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1AF0" w14:textId="08E7BE03" w:rsidR="0053392E" w:rsidRPr="004F31A1" w:rsidRDefault="00EC64EB" w:rsidP="00EC64EB">
      <w:pPr>
        <w:jc w:val="center"/>
        <w:rPr>
          <w:sz w:val="20"/>
          <w:szCs w:val="20"/>
        </w:rPr>
      </w:pPr>
      <w:r w:rsidRPr="004F31A1">
        <w:rPr>
          <w:sz w:val="20"/>
          <w:szCs w:val="20"/>
        </w:rPr>
        <w:t xml:space="preserve">Crowdfunding </w:t>
      </w:r>
      <w:r w:rsidR="004F31A1" w:rsidRPr="004F31A1">
        <w:rPr>
          <w:sz w:val="20"/>
          <w:szCs w:val="20"/>
        </w:rPr>
        <w:t>Reporting</w:t>
      </w:r>
    </w:p>
    <w:p w14:paraId="61FA925F" w14:textId="77777777" w:rsidR="00EC64EB" w:rsidRPr="004F31A1" w:rsidRDefault="00EC64EB" w:rsidP="00EC64E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0"/>
          <w:szCs w:val="20"/>
        </w:rPr>
      </w:pPr>
    </w:p>
    <w:p w14:paraId="787C7ED2" w14:textId="04E35E86" w:rsidR="001E7485" w:rsidRPr="004F31A1" w:rsidRDefault="001E7485" w:rsidP="001E7485">
      <w:pPr>
        <w:ind w:firstLine="720"/>
        <w:rPr>
          <w:rFonts w:cstheme="minorHAnsi"/>
          <w:sz w:val="20"/>
          <w:szCs w:val="20"/>
        </w:rPr>
      </w:pPr>
      <w:r w:rsidRPr="004F31A1">
        <w:rPr>
          <w:rFonts w:cstheme="minorHAnsi"/>
          <w:sz w:val="20"/>
          <w:szCs w:val="20"/>
        </w:rPr>
        <w:t xml:space="preserve">Based on the data we can conclude that over 50% of crowdfunding campaigns are successful. Out of </w:t>
      </w:r>
      <w:r w:rsidR="0066190A" w:rsidRPr="004F31A1">
        <w:rPr>
          <w:rFonts w:cstheme="minorHAnsi"/>
          <w:sz w:val="20"/>
          <w:szCs w:val="20"/>
        </w:rPr>
        <w:t>1000</w:t>
      </w:r>
      <w:r w:rsidRPr="004F31A1">
        <w:rPr>
          <w:rFonts w:cstheme="minorHAnsi"/>
          <w:sz w:val="20"/>
          <w:szCs w:val="20"/>
        </w:rPr>
        <w:t xml:space="preserve"> campaigns, 565 were successful; that’s 57%. </w:t>
      </w:r>
      <w:r w:rsidR="007210E8">
        <w:rPr>
          <w:rFonts w:cstheme="minorHAnsi"/>
          <w:sz w:val="20"/>
          <w:szCs w:val="20"/>
        </w:rPr>
        <w:t xml:space="preserve">Relative to this, we can see that the more backers a campaign had, the more likely they were to be successful, and likewise with failed campaigns. </w:t>
      </w:r>
      <w:r w:rsidRPr="004F31A1">
        <w:rPr>
          <w:rFonts w:cstheme="minorHAnsi"/>
          <w:sz w:val="20"/>
          <w:szCs w:val="20"/>
        </w:rPr>
        <w:t xml:space="preserve">We </w:t>
      </w:r>
      <w:r w:rsidR="00CA48B8" w:rsidRPr="004F31A1">
        <w:rPr>
          <w:rFonts w:cstheme="minorHAnsi"/>
          <w:sz w:val="20"/>
          <w:szCs w:val="20"/>
        </w:rPr>
        <w:t>can also see that</w:t>
      </w:r>
      <w:r w:rsidRPr="004F31A1">
        <w:rPr>
          <w:rFonts w:cstheme="minorHAnsi"/>
          <w:sz w:val="20"/>
          <w:szCs w:val="20"/>
        </w:rPr>
        <w:t xml:space="preserve"> theater is the most popular/common campaign. There were 344 out </w:t>
      </w:r>
      <w:r w:rsidR="0066190A" w:rsidRPr="004F31A1">
        <w:rPr>
          <w:rFonts w:cstheme="minorHAnsi"/>
          <w:sz w:val="20"/>
          <w:szCs w:val="20"/>
        </w:rPr>
        <w:t>the</w:t>
      </w:r>
      <w:r w:rsidRPr="004F31A1">
        <w:rPr>
          <w:rFonts w:cstheme="minorHAnsi"/>
          <w:sz w:val="20"/>
          <w:szCs w:val="20"/>
        </w:rPr>
        <w:t xml:space="preserve"> 1000 total sample. That’s 34%! Lastly, we can also note that less than 10% of crowdfunding campaigns are canceled. </w:t>
      </w:r>
    </w:p>
    <w:p w14:paraId="7624D608" w14:textId="1F60AAC7" w:rsidR="001E7485" w:rsidRPr="004F31A1" w:rsidRDefault="001E7485" w:rsidP="001E7485">
      <w:pPr>
        <w:rPr>
          <w:rFonts w:cstheme="minorHAnsi"/>
          <w:sz w:val="20"/>
          <w:szCs w:val="20"/>
        </w:rPr>
      </w:pPr>
      <w:r w:rsidRPr="004F31A1">
        <w:rPr>
          <w:rFonts w:cstheme="minorHAnsi"/>
          <w:sz w:val="20"/>
          <w:szCs w:val="20"/>
        </w:rPr>
        <w:tab/>
        <w:t>That being said</w:t>
      </w:r>
      <w:r w:rsidR="0066190A" w:rsidRPr="004F31A1">
        <w:rPr>
          <w:rFonts w:cstheme="minorHAnsi"/>
          <w:sz w:val="20"/>
          <w:szCs w:val="20"/>
        </w:rPr>
        <w:t>, a</w:t>
      </w:r>
      <w:r w:rsidRPr="004F31A1">
        <w:rPr>
          <w:rFonts w:cstheme="minorHAnsi"/>
          <w:sz w:val="20"/>
          <w:szCs w:val="20"/>
        </w:rPr>
        <w:t xml:space="preserve"> limitation to consider is data quality. There may be missing </w:t>
      </w:r>
      <w:r w:rsidR="00CA48B8" w:rsidRPr="004F31A1">
        <w:rPr>
          <w:rFonts w:cstheme="minorHAnsi"/>
          <w:sz w:val="20"/>
          <w:szCs w:val="20"/>
        </w:rPr>
        <w:t>factors</w:t>
      </w:r>
      <w:r w:rsidRPr="004F31A1">
        <w:rPr>
          <w:rFonts w:cstheme="minorHAnsi"/>
          <w:sz w:val="20"/>
          <w:szCs w:val="20"/>
        </w:rPr>
        <w:t xml:space="preserve"> since platforms operate differently, especially </w:t>
      </w:r>
      <w:r w:rsidR="00CA48B8" w:rsidRPr="004F31A1">
        <w:rPr>
          <w:rFonts w:cstheme="minorHAnsi"/>
          <w:sz w:val="20"/>
          <w:szCs w:val="20"/>
        </w:rPr>
        <w:t xml:space="preserve">from </w:t>
      </w:r>
      <w:r w:rsidRPr="004F31A1">
        <w:rPr>
          <w:rFonts w:cstheme="minorHAnsi"/>
          <w:sz w:val="20"/>
          <w:szCs w:val="20"/>
        </w:rPr>
        <w:t>countr</w:t>
      </w:r>
      <w:r w:rsidR="00CA48B8" w:rsidRPr="004F31A1">
        <w:rPr>
          <w:rFonts w:cstheme="minorHAnsi"/>
          <w:sz w:val="20"/>
          <w:szCs w:val="20"/>
        </w:rPr>
        <w:t>y to country</w:t>
      </w:r>
      <w:r w:rsidRPr="004F31A1">
        <w:rPr>
          <w:rFonts w:cstheme="minorHAnsi"/>
          <w:sz w:val="20"/>
          <w:szCs w:val="20"/>
        </w:rPr>
        <w:t>.</w:t>
      </w:r>
      <w:r w:rsidR="0066190A" w:rsidRPr="004F31A1">
        <w:rPr>
          <w:rFonts w:cstheme="minorHAnsi"/>
          <w:sz w:val="20"/>
          <w:szCs w:val="20"/>
        </w:rPr>
        <w:t xml:space="preserve"> </w:t>
      </w:r>
      <w:r w:rsidR="00CA48B8" w:rsidRPr="004F31A1">
        <w:rPr>
          <w:rFonts w:cstheme="minorHAnsi"/>
          <w:sz w:val="20"/>
          <w:szCs w:val="20"/>
        </w:rPr>
        <w:t>To aid this</w:t>
      </w:r>
      <w:r w:rsidR="0066190A" w:rsidRPr="004F31A1">
        <w:rPr>
          <w:rFonts w:cstheme="minorHAnsi"/>
          <w:sz w:val="20"/>
          <w:szCs w:val="20"/>
        </w:rPr>
        <w:t xml:space="preserve">, </w:t>
      </w:r>
      <w:r w:rsidR="00CA48B8" w:rsidRPr="004F31A1">
        <w:rPr>
          <w:rFonts w:cstheme="minorHAnsi"/>
          <w:sz w:val="20"/>
          <w:szCs w:val="20"/>
        </w:rPr>
        <w:t xml:space="preserve">additional charts showing total campaigns, total successful campaigns, and </w:t>
      </w:r>
      <w:r w:rsidR="004F31A1" w:rsidRPr="004F31A1">
        <w:rPr>
          <w:rFonts w:cstheme="minorHAnsi"/>
          <w:sz w:val="20"/>
          <w:szCs w:val="20"/>
        </w:rPr>
        <w:t>categories</w:t>
      </w:r>
      <w:r w:rsidR="00CA48B8" w:rsidRPr="004F31A1">
        <w:rPr>
          <w:rFonts w:cstheme="minorHAnsi"/>
          <w:sz w:val="20"/>
          <w:szCs w:val="20"/>
        </w:rPr>
        <w:t xml:space="preserve"> per country would be helpful to include</w:t>
      </w:r>
      <w:r w:rsidR="0066190A" w:rsidRPr="004F31A1">
        <w:rPr>
          <w:rFonts w:cstheme="minorHAnsi"/>
          <w:sz w:val="20"/>
          <w:szCs w:val="20"/>
        </w:rPr>
        <w:t>. Th</w:t>
      </w:r>
      <w:r w:rsidR="00CA48B8" w:rsidRPr="004F31A1">
        <w:rPr>
          <w:rFonts w:cstheme="minorHAnsi"/>
          <w:sz w:val="20"/>
          <w:szCs w:val="20"/>
        </w:rPr>
        <w:t>ese</w:t>
      </w:r>
      <w:r w:rsidR="0066190A" w:rsidRPr="004F31A1">
        <w:rPr>
          <w:rFonts w:cstheme="minorHAnsi"/>
          <w:sz w:val="20"/>
          <w:szCs w:val="20"/>
        </w:rPr>
        <w:t xml:space="preserve"> would help </w:t>
      </w:r>
      <w:r w:rsidR="00CA48B8" w:rsidRPr="004F31A1">
        <w:rPr>
          <w:rFonts w:cstheme="minorHAnsi"/>
          <w:sz w:val="20"/>
          <w:szCs w:val="20"/>
        </w:rPr>
        <w:t>compare</w:t>
      </w:r>
      <w:r w:rsidR="0066190A" w:rsidRPr="004F31A1">
        <w:rPr>
          <w:rFonts w:cstheme="minorHAnsi"/>
          <w:sz w:val="20"/>
          <w:szCs w:val="20"/>
        </w:rPr>
        <w:t xml:space="preserve"> </w:t>
      </w:r>
      <w:r w:rsidR="00CA48B8" w:rsidRPr="004F31A1">
        <w:rPr>
          <w:rFonts w:cstheme="minorHAnsi"/>
          <w:sz w:val="20"/>
          <w:szCs w:val="20"/>
        </w:rPr>
        <w:t xml:space="preserve">how each country </w:t>
      </w:r>
      <w:r w:rsidR="004F31A1" w:rsidRPr="004F31A1">
        <w:rPr>
          <w:rFonts w:cstheme="minorHAnsi"/>
          <w:sz w:val="20"/>
          <w:szCs w:val="20"/>
        </w:rPr>
        <w:t>skews the overall results</w:t>
      </w:r>
      <w:r w:rsidR="00CA48B8" w:rsidRPr="004F31A1">
        <w:rPr>
          <w:rFonts w:cstheme="minorHAnsi"/>
          <w:sz w:val="20"/>
          <w:szCs w:val="20"/>
        </w:rPr>
        <w:t xml:space="preserve">. </w:t>
      </w:r>
    </w:p>
    <w:p w14:paraId="5C1F5019" w14:textId="77777777" w:rsidR="001E7485" w:rsidRPr="004F31A1" w:rsidRDefault="001E7485" w:rsidP="001E7485">
      <w:pPr>
        <w:rPr>
          <w:rFonts w:cstheme="minorHAnsi"/>
          <w:sz w:val="20"/>
          <w:szCs w:val="20"/>
        </w:rPr>
      </w:pPr>
    </w:p>
    <w:p w14:paraId="08E61D7D" w14:textId="231C9443" w:rsidR="001E7485" w:rsidRPr="004F31A1" w:rsidRDefault="001E7485" w:rsidP="001E7485">
      <w:pPr>
        <w:rPr>
          <w:rFonts w:cstheme="minorHAnsi"/>
          <w:sz w:val="20"/>
          <w:szCs w:val="20"/>
        </w:rPr>
      </w:pPr>
      <w:r w:rsidRPr="004F31A1">
        <w:rPr>
          <w:rFonts w:cstheme="minorHAnsi"/>
          <w:sz w:val="20"/>
          <w:szCs w:val="20"/>
        </w:rPr>
        <w:t>Breakdown below.</w:t>
      </w:r>
    </w:p>
    <w:p w14:paraId="053656F4" w14:textId="77777777" w:rsidR="001E7485" w:rsidRPr="004F31A1" w:rsidRDefault="001E7485" w:rsidP="001E748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4F31A1">
        <w:rPr>
          <w:rFonts w:asciiTheme="minorHAnsi" w:hAnsiTheme="minorHAnsi" w:cstheme="minorHAnsi"/>
          <w:color w:val="2B2B2B"/>
          <w:sz w:val="20"/>
          <w:szCs w:val="20"/>
        </w:rPr>
        <w:t>Given the provided data, what are three conclusions that we can draw about crowdfunding campaigns?</w:t>
      </w:r>
    </w:p>
    <w:p w14:paraId="10B2886A" w14:textId="2D6E5EDB" w:rsidR="001E7485" w:rsidRPr="004F31A1" w:rsidRDefault="001E7485" w:rsidP="001E7485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4F31A1">
        <w:rPr>
          <w:rFonts w:asciiTheme="minorHAnsi" w:hAnsiTheme="minorHAnsi" w:cstheme="minorHAnsi"/>
          <w:color w:val="2B2B2B"/>
          <w:sz w:val="20"/>
          <w:szCs w:val="20"/>
        </w:rPr>
        <w:t xml:space="preserve">Most crowdfunding campaigns are successful; over 50% in our sample. </w:t>
      </w:r>
      <w:r w:rsidR="007210E8">
        <w:rPr>
          <w:rFonts w:asciiTheme="minorHAnsi" w:hAnsiTheme="minorHAnsi" w:cstheme="minorHAnsi"/>
          <w:color w:val="2B2B2B"/>
          <w:sz w:val="20"/>
          <w:szCs w:val="20"/>
        </w:rPr>
        <w:t>Amount of backers correlate to the outcome.</w:t>
      </w:r>
    </w:p>
    <w:p w14:paraId="2C27FFB5" w14:textId="77777777" w:rsidR="001E7485" w:rsidRPr="004F31A1" w:rsidRDefault="001E7485" w:rsidP="001E7485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4F31A1">
        <w:rPr>
          <w:rFonts w:asciiTheme="minorHAnsi" w:hAnsiTheme="minorHAnsi" w:cstheme="minorHAnsi"/>
          <w:color w:val="2B2B2B"/>
          <w:sz w:val="20"/>
          <w:szCs w:val="20"/>
        </w:rPr>
        <w:t>Less than 10% of crowdfunding campaigns are canceled.</w:t>
      </w:r>
    </w:p>
    <w:p w14:paraId="15899B3F" w14:textId="77777777" w:rsidR="001E7485" w:rsidRPr="004F31A1" w:rsidRDefault="001E7485" w:rsidP="001E7485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4F31A1">
        <w:rPr>
          <w:rFonts w:asciiTheme="minorHAnsi" w:hAnsiTheme="minorHAnsi" w:cstheme="minorHAnsi"/>
          <w:color w:val="2B2B2B"/>
          <w:sz w:val="20"/>
          <w:szCs w:val="20"/>
        </w:rPr>
        <w:t xml:space="preserve">Theater is the most popular/common campaign. </w:t>
      </w:r>
    </w:p>
    <w:p w14:paraId="5B158738" w14:textId="77777777" w:rsidR="001E7485" w:rsidRPr="004F31A1" w:rsidRDefault="001E7485" w:rsidP="001E748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4F31A1">
        <w:rPr>
          <w:rFonts w:asciiTheme="minorHAnsi" w:hAnsiTheme="minorHAnsi" w:cstheme="minorHAnsi"/>
          <w:color w:val="2B2B2B"/>
          <w:sz w:val="20"/>
          <w:szCs w:val="20"/>
        </w:rPr>
        <w:t>What are some limitations of this dataset?</w:t>
      </w:r>
    </w:p>
    <w:p w14:paraId="63F1462F" w14:textId="77777777" w:rsidR="001E7485" w:rsidRPr="004F31A1" w:rsidRDefault="001E7485" w:rsidP="001E748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4F31A1">
        <w:rPr>
          <w:rFonts w:asciiTheme="minorHAnsi" w:hAnsiTheme="minorHAnsi" w:cstheme="minorHAnsi"/>
          <w:color w:val="2B2B2B"/>
          <w:sz w:val="20"/>
          <w:szCs w:val="20"/>
        </w:rPr>
        <w:t xml:space="preserve">Some limitations include data quality. There may be missing information since platforms operate differently, especially in different countries. </w:t>
      </w:r>
    </w:p>
    <w:p w14:paraId="3A1E66EB" w14:textId="77777777" w:rsidR="001E7485" w:rsidRPr="004F31A1" w:rsidRDefault="001E7485" w:rsidP="001E748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4F31A1">
        <w:rPr>
          <w:rFonts w:asciiTheme="minorHAnsi" w:hAnsiTheme="minorHAnsi" w:cstheme="minorHAnsi"/>
          <w:color w:val="2B2B2B"/>
          <w:sz w:val="20"/>
          <w:szCs w:val="20"/>
        </w:rPr>
        <w:t>What are some other possible tables and/or graphs that we could create, and what additional value would they provide?</w:t>
      </w:r>
    </w:p>
    <w:p w14:paraId="6922A13E" w14:textId="13D4EAB3" w:rsidR="001E7485" w:rsidRPr="004F31A1" w:rsidRDefault="004F31A1" w:rsidP="004F31A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F31A1">
        <w:rPr>
          <w:sz w:val="20"/>
          <w:szCs w:val="20"/>
        </w:rPr>
        <w:t>Total campaigns by country</w:t>
      </w:r>
    </w:p>
    <w:p w14:paraId="2E3F5AB1" w14:textId="4A85E1DB" w:rsidR="004F31A1" w:rsidRPr="004F31A1" w:rsidRDefault="004F31A1" w:rsidP="004F31A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F31A1">
        <w:rPr>
          <w:sz w:val="20"/>
          <w:szCs w:val="20"/>
        </w:rPr>
        <w:t>Total successful/failed campaigns by country</w:t>
      </w:r>
    </w:p>
    <w:p w14:paraId="7913DC76" w14:textId="64D81605" w:rsidR="004F31A1" w:rsidRPr="004F31A1" w:rsidRDefault="004F31A1" w:rsidP="004F31A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F31A1">
        <w:rPr>
          <w:sz w:val="20"/>
          <w:szCs w:val="20"/>
        </w:rPr>
        <w:t xml:space="preserve">Category outcomes by country </w:t>
      </w:r>
    </w:p>
    <w:sectPr w:rsidR="004F31A1" w:rsidRPr="004F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51"/>
    <w:multiLevelType w:val="hybridMultilevel"/>
    <w:tmpl w:val="AAC2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A70"/>
    <w:multiLevelType w:val="hybridMultilevel"/>
    <w:tmpl w:val="F4B67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7401C"/>
    <w:multiLevelType w:val="hybridMultilevel"/>
    <w:tmpl w:val="631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706A"/>
    <w:multiLevelType w:val="hybridMultilevel"/>
    <w:tmpl w:val="A6E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81F5E"/>
    <w:multiLevelType w:val="multilevel"/>
    <w:tmpl w:val="2DFC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2778E"/>
    <w:multiLevelType w:val="hybridMultilevel"/>
    <w:tmpl w:val="C7FE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7280">
    <w:abstractNumId w:val="4"/>
  </w:num>
  <w:num w:numId="2" w16cid:durableId="29889394">
    <w:abstractNumId w:val="2"/>
  </w:num>
  <w:num w:numId="3" w16cid:durableId="257830811">
    <w:abstractNumId w:val="0"/>
  </w:num>
  <w:num w:numId="4" w16cid:durableId="1504931422">
    <w:abstractNumId w:val="5"/>
  </w:num>
  <w:num w:numId="5" w16cid:durableId="2126460665">
    <w:abstractNumId w:val="3"/>
  </w:num>
  <w:num w:numId="6" w16cid:durableId="128184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90"/>
    <w:rsid w:val="001D569B"/>
    <w:rsid w:val="001E7485"/>
    <w:rsid w:val="0034050D"/>
    <w:rsid w:val="004F31A1"/>
    <w:rsid w:val="0053392E"/>
    <w:rsid w:val="005615B3"/>
    <w:rsid w:val="0066190A"/>
    <w:rsid w:val="007210E8"/>
    <w:rsid w:val="00781B90"/>
    <w:rsid w:val="00996B3D"/>
    <w:rsid w:val="00CA48B8"/>
    <w:rsid w:val="00EC64EB"/>
    <w:rsid w:val="00F2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038D"/>
  <w15:chartTrackingRefBased/>
  <w15:docId w15:val="{4293A961-CCDB-4054-892D-40A6B345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F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 Miller</dc:creator>
  <cp:keywords/>
  <dc:description/>
  <cp:lastModifiedBy>Banni Miller</cp:lastModifiedBy>
  <cp:revision>4</cp:revision>
  <dcterms:created xsi:type="dcterms:W3CDTF">2023-12-20T06:58:00Z</dcterms:created>
  <dcterms:modified xsi:type="dcterms:W3CDTF">2023-12-22T05:34:00Z</dcterms:modified>
</cp:coreProperties>
</file>