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28435" w14:textId="5E6A2A38" w:rsidR="004A5DC3" w:rsidRDefault="004A5DC3" w:rsidP="004A5DC3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14:paraId="410A6246" w14:textId="46BDF7A6" w:rsidR="00B7626A" w:rsidRDefault="00B7626A" w:rsidP="004A5DC3">
      <w:pPr>
        <w:ind w:firstLine="420"/>
      </w:pPr>
      <w:r>
        <w:rPr>
          <w:rFonts w:hint="eastAsia"/>
        </w:rPr>
        <w:t>《</w:t>
      </w:r>
      <w:r>
        <w:t xml:space="preserve">Design Patterns: Elements of Reusable Object-Oriented Software》是一本由Erich Gamma、Richard Helm、Ralph Johnson和John </w:t>
      </w:r>
      <w:proofErr w:type="spellStart"/>
      <w:r>
        <w:t>Vlissides</w:t>
      </w:r>
      <w:proofErr w:type="spellEnd"/>
      <w:r>
        <w:t>合著的经典书籍，通常简称为</w:t>
      </w:r>
      <w:proofErr w:type="spellStart"/>
      <w:r>
        <w:t>GoF</w:t>
      </w:r>
      <w:proofErr w:type="spellEnd"/>
      <w:r>
        <w:t>（Gang of Four，四人帮）书籍。这本书描述了23种常见的设计模式，它们被分为三种类型：创建型模式、结构型模式和行为型模式。</w:t>
      </w:r>
    </w:p>
    <w:p w14:paraId="0B398387" w14:textId="4668E20F" w:rsidR="00BD5595" w:rsidRPr="00B7626A" w:rsidRDefault="00B7626A" w:rsidP="004A5DC3">
      <w:pPr>
        <w:ind w:firstLine="420"/>
        <w:rPr>
          <w:rFonts w:hint="eastAsia"/>
        </w:rPr>
      </w:pPr>
      <w:r>
        <w:rPr>
          <w:rFonts w:hint="eastAsia"/>
        </w:rPr>
        <w:t>这些设计模式提供了一种通用的解决方案，用于解决在软件设计中常见的问题。每个设计模式都描述了一个问题，然后提供了一个可重用的解决方案。这些解决方案已经在实践中被证明是有效的，并且能够提高代码的可维护性、可扩展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重用性。</w:t>
      </w:r>
    </w:p>
    <w:p w14:paraId="5F57C144" w14:textId="77777777" w:rsidR="004A5DC3" w:rsidRDefault="004A5DC3" w:rsidP="004A5DC3">
      <w:pPr>
        <w:ind w:firstLine="420"/>
      </w:pPr>
      <w:r>
        <w:t>GOF设计模式为我们提供了丰富的工具箱，可以帮助我们更好地设计和组织软件系统。在员工管理系统的开发过程中，结合不同的设计模式可以使系统更加灵活、可扩展和易于维护。然而，需要根据实际情况和设计原则谨慎选择合适的模式，并注意避免过度设计。</w:t>
      </w:r>
    </w:p>
    <w:p w14:paraId="5B305DA9" w14:textId="77777777" w:rsidR="00BD5595" w:rsidRDefault="00BD5595"/>
    <w:p w14:paraId="563B0B53" w14:textId="2A11785D" w:rsidR="00BD5595" w:rsidRDefault="00B7626A" w:rsidP="004A5DC3">
      <w:pPr>
        <w:pStyle w:val="2"/>
      </w:pPr>
      <w:r>
        <w:rPr>
          <w:rFonts w:hint="eastAsia"/>
        </w:rPr>
        <w:t>下面我将根据我们的员工管理系统进行</w:t>
      </w:r>
      <w:r w:rsidR="00AA32D2">
        <w:rPr>
          <w:rFonts w:hint="eastAsia"/>
        </w:rPr>
        <w:t>运用</w:t>
      </w:r>
      <w:r>
        <w:rPr>
          <w:rFonts w:hint="eastAsia"/>
        </w:rPr>
        <w:t>解释</w:t>
      </w:r>
    </w:p>
    <w:p w14:paraId="1AFAE836" w14:textId="169055B9" w:rsidR="00B7626A" w:rsidRDefault="00B7626A" w:rsidP="00F5601A">
      <w:pPr>
        <w:ind w:firstLine="420"/>
      </w:pPr>
      <w:r>
        <w:rPr>
          <w:rFonts w:hint="eastAsia"/>
        </w:rPr>
        <w:t>创建型模式</w:t>
      </w:r>
      <w:r>
        <w:rPr>
          <w:rFonts w:hint="eastAsia"/>
        </w:rPr>
        <w:t>中，我们使用了</w:t>
      </w:r>
      <w:proofErr w:type="gramStart"/>
      <w:r>
        <w:t>单例模式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t>通过私有化构造函数和静态方法来实现，确保只能通过特定的方式获取唯一的实例。</w:t>
      </w:r>
      <w:r>
        <w:rPr>
          <w:rFonts w:hint="eastAsia"/>
        </w:rPr>
        <w:t>这个模式</w:t>
      </w:r>
      <w:r>
        <w:t>确保系统中只有一个员工管理系统实例。</w:t>
      </w:r>
    </w:p>
    <w:p w14:paraId="672F1A78" w14:textId="493A8B10" w:rsidR="003D2C7A" w:rsidRDefault="003D2C7A" w:rsidP="00F5601A">
      <w:pPr>
        <w:ind w:firstLine="420"/>
        <w:rPr>
          <w:rFonts w:hint="eastAsia"/>
        </w:rPr>
      </w:pPr>
      <w:r>
        <w:rPr>
          <w:rFonts w:hint="eastAsia"/>
        </w:rPr>
        <w:t>我们还是用了工厂模式，也就是说我们创建了不同类型的对象，比如员工和管理员。</w:t>
      </w:r>
      <w:r>
        <w:t>工厂模式可以帮助将对象的创建逻辑封装起来，使系统更加灵活和</w:t>
      </w:r>
      <w:proofErr w:type="gramStart"/>
      <w:r>
        <w:t>可</w:t>
      </w:r>
      <w:proofErr w:type="gramEnd"/>
      <w:r>
        <w:t>扩展。</w:t>
      </w:r>
    </w:p>
    <w:p w14:paraId="109FFC80" w14:textId="19AA8F7A" w:rsidR="00B7626A" w:rsidRDefault="00B7626A" w:rsidP="00F5601A">
      <w:pPr>
        <w:ind w:firstLine="420"/>
        <w:rPr>
          <w:rFonts w:hint="eastAsia"/>
        </w:rPr>
      </w:pPr>
      <w:r>
        <w:rPr>
          <w:rFonts w:hint="eastAsia"/>
        </w:rPr>
        <w:t>结构型模式</w:t>
      </w:r>
      <w:r w:rsidR="0051405B">
        <w:rPr>
          <w:rFonts w:hint="eastAsia"/>
        </w:rPr>
        <w:t>中，我们使用了</w:t>
      </w:r>
      <w:r>
        <w:rPr>
          <w:rFonts w:hint="eastAsia"/>
        </w:rPr>
        <w:t>代理模式</w:t>
      </w:r>
      <w:r w:rsidR="0051405B">
        <w:rPr>
          <w:rFonts w:hint="eastAsia"/>
        </w:rPr>
        <w:t>，</w:t>
      </w:r>
      <w:r w:rsidR="0051405B">
        <w:t>创建一个代理类，控制对真实对象的访问，并在必要时进行权限检查。</w:t>
      </w:r>
      <w:r w:rsidR="0051405B">
        <w:rPr>
          <w:rFonts w:hint="eastAsia"/>
        </w:rPr>
        <w:t>这样</w:t>
      </w:r>
      <w:r>
        <w:t>控制对敏感信息的访问权限，例如</w:t>
      </w:r>
      <w:r w:rsidR="0051405B">
        <w:rPr>
          <w:rFonts w:hint="eastAsia"/>
        </w:rPr>
        <w:t>我们在员工管理系统中</w:t>
      </w:r>
      <w:r w:rsidR="00F5601A">
        <w:rPr>
          <w:rFonts w:hint="eastAsia"/>
        </w:rPr>
        <w:t>分为了管理员和普通员工两种类型，对</w:t>
      </w:r>
      <w:r>
        <w:t>信息</w:t>
      </w:r>
      <w:r w:rsidR="00F5601A">
        <w:rPr>
          <w:rFonts w:hint="eastAsia"/>
        </w:rPr>
        <w:t>拥有不同的访问权限</w:t>
      </w:r>
      <w:r>
        <w:t>。</w:t>
      </w:r>
    </w:p>
    <w:p w14:paraId="21AA64C4" w14:textId="1A263C04" w:rsidR="00B7626A" w:rsidRDefault="00B7626A" w:rsidP="00F5601A">
      <w:pPr>
        <w:ind w:firstLine="420"/>
      </w:pPr>
      <w:r>
        <w:rPr>
          <w:rFonts w:hint="eastAsia"/>
        </w:rPr>
        <w:t>行为型模式</w:t>
      </w:r>
      <w:r w:rsidR="00F5601A">
        <w:rPr>
          <w:rFonts w:hint="eastAsia"/>
        </w:rPr>
        <w:t>中，我们使用了</w:t>
      </w:r>
      <w:r>
        <w:rPr>
          <w:rFonts w:hint="eastAsia"/>
        </w:rPr>
        <w:t>命令模式</w:t>
      </w:r>
      <w:r w:rsidR="00F5601A">
        <w:rPr>
          <w:rFonts w:hint="eastAsia"/>
        </w:rPr>
        <w:t>，</w:t>
      </w:r>
      <w:r>
        <w:t>实现对员工信息的操作</w:t>
      </w:r>
      <w:r w:rsidR="00F5601A">
        <w:rPr>
          <w:rFonts w:hint="eastAsia"/>
        </w:rPr>
        <w:t>。</w:t>
      </w:r>
      <w:r>
        <w:t>将每个操作封装成一个命令对象，客户端通过调用命令对象来执行相应的操作。</w:t>
      </w:r>
      <w:r w:rsidR="00F5601A">
        <w:t>如添加员工、删除员工</w:t>
      </w:r>
      <w:r w:rsidR="00F5601A">
        <w:rPr>
          <w:rFonts w:hint="eastAsia"/>
        </w:rPr>
        <w:t>。</w:t>
      </w:r>
    </w:p>
    <w:p w14:paraId="6DB83E7A" w14:textId="77777777" w:rsidR="00F5601A" w:rsidRDefault="00F5601A" w:rsidP="00B7626A"/>
    <w:p w14:paraId="5A09C691" w14:textId="28B8E435" w:rsidR="00AA32D2" w:rsidRDefault="00AA32D2" w:rsidP="004A5DC3">
      <w:pPr>
        <w:pStyle w:val="2"/>
      </w:pPr>
      <w:r>
        <w:rPr>
          <w:rFonts w:hint="eastAsia"/>
        </w:rPr>
        <w:t>除了上面用到的模式以外，我们可以在下面进行改进升级</w:t>
      </w:r>
    </w:p>
    <w:p w14:paraId="1B87612E" w14:textId="65FDCA1D" w:rsidR="00AA32D2" w:rsidRDefault="00AA32D2" w:rsidP="00D84D2A">
      <w:pPr>
        <w:ind w:firstLine="420"/>
      </w:pPr>
      <w:r>
        <w:rPr>
          <w:rFonts w:hint="eastAsia"/>
        </w:rPr>
        <w:t>在创建型模式中，我们可以使用</w:t>
      </w:r>
      <w:r>
        <w:t>抽象工厂模式</w:t>
      </w:r>
      <w:r w:rsidR="00D84D2A">
        <w:rPr>
          <w:rFonts w:hint="eastAsia"/>
        </w:rPr>
        <w:t>。</w:t>
      </w:r>
      <w:r w:rsidR="00D84D2A">
        <w:t>如果员工管理系统需要提供不同国家或地区的特定功能，可以使用抽象工厂模式来创建适应不同文化习惯的员工管理对象。</w:t>
      </w:r>
    </w:p>
    <w:p w14:paraId="1B1F1B10" w14:textId="32C8A610" w:rsidR="00D84D2A" w:rsidRDefault="00D84D2A" w:rsidP="00D84D2A">
      <w:pPr>
        <w:ind w:firstLine="420"/>
      </w:pPr>
      <w:r>
        <w:rPr>
          <w:rFonts w:hint="eastAsia"/>
        </w:rPr>
        <w:t>在结构型模式中，我们可以使用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模式。</w:t>
      </w:r>
      <w:r>
        <w:t>员工管理系统可能需要动态地给员工添加额外的信息或功能，比如给员工添加奖金信息或者培训记录，这时可以使用</w:t>
      </w:r>
      <w:proofErr w:type="gramStart"/>
      <w:r>
        <w:t>装饰器</w:t>
      </w:r>
      <w:proofErr w:type="gramEnd"/>
      <w:r>
        <w:t>模式。</w:t>
      </w:r>
    </w:p>
    <w:p w14:paraId="24644320" w14:textId="09444C9D" w:rsidR="00D84D2A" w:rsidRDefault="00D84D2A" w:rsidP="00D84D2A">
      <w:pPr>
        <w:ind w:firstLine="420"/>
        <w:rPr>
          <w:rFonts w:hint="eastAsia"/>
        </w:rPr>
      </w:pPr>
      <w:r>
        <w:rPr>
          <w:rFonts w:hint="eastAsia"/>
        </w:rPr>
        <w:t>在行为型模式中，我们可以添加策略模式。</w:t>
      </w:r>
      <w:r>
        <w:t>员工管理系统可能包含不同的计算工资方式，比如按小时计算工资和固定工资两种策略。通过策略模式，可以使得工资计算算法独立于具体的员工类，方便扩展和修改。</w:t>
      </w:r>
    </w:p>
    <w:p w14:paraId="0F8129D5" w14:textId="77777777" w:rsidR="00B7626A" w:rsidRDefault="00B7626A" w:rsidP="00B7626A"/>
    <w:p w14:paraId="3850A04E" w14:textId="77777777" w:rsidR="00BD5595" w:rsidRPr="00B7626A" w:rsidRDefault="00BD5595">
      <w:pPr>
        <w:rPr>
          <w:rFonts w:hint="eastAsia"/>
        </w:rPr>
      </w:pPr>
    </w:p>
    <w:sectPr w:rsidR="00BD5595" w:rsidRPr="00B76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6023B" w14:textId="77777777" w:rsidR="00D323C5" w:rsidRDefault="00D323C5" w:rsidP="00BD5595">
      <w:r>
        <w:separator/>
      </w:r>
    </w:p>
  </w:endnote>
  <w:endnote w:type="continuationSeparator" w:id="0">
    <w:p w14:paraId="1F1295FF" w14:textId="77777777" w:rsidR="00D323C5" w:rsidRDefault="00D323C5" w:rsidP="00BD5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D36A5" w14:textId="77777777" w:rsidR="00D323C5" w:rsidRDefault="00D323C5" w:rsidP="00BD5595">
      <w:r>
        <w:separator/>
      </w:r>
    </w:p>
  </w:footnote>
  <w:footnote w:type="continuationSeparator" w:id="0">
    <w:p w14:paraId="72AA80A4" w14:textId="77777777" w:rsidR="00D323C5" w:rsidRDefault="00D323C5" w:rsidP="00BD55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3D18"/>
    <w:rsid w:val="000157BD"/>
    <w:rsid w:val="003D2C7A"/>
    <w:rsid w:val="004A5DC3"/>
    <w:rsid w:val="004D1C6F"/>
    <w:rsid w:val="0051405B"/>
    <w:rsid w:val="00AA32D2"/>
    <w:rsid w:val="00B7626A"/>
    <w:rsid w:val="00BD5595"/>
    <w:rsid w:val="00D13D18"/>
    <w:rsid w:val="00D323C5"/>
    <w:rsid w:val="00D84D2A"/>
    <w:rsid w:val="00F5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58522"/>
  <w15:chartTrackingRefBased/>
  <w15:docId w15:val="{3857169B-2351-4506-99D6-0C9D73DF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5D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5D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5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55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5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559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762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A5D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5DC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8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tianlu you</dc:creator>
  <cp:keywords/>
  <dc:description/>
  <cp:lastModifiedBy>tianlu you</cp:lastModifiedBy>
  <cp:revision>7</cp:revision>
  <dcterms:created xsi:type="dcterms:W3CDTF">2024-06-03T08:34:00Z</dcterms:created>
  <dcterms:modified xsi:type="dcterms:W3CDTF">2024-06-03T09:13:00Z</dcterms:modified>
</cp:coreProperties>
</file>