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单一职责原则</w:t>
      </w:r>
    </w:p>
    <w:p>
      <w:pPr>
        <w:ind w:firstLine="420"/>
      </w:pPr>
      <w:r>
        <w:t>单一职责原则是面向对象设计中的一个重要原则，它要求一个</w:t>
      </w:r>
      <w:bookmarkStart w:id="0" w:name="_GoBack"/>
      <w:bookmarkEnd w:id="0"/>
      <w:r>
        <w:t>类或模块只负责一项工作。在员工管理系统中，单一职责原则可以被解释为每个类或模块应该只有一个引起它们变化的原因。</w:t>
      </w:r>
    </w:p>
    <w:p>
      <w:pPr>
        <w:ind w:firstLine="420"/>
      </w:pPr>
      <w:r>
        <w:t>具体来说，如果我们以员工为例，一个员工类应该只负责表示员工的属性和行为，比如姓名、工号、薪水等信息，而不应该涉及到其他与员工无关的功能，比如</w:t>
      </w:r>
      <w:r>
        <w:rPr>
          <w:rFonts w:hint="eastAsia"/>
        </w:rPr>
        <w:t>部门管理</w:t>
      </w:r>
      <w:r>
        <w:t>等。这样做的好处是能够使类更加清晰、简洁，易于理解和维护，并且降低了修改一个类的风险，因为每个类的责任都是明确的。</w:t>
      </w:r>
    </w:p>
    <w:p>
      <w:pPr>
        <w:pStyle w:val="4"/>
      </w:pPr>
      <w:r>
        <w:t>开闭原则</w:t>
      </w:r>
    </w:p>
    <w:p>
      <w:pPr>
        <w:ind w:firstLine="420"/>
      </w:pPr>
      <w:r>
        <w:t>开闭原则要求软件实体（类、模块、函数等）应该对扩展开放，对修改关闭。</w:t>
      </w:r>
    </w:p>
    <w:p>
      <w:pPr>
        <w:ind w:firstLine="420"/>
      </w:pPr>
      <w:r>
        <w:t>在员工管理系统中，如果未来需要添加新的员工类型或者薪资计算方式，我们应该通过扩展已有的代码来实现，而不是直接修改已有的代码。比如，我们可以通过创建新的子类来添加新的薪资类型，而不是修改现有的薪资类。</w:t>
      </w:r>
    </w:p>
    <w:p>
      <w:pPr>
        <w:pStyle w:val="4"/>
      </w:pPr>
      <w:r>
        <w:t>德米特法则</w:t>
      </w:r>
    </w:p>
    <w:p>
      <w:pPr>
        <w:ind w:firstLine="420"/>
      </w:pPr>
      <w:r>
        <w:t>德米特法则，也被称为最少知识原则，是面向对象设计中的一个重要原则，它强调一个对象应该尽可能少地了解其他对象的内部结构。在员工管理系统中，德米特法则可以被解释为一个类应该只与其直接朋友交互，而不应该与陌生对象交互。</w:t>
      </w:r>
    </w:p>
    <w:p>
      <w:pPr>
        <w:ind w:firstLine="420"/>
      </w:pPr>
      <w:r>
        <w:t>具体来说，在员工管理系统中，如果一个类需要访问其他对象的属性或方法，应该通过其成员变量、方法参数、方法返回值等方式来获取，而不是通过直接访问其他对象的属性或方法。这样做可以降低类之间的耦合度，减少类之间的依赖关系，提高系统的灵活性和可维护性。</w:t>
      </w:r>
    </w:p>
    <w:p/>
    <w:p>
      <w:pPr>
        <w:pStyle w:val="4"/>
      </w:pPr>
      <w:r>
        <w:t>依赖倒转原则</w:t>
      </w:r>
    </w:p>
    <w:p>
      <w:pPr>
        <w:ind w:firstLine="420"/>
      </w:pPr>
      <w:r>
        <w:t>依赖倒转原则是面向对象设计中的重要原则之一，它强调高层模块不应该依赖于底层模块，二者都应该依赖于抽象。换句话说，依赖倒转原则要求通过抽象来实现模块间的解耦，从而使得系统更加灵活、可扩展和易于维护。</w:t>
      </w:r>
    </w:p>
    <w:p>
      <w:pPr>
        <w:ind w:firstLine="420"/>
        <w:rPr>
          <w:rFonts w:hint="eastAsia"/>
        </w:rPr>
      </w:pPr>
      <w:r>
        <w:rPr>
          <w:rFonts w:hint="eastAsia"/>
        </w:rPr>
        <w:t>我们</w:t>
      </w:r>
      <w:r>
        <w:t>员工管理模块依赖于一个具体的数据库访问类，</w:t>
      </w:r>
      <w:r>
        <w:rPr>
          <w:rFonts w:hint="eastAsia"/>
        </w:rPr>
        <w:t>在这种情况下</w:t>
      </w:r>
      <w:r>
        <w:t>通过引入接口来实现依赖倒转原则，从而使得员工管理模块不再直接依赖于具体的数据库访问类，而是依赖于抽象的数据库访问接口。</w:t>
      </w:r>
    </w:p>
    <w:p>
      <w:pPr>
        <w:pStyle w:val="4"/>
        <w:rPr>
          <w:rFonts w:hint="eastAsia"/>
        </w:rPr>
      </w:pPr>
      <w:r>
        <w:t>合成复用原则</w:t>
      </w:r>
    </w:p>
    <w:p>
      <w:pPr>
        <w:ind w:firstLine="420"/>
        <w:rPr>
          <w:rFonts w:hint="eastAsia"/>
        </w:rPr>
      </w:pPr>
      <w:r>
        <w:t>在员工管理系统中，合成复用原则可以被有效地运用以提高系统的灵活性和可维护性。合成复用原则强调尽量使用对象组合、聚合，而不是通过继承来达到复用的目的。合成复用原则的运用可以帮助员工管理系统设计者更好地组织系统中的各个模块，提高模块间的复用性和灵活性，降低系统的耦合度，从而更好地满足系统的需求并易于维护和扩展。</w:t>
      </w:r>
    </w:p>
    <w:p>
      <w:pPr>
        <w:ind w:firstLine="420"/>
      </w:pPr>
      <w:r>
        <w:t>角色和权限管理：系统可能需要对不同角色的员工进行权限管理。而不同角色之间可能存在一定的共性，例如都需要登录功能、查看员工信息的功能等。这时可以通过使用合成复用原则，设计一个通用的权限管理模块，然后在不同的角色中组合这个通用模块，而不是通过继承来实现，从而提高代码的复用性和灵活性。</w:t>
      </w:r>
    </w:p>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yOTg2ODdjYWRiZmFkM2YwOGJjMWE2NDA3Njg5ZmYifQ=="/>
  </w:docVars>
  <w:rsids>
    <w:rsidRoot w:val="00B07A52"/>
    <w:rsid w:val="00001118"/>
    <w:rsid w:val="000C0C83"/>
    <w:rsid w:val="004D1C6F"/>
    <w:rsid w:val="007D4065"/>
    <w:rsid w:val="007D4425"/>
    <w:rsid w:val="00A7752C"/>
    <w:rsid w:val="00B07A52"/>
    <w:rsid w:val="00D9679B"/>
    <w:rsid w:val="00EA181C"/>
    <w:rsid w:val="3B55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tabs>
        <w:tab w:val="center" w:pos="4153"/>
        <w:tab w:val="right" w:pos="8306"/>
      </w:tabs>
      <w:snapToGrid w:val="0"/>
      <w:jc w:val="center"/>
    </w:pPr>
    <w:rPr>
      <w:sz w:val="18"/>
      <w:szCs w:val="18"/>
    </w:rPr>
  </w:style>
  <w:style w:type="paragraph" w:styleId="4">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Strong"/>
    <w:basedOn w:val="6"/>
    <w:qFormat/>
    <w:uiPriority w:val="22"/>
    <w:rPr>
      <w:b/>
      <w:bCs/>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character" w:customStyle="1" w:styleId="10">
    <w:name w:val="标题 字符"/>
    <w:basedOn w:val="6"/>
    <w:link w:val="4"/>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203</Words>
  <Characters>1161</Characters>
  <Lines>9</Lines>
  <Paragraphs>2</Paragraphs>
  <TotalTime>1</TotalTime>
  <ScaleCrop>false</ScaleCrop>
  <LinksUpToDate>false</LinksUpToDate>
  <CharactersWithSpaces>1362</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2024-05-27T08:22:00Z</dcterms:created>
  <dc:creator>tianlu you</dc:creator>
  <cp:lastModifiedBy>王艺翔</cp:lastModifiedBy>
  <dcterms:modified xsi:type="dcterms:W3CDTF">2024-06-03T02:57:50Z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8E4D4572AB8143BD84409BBE67E17295_12</vt:lpwstr>
  </property>
</Properties>
</file>