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flowgorithm and code this this problem. Display the odd numbers starting at 1 and ending with 25. Use </w:t>
      </w:r>
      <w:proofErr w:type="gramStart"/>
      <w:r>
        <w:t>a while</w:t>
      </w:r>
      <w:proofErr w:type="gramEnd"/>
      <w:r>
        <w:t xml:space="preserve"> loop structure for this problem. </w:t>
      </w:r>
    </w:p>
    <w:tbl>
      <w:tblPr>
        <w:tblStyle w:val="TableGrid"/>
        <w:tblW w:w="0" w:type="auto"/>
        <w:tblLook w:val="04A0" w:firstRow="1" w:lastRow="0" w:firstColumn="1" w:lastColumn="0" w:noHBand="0" w:noVBand="1"/>
      </w:tblPr>
      <w:tblGrid>
        <w:gridCol w:w="3116"/>
        <w:gridCol w:w="3117"/>
        <w:gridCol w:w="3117"/>
      </w:tblGrid>
      <w:tr w:rsidR="00EB0D59" w14:paraId="0F8E73D3" w14:textId="77777777" w:rsidTr="00EB0D59">
        <w:tc>
          <w:tcPr>
            <w:tcW w:w="3116" w:type="dxa"/>
          </w:tcPr>
          <w:p w14:paraId="45B6FC8F" w14:textId="591D64B4" w:rsidR="00EB0D59" w:rsidRDefault="00EB0D59" w:rsidP="00EB0D59">
            <w:r>
              <w:rPr>
                <w:lang w:eastAsia="zh-CN"/>
              </w:rPr>
              <w:t>I</w:t>
            </w:r>
            <w:r>
              <w:rPr>
                <w:rFonts w:hint="eastAsia"/>
                <w:lang w:eastAsia="zh-CN"/>
              </w:rPr>
              <w:t>nput</w:t>
            </w:r>
          </w:p>
        </w:tc>
        <w:tc>
          <w:tcPr>
            <w:tcW w:w="3117" w:type="dxa"/>
          </w:tcPr>
          <w:p w14:paraId="1803D43E" w14:textId="7FC633F0" w:rsidR="00EB0D59" w:rsidRDefault="00EB0D59" w:rsidP="00EB0D59">
            <w:pPr>
              <w:rPr>
                <w:rFonts w:hint="eastAsia"/>
                <w:lang w:eastAsia="zh-CN"/>
              </w:rPr>
            </w:pPr>
            <w:r>
              <w:rPr>
                <w:lang w:eastAsia="zh-CN"/>
              </w:rPr>
              <w:t>P</w:t>
            </w:r>
            <w:r>
              <w:rPr>
                <w:rFonts w:hint="eastAsia"/>
                <w:lang w:eastAsia="zh-CN"/>
              </w:rPr>
              <w:t xml:space="preserve">rocess </w:t>
            </w:r>
          </w:p>
        </w:tc>
        <w:tc>
          <w:tcPr>
            <w:tcW w:w="3117" w:type="dxa"/>
          </w:tcPr>
          <w:p w14:paraId="65F1FD47" w14:textId="65EC9F4F" w:rsidR="00EB0D59" w:rsidRDefault="00EB0D59" w:rsidP="00EB0D59">
            <w:pPr>
              <w:rPr>
                <w:rFonts w:hint="eastAsia"/>
                <w:lang w:eastAsia="zh-CN"/>
              </w:rPr>
            </w:pPr>
            <w:r>
              <w:rPr>
                <w:lang w:eastAsia="zh-CN"/>
              </w:rPr>
              <w:t>O</w:t>
            </w:r>
            <w:r>
              <w:rPr>
                <w:rFonts w:hint="eastAsia"/>
                <w:lang w:eastAsia="zh-CN"/>
              </w:rPr>
              <w:t xml:space="preserve">utput </w:t>
            </w:r>
          </w:p>
        </w:tc>
      </w:tr>
      <w:tr w:rsidR="00EB0D59" w14:paraId="02B557E7" w14:textId="77777777" w:rsidTr="00EB0D59">
        <w:tc>
          <w:tcPr>
            <w:tcW w:w="3116" w:type="dxa"/>
          </w:tcPr>
          <w:p w14:paraId="66FE0FC3" w14:textId="77777777" w:rsidR="00EB0D59" w:rsidRDefault="00EB0D59" w:rsidP="00EB0D59"/>
        </w:tc>
        <w:tc>
          <w:tcPr>
            <w:tcW w:w="3117" w:type="dxa"/>
          </w:tcPr>
          <w:p w14:paraId="3BAF88D4" w14:textId="52560C54" w:rsidR="00EB0D59" w:rsidRDefault="00FD14C8" w:rsidP="00EB0D59">
            <w:pPr>
              <w:rPr>
                <w:rFonts w:hint="eastAsia"/>
                <w:lang w:eastAsia="zh-CN"/>
              </w:rPr>
            </w:pPr>
            <w:r>
              <w:rPr>
                <w:lang w:eastAsia="zh-CN"/>
              </w:rPr>
              <w:t>I</w:t>
            </w:r>
            <w:r>
              <w:rPr>
                <w:rFonts w:hint="eastAsia"/>
                <w:lang w:eastAsia="zh-CN"/>
              </w:rPr>
              <w:t>nitialize num = 1</w:t>
            </w:r>
          </w:p>
        </w:tc>
        <w:tc>
          <w:tcPr>
            <w:tcW w:w="3117" w:type="dxa"/>
          </w:tcPr>
          <w:p w14:paraId="5820F073" w14:textId="7B3ADEA8" w:rsidR="00EB0D59" w:rsidRDefault="00910A84" w:rsidP="00EB0D59">
            <w:pPr>
              <w:rPr>
                <w:rFonts w:hint="eastAsia"/>
                <w:lang w:eastAsia="zh-CN"/>
              </w:rPr>
            </w:pPr>
            <w:r>
              <w:rPr>
                <w:lang w:eastAsia="zh-CN"/>
              </w:rPr>
              <w:t>O</w:t>
            </w:r>
            <w:r>
              <w:rPr>
                <w:rFonts w:hint="eastAsia"/>
                <w:lang w:eastAsia="zh-CN"/>
              </w:rPr>
              <w:t>dd numbers from 1 to 25</w:t>
            </w:r>
          </w:p>
        </w:tc>
      </w:tr>
      <w:tr w:rsidR="00EB0D59" w14:paraId="6CD44717" w14:textId="77777777" w:rsidTr="00EB0D59">
        <w:tc>
          <w:tcPr>
            <w:tcW w:w="3116" w:type="dxa"/>
          </w:tcPr>
          <w:p w14:paraId="01F9F085" w14:textId="77777777" w:rsidR="00EB0D59" w:rsidRDefault="00EB0D59" w:rsidP="00EB0D59"/>
        </w:tc>
        <w:tc>
          <w:tcPr>
            <w:tcW w:w="3117" w:type="dxa"/>
          </w:tcPr>
          <w:p w14:paraId="6C8CC940" w14:textId="4FE3E52A" w:rsidR="00EB0D59" w:rsidRDefault="00FD14C8" w:rsidP="00EB0D59">
            <w:pPr>
              <w:rPr>
                <w:rFonts w:hint="eastAsia"/>
                <w:lang w:eastAsia="zh-CN"/>
              </w:rPr>
            </w:pPr>
            <w:r>
              <w:rPr>
                <w:lang w:eastAsia="zh-CN"/>
              </w:rPr>
              <w:t>E</w:t>
            </w:r>
            <w:r>
              <w:rPr>
                <w:rFonts w:hint="eastAsia"/>
                <w:lang w:eastAsia="zh-CN"/>
              </w:rPr>
              <w:t>nding with 25</w:t>
            </w:r>
          </w:p>
        </w:tc>
        <w:tc>
          <w:tcPr>
            <w:tcW w:w="3117" w:type="dxa"/>
          </w:tcPr>
          <w:p w14:paraId="70119028" w14:textId="77777777" w:rsidR="00EB0D59" w:rsidRDefault="00EB0D59" w:rsidP="00EB0D59"/>
        </w:tc>
      </w:tr>
      <w:tr w:rsidR="00EB0D59" w14:paraId="085324A5" w14:textId="77777777" w:rsidTr="00EB0D59">
        <w:tc>
          <w:tcPr>
            <w:tcW w:w="3116" w:type="dxa"/>
          </w:tcPr>
          <w:p w14:paraId="26B8213D" w14:textId="77777777" w:rsidR="00EB0D59" w:rsidRDefault="00EB0D59" w:rsidP="00EB0D59"/>
        </w:tc>
        <w:tc>
          <w:tcPr>
            <w:tcW w:w="3117" w:type="dxa"/>
          </w:tcPr>
          <w:p w14:paraId="00DFD996" w14:textId="2218B4DC" w:rsidR="00EB0D59" w:rsidRDefault="00910A84" w:rsidP="00EB0D59">
            <w:pPr>
              <w:rPr>
                <w:rFonts w:hint="eastAsia"/>
                <w:lang w:eastAsia="zh-CN"/>
              </w:rPr>
            </w:pPr>
            <w:r>
              <w:rPr>
                <w:lang w:eastAsia="zh-CN"/>
              </w:rPr>
              <w:t>I</w:t>
            </w:r>
            <w:r>
              <w:rPr>
                <w:rFonts w:hint="eastAsia"/>
                <w:lang w:eastAsia="zh-CN"/>
              </w:rPr>
              <w:t>ncrement by 2</w:t>
            </w:r>
          </w:p>
        </w:tc>
        <w:tc>
          <w:tcPr>
            <w:tcW w:w="3117" w:type="dxa"/>
          </w:tcPr>
          <w:p w14:paraId="26AAFA5A" w14:textId="77777777" w:rsidR="00EB0D59" w:rsidRDefault="00EB0D59" w:rsidP="00EB0D59"/>
        </w:tc>
      </w:tr>
    </w:tbl>
    <w:p w14:paraId="05806AC7" w14:textId="77777777" w:rsidR="00EB0D59" w:rsidRDefault="00EB0D59" w:rsidP="00EB0D59"/>
    <w:p w14:paraId="56E4A40B" w14:textId="77777777" w:rsidR="003545CA" w:rsidRDefault="003545CA" w:rsidP="003545CA">
      <w:pPr>
        <w:pStyle w:val="ListParagraph"/>
      </w:pPr>
    </w:p>
    <w:p w14:paraId="1C7628AB" w14:textId="66B96C8E"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tbl>
      <w:tblPr>
        <w:tblStyle w:val="TableGrid"/>
        <w:tblW w:w="0" w:type="auto"/>
        <w:tblLook w:val="04A0" w:firstRow="1" w:lastRow="0" w:firstColumn="1" w:lastColumn="0" w:noHBand="0" w:noVBand="1"/>
      </w:tblPr>
      <w:tblGrid>
        <w:gridCol w:w="3116"/>
        <w:gridCol w:w="3117"/>
        <w:gridCol w:w="3117"/>
      </w:tblGrid>
      <w:tr w:rsidR="00EB0D59" w14:paraId="768665AE" w14:textId="77777777" w:rsidTr="00A87A10">
        <w:tc>
          <w:tcPr>
            <w:tcW w:w="3116" w:type="dxa"/>
          </w:tcPr>
          <w:p w14:paraId="4BB76925" w14:textId="77777777" w:rsidR="00EB0D59" w:rsidRDefault="00EB0D59" w:rsidP="00A87A10">
            <w:r>
              <w:rPr>
                <w:lang w:eastAsia="zh-CN"/>
              </w:rPr>
              <w:t>I</w:t>
            </w:r>
            <w:r>
              <w:rPr>
                <w:rFonts w:hint="eastAsia"/>
                <w:lang w:eastAsia="zh-CN"/>
              </w:rPr>
              <w:t>nput</w:t>
            </w:r>
          </w:p>
        </w:tc>
        <w:tc>
          <w:tcPr>
            <w:tcW w:w="3117" w:type="dxa"/>
          </w:tcPr>
          <w:p w14:paraId="5649833C" w14:textId="77777777" w:rsidR="00EB0D59" w:rsidRDefault="00EB0D59" w:rsidP="00A87A10">
            <w:pPr>
              <w:rPr>
                <w:rFonts w:hint="eastAsia"/>
                <w:lang w:eastAsia="zh-CN"/>
              </w:rPr>
            </w:pPr>
            <w:r>
              <w:rPr>
                <w:lang w:eastAsia="zh-CN"/>
              </w:rPr>
              <w:t>P</w:t>
            </w:r>
            <w:r>
              <w:rPr>
                <w:rFonts w:hint="eastAsia"/>
                <w:lang w:eastAsia="zh-CN"/>
              </w:rPr>
              <w:t xml:space="preserve">rocess </w:t>
            </w:r>
          </w:p>
        </w:tc>
        <w:tc>
          <w:tcPr>
            <w:tcW w:w="3117" w:type="dxa"/>
          </w:tcPr>
          <w:p w14:paraId="5D3C89FC" w14:textId="77777777" w:rsidR="00EB0D59" w:rsidRDefault="00EB0D59" w:rsidP="00A87A10">
            <w:pPr>
              <w:rPr>
                <w:rFonts w:hint="eastAsia"/>
                <w:lang w:eastAsia="zh-CN"/>
              </w:rPr>
            </w:pPr>
            <w:r>
              <w:rPr>
                <w:lang w:eastAsia="zh-CN"/>
              </w:rPr>
              <w:t>O</w:t>
            </w:r>
            <w:r>
              <w:rPr>
                <w:rFonts w:hint="eastAsia"/>
                <w:lang w:eastAsia="zh-CN"/>
              </w:rPr>
              <w:t xml:space="preserve">utput </w:t>
            </w:r>
          </w:p>
        </w:tc>
      </w:tr>
      <w:tr w:rsidR="00EB0D59" w14:paraId="3BB24E8A" w14:textId="77777777" w:rsidTr="00A87A10">
        <w:tc>
          <w:tcPr>
            <w:tcW w:w="3116" w:type="dxa"/>
          </w:tcPr>
          <w:p w14:paraId="1CF7BBF3" w14:textId="12FCA550" w:rsidR="00EB0D59" w:rsidRDefault="00621DEB" w:rsidP="00A87A10">
            <w:pPr>
              <w:rPr>
                <w:rFonts w:hint="eastAsia"/>
                <w:lang w:eastAsia="zh-CN"/>
              </w:rPr>
            </w:pPr>
            <w:r>
              <w:rPr>
                <w:lang w:eastAsia="zh-CN"/>
              </w:rPr>
              <w:t>S</w:t>
            </w:r>
            <w:r>
              <w:rPr>
                <w:rFonts w:hint="eastAsia"/>
                <w:lang w:eastAsia="zh-CN"/>
              </w:rPr>
              <w:t>tart value</w:t>
            </w:r>
          </w:p>
        </w:tc>
        <w:tc>
          <w:tcPr>
            <w:tcW w:w="3117" w:type="dxa"/>
          </w:tcPr>
          <w:p w14:paraId="66F216F1" w14:textId="2E01FD52" w:rsidR="00EB0D59" w:rsidRDefault="00621DEB" w:rsidP="00A87A10">
            <w:r w:rsidRPr="00621DEB">
              <w:t>Initialize num = start</w:t>
            </w:r>
          </w:p>
        </w:tc>
        <w:tc>
          <w:tcPr>
            <w:tcW w:w="3117" w:type="dxa"/>
          </w:tcPr>
          <w:p w14:paraId="70670832" w14:textId="25163753" w:rsidR="00EB0D59" w:rsidRDefault="00621DEB" w:rsidP="00A87A10">
            <w:r w:rsidRPr="00621DEB">
              <w:t>numbers from start to stop</w:t>
            </w:r>
          </w:p>
        </w:tc>
      </w:tr>
      <w:tr w:rsidR="00EB0D59" w14:paraId="366A7C4E" w14:textId="77777777" w:rsidTr="00A87A10">
        <w:tc>
          <w:tcPr>
            <w:tcW w:w="3116" w:type="dxa"/>
          </w:tcPr>
          <w:p w14:paraId="427BDF05" w14:textId="3318C99B" w:rsidR="00EB0D59" w:rsidRDefault="00621DEB" w:rsidP="00A87A10">
            <w:pPr>
              <w:rPr>
                <w:rFonts w:hint="eastAsia"/>
                <w:lang w:eastAsia="zh-CN"/>
              </w:rPr>
            </w:pPr>
            <w:r>
              <w:rPr>
                <w:lang w:eastAsia="zh-CN"/>
              </w:rPr>
              <w:t>S</w:t>
            </w:r>
            <w:r>
              <w:rPr>
                <w:rFonts w:hint="eastAsia"/>
                <w:lang w:eastAsia="zh-CN"/>
              </w:rPr>
              <w:t>top value</w:t>
            </w:r>
          </w:p>
        </w:tc>
        <w:tc>
          <w:tcPr>
            <w:tcW w:w="3117" w:type="dxa"/>
          </w:tcPr>
          <w:p w14:paraId="2527A952" w14:textId="7C224077" w:rsidR="00EB0D59" w:rsidRDefault="00621DEB" w:rsidP="00A87A10">
            <w:r w:rsidRPr="00621DEB">
              <w:t>Use while num &lt;= stop loop</w:t>
            </w:r>
          </w:p>
        </w:tc>
        <w:tc>
          <w:tcPr>
            <w:tcW w:w="3117" w:type="dxa"/>
          </w:tcPr>
          <w:p w14:paraId="7D9774D8" w14:textId="77777777" w:rsidR="00EB0D59" w:rsidRDefault="00EB0D59" w:rsidP="00A87A10"/>
        </w:tc>
      </w:tr>
      <w:tr w:rsidR="00EB0D59" w14:paraId="068D4F3D" w14:textId="77777777" w:rsidTr="00A87A10">
        <w:tc>
          <w:tcPr>
            <w:tcW w:w="3116" w:type="dxa"/>
          </w:tcPr>
          <w:p w14:paraId="2E2F7D4D" w14:textId="71204235" w:rsidR="00EB0D59" w:rsidRDefault="00621DEB" w:rsidP="00A87A10">
            <w:pPr>
              <w:rPr>
                <w:rFonts w:hint="eastAsia"/>
                <w:lang w:eastAsia="zh-CN"/>
              </w:rPr>
            </w:pPr>
            <w:r>
              <w:rPr>
                <w:rFonts w:hint="eastAsia"/>
                <w:lang w:eastAsia="zh-CN"/>
              </w:rPr>
              <w:t>increment</w:t>
            </w:r>
          </w:p>
        </w:tc>
        <w:tc>
          <w:tcPr>
            <w:tcW w:w="3117" w:type="dxa"/>
          </w:tcPr>
          <w:p w14:paraId="6EE6B8F4" w14:textId="3C267009" w:rsidR="00EB0D59" w:rsidRDefault="00621DEB" w:rsidP="00A87A10">
            <w:r w:rsidRPr="00621DEB">
              <w:t>Print num and increment by step</w:t>
            </w:r>
          </w:p>
        </w:tc>
        <w:tc>
          <w:tcPr>
            <w:tcW w:w="3117" w:type="dxa"/>
          </w:tcPr>
          <w:p w14:paraId="24525B82" w14:textId="77777777" w:rsidR="00EB0D59" w:rsidRDefault="00EB0D59" w:rsidP="00A87A10"/>
        </w:tc>
      </w:tr>
    </w:tbl>
    <w:p w14:paraId="7C02E675" w14:textId="77777777" w:rsidR="003545CA" w:rsidRDefault="003545CA" w:rsidP="003545CA">
      <w:pPr>
        <w:pStyle w:val="ListParagraph"/>
      </w:pPr>
    </w:p>
    <w:p w14:paraId="16501B81" w14:textId="7286728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Look w:val="04A0" w:firstRow="1" w:lastRow="0" w:firstColumn="1" w:lastColumn="0" w:noHBand="0" w:noVBand="1"/>
      </w:tblPr>
      <w:tblGrid>
        <w:gridCol w:w="3116"/>
        <w:gridCol w:w="3117"/>
        <w:gridCol w:w="3117"/>
      </w:tblGrid>
      <w:tr w:rsidR="00EB0D59" w14:paraId="524094E0" w14:textId="77777777" w:rsidTr="00A87A10">
        <w:tc>
          <w:tcPr>
            <w:tcW w:w="3116" w:type="dxa"/>
          </w:tcPr>
          <w:p w14:paraId="5B241EF4" w14:textId="77777777" w:rsidR="00EB0D59" w:rsidRDefault="00EB0D59" w:rsidP="00A87A10">
            <w:r>
              <w:rPr>
                <w:lang w:eastAsia="zh-CN"/>
              </w:rPr>
              <w:t>I</w:t>
            </w:r>
            <w:r>
              <w:rPr>
                <w:rFonts w:hint="eastAsia"/>
                <w:lang w:eastAsia="zh-CN"/>
              </w:rPr>
              <w:t>nput</w:t>
            </w:r>
          </w:p>
        </w:tc>
        <w:tc>
          <w:tcPr>
            <w:tcW w:w="3117" w:type="dxa"/>
          </w:tcPr>
          <w:p w14:paraId="13C466D9" w14:textId="77777777" w:rsidR="00EB0D59" w:rsidRDefault="00EB0D59" w:rsidP="00A87A10">
            <w:pPr>
              <w:rPr>
                <w:rFonts w:hint="eastAsia"/>
                <w:lang w:eastAsia="zh-CN"/>
              </w:rPr>
            </w:pPr>
            <w:r>
              <w:rPr>
                <w:lang w:eastAsia="zh-CN"/>
              </w:rPr>
              <w:t>P</w:t>
            </w:r>
            <w:r>
              <w:rPr>
                <w:rFonts w:hint="eastAsia"/>
                <w:lang w:eastAsia="zh-CN"/>
              </w:rPr>
              <w:t xml:space="preserve">rocess </w:t>
            </w:r>
          </w:p>
        </w:tc>
        <w:tc>
          <w:tcPr>
            <w:tcW w:w="3117" w:type="dxa"/>
          </w:tcPr>
          <w:p w14:paraId="70AA59B6" w14:textId="77777777" w:rsidR="00EB0D59" w:rsidRDefault="00EB0D59" w:rsidP="00A87A10">
            <w:pPr>
              <w:rPr>
                <w:rFonts w:hint="eastAsia"/>
                <w:lang w:eastAsia="zh-CN"/>
              </w:rPr>
            </w:pPr>
            <w:r>
              <w:rPr>
                <w:lang w:eastAsia="zh-CN"/>
              </w:rPr>
              <w:t>O</w:t>
            </w:r>
            <w:r>
              <w:rPr>
                <w:rFonts w:hint="eastAsia"/>
                <w:lang w:eastAsia="zh-CN"/>
              </w:rPr>
              <w:t xml:space="preserve">utput </w:t>
            </w:r>
          </w:p>
        </w:tc>
      </w:tr>
      <w:tr w:rsidR="00EB0D59" w14:paraId="5215111D" w14:textId="77777777" w:rsidTr="00A87A10">
        <w:tc>
          <w:tcPr>
            <w:tcW w:w="3116" w:type="dxa"/>
          </w:tcPr>
          <w:p w14:paraId="129C35A9" w14:textId="7D06615D" w:rsidR="00EB0D59" w:rsidRDefault="00621DEB" w:rsidP="00A87A10">
            <w:pPr>
              <w:rPr>
                <w:rFonts w:hint="eastAsia"/>
                <w:lang w:eastAsia="zh-CN"/>
              </w:rPr>
            </w:pPr>
            <w:proofErr w:type="spellStart"/>
            <w:r>
              <w:rPr>
                <w:lang w:eastAsia="zh-CN"/>
              </w:rPr>
              <w:t>U</w:t>
            </w:r>
            <w:r>
              <w:rPr>
                <w:rFonts w:hint="eastAsia"/>
                <w:lang w:eastAsia="zh-CN"/>
              </w:rPr>
              <w:t>serconfirmation</w:t>
            </w:r>
            <w:proofErr w:type="spellEnd"/>
          </w:p>
        </w:tc>
        <w:tc>
          <w:tcPr>
            <w:tcW w:w="3117" w:type="dxa"/>
          </w:tcPr>
          <w:p w14:paraId="0DC35789" w14:textId="5D61EC61" w:rsidR="00EB0D59" w:rsidRDefault="00621DEB" w:rsidP="00A87A10">
            <w:r w:rsidRPr="00621DEB">
              <w:t>If "Yes", enter loop</w:t>
            </w:r>
          </w:p>
        </w:tc>
        <w:tc>
          <w:tcPr>
            <w:tcW w:w="3117" w:type="dxa"/>
          </w:tcPr>
          <w:p w14:paraId="1A01CCA8" w14:textId="61864CA2" w:rsidR="00EB0D59" w:rsidRDefault="00621DEB" w:rsidP="00A87A10">
            <w:pPr>
              <w:rPr>
                <w:rFonts w:hint="eastAsia"/>
                <w:lang w:eastAsia="zh-CN"/>
              </w:rPr>
            </w:pPr>
            <w:proofErr w:type="spellStart"/>
            <w:r>
              <w:rPr>
                <w:rFonts w:hint="eastAsia"/>
                <w:lang w:eastAsia="zh-CN"/>
              </w:rPr>
              <w:t>Lname</w:t>
            </w:r>
            <w:proofErr w:type="spellEnd"/>
          </w:p>
        </w:tc>
      </w:tr>
      <w:tr w:rsidR="00EB0D59" w14:paraId="35161D4E" w14:textId="77777777" w:rsidTr="00A87A10">
        <w:tc>
          <w:tcPr>
            <w:tcW w:w="3116" w:type="dxa"/>
          </w:tcPr>
          <w:p w14:paraId="0D3E5556" w14:textId="0C177EA0" w:rsidR="00EB0D59" w:rsidRDefault="00621DEB" w:rsidP="00A87A10">
            <w:pPr>
              <w:rPr>
                <w:rFonts w:hint="eastAsia"/>
                <w:lang w:eastAsia="zh-CN"/>
              </w:rPr>
            </w:pPr>
            <w:proofErr w:type="spellStart"/>
            <w:r>
              <w:rPr>
                <w:rFonts w:hint="eastAsia"/>
                <w:lang w:eastAsia="zh-CN"/>
              </w:rPr>
              <w:t>Lname</w:t>
            </w:r>
            <w:proofErr w:type="spellEnd"/>
          </w:p>
        </w:tc>
        <w:tc>
          <w:tcPr>
            <w:tcW w:w="3117" w:type="dxa"/>
          </w:tcPr>
          <w:p w14:paraId="2B5C88E1" w14:textId="4FCCAFA2" w:rsidR="00EB0D59" w:rsidRDefault="00621DEB" w:rsidP="00A87A10">
            <w:r w:rsidRPr="00621DEB">
              <w:t>Prompt user for last name and scores</w:t>
            </w:r>
          </w:p>
        </w:tc>
        <w:tc>
          <w:tcPr>
            <w:tcW w:w="3117" w:type="dxa"/>
          </w:tcPr>
          <w:p w14:paraId="17FBE1E7" w14:textId="54FD41ED" w:rsidR="00EB0D59" w:rsidRDefault="00621DEB" w:rsidP="00A87A10">
            <w:pPr>
              <w:rPr>
                <w:rFonts w:hint="eastAsia"/>
                <w:lang w:eastAsia="zh-CN"/>
              </w:rPr>
            </w:pPr>
            <w:r>
              <w:rPr>
                <w:lang w:eastAsia="zh-CN"/>
              </w:rPr>
              <w:t>A</w:t>
            </w:r>
            <w:r>
              <w:rPr>
                <w:rFonts w:hint="eastAsia"/>
                <w:lang w:eastAsia="zh-CN"/>
              </w:rPr>
              <w:t>verage score</w:t>
            </w:r>
          </w:p>
        </w:tc>
      </w:tr>
      <w:tr w:rsidR="00EB0D59" w14:paraId="75481C95" w14:textId="77777777" w:rsidTr="00A87A10">
        <w:tc>
          <w:tcPr>
            <w:tcW w:w="3116" w:type="dxa"/>
          </w:tcPr>
          <w:p w14:paraId="2C6F10A1" w14:textId="51C9C4EB" w:rsidR="00EB0D59" w:rsidRDefault="00621DEB" w:rsidP="00A87A10">
            <w:pPr>
              <w:rPr>
                <w:rFonts w:hint="eastAsia"/>
                <w:lang w:eastAsia="zh-CN"/>
              </w:rPr>
            </w:pPr>
            <w:proofErr w:type="spellStart"/>
            <w:r>
              <w:rPr>
                <w:rFonts w:hint="eastAsia"/>
                <w:lang w:eastAsia="zh-CN"/>
              </w:rPr>
              <w:t>examscores</w:t>
            </w:r>
            <w:proofErr w:type="spellEnd"/>
          </w:p>
        </w:tc>
        <w:tc>
          <w:tcPr>
            <w:tcW w:w="3117" w:type="dxa"/>
          </w:tcPr>
          <w:p w14:paraId="3BDDBB6B" w14:textId="1DDB3975" w:rsidR="00EB0D59" w:rsidRDefault="00621DEB" w:rsidP="00A87A10">
            <w:r w:rsidRPr="00621DEB">
              <w:t>average score</w:t>
            </w:r>
            <w:r>
              <w:rPr>
                <w:rFonts w:hint="eastAsia"/>
                <w:lang w:eastAsia="zh-CN"/>
              </w:rPr>
              <w:t xml:space="preserve"> =</w:t>
            </w:r>
            <w:r w:rsidRPr="00621DEB">
              <w:t xml:space="preserve"> (score1 + score2) / 2</w:t>
            </w:r>
          </w:p>
        </w:tc>
        <w:tc>
          <w:tcPr>
            <w:tcW w:w="3117" w:type="dxa"/>
          </w:tcPr>
          <w:p w14:paraId="446BC3EC" w14:textId="372BBE33" w:rsidR="00EB0D59" w:rsidRDefault="00621DEB" w:rsidP="00A87A10">
            <w:pPr>
              <w:rPr>
                <w:rFonts w:hint="eastAsia"/>
                <w:lang w:eastAsia="zh-CN"/>
              </w:rPr>
            </w:pPr>
            <w:r>
              <w:rPr>
                <w:lang w:eastAsia="zh-CN"/>
              </w:rPr>
              <w:t>S</w:t>
            </w:r>
            <w:r>
              <w:rPr>
                <w:rFonts w:hint="eastAsia"/>
                <w:lang w:eastAsia="zh-CN"/>
              </w:rPr>
              <w:t>tudent count</w:t>
            </w:r>
          </w:p>
        </w:tc>
      </w:tr>
      <w:tr w:rsidR="00621DEB" w14:paraId="12A09196" w14:textId="77777777" w:rsidTr="00A87A10">
        <w:tc>
          <w:tcPr>
            <w:tcW w:w="3116" w:type="dxa"/>
          </w:tcPr>
          <w:p w14:paraId="4E978B84" w14:textId="77777777" w:rsidR="00621DEB" w:rsidRDefault="00621DEB" w:rsidP="00A87A10">
            <w:pPr>
              <w:rPr>
                <w:rFonts w:hint="eastAsia"/>
                <w:lang w:eastAsia="zh-CN"/>
              </w:rPr>
            </w:pPr>
          </w:p>
        </w:tc>
        <w:tc>
          <w:tcPr>
            <w:tcW w:w="3117" w:type="dxa"/>
          </w:tcPr>
          <w:p w14:paraId="26D037DF" w14:textId="3677792B" w:rsidR="00621DEB" w:rsidRPr="00621DEB" w:rsidRDefault="00621DEB" w:rsidP="00A87A10">
            <w:r w:rsidRPr="00621DEB">
              <w:t>Count number of students</w:t>
            </w:r>
          </w:p>
        </w:tc>
        <w:tc>
          <w:tcPr>
            <w:tcW w:w="3117" w:type="dxa"/>
          </w:tcPr>
          <w:p w14:paraId="1CFC3597" w14:textId="77777777" w:rsidR="00621DEB" w:rsidRDefault="00621DEB" w:rsidP="00A87A10"/>
        </w:tc>
      </w:tr>
    </w:tbl>
    <w:p w14:paraId="5A6577F3" w14:textId="77777777" w:rsidR="003545CA" w:rsidRDefault="003545CA" w:rsidP="003545CA">
      <w:pPr>
        <w:pStyle w:val="ListParagraph"/>
      </w:pPr>
    </w:p>
    <w:p w14:paraId="01B79CB8" w14:textId="2AE58BCD" w:rsidR="003545CA" w:rsidRDefault="003545CA" w:rsidP="003545CA">
      <w:pPr>
        <w:pStyle w:val="ListParagraph"/>
        <w:numPr>
          <w:ilvl w:val="0"/>
          <w:numId w:val="1"/>
        </w:numPr>
      </w:pPr>
      <w:r>
        <w:lastRenderedPageBreak/>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Look w:val="04A0" w:firstRow="1" w:lastRow="0" w:firstColumn="1" w:lastColumn="0" w:noHBand="0" w:noVBand="1"/>
      </w:tblPr>
      <w:tblGrid>
        <w:gridCol w:w="3116"/>
        <w:gridCol w:w="3117"/>
        <w:gridCol w:w="3117"/>
      </w:tblGrid>
      <w:tr w:rsidR="00EB0D59" w14:paraId="7A00811D" w14:textId="77777777" w:rsidTr="00A87A10">
        <w:tc>
          <w:tcPr>
            <w:tcW w:w="3116" w:type="dxa"/>
          </w:tcPr>
          <w:p w14:paraId="21A2C94A" w14:textId="77777777" w:rsidR="00EB0D59" w:rsidRDefault="00EB0D59" w:rsidP="00A87A10">
            <w:r>
              <w:rPr>
                <w:lang w:eastAsia="zh-CN"/>
              </w:rPr>
              <w:t>I</w:t>
            </w:r>
            <w:r>
              <w:rPr>
                <w:rFonts w:hint="eastAsia"/>
                <w:lang w:eastAsia="zh-CN"/>
              </w:rPr>
              <w:t>nput</w:t>
            </w:r>
          </w:p>
        </w:tc>
        <w:tc>
          <w:tcPr>
            <w:tcW w:w="3117" w:type="dxa"/>
          </w:tcPr>
          <w:p w14:paraId="7D10E8C1" w14:textId="77777777" w:rsidR="00EB0D59" w:rsidRDefault="00EB0D59" w:rsidP="00A87A10">
            <w:pPr>
              <w:rPr>
                <w:rFonts w:hint="eastAsia"/>
                <w:lang w:eastAsia="zh-CN"/>
              </w:rPr>
            </w:pPr>
            <w:r>
              <w:rPr>
                <w:lang w:eastAsia="zh-CN"/>
              </w:rPr>
              <w:t>P</w:t>
            </w:r>
            <w:r>
              <w:rPr>
                <w:rFonts w:hint="eastAsia"/>
                <w:lang w:eastAsia="zh-CN"/>
              </w:rPr>
              <w:t xml:space="preserve">rocess </w:t>
            </w:r>
          </w:p>
        </w:tc>
        <w:tc>
          <w:tcPr>
            <w:tcW w:w="3117" w:type="dxa"/>
          </w:tcPr>
          <w:p w14:paraId="0CBE4241" w14:textId="77777777" w:rsidR="00EB0D59" w:rsidRDefault="00EB0D59" w:rsidP="00A87A10">
            <w:pPr>
              <w:rPr>
                <w:rFonts w:hint="eastAsia"/>
                <w:lang w:eastAsia="zh-CN"/>
              </w:rPr>
            </w:pPr>
            <w:r>
              <w:rPr>
                <w:lang w:eastAsia="zh-CN"/>
              </w:rPr>
              <w:t>O</w:t>
            </w:r>
            <w:r>
              <w:rPr>
                <w:rFonts w:hint="eastAsia"/>
                <w:lang w:eastAsia="zh-CN"/>
              </w:rPr>
              <w:t xml:space="preserve">utput </w:t>
            </w:r>
          </w:p>
        </w:tc>
      </w:tr>
      <w:tr w:rsidR="00EB0D59" w14:paraId="18D96259" w14:textId="77777777" w:rsidTr="00A87A10">
        <w:tc>
          <w:tcPr>
            <w:tcW w:w="3116" w:type="dxa"/>
          </w:tcPr>
          <w:p w14:paraId="00663D02" w14:textId="0A2B39D8" w:rsidR="00EB0D59" w:rsidRDefault="00621DEB" w:rsidP="00A87A10">
            <w:pPr>
              <w:rPr>
                <w:rFonts w:hint="eastAsia"/>
                <w:lang w:eastAsia="zh-CN"/>
              </w:rPr>
            </w:pPr>
            <w:r>
              <w:rPr>
                <w:rFonts w:hint="eastAsia"/>
                <w:lang w:eastAsia="zh-CN"/>
              </w:rPr>
              <w:t>User confirmation</w:t>
            </w:r>
          </w:p>
        </w:tc>
        <w:tc>
          <w:tcPr>
            <w:tcW w:w="3117" w:type="dxa"/>
          </w:tcPr>
          <w:p w14:paraId="6D3F38C9" w14:textId="6FC6FE10" w:rsidR="00EB0D59" w:rsidRDefault="00621DEB" w:rsidP="00A87A10">
            <w:r w:rsidRPr="00621DEB">
              <w:t>If "Yes", enter loop</w:t>
            </w:r>
          </w:p>
        </w:tc>
        <w:tc>
          <w:tcPr>
            <w:tcW w:w="3117" w:type="dxa"/>
          </w:tcPr>
          <w:p w14:paraId="2D7266AA" w14:textId="321D8178" w:rsidR="00EB0D59" w:rsidRDefault="00621DEB" w:rsidP="00A87A10">
            <w:pPr>
              <w:rPr>
                <w:rFonts w:hint="eastAsia"/>
                <w:lang w:eastAsia="zh-CN"/>
              </w:rPr>
            </w:pPr>
            <w:proofErr w:type="spellStart"/>
            <w:r>
              <w:rPr>
                <w:rFonts w:hint="eastAsia"/>
                <w:lang w:eastAsia="zh-CN"/>
              </w:rPr>
              <w:t>Lname</w:t>
            </w:r>
            <w:proofErr w:type="spellEnd"/>
          </w:p>
        </w:tc>
      </w:tr>
      <w:tr w:rsidR="00EB0D59" w14:paraId="79F9F572" w14:textId="77777777" w:rsidTr="00A87A10">
        <w:tc>
          <w:tcPr>
            <w:tcW w:w="3116" w:type="dxa"/>
          </w:tcPr>
          <w:p w14:paraId="669EBAF5" w14:textId="1E070D31" w:rsidR="00EB0D59" w:rsidRDefault="00621DEB" w:rsidP="00A87A10">
            <w:pPr>
              <w:rPr>
                <w:rFonts w:hint="eastAsia"/>
                <w:lang w:eastAsia="zh-CN"/>
              </w:rPr>
            </w:pPr>
            <w:proofErr w:type="spellStart"/>
            <w:r>
              <w:rPr>
                <w:rFonts w:hint="eastAsia"/>
                <w:lang w:eastAsia="zh-CN"/>
              </w:rPr>
              <w:t>Lname</w:t>
            </w:r>
            <w:proofErr w:type="spellEnd"/>
          </w:p>
        </w:tc>
        <w:tc>
          <w:tcPr>
            <w:tcW w:w="3117" w:type="dxa"/>
          </w:tcPr>
          <w:p w14:paraId="727745E8" w14:textId="0ADED0E4" w:rsidR="00EB0D59" w:rsidRDefault="00621DEB" w:rsidP="00A87A10">
            <w:r w:rsidRPr="00621DEB">
              <w:t xml:space="preserve">Prompt user for </w:t>
            </w:r>
            <w:proofErr w:type="spellStart"/>
            <w:r>
              <w:rPr>
                <w:rFonts w:hint="eastAsia"/>
                <w:lang w:eastAsia="zh-CN"/>
              </w:rPr>
              <w:t>Lname</w:t>
            </w:r>
            <w:proofErr w:type="spellEnd"/>
            <w:r w:rsidRPr="00621DEB">
              <w:t xml:space="preserve">, </w:t>
            </w:r>
            <w:proofErr w:type="spellStart"/>
            <w:r w:rsidRPr="00621DEB">
              <w:t>hr</w:t>
            </w:r>
            <w:r>
              <w:rPr>
                <w:rFonts w:hint="eastAsia"/>
                <w:lang w:eastAsia="zh-CN"/>
              </w:rPr>
              <w:t>s</w:t>
            </w:r>
            <w:proofErr w:type="spellEnd"/>
            <w:r w:rsidRPr="00621DEB">
              <w:t>, and payrate</w:t>
            </w:r>
          </w:p>
        </w:tc>
        <w:tc>
          <w:tcPr>
            <w:tcW w:w="3117" w:type="dxa"/>
          </w:tcPr>
          <w:p w14:paraId="64C1CD9D" w14:textId="030E3380" w:rsidR="00EB0D59" w:rsidRDefault="00621DEB" w:rsidP="00A87A10">
            <w:pPr>
              <w:rPr>
                <w:rFonts w:hint="eastAsia"/>
                <w:lang w:eastAsia="zh-CN"/>
              </w:rPr>
            </w:pPr>
            <w:proofErr w:type="spellStart"/>
            <w:r>
              <w:rPr>
                <w:rFonts w:hint="eastAsia"/>
                <w:lang w:eastAsia="zh-CN"/>
              </w:rPr>
              <w:t>grosspay</w:t>
            </w:r>
            <w:proofErr w:type="spellEnd"/>
          </w:p>
        </w:tc>
      </w:tr>
      <w:tr w:rsidR="00EB0D59" w14:paraId="4BBABA25" w14:textId="77777777" w:rsidTr="00A87A10">
        <w:tc>
          <w:tcPr>
            <w:tcW w:w="3116" w:type="dxa"/>
          </w:tcPr>
          <w:p w14:paraId="054A0875" w14:textId="0E1BF8C0" w:rsidR="00EB0D59" w:rsidRDefault="00621DEB" w:rsidP="00A87A10">
            <w:pPr>
              <w:rPr>
                <w:rFonts w:hint="eastAsia"/>
                <w:lang w:eastAsia="zh-CN"/>
              </w:rPr>
            </w:pPr>
            <w:proofErr w:type="spellStart"/>
            <w:r>
              <w:rPr>
                <w:rFonts w:hint="eastAsia"/>
                <w:lang w:eastAsia="zh-CN"/>
              </w:rPr>
              <w:t>Hrs</w:t>
            </w:r>
            <w:proofErr w:type="spellEnd"/>
          </w:p>
        </w:tc>
        <w:tc>
          <w:tcPr>
            <w:tcW w:w="3117" w:type="dxa"/>
          </w:tcPr>
          <w:p w14:paraId="043335AB" w14:textId="6DEEA28E" w:rsidR="00EB0D59" w:rsidRDefault="00621DEB" w:rsidP="00A87A10">
            <w:r w:rsidRPr="00621DEB">
              <w:t>Compute regular &amp; overtime pay</w:t>
            </w:r>
          </w:p>
        </w:tc>
        <w:tc>
          <w:tcPr>
            <w:tcW w:w="3117" w:type="dxa"/>
          </w:tcPr>
          <w:p w14:paraId="3B9E8756" w14:textId="2165C514" w:rsidR="00EB0D59" w:rsidRDefault="00DB55F6" w:rsidP="00A87A10">
            <w:pPr>
              <w:rPr>
                <w:rFonts w:hint="eastAsia"/>
                <w:lang w:eastAsia="zh-CN"/>
              </w:rPr>
            </w:pPr>
            <w:r>
              <w:rPr>
                <w:lang w:eastAsia="zh-CN"/>
              </w:rPr>
              <w:t>T</w:t>
            </w:r>
            <w:r>
              <w:rPr>
                <w:rFonts w:hint="eastAsia"/>
                <w:lang w:eastAsia="zh-CN"/>
              </w:rPr>
              <w:t>otal pay</w:t>
            </w:r>
          </w:p>
        </w:tc>
      </w:tr>
      <w:tr w:rsidR="00621DEB" w14:paraId="73DA922E" w14:textId="77777777" w:rsidTr="00A87A10">
        <w:tc>
          <w:tcPr>
            <w:tcW w:w="3116" w:type="dxa"/>
          </w:tcPr>
          <w:p w14:paraId="0EACAD2E" w14:textId="64EC5BDA" w:rsidR="00621DEB" w:rsidRDefault="00621DEB" w:rsidP="00A87A10">
            <w:pPr>
              <w:rPr>
                <w:rFonts w:hint="eastAsia"/>
                <w:lang w:eastAsia="zh-CN"/>
              </w:rPr>
            </w:pPr>
            <w:r>
              <w:rPr>
                <w:rFonts w:hint="eastAsia"/>
                <w:lang w:eastAsia="zh-CN"/>
              </w:rPr>
              <w:t>payrate</w:t>
            </w:r>
          </w:p>
        </w:tc>
        <w:tc>
          <w:tcPr>
            <w:tcW w:w="3117" w:type="dxa"/>
          </w:tcPr>
          <w:p w14:paraId="117C86B2" w14:textId="4F7914D9" w:rsidR="00621DEB" w:rsidRDefault="00621DEB" w:rsidP="00A87A10">
            <w:r w:rsidRPr="00621DEB">
              <w:t>Sum gross pay, count employees, compute average pay</w:t>
            </w:r>
          </w:p>
        </w:tc>
        <w:tc>
          <w:tcPr>
            <w:tcW w:w="3117" w:type="dxa"/>
          </w:tcPr>
          <w:p w14:paraId="71480AFD" w14:textId="669C4FE0" w:rsidR="00621DEB" w:rsidRDefault="00DB55F6" w:rsidP="00A87A10">
            <w:pPr>
              <w:rPr>
                <w:rFonts w:hint="eastAsia"/>
                <w:lang w:eastAsia="zh-CN"/>
              </w:rPr>
            </w:pPr>
            <w:r>
              <w:rPr>
                <w:rFonts w:hint="eastAsia"/>
                <w:lang w:eastAsia="zh-CN"/>
              </w:rPr>
              <w:t>count</w:t>
            </w:r>
          </w:p>
        </w:tc>
      </w:tr>
      <w:tr w:rsidR="00DB55F6" w14:paraId="79F185B7" w14:textId="77777777" w:rsidTr="00A87A10">
        <w:tc>
          <w:tcPr>
            <w:tcW w:w="3116" w:type="dxa"/>
          </w:tcPr>
          <w:p w14:paraId="4AF3BCF1" w14:textId="72CB1052" w:rsidR="00DB55F6" w:rsidRDefault="00DB55F6" w:rsidP="00A87A10">
            <w:pPr>
              <w:rPr>
                <w:rFonts w:hint="eastAsia"/>
                <w:lang w:eastAsia="zh-CN"/>
              </w:rPr>
            </w:pPr>
          </w:p>
        </w:tc>
        <w:tc>
          <w:tcPr>
            <w:tcW w:w="3117" w:type="dxa"/>
          </w:tcPr>
          <w:p w14:paraId="03A447F7" w14:textId="77777777" w:rsidR="00DB55F6" w:rsidRPr="00621DEB" w:rsidRDefault="00DB55F6" w:rsidP="00A87A10"/>
        </w:tc>
        <w:tc>
          <w:tcPr>
            <w:tcW w:w="3117" w:type="dxa"/>
          </w:tcPr>
          <w:p w14:paraId="50697D1C" w14:textId="3D83313D" w:rsidR="00DB55F6" w:rsidRDefault="00DB55F6" w:rsidP="00A87A10">
            <w:pPr>
              <w:rPr>
                <w:rFonts w:hint="eastAsia"/>
                <w:lang w:eastAsia="zh-CN"/>
              </w:rPr>
            </w:pPr>
            <w:r>
              <w:rPr>
                <w:lang w:eastAsia="zh-CN"/>
              </w:rPr>
              <w:t>A</w:t>
            </w:r>
            <w:r>
              <w:rPr>
                <w:rFonts w:hint="eastAsia"/>
                <w:lang w:eastAsia="zh-CN"/>
              </w:rPr>
              <w:t>verage pay</w:t>
            </w:r>
          </w:p>
        </w:tc>
      </w:tr>
    </w:tbl>
    <w:p w14:paraId="72412050" w14:textId="77777777" w:rsidR="003545CA" w:rsidRDefault="003545CA" w:rsidP="003545CA">
      <w:pPr>
        <w:pStyle w:val="ListParagraph"/>
      </w:pPr>
    </w:p>
    <w:p w14:paraId="6958946C" w14:textId="4331059F"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lastRenderedPageBreak/>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901"/>
        <w:gridCol w:w="2865"/>
        <w:gridCol w:w="2864"/>
      </w:tblGrid>
      <w:tr w:rsidR="008E35D8" w14:paraId="69F5F4DE" w14:textId="77777777" w:rsidTr="00DB55F6">
        <w:tc>
          <w:tcPr>
            <w:tcW w:w="3116" w:type="dxa"/>
          </w:tcPr>
          <w:p w14:paraId="7295D40A" w14:textId="62CAAD38" w:rsidR="00DB55F6" w:rsidRDefault="00DB55F6" w:rsidP="003545CA">
            <w:pPr>
              <w:pStyle w:val="ListParagraph"/>
              <w:ind w:left="0"/>
              <w:rPr>
                <w:rFonts w:hint="eastAsia"/>
                <w:lang w:eastAsia="zh-CN"/>
              </w:rPr>
            </w:pPr>
            <w:r>
              <w:rPr>
                <w:lang w:eastAsia="zh-CN"/>
              </w:rPr>
              <w:t>I</w:t>
            </w:r>
            <w:r>
              <w:rPr>
                <w:rFonts w:hint="eastAsia"/>
                <w:lang w:eastAsia="zh-CN"/>
              </w:rPr>
              <w:t xml:space="preserve">nput </w:t>
            </w:r>
          </w:p>
        </w:tc>
        <w:tc>
          <w:tcPr>
            <w:tcW w:w="3117" w:type="dxa"/>
          </w:tcPr>
          <w:p w14:paraId="78F476CB" w14:textId="1A3003E0" w:rsidR="00DB55F6" w:rsidRDefault="00DB55F6" w:rsidP="003545CA">
            <w:pPr>
              <w:pStyle w:val="ListParagraph"/>
              <w:ind w:left="0"/>
              <w:rPr>
                <w:rFonts w:hint="eastAsia"/>
                <w:lang w:eastAsia="zh-CN"/>
              </w:rPr>
            </w:pPr>
            <w:r>
              <w:rPr>
                <w:lang w:eastAsia="zh-CN"/>
              </w:rPr>
              <w:t>P</w:t>
            </w:r>
            <w:r>
              <w:rPr>
                <w:rFonts w:hint="eastAsia"/>
                <w:lang w:eastAsia="zh-CN"/>
              </w:rPr>
              <w:t xml:space="preserve">rocess </w:t>
            </w:r>
          </w:p>
        </w:tc>
        <w:tc>
          <w:tcPr>
            <w:tcW w:w="3117" w:type="dxa"/>
          </w:tcPr>
          <w:p w14:paraId="557E50FE" w14:textId="4A6C9618" w:rsidR="00DB55F6" w:rsidRDefault="00DB55F6" w:rsidP="003545CA">
            <w:pPr>
              <w:pStyle w:val="ListParagraph"/>
              <w:ind w:left="0"/>
              <w:rPr>
                <w:rFonts w:hint="eastAsia"/>
                <w:lang w:eastAsia="zh-CN"/>
              </w:rPr>
            </w:pPr>
            <w:r>
              <w:rPr>
                <w:lang w:eastAsia="zh-CN"/>
              </w:rPr>
              <w:t>O</w:t>
            </w:r>
            <w:r>
              <w:rPr>
                <w:rFonts w:hint="eastAsia"/>
                <w:lang w:eastAsia="zh-CN"/>
              </w:rPr>
              <w:t xml:space="preserve">utput </w:t>
            </w:r>
          </w:p>
        </w:tc>
      </w:tr>
      <w:tr w:rsidR="008E35D8" w14:paraId="53EC478B" w14:textId="77777777" w:rsidTr="00DB55F6">
        <w:tc>
          <w:tcPr>
            <w:tcW w:w="3116" w:type="dxa"/>
          </w:tcPr>
          <w:p w14:paraId="1BBFC543" w14:textId="637271D9" w:rsidR="00DB55F6" w:rsidRDefault="008E35D8" w:rsidP="003545CA">
            <w:pPr>
              <w:pStyle w:val="ListParagraph"/>
              <w:ind w:left="0"/>
              <w:rPr>
                <w:rFonts w:hint="eastAsia"/>
                <w:lang w:eastAsia="zh-CN"/>
              </w:rPr>
            </w:pPr>
            <w:r>
              <w:rPr>
                <w:lang w:eastAsia="zh-CN"/>
              </w:rPr>
              <w:t>U</w:t>
            </w:r>
            <w:r>
              <w:rPr>
                <w:rFonts w:hint="eastAsia"/>
                <w:lang w:eastAsia="zh-CN"/>
              </w:rPr>
              <w:t>ser confirmation</w:t>
            </w:r>
          </w:p>
        </w:tc>
        <w:tc>
          <w:tcPr>
            <w:tcW w:w="3117" w:type="dxa"/>
          </w:tcPr>
          <w:p w14:paraId="26FF624C" w14:textId="429A5D1C" w:rsidR="00DB55F6" w:rsidRDefault="008E35D8" w:rsidP="003545CA">
            <w:pPr>
              <w:pStyle w:val="ListParagraph"/>
              <w:ind w:left="0"/>
            </w:pPr>
            <w:r w:rsidRPr="008E35D8">
              <w:t>If "Yes", enter loop</w:t>
            </w:r>
          </w:p>
        </w:tc>
        <w:tc>
          <w:tcPr>
            <w:tcW w:w="3117" w:type="dxa"/>
          </w:tcPr>
          <w:p w14:paraId="2E6AD7F9" w14:textId="2E62558F" w:rsidR="00DB55F6" w:rsidRDefault="008E35D8" w:rsidP="003545CA">
            <w:pPr>
              <w:pStyle w:val="ListParagraph"/>
              <w:ind w:left="0"/>
              <w:rPr>
                <w:rFonts w:hint="eastAsia"/>
                <w:lang w:eastAsia="zh-CN"/>
              </w:rPr>
            </w:pPr>
            <w:r>
              <w:rPr>
                <w:lang w:eastAsia="zh-CN"/>
              </w:rPr>
              <w:t>E</w:t>
            </w:r>
            <w:r>
              <w:rPr>
                <w:rFonts w:hint="eastAsia"/>
                <w:lang w:eastAsia="zh-CN"/>
              </w:rPr>
              <w:t>xtended price</w:t>
            </w:r>
          </w:p>
        </w:tc>
      </w:tr>
      <w:tr w:rsidR="008E35D8" w14:paraId="6A73B2D0" w14:textId="77777777" w:rsidTr="00DB55F6">
        <w:tc>
          <w:tcPr>
            <w:tcW w:w="3116" w:type="dxa"/>
          </w:tcPr>
          <w:p w14:paraId="2A818267" w14:textId="195464BF" w:rsidR="00DB55F6" w:rsidRDefault="008E35D8" w:rsidP="003545CA">
            <w:pPr>
              <w:pStyle w:val="ListParagraph"/>
              <w:ind w:left="0"/>
              <w:rPr>
                <w:rFonts w:hint="eastAsia"/>
                <w:lang w:eastAsia="zh-CN"/>
              </w:rPr>
            </w:pPr>
            <w:r>
              <w:rPr>
                <w:rFonts w:hint="eastAsia"/>
                <w:lang w:eastAsia="zh-CN"/>
              </w:rPr>
              <w:t>qty</w:t>
            </w:r>
          </w:p>
        </w:tc>
        <w:tc>
          <w:tcPr>
            <w:tcW w:w="3117" w:type="dxa"/>
          </w:tcPr>
          <w:p w14:paraId="45747A44" w14:textId="62FEE8CD" w:rsidR="00DB55F6" w:rsidRDefault="008E35D8" w:rsidP="003545CA">
            <w:pPr>
              <w:pStyle w:val="ListParagraph"/>
              <w:ind w:left="0"/>
              <w:rPr>
                <w:rFonts w:hint="eastAsia"/>
                <w:lang w:eastAsia="zh-CN"/>
              </w:rPr>
            </w:pPr>
            <w:r w:rsidRPr="008E35D8">
              <w:t xml:space="preserve">Compute extended price </w:t>
            </w:r>
            <w:r>
              <w:rPr>
                <w:rFonts w:hint="eastAsia"/>
                <w:lang w:eastAsia="zh-CN"/>
              </w:rPr>
              <w:t xml:space="preserve">= </w:t>
            </w:r>
            <w:r w:rsidRPr="008E35D8">
              <w:t>q</w:t>
            </w:r>
            <w:r>
              <w:rPr>
                <w:rFonts w:hint="eastAsia"/>
                <w:lang w:eastAsia="zh-CN"/>
              </w:rPr>
              <w:t>ty</w:t>
            </w:r>
            <w:r w:rsidRPr="008E35D8">
              <w:t xml:space="preserve"> * </w:t>
            </w:r>
            <w:proofErr w:type="spellStart"/>
            <w:r w:rsidRPr="008E35D8">
              <w:t>p</w:t>
            </w:r>
            <w:r>
              <w:rPr>
                <w:rFonts w:hint="eastAsia"/>
                <w:lang w:eastAsia="zh-CN"/>
              </w:rPr>
              <w:t>pi</w:t>
            </w:r>
            <w:proofErr w:type="spellEnd"/>
          </w:p>
        </w:tc>
        <w:tc>
          <w:tcPr>
            <w:tcW w:w="3117" w:type="dxa"/>
          </w:tcPr>
          <w:p w14:paraId="20835C2B" w14:textId="0E68D6EC" w:rsidR="00DB55F6" w:rsidRDefault="008E35D8" w:rsidP="003545CA">
            <w:pPr>
              <w:pStyle w:val="ListParagraph"/>
              <w:ind w:left="0"/>
              <w:rPr>
                <w:rFonts w:hint="eastAsia"/>
                <w:lang w:eastAsia="zh-CN"/>
              </w:rPr>
            </w:pPr>
            <w:r>
              <w:rPr>
                <w:lang w:eastAsia="zh-CN"/>
              </w:rPr>
              <w:t>T</w:t>
            </w:r>
            <w:r>
              <w:rPr>
                <w:rFonts w:hint="eastAsia"/>
                <w:lang w:eastAsia="zh-CN"/>
              </w:rPr>
              <w:t>otal price</w:t>
            </w:r>
          </w:p>
        </w:tc>
      </w:tr>
      <w:tr w:rsidR="008E35D8" w14:paraId="366C4707" w14:textId="77777777" w:rsidTr="00DB55F6">
        <w:tc>
          <w:tcPr>
            <w:tcW w:w="3116" w:type="dxa"/>
          </w:tcPr>
          <w:p w14:paraId="739FC38E" w14:textId="354DD8BC" w:rsidR="00DB55F6" w:rsidRDefault="008E35D8" w:rsidP="003545CA">
            <w:pPr>
              <w:pStyle w:val="ListParagraph"/>
              <w:ind w:left="0"/>
              <w:rPr>
                <w:rFonts w:hint="eastAsia"/>
                <w:lang w:eastAsia="zh-CN"/>
              </w:rPr>
            </w:pPr>
            <w:proofErr w:type="spellStart"/>
            <w:r>
              <w:rPr>
                <w:rFonts w:hint="eastAsia"/>
                <w:lang w:eastAsia="zh-CN"/>
              </w:rPr>
              <w:t>ppi</w:t>
            </w:r>
            <w:proofErr w:type="spellEnd"/>
          </w:p>
        </w:tc>
        <w:tc>
          <w:tcPr>
            <w:tcW w:w="3117" w:type="dxa"/>
          </w:tcPr>
          <w:p w14:paraId="531E114D" w14:textId="251583A7" w:rsidR="00DB55F6" w:rsidRDefault="008E35D8" w:rsidP="003545CA">
            <w:pPr>
              <w:pStyle w:val="ListParagraph"/>
              <w:ind w:left="0"/>
            </w:pPr>
            <w:proofErr w:type="gramStart"/>
            <w:r w:rsidRPr="008E35D8">
              <w:t>Compute</w:t>
            </w:r>
            <w:proofErr w:type="gramEnd"/>
            <w:r w:rsidRPr="008E35D8">
              <w:t xml:space="preserve"> discount based on extended price</w:t>
            </w:r>
          </w:p>
        </w:tc>
        <w:tc>
          <w:tcPr>
            <w:tcW w:w="3117" w:type="dxa"/>
          </w:tcPr>
          <w:p w14:paraId="438A9469" w14:textId="2EA95956" w:rsidR="00DB55F6" w:rsidRDefault="008E35D8" w:rsidP="003545CA">
            <w:pPr>
              <w:pStyle w:val="ListParagraph"/>
              <w:ind w:left="0"/>
              <w:rPr>
                <w:rFonts w:hint="eastAsia"/>
                <w:lang w:eastAsia="zh-CN"/>
              </w:rPr>
            </w:pPr>
            <w:r>
              <w:rPr>
                <w:rFonts w:hint="eastAsia"/>
                <w:lang w:eastAsia="zh-CN"/>
              </w:rPr>
              <w:t>discount</w:t>
            </w:r>
          </w:p>
        </w:tc>
      </w:tr>
      <w:tr w:rsidR="008E35D8" w14:paraId="77895113" w14:textId="77777777" w:rsidTr="00DB55F6">
        <w:tc>
          <w:tcPr>
            <w:tcW w:w="3116" w:type="dxa"/>
          </w:tcPr>
          <w:p w14:paraId="72EDAAEF" w14:textId="77777777" w:rsidR="00DB55F6" w:rsidRDefault="00DB55F6" w:rsidP="003545CA">
            <w:pPr>
              <w:pStyle w:val="ListParagraph"/>
              <w:ind w:left="0"/>
            </w:pPr>
          </w:p>
        </w:tc>
        <w:tc>
          <w:tcPr>
            <w:tcW w:w="3117" w:type="dxa"/>
          </w:tcPr>
          <w:p w14:paraId="22C39966" w14:textId="012DFF37" w:rsidR="00DB55F6" w:rsidRDefault="008E35D8" w:rsidP="003545CA">
            <w:pPr>
              <w:pStyle w:val="ListParagraph"/>
              <w:ind w:left="0"/>
            </w:pPr>
            <w:proofErr w:type="gramStart"/>
            <w:r w:rsidRPr="008E35D8">
              <w:t>Sum total</w:t>
            </w:r>
            <w:proofErr w:type="gramEnd"/>
            <w:r w:rsidRPr="008E35D8">
              <w:t xml:space="preserve"> discounts</w:t>
            </w:r>
          </w:p>
        </w:tc>
        <w:tc>
          <w:tcPr>
            <w:tcW w:w="3117" w:type="dxa"/>
          </w:tcPr>
          <w:p w14:paraId="44E09A39" w14:textId="58DD1D88" w:rsidR="00DB55F6" w:rsidRDefault="008E35D8" w:rsidP="003545CA">
            <w:pPr>
              <w:pStyle w:val="ListParagraph"/>
              <w:ind w:left="0"/>
              <w:rPr>
                <w:rFonts w:hint="eastAsia"/>
                <w:lang w:eastAsia="zh-CN"/>
              </w:rPr>
            </w:pPr>
            <w:r>
              <w:rPr>
                <w:lang w:eastAsia="zh-CN"/>
              </w:rPr>
              <w:t>T</w:t>
            </w:r>
            <w:r>
              <w:rPr>
                <w:rFonts w:hint="eastAsia"/>
                <w:lang w:eastAsia="zh-CN"/>
              </w:rPr>
              <w:t>otal discount</w:t>
            </w:r>
          </w:p>
        </w:tc>
      </w:tr>
    </w:tbl>
    <w:p w14:paraId="16AA9A31" w14:textId="77777777" w:rsidR="003545CA" w:rsidRDefault="003545CA" w:rsidP="003545CA">
      <w:pPr>
        <w:pStyle w:val="ListParagraph"/>
      </w:pPr>
    </w:p>
    <w:p w14:paraId="29EA03CC" w14:textId="77777777" w:rsidR="003545CA" w:rsidRDefault="003545CA" w:rsidP="003545CA">
      <w:pPr>
        <w:pStyle w:val="ListParagraph"/>
      </w:pPr>
    </w:p>
    <w:p w14:paraId="095DF06D" w14:textId="77777777" w:rsidR="006E7E98" w:rsidRDefault="006E7E98"/>
    <w:sectPr w:rsidR="006E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32F7C"/>
    <w:rsid w:val="001F7ADF"/>
    <w:rsid w:val="003545CA"/>
    <w:rsid w:val="00621DEB"/>
    <w:rsid w:val="006E7E98"/>
    <w:rsid w:val="008E35D8"/>
    <w:rsid w:val="00910A84"/>
    <w:rsid w:val="00A6394C"/>
    <w:rsid w:val="00BF42FE"/>
    <w:rsid w:val="00DB55F6"/>
    <w:rsid w:val="00EB0D59"/>
    <w:rsid w:val="00FD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 w:type="table" w:styleId="TableGrid">
    <w:name w:val="Table Grid"/>
    <w:basedOn w:val="TableNormal"/>
    <w:uiPriority w:val="39"/>
    <w:rsid w:val="00EB0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Yan, Liyao</cp:lastModifiedBy>
  <cp:revision>2</cp:revision>
  <dcterms:created xsi:type="dcterms:W3CDTF">2025-03-06T00:00:00Z</dcterms:created>
  <dcterms:modified xsi:type="dcterms:W3CDTF">2025-03-06T00:00:00Z</dcterms:modified>
</cp:coreProperties>
</file>