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FDFB1B" w14:textId="77777777" w:rsidR="009303D9" w:rsidRDefault="00F62F22" w:rsidP="00E165BC">
      <w:pPr>
        <w:pStyle w:val="papertitle"/>
        <w:spacing w:before="100" w:beforeAutospacing="1" w:after="100" w:afterAutospacing="1"/>
      </w:pPr>
      <w:r>
        <w:t>Image Colorization</w:t>
      </w:r>
    </w:p>
    <w:p w14:paraId="59973E4E" w14:textId="77777777" w:rsidR="00F62F22" w:rsidRDefault="00F62F22" w:rsidP="00F62F22">
      <w:pPr>
        <w:pStyle w:val="Heading1"/>
        <w:numPr>
          <w:ilvl w:val="0"/>
          <w:numId w:val="0"/>
        </w:numPr>
        <w:jc w:val="both"/>
        <w:rPr>
          <w:smallCaps w:val="0"/>
          <w:sz w:val="16"/>
          <w:szCs w:val="16"/>
        </w:rPr>
      </w:pPr>
    </w:p>
    <w:p w14:paraId="1A3E2E26" w14:textId="77777777" w:rsidR="00A725B9" w:rsidRDefault="00A725B9" w:rsidP="00A725B9">
      <w:r>
        <w:t xml:space="preserve">Ede </w:t>
      </w:r>
      <w:proofErr w:type="spellStart"/>
      <w:r>
        <w:t>Komjati</w:t>
      </w:r>
      <w:proofErr w:type="spellEnd"/>
    </w:p>
    <w:p w14:paraId="5E7D2C4A" w14:textId="77777777" w:rsidR="00A725B9" w:rsidRPr="00F62F22" w:rsidRDefault="00A725B9" w:rsidP="00A725B9">
      <w:pPr>
        <w:sectPr w:rsidR="00A725B9" w:rsidRPr="00F62F22" w:rsidSect="00CE4016">
          <w:footerReference w:type="default" r:id="rId8"/>
          <w:footerReference w:type="first" r:id="rId9"/>
          <w:pgSz w:w="11906" w:h="16838" w:code="9"/>
          <w:pgMar w:top="540" w:right="893" w:bottom="1440" w:left="893" w:header="720" w:footer="720" w:gutter="0"/>
          <w:cols w:space="720"/>
          <w:docGrid w:linePitch="360"/>
        </w:sectPr>
      </w:pPr>
      <w:r>
        <w:t>komjatiede@gmail.com</w:t>
      </w:r>
    </w:p>
    <w:p w14:paraId="0318ED7A" w14:textId="77777777" w:rsidR="009303D9" w:rsidRPr="005B520E" w:rsidRDefault="009303D9" w:rsidP="00F62F22">
      <w:pPr>
        <w:jc w:val="both"/>
        <w:sectPr w:rsidR="009303D9" w:rsidRPr="005B520E" w:rsidSect="003B4E04">
          <w:type w:val="continuous"/>
          <w:pgSz w:w="11906" w:h="16838" w:code="9"/>
          <w:pgMar w:top="450" w:right="893" w:bottom="1440" w:left="893" w:header="720" w:footer="720" w:gutter="0"/>
          <w:cols w:num="3" w:space="720"/>
          <w:docGrid w:linePitch="360"/>
        </w:sectPr>
      </w:pPr>
    </w:p>
    <w:p w14:paraId="6E5B0595" w14:textId="77777777" w:rsidR="004D72B5" w:rsidRDefault="009303D9" w:rsidP="00972203">
      <w:pPr>
        <w:pStyle w:val="Abstract"/>
        <w:rPr>
          <w:i/>
          <w:iCs/>
        </w:rPr>
      </w:pPr>
      <w:r>
        <w:rPr>
          <w:i/>
          <w:iCs/>
        </w:rPr>
        <w:t>Abstract</w:t>
      </w:r>
      <w:r w:rsidR="00A725B9">
        <w:t xml:space="preserve">. </w:t>
      </w:r>
      <w:r w:rsidR="00D50E9F">
        <w:t xml:space="preserve">This paper contains description about three approach for the colorization problem. </w:t>
      </w:r>
      <w:r w:rsidR="00361EB1">
        <w:t>First,</w:t>
      </w:r>
      <w:r w:rsidR="00D50E9F">
        <w:t xml:space="preserve"> I will introduce already known researches. I started out from these, because I wanted to avoid already</w:t>
      </w:r>
      <w:r w:rsidR="00DA4F35">
        <w:t xml:space="preserve"> solved part of the main problem issues</w:t>
      </w:r>
      <w:r w:rsidR="00361EB1">
        <w:t>. I created two type of architecture. One which handles the problem as a classification one, and the other which handles as a regression one. I am comparing these models and show the results</w:t>
      </w:r>
      <w:r w:rsidR="001B0FC9">
        <w:t xml:space="preserve"> with sample pictures. </w:t>
      </w:r>
    </w:p>
    <w:p w14:paraId="34F2220A" w14:textId="77777777" w:rsidR="009303D9" w:rsidRPr="004D72B5" w:rsidRDefault="004D72B5" w:rsidP="00972203">
      <w:pPr>
        <w:pStyle w:val="Keywords"/>
      </w:pPr>
      <w:r w:rsidRPr="004D72B5">
        <w:t>Keywords—</w:t>
      </w:r>
      <w:r w:rsidR="00E442D4">
        <w:t>deep learning, image colorization, classification</w:t>
      </w:r>
    </w:p>
    <w:p w14:paraId="48109C3E" w14:textId="77777777" w:rsidR="009303D9" w:rsidRPr="00D632BE" w:rsidRDefault="009303D9" w:rsidP="006B6B66">
      <w:pPr>
        <w:pStyle w:val="Heading1"/>
      </w:pPr>
      <w:r w:rsidRPr="00D632BE">
        <w:t>Introduction</w:t>
      </w:r>
    </w:p>
    <w:p w14:paraId="4046E2B8" w14:textId="3B9800ED" w:rsidR="009303D9" w:rsidRPr="00A725B9" w:rsidRDefault="00A725B9" w:rsidP="00E7596C">
      <w:pPr>
        <w:pStyle w:val="BodyText"/>
        <w:rPr>
          <w:lang w:val="en-US"/>
        </w:rPr>
      </w:pPr>
      <w:r>
        <w:rPr>
          <w:lang w:val="en-US"/>
        </w:rPr>
        <w:t xml:space="preserve">In these days there is an increasing demand on artificial intelligence-based solutions. I am member of a Facebook group where people collect old, legacy pictures where most of them are gray, colorless. </w:t>
      </w:r>
      <w:r w:rsidR="00444BAA">
        <w:rPr>
          <w:lang w:val="en-US"/>
        </w:rPr>
        <w:t xml:space="preserve">They already tried to colorize those pictures with </w:t>
      </w:r>
      <w:proofErr w:type="gramStart"/>
      <w:r w:rsidR="00444BAA">
        <w:rPr>
          <w:lang w:val="en-US"/>
        </w:rPr>
        <w:t>more or less success</w:t>
      </w:r>
      <w:proofErr w:type="gramEnd"/>
      <w:r w:rsidR="00444BAA">
        <w:rPr>
          <w:lang w:val="en-US"/>
        </w:rPr>
        <w:t xml:space="preserve">. I chose this problem to produce a solution what can help them out with the colorization. I was also curious to implement a deeper Convolutional Neural Network – CNN. First, I will describe similar solutions to this problem. After that </w:t>
      </w:r>
      <w:r w:rsidR="00E40062">
        <w:rPr>
          <w:lang w:val="en-US"/>
        </w:rPr>
        <w:t>I describe my own method</w:t>
      </w:r>
      <w:r w:rsidR="00CE4016">
        <w:rPr>
          <w:lang w:val="en-US"/>
        </w:rPr>
        <w:t xml:space="preserve">s and solutions with </w:t>
      </w:r>
      <w:r w:rsidR="00E40062">
        <w:rPr>
          <w:lang w:val="en-US"/>
        </w:rPr>
        <w:t>Neural Network architecture</w:t>
      </w:r>
      <w:r w:rsidR="00CE4016">
        <w:rPr>
          <w:lang w:val="en-US"/>
        </w:rPr>
        <w:t>s</w:t>
      </w:r>
      <w:r w:rsidR="00E40062">
        <w:rPr>
          <w:lang w:val="en-US"/>
        </w:rPr>
        <w:t>.</w:t>
      </w:r>
      <w:r w:rsidR="00FB0D59">
        <w:rPr>
          <w:lang w:val="en-US"/>
        </w:rPr>
        <w:t xml:space="preserve"> I started this homework with a fellow student of the Deep learning subject, but in the </w:t>
      </w:r>
      <w:proofErr w:type="gramStart"/>
      <w:r w:rsidR="00CC2425">
        <w:rPr>
          <w:lang w:val="en-US"/>
        </w:rPr>
        <w:t xml:space="preserve">semester, </w:t>
      </w:r>
      <w:r w:rsidR="00FB0D59">
        <w:rPr>
          <w:lang w:val="en-US"/>
        </w:rPr>
        <w:t xml:space="preserve"> he</w:t>
      </w:r>
      <w:proofErr w:type="gramEnd"/>
      <w:r w:rsidR="00FB0D59">
        <w:rPr>
          <w:lang w:val="en-US"/>
        </w:rPr>
        <w:t xml:space="preserve"> didn’t has the time to work on this homework so I become alone for the project. He only helped me with </w:t>
      </w:r>
      <w:r w:rsidR="00CC2425">
        <w:rPr>
          <w:lang w:val="en-US"/>
        </w:rPr>
        <w:t xml:space="preserve">the existing </w:t>
      </w:r>
      <w:r w:rsidR="00FB0D59">
        <w:rPr>
          <w:lang w:val="en-US"/>
        </w:rPr>
        <w:t xml:space="preserve">researching papers.  </w:t>
      </w:r>
    </w:p>
    <w:p w14:paraId="7A7491C5" w14:textId="77777777" w:rsidR="009303D9" w:rsidRPr="006B6B66" w:rsidRDefault="00E40062" w:rsidP="006B6B66">
      <w:pPr>
        <w:pStyle w:val="Heading1"/>
      </w:pPr>
      <w:r>
        <w:t>Existing researches</w:t>
      </w:r>
    </w:p>
    <w:p w14:paraId="6509261B" w14:textId="77777777" w:rsidR="009303D9" w:rsidRDefault="00E40062" w:rsidP="00ED0149">
      <w:pPr>
        <w:pStyle w:val="Heading2"/>
      </w:pPr>
      <w:r>
        <w:t>Colorful Image Colorization</w:t>
      </w:r>
    </w:p>
    <w:p w14:paraId="2B07B73F" w14:textId="77777777" w:rsidR="009303D9" w:rsidRDefault="001B2191" w:rsidP="00E40062">
      <w:pPr>
        <w:pStyle w:val="BodyText"/>
        <w:ind w:left="288" w:firstLine="0"/>
        <w:rPr>
          <w:lang w:val="en-US"/>
        </w:rPr>
      </w:pPr>
      <w:r>
        <w:rPr>
          <w:lang w:val="en-US"/>
        </w:rPr>
        <w:tab/>
      </w:r>
      <w:r w:rsidR="00E40062">
        <w:rPr>
          <w:lang w:val="en-US"/>
        </w:rPr>
        <w:t xml:space="preserve">I started out of this article. Zhang et al. </w:t>
      </w:r>
      <w:r w:rsidR="003B174D">
        <w:rPr>
          <w:lang w:val="en-US"/>
        </w:rPr>
        <w:t xml:space="preserve">approached as a classification problem. They trained a CNN to map from a grayscale input to a distribution over quantized color value </w:t>
      </w:r>
      <w:proofErr w:type="gramStart"/>
      <w:r w:rsidR="003B174D">
        <w:rPr>
          <w:lang w:val="en-US"/>
        </w:rPr>
        <w:t>outputs</w:t>
      </w:r>
      <w:proofErr w:type="gramEnd"/>
      <w:r w:rsidR="003B174D">
        <w:rPr>
          <w:lang w:val="en-US"/>
        </w:rPr>
        <w:t>. First let’s see their objective function</w:t>
      </w:r>
      <w:r w:rsidR="00461AF9">
        <w:rPr>
          <w:lang w:val="en-US"/>
        </w:rPr>
        <w:t>.</w:t>
      </w:r>
      <w:sdt>
        <w:sdtPr>
          <w:rPr>
            <w:lang w:val="en-US"/>
          </w:rPr>
          <w:id w:val="371742470"/>
          <w:citation/>
        </w:sdtPr>
        <w:sdtEndPr/>
        <w:sdtContent>
          <w:r w:rsidR="00D92CFA">
            <w:rPr>
              <w:lang w:val="en-US"/>
            </w:rPr>
            <w:fldChar w:fldCharType="begin"/>
          </w:r>
          <w:r w:rsidR="00D92CFA">
            <w:rPr>
              <w:lang w:val="en-US"/>
            </w:rPr>
            <w:instrText xml:space="preserve"> CITATION Ric16 \l 1033 </w:instrText>
          </w:r>
          <w:r w:rsidR="00D92CFA">
            <w:rPr>
              <w:lang w:val="en-US"/>
            </w:rPr>
            <w:fldChar w:fldCharType="separate"/>
          </w:r>
          <w:r w:rsidR="000F2F82">
            <w:rPr>
              <w:noProof/>
              <w:lang w:val="en-US"/>
            </w:rPr>
            <w:t xml:space="preserve"> </w:t>
          </w:r>
          <w:r w:rsidR="000F2F82" w:rsidRPr="000F2F82">
            <w:rPr>
              <w:noProof/>
              <w:lang w:val="en-US"/>
            </w:rPr>
            <w:t>[1]</w:t>
          </w:r>
          <w:r w:rsidR="00D92CFA">
            <w:rPr>
              <w:lang w:val="en-US"/>
            </w:rPr>
            <w:fldChar w:fldCharType="end"/>
          </w:r>
        </w:sdtContent>
      </w:sdt>
    </w:p>
    <w:p w14:paraId="620DB2C4" w14:textId="77777777" w:rsidR="003B174D" w:rsidRDefault="003B174D" w:rsidP="00E442D4">
      <w:pPr>
        <w:pStyle w:val="Heading3"/>
        <w:tabs>
          <w:tab w:val="clear" w:pos="540"/>
          <w:tab w:val="num" w:pos="270"/>
        </w:tabs>
        <w:ind w:firstLine="0"/>
      </w:pPr>
      <w:r>
        <w:t>Objective Function</w:t>
      </w:r>
    </w:p>
    <w:p w14:paraId="429002F6" w14:textId="77777777" w:rsidR="003B174D" w:rsidRDefault="003B174D" w:rsidP="001B2191">
      <w:pPr>
        <w:ind w:left="270" w:firstLine="450"/>
        <w:jc w:val="both"/>
      </w:pPr>
      <w:r>
        <w:rPr>
          <w:rFonts w:hint="eastAsia"/>
        </w:rPr>
        <w:t xml:space="preserve">Given an input lightness channel </w:t>
      </w:r>
      <m:oMath>
        <m:r>
          <m:rPr>
            <m:sty m:val="p"/>
          </m:rPr>
          <w:rPr>
            <w:rFonts w:ascii="Cambria Math" w:hAnsi="Cambria Math"/>
          </w:rPr>
          <m:t>X</m:t>
        </m:r>
        <m:r>
          <w:rPr>
            <w:rFonts w:ascii="Cambria Math" w:hAnsi="Cambria Math"/>
          </w:rPr>
          <m:t> </m:t>
        </m:r>
        <m:r>
          <m:rPr>
            <m:sty m:val="p"/>
          </m:rPr>
          <w:rPr>
            <w:rFonts w:ascii="Cambria Math" w:hAnsi="Cambria Math" w:hint="eastAsia"/>
          </w:rPr>
          <m:t>∈</m:t>
        </m:r>
        <m:r>
          <w:rPr>
            <w:rFonts w:ascii="Cambria Math" w:hAnsi="Cambria Math"/>
          </w:rPr>
          <m:t> </m:t>
        </m:r>
        <m:sSup>
          <m:sSupPr>
            <m:ctrlPr>
              <w:rPr>
                <w:rFonts w:ascii="Cambria Math" w:hAnsi="Cambria Math"/>
                <w:i/>
              </w:rPr>
            </m:ctrlPr>
          </m:sSupPr>
          <m:e>
            <m:r>
              <m:rPr>
                <m:sty m:val="p"/>
              </m:rPr>
              <w:rPr>
                <w:rFonts w:ascii="Cambria Math" w:hAnsi="Cambria Math"/>
              </w:rPr>
              <m:t>R</m:t>
            </m:r>
          </m:e>
          <m:sup>
            <m:r>
              <m:rPr>
                <m:sty m:val="p"/>
              </m:rPr>
              <w:rPr>
                <w:rFonts w:ascii="Cambria Math" w:hAnsi="Cambria Math"/>
              </w:rPr>
              <m:t>HxWx</m:t>
            </m:r>
            <m:r>
              <w:rPr>
                <w:rFonts w:ascii="Cambria Math" w:hAnsi="Cambria Math"/>
              </w:rPr>
              <m:t>1</m:t>
            </m:r>
          </m:sup>
        </m:sSup>
      </m:oMath>
      <w:r>
        <w:t xml:space="preserve">, </w:t>
      </w:r>
      <w:r w:rsidR="00461AF9">
        <w:t>their</w:t>
      </w:r>
      <w:r>
        <w:t xml:space="preserve"> objective is to learn a </w:t>
      </w:r>
      <w:r>
        <w:rPr>
          <w:rFonts w:hint="eastAsia"/>
        </w:rPr>
        <w:t xml:space="preserve">mapping </w:t>
      </w:r>
      <m:oMath>
        <m:acc>
          <m:accPr>
            <m:ctrlPr>
              <w:rPr>
                <w:rFonts w:ascii="Cambria Math" w:hAnsi="Cambria Math"/>
                <w:i/>
              </w:rPr>
            </m:ctrlPr>
          </m:accPr>
          <m:e>
            <m:r>
              <w:rPr>
                <w:rFonts w:ascii="Cambria Math" w:hAnsi="Cambria Math"/>
              </w:rPr>
              <m:t>Y</m:t>
            </m:r>
          </m:e>
        </m:acc>
        <m:r>
          <w:rPr>
            <w:rFonts w:ascii="Cambria Math" w:hAnsi="Cambria Math"/>
          </w:rPr>
          <m:t xml:space="preserve"> = F(X)</m:t>
        </m:r>
      </m:oMath>
      <w:r>
        <w:rPr>
          <w:rFonts w:hint="eastAsia"/>
        </w:rPr>
        <w:t xml:space="preserve"> to the two associated color channels </w:t>
      </w:r>
      <m:oMath>
        <m:r>
          <m:rPr>
            <m:sty m:val="p"/>
          </m:rPr>
          <w:rPr>
            <w:rFonts w:ascii="Cambria Math" w:hAnsi="Cambria Math"/>
          </w:rPr>
          <m:t>Y</m:t>
        </m:r>
        <m:r>
          <w:rPr>
            <w:rFonts w:ascii="Cambria Math" w:hAnsi="Cambria Math"/>
          </w:rPr>
          <m:t> </m:t>
        </m:r>
        <m:r>
          <m:rPr>
            <m:sty m:val="p"/>
          </m:rPr>
          <w:rPr>
            <w:rFonts w:ascii="Cambria Math" w:hAnsi="Cambria Math" w:hint="eastAsia"/>
          </w:rPr>
          <m:t>∈</m:t>
        </m:r>
        <m:r>
          <w:rPr>
            <w:rFonts w:ascii="Cambria Math" w:hAnsi="Cambria Math"/>
          </w:rPr>
          <m:t> </m:t>
        </m:r>
        <m:sSup>
          <m:sSupPr>
            <m:ctrlPr>
              <w:rPr>
                <w:rFonts w:ascii="Cambria Math" w:hAnsi="Cambria Math"/>
                <w:i/>
              </w:rPr>
            </m:ctrlPr>
          </m:sSupPr>
          <m:e>
            <m:r>
              <m:rPr>
                <m:sty m:val="p"/>
              </m:rPr>
              <w:rPr>
                <w:rFonts w:ascii="Cambria Math" w:hAnsi="Cambria Math"/>
              </w:rPr>
              <m:t>R</m:t>
            </m:r>
          </m:e>
          <m:sup>
            <m:r>
              <m:rPr>
                <m:sty m:val="p"/>
              </m:rPr>
              <w:rPr>
                <w:rFonts w:ascii="Cambria Math" w:hAnsi="Cambria Math"/>
              </w:rPr>
              <m:t>HxWx</m:t>
            </m:r>
            <m:r>
              <w:rPr>
                <w:rFonts w:ascii="Cambria Math" w:hAnsi="Cambria Math"/>
              </w:rPr>
              <m:t>2</m:t>
            </m:r>
          </m:sup>
        </m:sSup>
      </m:oMath>
      <w:r w:rsidR="00461AF9">
        <w:t>,</w:t>
      </w:r>
      <w:r>
        <w:t xml:space="preserve"> where</w:t>
      </w:r>
      <w:r w:rsidR="00461AF9">
        <w:t xml:space="preserve"> </w:t>
      </w:r>
      <w:r>
        <w:t xml:space="preserve">H, </w:t>
      </w:r>
      <w:proofErr w:type="spellStart"/>
      <w:r>
        <w:t>W are</w:t>
      </w:r>
      <w:proofErr w:type="spellEnd"/>
      <w:r>
        <w:t xml:space="preserve"> image dimensions.</w:t>
      </w:r>
    </w:p>
    <w:p w14:paraId="29CE7794" w14:textId="77777777" w:rsidR="003B174D" w:rsidRDefault="003B174D" w:rsidP="003B174D">
      <w:pPr>
        <w:ind w:left="270"/>
        <w:jc w:val="both"/>
      </w:pPr>
      <w:r>
        <w:t>(</w:t>
      </w:r>
      <w:r w:rsidR="00461AF9">
        <w:t>I</w:t>
      </w:r>
      <w:r>
        <w:t xml:space="preserve"> denote predictions with a </w:t>
      </w:r>
      <w:r w:rsidR="00461AF9">
        <w:t xml:space="preserve">ᵔ </w:t>
      </w:r>
      <w:r>
        <w:t xml:space="preserve">symbol and ground truth without.) </w:t>
      </w:r>
      <w:r w:rsidR="00461AF9">
        <w:t>They</w:t>
      </w:r>
      <w:r>
        <w:t xml:space="preserve"> perform</w:t>
      </w:r>
      <w:r w:rsidR="00461AF9">
        <w:t xml:space="preserve">ed </w:t>
      </w:r>
      <w:r>
        <w:t>this task in CIE Lab color space. Because distances in this space model</w:t>
      </w:r>
    </w:p>
    <w:p w14:paraId="70CE24EE" w14:textId="77777777" w:rsidR="003B174D" w:rsidRDefault="003B174D" w:rsidP="003B174D">
      <w:pPr>
        <w:ind w:left="270"/>
        <w:jc w:val="both"/>
      </w:pPr>
      <w:r>
        <w:t>perceptual distance, a natural objective function</w:t>
      </w:r>
      <w:r w:rsidR="00461AF9">
        <w:t xml:space="preserve"> </w:t>
      </w:r>
      <w:r>
        <w:t>is the Euclidean</w:t>
      </w:r>
      <w:r w:rsidR="00461AF9">
        <w:t xml:space="preserve"> </w:t>
      </w:r>
      <w:r>
        <w:t>loss L2(·, ·) between predicted and ground truth colors:</w:t>
      </w:r>
    </w:p>
    <w:p w14:paraId="2F6BB932" w14:textId="77777777" w:rsidR="00E442D4" w:rsidRDefault="00E442D4" w:rsidP="003B174D">
      <w:pPr>
        <w:ind w:left="270"/>
        <w:jc w:val="both"/>
      </w:pPr>
    </w:p>
    <w:p w14:paraId="52AC7B05" w14:textId="77777777" w:rsidR="00461AF9" w:rsidRDefault="00C940A1" w:rsidP="00E442D4">
      <w:pPr>
        <w:ind w:left="270" w:firstLine="450"/>
        <w:jc w:val="both"/>
      </w:pP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acc>
              <m:accPr>
                <m:ctrlPr>
                  <w:rPr>
                    <w:rFonts w:ascii="Cambria Math" w:hAnsi="Cambria Math"/>
                    <w:i/>
                  </w:rPr>
                </m:ctrlPr>
              </m:accPr>
              <m:e>
                <m:r>
                  <w:rPr>
                    <w:rFonts w:ascii="Cambria Math" w:hAnsi="Cambria Math"/>
                  </w:rPr>
                  <m:t>Y</m:t>
                </m:r>
              </m:e>
            </m:acc>
            <m:r>
              <w:rPr>
                <w:rFonts w:ascii="Cambria Math" w:hAnsi="Cambria Math"/>
              </w:rPr>
              <m:t>,Y</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grow m:val="1"/>
            <m:supHide m:val="1"/>
            <m:ctrlPr>
              <w:rPr>
                <w:rFonts w:ascii="Cambria Math" w:hAnsi="Cambria Math"/>
                <w:i/>
              </w:rPr>
            </m:ctrlPr>
          </m:naryPr>
          <m:sub>
            <m:r>
              <w:rPr>
                <w:rFonts w:ascii="Cambria Math" w:hAnsi="Cambria Math"/>
              </w:rPr>
              <m:t>h,w</m:t>
            </m:r>
          </m:sub>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h,w</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h,w</m:t>
                        </m:r>
                      </m:sub>
                    </m:sSub>
                  </m:e>
                </m:d>
              </m:e>
              <m:sup>
                <m:r>
                  <w:rPr>
                    <w:rFonts w:ascii="Cambria Math" w:hAnsi="Cambria Math"/>
                  </w:rPr>
                  <m:t>2</m:t>
                </m:r>
              </m:sup>
            </m:sSup>
          </m:e>
        </m:nary>
      </m:oMath>
      <w:r w:rsidR="00207183">
        <w:tab/>
      </w:r>
      <w:r w:rsidR="00E442D4">
        <w:tab/>
      </w:r>
      <w:r w:rsidR="00207183">
        <w:t>(1)</w:t>
      </w:r>
    </w:p>
    <w:p w14:paraId="3DF85013" w14:textId="77777777" w:rsidR="00E442D4" w:rsidRDefault="00E442D4" w:rsidP="00E442D4">
      <w:pPr>
        <w:ind w:left="270" w:firstLine="450"/>
        <w:jc w:val="both"/>
      </w:pPr>
    </w:p>
    <w:p w14:paraId="7A24B9E6" w14:textId="77777777" w:rsidR="00851BCD" w:rsidRDefault="00851BCD" w:rsidP="001B2191">
      <w:pPr>
        <w:ind w:left="270" w:firstLine="450"/>
        <w:jc w:val="both"/>
      </w:pPr>
      <w:r>
        <w:t>However, this loss is not robust to the inherent ambiguity and multimodal nature of the colorization problem. If an object can take on a set of distinct</w:t>
      </w:r>
    </w:p>
    <w:p w14:paraId="6DFC93F4" w14:textId="77777777" w:rsidR="00851BCD" w:rsidRDefault="00851BCD" w:rsidP="00851BCD">
      <w:pPr>
        <w:ind w:left="270"/>
        <w:jc w:val="both"/>
      </w:pPr>
      <w:r>
        <w:t>ab values, the optimal solution to the Euclidean loss will be the mean of the set. In color prediction, this averaging effect favors grayish, desaturated results.</w:t>
      </w:r>
    </w:p>
    <w:p w14:paraId="0DC4EAF5" w14:textId="77777777" w:rsidR="00851BCD" w:rsidRDefault="00851BCD" w:rsidP="00851BCD">
      <w:pPr>
        <w:ind w:left="270"/>
        <w:jc w:val="both"/>
      </w:pPr>
      <w:r>
        <w:t>Instead they use multinomial cross entropy loss defined as:</w:t>
      </w:r>
    </w:p>
    <w:p w14:paraId="56768175" w14:textId="77777777" w:rsidR="00E442D4" w:rsidRDefault="00E442D4" w:rsidP="00851BCD">
      <w:pPr>
        <w:ind w:left="270"/>
        <w:jc w:val="both"/>
      </w:pPr>
    </w:p>
    <w:p w14:paraId="1B515826" w14:textId="77777777" w:rsidR="00433E14" w:rsidRDefault="00053167" w:rsidP="00053167">
      <w:pPr>
        <w:ind w:left="270"/>
        <w:jc w:val="both"/>
      </w:pPr>
      <w:r>
        <w:t xml:space="preserve">   </w:t>
      </w:r>
      <m:oMath>
        <m:sSub>
          <m:sSubPr>
            <m:ctrlPr>
              <w:rPr>
                <w:rFonts w:ascii="Cambria Math" w:hAnsi="Cambria Math"/>
                <w:i/>
              </w:rPr>
            </m:ctrlPr>
          </m:sSubPr>
          <m:e>
            <m:r>
              <w:rPr>
                <w:rFonts w:ascii="Cambria Math" w:hAnsi="Cambria Math"/>
              </w:rPr>
              <m:t>L</m:t>
            </m:r>
          </m:e>
          <m:sub>
            <m:r>
              <w:rPr>
                <w:rFonts w:ascii="Cambria Math" w:hAnsi="Cambria Math"/>
              </w:rPr>
              <m:t>cl</m:t>
            </m:r>
          </m:sub>
        </m:sSub>
        <m:d>
          <m:dPr>
            <m:ctrlPr>
              <w:rPr>
                <w:rFonts w:ascii="Cambria Math" w:hAnsi="Cambria Math"/>
                <w:i/>
              </w:rPr>
            </m:ctrlPr>
          </m:dPr>
          <m:e>
            <m:acc>
              <m:accPr>
                <m:ctrlPr>
                  <w:rPr>
                    <w:rFonts w:ascii="Cambria Math" w:hAnsi="Cambria Math"/>
                    <w:i/>
                  </w:rPr>
                </m:ctrlPr>
              </m:accPr>
              <m:e>
                <m:r>
                  <w:rPr>
                    <w:rFonts w:ascii="Cambria Math" w:hAnsi="Cambria Math"/>
                  </w:rPr>
                  <m:t>Z</m:t>
                </m:r>
              </m:e>
            </m:acc>
            <m:r>
              <w:rPr>
                <w:rFonts w:ascii="Cambria Math" w:hAnsi="Cambria Math"/>
              </w:rPr>
              <m:t>,Z</m:t>
            </m:r>
          </m:e>
        </m:d>
        <m:r>
          <w:rPr>
            <w:rFonts w:ascii="Cambria Math" w:hAnsi="Cambria Math"/>
          </w:rPr>
          <m:t>=-</m:t>
        </m:r>
        <m:nary>
          <m:naryPr>
            <m:chr m:val="∑"/>
            <m:limLoc m:val="undOvr"/>
            <m:grow m:val="1"/>
            <m:supHide m:val="1"/>
            <m:ctrlPr>
              <w:rPr>
                <w:rFonts w:ascii="Cambria Math" w:hAnsi="Cambria Math"/>
                <w:i/>
              </w:rPr>
            </m:ctrlPr>
          </m:naryPr>
          <m:sub>
            <m:r>
              <w:rPr>
                <w:rFonts w:ascii="Cambria Math" w:hAnsi="Cambria Math"/>
              </w:rPr>
              <m:t>h,w</m:t>
            </m:r>
          </m:sub>
          <m:sup/>
          <m:e>
            <m:r>
              <w:rPr>
                <w:rFonts w:ascii="Cambria Math" w:hAnsi="Cambria Math"/>
              </w:rPr>
              <m:t>v(</m:t>
            </m:r>
            <m:sSub>
              <m:sSubPr>
                <m:ctrlPr>
                  <w:rPr>
                    <w:rFonts w:ascii="Cambria Math" w:hAnsi="Cambria Math"/>
                    <w:i/>
                  </w:rPr>
                </m:ctrlPr>
              </m:sSubPr>
              <m:e>
                <m:r>
                  <w:rPr>
                    <w:rFonts w:ascii="Cambria Math" w:hAnsi="Cambria Math"/>
                  </w:rPr>
                  <m:t>Z</m:t>
                </m:r>
              </m:e>
              <m:sub>
                <m:r>
                  <w:rPr>
                    <w:rFonts w:ascii="Cambria Math" w:hAnsi="Cambria Math"/>
                  </w:rPr>
                  <m:t>h,w</m:t>
                </m:r>
              </m:sub>
            </m:sSub>
            <m:r>
              <w:rPr>
                <w:rFonts w:ascii="Cambria Math" w:hAnsi="Cambria Math"/>
              </w:rPr>
              <m:t>)</m:t>
            </m:r>
            <m:nary>
              <m:naryPr>
                <m:chr m:val="∑"/>
                <m:limLoc m:val="undOvr"/>
                <m:ctrlPr>
                  <w:rPr>
                    <w:rFonts w:ascii="Cambria Math" w:hAnsi="Cambria Math"/>
                    <w:i/>
                  </w:rPr>
                </m:ctrlPr>
              </m:naryPr>
              <m:sub>
                <m:r>
                  <w:rPr>
                    <w:rFonts w:ascii="Cambria Math" w:hAnsi="Cambria Math"/>
                  </w:rPr>
                  <m:t>q</m:t>
                </m:r>
              </m:sub>
              <m:sup/>
              <m:e>
                <m:sSub>
                  <m:sSubPr>
                    <m:ctrlPr>
                      <w:rPr>
                        <w:rFonts w:ascii="Cambria Math" w:hAnsi="Cambria Math"/>
                        <w:i/>
                      </w:rPr>
                    </m:ctrlPr>
                  </m:sSubPr>
                  <m:e>
                    <m:r>
                      <w:rPr>
                        <w:rFonts w:ascii="Cambria Math" w:hAnsi="Cambria Math"/>
                      </w:rPr>
                      <m:t>Z</m:t>
                    </m:r>
                  </m:e>
                  <m:sub>
                    <m:r>
                      <w:rPr>
                        <w:rFonts w:ascii="Cambria Math" w:hAnsi="Cambria Math"/>
                      </w:rPr>
                      <m:t>h,w,q</m:t>
                    </m:r>
                  </m:sub>
                </m:sSub>
                <m:r>
                  <w:rPr>
                    <w:rFonts w:ascii="Cambria Math" w:hAnsi="Cambria Math"/>
                  </w:rPr>
                  <m:t>log(</m:t>
                </m:r>
                <m:sSub>
                  <m:sSubPr>
                    <m:ctrlPr>
                      <w:rPr>
                        <w:rFonts w:ascii="Cambria Math" w:hAnsi="Cambria Math"/>
                        <w:i/>
                      </w:rPr>
                    </m:ctrlPr>
                  </m:sSubPr>
                  <m:e>
                    <m:acc>
                      <m:accPr>
                        <m:ctrlPr>
                          <w:rPr>
                            <w:rFonts w:ascii="Cambria Math" w:hAnsi="Cambria Math"/>
                            <w:i/>
                          </w:rPr>
                        </m:ctrlPr>
                      </m:accPr>
                      <m:e>
                        <m:r>
                          <w:rPr>
                            <w:rFonts w:ascii="Cambria Math" w:hAnsi="Cambria Math"/>
                          </w:rPr>
                          <m:t>Z</m:t>
                        </m:r>
                      </m:e>
                    </m:acc>
                  </m:e>
                  <m:sub>
                    <m:r>
                      <w:rPr>
                        <w:rFonts w:ascii="Cambria Math" w:hAnsi="Cambria Math"/>
                      </w:rPr>
                      <m:t>h,w,q</m:t>
                    </m:r>
                  </m:sub>
                </m:sSub>
                <m:r>
                  <w:rPr>
                    <w:rFonts w:ascii="Cambria Math" w:hAnsi="Cambria Math"/>
                  </w:rPr>
                  <m:t>)</m:t>
                </m:r>
              </m:e>
            </m:nary>
          </m:e>
        </m:nary>
      </m:oMath>
      <w:r>
        <w:t xml:space="preserve">  </w:t>
      </w:r>
      <w:r w:rsidR="00851BCD">
        <w:t>(2)</w:t>
      </w:r>
    </w:p>
    <w:p w14:paraId="1AAF59D6" w14:textId="77777777" w:rsidR="00E442D4" w:rsidRDefault="00E442D4" w:rsidP="00053167">
      <w:pPr>
        <w:ind w:left="270"/>
        <w:jc w:val="both"/>
      </w:pPr>
    </w:p>
    <w:p w14:paraId="54162AC7" w14:textId="77777777" w:rsidR="00207183" w:rsidRDefault="00053167" w:rsidP="00433E14">
      <w:pPr>
        <w:ind w:left="270"/>
        <w:jc w:val="both"/>
      </w:pPr>
      <w:r>
        <w:t>Where v(.) is a weighting term that can be used to</w:t>
      </w:r>
      <w:r w:rsidR="00433E14">
        <w:t xml:space="preserve"> rebalance,</w:t>
      </w:r>
      <w:r>
        <w:t xml:space="preserve"> the loss based on color-rarity.</w:t>
      </w:r>
      <w:sdt>
        <w:sdtPr>
          <w:id w:val="-917712697"/>
          <w:citation/>
        </w:sdtPr>
        <w:sdtEndPr/>
        <w:sdtContent>
          <w:r w:rsidR="00246DD2">
            <w:fldChar w:fldCharType="begin"/>
          </w:r>
          <w:r w:rsidR="00246DD2">
            <w:instrText xml:space="preserve"> CITATION Ric16 \l 1033 </w:instrText>
          </w:r>
          <w:r w:rsidR="00246DD2">
            <w:fldChar w:fldCharType="separate"/>
          </w:r>
          <w:r w:rsidR="000F2F82">
            <w:rPr>
              <w:noProof/>
            </w:rPr>
            <w:t xml:space="preserve"> </w:t>
          </w:r>
          <w:r w:rsidR="000F2F82" w:rsidRPr="000F2F82">
            <w:rPr>
              <w:noProof/>
            </w:rPr>
            <w:t>[1]</w:t>
          </w:r>
          <w:r w:rsidR="00246DD2">
            <w:fldChar w:fldCharType="end"/>
          </w:r>
        </w:sdtContent>
      </w:sdt>
    </w:p>
    <w:p w14:paraId="7173EB6F" w14:textId="77777777" w:rsidR="00433E14" w:rsidRDefault="00433E14" w:rsidP="00433E14">
      <w:pPr>
        <w:ind w:left="270"/>
        <w:jc w:val="both"/>
      </w:pPr>
      <w:r>
        <w:t xml:space="preserve">They made it by quantizing the </w:t>
      </w:r>
      <w:r w:rsidRPr="00433E14">
        <w:rPr>
          <w:i/>
        </w:rPr>
        <w:t>ab</w:t>
      </w:r>
      <w:r>
        <w:t xml:space="preserve"> output space into bins with grid size 10 and keep the </w:t>
      </w:r>
      <w:r w:rsidRPr="00A66144">
        <w:rPr>
          <w:i/>
        </w:rPr>
        <w:t>Q = 313</w:t>
      </w:r>
      <w:r>
        <w:t xml:space="preserve"> values which are in-gamut. For a given input X, </w:t>
      </w:r>
      <w:r w:rsidR="00E442D4">
        <w:t>they</w:t>
      </w:r>
      <w:r>
        <w:t xml:space="preserve"> learn a mapping </w:t>
      </w:r>
      <m:oMath>
        <m:acc>
          <m:accPr>
            <m:ctrlPr>
              <w:rPr>
                <w:rFonts w:ascii="Cambria Math" w:hAnsi="Cambria Math"/>
              </w:rPr>
            </m:ctrlPr>
          </m:accPr>
          <m:e>
            <m:r>
              <w:rPr>
                <w:rFonts w:ascii="Cambria Math" w:hAnsi="Cambria Math"/>
              </w:rPr>
              <m:t>Z</m:t>
            </m:r>
          </m:e>
        </m:acc>
        <m:r>
          <w:rPr>
            <w:rFonts w:ascii="Cambria Math" w:hAnsi="Cambria Math"/>
          </w:rPr>
          <m:t>= G(X)</m:t>
        </m:r>
      </m:oMath>
      <w:r>
        <w:rPr>
          <w:rFonts w:hint="eastAsia"/>
        </w:rPr>
        <w:t>to a probability distribution over possible colors</w:t>
      </w:r>
      <w:r>
        <w:t xml:space="preserve"> </w:t>
      </w:r>
      <m:oMath>
        <m:acc>
          <m:accPr>
            <m:ctrlPr>
              <w:rPr>
                <w:rFonts w:ascii="Cambria Math" w:hAnsi="Cambria Math"/>
              </w:rPr>
            </m:ctrlPr>
          </m:accPr>
          <m:e>
            <m:r>
              <w:rPr>
                <w:rFonts w:ascii="Cambria Math" w:hAnsi="Cambria Math"/>
              </w:rPr>
              <m:t>Z</m:t>
            </m:r>
          </m:e>
        </m:acc>
        <m:r>
          <w:rPr>
            <w:rFonts w:ascii="Cambria Math" w:hAnsi="Cambria Math"/>
          </w:rPr>
          <m:t xml:space="preserve">∈ </m:t>
        </m:r>
        <m:sSup>
          <m:sSupPr>
            <m:ctrlPr>
              <w:rPr>
                <w:rFonts w:ascii="Cambria Math" w:hAnsi="Cambria Math"/>
                <w:i/>
              </w:rPr>
            </m:ctrlPr>
          </m:sSupPr>
          <m:e>
            <m:r>
              <w:rPr>
                <w:rFonts w:ascii="Cambria Math" w:hAnsi="Cambria Math"/>
              </w:rPr>
              <m:t>[0,1]</m:t>
            </m:r>
          </m:e>
          <m:sup>
            <m:r>
              <w:rPr>
                <w:rFonts w:ascii="Cambria Math" w:hAnsi="Cambria Math"/>
              </w:rPr>
              <m:t>HxWxQ</m:t>
            </m:r>
          </m:sup>
        </m:sSup>
      </m:oMath>
      <w:r>
        <w:t>, where Q is the number of quantized ab values.</w:t>
      </w:r>
    </w:p>
    <w:p w14:paraId="071BE4AF" w14:textId="77777777" w:rsidR="00E442D4" w:rsidRDefault="00E442D4" w:rsidP="00433E14">
      <w:pPr>
        <w:ind w:left="270"/>
        <w:jc w:val="both"/>
      </w:pPr>
    </w:p>
    <w:p w14:paraId="5420BBA7" w14:textId="77777777" w:rsidR="00E442D4" w:rsidRPr="00E442D4" w:rsidRDefault="00433E14" w:rsidP="00E442D4">
      <w:pPr>
        <w:pStyle w:val="Heading3"/>
      </w:pPr>
      <w:r>
        <w:t>Class rebalancing</w:t>
      </w:r>
    </w:p>
    <w:p w14:paraId="06CBEAB6" w14:textId="77777777" w:rsidR="00A66144" w:rsidRDefault="00E442D4" w:rsidP="001B2191">
      <w:pPr>
        <w:ind w:left="288" w:firstLine="432"/>
        <w:jc w:val="both"/>
      </w:pPr>
      <w:r>
        <w:t xml:space="preserve">The distribution of ab values in natural images is strongly biased towards values with low ab values, due to the appearance of backgrounds such as clouds, pavement, dirt, and walls. They </w:t>
      </w:r>
      <w:r w:rsidRPr="00E442D4">
        <w:t>gathered from 1.3M training images in ImageNet</w:t>
      </w:r>
      <w:r w:rsidR="000D2F3D">
        <w:t xml:space="preserve"> </w:t>
      </w:r>
      <w:sdt>
        <w:sdtPr>
          <w:id w:val="1966848585"/>
          <w:citation/>
        </w:sdtPr>
        <w:sdtEndPr/>
        <w:sdtContent>
          <w:r w:rsidR="000D2F3D">
            <w:fldChar w:fldCharType="begin"/>
          </w:r>
          <w:r w:rsidR="000D2F3D">
            <w:instrText xml:space="preserve"> CITATION Rus15 \l 1033 </w:instrText>
          </w:r>
          <w:r w:rsidR="000D2F3D">
            <w:fldChar w:fldCharType="separate"/>
          </w:r>
          <w:r w:rsidR="000F2F82" w:rsidRPr="000F2F82">
            <w:rPr>
              <w:noProof/>
            </w:rPr>
            <w:t>[2]</w:t>
          </w:r>
          <w:r w:rsidR="000D2F3D">
            <w:fldChar w:fldCharType="end"/>
          </w:r>
        </w:sdtContent>
      </w:sdt>
      <w:r>
        <w:t xml:space="preserve"> and they </w:t>
      </w:r>
      <w:r w:rsidR="000D2F3D">
        <w:t>produce</w:t>
      </w:r>
      <w:r>
        <w:t xml:space="preserve"> from this an empirical distribution, </w:t>
      </w:r>
      <w:r w:rsidR="000D2F3D">
        <w:t xml:space="preserve">which </w:t>
      </w:r>
      <w:r>
        <w:t xml:space="preserve">can </w:t>
      </w:r>
      <w:proofErr w:type="spellStart"/>
      <w:r>
        <w:t>weight</w:t>
      </w:r>
      <w:proofErr w:type="spellEnd"/>
      <w:r>
        <w:t xml:space="preserve"> the loss function to dominate desaturated values. </w:t>
      </w:r>
    </w:p>
    <w:p w14:paraId="57F7F0F4" w14:textId="77777777" w:rsidR="00D22014" w:rsidRPr="00D22014" w:rsidRDefault="00D22014" w:rsidP="001C7BCA">
      <w:pPr>
        <w:ind w:left="270" w:firstLine="450"/>
        <w:jc w:val="both"/>
      </w:pPr>
    </w:p>
    <w:p w14:paraId="5DE39A41" w14:textId="77777777" w:rsidR="001C7BCA" w:rsidRDefault="00D22014" w:rsidP="001C7BCA">
      <w:pPr>
        <w:ind w:left="270" w:firstLine="450"/>
        <w:jc w:val="both"/>
      </w:pPr>
      <m:oMath>
        <m:r>
          <w:rPr>
            <w:rFonts w:ascii="Cambria Math" w:hAnsi="Cambria Math"/>
          </w:rPr>
          <m:t>v(</m:t>
        </m:r>
        <m:sSub>
          <m:sSubPr>
            <m:ctrlPr>
              <w:rPr>
                <w:rFonts w:ascii="Cambria Math" w:hAnsi="Cambria Math"/>
                <w:i/>
              </w:rPr>
            </m:ctrlPr>
          </m:sSubPr>
          <m:e>
            <m:r>
              <w:rPr>
                <w:rFonts w:ascii="Cambria Math" w:hAnsi="Cambria Math"/>
              </w:rPr>
              <m:t>Z</m:t>
            </m:r>
          </m:e>
          <m:sub>
            <m:r>
              <w:rPr>
                <w:rFonts w:ascii="Cambria Math" w:hAnsi="Cambria Math"/>
              </w:rPr>
              <m:t>h,w</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r>
          <w:rPr>
            <w:rFonts w:ascii="Cambria Math" w:hAnsi="Cambria Math"/>
          </w:rPr>
          <m:t>, where q*=arg max</m:t>
        </m:r>
        <m:sSub>
          <m:sSubPr>
            <m:ctrlPr>
              <w:rPr>
                <w:rFonts w:ascii="Cambria Math" w:hAnsi="Cambria Math"/>
                <w:i/>
              </w:rPr>
            </m:ctrlPr>
          </m:sSubPr>
          <m:e>
            <m:r>
              <w:rPr>
                <w:rFonts w:ascii="Cambria Math" w:hAnsi="Cambria Math"/>
              </w:rPr>
              <m:t>Z</m:t>
            </m:r>
          </m:e>
          <m:sub>
            <m:r>
              <w:rPr>
                <w:rFonts w:ascii="Cambria Math" w:hAnsi="Cambria Math"/>
              </w:rPr>
              <m:t>h,w,q</m:t>
            </m:r>
          </m:sub>
        </m:sSub>
      </m:oMath>
      <w:r w:rsidR="001C7BCA">
        <w:tab/>
        <w:t>(</w:t>
      </w:r>
      <w:r>
        <w:t>3</w:t>
      </w:r>
      <w:r w:rsidR="001C7BCA">
        <w:t>)</w:t>
      </w:r>
    </w:p>
    <w:p w14:paraId="7FA192BD" w14:textId="77777777" w:rsidR="00D22014" w:rsidRDefault="00D22014" w:rsidP="001C7BCA">
      <w:pPr>
        <w:ind w:left="270" w:firstLine="450"/>
        <w:jc w:val="both"/>
      </w:pPr>
    </w:p>
    <w:p w14:paraId="748768C6" w14:textId="77777777" w:rsidR="00D22014" w:rsidRPr="00D22014" w:rsidRDefault="00D22014" w:rsidP="00D22014">
      <w:pPr>
        <w:pStyle w:val="Heading3"/>
      </w:pPr>
      <w:r>
        <w:t>Class Probabilities to Point Estimates</w:t>
      </w:r>
    </w:p>
    <w:p w14:paraId="09CB678C" w14:textId="77777777" w:rsidR="00D22014" w:rsidRDefault="00D22014" w:rsidP="001B2191">
      <w:pPr>
        <w:ind w:left="288" w:firstLine="432"/>
        <w:jc w:val="both"/>
      </w:pPr>
      <w:r>
        <w:t xml:space="preserve">They defined H, which maps the predicted distribution </w:t>
      </w:r>
      <m:oMath>
        <m:acc>
          <m:accPr>
            <m:ctrlPr>
              <w:rPr>
                <w:rFonts w:ascii="Cambria Math" w:hAnsi="Cambria Math"/>
                <w:i/>
              </w:rPr>
            </m:ctrlPr>
          </m:accPr>
          <m:e>
            <m:r>
              <w:rPr>
                <w:rFonts w:ascii="Cambria Math" w:hAnsi="Cambria Math"/>
              </w:rPr>
              <m:t>Z</m:t>
            </m:r>
          </m:e>
        </m:acc>
      </m:oMath>
      <w:r>
        <w:t xml:space="preserve"> to point estimate </w:t>
      </w:r>
      <m:oMath>
        <m:acc>
          <m:accPr>
            <m:ctrlPr>
              <w:rPr>
                <w:rFonts w:ascii="Cambria Math" w:hAnsi="Cambria Math"/>
                <w:i/>
              </w:rPr>
            </m:ctrlPr>
          </m:accPr>
          <m:e>
            <m:r>
              <w:rPr>
                <w:rFonts w:ascii="Cambria Math" w:hAnsi="Cambria Math"/>
              </w:rPr>
              <m:t>Y</m:t>
            </m:r>
          </m:e>
        </m:acc>
      </m:oMath>
      <w:r>
        <w:t xml:space="preserve">  in ab space. One choice is to take the mode of the predicted distribution for each pixel. This provides a vibrant but sometimes spatially inconsistent result</w:t>
      </w:r>
      <w:r w:rsidR="00A0409A">
        <w:t xml:space="preserve">. </w:t>
      </w:r>
      <w:r>
        <w:t>On the other hand, taking the mean of the predicted distribution produces spatially consistent but desaturated results</w:t>
      </w:r>
      <w:r w:rsidR="00A0409A">
        <w:t xml:space="preserve">, </w:t>
      </w:r>
      <w:r>
        <w:t xml:space="preserve">exhibiting an unnatural sepia tone. This is unsurprising, as taking the mean after performing classification suffers from some of the same issues as optimizing for a Euclidean loss in a regression framework. To try to get the best of both worlds, </w:t>
      </w:r>
      <w:r w:rsidR="00A0409A">
        <w:t>they</w:t>
      </w:r>
      <w:r>
        <w:t xml:space="preserve"> interpolate</w:t>
      </w:r>
      <w:r w:rsidR="00A0409A">
        <w:t>d</w:t>
      </w:r>
      <w:r>
        <w:t xml:space="preserve"> by re-adjusting the temperature T of the softmax </w:t>
      </w:r>
      <w:r w:rsidR="00A0409A">
        <w:t>distribution and</w:t>
      </w:r>
      <w:r>
        <w:t xml:space="preserve"> taking the mean of the result. </w:t>
      </w:r>
      <w:r w:rsidR="00A0409A">
        <w:t xml:space="preserve">They </w:t>
      </w:r>
      <w:r>
        <w:t>draw inspiration from the simulated annealing technique</w:t>
      </w:r>
      <w:r w:rsidR="00A0409A">
        <w:t xml:space="preserve">, </w:t>
      </w:r>
      <w:r>
        <w:t>and thus refer to the operation as taking the annealed-mean of the distribution:</w:t>
      </w:r>
    </w:p>
    <w:p w14:paraId="5B5023D3" w14:textId="77777777" w:rsidR="00A0409A" w:rsidRDefault="00A0409A" w:rsidP="00A0409A">
      <w:pPr>
        <w:ind w:left="270" w:firstLine="450"/>
        <w:jc w:val="both"/>
      </w:pPr>
    </w:p>
    <w:p w14:paraId="2C7B37CF" w14:textId="77777777" w:rsidR="00A0409A" w:rsidRDefault="00A0409A" w:rsidP="00A0409A">
      <w:pPr>
        <w:ind w:left="270" w:firstLine="450"/>
        <w:jc w:val="both"/>
      </w:pPr>
      <m:oMath>
        <m:r>
          <w:rPr>
            <w:rFonts w:ascii="Cambria Math" w:hAnsi="Cambria Math"/>
          </w:rPr>
          <m:t>H(</m:t>
        </m:r>
        <m:sSub>
          <m:sSubPr>
            <m:ctrlPr>
              <w:rPr>
                <w:rFonts w:ascii="Cambria Math" w:hAnsi="Cambria Math"/>
                <w:i/>
              </w:rPr>
            </m:ctrlPr>
          </m:sSubPr>
          <m:e>
            <m:r>
              <w:rPr>
                <w:rFonts w:ascii="Cambria Math" w:hAnsi="Cambria Math"/>
              </w:rPr>
              <m:t>Z</m:t>
            </m:r>
          </m:e>
          <m:sub>
            <m:r>
              <w:rPr>
                <w:rFonts w:ascii="Cambria Math" w:hAnsi="Cambria Math"/>
              </w:rPr>
              <m:t>h,w</m:t>
            </m:r>
          </m:sub>
        </m:sSub>
        <m:r>
          <w:rPr>
            <w:rFonts w:ascii="Cambria Math" w:hAnsi="Cambria Math"/>
          </w:rPr>
          <m:t>)=E[</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h,w</m:t>
            </m:r>
          </m:sub>
        </m:sSub>
        <m:r>
          <w:rPr>
            <w:rFonts w:ascii="Cambria Math" w:hAnsi="Cambria Math"/>
          </w:rPr>
          <m:t xml:space="preserve">)]  </m:t>
        </m:r>
      </m:oMath>
      <w:r>
        <w:tab/>
      </w:r>
      <w:r>
        <w:tab/>
        <w:t>(4)</w:t>
      </w:r>
    </w:p>
    <w:p w14:paraId="0E18D818" w14:textId="77777777" w:rsidR="00A0409A" w:rsidRPr="00A0409A" w:rsidRDefault="00A0409A" w:rsidP="00A0409A">
      <w:pPr>
        <w:ind w:left="270" w:firstLine="450"/>
        <w:jc w:val="both"/>
      </w:pPr>
    </w:p>
    <w:p w14:paraId="6A26C6AA" w14:textId="77777777" w:rsidR="00A0409A" w:rsidRDefault="00C940A1" w:rsidP="00A0409A">
      <w:pPr>
        <w:ind w:left="270" w:firstLine="450"/>
        <w:jc w:val="both"/>
      </w:pPr>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 xml:space="preserve">(z)= </m:t>
        </m:r>
        <m:f>
          <m:fPr>
            <m:ctrlPr>
              <w:rPr>
                <w:rFonts w:ascii="Cambria Math" w:hAnsi="Cambria Math"/>
                <w:i/>
              </w:rPr>
            </m:ctrlPr>
          </m:fPr>
          <m:num>
            <m:r>
              <w:rPr>
                <w:rFonts w:ascii="Cambria Math" w:hAnsi="Cambria Math"/>
              </w:rPr>
              <m:t>exp(log(z)/T)</m:t>
            </m:r>
          </m:num>
          <m:den>
            <m:nary>
              <m:naryPr>
                <m:chr m:val="∑"/>
                <m:limLoc m:val="subSup"/>
                <m:supHide m:val="1"/>
                <m:ctrlPr>
                  <w:rPr>
                    <w:rFonts w:ascii="Cambria Math" w:hAnsi="Cambria Math"/>
                    <w:i/>
                  </w:rPr>
                </m:ctrlPr>
              </m:naryPr>
              <m:sub>
                <m:r>
                  <w:rPr>
                    <w:rFonts w:ascii="Cambria Math" w:hAnsi="Cambria Math"/>
                  </w:rPr>
                  <m:t>q</m:t>
                </m:r>
              </m:sub>
              <m:sup/>
              <m:e>
                <m:r>
                  <w:rPr>
                    <w:rFonts w:ascii="Cambria Math" w:hAnsi="Cambria Math"/>
                  </w:rPr>
                  <m:t>exp(log(</m:t>
                </m:r>
                <m:sSub>
                  <m:sSubPr>
                    <m:ctrlPr>
                      <w:rPr>
                        <w:rFonts w:ascii="Cambria Math" w:hAnsi="Cambria Math"/>
                        <w:i/>
                      </w:rPr>
                    </m:ctrlPr>
                  </m:sSubPr>
                  <m:e>
                    <m:r>
                      <w:rPr>
                        <w:rFonts w:ascii="Cambria Math" w:hAnsi="Cambria Math"/>
                      </w:rPr>
                      <m:t>z</m:t>
                    </m:r>
                  </m:e>
                  <m:sub>
                    <m:r>
                      <w:rPr>
                        <w:rFonts w:ascii="Cambria Math" w:hAnsi="Cambria Math"/>
                      </w:rPr>
                      <m:t>q</m:t>
                    </m:r>
                  </m:sub>
                </m:sSub>
                <m:r>
                  <w:rPr>
                    <w:rFonts w:ascii="Cambria Math" w:hAnsi="Cambria Math"/>
                  </w:rPr>
                  <m:t>)/T)</m:t>
                </m:r>
              </m:e>
            </m:nary>
          </m:den>
        </m:f>
        <m:r>
          <w:rPr>
            <w:rFonts w:ascii="Cambria Math" w:hAnsi="Cambria Math"/>
          </w:rPr>
          <m:t xml:space="preserve">  </m:t>
        </m:r>
      </m:oMath>
      <w:r w:rsidR="00A0409A">
        <w:tab/>
      </w:r>
      <w:r w:rsidR="00A0409A">
        <w:tab/>
        <w:t>(5)</w:t>
      </w:r>
    </w:p>
    <w:p w14:paraId="6CA05F91" w14:textId="77777777" w:rsidR="00A0409A" w:rsidRDefault="00A0409A" w:rsidP="00D22014">
      <w:pPr>
        <w:ind w:left="288"/>
        <w:jc w:val="both"/>
      </w:pPr>
    </w:p>
    <w:p w14:paraId="5F7F2886" w14:textId="77777777" w:rsidR="00A0409A" w:rsidRDefault="00867A7E" w:rsidP="00D866FA">
      <w:pPr>
        <w:pStyle w:val="Heading2"/>
      </w:pPr>
      <w:r>
        <w:t>Image Colorization using Generative Adversarial Networks</w:t>
      </w:r>
    </w:p>
    <w:p w14:paraId="2C42776B" w14:textId="77777777" w:rsidR="00550D4B" w:rsidRDefault="00867A7E" w:rsidP="00FB0D59">
      <w:pPr>
        <w:ind w:firstLine="288"/>
        <w:jc w:val="both"/>
      </w:pPr>
      <w:r>
        <w:t>The other article</w:t>
      </w:r>
      <w:r w:rsidR="00550D4B">
        <w:t xml:space="preserve"> </w:t>
      </w:r>
      <w:sdt>
        <w:sdtPr>
          <w:id w:val="-249888552"/>
          <w:citation/>
        </w:sdtPr>
        <w:sdtEndPr/>
        <w:sdtContent>
          <w:r w:rsidR="00550D4B">
            <w:fldChar w:fldCharType="begin"/>
          </w:r>
          <w:r w:rsidR="00550D4B">
            <w:instrText xml:space="preserve"> CITATION Naz18 \l 1033 </w:instrText>
          </w:r>
          <w:r w:rsidR="00550D4B">
            <w:fldChar w:fldCharType="separate"/>
          </w:r>
          <w:r w:rsidR="000F2F82" w:rsidRPr="000F2F82">
            <w:rPr>
              <w:noProof/>
            </w:rPr>
            <w:t>[3]</w:t>
          </w:r>
          <w:r w:rsidR="00550D4B">
            <w:fldChar w:fldCharType="end"/>
          </w:r>
        </w:sdtContent>
      </w:sdt>
      <w:r>
        <w:t xml:space="preserve"> which I want to introduce is a solution for colorization with a GAN</w:t>
      </w:r>
      <w:r w:rsidR="00550D4B">
        <w:t xml:space="preserve"> </w:t>
      </w:r>
      <w:r>
        <w:t>based network</w:t>
      </w:r>
      <w:r w:rsidR="00550D4B">
        <w:t xml:space="preserve"> </w:t>
      </w:r>
      <w:sdt>
        <w:sdtPr>
          <w:id w:val="-702556142"/>
          <w:citation/>
        </w:sdtPr>
        <w:sdtEndPr/>
        <w:sdtContent>
          <w:r w:rsidR="00550D4B">
            <w:fldChar w:fldCharType="begin"/>
          </w:r>
          <w:r w:rsidR="00550D4B">
            <w:instrText xml:space="preserve"> CITATION Goo \l 1033 </w:instrText>
          </w:r>
          <w:r w:rsidR="00550D4B">
            <w:fldChar w:fldCharType="separate"/>
          </w:r>
          <w:r w:rsidR="000F2F82" w:rsidRPr="000F2F82">
            <w:rPr>
              <w:noProof/>
            </w:rPr>
            <w:t>[4]</w:t>
          </w:r>
          <w:r w:rsidR="00550D4B">
            <w:fldChar w:fldCharType="end"/>
          </w:r>
        </w:sdtContent>
      </w:sdt>
      <w:r w:rsidR="008E57F5">
        <w:t>. In their approach, they attempt to fully generalize the colorization procedure using a conditional Deep Convolutional Generative Adversarial Network (DCGAN)</w:t>
      </w:r>
      <w:r w:rsidR="00550D4B">
        <w:t xml:space="preserve"> </w:t>
      </w:r>
      <w:sdt>
        <w:sdtPr>
          <w:id w:val="1203063143"/>
          <w:citation/>
        </w:sdtPr>
        <w:sdtEndPr/>
        <w:sdtContent>
          <w:r w:rsidR="00550D4B">
            <w:fldChar w:fldCharType="begin"/>
          </w:r>
          <w:r w:rsidR="00550D4B">
            <w:instrText xml:space="preserve"> CITATION Uns \l 1033 </w:instrText>
          </w:r>
          <w:r w:rsidR="00550D4B">
            <w:fldChar w:fldCharType="separate"/>
          </w:r>
          <w:r w:rsidR="000F2F82" w:rsidRPr="000F2F82">
            <w:rPr>
              <w:noProof/>
            </w:rPr>
            <w:t>[5]</w:t>
          </w:r>
          <w:r w:rsidR="00550D4B">
            <w:fldChar w:fldCharType="end"/>
          </w:r>
        </w:sdtContent>
      </w:sdt>
      <w:sdt>
        <w:sdtPr>
          <w:id w:val="2089111096"/>
          <w:citation/>
        </w:sdtPr>
        <w:sdtEndPr/>
        <w:sdtContent>
          <w:r w:rsidR="00550D4B">
            <w:fldChar w:fldCharType="begin"/>
          </w:r>
          <w:r w:rsidR="00550D4B">
            <w:instrText xml:space="preserve"> CITATION Mir14 \l 1033 </w:instrText>
          </w:r>
          <w:r w:rsidR="00550D4B">
            <w:fldChar w:fldCharType="separate"/>
          </w:r>
          <w:r w:rsidR="000F2F82">
            <w:rPr>
              <w:noProof/>
            </w:rPr>
            <w:t xml:space="preserve"> </w:t>
          </w:r>
          <w:r w:rsidR="000F2F82" w:rsidRPr="000F2F82">
            <w:rPr>
              <w:noProof/>
            </w:rPr>
            <w:t>[6]</w:t>
          </w:r>
          <w:r w:rsidR="00550D4B">
            <w:fldChar w:fldCharType="end"/>
          </w:r>
        </w:sdtContent>
      </w:sdt>
      <w:r w:rsidR="008E57F5">
        <w:t>. The network is trained over datasets that are publicly available such as CIFAR-10 and Places365.</w:t>
      </w:r>
      <w:r w:rsidR="00550D4B">
        <w:t xml:space="preserve"> The result as compared against a based Convolutional network.</w:t>
      </w:r>
    </w:p>
    <w:p w14:paraId="0CEC1C71" w14:textId="77777777" w:rsidR="00867A7E" w:rsidRDefault="00867A7E" w:rsidP="008E57F5">
      <w:pPr>
        <w:jc w:val="both"/>
      </w:pPr>
    </w:p>
    <w:p w14:paraId="590BC2FD" w14:textId="77777777" w:rsidR="00550D4B" w:rsidRDefault="00550D4B" w:rsidP="008E57F5">
      <w:pPr>
        <w:jc w:val="both"/>
      </w:pPr>
    </w:p>
    <w:p w14:paraId="334436A2" w14:textId="77777777" w:rsidR="003D763C" w:rsidRPr="003D763C" w:rsidRDefault="00550D4B" w:rsidP="003D763C">
      <w:pPr>
        <w:pStyle w:val="Heading3"/>
      </w:pPr>
      <w:r>
        <w:t>Baseline Network</w:t>
      </w:r>
    </w:p>
    <w:p w14:paraId="5AF0ACB5" w14:textId="77777777" w:rsidR="00550D4B" w:rsidRDefault="00550D4B" w:rsidP="001B2191">
      <w:pPr>
        <w:ind w:firstLine="288"/>
        <w:jc w:val="both"/>
      </w:pPr>
      <w:r>
        <w:t xml:space="preserve">They followed a “fully convolutional network” </w:t>
      </w:r>
      <w:sdt>
        <w:sdtPr>
          <w:id w:val="-2119286081"/>
          <w:citation/>
        </w:sdtPr>
        <w:sdtEndPr/>
        <w:sdtContent>
          <w:r>
            <w:fldChar w:fldCharType="begin"/>
          </w:r>
          <w:r>
            <w:instrText xml:space="preserve"> CITATION Lon \l 1033 </w:instrText>
          </w:r>
          <w:r>
            <w:fldChar w:fldCharType="separate"/>
          </w:r>
          <w:r w:rsidR="000F2F82" w:rsidRPr="000F2F82">
            <w:rPr>
              <w:noProof/>
            </w:rPr>
            <w:t>[7]</w:t>
          </w:r>
          <w:r>
            <w:fldChar w:fldCharType="end"/>
          </w:r>
        </w:sdtContent>
      </w:sdt>
      <w:r>
        <w:t xml:space="preserve"> model</w:t>
      </w:r>
      <w:r w:rsidR="00FD6A83">
        <w:t xml:space="preserve"> guideline. They replaced </w:t>
      </w:r>
      <w:r w:rsidR="00C106BD">
        <w:t xml:space="preserve">the fully connected layers by convolutional layers which include </w:t>
      </w:r>
      <w:r w:rsidR="0006152B">
        <w:t>up sampling</w:t>
      </w:r>
      <w:r w:rsidR="00C106BD">
        <w:t xml:space="preserve"> instead of pooling operators. This idea is based on encoder</w:t>
      </w:r>
      <w:r w:rsidR="003D763C">
        <w:t>-</w:t>
      </w:r>
      <w:r w:rsidR="00C106BD">
        <w:t xml:space="preserve">decoder </w:t>
      </w:r>
      <w:r w:rsidR="0006152B">
        <w:t>networks where</w:t>
      </w:r>
      <w:r w:rsidR="00C106BD">
        <w:t xml:space="preserve"> input is progressively </w:t>
      </w:r>
      <w:r w:rsidR="0006152B">
        <w:t>down sampled</w:t>
      </w:r>
      <w:r w:rsidR="00C106BD">
        <w:t xml:space="preserve"> using a series of contractive encoding layers, and then the process is reversed using a series of expansive decoding layers to reconstruct the input.</w:t>
      </w:r>
      <w:r w:rsidR="003D763C">
        <w:t xml:space="preserve"> Using this </w:t>
      </w:r>
      <w:r w:rsidR="0006152B">
        <w:t>method,</w:t>
      </w:r>
      <w:r w:rsidR="003D763C">
        <w:t xml:space="preserve"> they could train the model end-to-end without consuming large amounts of memory.</w:t>
      </w:r>
    </w:p>
    <w:p w14:paraId="5E1E7D02" w14:textId="77777777" w:rsidR="005841BD" w:rsidRDefault="005841BD" w:rsidP="001B2191">
      <w:pPr>
        <w:ind w:firstLine="720"/>
        <w:jc w:val="both"/>
      </w:pPr>
      <w:r>
        <w:t xml:space="preserve">Their baseline model needed to find a direct mapping from the grayscale image space to color image space. However, there was an information bottleneck that prevents flow of the </w:t>
      </w:r>
      <w:r w:rsidR="0006152B">
        <w:t>low-level</w:t>
      </w:r>
      <w:r>
        <w:t xml:space="preserve"> information in the network in the encoder-decoder architecture. To fix this problem, features from the contracting path were concatenated with the </w:t>
      </w:r>
      <w:r w:rsidR="0006152B">
        <w:t>up sampled</w:t>
      </w:r>
      <w:r>
        <w:t xml:space="preserve"> output in the expansive path within the network. This also makes the input and output share the locations of prominent edges in grayscale and colored images. This architecture is called U-Net </w:t>
      </w:r>
      <w:sdt>
        <w:sdtPr>
          <w:id w:val="-559639718"/>
          <w:citation/>
        </w:sdtPr>
        <w:sdtEndPr/>
        <w:sdtContent>
          <w:r>
            <w:fldChar w:fldCharType="begin"/>
          </w:r>
          <w:r>
            <w:instrText xml:space="preserve"> CITATION Ron \l 1033 </w:instrText>
          </w:r>
          <w:r>
            <w:fldChar w:fldCharType="separate"/>
          </w:r>
          <w:r w:rsidR="000F2F82" w:rsidRPr="000F2F82">
            <w:rPr>
              <w:noProof/>
            </w:rPr>
            <w:t>[8]</w:t>
          </w:r>
          <w:r>
            <w:fldChar w:fldCharType="end"/>
          </w:r>
        </w:sdtContent>
      </w:sdt>
      <w:r>
        <w:t xml:space="preserve">, where skip connections were added between layer </w:t>
      </w:r>
      <w:proofErr w:type="spellStart"/>
      <w:r>
        <w:t>i</w:t>
      </w:r>
      <w:proofErr w:type="spellEnd"/>
      <w:r>
        <w:t xml:space="preserve"> and layer n-</w:t>
      </w:r>
      <w:proofErr w:type="spellStart"/>
      <w:r>
        <w:t>i</w:t>
      </w:r>
      <w:proofErr w:type="spellEnd"/>
      <w:r>
        <w:t>.</w:t>
      </w:r>
    </w:p>
    <w:p w14:paraId="52AEAD16" w14:textId="77777777" w:rsidR="003D763C" w:rsidRDefault="003D763C" w:rsidP="00550D4B">
      <w:pPr>
        <w:jc w:val="both"/>
      </w:pPr>
      <w:r>
        <w:t xml:space="preserve">The architecture of the model is symmetric, with n encoding units and n decoding units. The contracting path consists of 4 × 4 convolution layers with stride 2 for </w:t>
      </w:r>
      <w:r w:rsidR="0006152B">
        <w:t>down sampling</w:t>
      </w:r>
      <w:r>
        <w:t xml:space="preserve">, each followed by batch normalization </w:t>
      </w:r>
      <w:sdt>
        <w:sdtPr>
          <w:id w:val="420300862"/>
          <w:citation/>
        </w:sdtPr>
        <w:sdtEndPr/>
        <w:sdtContent>
          <w:r>
            <w:fldChar w:fldCharType="begin"/>
          </w:r>
          <w:r>
            <w:instrText xml:space="preserve"> CITATION Iof \l 1033 </w:instrText>
          </w:r>
          <w:r>
            <w:fldChar w:fldCharType="separate"/>
          </w:r>
          <w:r w:rsidR="000F2F82" w:rsidRPr="000F2F82">
            <w:rPr>
              <w:noProof/>
            </w:rPr>
            <w:t>[9]</w:t>
          </w:r>
          <w:r>
            <w:fldChar w:fldCharType="end"/>
          </w:r>
        </w:sdtContent>
      </w:sdt>
      <w:r>
        <w:t xml:space="preserve"> and Leaky-ReLU </w:t>
      </w:r>
      <w:sdt>
        <w:sdtPr>
          <w:id w:val="2012106959"/>
          <w:citation/>
        </w:sdtPr>
        <w:sdtEndPr/>
        <w:sdtContent>
          <w:r>
            <w:fldChar w:fldCharType="begin"/>
          </w:r>
          <w:r>
            <w:instrText xml:space="preserve"> CITATION Maa \l 1033 </w:instrText>
          </w:r>
          <w:r>
            <w:fldChar w:fldCharType="separate"/>
          </w:r>
          <w:r w:rsidR="000F2F82" w:rsidRPr="000F2F82">
            <w:rPr>
              <w:noProof/>
            </w:rPr>
            <w:t>[10]</w:t>
          </w:r>
          <w:r>
            <w:fldChar w:fldCharType="end"/>
          </w:r>
        </w:sdtContent>
      </w:sdt>
      <w:r>
        <w:t xml:space="preserve"> activation function with the slope of 0.2. The number of channels </w:t>
      </w:r>
      <w:proofErr w:type="gramStart"/>
      <w:r>
        <w:t>are</w:t>
      </w:r>
      <w:proofErr w:type="gramEnd"/>
      <w:r>
        <w:t xml:space="preserve"> doubled after each step. Each unit in the expansive path consists of a 4 × 4 transposed convolutional </w:t>
      </w:r>
      <w:proofErr w:type="gramStart"/>
      <w:r>
        <w:t>layer</w:t>
      </w:r>
      <w:proofErr w:type="gramEnd"/>
      <w:r>
        <w:t xml:space="preserve"> with stride 2 for </w:t>
      </w:r>
      <w:proofErr w:type="spellStart"/>
      <w:r>
        <w:t>upsampling</w:t>
      </w:r>
      <w:proofErr w:type="spellEnd"/>
      <w:r>
        <w:t xml:space="preserve">, concatenation with the activation map of the mirroring layer in the contracting path, followed by batch normalization and ReLU activation function. The last layer of the network is a 1 × 1 convolution which is equivalent to cross-channel parametric pooling layer. </w:t>
      </w:r>
      <w:r w:rsidR="005841BD">
        <w:t>They used</w:t>
      </w:r>
      <w:r>
        <w:t xml:space="preserve"> tanh function for the last </w:t>
      </w:r>
      <w:proofErr w:type="gramStart"/>
      <w:r>
        <w:t>layer</w:t>
      </w:r>
      <w:r w:rsidR="005841BD">
        <w:t>.</w:t>
      </w:r>
      <w:r>
        <w:t>.</w:t>
      </w:r>
      <w:proofErr w:type="gramEnd"/>
      <w:r>
        <w:t xml:space="preserve"> The number of channels in the output layer is 3 with L*a*b* color space.</w:t>
      </w:r>
    </w:p>
    <w:p w14:paraId="12330C65" w14:textId="77777777" w:rsidR="00BD326F" w:rsidRDefault="00BD326F" w:rsidP="00550D4B">
      <w:pPr>
        <w:jc w:val="both"/>
      </w:pPr>
    </w:p>
    <w:p w14:paraId="4B6F4BA4" w14:textId="77777777" w:rsidR="00BD326F" w:rsidRDefault="00BD326F" w:rsidP="00BD326F">
      <w:pPr>
        <w:pStyle w:val="Heading3"/>
      </w:pPr>
      <w:r>
        <w:t>Convolutional GAN</w:t>
      </w:r>
    </w:p>
    <w:p w14:paraId="07B5C153" w14:textId="77777777" w:rsidR="00BD326F" w:rsidRDefault="00276AF3" w:rsidP="001B2191">
      <w:pPr>
        <w:ind w:firstLine="288"/>
        <w:jc w:val="both"/>
      </w:pPr>
      <w:r>
        <w:t xml:space="preserve">For the generator and discriminator models, they followed Deep Convolutional GANs (DCGAN) </w:t>
      </w:r>
      <w:sdt>
        <w:sdtPr>
          <w:id w:val="1301962629"/>
          <w:citation/>
        </w:sdtPr>
        <w:sdtEndPr/>
        <w:sdtContent>
          <w:r w:rsidR="00B409E8">
            <w:fldChar w:fldCharType="begin"/>
          </w:r>
          <w:r w:rsidR="00B409E8">
            <w:instrText xml:space="preserve"> CITATION Uns \l 1033 </w:instrText>
          </w:r>
          <w:r w:rsidR="00B409E8">
            <w:fldChar w:fldCharType="separate"/>
          </w:r>
          <w:r w:rsidR="000F2F82" w:rsidRPr="000F2F82">
            <w:rPr>
              <w:noProof/>
            </w:rPr>
            <w:t>[5]</w:t>
          </w:r>
          <w:r w:rsidR="00B409E8">
            <w:fldChar w:fldCharType="end"/>
          </w:r>
        </w:sdtContent>
      </w:sdt>
      <w:r w:rsidR="00B409E8">
        <w:t xml:space="preserve"> </w:t>
      </w:r>
      <w:r>
        <w:t xml:space="preserve">guidelines and employed convolutional networks in both generator and discriminator architectures. The architecture was also modified as a conditional GAN instead of a traditional DCGAN. The architecture of generator G is the same as the baseline. For discriminator D, they used similar architecture as the baselines contractive path: a series of 4 × 4 convolutional layers with stride 2 with the number of channels being doubled after each </w:t>
      </w:r>
      <w:r w:rsidR="0054578A">
        <w:t>down</w:t>
      </w:r>
      <w:r w:rsidR="006747E7">
        <w:t xml:space="preserve"> </w:t>
      </w:r>
      <w:r w:rsidR="0054578A">
        <w:t>sampling</w:t>
      </w:r>
      <w:r>
        <w:t xml:space="preserve">. All convolution layers are followed by batch normalization, leaky ReLU activation with slope 0.2. After the last layer, a convolution was applied to map to a </w:t>
      </w:r>
      <w:r w:rsidR="00D866FA">
        <w:t>1-dimensional</w:t>
      </w:r>
      <w:r>
        <w:t xml:space="preserve"> output, followed by a sigmoid function to return a probability value of the input being real or fake. The input of the discriminator was a colored image either coming from the generator or true labels, concatenated with the grayscale image.</w:t>
      </w:r>
    </w:p>
    <w:p w14:paraId="62C65276" w14:textId="77777777" w:rsidR="00276AF3" w:rsidRDefault="00276AF3" w:rsidP="00BD326F">
      <w:pPr>
        <w:jc w:val="both"/>
      </w:pPr>
    </w:p>
    <w:p w14:paraId="6D565361" w14:textId="77777777" w:rsidR="00276AF3" w:rsidRDefault="00276AF3" w:rsidP="00276AF3">
      <w:pPr>
        <w:pStyle w:val="Heading1"/>
      </w:pPr>
      <w:r>
        <w:t>Architecture</w:t>
      </w:r>
    </w:p>
    <w:p w14:paraId="23C99A44" w14:textId="77777777" w:rsidR="004F5F48" w:rsidRDefault="008E4EAA" w:rsidP="001B2191">
      <w:pPr>
        <w:ind w:firstLine="720"/>
        <w:jc w:val="both"/>
      </w:pPr>
      <w:r>
        <w:t xml:space="preserve">For the neural network </w:t>
      </w:r>
      <w:r w:rsidR="00D866FA">
        <w:t>architecture,</w:t>
      </w:r>
      <w:r>
        <w:t xml:space="preserve"> I was sure to use convolutional layers for the better understanding of the features. Because the RGB channeled representation didn’t separate the lightness and the color information I switched the </w:t>
      </w:r>
      <w:r w:rsidR="0006152B">
        <w:t>color space</w:t>
      </w:r>
      <w:r>
        <w:t xml:space="preserve"> type into Lab </w:t>
      </w:r>
      <w:sdt>
        <w:sdtPr>
          <w:id w:val="517511686"/>
          <w:citation/>
        </w:sdtPr>
        <w:sdtEndPr/>
        <w:sdtContent>
          <w:r>
            <w:fldChar w:fldCharType="begin"/>
          </w:r>
          <w:r>
            <w:instrText xml:space="preserve"> CITATION CIE \l 1033 </w:instrText>
          </w:r>
          <w:r>
            <w:fldChar w:fldCharType="separate"/>
          </w:r>
          <w:r w:rsidR="000F2F82" w:rsidRPr="000F2F82">
            <w:rPr>
              <w:noProof/>
            </w:rPr>
            <w:t>[11]</w:t>
          </w:r>
          <w:r>
            <w:fldChar w:fldCharType="end"/>
          </w:r>
        </w:sdtContent>
      </w:sdt>
      <w:r>
        <w:t>. In short this means each pixel built up from 3 parameter</w:t>
      </w:r>
      <w:r w:rsidR="00B409E8">
        <w:t xml:space="preserve">: L as Lightness, this adds the picture look; </w:t>
      </w:r>
      <w:r w:rsidR="0006152B">
        <w:t>A, B</w:t>
      </w:r>
      <w:r w:rsidR="00B409E8">
        <w:t xml:space="preserve"> these will be the color parameter. Because the lack of GPU memory, I didn’t </w:t>
      </w:r>
      <w:r w:rsidR="0006152B">
        <w:t>want</w:t>
      </w:r>
      <w:r w:rsidR="00B409E8">
        <w:t xml:space="preserve"> to </w:t>
      </w:r>
      <w:r w:rsidR="004F5F48">
        <w:t>train</w:t>
      </w:r>
      <w:r w:rsidR="00B409E8">
        <w:t xml:space="preserve"> the network for hundreds of hours just to understand what is in the picture. Because of that I am using a pretrained convolutional network</w:t>
      </w:r>
      <w:r w:rsidR="004F5F48">
        <w:t xml:space="preserve"> for my first model</w:t>
      </w:r>
      <w:r w:rsidR="00B409E8">
        <w:t xml:space="preserve"> called VGG16 in Keras </w:t>
      </w:r>
      <w:sdt>
        <w:sdtPr>
          <w:id w:val="1945113285"/>
          <w:citation/>
        </w:sdtPr>
        <w:sdtEndPr/>
        <w:sdtContent>
          <w:r w:rsidR="00B409E8">
            <w:fldChar w:fldCharType="begin"/>
          </w:r>
          <w:r w:rsidR="00B409E8">
            <w:instrText xml:space="preserve"> CITATION Sim14 \l 1033 </w:instrText>
          </w:r>
          <w:r w:rsidR="00B409E8">
            <w:fldChar w:fldCharType="separate"/>
          </w:r>
          <w:r w:rsidR="000F2F82" w:rsidRPr="000F2F82">
            <w:rPr>
              <w:noProof/>
            </w:rPr>
            <w:t>[12]</w:t>
          </w:r>
          <w:r w:rsidR="00B409E8">
            <w:fldChar w:fldCharType="end"/>
          </w:r>
        </w:sdtContent>
      </w:sdt>
      <w:r w:rsidR="00B409E8">
        <w:t>.</w:t>
      </w:r>
    </w:p>
    <w:p w14:paraId="082FD715" w14:textId="77777777" w:rsidR="004F5F48" w:rsidRDefault="004F5F48" w:rsidP="001B2191">
      <w:pPr>
        <w:ind w:firstLine="720"/>
        <w:jc w:val="both"/>
      </w:pPr>
    </w:p>
    <w:p w14:paraId="2E5AF2D5" w14:textId="77777777" w:rsidR="004F5F48" w:rsidRDefault="004F5F48" w:rsidP="004F5F48">
      <w:pPr>
        <w:pStyle w:val="Heading2"/>
      </w:pPr>
      <w:r>
        <w:t>Classification VGG16 model</w:t>
      </w:r>
      <w:r w:rsidR="00871993">
        <w:t xml:space="preserve"> - CLVGG</w:t>
      </w:r>
    </w:p>
    <w:p w14:paraId="7222A3AD" w14:textId="77777777" w:rsidR="00492B04" w:rsidRDefault="001075A5" w:rsidP="001B2191">
      <w:pPr>
        <w:ind w:firstLine="720"/>
        <w:jc w:val="both"/>
      </w:pPr>
      <w:r>
        <w:t>Based on this, the preprocessing step was the same as in the VGG: I subtracted the mean pixel value of every pixel. This layer wants a 224x224x3 shaped input with RGB images, so I made it, with the trick: I added the original picture modified Lightness value, the modification moved L interval from 0-100 to 0-25</w:t>
      </w:r>
      <w:r w:rsidR="0006152B">
        <w:t xml:space="preserve">, to all three channels. It is like I gave a grayscale picture as input. The VGG layers based on 5 convolutional blocks continued by fully connected layers. The blocks build up like this:  2 or 3 </w:t>
      </w:r>
      <w:r w:rsidR="00CE20AF">
        <w:t>2-dimensional</w:t>
      </w:r>
      <w:r w:rsidR="0006152B">
        <w:t xml:space="preserve"> convolution </w:t>
      </w:r>
      <w:proofErr w:type="gramStart"/>
      <w:r w:rsidR="0006152B">
        <w:t>layer</w:t>
      </w:r>
      <w:proofErr w:type="gramEnd"/>
      <w:r w:rsidR="0006152B">
        <w:t xml:space="preserve">, filters always 3x3 with padding to stay in the same shape, followed by a batch normalization and a max pooling filter 2x2. After every block the channel counts doubled, as the picture size </w:t>
      </w:r>
      <w:r w:rsidR="00143749">
        <w:t>halved</w:t>
      </w:r>
      <w:r w:rsidR="0006152B">
        <w:t xml:space="preserve">. For </w:t>
      </w:r>
      <w:r w:rsidR="00CE20AF">
        <w:t>example,</w:t>
      </w:r>
      <w:r w:rsidR="0006152B">
        <w:t xml:space="preserve"> input size 224 -&gt; 112 -&gt; 56 -&gt;28 -&gt;14-&gt;7. The layer with the picture size 7 didn’t belong to blocks, it is just a single </w:t>
      </w:r>
      <w:proofErr w:type="spellStart"/>
      <w:r w:rsidR="0006152B">
        <w:t>maxpooling</w:t>
      </w:r>
      <w:proofErr w:type="spellEnd"/>
      <w:r w:rsidR="0006152B">
        <w:t xml:space="preserve"> layer. </w:t>
      </w:r>
      <w:r w:rsidR="00492B04">
        <w:t>I</w:t>
      </w:r>
      <w:r w:rsidR="008A24F9">
        <w:t xml:space="preserve"> connected the VGG block with the Keras Subsample layer. Because I tried out more model architecture, I </w:t>
      </w:r>
      <w:proofErr w:type="gramStart"/>
      <w:r w:rsidR="008A24F9">
        <w:t>have to</w:t>
      </w:r>
      <w:proofErr w:type="gramEnd"/>
      <w:r w:rsidR="008A24F9">
        <w:t xml:space="preserve"> change the subsampler </w:t>
      </w:r>
      <w:r w:rsidR="00C06302">
        <w:t xml:space="preserve">often. </w:t>
      </w:r>
    </w:p>
    <w:p w14:paraId="35EE1CEF" w14:textId="77777777" w:rsidR="00276AF3" w:rsidRDefault="00C06302" w:rsidP="001B2191">
      <w:pPr>
        <w:ind w:firstLine="720"/>
        <w:jc w:val="both"/>
      </w:pPr>
      <w:r>
        <w:t xml:space="preserve">So, </w:t>
      </w:r>
      <w:r w:rsidR="00492B04">
        <w:t>the A version of this model:</w:t>
      </w:r>
      <w:r>
        <w:t xml:space="preserve"> the subsampler should output 56x56 sized picture. After the subsampler, I created</w:t>
      </w:r>
      <w:r w:rsidR="00737B05">
        <w:t xml:space="preserve"> and connected with each other</w:t>
      </w:r>
      <w:r>
        <w:t xml:space="preserve"> 3 2-dimensional convolutional layers with filter 3x3, activation ReLU which output channels are 313. The output layer is a same 2-dimensional convolution layer, but with a Softmax activation and the filter size is 1x1.</w:t>
      </w:r>
      <w:r w:rsidR="00871993">
        <w:t xml:space="preserve"> (CLVGG-A)</w:t>
      </w:r>
    </w:p>
    <w:p w14:paraId="0AD8C4AF" w14:textId="77777777" w:rsidR="00871993" w:rsidRDefault="00492B04" w:rsidP="001B2191">
      <w:pPr>
        <w:ind w:firstLine="720"/>
        <w:jc w:val="both"/>
      </w:pPr>
      <w:r>
        <w:t>In the B version</w:t>
      </w:r>
      <w:r w:rsidR="00871993">
        <w:t xml:space="preserve"> (CLVGG-B)</w:t>
      </w:r>
      <w:r>
        <w:t xml:space="preserve"> I created </w:t>
      </w:r>
      <w:r w:rsidR="002163C0">
        <w:t>a</w:t>
      </w:r>
      <w:r>
        <w:t xml:space="preserve"> subsampler</w:t>
      </w:r>
      <w:r w:rsidR="002163C0">
        <w:t xml:space="preserve"> </w:t>
      </w:r>
      <w:r>
        <w:t>which increase the size for twice. After</w:t>
      </w:r>
      <w:r w:rsidR="00871993">
        <w:t xml:space="preserve"> that two 3x3 convolution coming with ‘same’ padding, 256 channel, and activation ReLU. Here come the second subsampler which increase the size by 4</w:t>
      </w:r>
      <w:r w:rsidR="00871993">
        <w:rPr>
          <w:vertAlign w:val="superscript"/>
        </w:rPr>
        <w:t xml:space="preserve"> </w:t>
      </w:r>
      <w:r w:rsidR="00871993">
        <w:t xml:space="preserve">times, after that 3x3 convolution with 256 </w:t>
      </w:r>
      <w:proofErr w:type="gramStart"/>
      <w:r w:rsidR="00871993">
        <w:t>channel</w:t>
      </w:r>
      <w:proofErr w:type="gramEnd"/>
      <w:r w:rsidR="00871993">
        <w:t>, padding same, and activation ReLU. It is continuing with two 313 channeled 3x3 convolution, after that the output layer is a 1x1 convolution with 313 channel and softmax activation. I am using a custom loss function which equation is here:</w:t>
      </w:r>
    </w:p>
    <w:p w14:paraId="38FE2878" w14:textId="77777777" w:rsidR="00871993" w:rsidRDefault="00871993" w:rsidP="001B2191">
      <w:pPr>
        <w:ind w:firstLine="720"/>
        <w:jc w:val="both"/>
      </w:pPr>
    </w:p>
    <w:p w14:paraId="09635498" w14:textId="77777777" w:rsidR="00871993" w:rsidRDefault="00871993" w:rsidP="00871993">
      <w:pPr>
        <w:ind w:left="270" w:firstLine="18"/>
        <w:jc w:val="both"/>
      </w:pPr>
      <w:r>
        <w:t xml:space="preserve">    </w:t>
      </w:r>
      <m:oMath>
        <m:sSub>
          <m:sSubPr>
            <m:ctrlPr>
              <w:rPr>
                <w:rFonts w:ascii="Cambria Math" w:hAnsi="Cambria Math"/>
                <w:i/>
              </w:rPr>
            </m:ctrlPr>
          </m:sSubPr>
          <m:e>
            <m:r>
              <w:rPr>
                <w:rFonts w:ascii="Cambria Math" w:hAnsi="Cambria Math"/>
              </w:rPr>
              <m:t>L</m:t>
            </m:r>
          </m:e>
          <m:sub>
            <m:r>
              <w:rPr>
                <w:rFonts w:ascii="Cambria Math" w:hAnsi="Cambria Math"/>
              </w:rPr>
              <m:t>cl</m:t>
            </m:r>
          </m:sub>
        </m:sSub>
        <m:d>
          <m:dPr>
            <m:ctrlPr>
              <w:rPr>
                <w:rFonts w:ascii="Cambria Math" w:hAnsi="Cambria Math"/>
                <w:i/>
              </w:rPr>
            </m:ctrlPr>
          </m:dPr>
          <m:e>
            <m:acc>
              <m:accPr>
                <m:ctrlPr>
                  <w:rPr>
                    <w:rFonts w:ascii="Cambria Math" w:hAnsi="Cambria Math"/>
                    <w:i/>
                  </w:rPr>
                </m:ctrlPr>
              </m:accPr>
              <m:e>
                <m:r>
                  <w:rPr>
                    <w:rFonts w:ascii="Cambria Math" w:hAnsi="Cambria Math"/>
                  </w:rPr>
                  <m:t>Z</m:t>
                </m:r>
              </m:e>
            </m:acc>
            <m:r>
              <w:rPr>
                <w:rFonts w:ascii="Cambria Math" w:hAnsi="Cambria Math"/>
              </w:rPr>
              <m:t>,Z</m:t>
            </m:r>
          </m:e>
        </m:d>
        <m:r>
          <w:rPr>
            <w:rFonts w:ascii="Cambria Math" w:hAnsi="Cambria Math"/>
          </w:rPr>
          <m:t>=-</m:t>
        </m:r>
        <m:nary>
          <m:naryPr>
            <m:chr m:val="∑"/>
            <m:limLoc m:val="undOvr"/>
            <m:grow m:val="1"/>
            <m:supHide m:val="1"/>
            <m:ctrlPr>
              <w:rPr>
                <w:rFonts w:ascii="Cambria Math" w:hAnsi="Cambria Math"/>
                <w:i/>
              </w:rPr>
            </m:ctrlPr>
          </m:naryPr>
          <m:sub>
            <m:r>
              <w:rPr>
                <w:rFonts w:ascii="Cambria Math" w:hAnsi="Cambria Math"/>
              </w:rPr>
              <m:t>h,w</m:t>
            </m:r>
          </m:sub>
          <m:sup/>
          <m:e>
            <m:r>
              <w:rPr>
                <w:rFonts w:ascii="Cambria Math" w:hAnsi="Cambria Math"/>
              </w:rPr>
              <m:t>v(</m:t>
            </m:r>
            <m:sSub>
              <m:sSubPr>
                <m:ctrlPr>
                  <w:rPr>
                    <w:rFonts w:ascii="Cambria Math" w:hAnsi="Cambria Math"/>
                    <w:i/>
                  </w:rPr>
                </m:ctrlPr>
              </m:sSubPr>
              <m:e>
                <m:r>
                  <w:rPr>
                    <w:rFonts w:ascii="Cambria Math" w:hAnsi="Cambria Math"/>
                  </w:rPr>
                  <m:t>Z</m:t>
                </m:r>
              </m:e>
              <m:sub>
                <m:r>
                  <w:rPr>
                    <w:rFonts w:ascii="Cambria Math" w:hAnsi="Cambria Math"/>
                  </w:rPr>
                  <m:t>h,w</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q</m:t>
                </m:r>
              </m:sub>
              <m:sup/>
              <m:e>
                <m:sSub>
                  <m:sSubPr>
                    <m:ctrlPr>
                      <w:rPr>
                        <w:rFonts w:ascii="Cambria Math" w:hAnsi="Cambria Math"/>
                        <w:i/>
                      </w:rPr>
                    </m:ctrlPr>
                  </m:sSubPr>
                  <m:e>
                    <m:r>
                      <w:rPr>
                        <w:rFonts w:ascii="Cambria Math" w:hAnsi="Cambria Math"/>
                      </w:rPr>
                      <m:t>Z</m:t>
                    </m:r>
                  </m:e>
                  <m:sub>
                    <m:r>
                      <w:rPr>
                        <w:rFonts w:ascii="Cambria Math" w:hAnsi="Cambria Math"/>
                      </w:rPr>
                      <m:t>h,w,q</m:t>
                    </m:r>
                  </m:sub>
                </m:sSub>
                <m:r>
                  <w:rPr>
                    <w:rFonts w:ascii="Cambria Math" w:hAnsi="Cambria Math"/>
                  </w:rPr>
                  <m:t>log(</m:t>
                </m:r>
                <m:sSub>
                  <m:sSubPr>
                    <m:ctrlPr>
                      <w:rPr>
                        <w:rFonts w:ascii="Cambria Math" w:hAnsi="Cambria Math"/>
                        <w:i/>
                      </w:rPr>
                    </m:ctrlPr>
                  </m:sSubPr>
                  <m:e>
                    <m:acc>
                      <m:accPr>
                        <m:ctrlPr>
                          <w:rPr>
                            <w:rFonts w:ascii="Cambria Math" w:hAnsi="Cambria Math"/>
                            <w:i/>
                          </w:rPr>
                        </m:ctrlPr>
                      </m:accPr>
                      <m:e>
                        <m:r>
                          <w:rPr>
                            <w:rFonts w:ascii="Cambria Math" w:hAnsi="Cambria Math"/>
                          </w:rPr>
                          <m:t>Z</m:t>
                        </m:r>
                      </m:e>
                    </m:acc>
                  </m:e>
                  <m:sub>
                    <m:r>
                      <w:rPr>
                        <w:rFonts w:ascii="Cambria Math" w:hAnsi="Cambria Math"/>
                      </w:rPr>
                      <m:t>h,w,q</m:t>
                    </m:r>
                  </m:sub>
                </m:sSub>
                <m:r>
                  <w:rPr>
                    <w:rFonts w:ascii="Cambria Math" w:hAnsi="Cambria Math"/>
                  </w:rPr>
                  <m:t>)</m:t>
                </m:r>
              </m:e>
            </m:nary>
          </m:e>
        </m:nary>
      </m:oMath>
      <w:r>
        <w:t xml:space="preserve">  (6)</w:t>
      </w:r>
    </w:p>
    <w:p w14:paraId="42B10C42" w14:textId="77777777" w:rsidR="00871993" w:rsidRPr="00871993" w:rsidRDefault="00871993" w:rsidP="00871993">
      <w:pPr>
        <w:jc w:val="both"/>
      </w:pPr>
    </w:p>
    <w:p w14:paraId="1D300CEE" w14:textId="77777777" w:rsidR="00871993" w:rsidRDefault="00871993" w:rsidP="00871993">
      <w:pPr>
        <w:jc w:val="both"/>
      </w:pPr>
      <w:r>
        <w:t xml:space="preserve">It is a multinomial cross entropy loss, with a helping term in v(.). V(.) is a weighting term that can be used to rebalance the loss based on color-class rarity. </w:t>
      </w:r>
    </w:p>
    <w:p w14:paraId="576CCED7" w14:textId="77777777" w:rsidR="006747E7" w:rsidRPr="00871993" w:rsidRDefault="006747E7" w:rsidP="00871993">
      <w:pPr>
        <w:jc w:val="both"/>
      </w:pPr>
    </w:p>
    <w:p w14:paraId="0447F9C8" w14:textId="77777777" w:rsidR="00871993" w:rsidRDefault="006747E7" w:rsidP="006747E7">
      <w:pPr>
        <w:ind w:left="270" w:firstLine="18"/>
        <w:jc w:val="both"/>
      </w:pPr>
      <w:r>
        <w:t xml:space="preserve">    </w:t>
      </w:r>
      <m:oMath>
        <m:r>
          <w:rPr>
            <w:rFonts w:ascii="Cambria Math" w:hAnsi="Cambria Math"/>
          </w:rPr>
          <m:t>v(</m:t>
        </m:r>
        <m:sSub>
          <m:sSubPr>
            <m:ctrlPr>
              <w:rPr>
                <w:rFonts w:ascii="Cambria Math" w:hAnsi="Cambria Math"/>
                <w:i/>
              </w:rPr>
            </m:ctrlPr>
          </m:sSubPr>
          <m:e>
            <m:r>
              <w:rPr>
                <w:rFonts w:ascii="Cambria Math" w:hAnsi="Cambria Math"/>
              </w:rPr>
              <m:t>Z</m:t>
            </m:r>
          </m:e>
          <m:sub>
            <m:r>
              <w:rPr>
                <w:rFonts w:ascii="Cambria Math" w:hAnsi="Cambria Math"/>
              </w:rPr>
              <m:t>h,w</m:t>
            </m:r>
          </m:sub>
        </m:sSub>
        <m:r>
          <w:rPr>
            <w:rFonts w:ascii="Cambria Math" w:hAnsi="Cambria Math"/>
          </w:rPr>
          <m:t xml:space="preserve">) = </m:t>
        </m:r>
        <m:sSup>
          <m:sSupPr>
            <m:ctrlPr>
              <w:rPr>
                <w:rFonts w:ascii="Cambria Math" w:hAnsi="Cambria Math"/>
                <w:i/>
              </w:rPr>
            </m:ctrlPr>
          </m:sSupPr>
          <m:e>
            <m:r>
              <w:rPr>
                <w:rFonts w:ascii="Cambria Math" w:hAnsi="Cambria Math"/>
              </w:rPr>
              <m:t xml:space="preserve">( (1 - </m:t>
            </m:r>
            <m:r>
              <m:rPr>
                <m:sty m:val="p"/>
              </m:rPr>
              <w:rPr>
                <w:rFonts w:ascii="Cambria Math" w:hAnsi="Cambria Math"/>
              </w:rPr>
              <m:t>λ</m:t>
            </m:r>
            <m:r>
              <w:rPr>
                <w:rFonts w:ascii="Cambria Math" w:hAnsi="Cambria Math"/>
              </w:rPr>
              <m:t xml:space="preserve">) </m:t>
            </m:r>
            <m:acc>
              <m:accPr>
                <m:chr m:val="̃"/>
                <m:ctrlPr>
                  <w:rPr>
                    <w:rFonts w:ascii="Cambria Math" w:hAnsi="Cambria Math"/>
                    <w:i/>
                  </w:rPr>
                </m:ctrlPr>
              </m:accPr>
              <m:e>
                <m:r>
                  <w:rPr>
                    <w:rFonts w:ascii="Cambria Math" w:hAnsi="Cambria Math"/>
                  </w:rPr>
                  <m:t>p</m:t>
                </m:r>
              </m:e>
            </m:acc>
            <m:r>
              <w:rPr>
                <w:rFonts w:ascii="Cambria Math" w:hAnsi="Cambria Math"/>
              </w:rPr>
              <m:t xml:space="preserve"> + </m:t>
            </m:r>
            <m:f>
              <m:fPr>
                <m:ctrlPr>
                  <w:rPr>
                    <w:rFonts w:ascii="Cambria Math" w:hAnsi="Cambria Math"/>
                    <w:i/>
                  </w:rPr>
                </m:ctrlPr>
              </m:fPr>
              <m:num>
                <m:r>
                  <m:rPr>
                    <m:sty m:val="p"/>
                  </m:rPr>
                  <w:rPr>
                    <w:rFonts w:ascii="Cambria Math" w:hAnsi="Cambria Math"/>
                  </w:rPr>
                  <m:t>λ</m:t>
                </m:r>
              </m:num>
              <m:den>
                <m:r>
                  <w:rPr>
                    <w:rFonts w:ascii="Cambria Math" w:hAnsi="Cambria Math"/>
                  </w:rPr>
                  <m:t>2</m:t>
                </m:r>
              </m:den>
            </m:f>
            <m:r>
              <w:rPr>
                <w:rFonts w:ascii="Cambria Math" w:hAnsi="Cambria Math"/>
              </w:rPr>
              <m:t xml:space="preserve"> )</m:t>
            </m:r>
          </m:e>
          <m:sup>
            <m:r>
              <w:rPr>
                <w:rFonts w:ascii="Cambria Math" w:hAnsi="Cambria Math"/>
              </w:rPr>
              <m:t>-1</m:t>
            </m:r>
          </m:sup>
        </m:sSup>
      </m:oMath>
      <w:r>
        <w:t xml:space="preserve">  </w:t>
      </w:r>
      <w:r>
        <w:tab/>
      </w:r>
      <w:r>
        <w:tab/>
        <w:t>(7)</w:t>
      </w:r>
    </w:p>
    <w:p w14:paraId="584621CE" w14:textId="77777777" w:rsidR="006747E7" w:rsidRDefault="006747E7" w:rsidP="006747E7">
      <w:pPr>
        <w:ind w:left="270" w:firstLine="18"/>
        <w:jc w:val="both"/>
      </w:pPr>
    </w:p>
    <w:p w14:paraId="158BC5DD" w14:textId="77777777" w:rsidR="006747E7" w:rsidRPr="006747E7" w:rsidRDefault="00C940A1" w:rsidP="006747E7">
      <w:pPr>
        <w:ind w:firstLine="270"/>
        <w:jc w:val="both"/>
      </w:pPr>
      <m:oMath>
        <m:acc>
          <m:accPr>
            <m:chr m:val="̃"/>
            <m:ctrlPr>
              <w:rPr>
                <w:rFonts w:ascii="Cambria Math" w:hAnsi="Cambria Math"/>
                <w:i/>
              </w:rPr>
            </m:ctrlPr>
          </m:accPr>
          <m:e>
            <m:r>
              <w:rPr>
                <w:rFonts w:ascii="Cambria Math" w:hAnsi="Cambria Math"/>
              </w:rPr>
              <m:t>p</m:t>
            </m:r>
          </m:e>
        </m:acc>
      </m:oMath>
      <w:r w:rsidR="006747E7">
        <w:t xml:space="preserve"> is the empirical distribution each of the 313 color, </w:t>
      </w:r>
      <m:oMath>
        <m:r>
          <m:rPr>
            <m:sty m:val="p"/>
          </m:rPr>
          <w:rPr>
            <w:rFonts w:ascii="Cambria Math" w:hAnsi="Cambria Math"/>
          </w:rPr>
          <m:t>λ</m:t>
        </m:r>
      </m:oMath>
      <w:r w:rsidR="006747E7">
        <w:t xml:space="preserve"> is a hyperparameter what I can </w:t>
      </w:r>
      <w:r w:rsidR="002163C0">
        <w:t xml:space="preserve">decide what value can </w:t>
      </w:r>
      <w:proofErr w:type="gramStart"/>
      <w:r w:rsidR="002163C0">
        <w:t>be.</w:t>
      </w:r>
      <w:proofErr w:type="gramEnd"/>
    </w:p>
    <w:p w14:paraId="2E326396" w14:textId="77777777" w:rsidR="00492B04" w:rsidRDefault="00871993" w:rsidP="001B2191">
      <w:pPr>
        <w:ind w:firstLine="720"/>
        <w:jc w:val="both"/>
      </w:pPr>
      <w:r>
        <w:lastRenderedPageBreak/>
        <w:t xml:space="preserve"> </w:t>
      </w:r>
    </w:p>
    <w:p w14:paraId="5E234316" w14:textId="77777777" w:rsidR="004F5F48" w:rsidRDefault="004F5F48" w:rsidP="001B2191">
      <w:pPr>
        <w:ind w:firstLine="720"/>
        <w:jc w:val="both"/>
      </w:pPr>
    </w:p>
    <w:p w14:paraId="09D19BC8" w14:textId="77777777" w:rsidR="004F5F48" w:rsidRDefault="004F5F48" w:rsidP="004F5F48">
      <w:pPr>
        <w:pStyle w:val="Heading2"/>
      </w:pPr>
      <w:r>
        <w:t>U-Net based model</w:t>
      </w:r>
      <w:r w:rsidR="00871993">
        <w:t xml:space="preserve"> - Unet</w:t>
      </w:r>
    </w:p>
    <w:p w14:paraId="4951F3A4" w14:textId="77777777" w:rsidR="00492B04" w:rsidRDefault="004F5F48" w:rsidP="004F5F48">
      <w:pPr>
        <w:ind w:firstLine="288"/>
        <w:jc w:val="both"/>
      </w:pPr>
      <w:r>
        <w:t xml:space="preserve">My second attempt to solve this problem is </w:t>
      </w:r>
      <w:proofErr w:type="gramStart"/>
      <w:r>
        <w:t>similar to</w:t>
      </w:r>
      <w:proofErr w:type="gramEnd"/>
      <w:r>
        <w:t xml:space="preserve"> the above section. I use again a pretrained </w:t>
      </w:r>
      <w:r w:rsidR="00492B04">
        <w:t xml:space="preserve">net, it is called U-Net </w:t>
      </w:r>
      <w:sdt>
        <w:sdtPr>
          <w:id w:val="442426933"/>
          <w:citation/>
        </w:sdtPr>
        <w:sdtEndPr/>
        <w:sdtContent>
          <w:r w:rsidR="00492B04">
            <w:fldChar w:fldCharType="begin"/>
          </w:r>
          <w:r w:rsidR="00492B04">
            <w:instrText xml:space="preserve"> CITATION Ron \l 1033 </w:instrText>
          </w:r>
          <w:r w:rsidR="00492B04">
            <w:fldChar w:fldCharType="separate"/>
          </w:r>
          <w:r w:rsidR="000F2F82" w:rsidRPr="000F2F82">
            <w:rPr>
              <w:noProof/>
            </w:rPr>
            <w:t>[8]</w:t>
          </w:r>
          <w:r w:rsidR="00492B04">
            <w:fldChar w:fldCharType="end"/>
          </w:r>
        </w:sdtContent>
      </w:sdt>
      <w:r w:rsidR="00492B04">
        <w:t xml:space="preserve">. </w:t>
      </w:r>
    </w:p>
    <w:p w14:paraId="67FCA5F4" w14:textId="77777777" w:rsidR="004F5F48" w:rsidRPr="004F5F48" w:rsidRDefault="00492B04" w:rsidP="004F5F48">
      <w:pPr>
        <w:ind w:firstLine="288"/>
        <w:jc w:val="both"/>
      </w:pPr>
      <w:r>
        <w:t xml:space="preserve">It consists of the repeated application of two 3x3 convolutions (unpadded convolutions), each followed by a rectified linear unit (ReLU) and a 2x2 max pooling operation with stride 2 for </w:t>
      </w:r>
      <w:proofErr w:type="spellStart"/>
      <w:r>
        <w:t>downsampling</w:t>
      </w:r>
      <w:proofErr w:type="spellEnd"/>
      <w:r>
        <w:t xml:space="preserve">. At each </w:t>
      </w:r>
      <w:proofErr w:type="spellStart"/>
      <w:r>
        <w:t>downsampling</w:t>
      </w:r>
      <w:proofErr w:type="spellEnd"/>
      <w:r>
        <w:t xml:space="preserve"> step I doubled the number of feature channels. Every step in the expansive path consists of an </w:t>
      </w:r>
      <w:proofErr w:type="spellStart"/>
      <w:r>
        <w:t>upsampling</w:t>
      </w:r>
      <w:proofErr w:type="spellEnd"/>
      <w:r>
        <w:t xml:space="preserve"> of the feature map followed by a 2x2 convolution (“up-convolution”) that halves the number of feature channels, a concatenation with the correspondingly cropped feature map from the contracting path, and two 3x3 convolutions, each followed by a ReLU. At the final layer a 1x1 convolution is used to map each channel into 2 channel: </w:t>
      </w:r>
      <w:proofErr w:type="spellStart"/>
      <w:proofErr w:type="gramStart"/>
      <w:r>
        <w:t>a,b</w:t>
      </w:r>
      <w:proofErr w:type="spellEnd"/>
      <w:r>
        <w:t>.</w:t>
      </w:r>
      <w:proofErr w:type="gramEnd"/>
      <w:r>
        <w:t xml:space="preserve"> For the output activation, I am using a Tanh loss function.</w:t>
      </w:r>
      <w:r w:rsidR="00871993">
        <w:t xml:space="preserve"> (</w:t>
      </w:r>
      <w:proofErr w:type="spellStart"/>
      <w:r w:rsidR="00871993">
        <w:t>Unet</w:t>
      </w:r>
      <w:proofErr w:type="spellEnd"/>
      <w:r w:rsidR="00871993">
        <w:t>)</w:t>
      </w:r>
    </w:p>
    <w:p w14:paraId="62777780" w14:textId="77777777" w:rsidR="00737B05" w:rsidRDefault="00737B05" w:rsidP="00276AF3">
      <w:pPr>
        <w:jc w:val="both"/>
      </w:pPr>
    </w:p>
    <w:p w14:paraId="1C305EFD" w14:textId="77777777" w:rsidR="00FE17D3" w:rsidRPr="00276AF3" w:rsidRDefault="00FE17D3" w:rsidP="00FE17D3">
      <w:pPr>
        <w:pStyle w:val="Heading1"/>
      </w:pPr>
      <w:r>
        <w:t>Methods</w:t>
      </w:r>
    </w:p>
    <w:p w14:paraId="06B8E28F" w14:textId="77777777" w:rsidR="009303D9" w:rsidRDefault="00FE17D3" w:rsidP="00ED0149">
      <w:pPr>
        <w:pStyle w:val="Heading2"/>
      </w:pPr>
      <w:r>
        <w:t>Data preparation</w:t>
      </w:r>
    </w:p>
    <w:p w14:paraId="7DD848D5" w14:textId="77777777" w:rsidR="00DA768C" w:rsidRDefault="00FE17D3" w:rsidP="001B2191">
      <w:pPr>
        <w:ind w:firstLine="288"/>
        <w:jc w:val="both"/>
      </w:pPr>
      <w:r>
        <w:t>I collected the pictures from 2 different sources. The 1</w:t>
      </w:r>
      <w:r w:rsidRPr="00FE17D3">
        <w:rPr>
          <w:vertAlign w:val="superscript"/>
        </w:rPr>
        <w:t>st</w:t>
      </w:r>
      <w:r>
        <w:t xml:space="preserve"> is the Google </w:t>
      </w:r>
      <w:r w:rsidRPr="00FE17D3">
        <w:t>Open Images V4</w:t>
      </w:r>
      <w:r>
        <w:t xml:space="preserve"> dataset. I have downloaded several classes from here.</w:t>
      </w:r>
      <w:r w:rsidR="00F72477">
        <w:t xml:space="preserve"> The labels with the unique names separated in another csv file than the picture </w:t>
      </w:r>
      <w:proofErr w:type="spellStart"/>
      <w:r w:rsidR="00F72477">
        <w:t>urls</w:t>
      </w:r>
      <w:proofErr w:type="spellEnd"/>
      <w:r w:rsidR="00F72477">
        <w:t xml:space="preserve">. I created a class which joins these csv-s. It uses the Pandas </w:t>
      </w:r>
      <w:proofErr w:type="spellStart"/>
      <w:r w:rsidR="00F72477">
        <w:t>Dataframe</w:t>
      </w:r>
      <w:proofErr w:type="spellEnd"/>
      <w:r w:rsidR="00F72477">
        <w:t xml:space="preserve"> solve the problem. Because the csv which contains the </w:t>
      </w:r>
      <w:proofErr w:type="spellStart"/>
      <w:r w:rsidR="00F72477">
        <w:t>urls</w:t>
      </w:r>
      <w:proofErr w:type="spellEnd"/>
      <w:r w:rsidR="00F72477">
        <w:t xml:space="preserve"> is big (about 4.5 Gb) and there are 3 other csv file which needed to download the required labels, the data preparation method is a memory heavy method, my computer needed 12-13 Gigabyte memory to prepare the operations. After this, I have got a class which contain </w:t>
      </w:r>
      <w:r w:rsidR="00D866FA">
        <w:t xml:space="preserve">a joined table with the </w:t>
      </w:r>
      <w:proofErr w:type="spellStart"/>
      <w:r w:rsidR="00D866FA">
        <w:t>urls</w:t>
      </w:r>
      <w:proofErr w:type="spellEnd"/>
      <w:r w:rsidR="00D866FA">
        <w:t xml:space="preserve"> what I queried for. There is a method, that starts the download from the </w:t>
      </w:r>
      <w:proofErr w:type="spellStart"/>
      <w:r w:rsidR="00D866FA">
        <w:t>urls</w:t>
      </w:r>
      <w:proofErr w:type="spellEnd"/>
      <w:r w:rsidR="00D866FA">
        <w:t xml:space="preserve"> and collect into a desired folder. The last preprocessing step is to separate the train validation and test data, because I will load into separate data generator classes. I do the separation with the help of the Linux command line. </w:t>
      </w:r>
    </w:p>
    <w:p w14:paraId="6D6F1F1E" w14:textId="77777777" w:rsidR="00D866FA" w:rsidRDefault="00D866FA" w:rsidP="00FE17D3">
      <w:pPr>
        <w:jc w:val="both"/>
      </w:pPr>
      <w:r>
        <w:tab/>
        <w:t>The second source is the Facebook group, where the community uploading several grayscale images. These images were hard to colorize for my network as I’ve tested.</w:t>
      </w:r>
    </w:p>
    <w:p w14:paraId="5B09B8F5" w14:textId="77777777" w:rsidR="00737B05" w:rsidRDefault="00737B05" w:rsidP="00737B05">
      <w:pPr>
        <w:pStyle w:val="Heading2"/>
      </w:pPr>
      <w:r>
        <w:t>Output classification description</w:t>
      </w:r>
    </w:p>
    <w:p w14:paraId="1F0980F9" w14:textId="77777777" w:rsidR="00737B05" w:rsidRPr="00737B05" w:rsidRDefault="00737B05" w:rsidP="001B2191">
      <w:pPr>
        <w:ind w:firstLine="288"/>
        <w:jc w:val="both"/>
      </w:pPr>
      <w:r>
        <w:t>In naïve way to solve this problem is to output the problem as a regression problem where the output layer is a convolutional layer with 2 channels or a fully connected layer 2 channel x height x width number nodes</w:t>
      </w:r>
      <w:r w:rsidR="000C5DF3">
        <w:t xml:space="preserve">. In this situation I would use the mean squared error function for training. The thing is that in this situation the colors of the image look too desaturated for the viewer. The other approach what I used up is to create a classification problem where every pixel </w:t>
      </w:r>
      <w:r w:rsidR="00922FF1">
        <w:t>needs</w:t>
      </w:r>
      <w:r w:rsidR="000C5DF3">
        <w:t xml:space="preserve"> to </w:t>
      </w:r>
      <w:r w:rsidR="00922FF1">
        <w:t>classify</w:t>
      </w:r>
      <w:r w:rsidR="000C5DF3">
        <w:t xml:space="preserve">. The unique classes are </w:t>
      </w:r>
      <w:proofErr w:type="gramStart"/>
      <w:r w:rsidR="00756B54">
        <w:t>A,B</w:t>
      </w:r>
      <w:proofErr w:type="gramEnd"/>
      <w:r w:rsidR="000C5DF3">
        <w:t xml:space="preserve"> tuple pairs</w:t>
      </w:r>
      <w:r w:rsidR="00756B54">
        <w:t xml:space="preserve"> (</w:t>
      </w:r>
      <w:r w:rsidR="00922FF1">
        <w:t xml:space="preserve">A,B from Lab </w:t>
      </w:r>
      <w:proofErr w:type="spellStart"/>
      <w:r w:rsidR="00922FF1">
        <w:t>colorspace</w:t>
      </w:r>
      <w:proofErr w:type="spellEnd"/>
      <w:r w:rsidR="00756B54">
        <w:t>)</w:t>
      </w:r>
      <w:r w:rsidR="000C5DF3">
        <w:t xml:space="preserve">. </w:t>
      </w:r>
      <w:r w:rsidR="00922FF1">
        <w:t xml:space="preserve">Based on this, I collected a list of </w:t>
      </w:r>
      <w:proofErr w:type="spellStart"/>
      <w:proofErr w:type="gramStart"/>
      <w:r w:rsidR="00922FF1">
        <w:t>a,b</w:t>
      </w:r>
      <w:proofErr w:type="spellEnd"/>
      <w:proofErr w:type="gramEnd"/>
      <w:r w:rsidR="00922FF1">
        <w:t xml:space="preserve"> tuples on it. Its length is 313.  I shaped the pixels into 313 length hot encoded vectors. This 1x313 vectors equivalent to a class from the </w:t>
      </w:r>
      <w:proofErr w:type="gramStart"/>
      <w:r w:rsidR="00922FF1">
        <w:t>A,B</w:t>
      </w:r>
      <w:proofErr w:type="gramEnd"/>
      <w:r w:rsidR="00922FF1">
        <w:t xml:space="preserve"> tuple list which equivalent to a color. In the next section I will also write about the problem and my solution against the memory heavy target data.</w:t>
      </w:r>
    </w:p>
    <w:p w14:paraId="4AA58E7F" w14:textId="77777777" w:rsidR="00D866FA" w:rsidRDefault="00D866FA" w:rsidP="00D866FA">
      <w:pPr>
        <w:pStyle w:val="Heading2"/>
      </w:pPr>
      <w:r>
        <w:t>Training</w:t>
      </w:r>
    </w:p>
    <w:p w14:paraId="4C588743" w14:textId="77777777" w:rsidR="00D866FA" w:rsidRDefault="00737B05" w:rsidP="00D866FA">
      <w:pPr>
        <w:jc w:val="both"/>
      </w:pPr>
      <w:r>
        <w:t>In this section I will talk about more details about my training sessions, and other methods to speed up and be able to do at all.</w:t>
      </w:r>
    </w:p>
    <w:p w14:paraId="7B49E91B" w14:textId="77777777" w:rsidR="00737B05" w:rsidRDefault="00737B05" w:rsidP="00D866FA">
      <w:pPr>
        <w:jc w:val="both"/>
      </w:pPr>
    </w:p>
    <w:p w14:paraId="5D80B3DB" w14:textId="77777777" w:rsidR="00737B05" w:rsidRDefault="00737B05" w:rsidP="00737B05">
      <w:pPr>
        <w:pStyle w:val="Heading3"/>
      </w:pPr>
      <w:r>
        <w:t>Training with naïve data loading</w:t>
      </w:r>
    </w:p>
    <w:p w14:paraId="2D80CCEC" w14:textId="77777777" w:rsidR="00057C28" w:rsidRDefault="00922FF1" w:rsidP="001B2191">
      <w:pPr>
        <w:ind w:firstLine="288"/>
        <w:jc w:val="both"/>
      </w:pPr>
      <w:r>
        <w:t xml:space="preserve">My first attempt was loading all of my picture into memory, produce the target data and after this is in the </w:t>
      </w:r>
      <w:proofErr w:type="gramStart"/>
      <w:r>
        <w:t>memory</w:t>
      </w:r>
      <w:proofErr w:type="gramEnd"/>
      <w:r>
        <w:t xml:space="preserve"> I start the training. </w:t>
      </w:r>
      <w:r w:rsidR="0047431B">
        <w:t xml:space="preserve">For this attempt I already prepared 5000 </w:t>
      </w:r>
      <w:proofErr w:type="gramStart"/>
      <w:r w:rsidR="0047431B">
        <w:t>picture</w:t>
      </w:r>
      <w:proofErr w:type="gramEnd"/>
      <w:r w:rsidR="0047431B">
        <w:t xml:space="preserve"> of city, landscape and other label name which reference into buildings, cities, landscapes. </w:t>
      </w:r>
      <w:r w:rsidR="00057C28">
        <w:t>First,</w:t>
      </w:r>
      <w:r w:rsidR="0047431B">
        <w:t xml:space="preserve"> I preprocessed the images to meet the 224x224 input size requirement and concatenate the lightness value 3 times this produce a </w:t>
      </w:r>
      <w:proofErr w:type="spellStart"/>
      <w:r w:rsidR="0047431B">
        <w:t>Numpy</w:t>
      </w:r>
      <w:proofErr w:type="spellEnd"/>
      <w:r w:rsidR="0047431B">
        <w:t xml:space="preserve"> </w:t>
      </w:r>
      <w:proofErr w:type="spellStart"/>
      <w:r w:rsidR="0047431B">
        <w:t>ndarray</w:t>
      </w:r>
      <w:proofErr w:type="spellEnd"/>
      <w:r w:rsidR="0047431B">
        <w:t xml:space="preserve"> with the shape of 5000x224x224x3. I store each number in float which size is 8 </w:t>
      </w:r>
      <w:proofErr w:type="gramStart"/>
      <w:r w:rsidR="0047431B">
        <w:t>byte</w:t>
      </w:r>
      <w:proofErr w:type="gramEnd"/>
      <w:r w:rsidR="0047431B">
        <w:t>. This means that just the collection cost the memory about 5.6 Gigabyte!! Alright, I also need the Y targets too, how much is it for the memory? Well the target shape is: 5000x56x56x313, the numbers are floats (</w:t>
      </w:r>
      <w:r w:rsidR="00057C28">
        <w:t>8-byte</w:t>
      </w:r>
      <w:r w:rsidR="0047431B">
        <w:t xml:space="preserve"> for </w:t>
      </w:r>
      <w:r w:rsidR="00057C28">
        <w:t xml:space="preserve">memory, </w:t>
      </w:r>
      <w:r w:rsidR="0047431B">
        <w:t>one variable), which mean</w:t>
      </w:r>
      <w:r w:rsidR="00057C28">
        <w:t>s</w:t>
      </w:r>
      <w:r w:rsidR="0047431B">
        <w:t xml:space="preserve">: </w:t>
      </w:r>
      <w:r w:rsidR="00057C28">
        <w:t>36.56 Gigabyte!! Just my training data costs the memory about 42 Gigabyte. After some training, I decided to create something that boosts the performance because only a single thread did the loading, I needed distributed data loading.</w:t>
      </w:r>
    </w:p>
    <w:p w14:paraId="414256F2" w14:textId="77777777" w:rsidR="00057C28" w:rsidRDefault="00057C28" w:rsidP="00737B05">
      <w:pPr>
        <w:jc w:val="both"/>
      </w:pPr>
    </w:p>
    <w:p w14:paraId="290E5A42" w14:textId="77777777" w:rsidR="00057C28" w:rsidRDefault="00057C28" w:rsidP="00057C28">
      <w:pPr>
        <w:pStyle w:val="Heading3"/>
      </w:pPr>
      <w:r>
        <w:t>Training with custom data generators</w:t>
      </w:r>
    </w:p>
    <w:p w14:paraId="26A94F60" w14:textId="77777777" w:rsidR="00737B05" w:rsidRPr="00737B05" w:rsidRDefault="009A79D9" w:rsidP="009A79D9">
      <w:pPr>
        <w:ind w:firstLine="288"/>
        <w:jc w:val="both"/>
      </w:pPr>
      <w:r>
        <w:t xml:space="preserve">After my naïve implementation I created a data streamer class. This generates the target data from the images in real time on CPU when </w:t>
      </w:r>
      <w:r w:rsidR="00D85D95">
        <w:t>K</w:t>
      </w:r>
      <w:r>
        <w:t xml:space="preserve">eras access to the batches. With this method, I can </w:t>
      </w:r>
      <w:r w:rsidR="00D85D95">
        <w:t>parallelize</w:t>
      </w:r>
      <w:r>
        <w:t xml:space="preserve"> the target data creation. </w:t>
      </w:r>
      <w:r w:rsidR="003C36DC">
        <w:t xml:space="preserve">I can set the number of </w:t>
      </w:r>
      <w:r w:rsidR="00D85D95">
        <w:t>workers</w:t>
      </w:r>
      <w:r w:rsidR="003C36DC">
        <w:t xml:space="preserve"> that produce target batches and put it into a sequence. This sequence contains neural network train ready data. I am using the help of </w:t>
      </w:r>
      <w:proofErr w:type="spellStart"/>
      <w:proofErr w:type="gramStart"/>
      <w:r w:rsidR="00D85D95">
        <w:t>K</w:t>
      </w:r>
      <w:r w:rsidR="003C36DC" w:rsidRPr="003C36DC">
        <w:t>eras.utils.Sequence</w:t>
      </w:r>
      <w:proofErr w:type="spellEnd"/>
      <w:proofErr w:type="gramEnd"/>
      <w:r w:rsidR="003C36DC">
        <w:t xml:space="preserve"> class, I inherit from it. With this, I can use more picture without the fear of load up too much data into the memory. </w:t>
      </w:r>
    </w:p>
    <w:p w14:paraId="4856CE98" w14:textId="77777777" w:rsidR="00D866FA" w:rsidRDefault="00D866FA" w:rsidP="00D866FA">
      <w:pPr>
        <w:pStyle w:val="Heading2"/>
      </w:pPr>
      <w:r>
        <w:t>Evaluation</w:t>
      </w:r>
    </w:p>
    <w:p w14:paraId="45408A50" w14:textId="77777777" w:rsidR="006747E7" w:rsidRDefault="000F2F82" w:rsidP="00D85D95">
      <w:pPr>
        <w:ind w:firstLine="288"/>
        <w:jc w:val="both"/>
      </w:pPr>
      <w:r>
        <w:t xml:space="preserve">For CLVGG </w:t>
      </w:r>
      <w:proofErr w:type="spellStart"/>
      <w:proofErr w:type="gramStart"/>
      <w:r>
        <w:t>models,</w:t>
      </w:r>
      <w:r w:rsidR="00D85D95">
        <w:t>I</w:t>
      </w:r>
      <w:proofErr w:type="spellEnd"/>
      <w:proofErr w:type="gramEnd"/>
      <w:r w:rsidR="00D85D95">
        <w:t xml:space="preserve"> am using the categorical cross entropy loss function and</w:t>
      </w:r>
      <w:r w:rsidR="006747E7">
        <w:t xml:space="preserve"> the weighted categorical cross entropy loss function</w:t>
      </w:r>
      <w:r w:rsidR="00D50E9F">
        <w:t xml:space="preserve"> what I implemented with the help </w:t>
      </w:r>
      <w:r w:rsidR="00361EB1">
        <w:t>o</w:t>
      </w:r>
      <w:r w:rsidR="00D50E9F">
        <w:t xml:space="preserve">f the </w:t>
      </w:r>
      <w:proofErr w:type="spellStart"/>
      <w:r w:rsidR="00D50E9F">
        <w:t>keras</w:t>
      </w:r>
      <w:proofErr w:type="spellEnd"/>
      <w:r w:rsidR="00D50E9F">
        <w:t xml:space="preserve"> backend</w:t>
      </w:r>
      <w:r w:rsidR="006747E7">
        <w:t>. My metric</w:t>
      </w:r>
      <w:r w:rsidR="00385A56">
        <w:t>s are</w:t>
      </w:r>
      <w:r w:rsidR="006747E7">
        <w:t xml:space="preserve"> simple accuracy and categorical accuracy</w:t>
      </w:r>
      <w:r w:rsidR="00385A56">
        <w:t xml:space="preserve">. I chose those metrics, because they have got better representation against the loss function. </w:t>
      </w:r>
      <w:r w:rsidR="001B0FC9">
        <w:t>I thought i</w:t>
      </w:r>
      <w:r w:rsidR="00385A56">
        <w:t>t is modeling the problem better and the state how accurate my network is. In practice every epoch they had got the same value, so I will continue only with the one of those, accuracy.</w:t>
      </w:r>
      <w:r w:rsidR="001B0FC9">
        <w:t xml:space="preserve"> After the trainings I concluded, accuracy not always the best to represent the performance. I write about this in the test section.</w:t>
      </w:r>
      <w:r w:rsidR="00385A56">
        <w:t xml:space="preserve"> </w:t>
      </w:r>
    </w:p>
    <w:p w14:paraId="58070AE2" w14:textId="77777777" w:rsidR="000F2F82" w:rsidRDefault="000F2F82" w:rsidP="00D85D95">
      <w:pPr>
        <w:ind w:firstLine="288"/>
        <w:jc w:val="both"/>
      </w:pPr>
      <w:r>
        <w:t xml:space="preserve">For </w:t>
      </w:r>
      <w:proofErr w:type="spellStart"/>
      <w:r>
        <w:t>Unet</w:t>
      </w:r>
      <w:proofErr w:type="spellEnd"/>
      <w:r>
        <w:t xml:space="preserve"> model I am using mean squared error loss, with the metrics of accuracy. Because of the poor quality of </w:t>
      </w:r>
      <w:proofErr w:type="gramStart"/>
      <w:r>
        <w:t>colorization</w:t>
      </w:r>
      <w:proofErr w:type="gramEnd"/>
      <w:r>
        <w:t xml:space="preserve"> I spent more time with the CLVGG models.</w:t>
      </w:r>
    </w:p>
    <w:p w14:paraId="2139688E" w14:textId="77777777" w:rsidR="00D85D95" w:rsidRPr="00D85D95" w:rsidRDefault="00390427" w:rsidP="00D85D95">
      <w:pPr>
        <w:ind w:firstLine="288"/>
        <w:jc w:val="both"/>
      </w:pPr>
      <w:r>
        <w:t>After t</w:t>
      </w:r>
      <w:r w:rsidR="006747E7">
        <w:t>raining</w:t>
      </w:r>
      <w:r>
        <w:t xml:space="preserve"> my model</w:t>
      </w:r>
      <w:r w:rsidR="001B0FC9">
        <w:t>s</w:t>
      </w:r>
      <w:r>
        <w:t xml:space="preserve"> accuracy move into </w:t>
      </w:r>
      <w:r w:rsidR="001B0FC9">
        <w:t>a</w:t>
      </w:r>
      <w:r>
        <w:t xml:space="preserve"> </w:t>
      </w:r>
      <w:r w:rsidR="001B0FC9">
        <w:t>30</w:t>
      </w:r>
      <w:r>
        <w:t>-55% interval.</w:t>
      </w:r>
      <w:r w:rsidR="00B7562C">
        <w:t xml:space="preserve"> I save every epoch information into a log csv file. This csv file contains the loss, validation loss, accuracy, val. accuracy, categorical accuracy, val. categorical accuracy for each epoch. I used the logs to visualize the training curves and to make predictions</w:t>
      </w:r>
      <w:r w:rsidR="00361EB1">
        <w:t xml:space="preserve"> after the training. Below you can see </w:t>
      </w:r>
      <w:r w:rsidR="00980281">
        <w:t xml:space="preserve">the better training accuracy </w:t>
      </w:r>
      <w:r w:rsidR="00361EB1">
        <w:t xml:space="preserve">from each </w:t>
      </w:r>
      <w:proofErr w:type="gramStart"/>
      <w:r w:rsidR="00361EB1">
        <w:t>models</w:t>
      </w:r>
      <w:proofErr w:type="gramEnd"/>
      <w:r w:rsidR="00361EB1">
        <w:t xml:space="preserve">. </w:t>
      </w:r>
    </w:p>
    <w:p w14:paraId="326CCB01" w14:textId="77777777" w:rsidR="00B7562C" w:rsidRDefault="00B7562C" w:rsidP="00CE0B27">
      <w:pPr>
        <w:jc w:val="both"/>
      </w:pPr>
    </w:p>
    <w:p w14:paraId="12B4C0C7" w14:textId="77777777" w:rsidR="00B7562C" w:rsidRDefault="00B7562C" w:rsidP="00B7562C">
      <w:r>
        <w:rPr>
          <w:noProof/>
        </w:rPr>
        <w:lastRenderedPageBreak/>
        <mc:AlternateContent>
          <mc:Choice Requires="wps">
            <w:drawing>
              <wp:inline distT="0" distB="0" distL="0" distR="0" wp14:anchorId="37F55F9B" wp14:editId="5B619E90">
                <wp:extent cx="3053301" cy="2592125"/>
                <wp:effectExtent l="0" t="0" r="13970" b="17780"/>
                <wp:docPr id="1"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3301" cy="2592125"/>
                        </a:xfrm>
                        <a:prstGeom prst="rect">
                          <a:avLst/>
                        </a:prstGeom>
                        <a:solidFill>
                          <a:srgbClr val="FFFFFF"/>
                        </a:solidFill>
                        <a:ln w="9525">
                          <a:solidFill>
                            <a:srgbClr val="000000"/>
                          </a:solidFill>
                          <a:miter lim="800000"/>
                          <a:headEnd/>
                          <a:tailEnd/>
                        </a:ln>
                      </wps:spPr>
                      <wps:txbx>
                        <w:txbxContent>
                          <w:p w14:paraId="66347513" w14:textId="77777777" w:rsidR="00B27DD8" w:rsidRDefault="00B7562C" w:rsidP="00B27DD8">
                            <w:pPr>
                              <w:pStyle w:val="BodyText"/>
                              <w:keepNext/>
                              <w:ind w:firstLine="0"/>
                            </w:pPr>
                            <w:r>
                              <w:rPr>
                                <w:noProof/>
                              </w:rPr>
                              <w:drawing>
                                <wp:inline distT="0" distB="0" distL="0" distR="0" wp14:anchorId="4C35C71F" wp14:editId="4624DC29">
                                  <wp:extent cx="2905932" cy="1940118"/>
                                  <wp:effectExtent l="0" t="0" r="889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36029" cy="1960212"/>
                                          </a:xfrm>
                                          <a:prstGeom prst="rect">
                                            <a:avLst/>
                                          </a:prstGeom>
                                          <a:noFill/>
                                          <a:ln>
                                            <a:noFill/>
                                          </a:ln>
                                        </pic:spPr>
                                      </pic:pic>
                                    </a:graphicData>
                                  </a:graphic>
                                </wp:inline>
                              </w:drawing>
                            </w:r>
                          </w:p>
                          <w:p w14:paraId="057C546A" w14:textId="76B658FB" w:rsidR="00B27DD8" w:rsidRDefault="00B27DD8" w:rsidP="00B27DD8">
                            <w:pPr>
                              <w:pStyle w:val="Caption"/>
                              <w:jc w:val="both"/>
                            </w:pPr>
                            <w:r>
                              <w:t xml:space="preserve">Figure </w:t>
                            </w:r>
                            <w:r w:rsidR="004D479A">
                              <w:rPr>
                                <w:noProof/>
                              </w:rPr>
                              <w:fldChar w:fldCharType="begin"/>
                            </w:r>
                            <w:r w:rsidR="004D479A">
                              <w:rPr>
                                <w:noProof/>
                              </w:rPr>
                              <w:instrText xml:space="preserve"> SEQ Figure \* ARABIC </w:instrText>
                            </w:r>
                            <w:r w:rsidR="004D479A">
                              <w:rPr>
                                <w:noProof/>
                              </w:rPr>
                              <w:fldChar w:fldCharType="separate"/>
                            </w:r>
                            <w:r w:rsidR="00195A65">
                              <w:rPr>
                                <w:noProof/>
                              </w:rPr>
                              <w:t>1</w:t>
                            </w:r>
                            <w:r w:rsidR="004D479A">
                              <w:rPr>
                                <w:noProof/>
                              </w:rPr>
                              <w:fldChar w:fldCharType="end"/>
                            </w:r>
                          </w:p>
                          <w:p w14:paraId="0DBF1950" w14:textId="77777777" w:rsidR="00B27DD8" w:rsidRPr="00B27DD8" w:rsidRDefault="00B27DD8" w:rsidP="00B27DD8">
                            <w:pPr>
                              <w:jc w:val="both"/>
                            </w:pPr>
                            <w:r>
                              <w:t>Accuracy with the</w:t>
                            </w:r>
                            <w:r w:rsidR="00385A56">
                              <w:t xml:space="preserve"> CLVGG-A model.</w:t>
                            </w:r>
                          </w:p>
                          <w:p w14:paraId="773ACB61" w14:textId="77777777" w:rsidR="00B7562C" w:rsidRDefault="00B7562C" w:rsidP="00B7562C">
                            <w:pPr>
                              <w:pStyle w:val="BodyText"/>
                              <w:ind w:firstLine="0"/>
                            </w:pPr>
                          </w:p>
                        </w:txbxContent>
                      </wps:txbx>
                      <wps:bodyPr rot="0" vert="horz" wrap="square" lIns="91440" tIns="45720" rIns="91440" bIns="45720" anchor="t" anchorCtr="0" upright="1">
                        <a:noAutofit/>
                      </wps:bodyPr>
                    </wps:wsp>
                  </a:graphicData>
                </a:graphic>
              </wp:inline>
            </w:drawing>
          </mc:Choice>
          <mc:Fallback>
            <w:pict>
              <v:shapetype w14:anchorId="37F55F9B" id="_x0000_t202" coordsize="21600,21600" o:spt="202" path="m,l,21600r21600,l21600,xe">
                <v:stroke joinstyle="miter"/>
                <v:path gradientshapeok="t" o:connecttype="rect"/>
              </v:shapetype>
              <v:shape id="Text Box 8" o:spid="_x0000_s1026" type="#_x0000_t202" style="width:240.4pt;height:204.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G4yKAIAAFEEAAAOAAAAZHJzL2Uyb0RvYy54bWysVNuO0zAQfUfiHyy/06RpC23UdLV0KUJa&#10;LtIuH+A4TmLheIztNilfv2MnWypAPCDyYHns8ZkzZ2ayvRk6RU7COgm6oPNZSonQHCqpm4J+fTy8&#10;WlPiPNMVU6BFQc/C0Zvdyxfb3uQigxZUJSxBEO3y3hS09d7kSeJ4KzrmZmCExssabMc8mrZJKst6&#10;RO9UkqXp66QHWxkLXDiHp3fjJd1F/LoW3H+uayc8UQVFbj6uNq5lWJPdluWNZaaVfKLB/oFFx6TG&#10;oBeoO+YZOVr5G1QnuQUHtZ9x6BKoa8lFzAGzmae/ZPPQMiNiLiiOMxeZ3P+D5Z9OXyyRFdaOEs06&#10;LNGjGDx5CwNZB3V643J0ejDo5gc8Dp4hU2fugX9zRMO+ZboRt9ZC3wpWIbt5eJlcPR1xXAAp+49Q&#10;YRh29BCBhtp2ARDFIIiOVTpfKhOocDxcpKvFIkWKHO+y1SabZ6sYg+XPz411/r2AjoRNQS2WPsKz&#10;073zgQ7Ln10ifVCyOkilomGbcq8sOTFsk0P8JnR37aY06Qu6WWHsv0Ok8fsTRCc99ruSXUHXFyeW&#10;B93e6Sp2o2dSjXukrPQkZNBuVNEP5TAVpoTqjJJaGPsa5xA3LdgflPTY0wV134/MCkrUB41l2cyX&#10;yzAE0Viu3mRo2Oub8vqGaY5QBfWUjNu9HwfnaKxsWow0NoKGWyxlLaPIoeYjq4k39m3UfpqxMBjX&#10;dvT6+SfYPQEAAP//AwBQSwMEFAAGAAgAAAAhAO7D94rbAAAABQEAAA8AAABkcnMvZG93bnJldi54&#10;bWxMj0FPwzAMhe9I/IfISFwQSxjTKKXphJBAcBsDwTVrvLYicUqSdeXfY7jAxbL1np6/V60m78SI&#10;MfWBNFzMFAikJtieWg2vL/fnBYiUDVnjAqGGL0ywqo+PKlPacKBnHDe5FRxCqTQaupyHUsrUdOhN&#10;moUBibVdiN5kPmMrbTQHDvdOzpVaSm964g+dGfCuw+Zjs/caisXj+J6eLtdvzXLnrvPZ1fjwGbU+&#10;PZlub0BknPKfGX7wGR1qZtqGPdkknAYukn8na4tCcY0tL6qYg6wr+Z++/gYAAP//AwBQSwECLQAU&#10;AAYACAAAACEAtoM4kv4AAADhAQAAEwAAAAAAAAAAAAAAAAAAAAAAW0NvbnRlbnRfVHlwZXNdLnht&#10;bFBLAQItABQABgAIAAAAIQA4/SH/1gAAAJQBAAALAAAAAAAAAAAAAAAAAC8BAABfcmVscy8ucmVs&#10;c1BLAQItABQABgAIAAAAIQCgAG4yKAIAAFEEAAAOAAAAAAAAAAAAAAAAAC4CAABkcnMvZTJvRG9j&#10;LnhtbFBLAQItABQABgAIAAAAIQDuw/eK2wAAAAUBAAAPAAAAAAAAAAAAAAAAAIIEAABkcnMvZG93&#10;bnJldi54bWxQSwUGAAAAAAQABADzAAAAigUAAAAA&#10;">
                <v:textbox>
                  <w:txbxContent>
                    <w:p w14:paraId="66347513" w14:textId="77777777" w:rsidR="00B27DD8" w:rsidRDefault="00B7562C" w:rsidP="00B27DD8">
                      <w:pPr>
                        <w:pStyle w:val="BodyText"/>
                        <w:keepNext/>
                        <w:ind w:firstLine="0"/>
                      </w:pPr>
                      <w:r>
                        <w:rPr>
                          <w:noProof/>
                        </w:rPr>
                        <w:drawing>
                          <wp:inline distT="0" distB="0" distL="0" distR="0" wp14:anchorId="4C35C71F" wp14:editId="4624DC29">
                            <wp:extent cx="2905932" cy="1940118"/>
                            <wp:effectExtent l="0" t="0" r="889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36029" cy="1960212"/>
                                    </a:xfrm>
                                    <a:prstGeom prst="rect">
                                      <a:avLst/>
                                    </a:prstGeom>
                                    <a:noFill/>
                                    <a:ln>
                                      <a:noFill/>
                                    </a:ln>
                                  </pic:spPr>
                                </pic:pic>
                              </a:graphicData>
                            </a:graphic>
                          </wp:inline>
                        </w:drawing>
                      </w:r>
                    </w:p>
                    <w:p w14:paraId="057C546A" w14:textId="76B658FB" w:rsidR="00B27DD8" w:rsidRDefault="00B27DD8" w:rsidP="00B27DD8">
                      <w:pPr>
                        <w:pStyle w:val="Caption"/>
                        <w:jc w:val="both"/>
                      </w:pPr>
                      <w:r>
                        <w:t xml:space="preserve">Figure </w:t>
                      </w:r>
                      <w:r w:rsidR="004D479A">
                        <w:rPr>
                          <w:noProof/>
                        </w:rPr>
                        <w:fldChar w:fldCharType="begin"/>
                      </w:r>
                      <w:r w:rsidR="004D479A">
                        <w:rPr>
                          <w:noProof/>
                        </w:rPr>
                        <w:instrText xml:space="preserve"> SEQ Figure \* ARABIC </w:instrText>
                      </w:r>
                      <w:r w:rsidR="004D479A">
                        <w:rPr>
                          <w:noProof/>
                        </w:rPr>
                        <w:fldChar w:fldCharType="separate"/>
                      </w:r>
                      <w:r w:rsidR="00195A65">
                        <w:rPr>
                          <w:noProof/>
                        </w:rPr>
                        <w:t>1</w:t>
                      </w:r>
                      <w:r w:rsidR="004D479A">
                        <w:rPr>
                          <w:noProof/>
                        </w:rPr>
                        <w:fldChar w:fldCharType="end"/>
                      </w:r>
                    </w:p>
                    <w:p w14:paraId="0DBF1950" w14:textId="77777777" w:rsidR="00B27DD8" w:rsidRPr="00B27DD8" w:rsidRDefault="00B27DD8" w:rsidP="00B27DD8">
                      <w:pPr>
                        <w:jc w:val="both"/>
                      </w:pPr>
                      <w:r>
                        <w:t>Accuracy with the</w:t>
                      </w:r>
                      <w:r w:rsidR="00385A56">
                        <w:t xml:space="preserve"> CLVGG-A model.</w:t>
                      </w:r>
                    </w:p>
                    <w:p w14:paraId="773ACB61" w14:textId="77777777" w:rsidR="00B7562C" w:rsidRDefault="00B7562C" w:rsidP="00B7562C">
                      <w:pPr>
                        <w:pStyle w:val="BodyText"/>
                        <w:ind w:firstLine="0"/>
                      </w:pPr>
                    </w:p>
                  </w:txbxContent>
                </v:textbox>
                <w10:anchorlock/>
              </v:shape>
            </w:pict>
          </mc:Fallback>
        </mc:AlternateContent>
      </w:r>
    </w:p>
    <w:p w14:paraId="3B545CD9" w14:textId="77777777" w:rsidR="00385A56" w:rsidRDefault="00385A56" w:rsidP="00385A56">
      <w:r>
        <w:rPr>
          <w:noProof/>
        </w:rPr>
        <mc:AlternateContent>
          <mc:Choice Requires="wps">
            <w:drawing>
              <wp:inline distT="0" distB="0" distL="0" distR="0" wp14:anchorId="4B0CF1AC" wp14:editId="4AA03AE3">
                <wp:extent cx="3053301" cy="2592125"/>
                <wp:effectExtent l="0" t="0" r="13970" b="17780"/>
                <wp:docPr id="2"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3301" cy="2592125"/>
                        </a:xfrm>
                        <a:prstGeom prst="rect">
                          <a:avLst/>
                        </a:prstGeom>
                        <a:solidFill>
                          <a:srgbClr val="FFFFFF"/>
                        </a:solidFill>
                        <a:ln w="9525">
                          <a:solidFill>
                            <a:srgbClr val="000000"/>
                          </a:solidFill>
                          <a:miter lim="800000"/>
                          <a:headEnd/>
                          <a:tailEnd/>
                        </a:ln>
                      </wps:spPr>
                      <wps:txbx>
                        <w:txbxContent>
                          <w:p w14:paraId="043ACBB3" w14:textId="77777777" w:rsidR="00385A56" w:rsidRDefault="00CE4016" w:rsidP="00CE4016">
                            <w:pPr>
                              <w:pStyle w:val="BodyText"/>
                              <w:keepNext/>
                              <w:ind w:firstLine="0"/>
                              <w:jc w:val="center"/>
                            </w:pPr>
                            <w:r>
                              <w:rPr>
                                <w:noProof/>
                              </w:rPr>
                              <w:drawing>
                                <wp:inline distT="0" distB="0" distL="0" distR="0" wp14:anchorId="0F1ED9F4" wp14:editId="2D9C1CF0">
                                  <wp:extent cx="2647785" cy="1983924"/>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47785" cy="1983924"/>
                                          </a:xfrm>
                                          <a:prstGeom prst="rect">
                                            <a:avLst/>
                                          </a:prstGeom>
                                          <a:noFill/>
                                          <a:ln>
                                            <a:noFill/>
                                          </a:ln>
                                        </pic:spPr>
                                      </pic:pic>
                                    </a:graphicData>
                                  </a:graphic>
                                </wp:inline>
                              </w:drawing>
                            </w:r>
                          </w:p>
                          <w:p w14:paraId="5EA5571C" w14:textId="6F18127B" w:rsidR="00385A56" w:rsidRDefault="00385A56" w:rsidP="00385A56">
                            <w:pPr>
                              <w:pStyle w:val="Caption"/>
                              <w:jc w:val="both"/>
                            </w:pPr>
                            <w:r>
                              <w:t xml:space="preserve">Figure </w:t>
                            </w:r>
                            <w:r w:rsidR="0050257B">
                              <w:rPr>
                                <w:noProof/>
                              </w:rPr>
                              <w:fldChar w:fldCharType="begin"/>
                            </w:r>
                            <w:r w:rsidR="0050257B">
                              <w:rPr>
                                <w:noProof/>
                              </w:rPr>
                              <w:instrText xml:space="preserve"> SEQ Figure \* ARABIC </w:instrText>
                            </w:r>
                            <w:r w:rsidR="0050257B">
                              <w:rPr>
                                <w:noProof/>
                              </w:rPr>
                              <w:fldChar w:fldCharType="separate"/>
                            </w:r>
                            <w:r w:rsidR="00195A65">
                              <w:rPr>
                                <w:noProof/>
                              </w:rPr>
                              <w:t>2</w:t>
                            </w:r>
                            <w:r w:rsidR="0050257B">
                              <w:rPr>
                                <w:noProof/>
                              </w:rPr>
                              <w:fldChar w:fldCharType="end"/>
                            </w:r>
                          </w:p>
                          <w:p w14:paraId="080BB926" w14:textId="77777777" w:rsidR="00385A56" w:rsidRPr="00B27DD8" w:rsidRDefault="00385A56" w:rsidP="00385A56">
                            <w:pPr>
                              <w:jc w:val="both"/>
                            </w:pPr>
                            <w:r>
                              <w:t xml:space="preserve">Accuracy with the </w:t>
                            </w:r>
                            <w:proofErr w:type="spellStart"/>
                            <w:r>
                              <w:t>Unet</w:t>
                            </w:r>
                            <w:proofErr w:type="spellEnd"/>
                            <w:r>
                              <w:t xml:space="preserve"> model. </w:t>
                            </w:r>
                          </w:p>
                          <w:p w14:paraId="44CA9077" w14:textId="77777777" w:rsidR="00385A56" w:rsidRDefault="00385A56" w:rsidP="00385A56">
                            <w:pPr>
                              <w:pStyle w:val="BodyText"/>
                              <w:ind w:firstLine="0"/>
                            </w:pPr>
                          </w:p>
                        </w:txbxContent>
                      </wps:txbx>
                      <wps:bodyPr rot="0" vert="horz" wrap="square" lIns="91440" tIns="45720" rIns="91440" bIns="45720" anchor="t" anchorCtr="0" upright="1">
                        <a:noAutofit/>
                      </wps:bodyPr>
                    </wps:wsp>
                  </a:graphicData>
                </a:graphic>
              </wp:inline>
            </w:drawing>
          </mc:Choice>
          <mc:Fallback>
            <w:pict>
              <v:shape w14:anchorId="4B0CF1AC" id="_x0000_s1027" type="#_x0000_t202" style="width:240.4pt;height:204.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B3wKwIAAFgEAAAOAAAAZHJzL2Uyb0RvYy54bWysVNtu2zAMfR+wfxD0vviSZEuMOEWXLsOA&#10;7gK0+wBZlm1hsqhJSuzu60vJaZpdsIdhfhBIkTokD0lvrsZekaOwToIuaTZLKRGaQy11W9Kv9/tX&#10;K0qcZ7pmCrQo6YNw9Gr78sVmMIXIoQNVC0sQRLtiMCXtvDdFkjjeiZ65GRih0diA7ZlH1bZJbdmA&#10;6L1K8jR9nQxga2OBC+fw9mYy0m3EbxrB/eemccITVVLMzcfTxrMKZ7LdsKK1zHSSn9Jg/5BFz6TG&#10;oGeoG+YZOVj5G1QvuQUHjZ9x6BNoGslFrAGrydJfqrnrmBGxFiTHmTNN7v/B8k/HL5bIuqQ5JZr1&#10;2KJ7MXryFkayCuwMxhXodGfQzY94jV2OlTpzC/ybIxp2HdOtuLYWhk6wGrPLwsvk4umE4wJINXyE&#10;GsOwg4cINDa2D9QhGQTRsUsP586EVDheztPlfJ5mlHC05ct1nuXLGIMVT8+Ndf69gJ4EoaQWWx/h&#10;2fHW+ZAOK55cQjQHStZ7qVRUbFvtlCVHhmOyj98J/Sc3pclQ0vUSY/8dIo3fnyB66XHelexLujo7&#10;sSLw9k7XcRo9k2qSMWWlT0QG7iYW/ViNsWOR5UByBfUDMmthGm9cRxQ6sD8oGXC0S+q+H5gVlKgP&#10;GruzzhaLsAtRWSzf5KjYS0t1aWGaI1RJPSWTuPPT/hyMlW2HkaZ50HCNHW1k5Po5q1P6OL6xBadV&#10;C/txqUev5x/C9hEAAP//AwBQSwMEFAAGAAgAAAAhAO7D94rbAAAABQEAAA8AAABkcnMvZG93bnJl&#10;di54bWxMj0FPwzAMhe9I/IfISFwQSxjTKKXphJBAcBsDwTVrvLYicUqSdeXfY7jAxbL1np6/V60m&#10;78SIMfWBNFzMFAikJtieWg2vL/fnBYiUDVnjAqGGL0ywqo+PKlPacKBnHDe5FRxCqTQaupyHUsrU&#10;dOhNmoUBibVdiN5kPmMrbTQHDvdOzpVaSm964g+dGfCuw+Zjs/caisXj+J6eLtdvzXLnrvPZ1fjw&#10;GbU+PZlub0BknPKfGX7wGR1qZtqGPdkknAYukn8na4tCcY0tL6qYg6wr+Z++/gYAAP//AwBQSwEC&#10;LQAUAAYACAAAACEAtoM4kv4AAADhAQAAEwAAAAAAAAAAAAAAAAAAAAAAW0NvbnRlbnRfVHlwZXNd&#10;LnhtbFBLAQItABQABgAIAAAAIQA4/SH/1gAAAJQBAAALAAAAAAAAAAAAAAAAAC8BAABfcmVscy8u&#10;cmVsc1BLAQItABQABgAIAAAAIQC1hB3wKwIAAFgEAAAOAAAAAAAAAAAAAAAAAC4CAABkcnMvZTJv&#10;RG9jLnhtbFBLAQItABQABgAIAAAAIQDuw/eK2wAAAAUBAAAPAAAAAAAAAAAAAAAAAIUEAABkcnMv&#10;ZG93bnJldi54bWxQSwUGAAAAAAQABADzAAAAjQUAAAAA&#10;">
                <v:textbox>
                  <w:txbxContent>
                    <w:p w14:paraId="043ACBB3" w14:textId="77777777" w:rsidR="00385A56" w:rsidRDefault="00CE4016" w:rsidP="00CE4016">
                      <w:pPr>
                        <w:pStyle w:val="BodyText"/>
                        <w:keepNext/>
                        <w:ind w:firstLine="0"/>
                        <w:jc w:val="center"/>
                      </w:pPr>
                      <w:r>
                        <w:rPr>
                          <w:noProof/>
                        </w:rPr>
                        <w:drawing>
                          <wp:inline distT="0" distB="0" distL="0" distR="0" wp14:anchorId="0F1ED9F4" wp14:editId="2D9C1CF0">
                            <wp:extent cx="2647785" cy="1983924"/>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47785" cy="1983924"/>
                                    </a:xfrm>
                                    <a:prstGeom prst="rect">
                                      <a:avLst/>
                                    </a:prstGeom>
                                    <a:noFill/>
                                    <a:ln>
                                      <a:noFill/>
                                    </a:ln>
                                  </pic:spPr>
                                </pic:pic>
                              </a:graphicData>
                            </a:graphic>
                          </wp:inline>
                        </w:drawing>
                      </w:r>
                    </w:p>
                    <w:p w14:paraId="5EA5571C" w14:textId="6F18127B" w:rsidR="00385A56" w:rsidRDefault="00385A56" w:rsidP="00385A56">
                      <w:pPr>
                        <w:pStyle w:val="Caption"/>
                        <w:jc w:val="both"/>
                      </w:pPr>
                      <w:r>
                        <w:t xml:space="preserve">Figure </w:t>
                      </w:r>
                      <w:r w:rsidR="0050257B">
                        <w:rPr>
                          <w:noProof/>
                        </w:rPr>
                        <w:fldChar w:fldCharType="begin"/>
                      </w:r>
                      <w:r w:rsidR="0050257B">
                        <w:rPr>
                          <w:noProof/>
                        </w:rPr>
                        <w:instrText xml:space="preserve"> SEQ Figure \* ARABIC </w:instrText>
                      </w:r>
                      <w:r w:rsidR="0050257B">
                        <w:rPr>
                          <w:noProof/>
                        </w:rPr>
                        <w:fldChar w:fldCharType="separate"/>
                      </w:r>
                      <w:r w:rsidR="00195A65">
                        <w:rPr>
                          <w:noProof/>
                        </w:rPr>
                        <w:t>2</w:t>
                      </w:r>
                      <w:r w:rsidR="0050257B">
                        <w:rPr>
                          <w:noProof/>
                        </w:rPr>
                        <w:fldChar w:fldCharType="end"/>
                      </w:r>
                    </w:p>
                    <w:p w14:paraId="080BB926" w14:textId="77777777" w:rsidR="00385A56" w:rsidRPr="00B27DD8" w:rsidRDefault="00385A56" w:rsidP="00385A56">
                      <w:pPr>
                        <w:jc w:val="both"/>
                      </w:pPr>
                      <w:r>
                        <w:t xml:space="preserve">Accuracy with the </w:t>
                      </w:r>
                      <w:proofErr w:type="spellStart"/>
                      <w:r>
                        <w:t>Unet</w:t>
                      </w:r>
                      <w:proofErr w:type="spellEnd"/>
                      <w:r>
                        <w:t xml:space="preserve"> model. </w:t>
                      </w:r>
                    </w:p>
                    <w:p w14:paraId="44CA9077" w14:textId="77777777" w:rsidR="00385A56" w:rsidRDefault="00385A56" w:rsidP="00385A56">
                      <w:pPr>
                        <w:pStyle w:val="BodyText"/>
                        <w:ind w:firstLine="0"/>
                      </w:pPr>
                    </w:p>
                  </w:txbxContent>
                </v:textbox>
                <w10:anchorlock/>
              </v:shape>
            </w:pict>
          </mc:Fallback>
        </mc:AlternateContent>
      </w:r>
    </w:p>
    <w:p w14:paraId="2E7AC068" w14:textId="77777777" w:rsidR="00CE4016" w:rsidRPr="00B7562C" w:rsidRDefault="00CE4016" w:rsidP="00385A56">
      <w:r>
        <w:rPr>
          <w:noProof/>
        </w:rPr>
        <mc:AlternateContent>
          <mc:Choice Requires="wps">
            <w:drawing>
              <wp:inline distT="0" distB="0" distL="0" distR="0" wp14:anchorId="7FFFE36A" wp14:editId="16C44841">
                <wp:extent cx="3053301" cy="2592125"/>
                <wp:effectExtent l="0" t="0" r="13970" b="17780"/>
                <wp:docPr id="5"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3301" cy="2592125"/>
                        </a:xfrm>
                        <a:prstGeom prst="rect">
                          <a:avLst/>
                        </a:prstGeom>
                        <a:solidFill>
                          <a:srgbClr val="FFFFFF"/>
                        </a:solidFill>
                        <a:ln w="9525">
                          <a:solidFill>
                            <a:srgbClr val="000000"/>
                          </a:solidFill>
                          <a:miter lim="800000"/>
                          <a:headEnd/>
                          <a:tailEnd/>
                        </a:ln>
                      </wps:spPr>
                      <wps:txbx>
                        <w:txbxContent>
                          <w:p w14:paraId="027EA7BB" w14:textId="64E45B47" w:rsidR="00CE4016" w:rsidRDefault="00980281" w:rsidP="00CE4016">
                            <w:pPr>
                              <w:pStyle w:val="Caption"/>
                              <w:jc w:val="both"/>
                            </w:pPr>
                            <w:r>
                              <w:rPr>
                                <w:noProof/>
                              </w:rPr>
                              <w:drawing>
                                <wp:inline distT="0" distB="0" distL="0" distR="0" wp14:anchorId="590EFEF9" wp14:editId="2F5883DB">
                                  <wp:extent cx="2700068" cy="2022799"/>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15012" cy="2033995"/>
                                          </a:xfrm>
                                          <a:prstGeom prst="rect">
                                            <a:avLst/>
                                          </a:prstGeom>
                                          <a:noFill/>
                                          <a:ln>
                                            <a:noFill/>
                                          </a:ln>
                                        </pic:spPr>
                                      </pic:pic>
                                    </a:graphicData>
                                  </a:graphic>
                                </wp:inline>
                              </w:drawing>
                            </w:r>
                            <w:r w:rsidR="00CE4016">
                              <w:t xml:space="preserve">Figure </w:t>
                            </w:r>
                            <w:r w:rsidR="0050257B">
                              <w:rPr>
                                <w:noProof/>
                              </w:rPr>
                              <w:fldChar w:fldCharType="begin"/>
                            </w:r>
                            <w:r w:rsidR="0050257B">
                              <w:rPr>
                                <w:noProof/>
                              </w:rPr>
                              <w:instrText xml:space="preserve"> SEQ Figure \* ARABIC </w:instrText>
                            </w:r>
                            <w:r w:rsidR="0050257B">
                              <w:rPr>
                                <w:noProof/>
                              </w:rPr>
                              <w:fldChar w:fldCharType="separate"/>
                            </w:r>
                            <w:r w:rsidR="00195A65">
                              <w:rPr>
                                <w:noProof/>
                              </w:rPr>
                              <w:t>3</w:t>
                            </w:r>
                            <w:r w:rsidR="0050257B">
                              <w:rPr>
                                <w:noProof/>
                              </w:rPr>
                              <w:fldChar w:fldCharType="end"/>
                            </w:r>
                          </w:p>
                          <w:p w14:paraId="4FF57471" w14:textId="77777777" w:rsidR="00CE4016" w:rsidRPr="00B27DD8" w:rsidRDefault="00CE4016" w:rsidP="00CE4016">
                            <w:pPr>
                              <w:jc w:val="both"/>
                            </w:pPr>
                            <w:r>
                              <w:t>Accuracy with the CLVGG-B model.</w:t>
                            </w:r>
                          </w:p>
                          <w:p w14:paraId="16810625" w14:textId="77777777" w:rsidR="00CE4016" w:rsidRDefault="00CE4016" w:rsidP="00CE4016">
                            <w:pPr>
                              <w:pStyle w:val="BodyText"/>
                              <w:ind w:firstLine="0"/>
                            </w:pPr>
                          </w:p>
                        </w:txbxContent>
                      </wps:txbx>
                      <wps:bodyPr rot="0" vert="horz" wrap="square" lIns="91440" tIns="45720" rIns="91440" bIns="45720" anchor="t" anchorCtr="0" upright="1">
                        <a:noAutofit/>
                      </wps:bodyPr>
                    </wps:wsp>
                  </a:graphicData>
                </a:graphic>
              </wp:inline>
            </w:drawing>
          </mc:Choice>
          <mc:Fallback>
            <w:pict>
              <v:shape w14:anchorId="7FFFE36A" id="_x0000_s1028" type="#_x0000_t202" style="width:240.4pt;height:204.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Fb8LAIAAFgEAAAOAAAAZHJzL2Uyb0RvYy54bWysVNtu2zAMfR+wfxD0vviSZEuMOEWXLsOA&#10;7gK0+wBZlm1hsqhJSuzu60vJaZpdsIdhfhBIkTokD0lvrsZekaOwToIuaTZLKRGaQy11W9Kv9/tX&#10;K0qcZ7pmCrQo6YNw9Gr78sVmMIXIoQNVC0sQRLtiMCXtvDdFkjjeiZ65GRih0diA7ZlH1bZJbdmA&#10;6L1K8jR9nQxga2OBC+fw9mYy0m3EbxrB/eemccITVVLMzcfTxrMKZ7LdsKK1zHSSn9Jg/5BFz6TG&#10;oGeoG+YZOVj5G1QvuQUHjZ9x6BNoGslFrAGrydJfqrnrmBGxFiTHmTNN7v/B8k/HL5bIuqRLSjTr&#10;sUX3YvTkLYxkFdgZjCvQ6c6gmx/xGrscK3XmFvg3RzTsOqZbcW0tDJ1gNWaXhZfJxdMJxwWQavgI&#10;NYZhBw8RaGxsH6hDMgiiY5cezp0JqXC8nKfL+TzNKOFoy5frPMuXMQYrnp4b6/x7AT0JQkkttj7C&#10;s+Ot8yEdVjy5hGgOlKz3Uqmo2LbaKUuODMdkH78T+k9uSpOhpOslxv47RBq/P0H00uO8K9mXdHV2&#10;YkXg7Z2u4zR6JtUkY8pKn4gM3E0s+rEaY8fyECCQXEH9gMxamMYb1xGFDuwPSgYc7ZK67wdmBSXq&#10;g8burLPFIuxCVBbLNzkq9tJSXVqY5ghVUk/JJO78tD8HY2XbYaRpHjRcY0cbGbl+zuqUPo5vbMFp&#10;1cJ+XOrR6/mHsH0EAAD//wMAUEsDBBQABgAIAAAAIQDuw/eK2wAAAAUBAAAPAAAAZHJzL2Rvd25y&#10;ZXYueG1sTI9BT8MwDIXvSPyHyEhcEEsY0yil6YSQQHAbA8E1a7y2InFKknXl32O4wMWy9Z6ev1et&#10;Ju/EiDH1gTRczBQIpCbYnloNry/35wWIlA1Z4wKhhi9MsKqPjypT2nCgZxw3uRUcQqk0Grqch1LK&#10;1HToTZqFAYm1XYjeZD5jK200Bw73Ts6VWkpveuIPnRnwrsPmY7P3GorF4/ieni7Xb81y567z2dX4&#10;8Bm1Pj2Zbm9AZJzynxl+8Bkdambahj3ZJJwGLpJ/J2uLQnGNLS+qmIOsK/mfvv4GAAD//wMAUEsB&#10;Ai0AFAAGAAgAAAAhALaDOJL+AAAA4QEAABMAAAAAAAAAAAAAAAAAAAAAAFtDb250ZW50X1R5cGVz&#10;XS54bWxQSwECLQAUAAYACAAAACEAOP0h/9YAAACUAQAACwAAAAAAAAAAAAAAAAAvAQAAX3JlbHMv&#10;LnJlbHNQSwECLQAUAAYACAAAACEAS2BW/CwCAABYBAAADgAAAAAAAAAAAAAAAAAuAgAAZHJzL2Uy&#10;b0RvYy54bWxQSwECLQAUAAYACAAAACEA7sP3itsAAAAFAQAADwAAAAAAAAAAAAAAAACGBAAAZHJz&#10;L2Rvd25yZXYueG1sUEsFBgAAAAAEAAQA8wAAAI4FAAAAAA==&#10;">
                <v:textbox>
                  <w:txbxContent>
                    <w:p w14:paraId="027EA7BB" w14:textId="64E45B47" w:rsidR="00CE4016" w:rsidRDefault="00980281" w:rsidP="00CE4016">
                      <w:pPr>
                        <w:pStyle w:val="Caption"/>
                        <w:jc w:val="both"/>
                      </w:pPr>
                      <w:r>
                        <w:rPr>
                          <w:noProof/>
                        </w:rPr>
                        <w:drawing>
                          <wp:inline distT="0" distB="0" distL="0" distR="0" wp14:anchorId="590EFEF9" wp14:editId="2F5883DB">
                            <wp:extent cx="2700068" cy="2022799"/>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15012" cy="2033995"/>
                                    </a:xfrm>
                                    <a:prstGeom prst="rect">
                                      <a:avLst/>
                                    </a:prstGeom>
                                    <a:noFill/>
                                    <a:ln>
                                      <a:noFill/>
                                    </a:ln>
                                  </pic:spPr>
                                </pic:pic>
                              </a:graphicData>
                            </a:graphic>
                          </wp:inline>
                        </w:drawing>
                      </w:r>
                      <w:r w:rsidR="00CE4016">
                        <w:t xml:space="preserve">Figure </w:t>
                      </w:r>
                      <w:r w:rsidR="0050257B">
                        <w:rPr>
                          <w:noProof/>
                        </w:rPr>
                        <w:fldChar w:fldCharType="begin"/>
                      </w:r>
                      <w:r w:rsidR="0050257B">
                        <w:rPr>
                          <w:noProof/>
                        </w:rPr>
                        <w:instrText xml:space="preserve"> SEQ Figure \* ARABIC </w:instrText>
                      </w:r>
                      <w:r w:rsidR="0050257B">
                        <w:rPr>
                          <w:noProof/>
                        </w:rPr>
                        <w:fldChar w:fldCharType="separate"/>
                      </w:r>
                      <w:r w:rsidR="00195A65">
                        <w:rPr>
                          <w:noProof/>
                        </w:rPr>
                        <w:t>3</w:t>
                      </w:r>
                      <w:r w:rsidR="0050257B">
                        <w:rPr>
                          <w:noProof/>
                        </w:rPr>
                        <w:fldChar w:fldCharType="end"/>
                      </w:r>
                    </w:p>
                    <w:p w14:paraId="4FF57471" w14:textId="77777777" w:rsidR="00CE4016" w:rsidRPr="00B27DD8" w:rsidRDefault="00CE4016" w:rsidP="00CE4016">
                      <w:pPr>
                        <w:jc w:val="both"/>
                      </w:pPr>
                      <w:r>
                        <w:t>Accuracy with the CLVGG-B model.</w:t>
                      </w:r>
                    </w:p>
                    <w:p w14:paraId="16810625" w14:textId="77777777" w:rsidR="00CE4016" w:rsidRDefault="00CE4016" w:rsidP="00CE4016">
                      <w:pPr>
                        <w:pStyle w:val="BodyText"/>
                        <w:ind w:firstLine="0"/>
                      </w:pPr>
                    </w:p>
                  </w:txbxContent>
                </v:textbox>
                <w10:anchorlock/>
              </v:shape>
            </w:pict>
          </mc:Fallback>
        </mc:AlternateContent>
      </w:r>
    </w:p>
    <w:p w14:paraId="36342BE0" w14:textId="77777777" w:rsidR="00385A56" w:rsidRPr="00B7562C" w:rsidRDefault="001B0FC9" w:rsidP="001B0FC9">
      <w:pPr>
        <w:jc w:val="both"/>
      </w:pPr>
      <w:r>
        <w:t xml:space="preserve">As the results show the best model is </w:t>
      </w:r>
      <w:proofErr w:type="spellStart"/>
      <w:r>
        <w:t>Unet</w:t>
      </w:r>
      <w:proofErr w:type="spellEnd"/>
      <w:r>
        <w:t>, if I base on only the accuracy. I visualize the performance in the next section. I came into a conclusion that not always the accuracy is the best metric for the trainings.</w:t>
      </w:r>
    </w:p>
    <w:p w14:paraId="0A83FEE7" w14:textId="77777777" w:rsidR="00CE0B27" w:rsidRDefault="00CE0B27" w:rsidP="00CE0B27">
      <w:pPr>
        <w:pStyle w:val="Heading2"/>
      </w:pPr>
      <w:r>
        <w:t>Tests</w:t>
      </w:r>
    </w:p>
    <w:p w14:paraId="04D6A52F" w14:textId="77777777" w:rsidR="00CE0B27" w:rsidRDefault="00B27DD8" w:rsidP="00B27DD8">
      <w:pPr>
        <w:pStyle w:val="Heading3"/>
      </w:pPr>
      <w:r>
        <w:t>Test database</w:t>
      </w:r>
    </w:p>
    <w:p w14:paraId="398BB791" w14:textId="77777777" w:rsidR="00446A4E" w:rsidRDefault="00B27DD8" w:rsidP="00446A4E">
      <w:pPr>
        <w:ind w:firstLine="288"/>
        <w:jc w:val="both"/>
      </w:pPr>
      <w:r>
        <w:t>I created a separated test sample case, which useful to give me a feedback how is my model doing the colorizing against with those pictures. The tests always run after the training and give me a loss and accuracy number.</w:t>
      </w:r>
      <w:r w:rsidR="00361EB1">
        <w:t xml:space="preserve"> For the first test I am using just four labels from Google Open Image v4, these are: city, landscape, </w:t>
      </w:r>
      <w:r w:rsidR="00361EB1" w:rsidRPr="00361EB1">
        <w:t>Cityscape</w:t>
      </w:r>
      <w:r w:rsidR="00361EB1">
        <w:t xml:space="preserve">, boathouse. </w:t>
      </w:r>
    </w:p>
    <w:p w14:paraId="400E180F" w14:textId="77777777" w:rsidR="00446A4E" w:rsidRDefault="00446A4E" w:rsidP="00446A4E">
      <w:pPr>
        <w:ind w:firstLine="288"/>
        <w:jc w:val="both"/>
      </w:pPr>
    </w:p>
    <w:p w14:paraId="77BDBDE1" w14:textId="77777777" w:rsidR="00446A4E" w:rsidRDefault="00446A4E" w:rsidP="00446A4E">
      <w:pPr>
        <w:ind w:firstLine="288"/>
        <w:jc w:val="both"/>
      </w:pPr>
      <w:r>
        <w:rPr>
          <w:noProof/>
        </w:rPr>
        <mc:AlternateContent>
          <mc:Choice Requires="wps">
            <w:drawing>
              <wp:inline distT="0" distB="0" distL="0" distR="0" wp14:anchorId="0314AB13" wp14:editId="4AF3B9FD">
                <wp:extent cx="2967487" cy="3899140"/>
                <wp:effectExtent l="0" t="0" r="23495" b="25400"/>
                <wp:docPr id="11"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7487" cy="3899140"/>
                        </a:xfrm>
                        <a:prstGeom prst="rect">
                          <a:avLst/>
                        </a:prstGeom>
                        <a:solidFill>
                          <a:srgbClr val="FFFFFF"/>
                        </a:solidFill>
                        <a:ln w="9525">
                          <a:solidFill>
                            <a:srgbClr val="000000"/>
                          </a:solidFill>
                          <a:miter lim="800000"/>
                          <a:headEnd/>
                          <a:tailEnd/>
                        </a:ln>
                      </wps:spPr>
                      <wps:txbx>
                        <w:txbxContent>
                          <w:p w14:paraId="1032BD58" w14:textId="77777777" w:rsidR="00446A4E" w:rsidRDefault="00446A4E" w:rsidP="00446A4E">
                            <w:pPr>
                              <w:pStyle w:val="BodyText"/>
                              <w:keepNext/>
                              <w:ind w:firstLine="0"/>
                            </w:pPr>
                            <w:r>
                              <w:rPr>
                                <w:noProof/>
                              </w:rPr>
                              <w:drawing>
                                <wp:inline distT="0" distB="0" distL="0" distR="0" wp14:anchorId="71C72386" wp14:editId="7FAACA01">
                                  <wp:extent cx="3286125" cy="32861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01909" cy="3301909"/>
                                          </a:xfrm>
                                          <a:prstGeom prst="rect">
                                            <a:avLst/>
                                          </a:prstGeom>
                                          <a:noFill/>
                                          <a:ln>
                                            <a:noFill/>
                                          </a:ln>
                                        </pic:spPr>
                                      </pic:pic>
                                    </a:graphicData>
                                  </a:graphic>
                                </wp:inline>
                              </w:drawing>
                            </w:r>
                          </w:p>
                          <w:p w14:paraId="05968CE6" w14:textId="7E5069A3" w:rsidR="00446A4E" w:rsidRDefault="00446A4E" w:rsidP="00446A4E">
                            <w:pPr>
                              <w:pStyle w:val="Caption"/>
                              <w:jc w:val="both"/>
                            </w:pPr>
                            <w:r>
                              <w:t xml:space="preserve">Figure </w:t>
                            </w:r>
                            <w:r>
                              <w:rPr>
                                <w:noProof/>
                              </w:rPr>
                              <w:fldChar w:fldCharType="begin"/>
                            </w:r>
                            <w:r>
                              <w:rPr>
                                <w:noProof/>
                              </w:rPr>
                              <w:instrText xml:space="preserve"> SEQ Figure \* ARABIC </w:instrText>
                            </w:r>
                            <w:r>
                              <w:rPr>
                                <w:noProof/>
                              </w:rPr>
                              <w:fldChar w:fldCharType="separate"/>
                            </w:r>
                            <w:r w:rsidR="00195A65">
                              <w:rPr>
                                <w:noProof/>
                              </w:rPr>
                              <w:t>4</w:t>
                            </w:r>
                            <w:r>
                              <w:rPr>
                                <w:noProof/>
                              </w:rPr>
                              <w:fldChar w:fldCharType="end"/>
                            </w:r>
                          </w:p>
                          <w:p w14:paraId="7BA8024E" w14:textId="77777777" w:rsidR="00446A4E" w:rsidRPr="00B27DD8" w:rsidRDefault="00446A4E" w:rsidP="00446A4E">
                            <w:pPr>
                              <w:jc w:val="both"/>
                            </w:pPr>
                            <w:r>
                              <w:t>Image samples from my dataset.</w:t>
                            </w:r>
                          </w:p>
                          <w:p w14:paraId="776D77B9" w14:textId="77777777" w:rsidR="00446A4E" w:rsidRDefault="00446A4E" w:rsidP="00446A4E">
                            <w:pPr>
                              <w:pStyle w:val="BodyText"/>
                              <w:ind w:firstLine="0"/>
                            </w:pPr>
                          </w:p>
                        </w:txbxContent>
                      </wps:txbx>
                      <wps:bodyPr rot="0" vert="horz" wrap="square" lIns="91440" tIns="45720" rIns="91440" bIns="45720" anchor="t" anchorCtr="0" upright="1">
                        <a:noAutofit/>
                      </wps:bodyPr>
                    </wps:wsp>
                  </a:graphicData>
                </a:graphic>
              </wp:inline>
            </w:drawing>
          </mc:Choice>
          <mc:Fallback>
            <w:pict>
              <v:shape w14:anchorId="0314AB13" id="_x0000_s1029" type="#_x0000_t202" style="width:233.65pt;height:30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UgILgIAAFkEAAAOAAAAZHJzL2Uyb0RvYy54bWysVNuO2yAQfa/Uf0C8N06yySax4qy22aaq&#10;tL1Iu/0AjLGNCgwFEjv9+g44SaNt+1LVD4hhhsPMOTNe3/VakYNwXoIp6GQ0pkQYDpU0TUG/Pu/e&#10;LCnxgZmKKTCioEfh6d3m9at1Z3MxhRZUJRxBEOPzzha0DcHmWeZ5KzTzI7DCoLMGp1lA0zVZ5ViH&#10;6Fpl0/H4NuvAVdYBF97j6cPgpJuEX9eCh8917UUgqqCYW0irS2sZ12yzZnnjmG0lP6XB/iELzaTB&#10;Ry9QDywwsnfyNygtuQMPdRhx0BnUteQi1YDVTMYvqnlqmRWpFiTH2wtN/v/B8k+HL47ICrWbUGKY&#10;Ro2eRR/IW+jJMtLTWZ9j1JPFuNDjMYamUr19BP7NEwPblplG3DsHXStYhelN4s3s6uqA4yNI2X2E&#10;Cp9h+wAJqK+djtwhGwTRUabjRZqYCsfD6ep2MVsuKOHou1muVpNZEi9j+fm6dT68F6BJ3BTUofYJ&#10;nh0efYjpsPwcEl/zoGS1k0olwzXlVjlyYNgnu/SlCl6EKUO6gq7m0/nAwF8hxun7E4SWARteSV3Q&#10;5SWI5ZG3d6ZK7RiYVMMeU1bmRGTkbmAx9GWfJLs561NCdURmHQz9jfOImxbcD0o67O2C+u975gQl&#10;6oNBdZA8ZI+EZMzmiyka7tpTXnuY4QhV0EDJsN2GYYD21smmxZeGfjBwj4rWMnEdpR+yOqWP/Zsk&#10;OM1aHJBrO0X9+iNsfgIAAP//AwBQSwMEFAAGAAgAAAAhAKkA3NDdAAAABQEAAA8AAABkcnMvZG93&#10;bnJldi54bWxMj8FOwzAQRO9I/IO1SFwQdUqjtIQ4FUICwa0UBFc33iYR9jrY2zT8PYYLXFYazWjm&#10;bbWenBUjhth7UjCfZSCQGm96ahW8vtxfrkBE1mS09YQKvjDCuj49qXRp/JGecdxyK1IJxVIr6JiH&#10;UsrYdOh0nPkBKXl7H5zmJEMrTdDHVO6svMqyQjrdU1ro9IB3HTYf24NTsMofx/f4tNi8NcXeXvPF&#10;cnz4DEqdn023NyAYJ/4Lww9+Qoc6Me38gUwUVkF6hH9v8vJiuQCxU1DM8wxkXcn/9PU3AAAA//8D&#10;AFBLAQItABQABgAIAAAAIQC2gziS/gAAAOEBAAATAAAAAAAAAAAAAAAAAAAAAABbQ29udGVudF9U&#10;eXBlc10ueG1sUEsBAi0AFAAGAAgAAAAhADj9If/WAAAAlAEAAAsAAAAAAAAAAAAAAAAALwEAAF9y&#10;ZWxzLy5yZWxzUEsBAi0AFAAGAAgAAAAhAMgdSAguAgAAWQQAAA4AAAAAAAAAAAAAAAAALgIAAGRy&#10;cy9lMm9Eb2MueG1sUEsBAi0AFAAGAAgAAAAhAKkA3NDdAAAABQEAAA8AAAAAAAAAAAAAAAAAiAQA&#10;AGRycy9kb3ducmV2LnhtbFBLBQYAAAAABAAEAPMAAACSBQAAAAA=&#10;">
                <v:textbox>
                  <w:txbxContent>
                    <w:p w14:paraId="1032BD58" w14:textId="77777777" w:rsidR="00446A4E" w:rsidRDefault="00446A4E" w:rsidP="00446A4E">
                      <w:pPr>
                        <w:pStyle w:val="BodyText"/>
                        <w:keepNext/>
                        <w:ind w:firstLine="0"/>
                      </w:pPr>
                      <w:r>
                        <w:rPr>
                          <w:noProof/>
                        </w:rPr>
                        <w:drawing>
                          <wp:inline distT="0" distB="0" distL="0" distR="0" wp14:anchorId="71C72386" wp14:editId="7FAACA01">
                            <wp:extent cx="3286125" cy="32861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01909" cy="3301909"/>
                                    </a:xfrm>
                                    <a:prstGeom prst="rect">
                                      <a:avLst/>
                                    </a:prstGeom>
                                    <a:noFill/>
                                    <a:ln>
                                      <a:noFill/>
                                    </a:ln>
                                  </pic:spPr>
                                </pic:pic>
                              </a:graphicData>
                            </a:graphic>
                          </wp:inline>
                        </w:drawing>
                      </w:r>
                    </w:p>
                    <w:p w14:paraId="05968CE6" w14:textId="7E5069A3" w:rsidR="00446A4E" w:rsidRDefault="00446A4E" w:rsidP="00446A4E">
                      <w:pPr>
                        <w:pStyle w:val="Caption"/>
                        <w:jc w:val="both"/>
                      </w:pPr>
                      <w:r>
                        <w:t xml:space="preserve">Figure </w:t>
                      </w:r>
                      <w:r>
                        <w:rPr>
                          <w:noProof/>
                        </w:rPr>
                        <w:fldChar w:fldCharType="begin"/>
                      </w:r>
                      <w:r>
                        <w:rPr>
                          <w:noProof/>
                        </w:rPr>
                        <w:instrText xml:space="preserve"> SEQ Figure \* ARABIC </w:instrText>
                      </w:r>
                      <w:r>
                        <w:rPr>
                          <w:noProof/>
                        </w:rPr>
                        <w:fldChar w:fldCharType="separate"/>
                      </w:r>
                      <w:r w:rsidR="00195A65">
                        <w:rPr>
                          <w:noProof/>
                        </w:rPr>
                        <w:t>4</w:t>
                      </w:r>
                      <w:r>
                        <w:rPr>
                          <w:noProof/>
                        </w:rPr>
                        <w:fldChar w:fldCharType="end"/>
                      </w:r>
                    </w:p>
                    <w:p w14:paraId="7BA8024E" w14:textId="77777777" w:rsidR="00446A4E" w:rsidRPr="00B27DD8" w:rsidRDefault="00446A4E" w:rsidP="00446A4E">
                      <w:pPr>
                        <w:jc w:val="both"/>
                      </w:pPr>
                      <w:r>
                        <w:t>Image samples from my dataset.</w:t>
                      </w:r>
                    </w:p>
                    <w:p w14:paraId="776D77B9" w14:textId="77777777" w:rsidR="00446A4E" w:rsidRDefault="00446A4E" w:rsidP="00446A4E">
                      <w:pPr>
                        <w:pStyle w:val="BodyText"/>
                        <w:ind w:firstLine="0"/>
                      </w:pPr>
                    </w:p>
                  </w:txbxContent>
                </v:textbox>
                <w10:anchorlock/>
              </v:shape>
            </w:pict>
          </mc:Fallback>
        </mc:AlternateContent>
      </w:r>
    </w:p>
    <w:p w14:paraId="452A570D" w14:textId="77777777" w:rsidR="00446A4E" w:rsidRDefault="00361EB1" w:rsidP="00446A4E">
      <w:pPr>
        <w:ind w:firstLine="288"/>
        <w:jc w:val="both"/>
      </w:pPr>
      <w:r>
        <w:t>After the first good results I increased the count of the images.</w:t>
      </w:r>
      <w:r w:rsidR="007E0A8C">
        <w:t xml:space="preserve"> I put there some legacy picture to test from</w:t>
      </w:r>
      <w:r w:rsidR="00B27DD8">
        <w:t xml:space="preserve"> </w:t>
      </w:r>
      <w:r w:rsidR="007E0A8C">
        <w:t>F</w:t>
      </w:r>
      <w:r w:rsidR="00B27DD8">
        <w:t xml:space="preserve">acebook. In the next section I </w:t>
      </w:r>
      <w:r w:rsidR="007E0A8C">
        <w:t xml:space="preserve">wrote about it. </w:t>
      </w:r>
    </w:p>
    <w:p w14:paraId="045A605F" w14:textId="77777777" w:rsidR="00B27DD8" w:rsidRDefault="00B27DD8" w:rsidP="00B27DD8">
      <w:pPr>
        <w:ind w:firstLine="288"/>
        <w:jc w:val="both"/>
      </w:pPr>
    </w:p>
    <w:p w14:paraId="1A2FDD67" w14:textId="77777777" w:rsidR="00B27DD8" w:rsidRDefault="00B27DD8" w:rsidP="00B27DD8">
      <w:pPr>
        <w:pStyle w:val="Heading3"/>
      </w:pPr>
      <w:r>
        <w:t>Tests with the downloaded pictures from the facebook group</w:t>
      </w:r>
    </w:p>
    <w:p w14:paraId="284B09E4" w14:textId="77777777" w:rsidR="00CC2425" w:rsidRDefault="00B27DD8" w:rsidP="007E0A8C">
      <w:pPr>
        <w:ind w:firstLine="288"/>
        <w:jc w:val="both"/>
      </w:pPr>
      <w:r>
        <w:t>I</w:t>
      </w:r>
      <w:r w:rsidR="007E0A8C">
        <w:t xml:space="preserve"> used up images from a Facebook group</w:t>
      </w:r>
      <w:r w:rsidR="00FB0D59">
        <w:t>, they</w:t>
      </w:r>
      <w:r w:rsidR="007E0A8C">
        <w:t xml:space="preserve"> have a lot of legacy grayscale picture from the old Budapest. My goal is to create </w:t>
      </w:r>
      <w:r w:rsidR="00FB0D59">
        <w:t>a model what can colorize automatically</w:t>
      </w:r>
      <w:r w:rsidR="00B73ADC">
        <w:t>.</w:t>
      </w:r>
    </w:p>
    <w:p w14:paraId="394D776F" w14:textId="516845CF" w:rsidR="00B27DD8" w:rsidRDefault="00FB0D59" w:rsidP="007E0A8C">
      <w:pPr>
        <w:ind w:firstLine="288"/>
        <w:jc w:val="both"/>
      </w:pPr>
      <w:bookmarkStart w:id="0" w:name="_GoBack"/>
      <w:bookmarkEnd w:id="0"/>
      <w:r>
        <w:lastRenderedPageBreak/>
        <w:t xml:space="preserve"> </w:t>
      </w:r>
      <w:r w:rsidR="00B73ADC">
        <w:rPr>
          <w:noProof/>
        </w:rPr>
        <mc:AlternateContent>
          <mc:Choice Requires="wps">
            <w:drawing>
              <wp:inline distT="0" distB="0" distL="0" distR="0" wp14:anchorId="033300B3" wp14:editId="56AE78B7">
                <wp:extent cx="3071004" cy="3243532"/>
                <wp:effectExtent l="0" t="0" r="15240" b="14605"/>
                <wp:docPr id="14"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1004" cy="3243532"/>
                        </a:xfrm>
                        <a:prstGeom prst="rect">
                          <a:avLst/>
                        </a:prstGeom>
                        <a:solidFill>
                          <a:srgbClr val="FFFFFF"/>
                        </a:solidFill>
                        <a:ln w="9525">
                          <a:solidFill>
                            <a:srgbClr val="000000"/>
                          </a:solidFill>
                          <a:miter lim="800000"/>
                          <a:headEnd/>
                          <a:tailEnd/>
                        </a:ln>
                      </wps:spPr>
                      <wps:txbx>
                        <w:txbxContent>
                          <w:p w14:paraId="61C6C1ED" w14:textId="77777777" w:rsidR="00B73ADC" w:rsidRDefault="00B73ADC" w:rsidP="00B73ADC">
                            <w:pPr>
                              <w:pStyle w:val="BodyText"/>
                              <w:keepNext/>
                              <w:ind w:firstLine="0"/>
                            </w:pPr>
                            <w:r>
                              <w:rPr>
                                <w:i/>
                                <w:iCs/>
                                <w:noProof/>
                                <w:color w:val="44546A" w:themeColor="text2"/>
                                <w:sz w:val="18"/>
                                <w:szCs w:val="18"/>
                              </w:rPr>
                              <w:drawing>
                                <wp:inline distT="0" distB="0" distL="0" distR="0" wp14:anchorId="56149228" wp14:editId="6E37E3DE">
                                  <wp:extent cx="3199729" cy="2638595"/>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41463" cy="2673010"/>
                                          </a:xfrm>
                                          <a:prstGeom prst="rect">
                                            <a:avLst/>
                                          </a:prstGeom>
                                          <a:noFill/>
                                          <a:ln>
                                            <a:noFill/>
                                          </a:ln>
                                        </pic:spPr>
                                      </pic:pic>
                                    </a:graphicData>
                                  </a:graphic>
                                </wp:inline>
                              </w:drawing>
                            </w:r>
                          </w:p>
                          <w:p w14:paraId="210A8DBF" w14:textId="67DC57A7" w:rsidR="00B73ADC" w:rsidRDefault="00B73ADC" w:rsidP="00B73ADC">
                            <w:pPr>
                              <w:pStyle w:val="Caption"/>
                              <w:jc w:val="both"/>
                            </w:pPr>
                            <w:r>
                              <w:t xml:space="preserve">Figure </w:t>
                            </w:r>
                            <w:r>
                              <w:rPr>
                                <w:noProof/>
                              </w:rPr>
                              <w:fldChar w:fldCharType="begin"/>
                            </w:r>
                            <w:r>
                              <w:rPr>
                                <w:noProof/>
                              </w:rPr>
                              <w:instrText xml:space="preserve"> SEQ Figure \* ARABIC </w:instrText>
                            </w:r>
                            <w:r>
                              <w:rPr>
                                <w:noProof/>
                              </w:rPr>
                              <w:fldChar w:fldCharType="separate"/>
                            </w:r>
                            <w:r w:rsidR="00195A65">
                              <w:rPr>
                                <w:noProof/>
                              </w:rPr>
                              <w:t>5</w:t>
                            </w:r>
                            <w:r>
                              <w:rPr>
                                <w:noProof/>
                              </w:rPr>
                              <w:fldChar w:fldCharType="end"/>
                            </w:r>
                          </w:p>
                          <w:p w14:paraId="2CEC9A66" w14:textId="77777777" w:rsidR="00B73ADC" w:rsidRPr="00B27DD8" w:rsidRDefault="00B73ADC" w:rsidP="00B73ADC">
                            <w:pPr>
                              <w:jc w:val="both"/>
                            </w:pPr>
                            <w:r>
                              <w:t>Image samples from the Facebook group.</w:t>
                            </w:r>
                          </w:p>
                          <w:p w14:paraId="0BEC15DF" w14:textId="77777777" w:rsidR="00B73ADC" w:rsidRDefault="00B73ADC" w:rsidP="00B73ADC">
                            <w:pPr>
                              <w:pStyle w:val="BodyText"/>
                              <w:ind w:firstLine="0"/>
                            </w:pPr>
                          </w:p>
                        </w:txbxContent>
                      </wps:txbx>
                      <wps:bodyPr rot="0" vert="horz" wrap="square" lIns="91440" tIns="45720" rIns="91440" bIns="45720" anchor="t" anchorCtr="0" upright="1">
                        <a:noAutofit/>
                      </wps:bodyPr>
                    </wps:wsp>
                  </a:graphicData>
                </a:graphic>
              </wp:inline>
            </w:drawing>
          </mc:Choice>
          <mc:Fallback>
            <w:pict>
              <v:shape w14:anchorId="033300B3" id="_x0000_s1030" type="#_x0000_t202" style="width:241.8pt;height:255.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VpPLgIAAFkEAAAOAAAAZHJzL2Uyb0RvYy54bWysVNtu2zAMfR+wfxD0vthxnDU14hRdugwD&#10;ugvQ7gNkWbaFyaImKbGzrx8lp2l2exnmB0GUqMPDQ9Lrm7FX5CCsk6BLOp+llAjNoZa6LemXx92r&#10;FSXOM10zBVqU9Cgcvdm8fLEeTCEy6EDVwhIE0a4YTEk7702RJI53omduBkZovGzA9syjaduktmxA&#10;9F4lWZq+TgawtbHAhXN4ejdd0k3EbxrB/aemccITVVLk5uNq41qFNdmsWdFaZjrJTzTYP7DomdQY&#10;9Ax1xzwjeyt/g+olt+Cg8TMOfQJNI7mIOWA28/SXbB46ZkTMBcVx5iyT+3+w/OPhsyWyxtrllGjW&#10;Y40exejJGxjJKsgzGFeg14NBPz/iMbrGVJ25B/7VEQ3bjulW3FoLQydYjfTm4WVy8XTCcQGkGj5A&#10;jWHY3kMEGhvbB+1QDYLoWKbjuTSBCsfDRXo1T1OkyPFukeWL5SKLMVjx9NxY598J6EnYlNRi7SM8&#10;O9w7H+iw4sklRHOgZL2TSkXDttVWWXJg2Ce7+J3Qf3JTmgwlvV5my0mBv0Kk8fsTRC89NrySfUlX&#10;ZydWBN3e6jq2o2dSTXukrPRJyKDdpKIfqzGWLA8BgsgV1EdU1sLU3ziPuOnAfqdkwN4uqfu2Z1ZQ&#10;ot5rrM71PM/DMEQjX15laNjLm+ryhmmOUCX1lEzbrZ8GaG+sbDuMNPWDhlusaCOj1s+sTvSxf2MJ&#10;TrMWBuTSjl7Pf4TNDwAAAP//AwBQSwMEFAAGAAgAAAAhALxk0E/dAAAABQEAAA8AAABkcnMvZG93&#10;bnJldi54bWxMj8FOwzAQRO9I/IO1SFwQdUpLCCGbCiGB6A0Kgqsbb5MIex1sNw1/j+ECl5VGM5p5&#10;W60ma8RIPvSOEeazDARx43TPLcLry/15ASJExVoZx4TwRQFW9fFRpUrtDvxM4ya2IpVwKBVCF+NQ&#10;ShmajqwKMzcQJ2/nvFUxSd9K7dUhlVsjL7Isl1b1nBY6NdBdR83HZm8RiuXj+B7Wi6e3Jt+Z63h2&#10;NT58esTTk+n2BkSkKf6F4Qc/oUOdmLZuzzoIg5Aeib83ectikYPYIlzOswJkXcn/9PU3AAAA//8D&#10;AFBLAQItABQABgAIAAAAIQC2gziS/gAAAOEBAAATAAAAAAAAAAAAAAAAAAAAAABbQ29udGVudF9U&#10;eXBlc10ueG1sUEsBAi0AFAAGAAgAAAAhADj9If/WAAAAlAEAAAsAAAAAAAAAAAAAAAAALwEAAF9y&#10;ZWxzLy5yZWxzUEsBAi0AFAAGAAgAAAAhAGZhWk8uAgAAWQQAAA4AAAAAAAAAAAAAAAAALgIAAGRy&#10;cy9lMm9Eb2MueG1sUEsBAi0AFAAGAAgAAAAhALxk0E/dAAAABQEAAA8AAAAAAAAAAAAAAAAAiAQA&#10;AGRycy9kb3ducmV2LnhtbFBLBQYAAAAABAAEAPMAAACSBQAAAAA=&#10;">
                <v:textbox>
                  <w:txbxContent>
                    <w:p w14:paraId="61C6C1ED" w14:textId="77777777" w:rsidR="00B73ADC" w:rsidRDefault="00B73ADC" w:rsidP="00B73ADC">
                      <w:pPr>
                        <w:pStyle w:val="BodyText"/>
                        <w:keepNext/>
                        <w:ind w:firstLine="0"/>
                      </w:pPr>
                      <w:r>
                        <w:rPr>
                          <w:i/>
                          <w:iCs/>
                          <w:noProof/>
                          <w:color w:val="44546A" w:themeColor="text2"/>
                          <w:sz w:val="18"/>
                          <w:szCs w:val="18"/>
                        </w:rPr>
                        <w:drawing>
                          <wp:inline distT="0" distB="0" distL="0" distR="0" wp14:anchorId="56149228" wp14:editId="6E37E3DE">
                            <wp:extent cx="3199729" cy="2638595"/>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41463" cy="2673010"/>
                                    </a:xfrm>
                                    <a:prstGeom prst="rect">
                                      <a:avLst/>
                                    </a:prstGeom>
                                    <a:noFill/>
                                    <a:ln>
                                      <a:noFill/>
                                    </a:ln>
                                  </pic:spPr>
                                </pic:pic>
                              </a:graphicData>
                            </a:graphic>
                          </wp:inline>
                        </w:drawing>
                      </w:r>
                    </w:p>
                    <w:p w14:paraId="210A8DBF" w14:textId="67DC57A7" w:rsidR="00B73ADC" w:rsidRDefault="00B73ADC" w:rsidP="00B73ADC">
                      <w:pPr>
                        <w:pStyle w:val="Caption"/>
                        <w:jc w:val="both"/>
                      </w:pPr>
                      <w:r>
                        <w:t xml:space="preserve">Figure </w:t>
                      </w:r>
                      <w:r>
                        <w:rPr>
                          <w:noProof/>
                        </w:rPr>
                        <w:fldChar w:fldCharType="begin"/>
                      </w:r>
                      <w:r>
                        <w:rPr>
                          <w:noProof/>
                        </w:rPr>
                        <w:instrText xml:space="preserve"> SEQ Figure \* ARABIC </w:instrText>
                      </w:r>
                      <w:r>
                        <w:rPr>
                          <w:noProof/>
                        </w:rPr>
                        <w:fldChar w:fldCharType="separate"/>
                      </w:r>
                      <w:r w:rsidR="00195A65">
                        <w:rPr>
                          <w:noProof/>
                        </w:rPr>
                        <w:t>5</w:t>
                      </w:r>
                      <w:r>
                        <w:rPr>
                          <w:noProof/>
                        </w:rPr>
                        <w:fldChar w:fldCharType="end"/>
                      </w:r>
                    </w:p>
                    <w:p w14:paraId="2CEC9A66" w14:textId="77777777" w:rsidR="00B73ADC" w:rsidRPr="00B27DD8" w:rsidRDefault="00B73ADC" w:rsidP="00B73ADC">
                      <w:pPr>
                        <w:jc w:val="both"/>
                      </w:pPr>
                      <w:r>
                        <w:t>Image samples from the Facebook group.</w:t>
                      </w:r>
                    </w:p>
                    <w:p w14:paraId="0BEC15DF" w14:textId="77777777" w:rsidR="00B73ADC" w:rsidRDefault="00B73ADC" w:rsidP="00B73ADC">
                      <w:pPr>
                        <w:pStyle w:val="BodyText"/>
                        <w:ind w:firstLine="0"/>
                      </w:pPr>
                    </w:p>
                  </w:txbxContent>
                </v:textbox>
                <w10:anchorlock/>
              </v:shape>
            </w:pict>
          </mc:Fallback>
        </mc:AlternateContent>
      </w:r>
    </w:p>
    <w:p w14:paraId="6BEBADF2" w14:textId="77777777" w:rsidR="00C54889" w:rsidRDefault="0061134C" w:rsidP="00B27DD8">
      <w:pPr>
        <w:jc w:val="both"/>
      </w:pPr>
      <w:r>
        <w:rPr>
          <w:noProof/>
        </w:rPr>
        <mc:AlternateContent>
          <mc:Choice Requires="wps">
            <w:drawing>
              <wp:inline distT="0" distB="0" distL="0" distR="0" wp14:anchorId="7E59EC54" wp14:editId="5ACC6047">
                <wp:extent cx="3071004" cy="5086350"/>
                <wp:effectExtent l="0" t="0" r="15240" b="19050"/>
                <wp:docPr id="17"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1004" cy="5086350"/>
                        </a:xfrm>
                        <a:prstGeom prst="rect">
                          <a:avLst/>
                        </a:prstGeom>
                        <a:solidFill>
                          <a:srgbClr val="FFFFFF"/>
                        </a:solidFill>
                        <a:ln w="9525">
                          <a:solidFill>
                            <a:srgbClr val="000000"/>
                          </a:solidFill>
                          <a:miter lim="800000"/>
                          <a:headEnd/>
                          <a:tailEnd/>
                        </a:ln>
                      </wps:spPr>
                      <wps:txbx>
                        <w:txbxContent>
                          <w:p w14:paraId="270C6641" w14:textId="77777777" w:rsidR="0061134C" w:rsidRDefault="00764227" w:rsidP="0061134C">
                            <w:pPr>
                              <w:pStyle w:val="BodyText"/>
                              <w:keepNext/>
                              <w:ind w:firstLine="0"/>
                            </w:pPr>
                            <w:r>
                              <w:rPr>
                                <w:i/>
                                <w:iCs/>
                                <w:noProof/>
                              </w:rPr>
                              <w:drawing>
                                <wp:inline distT="0" distB="0" distL="0" distR="0" wp14:anchorId="712DA598" wp14:editId="7F36B26C">
                                  <wp:extent cx="2876550" cy="14192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76550" cy="1419225"/>
                                          </a:xfrm>
                                          <a:prstGeom prst="rect">
                                            <a:avLst/>
                                          </a:prstGeom>
                                          <a:noFill/>
                                          <a:ln>
                                            <a:noFill/>
                                          </a:ln>
                                        </pic:spPr>
                                      </pic:pic>
                                    </a:graphicData>
                                  </a:graphic>
                                </wp:inline>
                              </w:drawing>
                            </w:r>
                          </w:p>
                          <w:p w14:paraId="21BB9EDC" w14:textId="77777777" w:rsidR="00C57872" w:rsidRDefault="00764227" w:rsidP="0061134C">
                            <w:pPr>
                              <w:pStyle w:val="Caption"/>
                              <w:jc w:val="both"/>
                            </w:pPr>
                            <w:r>
                              <w:rPr>
                                <w:noProof/>
                              </w:rPr>
                              <w:drawing>
                                <wp:inline distT="0" distB="0" distL="0" distR="0" wp14:anchorId="7067E353" wp14:editId="5C88DE5D">
                                  <wp:extent cx="2876550" cy="13716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76550" cy="1371600"/>
                                          </a:xfrm>
                                          <a:prstGeom prst="rect">
                                            <a:avLst/>
                                          </a:prstGeom>
                                          <a:noFill/>
                                          <a:ln>
                                            <a:noFill/>
                                          </a:ln>
                                        </pic:spPr>
                                      </pic:pic>
                                    </a:graphicData>
                                  </a:graphic>
                                </wp:inline>
                              </w:drawing>
                            </w:r>
                          </w:p>
                          <w:p w14:paraId="35CA3032" w14:textId="77777777" w:rsidR="00C57872" w:rsidRDefault="00764227" w:rsidP="0061134C">
                            <w:pPr>
                              <w:pStyle w:val="Caption"/>
                              <w:jc w:val="both"/>
                            </w:pPr>
                            <w:r>
                              <w:rPr>
                                <w:noProof/>
                              </w:rPr>
                              <w:drawing>
                                <wp:inline distT="0" distB="0" distL="0" distR="0" wp14:anchorId="09C76F54" wp14:editId="43069F50">
                                  <wp:extent cx="2876550" cy="13716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76550" cy="1371600"/>
                                          </a:xfrm>
                                          <a:prstGeom prst="rect">
                                            <a:avLst/>
                                          </a:prstGeom>
                                          <a:noFill/>
                                          <a:ln>
                                            <a:noFill/>
                                          </a:ln>
                                        </pic:spPr>
                                      </pic:pic>
                                    </a:graphicData>
                                  </a:graphic>
                                </wp:inline>
                              </w:drawing>
                            </w:r>
                          </w:p>
                          <w:p w14:paraId="28A7B293" w14:textId="1C732017" w:rsidR="0061134C" w:rsidRDefault="0061134C" w:rsidP="0061134C">
                            <w:pPr>
                              <w:pStyle w:val="Caption"/>
                              <w:jc w:val="both"/>
                            </w:pPr>
                            <w:r>
                              <w:t xml:space="preserve">Figure </w:t>
                            </w:r>
                            <w:r>
                              <w:rPr>
                                <w:noProof/>
                              </w:rPr>
                              <w:fldChar w:fldCharType="begin"/>
                            </w:r>
                            <w:r>
                              <w:rPr>
                                <w:noProof/>
                              </w:rPr>
                              <w:instrText xml:space="preserve"> SEQ Figure \* ARABIC </w:instrText>
                            </w:r>
                            <w:r>
                              <w:rPr>
                                <w:noProof/>
                              </w:rPr>
                              <w:fldChar w:fldCharType="separate"/>
                            </w:r>
                            <w:r w:rsidR="00195A65">
                              <w:rPr>
                                <w:noProof/>
                              </w:rPr>
                              <w:t>6</w:t>
                            </w:r>
                            <w:r>
                              <w:rPr>
                                <w:noProof/>
                              </w:rPr>
                              <w:fldChar w:fldCharType="end"/>
                            </w:r>
                          </w:p>
                          <w:p w14:paraId="447A8506" w14:textId="77777777" w:rsidR="0061134C" w:rsidRPr="00B27DD8" w:rsidRDefault="0061134C" w:rsidP="0061134C">
                            <w:pPr>
                              <w:jc w:val="both"/>
                            </w:pPr>
                            <w:r>
                              <w:t xml:space="preserve">Better results </w:t>
                            </w:r>
                            <w:r w:rsidR="00C57872">
                              <w:t>with</w:t>
                            </w:r>
                            <w:r>
                              <w:t xml:space="preserve"> </w:t>
                            </w:r>
                            <w:r w:rsidR="00C57872">
                              <w:t>CLVGG-</w:t>
                            </w:r>
                            <w:r w:rsidR="00764227">
                              <w:t>A</w:t>
                            </w:r>
                          </w:p>
                          <w:p w14:paraId="2B4E05EE" w14:textId="77777777" w:rsidR="0061134C" w:rsidRDefault="0061134C" w:rsidP="0061134C">
                            <w:pPr>
                              <w:pStyle w:val="BodyText"/>
                              <w:ind w:firstLine="0"/>
                            </w:pPr>
                          </w:p>
                        </w:txbxContent>
                      </wps:txbx>
                      <wps:bodyPr rot="0" vert="horz" wrap="square" lIns="91440" tIns="45720" rIns="91440" bIns="45720" anchor="t" anchorCtr="0" upright="1">
                        <a:noAutofit/>
                      </wps:bodyPr>
                    </wps:wsp>
                  </a:graphicData>
                </a:graphic>
              </wp:inline>
            </w:drawing>
          </mc:Choice>
          <mc:Fallback>
            <w:pict>
              <v:shape w14:anchorId="7E59EC54" id="_x0000_s1031" type="#_x0000_t202" style="width:241.8pt;height:40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u52LwIAAFkEAAAOAAAAZHJzL2Uyb0RvYy54bWysVNtu2zAMfR+wfxD0vthJkzY14hRdugwD&#10;ugvQ7gNkWbaFSaImKbGzrx8lJ1nQbS/D/CCIInVEnkN6dTdoRfbCeQmmpNNJTokwHGpp2pJ+fd6+&#10;WVLiAzM1U2BESQ/C07v161er3hZiBh2oWjiCIMYXvS1pF4ItsszzTmjmJ2CFQWcDTrOApmuz2rEe&#10;0bXKZnl+nfXgauuAC+/x9GF00nXCbxrBw+em8SIQVVLMLaTVpbWKa7ZesaJ1zHaSH9Ng/5CFZtLg&#10;o2eoBxYY2Tn5G5SW3IGHJkw46AyaRnKRasBqpvmLap46ZkWqBcnx9kyT/3+w/NP+iyOyRu1uKDFM&#10;o0bPYgjkLQxkGenprS8w6sliXBjwGENTqd4+Av/miYFNx0wr7p2DvhOsxvSm8WZ2cXXE8RGk6j9C&#10;jc+wXYAENDROR+6QDYLoKNPhLE1MhePhVX4zzfM5JRx9i3x5fbVI4mWsOF23zof3AjSJm5I61D7B&#10;s/2jDzEdVpxC4mselKy3UqlkuLbaKEf2DPtkm75UwYswZUhf0tvFbDEy8FeIPH1/gtAyYMMrqUu6&#10;PAexIvL2ztSpHQOTatxjysociYzcjSyGoRqSZIuTPhXUB2TWwdjfOI+46cD9oKTH3i6p/75jTlCi&#10;PhhU53Y6n8dhSMZ8cTNDw116qksPMxyhShooGbebMA7QzjrZdvjS2A8G7lHRRiauo/RjVsf0sX+T&#10;BMdZiwNyaaeoX3+E9U8AAAD//wMAUEsDBBQABgAIAAAAIQAhEAZO3AAAAAUBAAAPAAAAZHJzL2Rv&#10;d25yZXYueG1sTI/BTsMwDIbvSLxDZCQuaEvHplJK0wkhgeAGY4Jr1nhtReKUJOvK22O4wMWS9f/6&#10;/LlaT86KEUPsPSlYzDMQSI03PbUKtq/3swJETJqMtp5QwRdGWNenJ5UujT/SC46b1AqGUCy1gi6l&#10;oZQyNh06Hed+QOJs74PTidfQShP0keHOysssy6XTPfGFTg9412HzsTk4BcXqcXyPT8vntybf2+t0&#10;cTU+fAalzs+m2xsQCaf0V4YffVaHmp12/kAmCquAH0m/k7NVscxB7BicLTKQdSX/29ffAAAA//8D&#10;AFBLAQItABQABgAIAAAAIQC2gziS/gAAAOEBAAATAAAAAAAAAAAAAAAAAAAAAABbQ29udGVudF9U&#10;eXBlc10ueG1sUEsBAi0AFAAGAAgAAAAhADj9If/WAAAAlAEAAAsAAAAAAAAAAAAAAAAALwEAAF9y&#10;ZWxzLy5yZWxzUEsBAi0AFAAGAAgAAAAhAOaC7nYvAgAAWQQAAA4AAAAAAAAAAAAAAAAALgIAAGRy&#10;cy9lMm9Eb2MueG1sUEsBAi0AFAAGAAgAAAAhACEQBk7cAAAABQEAAA8AAAAAAAAAAAAAAAAAiQQA&#10;AGRycy9kb3ducmV2LnhtbFBLBQYAAAAABAAEAPMAAACSBQAAAAA=&#10;">
                <v:textbox>
                  <w:txbxContent>
                    <w:p w14:paraId="270C6641" w14:textId="77777777" w:rsidR="0061134C" w:rsidRDefault="00764227" w:rsidP="0061134C">
                      <w:pPr>
                        <w:pStyle w:val="BodyText"/>
                        <w:keepNext/>
                        <w:ind w:firstLine="0"/>
                      </w:pPr>
                      <w:r>
                        <w:rPr>
                          <w:i/>
                          <w:iCs/>
                          <w:noProof/>
                        </w:rPr>
                        <w:drawing>
                          <wp:inline distT="0" distB="0" distL="0" distR="0" wp14:anchorId="712DA598" wp14:editId="7F36B26C">
                            <wp:extent cx="2876550" cy="14192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76550" cy="1419225"/>
                                    </a:xfrm>
                                    <a:prstGeom prst="rect">
                                      <a:avLst/>
                                    </a:prstGeom>
                                    <a:noFill/>
                                    <a:ln>
                                      <a:noFill/>
                                    </a:ln>
                                  </pic:spPr>
                                </pic:pic>
                              </a:graphicData>
                            </a:graphic>
                          </wp:inline>
                        </w:drawing>
                      </w:r>
                    </w:p>
                    <w:p w14:paraId="21BB9EDC" w14:textId="77777777" w:rsidR="00C57872" w:rsidRDefault="00764227" w:rsidP="0061134C">
                      <w:pPr>
                        <w:pStyle w:val="Caption"/>
                        <w:jc w:val="both"/>
                      </w:pPr>
                      <w:r>
                        <w:rPr>
                          <w:noProof/>
                        </w:rPr>
                        <w:drawing>
                          <wp:inline distT="0" distB="0" distL="0" distR="0" wp14:anchorId="7067E353" wp14:editId="5C88DE5D">
                            <wp:extent cx="2876550" cy="13716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76550" cy="1371600"/>
                                    </a:xfrm>
                                    <a:prstGeom prst="rect">
                                      <a:avLst/>
                                    </a:prstGeom>
                                    <a:noFill/>
                                    <a:ln>
                                      <a:noFill/>
                                    </a:ln>
                                  </pic:spPr>
                                </pic:pic>
                              </a:graphicData>
                            </a:graphic>
                          </wp:inline>
                        </w:drawing>
                      </w:r>
                    </w:p>
                    <w:p w14:paraId="35CA3032" w14:textId="77777777" w:rsidR="00C57872" w:rsidRDefault="00764227" w:rsidP="0061134C">
                      <w:pPr>
                        <w:pStyle w:val="Caption"/>
                        <w:jc w:val="both"/>
                      </w:pPr>
                      <w:r>
                        <w:rPr>
                          <w:noProof/>
                        </w:rPr>
                        <w:drawing>
                          <wp:inline distT="0" distB="0" distL="0" distR="0" wp14:anchorId="09C76F54" wp14:editId="43069F50">
                            <wp:extent cx="2876550" cy="13716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76550" cy="1371600"/>
                                    </a:xfrm>
                                    <a:prstGeom prst="rect">
                                      <a:avLst/>
                                    </a:prstGeom>
                                    <a:noFill/>
                                    <a:ln>
                                      <a:noFill/>
                                    </a:ln>
                                  </pic:spPr>
                                </pic:pic>
                              </a:graphicData>
                            </a:graphic>
                          </wp:inline>
                        </w:drawing>
                      </w:r>
                    </w:p>
                    <w:p w14:paraId="28A7B293" w14:textId="1C732017" w:rsidR="0061134C" w:rsidRDefault="0061134C" w:rsidP="0061134C">
                      <w:pPr>
                        <w:pStyle w:val="Caption"/>
                        <w:jc w:val="both"/>
                      </w:pPr>
                      <w:r>
                        <w:t xml:space="preserve">Figure </w:t>
                      </w:r>
                      <w:r>
                        <w:rPr>
                          <w:noProof/>
                        </w:rPr>
                        <w:fldChar w:fldCharType="begin"/>
                      </w:r>
                      <w:r>
                        <w:rPr>
                          <w:noProof/>
                        </w:rPr>
                        <w:instrText xml:space="preserve"> SEQ Figure \* ARABIC </w:instrText>
                      </w:r>
                      <w:r>
                        <w:rPr>
                          <w:noProof/>
                        </w:rPr>
                        <w:fldChar w:fldCharType="separate"/>
                      </w:r>
                      <w:r w:rsidR="00195A65">
                        <w:rPr>
                          <w:noProof/>
                        </w:rPr>
                        <w:t>6</w:t>
                      </w:r>
                      <w:r>
                        <w:rPr>
                          <w:noProof/>
                        </w:rPr>
                        <w:fldChar w:fldCharType="end"/>
                      </w:r>
                    </w:p>
                    <w:p w14:paraId="447A8506" w14:textId="77777777" w:rsidR="0061134C" w:rsidRPr="00B27DD8" w:rsidRDefault="0061134C" w:rsidP="0061134C">
                      <w:pPr>
                        <w:jc w:val="both"/>
                      </w:pPr>
                      <w:r>
                        <w:t xml:space="preserve">Better results </w:t>
                      </w:r>
                      <w:r w:rsidR="00C57872">
                        <w:t>with</w:t>
                      </w:r>
                      <w:r>
                        <w:t xml:space="preserve"> </w:t>
                      </w:r>
                      <w:r w:rsidR="00C57872">
                        <w:t>CLVGG-</w:t>
                      </w:r>
                      <w:r w:rsidR="00764227">
                        <w:t>A</w:t>
                      </w:r>
                    </w:p>
                    <w:p w14:paraId="2B4E05EE" w14:textId="77777777" w:rsidR="0061134C" w:rsidRDefault="0061134C" w:rsidP="0061134C">
                      <w:pPr>
                        <w:pStyle w:val="BodyText"/>
                        <w:ind w:firstLine="0"/>
                      </w:pPr>
                    </w:p>
                  </w:txbxContent>
                </v:textbox>
                <w10:anchorlock/>
              </v:shape>
            </w:pict>
          </mc:Fallback>
        </mc:AlternateContent>
      </w:r>
    </w:p>
    <w:p w14:paraId="4B7D07D6" w14:textId="77777777" w:rsidR="00C57872" w:rsidRDefault="00C57872" w:rsidP="00B27DD8">
      <w:pPr>
        <w:jc w:val="both"/>
      </w:pPr>
      <w:r>
        <w:rPr>
          <w:noProof/>
        </w:rPr>
        <mc:AlternateContent>
          <mc:Choice Requires="wps">
            <w:drawing>
              <wp:inline distT="0" distB="0" distL="0" distR="0" wp14:anchorId="6D96771B" wp14:editId="4064358E">
                <wp:extent cx="3071004" cy="3419475"/>
                <wp:effectExtent l="0" t="0" r="15240" b="28575"/>
                <wp:docPr id="21"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1004" cy="3419475"/>
                        </a:xfrm>
                        <a:prstGeom prst="rect">
                          <a:avLst/>
                        </a:prstGeom>
                        <a:solidFill>
                          <a:srgbClr val="FFFFFF"/>
                        </a:solidFill>
                        <a:ln w="9525">
                          <a:solidFill>
                            <a:srgbClr val="000000"/>
                          </a:solidFill>
                          <a:miter lim="800000"/>
                          <a:headEnd/>
                          <a:tailEnd/>
                        </a:ln>
                      </wps:spPr>
                      <wps:txbx>
                        <w:txbxContent>
                          <w:p w14:paraId="03B662FC" w14:textId="77777777" w:rsidR="00C57872" w:rsidRDefault="006115E2" w:rsidP="00C57872">
                            <w:pPr>
                              <w:pStyle w:val="BodyText"/>
                              <w:keepNext/>
                              <w:ind w:firstLine="0"/>
                            </w:pPr>
                            <w:r>
                              <w:rPr>
                                <w:i/>
                                <w:iCs/>
                                <w:noProof/>
                                <w:color w:val="44546A" w:themeColor="text2"/>
                                <w:sz w:val="18"/>
                                <w:szCs w:val="18"/>
                              </w:rPr>
                              <w:drawing>
                                <wp:inline distT="0" distB="0" distL="0" distR="0" wp14:anchorId="701AA9EF" wp14:editId="49F628EA">
                                  <wp:extent cx="2876550" cy="13716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76550" cy="1371600"/>
                                          </a:xfrm>
                                          <a:prstGeom prst="rect">
                                            <a:avLst/>
                                          </a:prstGeom>
                                          <a:noFill/>
                                          <a:ln>
                                            <a:noFill/>
                                          </a:ln>
                                        </pic:spPr>
                                      </pic:pic>
                                    </a:graphicData>
                                  </a:graphic>
                                </wp:inline>
                              </w:drawing>
                            </w:r>
                          </w:p>
                          <w:p w14:paraId="07001AC4" w14:textId="77777777" w:rsidR="006115E2" w:rsidRDefault="006115E2" w:rsidP="00C57872">
                            <w:pPr>
                              <w:pStyle w:val="BodyText"/>
                              <w:keepNext/>
                              <w:ind w:firstLine="0"/>
                            </w:pPr>
                            <w:r>
                              <w:rPr>
                                <w:noProof/>
                              </w:rPr>
                              <w:drawing>
                                <wp:inline distT="0" distB="0" distL="0" distR="0" wp14:anchorId="038C72DA" wp14:editId="3E1EC081">
                                  <wp:extent cx="2876550" cy="13716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76550" cy="1371600"/>
                                          </a:xfrm>
                                          <a:prstGeom prst="rect">
                                            <a:avLst/>
                                          </a:prstGeom>
                                          <a:noFill/>
                                          <a:ln>
                                            <a:noFill/>
                                          </a:ln>
                                        </pic:spPr>
                                      </pic:pic>
                                    </a:graphicData>
                                  </a:graphic>
                                </wp:inline>
                              </w:drawing>
                            </w:r>
                          </w:p>
                          <w:p w14:paraId="2A0F940A" w14:textId="269CE6EB" w:rsidR="00C57872" w:rsidRDefault="00C57872" w:rsidP="00C57872">
                            <w:pPr>
                              <w:pStyle w:val="Caption"/>
                              <w:jc w:val="both"/>
                            </w:pPr>
                            <w:r>
                              <w:t xml:space="preserve">Figure </w:t>
                            </w:r>
                            <w:r>
                              <w:rPr>
                                <w:noProof/>
                              </w:rPr>
                              <w:fldChar w:fldCharType="begin"/>
                            </w:r>
                            <w:r>
                              <w:rPr>
                                <w:noProof/>
                              </w:rPr>
                              <w:instrText xml:space="preserve"> SEQ Figure \* ARABIC </w:instrText>
                            </w:r>
                            <w:r>
                              <w:rPr>
                                <w:noProof/>
                              </w:rPr>
                              <w:fldChar w:fldCharType="separate"/>
                            </w:r>
                            <w:r w:rsidR="00195A65">
                              <w:rPr>
                                <w:noProof/>
                              </w:rPr>
                              <w:t>7</w:t>
                            </w:r>
                            <w:r>
                              <w:rPr>
                                <w:noProof/>
                              </w:rPr>
                              <w:fldChar w:fldCharType="end"/>
                            </w:r>
                          </w:p>
                          <w:p w14:paraId="32AF1E5F" w14:textId="77777777" w:rsidR="00C57872" w:rsidRPr="00B27DD8" w:rsidRDefault="006115E2" w:rsidP="00C57872">
                            <w:pPr>
                              <w:jc w:val="both"/>
                            </w:pPr>
                            <w:proofErr w:type="spellStart"/>
                            <w:r>
                              <w:t>Unet</w:t>
                            </w:r>
                            <w:proofErr w:type="spellEnd"/>
                            <w:r>
                              <w:t xml:space="preserve"> results</w:t>
                            </w:r>
                            <w:r w:rsidR="00C57872">
                              <w:t>.</w:t>
                            </w:r>
                            <w:r w:rsidR="00DA70AD">
                              <w:t xml:space="preserve"> </w:t>
                            </w:r>
                          </w:p>
                          <w:p w14:paraId="032CFB15" w14:textId="77777777" w:rsidR="00C57872" w:rsidRDefault="00C57872" w:rsidP="00C57872">
                            <w:pPr>
                              <w:pStyle w:val="BodyText"/>
                              <w:ind w:firstLine="0"/>
                            </w:pPr>
                          </w:p>
                        </w:txbxContent>
                      </wps:txbx>
                      <wps:bodyPr rot="0" vert="horz" wrap="square" lIns="91440" tIns="45720" rIns="91440" bIns="45720" anchor="t" anchorCtr="0" upright="1">
                        <a:noAutofit/>
                      </wps:bodyPr>
                    </wps:wsp>
                  </a:graphicData>
                </a:graphic>
              </wp:inline>
            </w:drawing>
          </mc:Choice>
          <mc:Fallback>
            <w:pict>
              <v:shape w14:anchorId="6D96771B" id="_x0000_s1032" type="#_x0000_t202" style="width:241.8pt;height:26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U9wLwIAAFkEAAAOAAAAZHJzL2Uyb0RvYy54bWysVNtu2zAMfR+wfxD0vthOkyYx4hRdugwD&#10;ugvQ7gNkWbaFyaImKbGzry8lp2l2exnmB4EUqUPykPT6ZugUOQjrJOiCZpOUEqE5VFI3Bf36uHuz&#10;pMR5piumQIuCHoWjN5vXr9a9ycUUWlCVsARBtMt7U9DWe5MnieOt6JibgBEajTXYjnlUbZNUlvWI&#10;3qlkmqbXSQ+2Mha4cA5v70Yj3UT8uhbcf65rJzxRBcXcfDxtPMtwJps1yxvLTCv5KQ32D1l0TGoM&#10;eoa6Y56RvZW/QXWSW3BQ+wmHLoG6llzEGrCaLP2lmoeWGRFrQXKcOdPk/h8s/3T4YomsCjrNKNGs&#10;wx49isGTtzCQZaCnNy5HrweDfn7Aa2xzLNWZe+DfHNGwbZluxK210LeCVZheFl4mF09HHBdAyv4j&#10;VBiG7T1EoKG2XeAO2SCIjm06nlsTUuF4eZUusjSdUcLRdjXLVrPFPMZg+fNzY51/L6AjQSioxd5H&#10;eHa4dz6kw/JnlxDNgZLVTioVFduUW2XJgeGc7OJ3Qv/JTWnSF3Q1n85HBv4KkcbvTxCd9DjwSnYF&#10;XZ6dWB54e6erOI6eSTXKmLLSJyIDdyOLfiiH2LLrECCQXEJ1RGYtjPON+4hCC/YHJT3OdkHd9z2z&#10;ghL1QWN3VtlsFpYhKrP5YoqKvbSUlxamOUIV1FMyils/LtDeWNm0GGmcBw232NFaRq5fsjqlj/Mb&#10;W3DatbAgl3r0evkjbJ4AAAD//wMAUEsDBBQABgAIAAAAIQBMI+QB3QAAAAUBAAAPAAAAZHJzL2Rv&#10;d25yZXYueG1sTI/BTsMwEETvSPyDtUhcUOuUtCGEOBVCAtFbaRFc3XibRLXXwXbT8PeYXuCy0mhG&#10;M2/L5Wg0G9D5zpKA2TQBhlRb1VEj4H37PMmB+SBJSW0JBXyjh2V1eVHKQtkTveGwCQ2LJeQLKaAN&#10;oS8493WLRvqp7ZGit7fOyBCla7hy8hTLjea3SZJxIzuKC63s8anF+rA5GgH5/HX49Kt0/VFne30f&#10;bu6Gly8nxPXV+PgALOAY/sLwix/RoYpMO3sk5ZkWEB8J5xu9eZ5mwHYCFmm+AF6V/D999QMAAP//&#10;AwBQSwECLQAUAAYACAAAACEAtoM4kv4AAADhAQAAEwAAAAAAAAAAAAAAAAAAAAAAW0NvbnRlbnRf&#10;VHlwZXNdLnhtbFBLAQItABQABgAIAAAAIQA4/SH/1gAAAJQBAAALAAAAAAAAAAAAAAAAAC8BAABf&#10;cmVscy8ucmVsc1BLAQItABQABgAIAAAAIQD2yU9wLwIAAFkEAAAOAAAAAAAAAAAAAAAAAC4CAABk&#10;cnMvZTJvRG9jLnhtbFBLAQItABQABgAIAAAAIQBMI+QB3QAAAAUBAAAPAAAAAAAAAAAAAAAAAIkE&#10;AABkcnMvZG93bnJldi54bWxQSwUGAAAAAAQABADzAAAAkwUAAAAA&#10;">
                <v:textbox>
                  <w:txbxContent>
                    <w:p w14:paraId="03B662FC" w14:textId="77777777" w:rsidR="00C57872" w:rsidRDefault="006115E2" w:rsidP="00C57872">
                      <w:pPr>
                        <w:pStyle w:val="BodyText"/>
                        <w:keepNext/>
                        <w:ind w:firstLine="0"/>
                      </w:pPr>
                      <w:r>
                        <w:rPr>
                          <w:i/>
                          <w:iCs/>
                          <w:noProof/>
                          <w:color w:val="44546A" w:themeColor="text2"/>
                          <w:sz w:val="18"/>
                          <w:szCs w:val="18"/>
                        </w:rPr>
                        <w:drawing>
                          <wp:inline distT="0" distB="0" distL="0" distR="0" wp14:anchorId="701AA9EF" wp14:editId="49F628EA">
                            <wp:extent cx="2876550" cy="13716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76550" cy="1371600"/>
                                    </a:xfrm>
                                    <a:prstGeom prst="rect">
                                      <a:avLst/>
                                    </a:prstGeom>
                                    <a:noFill/>
                                    <a:ln>
                                      <a:noFill/>
                                    </a:ln>
                                  </pic:spPr>
                                </pic:pic>
                              </a:graphicData>
                            </a:graphic>
                          </wp:inline>
                        </w:drawing>
                      </w:r>
                    </w:p>
                    <w:p w14:paraId="07001AC4" w14:textId="77777777" w:rsidR="006115E2" w:rsidRDefault="006115E2" w:rsidP="00C57872">
                      <w:pPr>
                        <w:pStyle w:val="BodyText"/>
                        <w:keepNext/>
                        <w:ind w:firstLine="0"/>
                      </w:pPr>
                      <w:r>
                        <w:rPr>
                          <w:noProof/>
                        </w:rPr>
                        <w:drawing>
                          <wp:inline distT="0" distB="0" distL="0" distR="0" wp14:anchorId="038C72DA" wp14:editId="3E1EC081">
                            <wp:extent cx="2876550" cy="13716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76550" cy="1371600"/>
                                    </a:xfrm>
                                    <a:prstGeom prst="rect">
                                      <a:avLst/>
                                    </a:prstGeom>
                                    <a:noFill/>
                                    <a:ln>
                                      <a:noFill/>
                                    </a:ln>
                                  </pic:spPr>
                                </pic:pic>
                              </a:graphicData>
                            </a:graphic>
                          </wp:inline>
                        </w:drawing>
                      </w:r>
                    </w:p>
                    <w:p w14:paraId="2A0F940A" w14:textId="269CE6EB" w:rsidR="00C57872" w:rsidRDefault="00C57872" w:rsidP="00C57872">
                      <w:pPr>
                        <w:pStyle w:val="Caption"/>
                        <w:jc w:val="both"/>
                      </w:pPr>
                      <w:r>
                        <w:t xml:space="preserve">Figure </w:t>
                      </w:r>
                      <w:r>
                        <w:rPr>
                          <w:noProof/>
                        </w:rPr>
                        <w:fldChar w:fldCharType="begin"/>
                      </w:r>
                      <w:r>
                        <w:rPr>
                          <w:noProof/>
                        </w:rPr>
                        <w:instrText xml:space="preserve"> SEQ Figure \* ARABIC </w:instrText>
                      </w:r>
                      <w:r>
                        <w:rPr>
                          <w:noProof/>
                        </w:rPr>
                        <w:fldChar w:fldCharType="separate"/>
                      </w:r>
                      <w:r w:rsidR="00195A65">
                        <w:rPr>
                          <w:noProof/>
                        </w:rPr>
                        <w:t>7</w:t>
                      </w:r>
                      <w:r>
                        <w:rPr>
                          <w:noProof/>
                        </w:rPr>
                        <w:fldChar w:fldCharType="end"/>
                      </w:r>
                    </w:p>
                    <w:p w14:paraId="32AF1E5F" w14:textId="77777777" w:rsidR="00C57872" w:rsidRPr="00B27DD8" w:rsidRDefault="006115E2" w:rsidP="00C57872">
                      <w:pPr>
                        <w:jc w:val="both"/>
                      </w:pPr>
                      <w:proofErr w:type="spellStart"/>
                      <w:r>
                        <w:t>Unet</w:t>
                      </w:r>
                      <w:proofErr w:type="spellEnd"/>
                      <w:r>
                        <w:t xml:space="preserve"> results</w:t>
                      </w:r>
                      <w:r w:rsidR="00C57872">
                        <w:t>.</w:t>
                      </w:r>
                      <w:r w:rsidR="00DA70AD">
                        <w:t xml:space="preserve"> </w:t>
                      </w:r>
                    </w:p>
                    <w:p w14:paraId="032CFB15" w14:textId="77777777" w:rsidR="00C57872" w:rsidRDefault="00C57872" w:rsidP="00C57872">
                      <w:pPr>
                        <w:pStyle w:val="BodyText"/>
                        <w:ind w:firstLine="0"/>
                      </w:pPr>
                    </w:p>
                  </w:txbxContent>
                </v:textbox>
                <w10:anchorlock/>
              </v:shape>
            </w:pict>
          </mc:Fallback>
        </mc:AlternateContent>
      </w:r>
    </w:p>
    <w:p w14:paraId="16A27E60" w14:textId="77777777" w:rsidR="00C57872" w:rsidRDefault="00C57872" w:rsidP="00B27DD8">
      <w:pPr>
        <w:jc w:val="both"/>
      </w:pPr>
    </w:p>
    <w:p w14:paraId="72D6F659" w14:textId="77777777" w:rsidR="00C57872" w:rsidRDefault="00DA70AD" w:rsidP="00B27DD8">
      <w:pPr>
        <w:jc w:val="both"/>
      </w:pPr>
      <w:r>
        <w:t xml:space="preserve">As you can see above at Figure 7. my </w:t>
      </w:r>
      <w:proofErr w:type="spellStart"/>
      <w:r>
        <w:t>Unet</w:t>
      </w:r>
      <w:proofErr w:type="spellEnd"/>
      <w:r>
        <w:t xml:space="preserve"> model tried to colorize everything into blue. I think this is because the high </w:t>
      </w:r>
      <w:proofErr w:type="gramStart"/>
      <w:r>
        <w:t>amount</w:t>
      </w:r>
      <w:proofErr w:type="gramEnd"/>
      <w:r>
        <w:t xml:space="preserve"> of blue pixel</w:t>
      </w:r>
      <w:r w:rsidR="000F2F82">
        <w:t>s in the pictures. When I realized that, I created the weighting term for the loss function.</w:t>
      </w:r>
    </w:p>
    <w:p w14:paraId="3BB5AD7E" w14:textId="77777777" w:rsidR="00C57872" w:rsidRDefault="00764227" w:rsidP="00B27DD8">
      <w:pPr>
        <w:jc w:val="both"/>
      </w:pPr>
      <w:r>
        <w:rPr>
          <w:noProof/>
        </w:rPr>
        <w:lastRenderedPageBreak/>
        <mc:AlternateContent>
          <mc:Choice Requires="wps">
            <w:drawing>
              <wp:inline distT="0" distB="0" distL="0" distR="0" wp14:anchorId="5F674E0B" wp14:editId="1929E473">
                <wp:extent cx="3071004" cy="5086350"/>
                <wp:effectExtent l="0" t="0" r="15240" b="19050"/>
                <wp:docPr id="24"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1004" cy="5086350"/>
                        </a:xfrm>
                        <a:prstGeom prst="rect">
                          <a:avLst/>
                        </a:prstGeom>
                        <a:solidFill>
                          <a:srgbClr val="FFFFFF"/>
                        </a:solidFill>
                        <a:ln w="9525">
                          <a:solidFill>
                            <a:srgbClr val="000000"/>
                          </a:solidFill>
                          <a:miter lim="800000"/>
                          <a:headEnd/>
                          <a:tailEnd/>
                        </a:ln>
                      </wps:spPr>
                      <wps:txbx>
                        <w:txbxContent>
                          <w:p w14:paraId="40EE1966" w14:textId="77777777" w:rsidR="00764227" w:rsidRDefault="00764227" w:rsidP="00764227">
                            <w:pPr>
                              <w:pStyle w:val="Caption"/>
                              <w:jc w:val="both"/>
                            </w:pPr>
                            <w:r>
                              <w:rPr>
                                <w:i w:val="0"/>
                                <w:iCs w:val="0"/>
                                <w:noProof/>
                              </w:rPr>
                              <w:drawing>
                                <wp:inline distT="0" distB="0" distL="0" distR="0" wp14:anchorId="3CCBEE41" wp14:editId="768001D6">
                                  <wp:extent cx="2879090" cy="146050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79090" cy="1460500"/>
                                          </a:xfrm>
                                          <a:prstGeom prst="rect">
                                            <a:avLst/>
                                          </a:prstGeom>
                                          <a:noFill/>
                                          <a:ln>
                                            <a:noFill/>
                                          </a:ln>
                                        </pic:spPr>
                                      </pic:pic>
                                    </a:graphicData>
                                  </a:graphic>
                                </wp:inline>
                              </w:drawing>
                            </w:r>
                          </w:p>
                          <w:p w14:paraId="09513CFE" w14:textId="77777777" w:rsidR="00764227" w:rsidRDefault="00764227" w:rsidP="00764227">
                            <w:pPr>
                              <w:jc w:val="both"/>
                            </w:pPr>
                            <w:r>
                              <w:rPr>
                                <w:noProof/>
                              </w:rPr>
                              <w:drawing>
                                <wp:inline distT="0" distB="0" distL="0" distR="0" wp14:anchorId="27D360DC" wp14:editId="7337A3F9">
                                  <wp:extent cx="2872740" cy="1371600"/>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72740" cy="1371600"/>
                                          </a:xfrm>
                                          <a:prstGeom prst="rect">
                                            <a:avLst/>
                                          </a:prstGeom>
                                          <a:noFill/>
                                          <a:ln>
                                            <a:noFill/>
                                          </a:ln>
                                        </pic:spPr>
                                      </pic:pic>
                                    </a:graphicData>
                                  </a:graphic>
                                </wp:inline>
                              </w:drawing>
                            </w:r>
                            <w:r>
                              <w:rPr>
                                <w:i/>
                                <w:iCs/>
                                <w:noProof/>
                                <w:color w:val="44546A" w:themeColor="text2"/>
                                <w:sz w:val="18"/>
                                <w:szCs w:val="18"/>
                              </w:rPr>
                              <w:drawing>
                                <wp:inline distT="0" distB="0" distL="0" distR="0" wp14:anchorId="389A6F4F" wp14:editId="17ACFA40">
                                  <wp:extent cx="2879090" cy="137731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79090" cy="1377315"/>
                                          </a:xfrm>
                                          <a:prstGeom prst="rect">
                                            <a:avLst/>
                                          </a:prstGeom>
                                          <a:noFill/>
                                          <a:ln>
                                            <a:noFill/>
                                          </a:ln>
                                        </pic:spPr>
                                      </pic:pic>
                                    </a:graphicData>
                                  </a:graphic>
                                </wp:inline>
                              </w:drawing>
                            </w:r>
                          </w:p>
                          <w:p w14:paraId="0C9D9513" w14:textId="77777777" w:rsidR="00764227" w:rsidRPr="00C57872" w:rsidRDefault="00764227" w:rsidP="00764227">
                            <w:pPr>
                              <w:jc w:val="both"/>
                            </w:pPr>
                          </w:p>
                          <w:p w14:paraId="146CA13E" w14:textId="3006DA46" w:rsidR="00764227" w:rsidRDefault="00764227" w:rsidP="00764227">
                            <w:pPr>
                              <w:pStyle w:val="Caption"/>
                              <w:jc w:val="both"/>
                            </w:pPr>
                            <w:r>
                              <w:t xml:space="preserve">Figure </w:t>
                            </w:r>
                            <w:r>
                              <w:rPr>
                                <w:noProof/>
                              </w:rPr>
                              <w:fldChar w:fldCharType="begin"/>
                            </w:r>
                            <w:r>
                              <w:rPr>
                                <w:noProof/>
                              </w:rPr>
                              <w:instrText xml:space="preserve"> SEQ Figure \* ARABIC </w:instrText>
                            </w:r>
                            <w:r>
                              <w:rPr>
                                <w:noProof/>
                              </w:rPr>
                              <w:fldChar w:fldCharType="separate"/>
                            </w:r>
                            <w:r w:rsidR="00195A65">
                              <w:rPr>
                                <w:noProof/>
                              </w:rPr>
                              <w:t>8</w:t>
                            </w:r>
                            <w:r>
                              <w:rPr>
                                <w:noProof/>
                              </w:rPr>
                              <w:fldChar w:fldCharType="end"/>
                            </w:r>
                          </w:p>
                          <w:p w14:paraId="267288DD" w14:textId="77777777" w:rsidR="00764227" w:rsidRPr="00B27DD8" w:rsidRDefault="00764227" w:rsidP="00764227">
                            <w:pPr>
                              <w:jc w:val="both"/>
                            </w:pPr>
                            <w:r>
                              <w:t>Better results with CLVGG-B</w:t>
                            </w:r>
                          </w:p>
                          <w:p w14:paraId="12F948C0" w14:textId="77777777" w:rsidR="00764227" w:rsidRDefault="00764227" w:rsidP="00764227">
                            <w:pPr>
                              <w:pStyle w:val="BodyText"/>
                              <w:ind w:firstLine="0"/>
                            </w:pPr>
                          </w:p>
                        </w:txbxContent>
                      </wps:txbx>
                      <wps:bodyPr rot="0" vert="horz" wrap="square" lIns="91440" tIns="45720" rIns="91440" bIns="45720" anchor="t" anchorCtr="0" upright="1">
                        <a:noAutofit/>
                      </wps:bodyPr>
                    </wps:wsp>
                  </a:graphicData>
                </a:graphic>
              </wp:inline>
            </w:drawing>
          </mc:Choice>
          <mc:Fallback>
            <w:pict>
              <v:shape w14:anchorId="5F674E0B" id="_x0000_s1033" type="#_x0000_t202" style="width:241.8pt;height:40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4zLwLwIAAFkEAAAOAAAAZHJzL2Uyb0RvYy54bWysVNtu2zAMfR+wfxD0vthJkzY14hRdugwD&#10;ugvQ7gNkWbaFSaImKbGzrx8lJ1nQbS/D/CCIInVEnkN6dTdoRfbCeQmmpNNJTokwHGpp2pJ+fd6+&#10;WVLiAzM1U2BESQ/C07v161er3hZiBh2oWjiCIMYXvS1pF4ItsszzTmjmJ2CFQWcDTrOApmuz2rEe&#10;0bXKZnl+nfXgauuAC+/x9GF00nXCbxrBw+em8SIQVVLMLaTVpbWKa7ZesaJ1zHaSH9Ng/5CFZtLg&#10;o2eoBxYY2Tn5G5SW3IGHJkw46AyaRnKRasBqpvmLap46ZkWqBcnx9kyT/3+w/NP+iyOyLulsTolh&#10;GjV6FkMgb2Egy0hPb32BUU8W48KAxyhzKtXbR+DfPDGw6Zhpxb1z0HeC1ZjeNN7MLq6OOD6CVP1H&#10;qPEZtguQgIbG6cgdskEQHWU6nKWJqXA8vMpvpnmOKXL0LfLl9dUiiZex4nTdOh/eC9AkbkrqUPsE&#10;z/aPPsR0WHEKia95ULLeSqWS4dpqoxzZM+yTbfpSBS/ClCF9SW8Xs8XIwF8h8vT9CULLgA2vpC7p&#10;8hzEisjbO1OndgxMqnGPKStzJDJyN7IYhmpIkt2c9KmgPiCzDsb+xnnETQfuByU99nZJ/fcdc4IS&#10;9cGgOrfT+TwOQzLmi5sZGu7SU116mOEIVdJAybjdhHGAdtbJtsOXxn4wcI+KNjJxHaUfszqmj/2b&#10;JDjOWhyQSztF/fojrH8CAAD//wMAUEsDBBQABgAIAAAAIQAhEAZO3AAAAAUBAAAPAAAAZHJzL2Rv&#10;d25yZXYueG1sTI/BTsMwDIbvSLxDZCQuaEvHplJK0wkhgeAGY4Jr1nhtReKUJOvK22O4wMWS9f/6&#10;/LlaT86KEUPsPSlYzDMQSI03PbUKtq/3swJETJqMtp5QwRdGWNenJ5UujT/SC46b1AqGUCy1gi6l&#10;oZQyNh06Hed+QOJs74PTidfQShP0keHOysssy6XTPfGFTg9412HzsTk4BcXqcXyPT8vntybf2+t0&#10;cTU+fAalzs+m2xsQCaf0V4YffVaHmp12/kAmCquAH0m/k7NVscxB7BicLTKQdSX/29ffAAAA//8D&#10;AFBLAQItABQABgAIAAAAIQC2gziS/gAAAOEBAAATAAAAAAAAAAAAAAAAAAAAAABbQ29udGVudF9U&#10;eXBlc10ueG1sUEsBAi0AFAAGAAgAAAAhADj9If/WAAAAlAEAAAsAAAAAAAAAAAAAAAAALwEAAF9y&#10;ZWxzLy5yZWxzUEsBAi0AFAAGAAgAAAAhAA7jMvAvAgAAWQQAAA4AAAAAAAAAAAAAAAAALgIAAGRy&#10;cy9lMm9Eb2MueG1sUEsBAi0AFAAGAAgAAAAhACEQBk7cAAAABQEAAA8AAAAAAAAAAAAAAAAAiQQA&#10;AGRycy9kb3ducmV2LnhtbFBLBQYAAAAABAAEAPMAAACSBQAAAAA=&#10;">
                <v:textbox>
                  <w:txbxContent>
                    <w:p w14:paraId="40EE1966" w14:textId="77777777" w:rsidR="00764227" w:rsidRDefault="00764227" w:rsidP="00764227">
                      <w:pPr>
                        <w:pStyle w:val="Caption"/>
                        <w:jc w:val="both"/>
                      </w:pPr>
                      <w:r>
                        <w:rPr>
                          <w:i w:val="0"/>
                          <w:iCs w:val="0"/>
                          <w:noProof/>
                        </w:rPr>
                        <w:drawing>
                          <wp:inline distT="0" distB="0" distL="0" distR="0" wp14:anchorId="3CCBEE41" wp14:editId="768001D6">
                            <wp:extent cx="2879090" cy="146050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79090" cy="1460500"/>
                                    </a:xfrm>
                                    <a:prstGeom prst="rect">
                                      <a:avLst/>
                                    </a:prstGeom>
                                    <a:noFill/>
                                    <a:ln>
                                      <a:noFill/>
                                    </a:ln>
                                  </pic:spPr>
                                </pic:pic>
                              </a:graphicData>
                            </a:graphic>
                          </wp:inline>
                        </w:drawing>
                      </w:r>
                    </w:p>
                    <w:p w14:paraId="09513CFE" w14:textId="77777777" w:rsidR="00764227" w:rsidRDefault="00764227" w:rsidP="00764227">
                      <w:pPr>
                        <w:jc w:val="both"/>
                      </w:pPr>
                      <w:r>
                        <w:rPr>
                          <w:noProof/>
                        </w:rPr>
                        <w:drawing>
                          <wp:inline distT="0" distB="0" distL="0" distR="0" wp14:anchorId="27D360DC" wp14:editId="7337A3F9">
                            <wp:extent cx="2872740" cy="1371600"/>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72740" cy="1371600"/>
                                    </a:xfrm>
                                    <a:prstGeom prst="rect">
                                      <a:avLst/>
                                    </a:prstGeom>
                                    <a:noFill/>
                                    <a:ln>
                                      <a:noFill/>
                                    </a:ln>
                                  </pic:spPr>
                                </pic:pic>
                              </a:graphicData>
                            </a:graphic>
                          </wp:inline>
                        </w:drawing>
                      </w:r>
                      <w:r>
                        <w:rPr>
                          <w:i/>
                          <w:iCs/>
                          <w:noProof/>
                          <w:color w:val="44546A" w:themeColor="text2"/>
                          <w:sz w:val="18"/>
                          <w:szCs w:val="18"/>
                        </w:rPr>
                        <w:drawing>
                          <wp:inline distT="0" distB="0" distL="0" distR="0" wp14:anchorId="389A6F4F" wp14:editId="17ACFA40">
                            <wp:extent cx="2879090" cy="137731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79090" cy="1377315"/>
                                    </a:xfrm>
                                    <a:prstGeom prst="rect">
                                      <a:avLst/>
                                    </a:prstGeom>
                                    <a:noFill/>
                                    <a:ln>
                                      <a:noFill/>
                                    </a:ln>
                                  </pic:spPr>
                                </pic:pic>
                              </a:graphicData>
                            </a:graphic>
                          </wp:inline>
                        </w:drawing>
                      </w:r>
                    </w:p>
                    <w:p w14:paraId="0C9D9513" w14:textId="77777777" w:rsidR="00764227" w:rsidRPr="00C57872" w:rsidRDefault="00764227" w:rsidP="00764227">
                      <w:pPr>
                        <w:jc w:val="both"/>
                      </w:pPr>
                    </w:p>
                    <w:p w14:paraId="146CA13E" w14:textId="3006DA46" w:rsidR="00764227" w:rsidRDefault="00764227" w:rsidP="00764227">
                      <w:pPr>
                        <w:pStyle w:val="Caption"/>
                        <w:jc w:val="both"/>
                      </w:pPr>
                      <w:r>
                        <w:t xml:space="preserve">Figure </w:t>
                      </w:r>
                      <w:r>
                        <w:rPr>
                          <w:noProof/>
                        </w:rPr>
                        <w:fldChar w:fldCharType="begin"/>
                      </w:r>
                      <w:r>
                        <w:rPr>
                          <w:noProof/>
                        </w:rPr>
                        <w:instrText xml:space="preserve"> SEQ Figure \* ARABIC </w:instrText>
                      </w:r>
                      <w:r>
                        <w:rPr>
                          <w:noProof/>
                        </w:rPr>
                        <w:fldChar w:fldCharType="separate"/>
                      </w:r>
                      <w:r w:rsidR="00195A65">
                        <w:rPr>
                          <w:noProof/>
                        </w:rPr>
                        <w:t>8</w:t>
                      </w:r>
                      <w:r>
                        <w:rPr>
                          <w:noProof/>
                        </w:rPr>
                        <w:fldChar w:fldCharType="end"/>
                      </w:r>
                    </w:p>
                    <w:p w14:paraId="267288DD" w14:textId="77777777" w:rsidR="00764227" w:rsidRPr="00B27DD8" w:rsidRDefault="00764227" w:rsidP="00764227">
                      <w:pPr>
                        <w:jc w:val="both"/>
                      </w:pPr>
                      <w:r>
                        <w:t>Better results with CLVGG-B</w:t>
                      </w:r>
                    </w:p>
                    <w:p w14:paraId="12F948C0" w14:textId="77777777" w:rsidR="00764227" w:rsidRDefault="00764227" w:rsidP="00764227">
                      <w:pPr>
                        <w:pStyle w:val="BodyText"/>
                        <w:ind w:firstLine="0"/>
                      </w:pPr>
                    </w:p>
                  </w:txbxContent>
                </v:textbox>
                <w10:anchorlock/>
              </v:shape>
            </w:pict>
          </mc:Fallback>
        </mc:AlternateContent>
      </w:r>
    </w:p>
    <w:p w14:paraId="43CD89AC" w14:textId="77777777" w:rsidR="0061134C" w:rsidRDefault="0061134C" w:rsidP="00B27DD8">
      <w:pPr>
        <w:jc w:val="both"/>
      </w:pPr>
    </w:p>
    <w:p w14:paraId="3F276F97" w14:textId="77777777" w:rsidR="00CE7E82" w:rsidRDefault="00CE7E82" w:rsidP="00CE7E82">
      <w:pPr>
        <w:pStyle w:val="Heading3"/>
      </w:pPr>
      <w:r>
        <w:t>Grayscale video which can be colorized.</w:t>
      </w:r>
    </w:p>
    <w:p w14:paraId="66F0C11B" w14:textId="77777777" w:rsidR="00CE7E82" w:rsidRPr="00CE7E82" w:rsidRDefault="00CE7E82" w:rsidP="00CE7E82">
      <w:pPr>
        <w:ind w:firstLine="288"/>
        <w:jc w:val="both"/>
      </w:pPr>
      <w:r>
        <w:t>I had</w:t>
      </w:r>
      <w:r w:rsidR="007C70D0">
        <w:t xml:space="preserve"> an idea</w:t>
      </w:r>
      <w:r>
        <w:t xml:space="preserve">, to colorize </w:t>
      </w:r>
      <w:r w:rsidR="007C70D0">
        <w:t xml:space="preserve">a </w:t>
      </w:r>
      <w:r>
        <w:t xml:space="preserve">simple video. I implemented the video colorizer. It </w:t>
      </w:r>
      <w:r w:rsidR="00C54889">
        <w:t xml:space="preserve">is </w:t>
      </w:r>
      <w:r>
        <w:t>loading up my trained model, loads up the video and colorize every frame</w:t>
      </w:r>
      <w:r w:rsidR="007C70D0">
        <w:t>, displaying onto the screen.</w:t>
      </w:r>
      <w:r w:rsidR="000F2F82">
        <w:t xml:space="preserve"> </w:t>
      </w:r>
    </w:p>
    <w:p w14:paraId="3D2D0D10" w14:textId="77777777" w:rsidR="003C36DC" w:rsidRDefault="003C36DC" w:rsidP="003C36DC">
      <w:pPr>
        <w:pStyle w:val="Heading1"/>
      </w:pPr>
      <w:r>
        <w:t>Plans for the future, summing up my research</w:t>
      </w:r>
    </w:p>
    <w:p w14:paraId="045AFA01" w14:textId="77777777" w:rsidR="00A37A7B" w:rsidRDefault="00B27DD8" w:rsidP="00CE7E82">
      <w:pPr>
        <w:ind w:firstLine="288"/>
        <w:jc w:val="both"/>
      </w:pPr>
      <w:r>
        <w:t xml:space="preserve">Because my teammate left our </w:t>
      </w:r>
      <w:r w:rsidR="00CE7E82">
        <w:t>team,</w:t>
      </w:r>
      <w:r>
        <w:t xml:space="preserve"> I did this whole project alone, although I could </w:t>
      </w:r>
      <w:r w:rsidR="00CE7E82">
        <w:t xml:space="preserve">implement </w:t>
      </w:r>
      <w:r>
        <w:t>much more than I thought.</w:t>
      </w:r>
      <w:r w:rsidR="00CE7E82">
        <w:t xml:space="preserve"> Basically, I created a model which consumes a lot of hardware capacity, because of that the training was </w:t>
      </w:r>
      <w:proofErr w:type="gramStart"/>
      <w:r w:rsidR="00CE7E82">
        <w:t>really slow</w:t>
      </w:r>
      <w:proofErr w:type="gramEnd"/>
      <w:r w:rsidR="00CE7E82">
        <w:t xml:space="preserve">. My model couldn’t generalize from the pictures I have added to it, but I think I learned a lot of concept how wide </w:t>
      </w:r>
      <w:proofErr w:type="spellStart"/>
      <w:r w:rsidR="00CE7E82">
        <w:t>perspectively</w:t>
      </w:r>
      <w:proofErr w:type="spellEnd"/>
      <w:r w:rsidR="00CE7E82">
        <w:t xml:space="preserve"> can approach a problem (like building a GAN network for it, or just a simply convolutional classification), how to optimize data loading. </w:t>
      </w:r>
    </w:p>
    <w:p w14:paraId="3135AE03" w14:textId="77777777" w:rsidR="00CE7E82" w:rsidRPr="00B27DD8" w:rsidRDefault="00CE7E82" w:rsidP="00CE7E82">
      <w:pPr>
        <w:ind w:firstLine="288"/>
        <w:jc w:val="both"/>
      </w:pPr>
      <w:r>
        <w:t xml:space="preserve">This problem is hard I think, </w:t>
      </w:r>
      <w:r w:rsidR="007C70D0">
        <w:t xml:space="preserve">if I had more time for </w:t>
      </w:r>
      <w:proofErr w:type="gramStart"/>
      <w:r w:rsidR="007C70D0">
        <w:t>it</w:t>
      </w:r>
      <w:proofErr w:type="gramEnd"/>
      <w:r w:rsidR="007C70D0">
        <w:t xml:space="preserve"> I </w:t>
      </w:r>
      <w:r w:rsidR="001B0FC9">
        <w:t>would do more optimization</w:t>
      </w:r>
      <w:r w:rsidR="007C70D0">
        <w:t xml:space="preserve">. There are methods which is in my </w:t>
      </w:r>
      <w:proofErr w:type="gramStart"/>
      <w:r w:rsidR="007C70D0">
        <w:t>head</w:t>
      </w:r>
      <w:proofErr w:type="gramEnd"/>
      <w:r w:rsidR="007C70D0">
        <w:t xml:space="preserve"> but I couldn’t implemented it: regression methods, train the whole network not just 3-7 layers</w:t>
      </w:r>
      <w:r w:rsidR="001B0FC9">
        <w:t xml:space="preserve"> (these layers have 4-5 million parameter).</w:t>
      </w:r>
    </w:p>
    <w:p w14:paraId="73618506" w14:textId="77777777" w:rsidR="003C36DC" w:rsidRDefault="003C36DC" w:rsidP="003C36DC">
      <w:pPr>
        <w:pStyle w:val="Heading2"/>
      </w:pPr>
      <w:r>
        <w:t>Custom data generator</w:t>
      </w:r>
    </w:p>
    <w:p w14:paraId="7F393282" w14:textId="2A40A90E" w:rsidR="00B27DD8" w:rsidRDefault="003C36DC" w:rsidP="003C36DC">
      <w:pPr>
        <w:ind w:firstLine="288"/>
        <w:jc w:val="both"/>
      </w:pPr>
      <w:r>
        <w:t>The only problem that I didn’t solve for my custom data generator:  the x input data, which loading into one list the memory. In the section Methods, Training</w:t>
      </w:r>
      <w:r w:rsidR="00D85D95">
        <w:t>,</w:t>
      </w:r>
      <w:r>
        <w:t xml:space="preserve"> it means that if I had 10000 </w:t>
      </w:r>
      <w:r w:rsidR="00234118">
        <w:t>pictures</w:t>
      </w:r>
      <w:r>
        <w:t xml:space="preserve"> then it </w:t>
      </w:r>
      <w:r w:rsidR="00234118">
        <w:t>would</w:t>
      </w:r>
      <w:r>
        <w:t xml:space="preserve"> cost 10 Gigabyte of my memory.</w:t>
      </w:r>
    </w:p>
    <w:p w14:paraId="5053A4D4" w14:textId="77777777" w:rsidR="003C36DC" w:rsidRPr="003C36DC" w:rsidRDefault="003C36DC" w:rsidP="003C36DC">
      <w:pPr>
        <w:ind w:firstLine="288"/>
        <w:jc w:val="both"/>
      </w:pPr>
      <w:r>
        <w:t xml:space="preserve"> </w:t>
      </w:r>
    </w:p>
    <w:p w14:paraId="33E73FBE" w14:textId="77777777" w:rsidR="009303D9" w:rsidRPr="005B520E" w:rsidRDefault="009303D9"/>
    <w:sdt>
      <w:sdtPr>
        <w:rPr>
          <w:smallCaps w:val="0"/>
          <w:noProof w:val="0"/>
        </w:rPr>
        <w:id w:val="-1216967412"/>
        <w:docPartObj>
          <w:docPartGallery w:val="Bibliographies"/>
          <w:docPartUnique/>
        </w:docPartObj>
      </w:sdtPr>
      <w:sdtEndPr/>
      <w:sdtContent>
        <w:p w14:paraId="498536FC" w14:textId="77777777" w:rsidR="000D2F3D" w:rsidRDefault="00276AF3">
          <w:pPr>
            <w:pStyle w:val="Heading1"/>
          </w:pPr>
          <w:r>
            <w:t>References</w:t>
          </w:r>
        </w:p>
        <w:sdt>
          <w:sdtPr>
            <w:id w:val="111145805"/>
            <w:bibliography/>
          </w:sdtPr>
          <w:sdtEndPr/>
          <w:sdtContent>
            <w:p w14:paraId="169B4F05" w14:textId="77777777" w:rsidR="000F2F82" w:rsidRDefault="000D2F3D">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9"/>
                <w:gridCol w:w="4457"/>
              </w:tblGrid>
              <w:tr w:rsidR="000F2F82" w14:paraId="044DD1AA" w14:textId="77777777">
                <w:trPr>
                  <w:divId w:val="1120877269"/>
                  <w:tblCellSpacing w:w="15" w:type="dxa"/>
                </w:trPr>
                <w:tc>
                  <w:tcPr>
                    <w:tcW w:w="50" w:type="pct"/>
                    <w:hideMark/>
                  </w:tcPr>
                  <w:p w14:paraId="5F3334C0" w14:textId="77777777" w:rsidR="000F2F82" w:rsidRDefault="000F2F82">
                    <w:pPr>
                      <w:pStyle w:val="Bibliography"/>
                      <w:rPr>
                        <w:noProof/>
                        <w:sz w:val="24"/>
                        <w:szCs w:val="24"/>
                      </w:rPr>
                    </w:pPr>
                    <w:r>
                      <w:rPr>
                        <w:noProof/>
                      </w:rPr>
                      <w:t xml:space="preserve">[1] </w:t>
                    </w:r>
                  </w:p>
                </w:tc>
                <w:tc>
                  <w:tcPr>
                    <w:tcW w:w="0" w:type="auto"/>
                    <w:hideMark/>
                  </w:tcPr>
                  <w:p w14:paraId="4A7BA3F5" w14:textId="77777777" w:rsidR="000F2F82" w:rsidRDefault="000F2F82">
                    <w:pPr>
                      <w:pStyle w:val="Bibliography"/>
                      <w:rPr>
                        <w:noProof/>
                      </w:rPr>
                    </w:pPr>
                    <w:r>
                      <w:rPr>
                        <w:noProof/>
                      </w:rPr>
                      <w:t xml:space="preserve">Z. Richard, I. Phillip and A. E. Alexei, "Colorful Image Colorization," pp. 4-6, 2016. </w:t>
                    </w:r>
                  </w:p>
                </w:tc>
              </w:tr>
              <w:tr w:rsidR="000F2F82" w14:paraId="36E7ED62" w14:textId="77777777">
                <w:trPr>
                  <w:divId w:val="1120877269"/>
                  <w:tblCellSpacing w:w="15" w:type="dxa"/>
                </w:trPr>
                <w:tc>
                  <w:tcPr>
                    <w:tcW w:w="50" w:type="pct"/>
                    <w:hideMark/>
                  </w:tcPr>
                  <w:p w14:paraId="38710A33" w14:textId="77777777" w:rsidR="000F2F82" w:rsidRDefault="000F2F82">
                    <w:pPr>
                      <w:pStyle w:val="Bibliography"/>
                      <w:rPr>
                        <w:noProof/>
                      </w:rPr>
                    </w:pPr>
                    <w:r>
                      <w:rPr>
                        <w:noProof/>
                      </w:rPr>
                      <w:t xml:space="preserve">[2] </w:t>
                    </w:r>
                  </w:p>
                </w:tc>
                <w:tc>
                  <w:tcPr>
                    <w:tcW w:w="0" w:type="auto"/>
                    <w:hideMark/>
                  </w:tcPr>
                  <w:p w14:paraId="63A11D25" w14:textId="77777777" w:rsidR="000F2F82" w:rsidRDefault="000F2F82">
                    <w:pPr>
                      <w:pStyle w:val="Bibliography"/>
                      <w:rPr>
                        <w:noProof/>
                      </w:rPr>
                    </w:pPr>
                    <w:r>
                      <w:rPr>
                        <w:noProof/>
                      </w:rPr>
                      <w:t xml:space="preserve">O. Russakovsky, J. Deng, H. Su, J. Krause, S. Satheesh, S. Ma and Z. Huang, "Imagenet large scale visual recognition challenge. International Journal of Computer Vision," pp. 211-252, 2015. </w:t>
                    </w:r>
                  </w:p>
                </w:tc>
              </w:tr>
              <w:tr w:rsidR="000F2F82" w14:paraId="38A160A6" w14:textId="77777777">
                <w:trPr>
                  <w:divId w:val="1120877269"/>
                  <w:tblCellSpacing w:w="15" w:type="dxa"/>
                </w:trPr>
                <w:tc>
                  <w:tcPr>
                    <w:tcW w:w="50" w:type="pct"/>
                    <w:hideMark/>
                  </w:tcPr>
                  <w:p w14:paraId="7A8A9360" w14:textId="77777777" w:rsidR="000F2F82" w:rsidRDefault="000F2F82">
                    <w:pPr>
                      <w:pStyle w:val="Bibliography"/>
                      <w:rPr>
                        <w:noProof/>
                      </w:rPr>
                    </w:pPr>
                    <w:r>
                      <w:rPr>
                        <w:noProof/>
                      </w:rPr>
                      <w:t xml:space="preserve">[3] </w:t>
                    </w:r>
                  </w:p>
                </w:tc>
                <w:tc>
                  <w:tcPr>
                    <w:tcW w:w="0" w:type="auto"/>
                    <w:hideMark/>
                  </w:tcPr>
                  <w:p w14:paraId="3144D4B8" w14:textId="77777777" w:rsidR="000F2F82" w:rsidRDefault="000F2F82">
                    <w:pPr>
                      <w:pStyle w:val="Bibliography"/>
                      <w:rPr>
                        <w:noProof/>
                      </w:rPr>
                    </w:pPr>
                    <w:r>
                      <w:rPr>
                        <w:noProof/>
                      </w:rPr>
                      <w:t xml:space="preserve">K. Nazeri, E. Ng and M. Ebrahimi, "Image Colorization using Generative Adversarial Networks," 2018. </w:t>
                    </w:r>
                  </w:p>
                </w:tc>
              </w:tr>
              <w:tr w:rsidR="000F2F82" w14:paraId="63CF1BA0" w14:textId="77777777">
                <w:trPr>
                  <w:divId w:val="1120877269"/>
                  <w:tblCellSpacing w:w="15" w:type="dxa"/>
                </w:trPr>
                <w:tc>
                  <w:tcPr>
                    <w:tcW w:w="50" w:type="pct"/>
                    <w:hideMark/>
                  </w:tcPr>
                  <w:p w14:paraId="220596ED" w14:textId="77777777" w:rsidR="000F2F82" w:rsidRDefault="000F2F82">
                    <w:pPr>
                      <w:pStyle w:val="Bibliography"/>
                      <w:rPr>
                        <w:noProof/>
                      </w:rPr>
                    </w:pPr>
                    <w:r>
                      <w:rPr>
                        <w:noProof/>
                      </w:rPr>
                      <w:t xml:space="preserve">[4] </w:t>
                    </w:r>
                  </w:p>
                </w:tc>
                <w:tc>
                  <w:tcPr>
                    <w:tcW w:w="0" w:type="auto"/>
                    <w:hideMark/>
                  </w:tcPr>
                  <w:p w14:paraId="4B7BB4AD" w14:textId="77777777" w:rsidR="000F2F82" w:rsidRDefault="000F2F82">
                    <w:pPr>
                      <w:pStyle w:val="Bibliography"/>
                      <w:rPr>
                        <w:noProof/>
                      </w:rPr>
                    </w:pPr>
                    <w:r>
                      <w:rPr>
                        <w:noProof/>
                      </w:rPr>
                      <w:t xml:space="preserve">I. J. Goodfellow, J. Pouget-Abadie and a. Et, "Generative Adversarial Nets". </w:t>
                    </w:r>
                  </w:p>
                </w:tc>
              </w:tr>
              <w:tr w:rsidR="000F2F82" w14:paraId="7AB79847" w14:textId="77777777">
                <w:trPr>
                  <w:divId w:val="1120877269"/>
                  <w:tblCellSpacing w:w="15" w:type="dxa"/>
                </w:trPr>
                <w:tc>
                  <w:tcPr>
                    <w:tcW w:w="50" w:type="pct"/>
                    <w:hideMark/>
                  </w:tcPr>
                  <w:p w14:paraId="1B63AD9B" w14:textId="77777777" w:rsidR="000F2F82" w:rsidRDefault="000F2F82">
                    <w:pPr>
                      <w:pStyle w:val="Bibliography"/>
                      <w:rPr>
                        <w:noProof/>
                      </w:rPr>
                    </w:pPr>
                    <w:r>
                      <w:rPr>
                        <w:noProof/>
                      </w:rPr>
                      <w:t xml:space="preserve">[5] </w:t>
                    </w:r>
                  </w:p>
                </w:tc>
                <w:tc>
                  <w:tcPr>
                    <w:tcW w:w="0" w:type="auto"/>
                    <w:hideMark/>
                  </w:tcPr>
                  <w:p w14:paraId="5A07DD09" w14:textId="77777777" w:rsidR="000F2F82" w:rsidRDefault="000F2F82">
                    <w:pPr>
                      <w:pStyle w:val="Bibliography"/>
                      <w:rPr>
                        <w:noProof/>
                      </w:rPr>
                    </w:pPr>
                    <w:r>
                      <w:rPr>
                        <w:noProof/>
                      </w:rPr>
                      <w:t xml:space="preserve">A. Radford, L. Metz and S. Chintala, "Unsupervised representation learning with Deep Convolutional Generative Adversial Networks," 2016. </w:t>
                    </w:r>
                  </w:p>
                </w:tc>
              </w:tr>
              <w:tr w:rsidR="000F2F82" w14:paraId="07E81435" w14:textId="77777777">
                <w:trPr>
                  <w:divId w:val="1120877269"/>
                  <w:tblCellSpacing w:w="15" w:type="dxa"/>
                </w:trPr>
                <w:tc>
                  <w:tcPr>
                    <w:tcW w:w="50" w:type="pct"/>
                    <w:hideMark/>
                  </w:tcPr>
                  <w:p w14:paraId="7059DF37" w14:textId="77777777" w:rsidR="000F2F82" w:rsidRDefault="000F2F82">
                    <w:pPr>
                      <w:pStyle w:val="Bibliography"/>
                      <w:rPr>
                        <w:noProof/>
                      </w:rPr>
                    </w:pPr>
                    <w:r>
                      <w:rPr>
                        <w:noProof/>
                      </w:rPr>
                      <w:t xml:space="preserve">[6] </w:t>
                    </w:r>
                  </w:p>
                </w:tc>
                <w:tc>
                  <w:tcPr>
                    <w:tcW w:w="0" w:type="auto"/>
                    <w:hideMark/>
                  </w:tcPr>
                  <w:p w14:paraId="42D531E6" w14:textId="77777777" w:rsidR="000F2F82" w:rsidRDefault="000F2F82">
                    <w:pPr>
                      <w:pStyle w:val="Bibliography"/>
                      <w:rPr>
                        <w:noProof/>
                      </w:rPr>
                    </w:pPr>
                    <w:r>
                      <w:rPr>
                        <w:noProof/>
                      </w:rPr>
                      <w:t xml:space="preserve">M. Mirza and S. Osindero, "Conditional Generative Adversarial Nets," 2014. </w:t>
                    </w:r>
                  </w:p>
                </w:tc>
              </w:tr>
              <w:tr w:rsidR="000F2F82" w14:paraId="5E292012" w14:textId="77777777">
                <w:trPr>
                  <w:divId w:val="1120877269"/>
                  <w:tblCellSpacing w:w="15" w:type="dxa"/>
                </w:trPr>
                <w:tc>
                  <w:tcPr>
                    <w:tcW w:w="50" w:type="pct"/>
                    <w:hideMark/>
                  </w:tcPr>
                  <w:p w14:paraId="6D5BEBF3" w14:textId="77777777" w:rsidR="000F2F82" w:rsidRDefault="000F2F82">
                    <w:pPr>
                      <w:pStyle w:val="Bibliography"/>
                      <w:rPr>
                        <w:noProof/>
                      </w:rPr>
                    </w:pPr>
                    <w:r>
                      <w:rPr>
                        <w:noProof/>
                      </w:rPr>
                      <w:t xml:space="preserve">[7] </w:t>
                    </w:r>
                  </w:p>
                </w:tc>
                <w:tc>
                  <w:tcPr>
                    <w:tcW w:w="0" w:type="auto"/>
                    <w:hideMark/>
                  </w:tcPr>
                  <w:p w14:paraId="7A77BA0B" w14:textId="77777777" w:rsidR="000F2F82" w:rsidRDefault="000F2F82">
                    <w:pPr>
                      <w:pStyle w:val="Bibliography"/>
                      <w:rPr>
                        <w:noProof/>
                      </w:rPr>
                    </w:pPr>
                    <w:r>
                      <w:rPr>
                        <w:noProof/>
                      </w:rPr>
                      <w:t xml:space="preserve">J. Long, E. Shelhamer and T. Darrell, "Fully Convolutional Networks for Semantic Segmentation". </w:t>
                    </w:r>
                  </w:p>
                </w:tc>
              </w:tr>
              <w:tr w:rsidR="000F2F82" w14:paraId="5F35B532" w14:textId="77777777">
                <w:trPr>
                  <w:divId w:val="1120877269"/>
                  <w:tblCellSpacing w:w="15" w:type="dxa"/>
                </w:trPr>
                <w:tc>
                  <w:tcPr>
                    <w:tcW w:w="50" w:type="pct"/>
                    <w:hideMark/>
                  </w:tcPr>
                  <w:p w14:paraId="6AC037EA" w14:textId="77777777" w:rsidR="000F2F82" w:rsidRDefault="000F2F82">
                    <w:pPr>
                      <w:pStyle w:val="Bibliography"/>
                      <w:rPr>
                        <w:noProof/>
                      </w:rPr>
                    </w:pPr>
                    <w:r>
                      <w:rPr>
                        <w:noProof/>
                      </w:rPr>
                      <w:t xml:space="preserve">[8] </w:t>
                    </w:r>
                  </w:p>
                </w:tc>
                <w:tc>
                  <w:tcPr>
                    <w:tcW w:w="0" w:type="auto"/>
                    <w:hideMark/>
                  </w:tcPr>
                  <w:p w14:paraId="6B2E02FE" w14:textId="77777777" w:rsidR="000F2F82" w:rsidRDefault="000F2F82">
                    <w:pPr>
                      <w:pStyle w:val="Bibliography"/>
                      <w:rPr>
                        <w:noProof/>
                      </w:rPr>
                    </w:pPr>
                    <w:r>
                      <w:rPr>
                        <w:noProof/>
                      </w:rPr>
                      <w:t xml:space="preserve">O. Ronneberger, P. Fischer and T. Brox, "U-Net: Convolutional Networks for Biomedical". </w:t>
                    </w:r>
                  </w:p>
                </w:tc>
              </w:tr>
              <w:tr w:rsidR="000F2F82" w14:paraId="1894F04A" w14:textId="77777777">
                <w:trPr>
                  <w:divId w:val="1120877269"/>
                  <w:tblCellSpacing w:w="15" w:type="dxa"/>
                </w:trPr>
                <w:tc>
                  <w:tcPr>
                    <w:tcW w:w="50" w:type="pct"/>
                    <w:hideMark/>
                  </w:tcPr>
                  <w:p w14:paraId="2A7520CC" w14:textId="77777777" w:rsidR="000F2F82" w:rsidRDefault="000F2F82">
                    <w:pPr>
                      <w:pStyle w:val="Bibliography"/>
                      <w:rPr>
                        <w:noProof/>
                      </w:rPr>
                    </w:pPr>
                    <w:r>
                      <w:rPr>
                        <w:noProof/>
                      </w:rPr>
                      <w:t xml:space="preserve">[9] </w:t>
                    </w:r>
                  </w:p>
                </w:tc>
                <w:tc>
                  <w:tcPr>
                    <w:tcW w:w="0" w:type="auto"/>
                    <w:hideMark/>
                  </w:tcPr>
                  <w:p w14:paraId="6A77FF95" w14:textId="77777777" w:rsidR="000F2F82" w:rsidRDefault="000F2F82">
                    <w:pPr>
                      <w:pStyle w:val="Bibliography"/>
                      <w:rPr>
                        <w:noProof/>
                      </w:rPr>
                    </w:pPr>
                    <w:r>
                      <w:rPr>
                        <w:noProof/>
                      </w:rPr>
                      <w:t xml:space="preserve">S. Ioffe and C. Szegedy, "Batch Normalization: Accelerating Deep Network Training by Reducing Internal Covariate Shift". </w:t>
                    </w:r>
                  </w:p>
                </w:tc>
              </w:tr>
              <w:tr w:rsidR="000F2F82" w14:paraId="535A0533" w14:textId="77777777">
                <w:trPr>
                  <w:divId w:val="1120877269"/>
                  <w:tblCellSpacing w:w="15" w:type="dxa"/>
                </w:trPr>
                <w:tc>
                  <w:tcPr>
                    <w:tcW w:w="50" w:type="pct"/>
                    <w:hideMark/>
                  </w:tcPr>
                  <w:p w14:paraId="24D315B6" w14:textId="77777777" w:rsidR="000F2F82" w:rsidRDefault="000F2F82">
                    <w:pPr>
                      <w:pStyle w:val="Bibliography"/>
                      <w:rPr>
                        <w:noProof/>
                      </w:rPr>
                    </w:pPr>
                    <w:r>
                      <w:rPr>
                        <w:noProof/>
                      </w:rPr>
                      <w:t xml:space="preserve">[10] </w:t>
                    </w:r>
                  </w:p>
                </w:tc>
                <w:tc>
                  <w:tcPr>
                    <w:tcW w:w="0" w:type="auto"/>
                    <w:hideMark/>
                  </w:tcPr>
                  <w:p w14:paraId="50F49DE4" w14:textId="77777777" w:rsidR="000F2F82" w:rsidRDefault="000F2F82">
                    <w:pPr>
                      <w:pStyle w:val="Bibliography"/>
                      <w:rPr>
                        <w:noProof/>
                      </w:rPr>
                    </w:pPr>
                    <w:r>
                      <w:rPr>
                        <w:noProof/>
                      </w:rPr>
                      <w:t xml:space="preserve">A. L. Maas, A. Y. Hannun and A. Y. Ng, "Rectifier Nonlinearities Improve Neural Network Acoustic Models". </w:t>
                    </w:r>
                  </w:p>
                </w:tc>
              </w:tr>
              <w:tr w:rsidR="000F2F82" w14:paraId="24DEB108" w14:textId="77777777">
                <w:trPr>
                  <w:divId w:val="1120877269"/>
                  <w:tblCellSpacing w:w="15" w:type="dxa"/>
                </w:trPr>
                <w:tc>
                  <w:tcPr>
                    <w:tcW w:w="50" w:type="pct"/>
                    <w:hideMark/>
                  </w:tcPr>
                  <w:p w14:paraId="3F865968" w14:textId="77777777" w:rsidR="000F2F82" w:rsidRDefault="000F2F82">
                    <w:pPr>
                      <w:pStyle w:val="Bibliography"/>
                      <w:rPr>
                        <w:noProof/>
                      </w:rPr>
                    </w:pPr>
                    <w:r>
                      <w:rPr>
                        <w:noProof/>
                      </w:rPr>
                      <w:t xml:space="preserve">[11] </w:t>
                    </w:r>
                  </w:p>
                </w:tc>
                <w:tc>
                  <w:tcPr>
                    <w:tcW w:w="0" w:type="auto"/>
                    <w:hideMark/>
                  </w:tcPr>
                  <w:p w14:paraId="2020C97E" w14:textId="77777777" w:rsidR="000F2F82" w:rsidRDefault="000F2F82">
                    <w:pPr>
                      <w:pStyle w:val="Bibliography"/>
                      <w:rPr>
                        <w:noProof/>
                      </w:rPr>
                    </w:pPr>
                    <w:r>
                      <w:rPr>
                        <w:noProof/>
                      </w:rPr>
                      <w:t>"CIELAB color space," [Online]. Available: https://en.wikipedia.org/wiki/CIELAB_color_space.</w:t>
                    </w:r>
                  </w:p>
                </w:tc>
              </w:tr>
              <w:tr w:rsidR="000F2F82" w14:paraId="04677C7F" w14:textId="77777777">
                <w:trPr>
                  <w:divId w:val="1120877269"/>
                  <w:tblCellSpacing w:w="15" w:type="dxa"/>
                </w:trPr>
                <w:tc>
                  <w:tcPr>
                    <w:tcW w:w="50" w:type="pct"/>
                    <w:hideMark/>
                  </w:tcPr>
                  <w:p w14:paraId="0E3A339C" w14:textId="77777777" w:rsidR="000F2F82" w:rsidRDefault="000F2F82">
                    <w:pPr>
                      <w:pStyle w:val="Bibliography"/>
                      <w:rPr>
                        <w:noProof/>
                      </w:rPr>
                    </w:pPr>
                    <w:r>
                      <w:rPr>
                        <w:noProof/>
                      </w:rPr>
                      <w:t xml:space="preserve">[12] </w:t>
                    </w:r>
                  </w:p>
                </w:tc>
                <w:tc>
                  <w:tcPr>
                    <w:tcW w:w="0" w:type="auto"/>
                    <w:hideMark/>
                  </w:tcPr>
                  <w:p w14:paraId="69DAA7E2" w14:textId="77777777" w:rsidR="000F2F82" w:rsidRDefault="000F2F82">
                    <w:pPr>
                      <w:pStyle w:val="Bibliography"/>
                      <w:rPr>
                        <w:noProof/>
                      </w:rPr>
                    </w:pPr>
                    <w:r>
                      <w:rPr>
                        <w:noProof/>
                      </w:rPr>
                      <w:t xml:space="preserve">K. Simonyan and A. Zisserman, "Very Deep Convolutional Networks for Large-Scale Image Recognition," 2014. </w:t>
                    </w:r>
                  </w:p>
                </w:tc>
              </w:tr>
            </w:tbl>
            <w:p w14:paraId="111FBD20" w14:textId="77777777" w:rsidR="000F2F82" w:rsidRDefault="000F2F82">
              <w:pPr>
                <w:divId w:val="1120877269"/>
                <w:rPr>
                  <w:rFonts w:eastAsia="Times New Roman"/>
                  <w:noProof/>
                </w:rPr>
              </w:pPr>
            </w:p>
            <w:p w14:paraId="09A735D1" w14:textId="77777777" w:rsidR="000D2F3D" w:rsidRDefault="000D2F3D">
              <w:r>
                <w:rPr>
                  <w:b/>
                  <w:bCs/>
                  <w:noProof/>
                </w:rPr>
                <w:fldChar w:fldCharType="end"/>
              </w:r>
            </w:p>
          </w:sdtContent>
        </w:sdt>
      </w:sdtContent>
    </w:sdt>
    <w:p w14:paraId="6EC84773" w14:textId="77777777" w:rsidR="009303D9" w:rsidRDefault="009303D9" w:rsidP="00836367">
      <w:pPr>
        <w:pStyle w:val="references"/>
        <w:numPr>
          <w:ilvl w:val="0"/>
          <w:numId w:val="0"/>
        </w:numPr>
        <w:ind w:left="360" w:hanging="360"/>
      </w:pPr>
    </w:p>
    <w:p w14:paraId="1469ED48" w14:textId="77777777" w:rsidR="00836367" w:rsidRPr="00F96569" w:rsidRDefault="00836367" w:rsidP="00836367">
      <w:pPr>
        <w:pStyle w:val="references"/>
        <w:numPr>
          <w:ilvl w:val="0"/>
          <w:numId w:val="0"/>
        </w:numPr>
        <w:ind w:left="360" w:hanging="360"/>
        <w:jc w:val="center"/>
        <w:rPr>
          <w:rFonts w:eastAsia="SimSun"/>
          <w:b/>
          <w:noProof w:val="0"/>
          <w:color w:val="FF0000"/>
          <w:spacing w:val="-1"/>
          <w:sz w:val="20"/>
          <w:szCs w:val="20"/>
          <w:lang w:val="x-none" w:eastAsia="x-none"/>
        </w:rPr>
        <w:sectPr w:rsidR="00836367" w:rsidRPr="00F96569" w:rsidSect="003B4E04">
          <w:type w:val="continuous"/>
          <w:pgSz w:w="11906" w:h="16838" w:code="9"/>
          <w:pgMar w:top="1080" w:right="907" w:bottom="1440" w:left="907" w:header="720" w:footer="720" w:gutter="0"/>
          <w:cols w:num="2" w:space="360"/>
          <w:docGrid w:linePitch="360"/>
        </w:sectPr>
      </w:pPr>
    </w:p>
    <w:p w14:paraId="3EC0A937" w14:textId="77777777" w:rsidR="009303D9" w:rsidRDefault="009303D9" w:rsidP="00C54889">
      <w:pPr>
        <w:jc w:val="both"/>
      </w:pPr>
    </w:p>
    <w:sectPr w:rsidR="009303D9" w:rsidSect="003B4E04">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456B12" w14:textId="77777777" w:rsidR="00C940A1" w:rsidRDefault="00C940A1" w:rsidP="001A3B3D">
      <w:r>
        <w:separator/>
      </w:r>
    </w:p>
  </w:endnote>
  <w:endnote w:type="continuationSeparator" w:id="0">
    <w:p w14:paraId="6B870641" w14:textId="77777777" w:rsidR="00C940A1" w:rsidRDefault="00C940A1"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81659137"/>
      <w:docPartObj>
        <w:docPartGallery w:val="Page Numbers (Bottom of Page)"/>
        <w:docPartUnique/>
      </w:docPartObj>
    </w:sdtPr>
    <w:sdtEndPr>
      <w:rPr>
        <w:noProof/>
      </w:rPr>
    </w:sdtEndPr>
    <w:sdtContent>
      <w:p w14:paraId="55A46EBE" w14:textId="77777777" w:rsidR="00CE4016" w:rsidRDefault="00CE4016">
        <w:pPr>
          <w:pStyle w:val="Footer"/>
        </w:pPr>
        <w:r>
          <w:fldChar w:fldCharType="begin"/>
        </w:r>
        <w:r>
          <w:instrText xml:space="preserve"> PAGE   \* MERGEFORMAT </w:instrText>
        </w:r>
        <w:r>
          <w:fldChar w:fldCharType="separate"/>
        </w:r>
        <w:r>
          <w:rPr>
            <w:noProof/>
          </w:rPr>
          <w:t>2</w:t>
        </w:r>
        <w:r>
          <w:rPr>
            <w:noProof/>
          </w:rPr>
          <w:fldChar w:fldCharType="end"/>
        </w:r>
      </w:p>
    </w:sdtContent>
  </w:sdt>
  <w:p w14:paraId="203957B3" w14:textId="77777777" w:rsidR="00CE4016" w:rsidRDefault="00CE401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F2D1BE" w14:textId="77777777" w:rsidR="00D866FA" w:rsidRPr="006F6D3D" w:rsidRDefault="00D866FA" w:rsidP="0056610F">
    <w:pPr>
      <w:pStyle w:val="Footer"/>
      <w:jc w:val="lef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E5C774" w14:textId="77777777" w:rsidR="00C940A1" w:rsidRDefault="00C940A1" w:rsidP="001A3B3D">
      <w:r>
        <w:separator/>
      </w:r>
    </w:p>
  </w:footnote>
  <w:footnote w:type="continuationSeparator" w:id="0">
    <w:p w14:paraId="3816CCF7" w14:textId="77777777" w:rsidR="00C940A1" w:rsidRDefault="00C940A1"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2"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6"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9"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0"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abstractNumId w:val="14"/>
  </w:num>
  <w:num w:numId="2">
    <w:abstractNumId w:val="19"/>
  </w:num>
  <w:num w:numId="3">
    <w:abstractNumId w:val="13"/>
  </w:num>
  <w:num w:numId="4">
    <w:abstractNumId w:val="16"/>
  </w:num>
  <w:num w:numId="5">
    <w:abstractNumId w:val="16"/>
  </w:num>
  <w:num w:numId="6">
    <w:abstractNumId w:val="16"/>
  </w:num>
  <w:num w:numId="7">
    <w:abstractNumId w:val="16"/>
  </w:num>
  <w:num w:numId="8">
    <w:abstractNumId w:val="18"/>
  </w:num>
  <w:num w:numId="9">
    <w:abstractNumId w:val="20"/>
  </w:num>
  <w:num w:numId="10">
    <w:abstractNumId w:val="15"/>
  </w:num>
  <w:num w:numId="11">
    <w:abstractNumId w:val="12"/>
  </w:num>
  <w:num w:numId="12">
    <w:abstractNumId w:val="11"/>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defaultTabStop w:val="720"/>
  <w:doNotHyphenateCaps/>
  <w:characterSpacingControl w:val="doNotCompress"/>
  <w:doNotValidateAgainstSchema/>
  <w:doNotDemarcateInvalidXml/>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03D9"/>
    <w:rsid w:val="0004781E"/>
    <w:rsid w:val="00053167"/>
    <w:rsid w:val="00057C28"/>
    <w:rsid w:val="0006152B"/>
    <w:rsid w:val="0008758A"/>
    <w:rsid w:val="000C1E68"/>
    <w:rsid w:val="000C5DF3"/>
    <w:rsid w:val="000D2F3D"/>
    <w:rsid w:val="000E0F30"/>
    <w:rsid w:val="000E4136"/>
    <w:rsid w:val="000F2F82"/>
    <w:rsid w:val="000F696B"/>
    <w:rsid w:val="001075A5"/>
    <w:rsid w:val="00143749"/>
    <w:rsid w:val="00195A65"/>
    <w:rsid w:val="001A2EFD"/>
    <w:rsid w:val="001A3B3D"/>
    <w:rsid w:val="001B0FC9"/>
    <w:rsid w:val="001B2191"/>
    <w:rsid w:val="001B67DC"/>
    <w:rsid w:val="001C7BCA"/>
    <w:rsid w:val="0020546A"/>
    <w:rsid w:val="00207183"/>
    <w:rsid w:val="002163C0"/>
    <w:rsid w:val="002254A9"/>
    <w:rsid w:val="00233D97"/>
    <w:rsid w:val="00234118"/>
    <w:rsid w:val="002347A2"/>
    <w:rsid w:val="00246DD2"/>
    <w:rsid w:val="00276AF3"/>
    <w:rsid w:val="002850E3"/>
    <w:rsid w:val="00354FCF"/>
    <w:rsid w:val="00361EB1"/>
    <w:rsid w:val="00385A56"/>
    <w:rsid w:val="00390427"/>
    <w:rsid w:val="003A19E2"/>
    <w:rsid w:val="003B174D"/>
    <w:rsid w:val="003B4E04"/>
    <w:rsid w:val="003C36DC"/>
    <w:rsid w:val="003D763C"/>
    <w:rsid w:val="003E6A84"/>
    <w:rsid w:val="003F5A08"/>
    <w:rsid w:val="00420716"/>
    <w:rsid w:val="004325FB"/>
    <w:rsid w:val="00433E14"/>
    <w:rsid w:val="004432BA"/>
    <w:rsid w:val="0044407E"/>
    <w:rsid w:val="00444BAA"/>
    <w:rsid w:val="00446A4E"/>
    <w:rsid w:val="00447BB9"/>
    <w:rsid w:val="0046031D"/>
    <w:rsid w:val="00461AF9"/>
    <w:rsid w:val="0047431B"/>
    <w:rsid w:val="00492B04"/>
    <w:rsid w:val="004D479A"/>
    <w:rsid w:val="004D72B5"/>
    <w:rsid w:val="004F5F48"/>
    <w:rsid w:val="0050257B"/>
    <w:rsid w:val="0054578A"/>
    <w:rsid w:val="00550D4B"/>
    <w:rsid w:val="00551B7F"/>
    <w:rsid w:val="0056610F"/>
    <w:rsid w:val="00575BCA"/>
    <w:rsid w:val="005841BD"/>
    <w:rsid w:val="005B0344"/>
    <w:rsid w:val="005B520E"/>
    <w:rsid w:val="005E2800"/>
    <w:rsid w:val="00605825"/>
    <w:rsid w:val="0061134C"/>
    <w:rsid w:val="006115E2"/>
    <w:rsid w:val="00645D22"/>
    <w:rsid w:val="00651A08"/>
    <w:rsid w:val="00654204"/>
    <w:rsid w:val="00670434"/>
    <w:rsid w:val="006747E7"/>
    <w:rsid w:val="00690A66"/>
    <w:rsid w:val="006B6B66"/>
    <w:rsid w:val="006F6D3D"/>
    <w:rsid w:val="00715BEA"/>
    <w:rsid w:val="0073585D"/>
    <w:rsid w:val="00737B05"/>
    <w:rsid w:val="00740EEA"/>
    <w:rsid w:val="00756B54"/>
    <w:rsid w:val="00764227"/>
    <w:rsid w:val="00794804"/>
    <w:rsid w:val="007B2FF2"/>
    <w:rsid w:val="007B33F1"/>
    <w:rsid w:val="007B6DDA"/>
    <w:rsid w:val="007C0308"/>
    <w:rsid w:val="007C2FF2"/>
    <w:rsid w:val="007C70D0"/>
    <w:rsid w:val="007D6232"/>
    <w:rsid w:val="007E0A8C"/>
    <w:rsid w:val="007E2D84"/>
    <w:rsid w:val="007F1F99"/>
    <w:rsid w:val="007F768F"/>
    <w:rsid w:val="0080791D"/>
    <w:rsid w:val="00836367"/>
    <w:rsid w:val="00851BCD"/>
    <w:rsid w:val="00867A7E"/>
    <w:rsid w:val="00871993"/>
    <w:rsid w:val="00873603"/>
    <w:rsid w:val="008A24F9"/>
    <w:rsid w:val="008A2C7D"/>
    <w:rsid w:val="008C4B23"/>
    <w:rsid w:val="008E4EAA"/>
    <w:rsid w:val="008E57F5"/>
    <w:rsid w:val="008F6E2C"/>
    <w:rsid w:val="0091594F"/>
    <w:rsid w:val="00922FF1"/>
    <w:rsid w:val="009303D9"/>
    <w:rsid w:val="00933C64"/>
    <w:rsid w:val="0096211B"/>
    <w:rsid w:val="00972203"/>
    <w:rsid w:val="00980281"/>
    <w:rsid w:val="009A79D9"/>
    <w:rsid w:val="009D1763"/>
    <w:rsid w:val="009E0A55"/>
    <w:rsid w:val="009F1D79"/>
    <w:rsid w:val="00A0409A"/>
    <w:rsid w:val="00A059B3"/>
    <w:rsid w:val="00A360DB"/>
    <w:rsid w:val="00A37A7B"/>
    <w:rsid w:val="00A50B2F"/>
    <w:rsid w:val="00A66144"/>
    <w:rsid w:val="00A725B9"/>
    <w:rsid w:val="00A87222"/>
    <w:rsid w:val="00AC0B89"/>
    <w:rsid w:val="00AE3409"/>
    <w:rsid w:val="00B11A60"/>
    <w:rsid w:val="00B22613"/>
    <w:rsid w:val="00B27DD8"/>
    <w:rsid w:val="00B409E8"/>
    <w:rsid w:val="00B514AA"/>
    <w:rsid w:val="00B65A3E"/>
    <w:rsid w:val="00B73ADC"/>
    <w:rsid w:val="00B7562C"/>
    <w:rsid w:val="00B768D1"/>
    <w:rsid w:val="00B8111A"/>
    <w:rsid w:val="00BA1025"/>
    <w:rsid w:val="00BC3420"/>
    <w:rsid w:val="00BC36F1"/>
    <w:rsid w:val="00BD326F"/>
    <w:rsid w:val="00BD670B"/>
    <w:rsid w:val="00BE7D3C"/>
    <w:rsid w:val="00BF5FF6"/>
    <w:rsid w:val="00C0207F"/>
    <w:rsid w:val="00C06302"/>
    <w:rsid w:val="00C106BD"/>
    <w:rsid w:val="00C16117"/>
    <w:rsid w:val="00C3075A"/>
    <w:rsid w:val="00C54889"/>
    <w:rsid w:val="00C57872"/>
    <w:rsid w:val="00C919A4"/>
    <w:rsid w:val="00C940A1"/>
    <w:rsid w:val="00CA4392"/>
    <w:rsid w:val="00CC2425"/>
    <w:rsid w:val="00CC393F"/>
    <w:rsid w:val="00CE0B27"/>
    <w:rsid w:val="00CE20AF"/>
    <w:rsid w:val="00CE4016"/>
    <w:rsid w:val="00CE7E82"/>
    <w:rsid w:val="00D2176E"/>
    <w:rsid w:val="00D22014"/>
    <w:rsid w:val="00D42F65"/>
    <w:rsid w:val="00D50E9F"/>
    <w:rsid w:val="00D632BE"/>
    <w:rsid w:val="00D72D06"/>
    <w:rsid w:val="00D7522C"/>
    <w:rsid w:val="00D7536F"/>
    <w:rsid w:val="00D76668"/>
    <w:rsid w:val="00D85D95"/>
    <w:rsid w:val="00D866FA"/>
    <w:rsid w:val="00D92CFA"/>
    <w:rsid w:val="00DA4F35"/>
    <w:rsid w:val="00DA70AD"/>
    <w:rsid w:val="00DA768C"/>
    <w:rsid w:val="00E07383"/>
    <w:rsid w:val="00E165BC"/>
    <w:rsid w:val="00E40062"/>
    <w:rsid w:val="00E442D4"/>
    <w:rsid w:val="00E61E12"/>
    <w:rsid w:val="00E7596C"/>
    <w:rsid w:val="00E878F2"/>
    <w:rsid w:val="00ED0149"/>
    <w:rsid w:val="00EE7D67"/>
    <w:rsid w:val="00EF7DE3"/>
    <w:rsid w:val="00F03103"/>
    <w:rsid w:val="00F271DE"/>
    <w:rsid w:val="00F627DA"/>
    <w:rsid w:val="00F62F22"/>
    <w:rsid w:val="00F72477"/>
    <w:rsid w:val="00F7288F"/>
    <w:rsid w:val="00F847A6"/>
    <w:rsid w:val="00F9441B"/>
    <w:rsid w:val="00FA4C32"/>
    <w:rsid w:val="00FB0D59"/>
    <w:rsid w:val="00FD6A83"/>
    <w:rsid w:val="00FE17D3"/>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20926D7"/>
  <w15:chartTrackingRefBased/>
  <w15:docId w15:val="{DFFEBC8F-9665-47FA-AE19-A4FB09A5BF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pPr>
      <w:jc w:val="center"/>
    </w:pPr>
  </w:style>
  <w:style w:type="paragraph" w:styleId="Heading1">
    <w:name w:val="heading 1"/>
    <w:basedOn w:val="Normal"/>
    <w:next w:val="Normal"/>
    <w:link w:val="Heading1Char"/>
    <w:uiPriority w:val="9"/>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uiPriority w:val="99"/>
    <w:rsid w:val="001A3B3D"/>
    <w:pPr>
      <w:tabs>
        <w:tab w:val="center" w:pos="4680"/>
        <w:tab w:val="right" w:pos="9360"/>
      </w:tabs>
    </w:pPr>
  </w:style>
  <w:style w:type="character" w:customStyle="1" w:styleId="FooterChar">
    <w:name w:val="Footer Char"/>
    <w:basedOn w:val="DefaultParagraphFont"/>
    <w:link w:val="Footer"/>
    <w:uiPriority w:val="99"/>
    <w:rsid w:val="001A3B3D"/>
  </w:style>
  <w:style w:type="character" w:styleId="Emphasis">
    <w:name w:val="Emphasis"/>
    <w:qFormat/>
    <w:rsid w:val="00F62F22"/>
    <w:rPr>
      <w:i/>
      <w:iCs/>
    </w:rPr>
  </w:style>
  <w:style w:type="character" w:styleId="PlaceholderText">
    <w:name w:val="Placeholder Text"/>
    <w:basedOn w:val="DefaultParagraphFont"/>
    <w:uiPriority w:val="99"/>
    <w:semiHidden/>
    <w:rsid w:val="00461AF9"/>
    <w:rPr>
      <w:color w:val="808080"/>
    </w:rPr>
  </w:style>
  <w:style w:type="character" w:customStyle="1" w:styleId="Heading1Char">
    <w:name w:val="Heading 1 Char"/>
    <w:basedOn w:val="DefaultParagraphFont"/>
    <w:link w:val="Heading1"/>
    <w:uiPriority w:val="9"/>
    <w:rsid w:val="000D2F3D"/>
    <w:rPr>
      <w:smallCaps/>
      <w:noProof/>
    </w:rPr>
  </w:style>
  <w:style w:type="paragraph" w:styleId="Bibliography">
    <w:name w:val="Bibliography"/>
    <w:basedOn w:val="Normal"/>
    <w:next w:val="Normal"/>
    <w:uiPriority w:val="37"/>
    <w:unhideWhenUsed/>
    <w:rsid w:val="000D2F3D"/>
  </w:style>
  <w:style w:type="paragraph" w:styleId="Caption">
    <w:name w:val="caption"/>
    <w:basedOn w:val="Normal"/>
    <w:next w:val="Normal"/>
    <w:semiHidden/>
    <w:unhideWhenUsed/>
    <w:qFormat/>
    <w:rsid w:val="00B27DD8"/>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735149">
      <w:bodyDiv w:val="1"/>
      <w:marLeft w:val="0"/>
      <w:marRight w:val="0"/>
      <w:marTop w:val="0"/>
      <w:marBottom w:val="0"/>
      <w:divBdr>
        <w:top w:val="none" w:sz="0" w:space="0" w:color="auto"/>
        <w:left w:val="none" w:sz="0" w:space="0" w:color="auto"/>
        <w:bottom w:val="none" w:sz="0" w:space="0" w:color="auto"/>
        <w:right w:val="none" w:sz="0" w:space="0" w:color="auto"/>
      </w:divBdr>
    </w:div>
    <w:div w:id="93021480">
      <w:bodyDiv w:val="1"/>
      <w:marLeft w:val="0"/>
      <w:marRight w:val="0"/>
      <w:marTop w:val="0"/>
      <w:marBottom w:val="0"/>
      <w:divBdr>
        <w:top w:val="none" w:sz="0" w:space="0" w:color="auto"/>
        <w:left w:val="none" w:sz="0" w:space="0" w:color="auto"/>
        <w:bottom w:val="none" w:sz="0" w:space="0" w:color="auto"/>
        <w:right w:val="none" w:sz="0" w:space="0" w:color="auto"/>
      </w:divBdr>
    </w:div>
    <w:div w:id="164518088">
      <w:bodyDiv w:val="1"/>
      <w:marLeft w:val="0"/>
      <w:marRight w:val="0"/>
      <w:marTop w:val="0"/>
      <w:marBottom w:val="0"/>
      <w:divBdr>
        <w:top w:val="none" w:sz="0" w:space="0" w:color="auto"/>
        <w:left w:val="none" w:sz="0" w:space="0" w:color="auto"/>
        <w:bottom w:val="none" w:sz="0" w:space="0" w:color="auto"/>
        <w:right w:val="none" w:sz="0" w:space="0" w:color="auto"/>
      </w:divBdr>
    </w:div>
    <w:div w:id="276255310">
      <w:bodyDiv w:val="1"/>
      <w:marLeft w:val="0"/>
      <w:marRight w:val="0"/>
      <w:marTop w:val="0"/>
      <w:marBottom w:val="0"/>
      <w:divBdr>
        <w:top w:val="none" w:sz="0" w:space="0" w:color="auto"/>
        <w:left w:val="none" w:sz="0" w:space="0" w:color="auto"/>
        <w:bottom w:val="none" w:sz="0" w:space="0" w:color="auto"/>
        <w:right w:val="none" w:sz="0" w:space="0" w:color="auto"/>
      </w:divBdr>
    </w:div>
    <w:div w:id="323944834">
      <w:bodyDiv w:val="1"/>
      <w:marLeft w:val="0"/>
      <w:marRight w:val="0"/>
      <w:marTop w:val="0"/>
      <w:marBottom w:val="0"/>
      <w:divBdr>
        <w:top w:val="none" w:sz="0" w:space="0" w:color="auto"/>
        <w:left w:val="none" w:sz="0" w:space="0" w:color="auto"/>
        <w:bottom w:val="none" w:sz="0" w:space="0" w:color="auto"/>
        <w:right w:val="none" w:sz="0" w:space="0" w:color="auto"/>
      </w:divBdr>
    </w:div>
    <w:div w:id="422070291">
      <w:bodyDiv w:val="1"/>
      <w:marLeft w:val="0"/>
      <w:marRight w:val="0"/>
      <w:marTop w:val="0"/>
      <w:marBottom w:val="0"/>
      <w:divBdr>
        <w:top w:val="none" w:sz="0" w:space="0" w:color="auto"/>
        <w:left w:val="none" w:sz="0" w:space="0" w:color="auto"/>
        <w:bottom w:val="none" w:sz="0" w:space="0" w:color="auto"/>
        <w:right w:val="none" w:sz="0" w:space="0" w:color="auto"/>
      </w:divBdr>
    </w:div>
    <w:div w:id="516163951">
      <w:bodyDiv w:val="1"/>
      <w:marLeft w:val="0"/>
      <w:marRight w:val="0"/>
      <w:marTop w:val="0"/>
      <w:marBottom w:val="0"/>
      <w:divBdr>
        <w:top w:val="none" w:sz="0" w:space="0" w:color="auto"/>
        <w:left w:val="none" w:sz="0" w:space="0" w:color="auto"/>
        <w:bottom w:val="none" w:sz="0" w:space="0" w:color="auto"/>
        <w:right w:val="none" w:sz="0" w:space="0" w:color="auto"/>
      </w:divBdr>
    </w:div>
    <w:div w:id="526335130">
      <w:bodyDiv w:val="1"/>
      <w:marLeft w:val="0"/>
      <w:marRight w:val="0"/>
      <w:marTop w:val="0"/>
      <w:marBottom w:val="0"/>
      <w:divBdr>
        <w:top w:val="none" w:sz="0" w:space="0" w:color="auto"/>
        <w:left w:val="none" w:sz="0" w:space="0" w:color="auto"/>
        <w:bottom w:val="none" w:sz="0" w:space="0" w:color="auto"/>
        <w:right w:val="none" w:sz="0" w:space="0" w:color="auto"/>
      </w:divBdr>
    </w:div>
    <w:div w:id="555433777">
      <w:bodyDiv w:val="1"/>
      <w:marLeft w:val="0"/>
      <w:marRight w:val="0"/>
      <w:marTop w:val="0"/>
      <w:marBottom w:val="0"/>
      <w:divBdr>
        <w:top w:val="none" w:sz="0" w:space="0" w:color="auto"/>
        <w:left w:val="none" w:sz="0" w:space="0" w:color="auto"/>
        <w:bottom w:val="none" w:sz="0" w:space="0" w:color="auto"/>
        <w:right w:val="none" w:sz="0" w:space="0" w:color="auto"/>
      </w:divBdr>
    </w:div>
    <w:div w:id="627782674">
      <w:bodyDiv w:val="1"/>
      <w:marLeft w:val="0"/>
      <w:marRight w:val="0"/>
      <w:marTop w:val="0"/>
      <w:marBottom w:val="0"/>
      <w:divBdr>
        <w:top w:val="none" w:sz="0" w:space="0" w:color="auto"/>
        <w:left w:val="none" w:sz="0" w:space="0" w:color="auto"/>
        <w:bottom w:val="none" w:sz="0" w:space="0" w:color="auto"/>
        <w:right w:val="none" w:sz="0" w:space="0" w:color="auto"/>
      </w:divBdr>
    </w:div>
    <w:div w:id="711660044">
      <w:bodyDiv w:val="1"/>
      <w:marLeft w:val="0"/>
      <w:marRight w:val="0"/>
      <w:marTop w:val="0"/>
      <w:marBottom w:val="0"/>
      <w:divBdr>
        <w:top w:val="none" w:sz="0" w:space="0" w:color="auto"/>
        <w:left w:val="none" w:sz="0" w:space="0" w:color="auto"/>
        <w:bottom w:val="none" w:sz="0" w:space="0" w:color="auto"/>
        <w:right w:val="none" w:sz="0" w:space="0" w:color="auto"/>
      </w:divBdr>
    </w:div>
    <w:div w:id="722288302">
      <w:bodyDiv w:val="1"/>
      <w:marLeft w:val="0"/>
      <w:marRight w:val="0"/>
      <w:marTop w:val="0"/>
      <w:marBottom w:val="0"/>
      <w:divBdr>
        <w:top w:val="none" w:sz="0" w:space="0" w:color="auto"/>
        <w:left w:val="none" w:sz="0" w:space="0" w:color="auto"/>
        <w:bottom w:val="none" w:sz="0" w:space="0" w:color="auto"/>
        <w:right w:val="none" w:sz="0" w:space="0" w:color="auto"/>
      </w:divBdr>
    </w:div>
    <w:div w:id="726149192">
      <w:bodyDiv w:val="1"/>
      <w:marLeft w:val="0"/>
      <w:marRight w:val="0"/>
      <w:marTop w:val="0"/>
      <w:marBottom w:val="0"/>
      <w:divBdr>
        <w:top w:val="none" w:sz="0" w:space="0" w:color="auto"/>
        <w:left w:val="none" w:sz="0" w:space="0" w:color="auto"/>
        <w:bottom w:val="none" w:sz="0" w:space="0" w:color="auto"/>
        <w:right w:val="none" w:sz="0" w:space="0" w:color="auto"/>
      </w:divBdr>
    </w:div>
    <w:div w:id="728577398">
      <w:bodyDiv w:val="1"/>
      <w:marLeft w:val="0"/>
      <w:marRight w:val="0"/>
      <w:marTop w:val="0"/>
      <w:marBottom w:val="0"/>
      <w:divBdr>
        <w:top w:val="none" w:sz="0" w:space="0" w:color="auto"/>
        <w:left w:val="none" w:sz="0" w:space="0" w:color="auto"/>
        <w:bottom w:val="none" w:sz="0" w:space="0" w:color="auto"/>
        <w:right w:val="none" w:sz="0" w:space="0" w:color="auto"/>
      </w:divBdr>
    </w:div>
    <w:div w:id="729112212">
      <w:bodyDiv w:val="1"/>
      <w:marLeft w:val="0"/>
      <w:marRight w:val="0"/>
      <w:marTop w:val="0"/>
      <w:marBottom w:val="0"/>
      <w:divBdr>
        <w:top w:val="none" w:sz="0" w:space="0" w:color="auto"/>
        <w:left w:val="none" w:sz="0" w:space="0" w:color="auto"/>
        <w:bottom w:val="none" w:sz="0" w:space="0" w:color="auto"/>
        <w:right w:val="none" w:sz="0" w:space="0" w:color="auto"/>
      </w:divBdr>
    </w:div>
    <w:div w:id="801079227">
      <w:bodyDiv w:val="1"/>
      <w:marLeft w:val="0"/>
      <w:marRight w:val="0"/>
      <w:marTop w:val="0"/>
      <w:marBottom w:val="0"/>
      <w:divBdr>
        <w:top w:val="none" w:sz="0" w:space="0" w:color="auto"/>
        <w:left w:val="none" w:sz="0" w:space="0" w:color="auto"/>
        <w:bottom w:val="none" w:sz="0" w:space="0" w:color="auto"/>
        <w:right w:val="none" w:sz="0" w:space="0" w:color="auto"/>
      </w:divBdr>
    </w:div>
    <w:div w:id="810755543">
      <w:bodyDiv w:val="1"/>
      <w:marLeft w:val="0"/>
      <w:marRight w:val="0"/>
      <w:marTop w:val="0"/>
      <w:marBottom w:val="0"/>
      <w:divBdr>
        <w:top w:val="none" w:sz="0" w:space="0" w:color="auto"/>
        <w:left w:val="none" w:sz="0" w:space="0" w:color="auto"/>
        <w:bottom w:val="none" w:sz="0" w:space="0" w:color="auto"/>
        <w:right w:val="none" w:sz="0" w:space="0" w:color="auto"/>
      </w:divBdr>
    </w:div>
    <w:div w:id="854461183">
      <w:bodyDiv w:val="1"/>
      <w:marLeft w:val="0"/>
      <w:marRight w:val="0"/>
      <w:marTop w:val="0"/>
      <w:marBottom w:val="0"/>
      <w:divBdr>
        <w:top w:val="none" w:sz="0" w:space="0" w:color="auto"/>
        <w:left w:val="none" w:sz="0" w:space="0" w:color="auto"/>
        <w:bottom w:val="none" w:sz="0" w:space="0" w:color="auto"/>
        <w:right w:val="none" w:sz="0" w:space="0" w:color="auto"/>
      </w:divBdr>
    </w:div>
    <w:div w:id="941645145">
      <w:bodyDiv w:val="1"/>
      <w:marLeft w:val="0"/>
      <w:marRight w:val="0"/>
      <w:marTop w:val="0"/>
      <w:marBottom w:val="0"/>
      <w:divBdr>
        <w:top w:val="none" w:sz="0" w:space="0" w:color="auto"/>
        <w:left w:val="none" w:sz="0" w:space="0" w:color="auto"/>
        <w:bottom w:val="none" w:sz="0" w:space="0" w:color="auto"/>
        <w:right w:val="none" w:sz="0" w:space="0" w:color="auto"/>
      </w:divBdr>
    </w:div>
    <w:div w:id="958536969">
      <w:bodyDiv w:val="1"/>
      <w:marLeft w:val="0"/>
      <w:marRight w:val="0"/>
      <w:marTop w:val="0"/>
      <w:marBottom w:val="0"/>
      <w:divBdr>
        <w:top w:val="none" w:sz="0" w:space="0" w:color="auto"/>
        <w:left w:val="none" w:sz="0" w:space="0" w:color="auto"/>
        <w:bottom w:val="none" w:sz="0" w:space="0" w:color="auto"/>
        <w:right w:val="none" w:sz="0" w:space="0" w:color="auto"/>
      </w:divBdr>
    </w:div>
    <w:div w:id="976647362">
      <w:bodyDiv w:val="1"/>
      <w:marLeft w:val="0"/>
      <w:marRight w:val="0"/>
      <w:marTop w:val="0"/>
      <w:marBottom w:val="0"/>
      <w:divBdr>
        <w:top w:val="none" w:sz="0" w:space="0" w:color="auto"/>
        <w:left w:val="none" w:sz="0" w:space="0" w:color="auto"/>
        <w:bottom w:val="none" w:sz="0" w:space="0" w:color="auto"/>
        <w:right w:val="none" w:sz="0" w:space="0" w:color="auto"/>
      </w:divBdr>
    </w:div>
    <w:div w:id="992297673">
      <w:bodyDiv w:val="1"/>
      <w:marLeft w:val="0"/>
      <w:marRight w:val="0"/>
      <w:marTop w:val="0"/>
      <w:marBottom w:val="0"/>
      <w:divBdr>
        <w:top w:val="none" w:sz="0" w:space="0" w:color="auto"/>
        <w:left w:val="none" w:sz="0" w:space="0" w:color="auto"/>
        <w:bottom w:val="none" w:sz="0" w:space="0" w:color="auto"/>
        <w:right w:val="none" w:sz="0" w:space="0" w:color="auto"/>
      </w:divBdr>
    </w:div>
    <w:div w:id="1101949895">
      <w:bodyDiv w:val="1"/>
      <w:marLeft w:val="0"/>
      <w:marRight w:val="0"/>
      <w:marTop w:val="0"/>
      <w:marBottom w:val="0"/>
      <w:divBdr>
        <w:top w:val="none" w:sz="0" w:space="0" w:color="auto"/>
        <w:left w:val="none" w:sz="0" w:space="0" w:color="auto"/>
        <w:bottom w:val="none" w:sz="0" w:space="0" w:color="auto"/>
        <w:right w:val="none" w:sz="0" w:space="0" w:color="auto"/>
      </w:divBdr>
    </w:div>
    <w:div w:id="1120877269">
      <w:bodyDiv w:val="1"/>
      <w:marLeft w:val="0"/>
      <w:marRight w:val="0"/>
      <w:marTop w:val="0"/>
      <w:marBottom w:val="0"/>
      <w:divBdr>
        <w:top w:val="none" w:sz="0" w:space="0" w:color="auto"/>
        <w:left w:val="none" w:sz="0" w:space="0" w:color="auto"/>
        <w:bottom w:val="none" w:sz="0" w:space="0" w:color="auto"/>
        <w:right w:val="none" w:sz="0" w:space="0" w:color="auto"/>
      </w:divBdr>
    </w:div>
    <w:div w:id="1144079407">
      <w:bodyDiv w:val="1"/>
      <w:marLeft w:val="0"/>
      <w:marRight w:val="0"/>
      <w:marTop w:val="0"/>
      <w:marBottom w:val="0"/>
      <w:divBdr>
        <w:top w:val="none" w:sz="0" w:space="0" w:color="auto"/>
        <w:left w:val="none" w:sz="0" w:space="0" w:color="auto"/>
        <w:bottom w:val="none" w:sz="0" w:space="0" w:color="auto"/>
        <w:right w:val="none" w:sz="0" w:space="0" w:color="auto"/>
      </w:divBdr>
    </w:div>
    <w:div w:id="1166895556">
      <w:bodyDiv w:val="1"/>
      <w:marLeft w:val="0"/>
      <w:marRight w:val="0"/>
      <w:marTop w:val="0"/>
      <w:marBottom w:val="0"/>
      <w:divBdr>
        <w:top w:val="none" w:sz="0" w:space="0" w:color="auto"/>
        <w:left w:val="none" w:sz="0" w:space="0" w:color="auto"/>
        <w:bottom w:val="none" w:sz="0" w:space="0" w:color="auto"/>
        <w:right w:val="none" w:sz="0" w:space="0" w:color="auto"/>
      </w:divBdr>
    </w:div>
    <w:div w:id="1186597086">
      <w:bodyDiv w:val="1"/>
      <w:marLeft w:val="0"/>
      <w:marRight w:val="0"/>
      <w:marTop w:val="0"/>
      <w:marBottom w:val="0"/>
      <w:divBdr>
        <w:top w:val="none" w:sz="0" w:space="0" w:color="auto"/>
        <w:left w:val="none" w:sz="0" w:space="0" w:color="auto"/>
        <w:bottom w:val="none" w:sz="0" w:space="0" w:color="auto"/>
        <w:right w:val="none" w:sz="0" w:space="0" w:color="auto"/>
      </w:divBdr>
    </w:div>
    <w:div w:id="1224024563">
      <w:bodyDiv w:val="1"/>
      <w:marLeft w:val="0"/>
      <w:marRight w:val="0"/>
      <w:marTop w:val="0"/>
      <w:marBottom w:val="0"/>
      <w:divBdr>
        <w:top w:val="none" w:sz="0" w:space="0" w:color="auto"/>
        <w:left w:val="none" w:sz="0" w:space="0" w:color="auto"/>
        <w:bottom w:val="none" w:sz="0" w:space="0" w:color="auto"/>
        <w:right w:val="none" w:sz="0" w:space="0" w:color="auto"/>
      </w:divBdr>
    </w:div>
    <w:div w:id="1242568550">
      <w:bodyDiv w:val="1"/>
      <w:marLeft w:val="0"/>
      <w:marRight w:val="0"/>
      <w:marTop w:val="0"/>
      <w:marBottom w:val="0"/>
      <w:divBdr>
        <w:top w:val="none" w:sz="0" w:space="0" w:color="auto"/>
        <w:left w:val="none" w:sz="0" w:space="0" w:color="auto"/>
        <w:bottom w:val="none" w:sz="0" w:space="0" w:color="auto"/>
        <w:right w:val="none" w:sz="0" w:space="0" w:color="auto"/>
      </w:divBdr>
    </w:div>
    <w:div w:id="1245187538">
      <w:bodyDiv w:val="1"/>
      <w:marLeft w:val="0"/>
      <w:marRight w:val="0"/>
      <w:marTop w:val="0"/>
      <w:marBottom w:val="0"/>
      <w:divBdr>
        <w:top w:val="none" w:sz="0" w:space="0" w:color="auto"/>
        <w:left w:val="none" w:sz="0" w:space="0" w:color="auto"/>
        <w:bottom w:val="none" w:sz="0" w:space="0" w:color="auto"/>
        <w:right w:val="none" w:sz="0" w:space="0" w:color="auto"/>
      </w:divBdr>
    </w:div>
    <w:div w:id="1247812742">
      <w:bodyDiv w:val="1"/>
      <w:marLeft w:val="0"/>
      <w:marRight w:val="0"/>
      <w:marTop w:val="0"/>
      <w:marBottom w:val="0"/>
      <w:divBdr>
        <w:top w:val="none" w:sz="0" w:space="0" w:color="auto"/>
        <w:left w:val="none" w:sz="0" w:space="0" w:color="auto"/>
        <w:bottom w:val="none" w:sz="0" w:space="0" w:color="auto"/>
        <w:right w:val="none" w:sz="0" w:space="0" w:color="auto"/>
      </w:divBdr>
    </w:div>
    <w:div w:id="1273827283">
      <w:bodyDiv w:val="1"/>
      <w:marLeft w:val="0"/>
      <w:marRight w:val="0"/>
      <w:marTop w:val="0"/>
      <w:marBottom w:val="0"/>
      <w:divBdr>
        <w:top w:val="none" w:sz="0" w:space="0" w:color="auto"/>
        <w:left w:val="none" w:sz="0" w:space="0" w:color="auto"/>
        <w:bottom w:val="none" w:sz="0" w:space="0" w:color="auto"/>
        <w:right w:val="none" w:sz="0" w:space="0" w:color="auto"/>
      </w:divBdr>
    </w:div>
    <w:div w:id="1277524534">
      <w:bodyDiv w:val="1"/>
      <w:marLeft w:val="0"/>
      <w:marRight w:val="0"/>
      <w:marTop w:val="0"/>
      <w:marBottom w:val="0"/>
      <w:divBdr>
        <w:top w:val="none" w:sz="0" w:space="0" w:color="auto"/>
        <w:left w:val="none" w:sz="0" w:space="0" w:color="auto"/>
        <w:bottom w:val="none" w:sz="0" w:space="0" w:color="auto"/>
        <w:right w:val="none" w:sz="0" w:space="0" w:color="auto"/>
      </w:divBdr>
    </w:div>
    <w:div w:id="1413088421">
      <w:bodyDiv w:val="1"/>
      <w:marLeft w:val="0"/>
      <w:marRight w:val="0"/>
      <w:marTop w:val="0"/>
      <w:marBottom w:val="0"/>
      <w:divBdr>
        <w:top w:val="none" w:sz="0" w:space="0" w:color="auto"/>
        <w:left w:val="none" w:sz="0" w:space="0" w:color="auto"/>
        <w:bottom w:val="none" w:sz="0" w:space="0" w:color="auto"/>
        <w:right w:val="none" w:sz="0" w:space="0" w:color="auto"/>
      </w:divBdr>
    </w:div>
    <w:div w:id="1470442852">
      <w:bodyDiv w:val="1"/>
      <w:marLeft w:val="0"/>
      <w:marRight w:val="0"/>
      <w:marTop w:val="0"/>
      <w:marBottom w:val="0"/>
      <w:divBdr>
        <w:top w:val="none" w:sz="0" w:space="0" w:color="auto"/>
        <w:left w:val="none" w:sz="0" w:space="0" w:color="auto"/>
        <w:bottom w:val="none" w:sz="0" w:space="0" w:color="auto"/>
        <w:right w:val="none" w:sz="0" w:space="0" w:color="auto"/>
      </w:divBdr>
    </w:div>
    <w:div w:id="1471904606">
      <w:bodyDiv w:val="1"/>
      <w:marLeft w:val="0"/>
      <w:marRight w:val="0"/>
      <w:marTop w:val="0"/>
      <w:marBottom w:val="0"/>
      <w:divBdr>
        <w:top w:val="none" w:sz="0" w:space="0" w:color="auto"/>
        <w:left w:val="none" w:sz="0" w:space="0" w:color="auto"/>
        <w:bottom w:val="none" w:sz="0" w:space="0" w:color="auto"/>
        <w:right w:val="none" w:sz="0" w:space="0" w:color="auto"/>
      </w:divBdr>
    </w:div>
    <w:div w:id="1491600826">
      <w:bodyDiv w:val="1"/>
      <w:marLeft w:val="0"/>
      <w:marRight w:val="0"/>
      <w:marTop w:val="0"/>
      <w:marBottom w:val="0"/>
      <w:divBdr>
        <w:top w:val="none" w:sz="0" w:space="0" w:color="auto"/>
        <w:left w:val="none" w:sz="0" w:space="0" w:color="auto"/>
        <w:bottom w:val="none" w:sz="0" w:space="0" w:color="auto"/>
        <w:right w:val="none" w:sz="0" w:space="0" w:color="auto"/>
      </w:divBdr>
    </w:div>
    <w:div w:id="1613004370">
      <w:bodyDiv w:val="1"/>
      <w:marLeft w:val="0"/>
      <w:marRight w:val="0"/>
      <w:marTop w:val="0"/>
      <w:marBottom w:val="0"/>
      <w:divBdr>
        <w:top w:val="none" w:sz="0" w:space="0" w:color="auto"/>
        <w:left w:val="none" w:sz="0" w:space="0" w:color="auto"/>
        <w:bottom w:val="none" w:sz="0" w:space="0" w:color="auto"/>
        <w:right w:val="none" w:sz="0" w:space="0" w:color="auto"/>
      </w:divBdr>
    </w:div>
    <w:div w:id="1640725022">
      <w:bodyDiv w:val="1"/>
      <w:marLeft w:val="0"/>
      <w:marRight w:val="0"/>
      <w:marTop w:val="0"/>
      <w:marBottom w:val="0"/>
      <w:divBdr>
        <w:top w:val="none" w:sz="0" w:space="0" w:color="auto"/>
        <w:left w:val="none" w:sz="0" w:space="0" w:color="auto"/>
        <w:bottom w:val="none" w:sz="0" w:space="0" w:color="auto"/>
        <w:right w:val="none" w:sz="0" w:space="0" w:color="auto"/>
      </w:divBdr>
    </w:div>
    <w:div w:id="1642928354">
      <w:bodyDiv w:val="1"/>
      <w:marLeft w:val="0"/>
      <w:marRight w:val="0"/>
      <w:marTop w:val="0"/>
      <w:marBottom w:val="0"/>
      <w:divBdr>
        <w:top w:val="none" w:sz="0" w:space="0" w:color="auto"/>
        <w:left w:val="none" w:sz="0" w:space="0" w:color="auto"/>
        <w:bottom w:val="none" w:sz="0" w:space="0" w:color="auto"/>
        <w:right w:val="none" w:sz="0" w:space="0" w:color="auto"/>
      </w:divBdr>
    </w:div>
    <w:div w:id="1650012234">
      <w:bodyDiv w:val="1"/>
      <w:marLeft w:val="0"/>
      <w:marRight w:val="0"/>
      <w:marTop w:val="0"/>
      <w:marBottom w:val="0"/>
      <w:divBdr>
        <w:top w:val="none" w:sz="0" w:space="0" w:color="auto"/>
        <w:left w:val="none" w:sz="0" w:space="0" w:color="auto"/>
        <w:bottom w:val="none" w:sz="0" w:space="0" w:color="auto"/>
        <w:right w:val="none" w:sz="0" w:space="0" w:color="auto"/>
      </w:divBdr>
    </w:div>
    <w:div w:id="1654286878">
      <w:bodyDiv w:val="1"/>
      <w:marLeft w:val="0"/>
      <w:marRight w:val="0"/>
      <w:marTop w:val="0"/>
      <w:marBottom w:val="0"/>
      <w:divBdr>
        <w:top w:val="none" w:sz="0" w:space="0" w:color="auto"/>
        <w:left w:val="none" w:sz="0" w:space="0" w:color="auto"/>
        <w:bottom w:val="none" w:sz="0" w:space="0" w:color="auto"/>
        <w:right w:val="none" w:sz="0" w:space="0" w:color="auto"/>
      </w:divBdr>
    </w:div>
    <w:div w:id="1676882632">
      <w:bodyDiv w:val="1"/>
      <w:marLeft w:val="0"/>
      <w:marRight w:val="0"/>
      <w:marTop w:val="0"/>
      <w:marBottom w:val="0"/>
      <w:divBdr>
        <w:top w:val="none" w:sz="0" w:space="0" w:color="auto"/>
        <w:left w:val="none" w:sz="0" w:space="0" w:color="auto"/>
        <w:bottom w:val="none" w:sz="0" w:space="0" w:color="auto"/>
        <w:right w:val="none" w:sz="0" w:space="0" w:color="auto"/>
      </w:divBdr>
    </w:div>
    <w:div w:id="1689601832">
      <w:bodyDiv w:val="1"/>
      <w:marLeft w:val="0"/>
      <w:marRight w:val="0"/>
      <w:marTop w:val="0"/>
      <w:marBottom w:val="0"/>
      <w:divBdr>
        <w:top w:val="none" w:sz="0" w:space="0" w:color="auto"/>
        <w:left w:val="none" w:sz="0" w:space="0" w:color="auto"/>
        <w:bottom w:val="none" w:sz="0" w:space="0" w:color="auto"/>
        <w:right w:val="none" w:sz="0" w:space="0" w:color="auto"/>
      </w:divBdr>
    </w:div>
    <w:div w:id="1782526819">
      <w:bodyDiv w:val="1"/>
      <w:marLeft w:val="0"/>
      <w:marRight w:val="0"/>
      <w:marTop w:val="0"/>
      <w:marBottom w:val="0"/>
      <w:divBdr>
        <w:top w:val="none" w:sz="0" w:space="0" w:color="auto"/>
        <w:left w:val="none" w:sz="0" w:space="0" w:color="auto"/>
        <w:bottom w:val="none" w:sz="0" w:space="0" w:color="auto"/>
        <w:right w:val="none" w:sz="0" w:space="0" w:color="auto"/>
      </w:divBdr>
    </w:div>
    <w:div w:id="1787311987">
      <w:bodyDiv w:val="1"/>
      <w:marLeft w:val="0"/>
      <w:marRight w:val="0"/>
      <w:marTop w:val="0"/>
      <w:marBottom w:val="0"/>
      <w:divBdr>
        <w:top w:val="none" w:sz="0" w:space="0" w:color="auto"/>
        <w:left w:val="none" w:sz="0" w:space="0" w:color="auto"/>
        <w:bottom w:val="none" w:sz="0" w:space="0" w:color="auto"/>
        <w:right w:val="none" w:sz="0" w:space="0" w:color="auto"/>
      </w:divBdr>
    </w:div>
    <w:div w:id="1798183861">
      <w:bodyDiv w:val="1"/>
      <w:marLeft w:val="0"/>
      <w:marRight w:val="0"/>
      <w:marTop w:val="0"/>
      <w:marBottom w:val="0"/>
      <w:divBdr>
        <w:top w:val="none" w:sz="0" w:space="0" w:color="auto"/>
        <w:left w:val="none" w:sz="0" w:space="0" w:color="auto"/>
        <w:bottom w:val="none" w:sz="0" w:space="0" w:color="auto"/>
        <w:right w:val="none" w:sz="0" w:space="0" w:color="auto"/>
      </w:divBdr>
    </w:div>
    <w:div w:id="1876231210">
      <w:bodyDiv w:val="1"/>
      <w:marLeft w:val="0"/>
      <w:marRight w:val="0"/>
      <w:marTop w:val="0"/>
      <w:marBottom w:val="0"/>
      <w:divBdr>
        <w:top w:val="none" w:sz="0" w:space="0" w:color="auto"/>
        <w:left w:val="none" w:sz="0" w:space="0" w:color="auto"/>
        <w:bottom w:val="none" w:sz="0" w:space="0" w:color="auto"/>
        <w:right w:val="none" w:sz="0" w:space="0" w:color="auto"/>
      </w:divBdr>
    </w:div>
    <w:div w:id="1881504141">
      <w:bodyDiv w:val="1"/>
      <w:marLeft w:val="0"/>
      <w:marRight w:val="0"/>
      <w:marTop w:val="0"/>
      <w:marBottom w:val="0"/>
      <w:divBdr>
        <w:top w:val="none" w:sz="0" w:space="0" w:color="auto"/>
        <w:left w:val="none" w:sz="0" w:space="0" w:color="auto"/>
        <w:bottom w:val="none" w:sz="0" w:space="0" w:color="auto"/>
        <w:right w:val="none" w:sz="0" w:space="0" w:color="auto"/>
      </w:divBdr>
    </w:div>
    <w:div w:id="1921789007">
      <w:bodyDiv w:val="1"/>
      <w:marLeft w:val="0"/>
      <w:marRight w:val="0"/>
      <w:marTop w:val="0"/>
      <w:marBottom w:val="0"/>
      <w:divBdr>
        <w:top w:val="none" w:sz="0" w:space="0" w:color="auto"/>
        <w:left w:val="none" w:sz="0" w:space="0" w:color="auto"/>
        <w:bottom w:val="none" w:sz="0" w:space="0" w:color="auto"/>
        <w:right w:val="none" w:sz="0" w:space="0" w:color="auto"/>
      </w:divBdr>
    </w:div>
    <w:div w:id="1954969641">
      <w:bodyDiv w:val="1"/>
      <w:marLeft w:val="0"/>
      <w:marRight w:val="0"/>
      <w:marTop w:val="0"/>
      <w:marBottom w:val="0"/>
      <w:divBdr>
        <w:top w:val="none" w:sz="0" w:space="0" w:color="auto"/>
        <w:left w:val="none" w:sz="0" w:space="0" w:color="auto"/>
        <w:bottom w:val="none" w:sz="0" w:space="0" w:color="auto"/>
        <w:right w:val="none" w:sz="0" w:space="0" w:color="auto"/>
      </w:divBdr>
    </w:div>
    <w:div w:id="1955289692">
      <w:bodyDiv w:val="1"/>
      <w:marLeft w:val="0"/>
      <w:marRight w:val="0"/>
      <w:marTop w:val="0"/>
      <w:marBottom w:val="0"/>
      <w:divBdr>
        <w:top w:val="none" w:sz="0" w:space="0" w:color="auto"/>
        <w:left w:val="none" w:sz="0" w:space="0" w:color="auto"/>
        <w:bottom w:val="none" w:sz="0" w:space="0" w:color="auto"/>
        <w:right w:val="none" w:sz="0" w:space="0" w:color="auto"/>
      </w:divBdr>
    </w:div>
    <w:div w:id="20904929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Rus15</b:Tag>
    <b:SourceType>JournalArticle</b:SourceType>
    <b:Guid>{7A524ECD-2858-46A2-AD5E-749E0CA309A1}</b:Guid>
    <b:Title>Imagenet large scale visual recognition challenge. International Journal of Computer Vision</b:Title>
    <b:Pages>211-252</b:Pages>
    <b:Year>2015</b:Year>
    <b:Author>
      <b:Author>
        <b:NameList>
          <b:Person>
            <b:Last>Russakovsky</b:Last>
            <b:First>O.</b:First>
          </b:Person>
          <b:Person>
            <b:Last>Deng</b:Last>
            <b:First>J.</b:First>
          </b:Person>
          <b:Person>
            <b:Last>Su</b:Last>
            <b:First>H.</b:First>
          </b:Person>
          <b:Person>
            <b:Last>Krause</b:Last>
            <b:First>J.</b:First>
          </b:Person>
          <b:Person>
            <b:Last>Satheesh</b:Last>
            <b:First>S.</b:First>
          </b:Person>
          <b:Person>
            <b:Last>Ma</b:Last>
            <b:First>S.</b:First>
          </b:Person>
          <b:Person>
            <b:Last>Huang</b:Last>
            <b:First>Z</b:First>
          </b:Person>
        </b:NameList>
      </b:Author>
    </b:Author>
    <b:RefOrder>2</b:RefOrder>
  </b:Source>
  <b:Source>
    <b:Tag>Ric16</b:Tag>
    <b:SourceType>JournalArticle</b:SourceType>
    <b:Guid>{8168FBAA-FD12-4630-ADCA-6B2C2B130AA6}</b:Guid>
    <b:Author>
      <b:Author>
        <b:NameList>
          <b:Person>
            <b:Last>Richard</b:Last>
            <b:First>Zhang</b:First>
          </b:Person>
          <b:Person>
            <b:Last>Phillip</b:Last>
            <b:First>Isola</b:First>
          </b:Person>
          <b:Person>
            <b:Last>Alexei</b:Last>
            <b:First>A.</b:First>
            <b:Middle>Efros</b:Middle>
          </b:Person>
        </b:NameList>
      </b:Author>
    </b:Author>
    <b:Title>Colorful Image Colorization</b:Title>
    <b:Year>2016</b:Year>
    <b:Pages>4-6</b:Pages>
    <b:RefOrder>1</b:RefOrder>
  </b:Source>
  <b:Source>
    <b:Tag>Sim14</b:Tag>
    <b:SourceType>JournalArticle</b:SourceType>
    <b:Guid>{0E3E8110-A700-4FCE-9184-4B72C56777DF}</b:Guid>
    <b:Author>
      <b:Author>
        <b:NameList>
          <b:Person>
            <b:Last>Simonyan</b:Last>
            <b:First>Karen</b:First>
          </b:Person>
          <b:Person>
            <b:Last>Zisserman</b:Last>
            <b:First>Andrew</b:First>
          </b:Person>
        </b:NameList>
      </b:Author>
    </b:Author>
    <b:Title>Very Deep Convolutional Networks for Large-Scale Image Recognition</b:Title>
    <b:Year>2014</b:Year>
    <b:RefOrder>12</b:RefOrder>
  </b:Source>
  <b:Source>
    <b:Tag>Naz18</b:Tag>
    <b:SourceType>JournalArticle</b:SourceType>
    <b:Guid>{0C50F98E-E7FD-48D0-92A1-96E1CAED41B9}</b:Guid>
    <b:Author>
      <b:Author>
        <b:NameList>
          <b:Person>
            <b:Last>Nazeri</b:Last>
            <b:First>Kamyar</b:First>
          </b:Person>
          <b:Person>
            <b:Last>Ng</b:Last>
            <b:First>Eric</b:First>
          </b:Person>
          <b:Person>
            <b:Last>Ebrahimi</b:Last>
            <b:First>Mehran</b:First>
          </b:Person>
        </b:NameList>
      </b:Author>
    </b:Author>
    <b:Title>Image Colorization using Generative Adversarial Networks</b:Title>
    <b:Year>2018</b:Year>
    <b:RefOrder>3</b:RefOrder>
  </b:Source>
  <b:Source>
    <b:Tag>Mir14</b:Tag>
    <b:SourceType>JournalArticle</b:SourceType>
    <b:Guid>{BDEAC538-6000-4DB4-AE94-CAE04CDC54BB}</b:Guid>
    <b:Author>
      <b:Author>
        <b:NameList>
          <b:Person>
            <b:Last>Mirza</b:Last>
            <b:First>Mehdi</b:First>
          </b:Person>
          <b:Person>
            <b:Last>Osindero</b:Last>
            <b:First>Simon</b:First>
          </b:Person>
        </b:NameList>
      </b:Author>
    </b:Author>
    <b:Title>Conditional Generative Adversarial Nets</b:Title>
    <b:Year>2014</b:Year>
    <b:RefOrder>6</b:RefOrder>
  </b:Source>
  <b:Source>
    <b:Tag>Goo</b:Tag>
    <b:SourceType>JournalArticle</b:SourceType>
    <b:Guid>{53167F1B-FACB-4F3D-A145-28C9CE89DD2F}</b:Guid>
    <b:Author>
      <b:Author>
        <b:NameList>
          <b:Person>
            <b:Last>Goodfellow</b:Last>
            <b:First>Ian</b:First>
            <b:Middle>J.</b:Middle>
          </b:Person>
          <b:Person>
            <b:Last>Pouget-Abadie</b:Last>
            <b:First>Jean</b:First>
          </b:Person>
          <b:Person>
            <b:Last>Et</b:Last>
            <b:First>al</b:First>
          </b:Person>
        </b:NameList>
      </b:Author>
    </b:Author>
    <b:Title>Generative Adversarial Nets</b:Title>
    <b:RefOrder>4</b:RefOrder>
  </b:Source>
  <b:Source>
    <b:Tag>Uns</b:Tag>
    <b:SourceType>JournalArticle</b:SourceType>
    <b:Guid>{98A0FE0F-FAF1-4BD1-9EDC-BBC8C9251C6E}</b:Guid>
    <b:Title>Unsupervised representation learning with Deep Convolutional Generative Adversial Networks</b:Title>
    <b:Author>
      <b:Author>
        <b:NameList>
          <b:Person>
            <b:Last>Radford</b:Last>
            <b:First>Alec</b:First>
          </b:Person>
          <b:Person>
            <b:Last>Metz</b:Last>
            <b:First>Luke</b:First>
          </b:Person>
          <b:Person>
            <b:Last>Chintala</b:Last>
            <b:First>Soumith</b:First>
          </b:Person>
        </b:NameList>
      </b:Author>
    </b:Author>
    <b:Year>2016</b:Year>
    <b:RefOrder>5</b:RefOrder>
  </b:Source>
  <b:Source>
    <b:Tag>Lon</b:Tag>
    <b:SourceType>JournalArticle</b:SourceType>
    <b:Guid>{5E98549E-6CFE-4DD7-997B-BB523494CEB5}</b:Guid>
    <b:Author>
      <b:Author>
        <b:NameList>
          <b:Person>
            <b:Last>Long</b:Last>
            <b:First>Jonathan</b:First>
          </b:Person>
          <b:Person>
            <b:Last>Shelhamer</b:Last>
            <b:First>Evan</b:First>
          </b:Person>
          <b:Person>
            <b:Last>Darrell</b:Last>
            <b:First>Trevor</b:First>
          </b:Person>
        </b:NameList>
      </b:Author>
    </b:Author>
    <b:Title>Fully Convolutional Networks for Semantic Segmentation</b:Title>
    <b:RefOrder>7</b:RefOrder>
  </b:Source>
  <b:Source>
    <b:Tag>Iof</b:Tag>
    <b:SourceType>JournalArticle</b:SourceType>
    <b:Guid>{74094CB4-9B44-4F20-9276-30B1D6E8F05C}</b:Guid>
    <b:Author>
      <b:Author>
        <b:NameList>
          <b:Person>
            <b:Last>Ioffe</b:Last>
            <b:First>Sergey</b:First>
          </b:Person>
          <b:Person>
            <b:Last>Szegedy</b:Last>
            <b:First>Christian</b:First>
          </b:Person>
        </b:NameList>
      </b:Author>
    </b:Author>
    <b:Title>Batch Normalization: Accelerating Deep Network Training by Reducing Internal Covariate Shift</b:Title>
    <b:RefOrder>9</b:RefOrder>
  </b:Source>
  <b:Source>
    <b:Tag>Maa</b:Tag>
    <b:SourceType>JournalArticle</b:SourceType>
    <b:Guid>{D78F8B2D-D4A4-41E5-BB8F-37AD06B48342}</b:Guid>
    <b:Author>
      <b:Author>
        <b:NameList>
          <b:Person>
            <b:Last>Maas</b:Last>
            <b:First>Andrew</b:First>
            <b:Middle>L.</b:Middle>
          </b:Person>
          <b:Person>
            <b:Last>Hannun</b:Last>
            <b:First>Awni</b:First>
            <b:Middle>Y.</b:Middle>
          </b:Person>
          <b:Person>
            <b:Last>Ng</b:Last>
            <b:First>Andrew</b:First>
            <b:Middle>Y.</b:Middle>
          </b:Person>
        </b:NameList>
      </b:Author>
    </b:Author>
    <b:Title>Rectifier Nonlinearities Improve Neural Network Acoustic Models</b:Title>
    <b:RefOrder>10</b:RefOrder>
  </b:Source>
  <b:Source>
    <b:Tag>Ron</b:Tag>
    <b:SourceType>JournalArticle</b:SourceType>
    <b:Guid>{6D9E8A30-1C04-426F-9362-3DDE5DDC8888}</b:Guid>
    <b:Author>
      <b:Author>
        <b:NameList>
          <b:Person>
            <b:Last>Ronneberger</b:Last>
            <b:First>Olaf</b:First>
          </b:Person>
          <b:Person>
            <b:Last>Fischer</b:Last>
            <b:First>Philipp</b:First>
          </b:Person>
          <b:Person>
            <b:Last>Brox</b:Last>
            <b:First>Thomas</b:First>
          </b:Person>
        </b:NameList>
      </b:Author>
    </b:Author>
    <b:Title>U-Net: Convolutional Networks for Biomedical</b:Title>
    <b:RefOrder>8</b:RefOrder>
  </b:Source>
  <b:Source>
    <b:Tag>CIE</b:Tag>
    <b:SourceType>InternetSite</b:SourceType>
    <b:Guid>{C5844956-A999-47E1-9260-CB1C38DB778F}</b:Guid>
    <b:Title>CIELAB color space</b:Title>
    <b:URL>https://en.wikipedia.org/wiki/CIELAB_color_space</b:URL>
    <b:RefOrder>11</b:RefOrder>
  </b:Source>
</b:Sources>
</file>

<file path=customXml/itemProps1.xml><?xml version="1.0" encoding="utf-8"?>
<ds:datastoreItem xmlns:ds="http://schemas.openxmlformats.org/officeDocument/2006/customXml" ds:itemID="{CB58B0BE-FF80-4590-A42A-0E868964D9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Pages>
  <Words>3199</Words>
  <Characters>18236</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21393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Ede Komjáti</cp:lastModifiedBy>
  <cp:revision>7</cp:revision>
  <cp:lastPrinted>2018-12-08T16:59:00Z</cp:lastPrinted>
  <dcterms:created xsi:type="dcterms:W3CDTF">2018-12-06T20:26:00Z</dcterms:created>
  <dcterms:modified xsi:type="dcterms:W3CDTF">2018-12-08T16:59:00Z</dcterms:modified>
</cp:coreProperties>
</file>