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556F" w14:textId="77777777" w:rsidR="00840D85" w:rsidRDefault="00840D85" w:rsidP="00924D78">
      <w:pPr>
        <w:ind w:right="90"/>
        <w:jc w:val="right"/>
        <w:rPr>
          <w:rFonts w:ascii="Times New Roman" w:hAnsi="Times New Roman" w:cs="Times New Roman"/>
        </w:rPr>
      </w:pPr>
    </w:p>
    <w:p w14:paraId="36B0213B" w14:textId="6F9F6D57" w:rsidR="00924D78" w:rsidRDefault="00840D85" w:rsidP="00924D78">
      <w:pPr>
        <w:ind w:right="90"/>
        <w:jc w:val="right"/>
        <w:rPr>
          <w:rFonts w:ascii="Times New Roman" w:hAnsi="Times New Roman" w:cs="Times New Roman"/>
        </w:rPr>
      </w:pPr>
      <w:r>
        <w:rPr>
          <w:rFonts w:ascii="Times New Roman" w:hAnsi="Times New Roman" w:cs="Times New Roman"/>
        </w:rPr>
        <w:t>202</w:t>
      </w:r>
      <w:r w:rsidR="002877BA">
        <w:rPr>
          <w:rFonts w:ascii="Times New Roman" w:hAnsi="Times New Roman" w:cs="Times New Roman"/>
        </w:rPr>
        <w:t>4</w:t>
      </w:r>
      <w:r>
        <w:rPr>
          <w:rFonts w:ascii="Times New Roman" w:hAnsi="Times New Roman" w:cs="Times New Roman"/>
        </w:rPr>
        <w:t xml:space="preserve"> May </w:t>
      </w:r>
      <w:r w:rsidR="002877BA">
        <w:rPr>
          <w:rFonts w:ascii="Times New Roman" w:hAnsi="Times New Roman" w:cs="Times New Roman"/>
        </w:rPr>
        <w:t>17</w:t>
      </w:r>
    </w:p>
    <w:p w14:paraId="79C8F6C8" w14:textId="77777777" w:rsidR="00924D78" w:rsidRDefault="00924D78" w:rsidP="00615628">
      <w:pPr>
        <w:rPr>
          <w:rFonts w:ascii="Times New Roman" w:hAnsi="Times New Roman" w:cs="Times New Roman"/>
        </w:rPr>
      </w:pPr>
    </w:p>
    <w:p w14:paraId="696CA502" w14:textId="3EDA3117"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r>
        <w:rPr>
          <w:rFonts w:ascii="Times New Roman" w:hAnsi="Times New Roman" w:cs="Times New Roman"/>
          <w:i/>
          <w:iCs/>
        </w:rPr>
        <w:t>Current Biology,</w:t>
      </w:r>
    </w:p>
    <w:p w14:paraId="08033F6E" w14:textId="77777777" w:rsidR="00615628" w:rsidRPr="00697434" w:rsidRDefault="00615628" w:rsidP="0015090A">
      <w:pPr>
        <w:jc w:val="both"/>
        <w:rPr>
          <w:rFonts w:ascii="Times New Roman" w:hAnsi="Times New Roman" w:cs="Times New Roman"/>
        </w:rPr>
      </w:pPr>
    </w:p>
    <w:p w14:paraId="678730BD" w14:textId="77C6FB7D"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2877BA" w:rsidRPr="002877BA">
        <w:rPr>
          <w:rFonts w:ascii="Times New Roman" w:hAnsi="Times New Roman" w:cs="Times New Roman"/>
        </w:rPr>
        <w:t xml:space="preserve">Birds of a </w:t>
      </w:r>
      <w:r w:rsidR="002877BA">
        <w:rPr>
          <w:rFonts w:ascii="Times New Roman" w:hAnsi="Times New Roman" w:cs="Times New Roman"/>
        </w:rPr>
        <w:t>Feather Flock Together</w:t>
      </w:r>
      <w:r w:rsidR="002877BA" w:rsidRPr="002877BA">
        <w:rPr>
          <w:rFonts w:ascii="Times New Roman" w:hAnsi="Times New Roman" w:cs="Times New Roman"/>
        </w:rPr>
        <w:t>: Light pollution’s effects differ by social context</w:t>
      </w:r>
      <w:r w:rsidR="00343146" w:rsidRPr="00840D85">
        <w:rPr>
          <w:rFonts w:ascii="Times New Roman" w:hAnsi="Times New Roman" w:cs="Times New Roman"/>
        </w:rPr>
        <w:t>’</w:t>
      </w:r>
      <w:r w:rsidRPr="00840D85">
        <w:rPr>
          <w:rFonts w:ascii="Times New Roman" w:hAnsi="Times New Roman" w:cs="Times New Roman"/>
        </w:rPr>
        <w:t xml:space="preserve"> for submission to </w:t>
      </w:r>
      <w:r w:rsidR="00840D85" w:rsidRPr="00840D85">
        <w:rPr>
          <w:rFonts w:ascii="Times New Roman" w:hAnsi="Times New Roman" w:cs="Times New Roman"/>
          <w:i/>
          <w:iCs/>
        </w:rPr>
        <w:t>Current Biology</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w:t>
      </w:r>
      <w:r w:rsidR="002877BA">
        <w:rPr>
          <w:rFonts w:ascii="Times New Roman" w:hAnsi="Times New Roman" w:cs="Times New Roman"/>
        </w:rPr>
        <w:t>evidence of social regulation of the circadian rhythm in vertebrates</w:t>
      </w:r>
      <w:r w:rsidR="0015090A" w:rsidRPr="00840D85">
        <w:rPr>
          <w:rFonts w:ascii="Times New Roman" w:hAnsi="Times New Roman" w:cs="Times New Roman"/>
        </w:rPr>
        <w:t>, using an integrative approach that links behavioral</w:t>
      </w:r>
      <w:r w:rsidR="002877BA">
        <w:rPr>
          <w:rFonts w:ascii="Times New Roman" w:hAnsi="Times New Roman" w:cs="Times New Roman"/>
        </w:rPr>
        <w:t xml:space="preserve"> and molecular</w:t>
      </w:r>
      <w:r w:rsidR="0015090A" w:rsidRPr="00840D85">
        <w:rPr>
          <w:rFonts w:ascii="Times New Roman" w:hAnsi="Times New Roman" w:cs="Times New Roman"/>
        </w:rPr>
        <w:t xml:space="preserve"> responses</w:t>
      </w:r>
      <w:r w:rsidR="002877BA">
        <w:rPr>
          <w:rFonts w:ascii="Times New Roman" w:hAnsi="Times New Roman" w:cs="Times New Roman"/>
        </w:rPr>
        <w:t xml:space="preserve"> to light pollution in isolated and social settings</w:t>
      </w:r>
      <w:r w:rsidR="0015090A" w:rsidRPr="00840D85">
        <w:rPr>
          <w:rFonts w:ascii="Times New Roman" w:hAnsi="Times New Roman" w:cs="Times New Roman"/>
        </w:rPr>
        <w:t>.</w:t>
      </w:r>
      <w:r w:rsidR="002877BA">
        <w:rPr>
          <w:rFonts w:ascii="Times New Roman" w:hAnsi="Times New Roman" w:cs="Times New Roman"/>
        </w:rPr>
        <w:t xml:space="preserve"> Housing birds socially exacerbated responses to light pollution behaviorally and molecularly, through increased disruption of activity onset and core circadian genes in both central and peripheral clock tissues</w:t>
      </w:r>
      <w:r w:rsidR="00840D85" w:rsidRPr="00840D85">
        <w:rPr>
          <w:rFonts w:ascii="Times New Roman" w:hAnsi="Times New Roman" w:cs="Times New Roman"/>
        </w:rPr>
        <w:t>.</w:t>
      </w:r>
      <w:r w:rsidR="00AB40A5">
        <w:rPr>
          <w:rFonts w:ascii="Times New Roman" w:hAnsi="Times New Roman" w:cs="Times New Roman"/>
        </w:rPr>
        <w:t xml:space="preserve"> Moreove</w:t>
      </w:r>
      <w:r w:rsidR="002877BA">
        <w:rPr>
          <w:rFonts w:ascii="Times New Roman" w:hAnsi="Times New Roman" w:cs="Times New Roman"/>
        </w:rPr>
        <w:t xml:space="preserve">r, these disruptions were significantly correlated, as hypothalamic gene expression </w:t>
      </w:r>
      <w:proofErr w:type="gramStart"/>
      <w:r w:rsidR="002877BA">
        <w:rPr>
          <w:rFonts w:ascii="Times New Roman" w:hAnsi="Times New Roman" w:cs="Times New Roman"/>
        </w:rPr>
        <w:t>precited</w:t>
      </w:r>
      <w:proofErr w:type="gramEnd"/>
      <w:r w:rsidR="002877BA">
        <w:rPr>
          <w:rFonts w:ascii="Times New Roman" w:hAnsi="Times New Roman" w:cs="Times New Roman"/>
        </w:rPr>
        <w:t xml:space="preserve"> activity onset under light pollution. </w:t>
      </w:r>
    </w:p>
    <w:p w14:paraId="153D81BA" w14:textId="77777777" w:rsidR="00AB40A5" w:rsidRPr="00AB40A5" w:rsidRDefault="00AB40A5" w:rsidP="002F7E19">
      <w:pPr>
        <w:jc w:val="both"/>
        <w:rPr>
          <w:rFonts w:ascii="Times New Roman" w:hAnsi="Times New Roman" w:cs="Times New Roman"/>
          <w:i/>
          <w:iCs/>
        </w:rPr>
      </w:pPr>
    </w:p>
    <w:p w14:paraId="4793D632" w14:textId="71D8C4F4" w:rsidR="00AB40A5" w:rsidRDefault="003B0EDD" w:rsidP="002F7E19">
      <w:pPr>
        <w:jc w:val="both"/>
        <w:rPr>
          <w:rFonts w:ascii="Times New Roman" w:hAnsi="Times New Roman" w:cs="Times New Roman"/>
        </w:rPr>
      </w:pPr>
      <w:r>
        <w:rPr>
          <w:rFonts w:ascii="Times New Roman" w:hAnsi="Times New Roman" w:cs="Times New Roman"/>
        </w:rPr>
        <w:t xml:space="preserve">Circadian rhythms are ubiquitous </w:t>
      </w:r>
      <w:r w:rsidR="00494DA6">
        <w:rPr>
          <w:rFonts w:ascii="Times New Roman" w:hAnsi="Times New Roman" w:cs="Times New Roman"/>
        </w:rPr>
        <w:t>cross taxa</w:t>
      </w:r>
      <w:r>
        <w:rPr>
          <w:rFonts w:ascii="Times New Roman" w:hAnsi="Times New Roman" w:cs="Times New Roman"/>
        </w:rPr>
        <w:t>, allowing organisms to</w:t>
      </w:r>
      <w:r w:rsidR="00494DA6">
        <w:rPr>
          <w:rFonts w:ascii="Times New Roman" w:hAnsi="Times New Roman" w:cs="Times New Roman"/>
        </w:rPr>
        <w:t xml:space="preserve"> synchronize their biological rhythms with the day-night cycle </w:t>
      </w:r>
      <w:r>
        <w:rPr>
          <w:rFonts w:ascii="Times New Roman" w:hAnsi="Times New Roman" w:cs="Times New Roman"/>
        </w:rPr>
        <w:t xml:space="preserve">to align their behavioral, physiological, and molecular clocks </w:t>
      </w:r>
      <w:r>
        <w:rPr>
          <w:rFonts w:ascii="Times New Roman" w:hAnsi="Times New Roman" w:cs="Times New Roman"/>
        </w:rPr>
        <w:fldChar w:fldCharType="begin"/>
      </w:r>
      <w:r>
        <w:rPr>
          <w:rFonts w:ascii="Times New Roman" w:hAnsi="Times New Roman" w:cs="Times New Roman"/>
        </w:rPr>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1</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494DA6">
        <w:rPr>
          <w:rFonts w:ascii="Times New Roman" w:hAnsi="Times New Roman" w:cs="Times New Roman"/>
        </w:rPr>
        <w:t>A</w:t>
      </w:r>
      <w:r w:rsidR="00494DA6" w:rsidRPr="00494DA6">
        <w:rPr>
          <w:rFonts w:ascii="Times New Roman" w:hAnsi="Times New Roman" w:cs="Times New Roman"/>
        </w:rPr>
        <w:t>rtificial light at night disrupts circadian rhythms by influencing molecular, physiological, and behavioral processes, impacting health and biological functions across various organisms</w:t>
      </w:r>
      <w:r w:rsidR="00494DA6">
        <w:rPr>
          <w:rFonts w:ascii="Times New Roman" w:hAnsi="Times New Roman" w:cs="Times New Roman"/>
        </w:rPr>
        <w:t xml:space="preserve"> </w:t>
      </w:r>
      <w:r w:rsidR="00494DA6">
        <w:rPr>
          <w:rFonts w:ascii="Times New Roman" w:hAnsi="Times New Roman" w:cs="Times New Roman"/>
        </w:rPr>
        <w:fldChar w:fldCharType="begin"/>
      </w:r>
      <w:r>
        <w:rPr>
          <w:rFonts w:ascii="Times New Roman" w:hAnsi="Times New Roman" w:cs="Times New Roman"/>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face="italic"&gt;2&lt;/style&gt;)&lt;/DisplayText&gt;&lt;record&gt;&lt;dates&gt;&lt;pub-dates&gt;&lt;date&gt;Oct-Nov&lt;/date&gt;&lt;/pub-dates&gt;&lt;year&gt;2018&lt;/year&gt;&lt;/dates&gt;&lt;urls&gt;&lt;related-urls&gt;&lt;url&gt;&amp;lt;Go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sidR="00494DA6">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2</w:t>
      </w:r>
      <w:r>
        <w:rPr>
          <w:rFonts w:ascii="Times New Roman" w:hAnsi="Times New Roman" w:cs="Times New Roman"/>
          <w:noProof/>
        </w:rPr>
        <w:t>)</w:t>
      </w:r>
      <w:r w:rsidR="00494DA6">
        <w:rPr>
          <w:rFonts w:ascii="Times New Roman" w:hAnsi="Times New Roman" w:cs="Times New Roman"/>
        </w:rPr>
        <w:fldChar w:fldCharType="end"/>
      </w:r>
      <w:r w:rsidR="00494DA6" w:rsidRPr="00494DA6">
        <w:rPr>
          <w:rFonts w:ascii="Times New Roman" w:hAnsi="Times New Roman" w:cs="Times New Roman"/>
        </w:rPr>
        <w:t>.</w:t>
      </w:r>
      <w:r>
        <w:rPr>
          <w:rFonts w:ascii="Times New Roman" w:hAnsi="Times New Roman" w:cs="Times New Roman"/>
        </w:rPr>
        <w:t xml:space="preserve"> Despite established research on light pollution’s disruptive effects, much of it has concentrated on animals in isolation or housing conditions have been largely ignored. Yet it is known that social interactions play a pivotal role in shaping behavioral rhythms </w:t>
      </w:r>
      <w:r>
        <w:rPr>
          <w:rFonts w:ascii="Times New Roman" w:hAnsi="Times New Roman" w:cs="Times New Roman"/>
        </w:rPr>
        <w:fldChar w:fldCharType="begin"/>
      </w:r>
      <w:r>
        <w:rPr>
          <w:rFonts w:ascii="Times New Roman" w:hAnsi="Times New Roman" w:cs="Times New Roman"/>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3</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p>
    <w:p w14:paraId="124A1049" w14:textId="77777777" w:rsidR="00494DA6" w:rsidRPr="00AB40A5" w:rsidRDefault="00494DA6" w:rsidP="002F7E19">
      <w:pPr>
        <w:jc w:val="both"/>
        <w:rPr>
          <w:rFonts w:ascii="Times New Roman" w:hAnsi="Times New Roman" w:cs="Times New Roman"/>
        </w:rPr>
      </w:pPr>
    </w:p>
    <w:p w14:paraId="31FDF2EF" w14:textId="416FA333" w:rsidR="00DD2F80" w:rsidRDefault="0015090A" w:rsidP="002F7E1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w:t>
      </w:r>
      <w:r w:rsidR="003B0EDD">
        <w:rPr>
          <w:rFonts w:ascii="Times New Roman" w:hAnsi="Times New Roman" w:cs="Times New Roman"/>
          <w:color w:val="000000" w:themeColor="text1"/>
        </w:rPr>
        <w:t>demonstrate the profound influence of social interactions under light pollution</w:t>
      </w:r>
      <w:r w:rsidRPr="00701F4F">
        <w:rPr>
          <w:rFonts w:ascii="Times New Roman" w:hAnsi="Times New Roman" w:cs="Times New Roman"/>
          <w:color w:val="000000" w:themeColor="text1"/>
        </w:rPr>
        <w:t xml:space="preserve">. We </w:t>
      </w:r>
      <w:r w:rsidR="003B0EDD">
        <w:rPr>
          <w:rFonts w:ascii="Times New Roman" w:hAnsi="Times New Roman" w:cs="Times New Roman"/>
          <w:color w:val="000000" w:themeColor="text1"/>
        </w:rPr>
        <w:t>analyzed birds exposed to light pollution compared to dark night controls in both isolated and socially housed conditions</w:t>
      </w:r>
      <w:r w:rsidRPr="00701F4F">
        <w:rPr>
          <w:rFonts w:ascii="Times New Roman" w:hAnsi="Times New Roman" w:cs="Times New Roman"/>
          <w:color w:val="000000" w:themeColor="text1"/>
        </w:rPr>
        <w:t xml:space="preserve"> measuring behavior, physiological</w:t>
      </w:r>
      <w:r w:rsidR="003B0EDD">
        <w:rPr>
          <w:rFonts w:ascii="Times New Roman" w:hAnsi="Times New Roman" w:cs="Times New Roman"/>
          <w:color w:val="000000" w:themeColor="text1"/>
        </w:rPr>
        <w:t xml:space="preserve"> levels of melatonin</w:t>
      </w:r>
      <w:r w:rsidRPr="00701F4F">
        <w:rPr>
          <w:rFonts w:ascii="Times New Roman" w:hAnsi="Times New Roman" w:cs="Times New Roman"/>
          <w:color w:val="000000" w:themeColor="text1"/>
        </w:rPr>
        <w:t xml:space="preserve">, and </w:t>
      </w:r>
      <w:r w:rsidR="003B0EDD">
        <w:rPr>
          <w:rFonts w:ascii="Times New Roman" w:hAnsi="Times New Roman" w:cs="Times New Roman"/>
          <w:color w:val="000000" w:themeColor="text1"/>
        </w:rPr>
        <w:t>central and peripheral</w:t>
      </w:r>
      <w:r w:rsidR="003B0EDD">
        <w:rPr>
          <w:rFonts w:ascii="Times New Roman" w:hAnsi="Times New Roman" w:cs="Times New Roman"/>
          <w:color w:val="000000" w:themeColor="text1"/>
        </w:rPr>
        <w:t xml:space="preserve"> circadian </w:t>
      </w:r>
      <w:r w:rsidRPr="00701F4F">
        <w:rPr>
          <w:rFonts w:ascii="Times New Roman" w:hAnsi="Times New Roman" w:cs="Times New Roman"/>
          <w:color w:val="000000" w:themeColor="text1"/>
        </w:rPr>
        <w:t>gene expression in</w:t>
      </w:r>
      <w:r w:rsidR="003B0EDD">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zebra finches. </w:t>
      </w:r>
      <w:r w:rsidR="00DD2F80" w:rsidRPr="00DD2F80">
        <w:rPr>
          <w:rFonts w:ascii="Times New Roman" w:hAnsi="Times New Roman" w:cs="Times New Roman"/>
          <w:color w:val="000000" w:themeColor="text1"/>
        </w:rPr>
        <w:t xml:space="preserve">We found </w:t>
      </w:r>
      <w:r w:rsidR="00B9620A">
        <w:rPr>
          <w:rFonts w:ascii="Times New Roman" w:hAnsi="Times New Roman" w:cs="Times New Roman"/>
          <w:color w:val="000000" w:themeColor="text1"/>
        </w:rPr>
        <w:t>that artificial light at night advances activity onset and disrupts rhythmic circadian gene expression, which is exacerbated in social conditions</w:t>
      </w:r>
      <w:r w:rsidR="00DD2F80" w:rsidRPr="00DD2F80">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In </w:t>
      </w:r>
      <w:r w:rsidR="00B9620A" w:rsidRPr="00701F4F">
        <w:rPr>
          <w:rFonts w:ascii="Times New Roman" w:hAnsi="Times New Roman" w:cs="Times New Roman"/>
          <w:color w:val="000000" w:themeColor="text1"/>
        </w:rPr>
        <w:t>addition,</w:t>
      </w:r>
      <w:r w:rsidRPr="00701F4F">
        <w:rPr>
          <w:rFonts w:ascii="Times New Roman" w:hAnsi="Times New Roman" w:cs="Times New Roman"/>
          <w:color w:val="000000" w:themeColor="text1"/>
        </w:rPr>
        <w:t xml:space="preserve"> </w:t>
      </w:r>
      <w:r w:rsidR="00B9620A">
        <w:rPr>
          <w:rFonts w:ascii="Times New Roman" w:hAnsi="Times New Roman" w:cs="Times New Roman"/>
          <w:color w:val="000000" w:themeColor="text1"/>
        </w:rPr>
        <w:t>we show light at night disrupts the peripheral clock in the liver in socially housed birds alone</w:t>
      </w:r>
      <w:r w:rsidRPr="00701F4F">
        <w:rPr>
          <w:rFonts w:ascii="Times New Roman" w:hAnsi="Times New Roman" w:cs="Times New Roman"/>
          <w:color w:val="000000" w:themeColor="text1"/>
        </w:rPr>
        <w:t>.</w:t>
      </w:r>
      <w:r w:rsidR="00A72147">
        <w:rPr>
          <w:rFonts w:ascii="Times New Roman" w:hAnsi="Times New Roman" w:cs="Times New Roman"/>
          <w:color w:val="000000" w:themeColor="text1"/>
        </w:rPr>
        <w:t xml:space="preserve"> </w:t>
      </w:r>
      <w:proofErr w:type="gramStart"/>
      <w:r w:rsidR="00A72147">
        <w:rPr>
          <w:rFonts w:ascii="Times New Roman" w:hAnsi="Times New Roman" w:cs="Times New Roman"/>
          <w:color w:val="000000" w:themeColor="text1"/>
        </w:rPr>
        <w:t>These</w:t>
      </w:r>
      <w:proofErr w:type="gramEnd"/>
      <w:r w:rsidR="00A72147">
        <w:rPr>
          <w:rFonts w:ascii="Times New Roman" w:hAnsi="Times New Roman" w:cs="Times New Roman"/>
          <w:color w:val="000000" w:themeColor="text1"/>
        </w:rPr>
        <w:t xml:space="preserve"> data </w:t>
      </w:r>
      <w:r w:rsidR="00B9620A">
        <w:rPr>
          <w:rFonts w:ascii="Times New Roman" w:hAnsi="Times New Roman" w:cs="Times New Roman"/>
          <w:color w:val="000000" w:themeColor="text1"/>
        </w:rPr>
        <w:t>broaden our understanding of social species’ resp</w:t>
      </w:r>
      <w:r w:rsidR="0045725E">
        <w:rPr>
          <w:rFonts w:ascii="Times New Roman" w:hAnsi="Times New Roman" w:cs="Times New Roman"/>
          <w:color w:val="000000" w:themeColor="text1"/>
        </w:rPr>
        <w:t>onse</w:t>
      </w:r>
      <w:r w:rsidR="00B9620A">
        <w:rPr>
          <w:rFonts w:ascii="Times New Roman" w:hAnsi="Times New Roman" w:cs="Times New Roman"/>
          <w:color w:val="000000" w:themeColor="text1"/>
        </w:rPr>
        <w:t>s</w:t>
      </w:r>
      <w:r w:rsidR="0045725E">
        <w:rPr>
          <w:rFonts w:ascii="Times New Roman" w:hAnsi="Times New Roman" w:cs="Times New Roman"/>
          <w:color w:val="000000" w:themeColor="text1"/>
        </w:rPr>
        <w:t xml:space="preserve"> to </w:t>
      </w:r>
      <w:r w:rsidR="00B9620A">
        <w:rPr>
          <w:rFonts w:ascii="Times New Roman" w:hAnsi="Times New Roman" w:cs="Times New Roman"/>
          <w:color w:val="000000" w:themeColor="text1"/>
        </w:rPr>
        <w:t>light pollution and is the first demonstration of social interactions regulating the circadian clock on a molecular level in vertebrates to our knowledge</w:t>
      </w:r>
      <w:r w:rsidR="00A72147">
        <w:rPr>
          <w:rFonts w:ascii="Times New Roman" w:hAnsi="Times New Roman" w:cs="Times New Roman"/>
          <w:color w:val="000000" w:themeColor="text1"/>
        </w:rPr>
        <w:t>.</w:t>
      </w:r>
    </w:p>
    <w:p w14:paraId="7BA7B742" w14:textId="77777777" w:rsidR="00DD2F80" w:rsidRDefault="00DD2F80" w:rsidP="002F7E19">
      <w:pPr>
        <w:jc w:val="both"/>
        <w:rPr>
          <w:rFonts w:ascii="Times New Roman" w:hAnsi="Times New Roman" w:cs="Times New Roman"/>
          <w:color w:val="000000" w:themeColor="text1"/>
        </w:rPr>
      </w:pPr>
    </w:p>
    <w:p w14:paraId="38595FCA" w14:textId="74272C34" w:rsidR="00E65D5C" w:rsidRDefault="00A14C3F" w:rsidP="00E65D5C">
      <w:pPr>
        <w:jc w:val="both"/>
        <w:rPr>
          <w:rFonts w:ascii="Times New Roman" w:hAnsi="Times New Roman" w:cs="Times New Roman"/>
          <w:sz w:val="11"/>
          <w:szCs w:val="11"/>
        </w:rPr>
      </w:pPr>
      <w:r w:rsidRPr="00701F4F">
        <w:rPr>
          <w:rFonts w:ascii="Times New Roman" w:hAnsi="Times New Roman" w:cs="Times New Roman"/>
          <w:color w:val="000000" w:themeColor="text1"/>
        </w:rPr>
        <w:t>This research represents a novel, integrative</w:t>
      </w:r>
      <w:r w:rsidR="009A0B6E" w:rsidRPr="00701F4F">
        <w:rPr>
          <w:rFonts w:ascii="Times New Roman" w:hAnsi="Times New Roman" w:cs="Times New Roman"/>
          <w:color w:val="000000" w:themeColor="text1"/>
        </w:rPr>
        <w:t xml:space="preserve"> approach to understanding </w:t>
      </w:r>
      <w:r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w:t>
      </w:r>
      <w:r w:rsidR="00B9620A">
        <w:rPr>
          <w:rFonts w:ascii="Times New Roman" w:hAnsi="Times New Roman" w:cs="Times New Roman"/>
        </w:rPr>
        <w:t>circadian biology</w:t>
      </w:r>
      <w:r w:rsidR="00AE63B2" w:rsidRPr="00701F4F">
        <w:rPr>
          <w:rFonts w:ascii="Times New Roman" w:hAnsi="Times New Roman" w:cs="Times New Roman"/>
        </w:rPr>
        <w:t>, stress physiology,</w:t>
      </w:r>
      <w:r w:rsidR="00011B5B">
        <w:rPr>
          <w:rFonts w:ascii="Times New Roman" w:hAnsi="Times New Roman" w:cs="Times New Roman"/>
        </w:rPr>
        <w:t xml:space="preserve"> ecology,</w:t>
      </w:r>
      <w:r w:rsidR="00AE63B2" w:rsidRPr="00701F4F">
        <w:rPr>
          <w:rFonts w:ascii="Times New Roman" w:hAnsi="Times New Roman" w:cs="Times New Roman"/>
        </w:rPr>
        <w:t xml:space="preserve"> and </w:t>
      </w:r>
      <w:r w:rsidR="00011B5B">
        <w:rPr>
          <w:rFonts w:ascii="Times New Roman" w:hAnsi="Times New Roman" w:cs="Times New Roman"/>
        </w:rPr>
        <w:t>social</w:t>
      </w:r>
      <w:r w:rsidR="00AE63B2" w:rsidRPr="00701F4F">
        <w:rPr>
          <w:rFonts w:ascii="Times New Roman" w:hAnsi="Times New Roman" w:cs="Times New Roman"/>
        </w:rPr>
        <w:t xml:space="preserve"> biology.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exemplify the value of</w:t>
      </w:r>
      <w:r w:rsidR="00011B5B">
        <w:rPr>
          <w:rFonts w:ascii="Times New Roman" w:hAnsi="Times New Roman" w:cs="Times New Roman"/>
        </w:rPr>
        <w:t xml:space="preserve"> accounting for social context </w:t>
      </w:r>
      <w:r w:rsidR="00701F4F">
        <w:rPr>
          <w:rFonts w:ascii="Times New Roman" w:hAnsi="Times New Roman" w:cs="Times New Roman"/>
          <w:color w:val="2E2E2E"/>
        </w:rPr>
        <w:t xml:space="preserve">to </w:t>
      </w:r>
      <w:r w:rsidR="00D84D2B">
        <w:rPr>
          <w:rFonts w:ascii="Times New Roman" w:hAnsi="Times New Roman" w:cs="Times New Roman"/>
          <w:color w:val="2E2E2E"/>
        </w:rPr>
        <w:t xml:space="preserve">understand </w:t>
      </w:r>
      <w:r w:rsidR="00AE63B2" w:rsidRPr="00701F4F">
        <w:rPr>
          <w:rFonts w:ascii="Times New Roman" w:hAnsi="Times New Roman" w:cs="Times New Roman"/>
          <w:color w:val="2E2E2E"/>
        </w:rPr>
        <w:t>responses</w:t>
      </w:r>
      <w:r w:rsidR="00011B5B">
        <w:rPr>
          <w:rFonts w:ascii="Times New Roman" w:hAnsi="Times New Roman" w:cs="Times New Roman"/>
          <w:color w:val="2E2E2E"/>
        </w:rPr>
        <w:t xml:space="preserve"> to environmental pollutants and stressors</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r w:rsidR="00DD2F80">
        <w:rPr>
          <w:rFonts w:ascii="Times New Roman" w:hAnsi="Times New Roman" w:cs="Times New Roman"/>
          <w:i/>
          <w:iCs/>
        </w:rPr>
        <w:t>Current Biology</w:t>
      </w:r>
      <w:r w:rsidR="00AE63B2" w:rsidRPr="00701F4F">
        <w:rPr>
          <w:rFonts w:ascii="Times New Roman" w:hAnsi="Times New Roman" w:cs="Times New Roman"/>
          <w:color w:val="000000" w:themeColor="text1"/>
        </w:rPr>
        <w:t>.</w:t>
      </w:r>
    </w:p>
    <w:p w14:paraId="7AF8B2C1" w14:textId="77777777" w:rsidR="00E65D5C" w:rsidRDefault="00E65D5C" w:rsidP="00E65D5C">
      <w:pPr>
        <w:jc w:val="both"/>
        <w:rPr>
          <w:rFonts w:ascii="Times New Roman" w:hAnsi="Times New Roman" w:cs="Times New Roman"/>
          <w:sz w:val="11"/>
          <w:szCs w:val="11"/>
        </w:rPr>
      </w:pPr>
    </w:p>
    <w:p w14:paraId="498CFE5C" w14:textId="07C774DF" w:rsidR="00343146" w:rsidRDefault="00DD2F80" w:rsidP="00E65D5C">
      <w:pPr>
        <w:jc w:val="both"/>
        <w:rPr>
          <w:rFonts w:ascii="Times New Roman" w:hAnsi="Times New Roman" w:cs="Times New Roman"/>
          <w:color w:val="000000"/>
        </w:rPr>
      </w:pPr>
      <w:r>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70978DE0" w14:textId="2994C1C4" w:rsidR="00011B5B" w:rsidRDefault="00011B5B" w:rsidP="00E65D5C">
      <w:pPr>
        <w:jc w:val="both"/>
        <w:rPr>
          <w:rFonts w:ascii="Times New Roman" w:hAnsi="Times New Roman" w:cs="Times New Roman"/>
          <w:color w:val="000000"/>
        </w:rPr>
      </w:pPr>
    </w:p>
    <w:p w14:paraId="03BB43ED" w14:textId="620469FE" w:rsidR="00011B5B" w:rsidRDefault="00011B5B" w:rsidP="00E65D5C">
      <w:pPr>
        <w:jc w:val="both"/>
        <w:rPr>
          <w:rFonts w:ascii="Times New Roman" w:hAnsi="Times New Roman" w:cs="Times New Roman"/>
          <w:color w:val="000000"/>
        </w:rPr>
      </w:pPr>
      <w:r>
        <w:rPr>
          <w:noProof/>
        </w:rPr>
        <w:drawing>
          <wp:anchor distT="0" distB="0" distL="114300" distR="114300" simplePos="0" relativeHeight="251668480" behindDoc="0" locked="0" layoutInCell="1" allowOverlap="1" wp14:anchorId="7DF607B6" wp14:editId="1AF10A12">
            <wp:simplePos x="0" y="0"/>
            <wp:positionH relativeFrom="margin">
              <wp:posOffset>38100</wp:posOffset>
            </wp:positionH>
            <wp:positionV relativeFrom="paragraph">
              <wp:posOffset>37465</wp:posOffset>
            </wp:positionV>
            <wp:extent cx="670560" cy="444500"/>
            <wp:effectExtent l="0" t="0" r="0" b="0"/>
            <wp:wrapSquare wrapText="bothSides"/>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82" t="15270" r="50256" b="33448"/>
                    <a:stretch/>
                  </pic:blipFill>
                  <pic:spPr bwMode="auto">
                    <a:xfrm>
                      <a:off x="0" y="0"/>
                      <a:ext cx="67056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35850" w14:textId="09DB39E0" w:rsidR="00E65D5C" w:rsidRPr="00E65D5C" w:rsidRDefault="00011B5B" w:rsidP="00E65D5C">
      <w:pPr>
        <w:jc w:val="both"/>
        <w:rPr>
          <w:rFonts w:ascii="Times New Roman" w:hAnsi="Times New Roman" w:cs="Times New Roman"/>
          <w:sz w:val="11"/>
          <w:szCs w:val="11"/>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0D73D16E">
            <wp:simplePos x="0" y="0"/>
            <wp:positionH relativeFrom="margin">
              <wp:posOffset>3585210</wp:posOffset>
            </wp:positionH>
            <wp:positionV relativeFrom="paragraph">
              <wp:posOffset>9525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9">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42C42" w14:textId="3512D1A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p>
    <w:p w14:paraId="3D808C42" w14:textId="120DDC39" w:rsidR="008439EC" w:rsidRPr="00697434" w:rsidRDefault="00011B5B" w:rsidP="008439EC">
      <w:pPr>
        <w:contextualSpacing/>
        <w:rPr>
          <w:rFonts w:ascii="Times New Roman" w:hAnsi="Times New Roman" w:cs="Times New Roman"/>
        </w:rPr>
      </w:pPr>
      <w:r>
        <w:rPr>
          <w:rFonts w:ascii="Times New Roman" w:hAnsi="Times New Roman" w:cs="Times New Roman"/>
          <w:color w:val="000000"/>
        </w:rPr>
        <w:t>Cassandra Hui</w:t>
      </w:r>
      <w:r w:rsidR="0015090A" w:rsidRPr="0015090A">
        <w:rPr>
          <w:rFonts w:ascii="Times New Roman" w:hAnsi="Times New Roman" w:cs="Times New Roman"/>
          <w:color w:val="000000"/>
        </w:rPr>
        <w:t>, Ph.D.</w:t>
      </w:r>
      <w:r w:rsidR="008439EC">
        <w:rPr>
          <w:rFonts w:ascii="Times New Roman" w:hAnsi="Times New Roman" w:cs="Times New Roman"/>
          <w:color w:val="000000"/>
        </w:rPr>
        <w:tab/>
      </w:r>
      <w:r w:rsidR="00E65D5C">
        <w:rPr>
          <w:rFonts w:ascii="Times New Roman" w:hAnsi="Times New Roman" w:cs="Times New Roman"/>
          <w:color w:val="000000"/>
        </w:rPr>
        <w:tab/>
      </w:r>
      <w:r>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709FBA9D" w:rsidR="008439EC" w:rsidRPr="00697434" w:rsidRDefault="008439EC" w:rsidP="008439EC">
      <w:pPr>
        <w:contextualSpacing/>
        <w:rPr>
          <w:rFonts w:ascii="Times New Roman" w:hAnsi="Times New Roman" w:cs="Times New Roman"/>
        </w:rPr>
      </w:pPr>
      <w:r>
        <w:rPr>
          <w:rFonts w:ascii="Times New Roman" w:hAnsi="Times New Roman" w:cs="Times New Roman"/>
        </w:rPr>
        <w:t xml:space="preserve">Postdoctoral </w:t>
      </w:r>
      <w:r w:rsidR="00011B5B">
        <w:rPr>
          <w:rFonts w:ascii="Times New Roman" w:hAnsi="Times New Roman" w:cs="Times New Roman"/>
        </w:rPr>
        <w:t>A</w:t>
      </w:r>
      <w:r>
        <w:rPr>
          <w:rFonts w:ascii="Times New Roman" w:hAnsi="Times New Roman" w:cs="Times New Roman"/>
        </w:rPr>
        <w:t>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Associate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6AC22FFF" w14:textId="77777777" w:rsidR="00011B5B" w:rsidRDefault="00011B5B" w:rsidP="001D79E7">
      <w:pPr>
        <w:rPr>
          <w:rFonts w:ascii="Times New Roman" w:eastAsia="Times New Roman" w:hAnsi="Times New Roman" w:cs="Times New Roman"/>
          <w:color w:val="222222"/>
        </w:rPr>
      </w:pPr>
    </w:p>
    <w:p w14:paraId="50CC0CAB" w14:textId="38B09EA0"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n behalf of co-author: Yong Zhang</w:t>
      </w:r>
    </w:p>
    <w:p w14:paraId="54D36759" w14:textId="77777777" w:rsidR="00011B5B" w:rsidRDefault="00011B5B" w:rsidP="001D79E7">
      <w:pPr>
        <w:rPr>
          <w:rFonts w:ascii="Times New Roman" w:hAnsi="Times New Roman" w:cs="Times New Roman"/>
          <w:b/>
          <w:bCs/>
        </w:rPr>
      </w:pPr>
    </w:p>
    <w:p w14:paraId="516EB6A1" w14:textId="77777777" w:rsidR="00011B5B" w:rsidRDefault="00011B5B" w:rsidP="001D79E7">
      <w:pPr>
        <w:rPr>
          <w:rFonts w:ascii="Times New Roman" w:hAnsi="Times New Roman" w:cs="Times New Roman"/>
          <w:b/>
          <w:bCs/>
        </w:rPr>
      </w:pPr>
    </w:p>
    <w:p w14:paraId="6EE012CB" w14:textId="77777777" w:rsidR="00011B5B" w:rsidRDefault="00011B5B" w:rsidP="001D79E7">
      <w:pPr>
        <w:rPr>
          <w:rFonts w:ascii="Times New Roman" w:hAnsi="Times New Roman" w:cs="Times New Roman"/>
          <w:b/>
          <w:bCs/>
        </w:rPr>
      </w:pPr>
    </w:p>
    <w:p w14:paraId="06F423DC" w14:textId="1F6132A1" w:rsidR="00DD2F80" w:rsidRDefault="00DD2F80" w:rsidP="00011B5B">
      <w:pPr>
        <w:jc w:val="cente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172F7246" w14:textId="77777777" w:rsidR="003B0EDD" w:rsidRPr="003B0EDD" w:rsidRDefault="00AB40A5" w:rsidP="003B0EDD">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3B0EDD" w:rsidRPr="003B0EDD">
        <w:t>1.</w:t>
      </w:r>
      <w:r w:rsidR="003B0EDD" w:rsidRPr="003B0EDD">
        <w:tab/>
        <w:t xml:space="preserve">J. C. Dunlap, Molecular bases for circadian clocks. </w:t>
      </w:r>
      <w:r w:rsidR="003B0EDD" w:rsidRPr="003B0EDD">
        <w:rPr>
          <w:i/>
        </w:rPr>
        <w:t>Cell</w:t>
      </w:r>
      <w:r w:rsidR="003B0EDD" w:rsidRPr="003B0EDD">
        <w:t xml:space="preserve"> </w:t>
      </w:r>
      <w:r w:rsidR="003B0EDD" w:rsidRPr="003B0EDD">
        <w:rPr>
          <w:b/>
        </w:rPr>
        <w:t>96</w:t>
      </w:r>
      <w:r w:rsidR="003B0EDD" w:rsidRPr="003B0EDD">
        <w:t>, 271-290 (1999).</w:t>
      </w:r>
    </w:p>
    <w:p w14:paraId="7D14CB1F" w14:textId="77777777" w:rsidR="003B0EDD" w:rsidRPr="003B0EDD" w:rsidRDefault="003B0EDD" w:rsidP="003B0EDD">
      <w:pPr>
        <w:pStyle w:val="EndNoteBibliography"/>
        <w:ind w:left="720" w:hanging="720"/>
      </w:pPr>
      <w:r w:rsidRPr="003B0EDD">
        <w:t>2.</w:t>
      </w:r>
      <w:r w:rsidRPr="003B0EDD">
        <w:tab/>
        <w:t xml:space="preserve">D. M. Dominoni, R. J. Nelson, Artificial light at night as an environmental pollutant: An integrative approach across taxa, biological functions, and scientific disciplines. </w:t>
      </w:r>
      <w:r w:rsidRPr="003B0EDD">
        <w:rPr>
          <w:i/>
        </w:rPr>
        <w:t>Journal of Experimental Zoology Part a-Ecological and Integrative Physiology</w:t>
      </w:r>
      <w:r w:rsidRPr="003B0EDD">
        <w:t xml:space="preserve"> </w:t>
      </w:r>
      <w:r w:rsidRPr="003B0EDD">
        <w:rPr>
          <w:b/>
        </w:rPr>
        <w:t>329</w:t>
      </w:r>
      <w:r w:rsidRPr="003B0EDD">
        <w:t>, 387-393 (2018).</w:t>
      </w:r>
    </w:p>
    <w:p w14:paraId="6F489A79" w14:textId="77777777" w:rsidR="003B0EDD" w:rsidRPr="003B0EDD" w:rsidRDefault="003B0EDD" w:rsidP="003B0EDD">
      <w:pPr>
        <w:pStyle w:val="EndNoteBibliography"/>
        <w:ind w:left="720" w:hanging="720"/>
      </w:pPr>
      <w:r w:rsidRPr="003B0EDD">
        <w:t>3.</w:t>
      </w:r>
      <w:r w:rsidRPr="003B0EDD">
        <w:tab/>
        <w:t xml:space="preserve">O. Siehler, S. Wang, G. Bloch, Social synchronization of circadian rhythms with a focus on honeybees. </w:t>
      </w:r>
      <w:r w:rsidRPr="003B0EDD">
        <w:rPr>
          <w:i/>
        </w:rPr>
        <w:t>Philosophical Transactions of the Royal Society B-Biological Sciences</w:t>
      </w:r>
      <w:r w:rsidRPr="003B0EDD">
        <w:t xml:space="preserve"> </w:t>
      </w:r>
      <w:r w:rsidRPr="003B0EDD">
        <w:rPr>
          <w:b/>
        </w:rPr>
        <w:t>376</w:t>
      </w:r>
      <w:r w:rsidRPr="003B0EDD">
        <w:t>,  (2021).</w:t>
      </w:r>
    </w:p>
    <w:p w14:paraId="14DEE5FA" w14:textId="14828C2F" w:rsidR="00FB45D3" w:rsidRPr="00DD2F80" w:rsidRDefault="00AB40A5" w:rsidP="00DD2F80">
      <w:pPr>
        <w:jc w:val="both"/>
        <w:rPr>
          <w:rFonts w:ascii="Times New Roman" w:hAnsi="Times New Roman" w:cs="Times New Roman"/>
        </w:rPr>
      </w:pPr>
      <w:r w:rsidRPr="00DD2F80">
        <w:rPr>
          <w:rFonts w:ascii="Times New Roman" w:hAnsi="Times New Roman" w:cs="Times New Roman"/>
        </w:rPr>
        <w:fldChar w:fldCharType="end"/>
      </w:r>
    </w:p>
    <w:sectPr w:rsidR="00FB45D3" w:rsidRPr="00DD2F80" w:rsidSect="000E545A">
      <w:headerReference w:type="default" r:id="rId10"/>
      <w:footerReference w:type="default" r:id="rId11"/>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8EFA2" w14:textId="77777777" w:rsidR="002D6324" w:rsidRDefault="002D6324" w:rsidP="00973C1F">
      <w:r>
        <w:separator/>
      </w:r>
    </w:p>
  </w:endnote>
  <w:endnote w:type="continuationSeparator" w:id="0">
    <w:p w14:paraId="4A8B9194" w14:textId="77777777" w:rsidR="002D6324" w:rsidRDefault="002D6324"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CC4DC" w14:textId="77777777" w:rsidR="002D6324" w:rsidRDefault="002D6324" w:rsidP="00973C1F">
      <w:r>
        <w:separator/>
      </w:r>
    </w:p>
  </w:footnote>
  <w:footnote w:type="continuationSeparator" w:id="0">
    <w:p w14:paraId="74DD3076" w14:textId="77777777" w:rsidR="002D6324" w:rsidRDefault="002D6324"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8" name="Picture 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F0E6C"/>
    <w:rsid w:val="00000DCE"/>
    <w:rsid w:val="000030D8"/>
    <w:rsid w:val="00006123"/>
    <w:rsid w:val="00011B5B"/>
    <w:rsid w:val="000227FB"/>
    <w:rsid w:val="00036C9C"/>
    <w:rsid w:val="00053B62"/>
    <w:rsid w:val="000551AF"/>
    <w:rsid w:val="000656A2"/>
    <w:rsid w:val="0006647F"/>
    <w:rsid w:val="00073A5E"/>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6B0F"/>
    <w:rsid w:val="001376B7"/>
    <w:rsid w:val="00143A1A"/>
    <w:rsid w:val="0015090A"/>
    <w:rsid w:val="00151114"/>
    <w:rsid w:val="001713D3"/>
    <w:rsid w:val="00187325"/>
    <w:rsid w:val="00195261"/>
    <w:rsid w:val="001B5D8E"/>
    <w:rsid w:val="001C6E3E"/>
    <w:rsid w:val="001D0ED1"/>
    <w:rsid w:val="001D79E7"/>
    <w:rsid w:val="001E3942"/>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877BA"/>
    <w:rsid w:val="00291958"/>
    <w:rsid w:val="002A1183"/>
    <w:rsid w:val="002A4F15"/>
    <w:rsid w:val="002B0D6C"/>
    <w:rsid w:val="002B377C"/>
    <w:rsid w:val="002D30C4"/>
    <w:rsid w:val="002D6324"/>
    <w:rsid w:val="002D7D34"/>
    <w:rsid w:val="002F7E19"/>
    <w:rsid w:val="00300A90"/>
    <w:rsid w:val="00310D31"/>
    <w:rsid w:val="00322A0C"/>
    <w:rsid w:val="003303A0"/>
    <w:rsid w:val="0033143F"/>
    <w:rsid w:val="00343146"/>
    <w:rsid w:val="003549BB"/>
    <w:rsid w:val="00355A38"/>
    <w:rsid w:val="00377F6E"/>
    <w:rsid w:val="003861AE"/>
    <w:rsid w:val="003906DE"/>
    <w:rsid w:val="003A12A1"/>
    <w:rsid w:val="003B0EDD"/>
    <w:rsid w:val="003B31E5"/>
    <w:rsid w:val="003C54B4"/>
    <w:rsid w:val="003E0536"/>
    <w:rsid w:val="003F050C"/>
    <w:rsid w:val="003F61E2"/>
    <w:rsid w:val="003F7893"/>
    <w:rsid w:val="004041EC"/>
    <w:rsid w:val="00404359"/>
    <w:rsid w:val="0040597E"/>
    <w:rsid w:val="004101EB"/>
    <w:rsid w:val="0041443F"/>
    <w:rsid w:val="00415A12"/>
    <w:rsid w:val="004235E1"/>
    <w:rsid w:val="00434A24"/>
    <w:rsid w:val="00435A7F"/>
    <w:rsid w:val="004547F4"/>
    <w:rsid w:val="004563BE"/>
    <w:rsid w:val="0045725E"/>
    <w:rsid w:val="00474E1B"/>
    <w:rsid w:val="00475C53"/>
    <w:rsid w:val="004872ED"/>
    <w:rsid w:val="004915C4"/>
    <w:rsid w:val="00494DA6"/>
    <w:rsid w:val="004A774C"/>
    <w:rsid w:val="004C122D"/>
    <w:rsid w:val="004E712C"/>
    <w:rsid w:val="00503A2E"/>
    <w:rsid w:val="00520AD8"/>
    <w:rsid w:val="005233AB"/>
    <w:rsid w:val="00531990"/>
    <w:rsid w:val="00532C90"/>
    <w:rsid w:val="00554A38"/>
    <w:rsid w:val="00562F20"/>
    <w:rsid w:val="00565906"/>
    <w:rsid w:val="00572944"/>
    <w:rsid w:val="005823E9"/>
    <w:rsid w:val="0059031C"/>
    <w:rsid w:val="005A2FE7"/>
    <w:rsid w:val="005B64CD"/>
    <w:rsid w:val="005C25E0"/>
    <w:rsid w:val="005C6539"/>
    <w:rsid w:val="005E113C"/>
    <w:rsid w:val="005E4F03"/>
    <w:rsid w:val="005F3F24"/>
    <w:rsid w:val="00604875"/>
    <w:rsid w:val="00615628"/>
    <w:rsid w:val="00623716"/>
    <w:rsid w:val="00625538"/>
    <w:rsid w:val="00630394"/>
    <w:rsid w:val="00631F18"/>
    <w:rsid w:val="006327F8"/>
    <w:rsid w:val="00664E9E"/>
    <w:rsid w:val="00667519"/>
    <w:rsid w:val="00676E71"/>
    <w:rsid w:val="00681139"/>
    <w:rsid w:val="006830B9"/>
    <w:rsid w:val="00697434"/>
    <w:rsid w:val="006A3FEE"/>
    <w:rsid w:val="006B2863"/>
    <w:rsid w:val="006C0805"/>
    <w:rsid w:val="006C55BE"/>
    <w:rsid w:val="006F29B3"/>
    <w:rsid w:val="006F473F"/>
    <w:rsid w:val="00701F4F"/>
    <w:rsid w:val="007024FF"/>
    <w:rsid w:val="0071309D"/>
    <w:rsid w:val="00715262"/>
    <w:rsid w:val="00717351"/>
    <w:rsid w:val="0071778D"/>
    <w:rsid w:val="007215F9"/>
    <w:rsid w:val="007311DF"/>
    <w:rsid w:val="007311FC"/>
    <w:rsid w:val="00732EC6"/>
    <w:rsid w:val="00734148"/>
    <w:rsid w:val="0074225E"/>
    <w:rsid w:val="00742575"/>
    <w:rsid w:val="00742D24"/>
    <w:rsid w:val="00763405"/>
    <w:rsid w:val="00775ED7"/>
    <w:rsid w:val="00785CAF"/>
    <w:rsid w:val="007C0B59"/>
    <w:rsid w:val="007C1E68"/>
    <w:rsid w:val="007C2346"/>
    <w:rsid w:val="007C2F7C"/>
    <w:rsid w:val="007C6033"/>
    <w:rsid w:val="007D5BCC"/>
    <w:rsid w:val="007D6C10"/>
    <w:rsid w:val="007E5B1D"/>
    <w:rsid w:val="0080347E"/>
    <w:rsid w:val="008151AF"/>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E4CA4"/>
    <w:rsid w:val="008F5D92"/>
    <w:rsid w:val="00900508"/>
    <w:rsid w:val="00905976"/>
    <w:rsid w:val="0091696E"/>
    <w:rsid w:val="00924D78"/>
    <w:rsid w:val="00933A52"/>
    <w:rsid w:val="00953EE3"/>
    <w:rsid w:val="00954953"/>
    <w:rsid w:val="00964AEC"/>
    <w:rsid w:val="00972EF4"/>
    <w:rsid w:val="00973C1F"/>
    <w:rsid w:val="0098288B"/>
    <w:rsid w:val="009850D3"/>
    <w:rsid w:val="00986814"/>
    <w:rsid w:val="00991D8D"/>
    <w:rsid w:val="009954E7"/>
    <w:rsid w:val="00995A48"/>
    <w:rsid w:val="00996BFC"/>
    <w:rsid w:val="009A0821"/>
    <w:rsid w:val="009A0B6E"/>
    <w:rsid w:val="009A22C2"/>
    <w:rsid w:val="009A510F"/>
    <w:rsid w:val="009A6DCC"/>
    <w:rsid w:val="009D0F56"/>
    <w:rsid w:val="009E1F4C"/>
    <w:rsid w:val="009F49EA"/>
    <w:rsid w:val="009F58C3"/>
    <w:rsid w:val="00A06083"/>
    <w:rsid w:val="00A14C3F"/>
    <w:rsid w:val="00A2027A"/>
    <w:rsid w:val="00A45F05"/>
    <w:rsid w:val="00A567FE"/>
    <w:rsid w:val="00A67111"/>
    <w:rsid w:val="00A72147"/>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620A"/>
    <w:rsid w:val="00B96421"/>
    <w:rsid w:val="00BB05D1"/>
    <w:rsid w:val="00BC0887"/>
    <w:rsid w:val="00BC3383"/>
    <w:rsid w:val="00BD0D17"/>
    <w:rsid w:val="00BD512F"/>
    <w:rsid w:val="00BD5E87"/>
    <w:rsid w:val="00BD6992"/>
    <w:rsid w:val="00BF3022"/>
    <w:rsid w:val="00BF6BE7"/>
    <w:rsid w:val="00C01A9F"/>
    <w:rsid w:val="00C0369F"/>
    <w:rsid w:val="00C115CE"/>
    <w:rsid w:val="00C12A55"/>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16AE"/>
    <w:rsid w:val="00C91398"/>
    <w:rsid w:val="00CA694C"/>
    <w:rsid w:val="00CD435E"/>
    <w:rsid w:val="00CD5107"/>
    <w:rsid w:val="00CD5FC6"/>
    <w:rsid w:val="00CF0397"/>
    <w:rsid w:val="00D03017"/>
    <w:rsid w:val="00D0493D"/>
    <w:rsid w:val="00D11020"/>
    <w:rsid w:val="00D11509"/>
    <w:rsid w:val="00D12418"/>
    <w:rsid w:val="00D12C00"/>
    <w:rsid w:val="00D34229"/>
    <w:rsid w:val="00D453DA"/>
    <w:rsid w:val="00D459E8"/>
    <w:rsid w:val="00D539E1"/>
    <w:rsid w:val="00D53A49"/>
    <w:rsid w:val="00D56ED7"/>
    <w:rsid w:val="00D60977"/>
    <w:rsid w:val="00D65DAD"/>
    <w:rsid w:val="00D72B12"/>
    <w:rsid w:val="00D84D2B"/>
    <w:rsid w:val="00DA144E"/>
    <w:rsid w:val="00DA64F1"/>
    <w:rsid w:val="00DC47FD"/>
    <w:rsid w:val="00DC5B14"/>
    <w:rsid w:val="00DC7246"/>
    <w:rsid w:val="00DD1FBF"/>
    <w:rsid w:val="00DD2F80"/>
    <w:rsid w:val="00DD6664"/>
    <w:rsid w:val="00DF174C"/>
    <w:rsid w:val="00DF226D"/>
    <w:rsid w:val="00DF3541"/>
    <w:rsid w:val="00E07FC4"/>
    <w:rsid w:val="00E20142"/>
    <w:rsid w:val="00E30A8F"/>
    <w:rsid w:val="00E514A5"/>
    <w:rsid w:val="00E53AD9"/>
    <w:rsid w:val="00E5639A"/>
    <w:rsid w:val="00E65D5C"/>
    <w:rsid w:val="00E73896"/>
    <w:rsid w:val="00E81BED"/>
    <w:rsid w:val="00E86409"/>
    <w:rsid w:val="00E86C3A"/>
    <w:rsid w:val="00EB2827"/>
    <w:rsid w:val="00ED0953"/>
    <w:rsid w:val="00ED3DE8"/>
    <w:rsid w:val="00ED68A4"/>
    <w:rsid w:val="00EE3D3C"/>
    <w:rsid w:val="00EE643B"/>
    <w:rsid w:val="00EE7AE6"/>
    <w:rsid w:val="00EF010C"/>
    <w:rsid w:val="00EF6E49"/>
    <w:rsid w:val="00F0025A"/>
    <w:rsid w:val="00F02717"/>
    <w:rsid w:val="00F14F39"/>
    <w:rsid w:val="00F2520E"/>
    <w:rsid w:val="00F256F9"/>
    <w:rsid w:val="00F25997"/>
    <w:rsid w:val="00F313CB"/>
    <w:rsid w:val="00F33E09"/>
    <w:rsid w:val="00F35159"/>
    <w:rsid w:val="00F365E3"/>
    <w:rsid w:val="00F61D85"/>
    <w:rsid w:val="00F6396C"/>
    <w:rsid w:val="00F77918"/>
    <w:rsid w:val="00F83F3A"/>
    <w:rsid w:val="00F904DB"/>
    <w:rsid w:val="00F93D19"/>
    <w:rsid w:val="00F9642E"/>
    <w:rsid w:val="00FA02C0"/>
    <w:rsid w:val="00FA222D"/>
    <w:rsid w:val="00FA3AA1"/>
    <w:rsid w:val="00FA74FB"/>
    <w:rsid w:val="00FA7A30"/>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495</Words>
  <Characters>3050</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Cassandra Hui</cp:lastModifiedBy>
  <cp:revision>4</cp:revision>
  <cp:lastPrinted>2023-05-17T22:11:00Z</cp:lastPrinted>
  <dcterms:created xsi:type="dcterms:W3CDTF">2024-05-11T16:34:00Z</dcterms:created>
  <dcterms:modified xsi:type="dcterms:W3CDTF">2024-05-11T17:35:00Z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y fmtid="{D5CDD505-2E9C-101B-9397-08002B2CF9AE}" pid="25" name="GrammarlyDocumentId">
    <vt:lpwstr>ffb8a8f2b1abe6b56dd4de8cb60c8e23458029c49e1f7a7077f30b27d20332b9</vt:lpwstr>
  </property>
</Properties>
</file>