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4D990" w14:textId="222C6537" w:rsidR="00314A81" w:rsidRPr="00783FBF" w:rsidRDefault="00F02532" w:rsidP="00D03E72">
      <w:pPr>
        <w:jc w:val="center"/>
        <w:rPr>
          <w:rFonts w:ascii="Arial" w:hAnsi="Arial" w:cs="Arial"/>
          <w:b/>
          <w:bCs/>
          <w:sz w:val="24"/>
          <w:szCs w:val="24"/>
        </w:rPr>
      </w:pPr>
      <w:r w:rsidRPr="00783FBF">
        <w:rPr>
          <w:rFonts w:ascii="Arial" w:hAnsi="Arial" w:cs="Arial"/>
          <w:b/>
          <w:bCs/>
          <w:sz w:val="24"/>
          <w:szCs w:val="24"/>
        </w:rPr>
        <w:t>B</w:t>
      </w:r>
      <w:r w:rsidRPr="00783FBF">
        <w:rPr>
          <w:rFonts w:ascii="Arial" w:hAnsi="Arial" w:cs="Arial"/>
          <w:b/>
          <w:bCs/>
          <w:sz w:val="24"/>
          <w:szCs w:val="24"/>
        </w:rPr>
        <w:t>uilding a Retail Sales Data Agent on Databricks</w:t>
      </w:r>
    </w:p>
    <w:p w14:paraId="7A6488B1" w14:textId="77777777" w:rsidR="00D03E72" w:rsidRPr="00BB40D7" w:rsidRDefault="00D03E72" w:rsidP="00AD6B34">
      <w:pPr>
        <w:rPr>
          <w:rFonts w:ascii="Arial" w:hAnsi="Arial" w:cs="Arial"/>
          <w:b/>
          <w:bCs/>
          <w:sz w:val="20"/>
          <w:szCs w:val="20"/>
        </w:rPr>
      </w:pPr>
    </w:p>
    <w:p w14:paraId="0FA6586A" w14:textId="7FF88ABA" w:rsidR="00AD6B34" w:rsidRPr="00783FBF" w:rsidRDefault="00AD6B34" w:rsidP="00CE5194">
      <w:pPr>
        <w:spacing w:after="0" w:line="240" w:lineRule="auto"/>
        <w:rPr>
          <w:rFonts w:ascii="Arial" w:hAnsi="Arial" w:cs="Arial"/>
        </w:rPr>
      </w:pPr>
      <w:r w:rsidRPr="00783FBF">
        <w:rPr>
          <w:rFonts w:ascii="Arial" w:hAnsi="Arial" w:cs="Arial"/>
        </w:rPr>
        <w:t>Name: Ndivhuwo Netshiendeulu</w:t>
      </w:r>
    </w:p>
    <w:p w14:paraId="588D89D1" w14:textId="2F3703CA" w:rsidR="006D17FA" w:rsidRPr="00783FBF" w:rsidRDefault="00AD6B34" w:rsidP="00CE5194">
      <w:pPr>
        <w:spacing w:after="0" w:line="240" w:lineRule="auto"/>
        <w:rPr>
          <w:rFonts w:ascii="Arial" w:hAnsi="Arial" w:cs="Arial"/>
        </w:rPr>
      </w:pPr>
      <w:r w:rsidRPr="00783FBF">
        <w:rPr>
          <w:rFonts w:ascii="Arial" w:hAnsi="Arial" w:cs="Arial"/>
        </w:rPr>
        <w:t xml:space="preserve">Student </w:t>
      </w:r>
      <w:r w:rsidR="001D7A2F" w:rsidRPr="00783FBF">
        <w:rPr>
          <w:rFonts w:ascii="Arial" w:hAnsi="Arial" w:cs="Arial"/>
        </w:rPr>
        <w:t>No:</w:t>
      </w:r>
      <w:r w:rsidR="006D17FA" w:rsidRPr="00783FBF">
        <w:rPr>
          <w:rFonts w:ascii="Arial" w:hAnsi="Arial" w:cs="Arial"/>
        </w:rPr>
        <w:t xml:space="preserve"> 2805</w:t>
      </w:r>
      <w:r w:rsidR="00CE5194" w:rsidRPr="00783FBF">
        <w:rPr>
          <w:rFonts w:ascii="Arial" w:hAnsi="Arial" w:cs="Arial"/>
        </w:rPr>
        <w:t>000617</w:t>
      </w:r>
    </w:p>
    <w:p w14:paraId="447305A9" w14:textId="5F5E1C60" w:rsidR="006D17FA" w:rsidRPr="00783FBF" w:rsidRDefault="00CE5194" w:rsidP="00CE5194">
      <w:pPr>
        <w:spacing w:after="0" w:line="240" w:lineRule="auto"/>
        <w:rPr>
          <w:rFonts w:ascii="Arial" w:hAnsi="Arial" w:cs="Arial"/>
          <w:lang w:val="en-GB"/>
        </w:rPr>
      </w:pPr>
      <w:r w:rsidRPr="00783FBF">
        <w:rPr>
          <w:rFonts w:ascii="Arial" w:hAnsi="Arial" w:cs="Arial"/>
          <w:lang w:val="en-GB"/>
        </w:rPr>
        <w:t>Date: 24 May 2026</w:t>
      </w:r>
    </w:p>
    <w:p w14:paraId="50FD1C32" w14:textId="77777777" w:rsidR="0098080F" w:rsidRPr="00783FBF" w:rsidRDefault="0098080F" w:rsidP="00CE5194">
      <w:pPr>
        <w:spacing w:after="0" w:line="240" w:lineRule="auto"/>
        <w:rPr>
          <w:rFonts w:ascii="Arial" w:hAnsi="Arial" w:cs="Arial"/>
          <w:lang w:val="en-GB"/>
        </w:rPr>
      </w:pPr>
    </w:p>
    <w:p w14:paraId="64CDB0C1" w14:textId="77777777" w:rsidR="0098080F" w:rsidRPr="00783FBF" w:rsidRDefault="0098080F" w:rsidP="0098080F">
      <w:pPr>
        <w:pStyle w:val="Default"/>
        <w:spacing w:before="1"/>
        <w:ind w:hanging="4"/>
        <w:rPr>
          <w:rFonts w:ascii="Arial" w:hAnsi="Arial" w:cs="Arial"/>
          <w:color w:val="0A1D3E"/>
          <w:sz w:val="22"/>
          <w:szCs w:val="22"/>
        </w:rPr>
      </w:pPr>
      <w:r w:rsidRPr="00783FBF">
        <w:rPr>
          <w:rFonts w:ascii="Arial" w:hAnsi="Arial" w:cs="Arial"/>
          <w:b/>
          <w:bCs/>
          <w:color w:val="0A1D3E"/>
          <w:sz w:val="22"/>
          <w:szCs w:val="22"/>
        </w:rPr>
        <w:t xml:space="preserve">Introduction &amp; Objective </w:t>
      </w:r>
    </w:p>
    <w:p w14:paraId="515D6FB6" w14:textId="77777777" w:rsidR="0098080F" w:rsidRPr="00783FBF" w:rsidRDefault="0098080F" w:rsidP="00CE5194">
      <w:pPr>
        <w:spacing w:after="0" w:line="240" w:lineRule="auto"/>
        <w:rPr>
          <w:rFonts w:ascii="Arial" w:hAnsi="Arial" w:cs="Arial"/>
          <w:sz w:val="20"/>
          <w:szCs w:val="20"/>
          <w:lang w:val="en-GB"/>
        </w:rPr>
      </w:pPr>
    </w:p>
    <w:p w14:paraId="0BE27258" w14:textId="31B22893" w:rsidR="006D5968" w:rsidRPr="00783FBF" w:rsidRDefault="000B0385" w:rsidP="005D74AB">
      <w:pPr>
        <w:spacing w:after="0" w:line="240" w:lineRule="auto"/>
        <w:jc w:val="both"/>
        <w:rPr>
          <w:rFonts w:ascii="Arial" w:hAnsi="Arial" w:cs="Arial"/>
          <w:sz w:val="20"/>
          <w:szCs w:val="20"/>
          <w:lang w:val="en-GB"/>
        </w:rPr>
      </w:pPr>
      <w:r w:rsidRPr="00783FBF">
        <w:rPr>
          <w:rFonts w:ascii="Arial" w:hAnsi="Arial" w:cs="Arial"/>
          <w:sz w:val="20"/>
          <w:szCs w:val="20"/>
          <w:lang w:val="en-GB"/>
        </w:rPr>
        <w:t>T</w:t>
      </w:r>
      <w:r w:rsidR="001F231C" w:rsidRPr="00783FBF">
        <w:rPr>
          <w:rFonts w:ascii="Arial" w:hAnsi="Arial" w:cs="Arial"/>
          <w:sz w:val="20"/>
          <w:szCs w:val="20"/>
          <w:lang w:val="en-GB"/>
        </w:rPr>
        <w:t xml:space="preserve">his project was aimed at building a </w:t>
      </w:r>
      <w:r w:rsidR="008F55DC" w:rsidRPr="00783FBF">
        <w:rPr>
          <w:rFonts w:ascii="Arial" w:hAnsi="Arial" w:cs="Arial"/>
          <w:sz w:val="20"/>
          <w:szCs w:val="20"/>
          <w:lang w:val="en-GB"/>
        </w:rPr>
        <w:t xml:space="preserve">real </w:t>
      </w:r>
      <w:r w:rsidR="001F231C" w:rsidRPr="00783FBF">
        <w:rPr>
          <w:rFonts w:ascii="Arial" w:hAnsi="Arial" w:cs="Arial"/>
          <w:sz w:val="20"/>
          <w:szCs w:val="20"/>
          <w:lang w:val="en-GB"/>
        </w:rPr>
        <w:t xml:space="preserve">working </w:t>
      </w:r>
      <w:r w:rsidR="00DC4CC4" w:rsidRPr="00783FBF">
        <w:rPr>
          <w:rFonts w:ascii="Arial" w:hAnsi="Arial" w:cs="Arial"/>
          <w:sz w:val="20"/>
          <w:szCs w:val="20"/>
          <w:lang w:val="en-GB"/>
        </w:rPr>
        <w:t>Data</w:t>
      </w:r>
      <w:r w:rsidR="001F231C" w:rsidRPr="00783FBF">
        <w:rPr>
          <w:rFonts w:ascii="Arial" w:hAnsi="Arial" w:cs="Arial"/>
          <w:sz w:val="20"/>
          <w:szCs w:val="20"/>
          <w:lang w:val="en-GB"/>
        </w:rPr>
        <w:t xml:space="preserve"> </w:t>
      </w:r>
      <w:r w:rsidR="000B7CD9" w:rsidRPr="00783FBF">
        <w:rPr>
          <w:rFonts w:ascii="Arial" w:hAnsi="Arial" w:cs="Arial"/>
          <w:sz w:val="20"/>
          <w:szCs w:val="20"/>
          <w:lang w:val="en-GB"/>
        </w:rPr>
        <w:t>Agent</w:t>
      </w:r>
      <w:r w:rsidR="00EF3574" w:rsidRPr="00783FBF">
        <w:rPr>
          <w:rFonts w:ascii="Arial" w:hAnsi="Arial" w:cs="Arial"/>
          <w:sz w:val="20"/>
          <w:szCs w:val="20"/>
          <w:lang w:val="en-GB"/>
        </w:rPr>
        <w:t xml:space="preserve">, that can </w:t>
      </w:r>
      <w:r w:rsidR="00F14517" w:rsidRPr="00783FBF">
        <w:rPr>
          <w:rFonts w:ascii="Arial" w:hAnsi="Arial" w:cs="Arial"/>
          <w:sz w:val="20"/>
          <w:szCs w:val="20"/>
          <w:lang w:val="en-GB"/>
        </w:rPr>
        <w:t xml:space="preserve">accurately </w:t>
      </w:r>
      <w:r w:rsidR="004C388B" w:rsidRPr="00783FBF">
        <w:rPr>
          <w:rFonts w:ascii="Arial" w:hAnsi="Arial" w:cs="Arial"/>
          <w:sz w:val="20"/>
          <w:szCs w:val="20"/>
          <w:lang w:val="en-GB"/>
        </w:rPr>
        <w:t xml:space="preserve">answer business questions. This project </w:t>
      </w:r>
      <w:r w:rsidR="006A4384" w:rsidRPr="00783FBF">
        <w:rPr>
          <w:rFonts w:ascii="Arial" w:hAnsi="Arial" w:cs="Arial"/>
          <w:sz w:val="20"/>
          <w:szCs w:val="20"/>
          <w:lang w:val="en-GB"/>
        </w:rPr>
        <w:t>helped me gain skills on how to build an agent</w:t>
      </w:r>
      <w:r w:rsidR="00E02988" w:rsidRPr="00783FBF">
        <w:rPr>
          <w:rFonts w:ascii="Arial" w:hAnsi="Arial" w:cs="Arial"/>
          <w:sz w:val="20"/>
          <w:szCs w:val="20"/>
          <w:lang w:val="en-GB"/>
        </w:rPr>
        <w:t xml:space="preserve"> and</w:t>
      </w:r>
      <w:r w:rsidR="006A4384" w:rsidRPr="00783FBF">
        <w:rPr>
          <w:rFonts w:ascii="Arial" w:hAnsi="Arial" w:cs="Arial"/>
          <w:sz w:val="20"/>
          <w:szCs w:val="20"/>
          <w:lang w:val="en-GB"/>
        </w:rPr>
        <w:t xml:space="preserve"> write instructions</w:t>
      </w:r>
      <w:r w:rsidR="00E02988" w:rsidRPr="00783FBF">
        <w:rPr>
          <w:rFonts w:ascii="Arial" w:hAnsi="Arial" w:cs="Arial"/>
          <w:sz w:val="20"/>
          <w:szCs w:val="20"/>
          <w:lang w:val="en-GB"/>
        </w:rPr>
        <w:t xml:space="preserve"> for the agent. </w:t>
      </w:r>
    </w:p>
    <w:p w14:paraId="56CB42A8" w14:textId="77777777" w:rsidR="00AC54D4" w:rsidRPr="00783FBF" w:rsidRDefault="00AC54D4" w:rsidP="005D74AB">
      <w:pPr>
        <w:spacing w:after="0" w:line="240" w:lineRule="auto"/>
        <w:jc w:val="both"/>
        <w:rPr>
          <w:rFonts w:ascii="Arial" w:hAnsi="Arial" w:cs="Arial"/>
          <w:sz w:val="20"/>
          <w:szCs w:val="20"/>
          <w:lang w:val="en-GB"/>
        </w:rPr>
      </w:pPr>
    </w:p>
    <w:p w14:paraId="76D22CC4" w14:textId="082DF938" w:rsidR="00AC54D4" w:rsidRPr="00783FBF" w:rsidRDefault="00AC54D4" w:rsidP="005D74AB">
      <w:pPr>
        <w:pStyle w:val="Default"/>
        <w:spacing w:before="1"/>
        <w:jc w:val="both"/>
        <w:rPr>
          <w:rFonts w:ascii="Arial" w:hAnsi="Arial" w:cs="Arial"/>
          <w:color w:val="1E1E1E"/>
          <w:sz w:val="20"/>
          <w:szCs w:val="20"/>
        </w:rPr>
      </w:pPr>
      <w:r w:rsidRPr="00783FBF">
        <w:rPr>
          <w:rFonts w:ascii="Arial" w:hAnsi="Arial" w:cs="Arial"/>
          <w:color w:val="1E1E1E"/>
          <w:sz w:val="20"/>
          <w:szCs w:val="20"/>
        </w:rPr>
        <w:t xml:space="preserve">The objective </w:t>
      </w:r>
      <w:r w:rsidR="00F14517" w:rsidRPr="00783FBF">
        <w:rPr>
          <w:rFonts w:ascii="Arial" w:hAnsi="Arial" w:cs="Arial"/>
          <w:color w:val="1E1E1E"/>
          <w:sz w:val="20"/>
          <w:szCs w:val="20"/>
        </w:rPr>
        <w:t>was to b</w:t>
      </w:r>
      <w:r w:rsidRPr="00783FBF">
        <w:rPr>
          <w:rFonts w:ascii="Arial" w:hAnsi="Arial" w:cs="Arial"/>
          <w:color w:val="1E1E1E"/>
          <w:sz w:val="20"/>
          <w:szCs w:val="20"/>
        </w:rPr>
        <w:t xml:space="preserve">uild a Retail Sales Data </w:t>
      </w:r>
      <w:r w:rsidR="00F00994">
        <w:rPr>
          <w:rFonts w:ascii="Arial" w:hAnsi="Arial" w:cs="Arial"/>
          <w:color w:val="1E1E1E"/>
          <w:sz w:val="20"/>
          <w:szCs w:val="20"/>
        </w:rPr>
        <w:t xml:space="preserve">Analysis </w:t>
      </w:r>
      <w:r w:rsidRPr="00783FBF">
        <w:rPr>
          <w:rFonts w:ascii="Arial" w:hAnsi="Arial" w:cs="Arial"/>
          <w:color w:val="1E1E1E"/>
          <w:sz w:val="20"/>
          <w:szCs w:val="20"/>
        </w:rPr>
        <w:t xml:space="preserve">Agent on Databricks </w:t>
      </w:r>
      <w:r w:rsidR="00F14517" w:rsidRPr="00783FBF">
        <w:rPr>
          <w:rFonts w:ascii="Arial" w:hAnsi="Arial" w:cs="Arial"/>
          <w:color w:val="1E1E1E"/>
          <w:sz w:val="20"/>
          <w:szCs w:val="20"/>
        </w:rPr>
        <w:t xml:space="preserve">(Genie Space) </w:t>
      </w:r>
      <w:r w:rsidRPr="00783FBF">
        <w:rPr>
          <w:rFonts w:ascii="Arial" w:hAnsi="Arial" w:cs="Arial"/>
          <w:color w:val="1E1E1E"/>
          <w:sz w:val="20"/>
          <w:szCs w:val="20"/>
        </w:rPr>
        <w:t xml:space="preserve">using the provided retail sales dataset. </w:t>
      </w:r>
      <w:r w:rsidR="00F14517" w:rsidRPr="00783FBF">
        <w:rPr>
          <w:rFonts w:ascii="Arial" w:hAnsi="Arial" w:cs="Arial"/>
          <w:color w:val="1E1E1E"/>
          <w:sz w:val="20"/>
          <w:szCs w:val="20"/>
        </w:rPr>
        <w:t xml:space="preserve">The agent </w:t>
      </w:r>
      <w:r w:rsidR="00442BF0" w:rsidRPr="00783FBF">
        <w:rPr>
          <w:rFonts w:ascii="Arial" w:hAnsi="Arial" w:cs="Arial"/>
          <w:color w:val="1E1E1E"/>
          <w:sz w:val="20"/>
          <w:szCs w:val="20"/>
        </w:rPr>
        <w:t>allows</w:t>
      </w:r>
      <w:r w:rsidRPr="00783FBF">
        <w:rPr>
          <w:rFonts w:ascii="Arial" w:hAnsi="Arial" w:cs="Arial"/>
          <w:color w:val="1E1E1E"/>
          <w:sz w:val="20"/>
          <w:szCs w:val="20"/>
        </w:rPr>
        <w:t xml:space="preserve"> </w:t>
      </w:r>
      <w:r w:rsidR="00F14517" w:rsidRPr="00783FBF">
        <w:rPr>
          <w:rFonts w:ascii="Arial" w:hAnsi="Arial" w:cs="Arial"/>
          <w:color w:val="1E1E1E"/>
          <w:sz w:val="20"/>
          <w:szCs w:val="20"/>
        </w:rPr>
        <w:t xml:space="preserve">the </w:t>
      </w:r>
      <w:r w:rsidRPr="00783FBF">
        <w:rPr>
          <w:rFonts w:ascii="Arial" w:hAnsi="Arial" w:cs="Arial"/>
          <w:color w:val="1E1E1E"/>
          <w:sz w:val="20"/>
          <w:szCs w:val="20"/>
        </w:rPr>
        <w:t xml:space="preserve">business </w:t>
      </w:r>
      <w:r w:rsidR="00F14517" w:rsidRPr="00783FBF">
        <w:rPr>
          <w:rFonts w:ascii="Arial" w:hAnsi="Arial" w:cs="Arial"/>
          <w:color w:val="1E1E1E"/>
          <w:sz w:val="20"/>
          <w:szCs w:val="20"/>
        </w:rPr>
        <w:t>owner</w:t>
      </w:r>
      <w:r w:rsidR="00442BF0" w:rsidRPr="00783FBF">
        <w:rPr>
          <w:rFonts w:ascii="Arial" w:hAnsi="Arial" w:cs="Arial"/>
          <w:color w:val="1E1E1E"/>
          <w:sz w:val="20"/>
          <w:szCs w:val="20"/>
        </w:rPr>
        <w:t xml:space="preserve"> to a</w:t>
      </w:r>
      <w:r w:rsidRPr="00783FBF">
        <w:rPr>
          <w:rFonts w:ascii="Arial" w:hAnsi="Arial" w:cs="Arial"/>
          <w:color w:val="1E1E1E"/>
          <w:sz w:val="20"/>
          <w:szCs w:val="20"/>
        </w:rPr>
        <w:t xml:space="preserve">sk questions </w:t>
      </w:r>
      <w:r w:rsidR="005E0D23" w:rsidRPr="00783FBF">
        <w:rPr>
          <w:rFonts w:ascii="Arial" w:hAnsi="Arial" w:cs="Arial"/>
          <w:color w:val="1E1E1E"/>
          <w:sz w:val="20"/>
          <w:szCs w:val="20"/>
        </w:rPr>
        <w:t xml:space="preserve">using plain English language </w:t>
      </w:r>
      <w:r w:rsidRPr="00783FBF">
        <w:rPr>
          <w:rFonts w:ascii="Arial" w:hAnsi="Arial" w:cs="Arial"/>
          <w:color w:val="1E1E1E"/>
          <w:sz w:val="20"/>
          <w:szCs w:val="20"/>
        </w:rPr>
        <w:t xml:space="preserve">about </w:t>
      </w:r>
      <w:r w:rsidR="00442BF0" w:rsidRPr="00783FBF">
        <w:rPr>
          <w:rFonts w:ascii="Arial" w:hAnsi="Arial" w:cs="Arial"/>
          <w:color w:val="1E1E1E"/>
          <w:sz w:val="20"/>
          <w:szCs w:val="20"/>
        </w:rPr>
        <w:t>the</w:t>
      </w:r>
      <w:r w:rsidRPr="00783FBF">
        <w:rPr>
          <w:rFonts w:ascii="Arial" w:hAnsi="Arial" w:cs="Arial"/>
          <w:color w:val="1E1E1E"/>
          <w:sz w:val="20"/>
          <w:szCs w:val="20"/>
        </w:rPr>
        <w:t xml:space="preserve"> shop's sales performance and </w:t>
      </w:r>
      <w:r w:rsidR="005E0D23" w:rsidRPr="00783FBF">
        <w:rPr>
          <w:rFonts w:ascii="Arial" w:hAnsi="Arial" w:cs="Arial"/>
          <w:color w:val="1E1E1E"/>
          <w:sz w:val="20"/>
          <w:szCs w:val="20"/>
        </w:rPr>
        <w:t>it generates</w:t>
      </w:r>
      <w:r w:rsidRPr="00783FBF">
        <w:rPr>
          <w:rFonts w:ascii="Arial" w:hAnsi="Arial" w:cs="Arial"/>
          <w:color w:val="1E1E1E"/>
          <w:sz w:val="20"/>
          <w:szCs w:val="20"/>
        </w:rPr>
        <w:t xml:space="preserve"> useful business insights</w:t>
      </w:r>
      <w:r w:rsidR="00337B11" w:rsidRPr="00783FBF">
        <w:rPr>
          <w:rFonts w:ascii="Arial" w:hAnsi="Arial" w:cs="Arial"/>
          <w:color w:val="1E1E1E"/>
          <w:sz w:val="20"/>
          <w:szCs w:val="20"/>
        </w:rPr>
        <w:t xml:space="preserve"> </w:t>
      </w:r>
      <w:r w:rsidRPr="00783FBF">
        <w:rPr>
          <w:rFonts w:ascii="Arial" w:hAnsi="Arial" w:cs="Arial"/>
          <w:color w:val="1E1E1E"/>
          <w:sz w:val="20"/>
          <w:szCs w:val="20"/>
        </w:rPr>
        <w:t>ba</w:t>
      </w:r>
      <w:r w:rsidR="00337B11" w:rsidRPr="00783FBF">
        <w:rPr>
          <w:rFonts w:ascii="Arial" w:hAnsi="Arial" w:cs="Arial"/>
          <w:color w:val="1E1E1E"/>
          <w:sz w:val="20"/>
          <w:szCs w:val="20"/>
        </w:rPr>
        <w:t>sed</w:t>
      </w:r>
      <w:r w:rsidRPr="00783FBF">
        <w:rPr>
          <w:rFonts w:ascii="Arial" w:hAnsi="Arial" w:cs="Arial"/>
          <w:color w:val="1E1E1E"/>
          <w:sz w:val="20"/>
          <w:szCs w:val="20"/>
        </w:rPr>
        <w:t xml:space="preserve"> </w:t>
      </w:r>
      <w:r w:rsidR="00337B11" w:rsidRPr="00783FBF">
        <w:rPr>
          <w:rFonts w:ascii="Arial" w:hAnsi="Arial" w:cs="Arial"/>
          <w:color w:val="1E1E1E"/>
          <w:sz w:val="20"/>
          <w:szCs w:val="20"/>
        </w:rPr>
        <w:t xml:space="preserve">on the </w:t>
      </w:r>
      <w:r w:rsidR="00A358DC" w:rsidRPr="00783FBF">
        <w:rPr>
          <w:rFonts w:ascii="Arial" w:hAnsi="Arial" w:cs="Arial"/>
          <w:color w:val="1E1E1E"/>
          <w:sz w:val="20"/>
          <w:szCs w:val="20"/>
        </w:rPr>
        <w:t>retail sales</w:t>
      </w:r>
      <w:r w:rsidRPr="00783FBF">
        <w:rPr>
          <w:rFonts w:ascii="Arial" w:hAnsi="Arial" w:cs="Arial"/>
          <w:color w:val="1E1E1E"/>
          <w:sz w:val="20"/>
          <w:szCs w:val="20"/>
        </w:rPr>
        <w:t xml:space="preserve"> data.</w:t>
      </w:r>
    </w:p>
    <w:p w14:paraId="53B8224A" w14:textId="77777777" w:rsidR="000F3804" w:rsidRPr="00783FBF" w:rsidRDefault="000F3804" w:rsidP="00AC54D4">
      <w:pPr>
        <w:pStyle w:val="Default"/>
        <w:spacing w:before="1"/>
        <w:rPr>
          <w:rFonts w:ascii="Arial" w:hAnsi="Arial" w:cs="Arial"/>
          <w:color w:val="1E1E1E"/>
          <w:sz w:val="22"/>
          <w:szCs w:val="22"/>
        </w:rPr>
      </w:pPr>
    </w:p>
    <w:p w14:paraId="2986D29A" w14:textId="18E0D9E0" w:rsidR="000F3804" w:rsidRPr="00783FBF" w:rsidRDefault="000F3804" w:rsidP="000F3804">
      <w:pPr>
        <w:pStyle w:val="Default"/>
        <w:spacing w:before="1"/>
        <w:ind w:hanging="4"/>
        <w:rPr>
          <w:rFonts w:ascii="Arial" w:hAnsi="Arial" w:cs="Arial"/>
          <w:color w:val="1E1E1E"/>
          <w:sz w:val="22"/>
          <w:szCs w:val="22"/>
        </w:rPr>
      </w:pPr>
      <w:r w:rsidRPr="00783FBF">
        <w:rPr>
          <w:rFonts w:ascii="Arial" w:hAnsi="Arial" w:cs="Arial"/>
          <w:b/>
          <w:bCs/>
          <w:color w:val="0A1D3E"/>
          <w:sz w:val="22"/>
          <w:szCs w:val="22"/>
        </w:rPr>
        <w:t xml:space="preserve">Dataset description </w:t>
      </w:r>
    </w:p>
    <w:p w14:paraId="67F54037" w14:textId="77777777" w:rsidR="005D74AB" w:rsidRDefault="005D74AB" w:rsidP="000F3804">
      <w:pPr>
        <w:pStyle w:val="Default"/>
        <w:spacing w:before="1"/>
        <w:ind w:hanging="4"/>
        <w:rPr>
          <w:rFonts w:ascii="Arial" w:hAnsi="Arial" w:cs="Arial"/>
          <w:color w:val="1E1E1E"/>
          <w:sz w:val="20"/>
          <w:szCs w:val="20"/>
        </w:rPr>
      </w:pPr>
    </w:p>
    <w:p w14:paraId="485BAE85" w14:textId="222E5EBD" w:rsidR="00200147" w:rsidRPr="00783FBF" w:rsidRDefault="004743DD" w:rsidP="000F3804">
      <w:pPr>
        <w:pStyle w:val="Default"/>
        <w:spacing w:before="1"/>
        <w:ind w:hanging="4"/>
        <w:rPr>
          <w:rFonts w:ascii="Arial" w:hAnsi="Arial" w:cs="Arial"/>
          <w:color w:val="1E1E1E"/>
          <w:sz w:val="20"/>
          <w:szCs w:val="20"/>
        </w:rPr>
      </w:pPr>
      <w:proofErr w:type="spellStart"/>
      <w:r w:rsidRPr="00783FBF">
        <w:rPr>
          <w:rFonts w:ascii="Arial" w:hAnsi="Arial" w:cs="Arial"/>
          <w:color w:val="1E1E1E"/>
          <w:sz w:val="20"/>
          <w:szCs w:val="20"/>
        </w:rPr>
        <w:t>Retail_sales_data</w:t>
      </w:r>
      <w:proofErr w:type="spellEnd"/>
      <w:r w:rsidRPr="00783FBF">
        <w:rPr>
          <w:rFonts w:ascii="Arial" w:hAnsi="Arial" w:cs="Arial"/>
          <w:color w:val="1E1E1E"/>
          <w:sz w:val="20"/>
          <w:szCs w:val="20"/>
        </w:rPr>
        <w:t xml:space="preserve"> is a </w:t>
      </w:r>
      <w:r w:rsidRPr="00783FBF">
        <w:rPr>
          <w:rFonts w:ascii="Arial" w:hAnsi="Arial" w:cs="Arial"/>
          <w:color w:val="1E1E1E"/>
          <w:sz w:val="20"/>
          <w:szCs w:val="20"/>
        </w:rPr>
        <w:t>table contain</w:t>
      </w:r>
      <w:r w:rsidRPr="00783FBF">
        <w:rPr>
          <w:rFonts w:ascii="Arial" w:hAnsi="Arial" w:cs="Arial"/>
          <w:color w:val="1E1E1E"/>
          <w:sz w:val="20"/>
          <w:szCs w:val="20"/>
        </w:rPr>
        <w:t>ing</w:t>
      </w:r>
      <w:r w:rsidRPr="00783FBF">
        <w:rPr>
          <w:rFonts w:ascii="Arial" w:hAnsi="Arial" w:cs="Arial"/>
          <w:color w:val="1E1E1E"/>
          <w:sz w:val="20"/>
          <w:szCs w:val="20"/>
        </w:rPr>
        <w:t xml:space="preserve"> monthly transactional dataset for retail sales operations.</w:t>
      </w:r>
      <w:r w:rsidR="0014331C" w:rsidRPr="00783FBF">
        <w:rPr>
          <w:rFonts w:ascii="Arial" w:hAnsi="Arial" w:cs="Arial"/>
          <w:color w:val="1E1E1E"/>
          <w:sz w:val="20"/>
          <w:szCs w:val="20"/>
        </w:rPr>
        <w:t xml:space="preserve"> </w:t>
      </w:r>
    </w:p>
    <w:p w14:paraId="1BC79142" w14:textId="77777777" w:rsidR="00B704EA" w:rsidRPr="00783FBF" w:rsidRDefault="00B704EA" w:rsidP="000F3804">
      <w:pPr>
        <w:pStyle w:val="Default"/>
        <w:spacing w:before="1"/>
        <w:ind w:hanging="4"/>
        <w:rPr>
          <w:rFonts w:ascii="Arial" w:hAnsi="Arial" w:cs="Arial"/>
          <w:color w:val="1E1E1E"/>
          <w:sz w:val="20"/>
          <w:szCs w:val="20"/>
        </w:rPr>
      </w:pPr>
    </w:p>
    <w:p w14:paraId="6E7FD1B7" w14:textId="428F9200" w:rsidR="00E101DB" w:rsidRPr="00783FBF" w:rsidRDefault="0014331C" w:rsidP="000F3804">
      <w:pPr>
        <w:pStyle w:val="Default"/>
        <w:spacing w:before="1"/>
        <w:ind w:hanging="4"/>
        <w:rPr>
          <w:rFonts w:ascii="Arial" w:hAnsi="Arial" w:cs="Arial"/>
          <w:color w:val="1E1E1E"/>
          <w:sz w:val="20"/>
          <w:szCs w:val="20"/>
        </w:rPr>
      </w:pPr>
      <w:r w:rsidRPr="00783FBF">
        <w:rPr>
          <w:rFonts w:ascii="Arial" w:hAnsi="Arial" w:cs="Arial"/>
          <w:color w:val="1E1E1E"/>
          <w:sz w:val="20"/>
          <w:szCs w:val="20"/>
        </w:rPr>
        <w:t>The columns of th</w:t>
      </w:r>
      <w:r w:rsidR="00200147" w:rsidRPr="00783FBF">
        <w:rPr>
          <w:rFonts w:ascii="Arial" w:hAnsi="Arial" w:cs="Arial"/>
          <w:color w:val="1E1E1E"/>
          <w:sz w:val="20"/>
          <w:szCs w:val="20"/>
        </w:rPr>
        <w:t>is</w:t>
      </w:r>
      <w:r w:rsidRPr="00783FBF">
        <w:rPr>
          <w:rFonts w:ascii="Arial" w:hAnsi="Arial" w:cs="Arial"/>
          <w:color w:val="1E1E1E"/>
          <w:sz w:val="20"/>
          <w:szCs w:val="20"/>
        </w:rPr>
        <w:t xml:space="preserve"> data and </w:t>
      </w:r>
      <w:r w:rsidR="00200147" w:rsidRPr="00783FBF">
        <w:rPr>
          <w:rFonts w:ascii="Arial" w:hAnsi="Arial" w:cs="Arial"/>
          <w:color w:val="1E1E1E"/>
          <w:sz w:val="20"/>
          <w:szCs w:val="20"/>
        </w:rPr>
        <w:t>their descriptions are as follows:</w:t>
      </w:r>
    </w:p>
    <w:p w14:paraId="555E0428" w14:textId="77777777" w:rsidR="00AC3816" w:rsidRDefault="0014331C" w:rsidP="00AC3816">
      <w:pPr>
        <w:pStyle w:val="Default"/>
        <w:numPr>
          <w:ilvl w:val="0"/>
          <w:numId w:val="7"/>
        </w:numPr>
        <w:spacing w:before="1"/>
        <w:rPr>
          <w:rFonts w:ascii="Arial" w:hAnsi="Arial" w:cs="Arial"/>
          <w:color w:val="1E1E1E"/>
          <w:sz w:val="20"/>
          <w:szCs w:val="20"/>
        </w:rPr>
      </w:pPr>
      <w:proofErr w:type="spellStart"/>
      <w:r w:rsidRPr="00783FBF">
        <w:rPr>
          <w:rFonts w:ascii="Arial" w:hAnsi="Arial" w:cs="Arial"/>
          <w:color w:val="1E1E1E"/>
          <w:sz w:val="20"/>
          <w:szCs w:val="20"/>
        </w:rPr>
        <w:t>Transaction_ID</w:t>
      </w:r>
      <w:proofErr w:type="spellEnd"/>
      <w:r w:rsidRPr="00783FBF">
        <w:rPr>
          <w:rFonts w:ascii="Arial" w:hAnsi="Arial" w:cs="Arial"/>
          <w:color w:val="1E1E1E"/>
          <w:sz w:val="20"/>
          <w:szCs w:val="20"/>
        </w:rPr>
        <w:t xml:space="preserve">: </w:t>
      </w:r>
      <w:r w:rsidRPr="00783FBF">
        <w:rPr>
          <w:rFonts w:ascii="Arial" w:hAnsi="Arial" w:cs="Arial"/>
          <w:color w:val="1E1E1E"/>
          <w:sz w:val="20"/>
          <w:szCs w:val="20"/>
        </w:rPr>
        <w:t>The unique identifier for each sales transaction.</w:t>
      </w:r>
    </w:p>
    <w:p w14:paraId="1D095015" w14:textId="77777777" w:rsidR="00AC3816" w:rsidRDefault="0014331C" w:rsidP="00AC3816">
      <w:pPr>
        <w:pStyle w:val="Default"/>
        <w:numPr>
          <w:ilvl w:val="0"/>
          <w:numId w:val="7"/>
        </w:numPr>
        <w:spacing w:before="1"/>
        <w:rPr>
          <w:rFonts w:ascii="Arial" w:hAnsi="Arial" w:cs="Arial"/>
          <w:color w:val="1E1E1E"/>
          <w:sz w:val="20"/>
          <w:szCs w:val="20"/>
        </w:rPr>
      </w:pPr>
      <w:r w:rsidRPr="00AC3816">
        <w:rPr>
          <w:rFonts w:ascii="Arial" w:hAnsi="Arial" w:cs="Arial"/>
          <w:color w:val="1E1E1E"/>
          <w:sz w:val="20"/>
          <w:szCs w:val="20"/>
        </w:rPr>
        <w:t>Date</w:t>
      </w:r>
      <w:r w:rsidRPr="00AC3816">
        <w:rPr>
          <w:rFonts w:ascii="Arial" w:hAnsi="Arial" w:cs="Arial"/>
          <w:color w:val="1E1E1E"/>
          <w:sz w:val="20"/>
          <w:szCs w:val="20"/>
        </w:rPr>
        <w:t xml:space="preserve">: </w:t>
      </w:r>
      <w:r w:rsidRPr="00AC3816">
        <w:rPr>
          <w:rFonts w:ascii="Arial" w:hAnsi="Arial" w:cs="Arial"/>
          <w:color w:val="1E1E1E"/>
          <w:sz w:val="20"/>
          <w:szCs w:val="20"/>
        </w:rPr>
        <w:t>Date when the sale was completed.</w:t>
      </w:r>
    </w:p>
    <w:p w14:paraId="4777B2DD" w14:textId="77777777" w:rsidR="00AC3816" w:rsidRDefault="0014331C" w:rsidP="00AC3816">
      <w:pPr>
        <w:pStyle w:val="Default"/>
        <w:numPr>
          <w:ilvl w:val="0"/>
          <w:numId w:val="7"/>
        </w:numPr>
        <w:spacing w:before="1"/>
        <w:rPr>
          <w:rFonts w:ascii="Arial" w:hAnsi="Arial" w:cs="Arial"/>
          <w:color w:val="1E1E1E"/>
          <w:sz w:val="20"/>
          <w:szCs w:val="20"/>
        </w:rPr>
      </w:pPr>
      <w:proofErr w:type="spellStart"/>
      <w:r w:rsidRPr="00AC3816">
        <w:rPr>
          <w:rFonts w:ascii="Arial" w:hAnsi="Arial" w:cs="Arial"/>
          <w:color w:val="1E1E1E"/>
          <w:sz w:val="20"/>
          <w:szCs w:val="20"/>
        </w:rPr>
        <w:t>Customer_ID</w:t>
      </w:r>
      <w:proofErr w:type="spellEnd"/>
      <w:r w:rsidRPr="00AC3816">
        <w:rPr>
          <w:rFonts w:ascii="Arial" w:hAnsi="Arial" w:cs="Arial"/>
          <w:color w:val="1E1E1E"/>
          <w:sz w:val="20"/>
          <w:szCs w:val="20"/>
        </w:rPr>
        <w:t xml:space="preserve">: </w:t>
      </w:r>
      <w:r w:rsidRPr="00AC3816">
        <w:rPr>
          <w:rFonts w:ascii="Arial" w:hAnsi="Arial" w:cs="Arial"/>
          <w:color w:val="1E1E1E"/>
          <w:sz w:val="20"/>
          <w:szCs w:val="20"/>
        </w:rPr>
        <w:t>The unique identifier for each customer.</w:t>
      </w:r>
    </w:p>
    <w:p w14:paraId="5270ABE1" w14:textId="77777777" w:rsidR="00AC3816" w:rsidRDefault="0014331C" w:rsidP="00AC3816">
      <w:pPr>
        <w:pStyle w:val="Default"/>
        <w:numPr>
          <w:ilvl w:val="0"/>
          <w:numId w:val="7"/>
        </w:numPr>
        <w:spacing w:before="1"/>
        <w:rPr>
          <w:rFonts w:ascii="Arial" w:hAnsi="Arial" w:cs="Arial"/>
          <w:color w:val="1E1E1E"/>
          <w:sz w:val="20"/>
          <w:szCs w:val="20"/>
        </w:rPr>
      </w:pPr>
      <w:r w:rsidRPr="00AC3816">
        <w:rPr>
          <w:rFonts w:ascii="Arial" w:hAnsi="Arial" w:cs="Arial"/>
          <w:color w:val="1E1E1E"/>
          <w:sz w:val="20"/>
          <w:szCs w:val="20"/>
        </w:rPr>
        <w:t>Gender</w:t>
      </w:r>
      <w:r w:rsidRPr="00AC3816">
        <w:rPr>
          <w:rFonts w:ascii="Arial" w:hAnsi="Arial" w:cs="Arial"/>
          <w:color w:val="1E1E1E"/>
          <w:sz w:val="20"/>
          <w:szCs w:val="20"/>
        </w:rPr>
        <w:t xml:space="preserve">: </w:t>
      </w:r>
      <w:r w:rsidRPr="00AC3816">
        <w:rPr>
          <w:rFonts w:ascii="Arial" w:hAnsi="Arial" w:cs="Arial"/>
          <w:color w:val="1E1E1E"/>
          <w:sz w:val="20"/>
          <w:szCs w:val="20"/>
        </w:rPr>
        <w:t>The gender of each customer.</w:t>
      </w:r>
    </w:p>
    <w:p w14:paraId="0E409B96" w14:textId="77777777" w:rsidR="00AC3816" w:rsidRDefault="0014331C" w:rsidP="00AC3816">
      <w:pPr>
        <w:pStyle w:val="Default"/>
        <w:numPr>
          <w:ilvl w:val="0"/>
          <w:numId w:val="7"/>
        </w:numPr>
        <w:spacing w:before="1"/>
        <w:rPr>
          <w:rFonts w:ascii="Arial" w:hAnsi="Arial" w:cs="Arial"/>
          <w:color w:val="1E1E1E"/>
          <w:sz w:val="20"/>
          <w:szCs w:val="20"/>
        </w:rPr>
      </w:pPr>
      <w:r w:rsidRPr="00AC3816">
        <w:rPr>
          <w:rFonts w:ascii="Arial" w:hAnsi="Arial" w:cs="Arial"/>
          <w:color w:val="1E1E1E"/>
          <w:sz w:val="20"/>
          <w:szCs w:val="20"/>
        </w:rPr>
        <w:t>Age</w:t>
      </w:r>
      <w:r w:rsidRPr="00AC3816">
        <w:rPr>
          <w:rFonts w:ascii="Arial" w:hAnsi="Arial" w:cs="Arial"/>
          <w:color w:val="1E1E1E"/>
          <w:sz w:val="20"/>
          <w:szCs w:val="20"/>
        </w:rPr>
        <w:t xml:space="preserve">: </w:t>
      </w:r>
      <w:r w:rsidRPr="00AC3816">
        <w:rPr>
          <w:rFonts w:ascii="Arial" w:hAnsi="Arial" w:cs="Arial"/>
          <w:color w:val="1E1E1E"/>
          <w:sz w:val="20"/>
          <w:szCs w:val="20"/>
        </w:rPr>
        <w:t>The age of each customer</w:t>
      </w:r>
    </w:p>
    <w:p w14:paraId="3515EBE0" w14:textId="77777777" w:rsidR="00AC3816" w:rsidRDefault="0014331C" w:rsidP="00AC3816">
      <w:pPr>
        <w:pStyle w:val="Default"/>
        <w:numPr>
          <w:ilvl w:val="0"/>
          <w:numId w:val="7"/>
        </w:numPr>
        <w:spacing w:before="1"/>
        <w:rPr>
          <w:rFonts w:ascii="Arial" w:hAnsi="Arial" w:cs="Arial"/>
          <w:color w:val="1E1E1E"/>
          <w:sz w:val="20"/>
          <w:szCs w:val="20"/>
        </w:rPr>
      </w:pPr>
      <w:proofErr w:type="spellStart"/>
      <w:r w:rsidRPr="00AC3816">
        <w:rPr>
          <w:rFonts w:ascii="Arial" w:hAnsi="Arial" w:cs="Arial"/>
          <w:color w:val="1E1E1E"/>
          <w:sz w:val="20"/>
          <w:szCs w:val="20"/>
        </w:rPr>
        <w:t>Product_Category</w:t>
      </w:r>
      <w:proofErr w:type="spellEnd"/>
      <w:r w:rsidRPr="00AC3816">
        <w:rPr>
          <w:rFonts w:ascii="Arial" w:hAnsi="Arial" w:cs="Arial"/>
          <w:color w:val="1E1E1E"/>
          <w:sz w:val="20"/>
          <w:szCs w:val="20"/>
        </w:rPr>
        <w:t xml:space="preserve">: </w:t>
      </w:r>
      <w:r w:rsidRPr="00AC3816">
        <w:rPr>
          <w:rFonts w:ascii="Arial" w:hAnsi="Arial" w:cs="Arial"/>
          <w:color w:val="1E1E1E"/>
          <w:sz w:val="20"/>
          <w:szCs w:val="20"/>
        </w:rPr>
        <w:t>Represents the different products categories that are sold.</w:t>
      </w:r>
    </w:p>
    <w:p w14:paraId="495910BD" w14:textId="77777777" w:rsidR="00AC3816" w:rsidRDefault="0014331C" w:rsidP="00AC3816">
      <w:pPr>
        <w:pStyle w:val="Default"/>
        <w:numPr>
          <w:ilvl w:val="0"/>
          <w:numId w:val="7"/>
        </w:numPr>
        <w:spacing w:before="1"/>
        <w:rPr>
          <w:rFonts w:ascii="Arial" w:hAnsi="Arial" w:cs="Arial"/>
          <w:color w:val="1E1E1E"/>
          <w:sz w:val="20"/>
          <w:szCs w:val="20"/>
        </w:rPr>
      </w:pPr>
      <w:r w:rsidRPr="00AC3816">
        <w:rPr>
          <w:rFonts w:ascii="Arial" w:hAnsi="Arial" w:cs="Arial"/>
          <w:color w:val="1E1E1E"/>
          <w:sz w:val="20"/>
          <w:szCs w:val="20"/>
        </w:rPr>
        <w:t>Quantity</w:t>
      </w:r>
      <w:r w:rsidR="00B704EA" w:rsidRPr="00AC3816">
        <w:rPr>
          <w:rFonts w:ascii="Arial" w:hAnsi="Arial" w:cs="Arial"/>
          <w:color w:val="1E1E1E"/>
          <w:sz w:val="20"/>
          <w:szCs w:val="20"/>
        </w:rPr>
        <w:t xml:space="preserve">: </w:t>
      </w:r>
      <w:r w:rsidRPr="00AC3816">
        <w:rPr>
          <w:rFonts w:ascii="Arial" w:hAnsi="Arial" w:cs="Arial"/>
          <w:color w:val="1E1E1E"/>
          <w:sz w:val="20"/>
          <w:szCs w:val="20"/>
        </w:rPr>
        <w:t>Number of units purchased during each transaction.</w:t>
      </w:r>
    </w:p>
    <w:p w14:paraId="2EA90005" w14:textId="77777777" w:rsidR="00AC3816" w:rsidRDefault="0014331C" w:rsidP="00AC3816">
      <w:pPr>
        <w:pStyle w:val="Default"/>
        <w:numPr>
          <w:ilvl w:val="0"/>
          <w:numId w:val="7"/>
        </w:numPr>
        <w:spacing w:before="1"/>
        <w:rPr>
          <w:rFonts w:ascii="Arial" w:hAnsi="Arial" w:cs="Arial"/>
          <w:color w:val="1E1E1E"/>
          <w:sz w:val="20"/>
          <w:szCs w:val="20"/>
        </w:rPr>
      </w:pPr>
      <w:proofErr w:type="spellStart"/>
      <w:r w:rsidRPr="00AC3816">
        <w:rPr>
          <w:rFonts w:ascii="Arial" w:hAnsi="Arial" w:cs="Arial"/>
          <w:color w:val="1E1E1E"/>
          <w:sz w:val="20"/>
          <w:szCs w:val="20"/>
        </w:rPr>
        <w:t>Price_per_Unit</w:t>
      </w:r>
      <w:proofErr w:type="spellEnd"/>
      <w:r w:rsidR="00B704EA" w:rsidRPr="00AC3816">
        <w:rPr>
          <w:rFonts w:ascii="Arial" w:hAnsi="Arial" w:cs="Arial"/>
          <w:color w:val="1E1E1E"/>
          <w:sz w:val="20"/>
          <w:szCs w:val="20"/>
        </w:rPr>
        <w:t xml:space="preserve">: </w:t>
      </w:r>
      <w:r w:rsidRPr="00AC3816">
        <w:rPr>
          <w:rFonts w:ascii="Arial" w:hAnsi="Arial" w:cs="Arial"/>
          <w:color w:val="1E1E1E"/>
          <w:sz w:val="20"/>
          <w:szCs w:val="20"/>
        </w:rPr>
        <w:t>The retail price per unit of the product.</w:t>
      </w:r>
    </w:p>
    <w:p w14:paraId="30DF18D4" w14:textId="6ABB4DEA" w:rsidR="004743DD" w:rsidRPr="00AC3816" w:rsidRDefault="0014331C" w:rsidP="00AC3816">
      <w:pPr>
        <w:pStyle w:val="Default"/>
        <w:numPr>
          <w:ilvl w:val="0"/>
          <w:numId w:val="7"/>
        </w:numPr>
        <w:spacing w:before="1"/>
        <w:rPr>
          <w:rFonts w:ascii="Arial" w:hAnsi="Arial" w:cs="Arial"/>
          <w:color w:val="1E1E1E"/>
          <w:sz w:val="20"/>
          <w:szCs w:val="20"/>
        </w:rPr>
      </w:pPr>
      <w:proofErr w:type="spellStart"/>
      <w:r w:rsidRPr="00AC3816">
        <w:rPr>
          <w:rFonts w:ascii="Arial" w:hAnsi="Arial" w:cs="Arial"/>
          <w:color w:val="1E1E1E"/>
          <w:sz w:val="20"/>
          <w:szCs w:val="20"/>
        </w:rPr>
        <w:t>Total_Amount</w:t>
      </w:r>
      <w:proofErr w:type="spellEnd"/>
      <w:r w:rsidR="00783FBF" w:rsidRPr="00AC3816">
        <w:rPr>
          <w:rFonts w:ascii="Arial" w:hAnsi="Arial" w:cs="Arial"/>
          <w:color w:val="1E1E1E"/>
          <w:sz w:val="20"/>
          <w:szCs w:val="20"/>
        </w:rPr>
        <w:t xml:space="preserve">: </w:t>
      </w:r>
      <w:r w:rsidRPr="00AC3816">
        <w:rPr>
          <w:rFonts w:ascii="Arial" w:hAnsi="Arial" w:cs="Arial"/>
          <w:color w:val="1E1E1E"/>
          <w:sz w:val="20"/>
          <w:szCs w:val="20"/>
        </w:rPr>
        <w:t>Is the total revenue from a transaction.</w:t>
      </w:r>
    </w:p>
    <w:p w14:paraId="0BB166AD" w14:textId="77777777" w:rsidR="000F3804" w:rsidRPr="00783FBF" w:rsidRDefault="000F3804" w:rsidP="00AC54D4">
      <w:pPr>
        <w:pStyle w:val="Default"/>
        <w:spacing w:before="1"/>
        <w:rPr>
          <w:rFonts w:ascii="Arial" w:hAnsi="Arial" w:cs="Arial"/>
          <w:color w:val="1E1E1E"/>
          <w:sz w:val="22"/>
          <w:szCs w:val="22"/>
        </w:rPr>
      </w:pPr>
    </w:p>
    <w:p w14:paraId="11C2D62D" w14:textId="77777777" w:rsidR="00AC54D4" w:rsidRPr="00783FBF" w:rsidRDefault="00AC54D4" w:rsidP="00CE5194">
      <w:pPr>
        <w:spacing w:after="0" w:line="240" w:lineRule="auto"/>
        <w:rPr>
          <w:rFonts w:ascii="Arial" w:hAnsi="Arial" w:cs="Arial"/>
          <w:lang w:val="en-GB"/>
        </w:rPr>
      </w:pPr>
    </w:p>
    <w:p w14:paraId="0A6DC7B0" w14:textId="77777777" w:rsidR="00CE5194" w:rsidRPr="00783FBF" w:rsidRDefault="00CE5194" w:rsidP="00CE5194">
      <w:pPr>
        <w:spacing w:after="0" w:line="240" w:lineRule="auto"/>
        <w:rPr>
          <w:rFonts w:ascii="Arial" w:hAnsi="Arial" w:cs="Arial"/>
          <w:b/>
          <w:bCs/>
          <w:lang w:val="en-GB"/>
        </w:rPr>
      </w:pPr>
    </w:p>
    <w:p w14:paraId="19C51C3F" w14:textId="77777777" w:rsidR="00B25754" w:rsidRPr="00783FBF" w:rsidRDefault="00B25754" w:rsidP="00113C7B">
      <w:pPr>
        <w:pStyle w:val="Default"/>
        <w:rPr>
          <w:rFonts w:ascii="Arial" w:hAnsi="Arial" w:cs="Arial"/>
          <w:color w:val="0A1D3E"/>
          <w:sz w:val="22"/>
          <w:szCs w:val="22"/>
        </w:rPr>
      </w:pPr>
      <w:r w:rsidRPr="00783FBF">
        <w:rPr>
          <w:rFonts w:ascii="Arial" w:hAnsi="Arial" w:cs="Arial"/>
          <w:b/>
          <w:bCs/>
          <w:color w:val="0A1D3E"/>
          <w:sz w:val="22"/>
          <w:szCs w:val="22"/>
        </w:rPr>
        <w:t>Steps 1–3: Set Up Your Data</w:t>
      </w:r>
    </w:p>
    <w:p w14:paraId="1B35FD4C" w14:textId="77777777" w:rsidR="00B25754" w:rsidRPr="00783FBF" w:rsidRDefault="00B25754">
      <w:pPr>
        <w:rPr>
          <w:rFonts w:ascii="Arial" w:hAnsi="Arial" w:cs="Arial"/>
          <w:lang w:val="en-GB"/>
        </w:rPr>
      </w:pPr>
    </w:p>
    <w:p w14:paraId="1315A4ED" w14:textId="20071C3D" w:rsidR="00520B61" w:rsidRPr="00783FBF" w:rsidRDefault="00D03E72" w:rsidP="00D03E72">
      <w:pPr>
        <w:pStyle w:val="Default"/>
        <w:numPr>
          <w:ilvl w:val="1"/>
          <w:numId w:val="2"/>
        </w:numPr>
        <w:rPr>
          <w:rFonts w:ascii="Arial" w:hAnsi="Arial" w:cs="Arial"/>
          <w:color w:val="0A1D3E"/>
          <w:sz w:val="22"/>
          <w:szCs w:val="22"/>
        </w:rPr>
      </w:pPr>
      <w:r w:rsidRPr="00783FBF">
        <w:rPr>
          <w:rFonts w:ascii="Arial" w:hAnsi="Arial" w:cs="Arial"/>
          <w:color w:val="0A1D3E"/>
          <w:sz w:val="22"/>
          <w:szCs w:val="22"/>
        </w:rPr>
        <w:t>Upload The Dataset</w:t>
      </w:r>
    </w:p>
    <w:p w14:paraId="6D4E7E52" w14:textId="7AFE756A" w:rsidR="00D63567" w:rsidRPr="00783FBF" w:rsidRDefault="00D63567" w:rsidP="00DA2E30">
      <w:pPr>
        <w:pStyle w:val="Default"/>
        <w:ind w:left="720" w:hanging="294"/>
        <w:rPr>
          <w:rFonts w:ascii="Arial" w:hAnsi="Arial" w:cs="Arial"/>
          <w:b/>
          <w:bCs/>
          <w:color w:val="0A1D3E"/>
        </w:rPr>
      </w:pPr>
      <w:r w:rsidRPr="00A17FB0">
        <w:rPr>
          <w:rFonts w:ascii="Arial" w:hAnsi="Arial" w:cs="Arial"/>
          <w:b/>
          <w:bCs/>
          <w:color w:val="0A1D3E"/>
          <w:bdr w:val="single" w:sz="4" w:space="0" w:color="auto"/>
        </w:rPr>
        <w:drawing>
          <wp:inline distT="0" distB="0" distL="0" distR="0" wp14:anchorId="0EEB5F98" wp14:editId="76A05719">
            <wp:extent cx="5642149" cy="2534285"/>
            <wp:effectExtent l="0" t="0" r="0" b="0"/>
            <wp:docPr id="201003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35565" name=""/>
                    <pic:cNvPicPr/>
                  </pic:nvPicPr>
                  <pic:blipFill>
                    <a:blip r:embed="rId7"/>
                    <a:stretch>
                      <a:fillRect/>
                    </a:stretch>
                  </pic:blipFill>
                  <pic:spPr>
                    <a:xfrm>
                      <a:off x="0" y="0"/>
                      <a:ext cx="5683178" cy="2552714"/>
                    </a:xfrm>
                    <a:prstGeom prst="rect">
                      <a:avLst/>
                    </a:prstGeom>
                  </pic:spPr>
                </pic:pic>
              </a:graphicData>
            </a:graphic>
          </wp:inline>
        </w:drawing>
      </w:r>
    </w:p>
    <w:p w14:paraId="49BEBE2E" w14:textId="77777777" w:rsidR="00D63567" w:rsidRPr="00783FBF" w:rsidRDefault="00D63567" w:rsidP="00D63567">
      <w:pPr>
        <w:pStyle w:val="Default"/>
        <w:ind w:left="720"/>
        <w:rPr>
          <w:rFonts w:ascii="Arial" w:hAnsi="Arial" w:cs="Arial"/>
          <w:color w:val="0A1D3E"/>
        </w:rPr>
      </w:pPr>
    </w:p>
    <w:p w14:paraId="296032B7" w14:textId="1C066844" w:rsidR="00581DDE" w:rsidRPr="00783FBF" w:rsidRDefault="00581DDE">
      <w:pPr>
        <w:rPr>
          <w:rFonts w:ascii="Arial" w:hAnsi="Arial" w:cs="Arial"/>
          <w:sz w:val="24"/>
          <w:szCs w:val="24"/>
          <w:lang w:val="en-GB"/>
        </w:rPr>
      </w:pPr>
    </w:p>
    <w:p w14:paraId="69F7311A" w14:textId="139C6BA0" w:rsidR="002A1C7C" w:rsidRPr="00F00994" w:rsidRDefault="00F00994" w:rsidP="002A1C7C">
      <w:pPr>
        <w:pStyle w:val="Default"/>
        <w:rPr>
          <w:rFonts w:ascii="Arial" w:hAnsi="Arial" w:cs="Arial"/>
          <w:color w:val="0A1D3E"/>
          <w:sz w:val="22"/>
          <w:szCs w:val="22"/>
        </w:rPr>
      </w:pPr>
      <w:r w:rsidRPr="00F00994">
        <w:rPr>
          <w:rFonts w:ascii="Arial" w:hAnsi="Arial" w:cs="Arial"/>
          <w:sz w:val="22"/>
          <w:szCs w:val="22"/>
          <w:lang w:val="en-GB"/>
        </w:rPr>
        <w:t>02.</w:t>
      </w:r>
      <w:r w:rsidRPr="00F00994">
        <w:rPr>
          <w:rFonts w:ascii="Arial" w:hAnsi="Arial" w:cs="Arial"/>
          <w:color w:val="0A1D3E"/>
          <w:sz w:val="22"/>
          <w:szCs w:val="22"/>
        </w:rPr>
        <w:t xml:space="preserve"> Review The Dataset</w:t>
      </w:r>
    </w:p>
    <w:p w14:paraId="348B420E" w14:textId="4862DA4C" w:rsidR="00196F0C" w:rsidRDefault="001715C1">
      <w:pPr>
        <w:rPr>
          <w:rFonts w:ascii="Arial" w:hAnsi="Arial" w:cs="Arial"/>
          <w:sz w:val="24"/>
          <w:szCs w:val="24"/>
          <w:lang w:val="en-GB"/>
        </w:rPr>
      </w:pPr>
      <w:r w:rsidRPr="00A17FB0">
        <w:rPr>
          <w:rFonts w:ascii="Arial" w:hAnsi="Arial" w:cs="Arial"/>
          <w:sz w:val="24"/>
          <w:szCs w:val="24"/>
          <w:bdr w:val="single" w:sz="4" w:space="0" w:color="auto"/>
          <w:lang w:val="en-GB"/>
        </w:rPr>
        <w:drawing>
          <wp:inline distT="0" distB="0" distL="0" distR="0" wp14:anchorId="135D62CA" wp14:editId="4A971A63">
            <wp:extent cx="6249670" cy="2974312"/>
            <wp:effectExtent l="0" t="0" r="0" b="0"/>
            <wp:docPr id="39605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55370" name=""/>
                    <pic:cNvPicPr/>
                  </pic:nvPicPr>
                  <pic:blipFill>
                    <a:blip r:embed="rId8"/>
                    <a:stretch>
                      <a:fillRect/>
                    </a:stretch>
                  </pic:blipFill>
                  <pic:spPr>
                    <a:xfrm>
                      <a:off x="0" y="0"/>
                      <a:ext cx="6264070" cy="2981165"/>
                    </a:xfrm>
                    <a:prstGeom prst="rect">
                      <a:avLst/>
                    </a:prstGeom>
                  </pic:spPr>
                </pic:pic>
              </a:graphicData>
            </a:graphic>
          </wp:inline>
        </w:drawing>
      </w:r>
    </w:p>
    <w:p w14:paraId="3E7DC2EE" w14:textId="482AEA5A" w:rsidR="00F00994" w:rsidRPr="00A17FB0" w:rsidRDefault="00A17FB0">
      <w:pPr>
        <w:rPr>
          <w:rFonts w:ascii="Arial" w:hAnsi="Arial" w:cs="Arial"/>
          <w:sz w:val="20"/>
          <w:szCs w:val="20"/>
          <w:lang w:val="en-GB"/>
        </w:rPr>
      </w:pPr>
      <w:proofErr w:type="spellStart"/>
      <w:proofErr w:type="gramStart"/>
      <w:r w:rsidRPr="00A17FB0">
        <w:rPr>
          <w:rFonts w:ascii="Arial" w:hAnsi="Arial" w:cs="Arial"/>
          <w:sz w:val="20"/>
          <w:szCs w:val="20"/>
          <w:lang w:val="en-GB"/>
        </w:rPr>
        <w:t>d</w:t>
      </w:r>
      <w:r w:rsidR="00F00994" w:rsidRPr="00A17FB0">
        <w:rPr>
          <w:rFonts w:ascii="Arial" w:hAnsi="Arial" w:cs="Arial"/>
          <w:sz w:val="20"/>
          <w:szCs w:val="20"/>
          <w:lang w:val="en-GB"/>
        </w:rPr>
        <w:t>f.print</w:t>
      </w:r>
      <w:r w:rsidRPr="00A17FB0">
        <w:rPr>
          <w:rFonts w:ascii="Arial" w:hAnsi="Arial" w:cs="Arial"/>
          <w:sz w:val="20"/>
          <w:szCs w:val="20"/>
          <w:lang w:val="en-GB"/>
        </w:rPr>
        <w:t>Schema</w:t>
      </w:r>
      <w:proofErr w:type="spellEnd"/>
      <w:proofErr w:type="gramEnd"/>
      <w:r w:rsidRPr="00A17FB0">
        <w:rPr>
          <w:rFonts w:ascii="Arial" w:hAnsi="Arial" w:cs="Arial"/>
          <w:sz w:val="20"/>
          <w:szCs w:val="20"/>
          <w:lang w:val="en-GB"/>
        </w:rPr>
        <w:t>()</w:t>
      </w:r>
    </w:p>
    <w:p w14:paraId="046466CC" w14:textId="77777777" w:rsidR="00A17FB0" w:rsidRDefault="00E56500" w:rsidP="00A17FB0">
      <w:pPr>
        <w:rPr>
          <w:rFonts w:ascii="Arial" w:hAnsi="Arial" w:cs="Arial"/>
          <w:sz w:val="20"/>
          <w:szCs w:val="20"/>
          <w:lang w:val="en-GB"/>
        </w:rPr>
      </w:pPr>
      <w:r w:rsidRPr="00A17FB0">
        <w:rPr>
          <w:rFonts w:ascii="Arial" w:hAnsi="Arial" w:cs="Arial"/>
          <w:sz w:val="24"/>
          <w:szCs w:val="24"/>
          <w:bdr w:val="single" w:sz="4" w:space="0" w:color="auto"/>
          <w:lang w:val="en-GB"/>
        </w:rPr>
        <w:drawing>
          <wp:inline distT="0" distB="0" distL="0" distR="0" wp14:anchorId="46FA5B7D" wp14:editId="0895360D">
            <wp:extent cx="6233385" cy="1291213"/>
            <wp:effectExtent l="0" t="0" r="0" b="4445"/>
            <wp:docPr id="201280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01095" name=""/>
                    <pic:cNvPicPr/>
                  </pic:nvPicPr>
                  <pic:blipFill>
                    <a:blip r:embed="rId9"/>
                    <a:stretch>
                      <a:fillRect/>
                    </a:stretch>
                  </pic:blipFill>
                  <pic:spPr>
                    <a:xfrm>
                      <a:off x="0" y="0"/>
                      <a:ext cx="6267923" cy="1298367"/>
                    </a:xfrm>
                    <a:prstGeom prst="rect">
                      <a:avLst/>
                    </a:prstGeom>
                  </pic:spPr>
                </pic:pic>
              </a:graphicData>
            </a:graphic>
          </wp:inline>
        </w:drawing>
      </w:r>
      <w:r w:rsidR="00A17FB0" w:rsidRPr="00A17FB0">
        <w:rPr>
          <w:rFonts w:ascii="Arial" w:hAnsi="Arial" w:cs="Arial"/>
          <w:sz w:val="20"/>
          <w:szCs w:val="20"/>
          <w:lang w:val="en-GB"/>
        </w:rPr>
        <w:t xml:space="preserve"> </w:t>
      </w:r>
    </w:p>
    <w:p w14:paraId="13FB79AB" w14:textId="19704DC6" w:rsidR="00A17FB0" w:rsidRPr="00A17FB0" w:rsidRDefault="00A17FB0" w:rsidP="00A17FB0">
      <w:pPr>
        <w:rPr>
          <w:rFonts w:ascii="Arial" w:hAnsi="Arial" w:cs="Arial"/>
          <w:sz w:val="20"/>
          <w:szCs w:val="20"/>
          <w:lang w:val="en-GB"/>
        </w:rPr>
      </w:pPr>
      <w:proofErr w:type="spellStart"/>
      <w:proofErr w:type="gramStart"/>
      <w:r w:rsidRPr="00A17FB0">
        <w:rPr>
          <w:rFonts w:ascii="Arial" w:hAnsi="Arial" w:cs="Arial"/>
          <w:sz w:val="20"/>
          <w:szCs w:val="20"/>
          <w:lang w:val="en-GB"/>
        </w:rPr>
        <w:t>df.</w:t>
      </w:r>
      <w:r>
        <w:rPr>
          <w:rFonts w:ascii="Arial" w:hAnsi="Arial" w:cs="Arial"/>
          <w:sz w:val="20"/>
          <w:szCs w:val="20"/>
          <w:lang w:val="en-GB"/>
        </w:rPr>
        <w:t>describe</w:t>
      </w:r>
      <w:proofErr w:type="spellEnd"/>
      <w:proofErr w:type="gramEnd"/>
      <w:r w:rsidRPr="00A17FB0">
        <w:rPr>
          <w:rFonts w:ascii="Arial" w:hAnsi="Arial" w:cs="Arial"/>
          <w:sz w:val="20"/>
          <w:szCs w:val="20"/>
          <w:lang w:val="en-GB"/>
        </w:rPr>
        <w:t>()</w:t>
      </w:r>
    </w:p>
    <w:p w14:paraId="7A4403D6" w14:textId="7D34EEC4" w:rsidR="00A66191" w:rsidRPr="00783FBF" w:rsidRDefault="00A66191">
      <w:pPr>
        <w:rPr>
          <w:rFonts w:ascii="Arial" w:hAnsi="Arial" w:cs="Arial"/>
          <w:sz w:val="24"/>
          <w:szCs w:val="24"/>
          <w:lang w:val="en-GB"/>
        </w:rPr>
      </w:pPr>
      <w:r w:rsidRPr="00A17FB0">
        <w:rPr>
          <w:rFonts w:ascii="Arial" w:hAnsi="Arial" w:cs="Arial"/>
          <w:sz w:val="24"/>
          <w:szCs w:val="24"/>
          <w:bdr w:val="single" w:sz="4" w:space="0" w:color="auto"/>
          <w:lang w:val="en-GB"/>
        </w:rPr>
        <w:drawing>
          <wp:inline distT="0" distB="0" distL="0" distR="0" wp14:anchorId="72B8BDBA" wp14:editId="4C666CD3">
            <wp:extent cx="6219930" cy="1386205"/>
            <wp:effectExtent l="0" t="0" r="9525" b="4445"/>
            <wp:docPr id="49515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51516" name=""/>
                    <pic:cNvPicPr/>
                  </pic:nvPicPr>
                  <pic:blipFill>
                    <a:blip r:embed="rId10"/>
                    <a:stretch>
                      <a:fillRect/>
                    </a:stretch>
                  </pic:blipFill>
                  <pic:spPr>
                    <a:xfrm>
                      <a:off x="0" y="0"/>
                      <a:ext cx="6225931" cy="1387542"/>
                    </a:xfrm>
                    <a:prstGeom prst="rect">
                      <a:avLst/>
                    </a:prstGeom>
                  </pic:spPr>
                </pic:pic>
              </a:graphicData>
            </a:graphic>
          </wp:inline>
        </w:drawing>
      </w:r>
    </w:p>
    <w:p w14:paraId="727D838E" w14:textId="77777777" w:rsidR="00E673D1" w:rsidRDefault="00E673D1">
      <w:pPr>
        <w:rPr>
          <w:rFonts w:ascii="Arial" w:hAnsi="Arial" w:cs="Arial"/>
          <w:sz w:val="24"/>
          <w:szCs w:val="24"/>
          <w:lang w:val="en-GB"/>
        </w:rPr>
      </w:pPr>
    </w:p>
    <w:p w14:paraId="574ACF6C" w14:textId="77777777" w:rsidR="00A17FB0" w:rsidRDefault="00A17FB0">
      <w:pPr>
        <w:rPr>
          <w:rFonts w:ascii="Arial" w:hAnsi="Arial" w:cs="Arial"/>
          <w:sz w:val="24"/>
          <w:szCs w:val="24"/>
          <w:lang w:val="en-GB"/>
        </w:rPr>
      </w:pPr>
    </w:p>
    <w:p w14:paraId="7DB1B4B8" w14:textId="77777777" w:rsidR="00A17FB0" w:rsidRDefault="00A17FB0">
      <w:pPr>
        <w:rPr>
          <w:rFonts w:ascii="Arial" w:hAnsi="Arial" w:cs="Arial"/>
          <w:sz w:val="24"/>
          <w:szCs w:val="24"/>
          <w:lang w:val="en-GB"/>
        </w:rPr>
      </w:pPr>
    </w:p>
    <w:p w14:paraId="2BDD668F" w14:textId="77777777" w:rsidR="00A17FB0" w:rsidRPr="00783FBF" w:rsidRDefault="00A17FB0">
      <w:pPr>
        <w:rPr>
          <w:rFonts w:ascii="Arial" w:hAnsi="Arial" w:cs="Arial"/>
          <w:sz w:val="24"/>
          <w:szCs w:val="24"/>
          <w:lang w:val="en-GB"/>
        </w:rPr>
      </w:pPr>
    </w:p>
    <w:p w14:paraId="119B48A6" w14:textId="49328AAC" w:rsidR="00E673D1" w:rsidRPr="00A17FB0" w:rsidRDefault="00A17FB0" w:rsidP="00E673D1">
      <w:pPr>
        <w:pStyle w:val="Default"/>
        <w:rPr>
          <w:rFonts w:ascii="Arial" w:hAnsi="Arial" w:cs="Arial"/>
          <w:color w:val="0A1D3E"/>
          <w:sz w:val="22"/>
          <w:szCs w:val="22"/>
        </w:rPr>
      </w:pPr>
      <w:r w:rsidRPr="00A17FB0">
        <w:rPr>
          <w:rFonts w:ascii="Arial" w:hAnsi="Arial" w:cs="Arial"/>
          <w:sz w:val="22"/>
          <w:szCs w:val="22"/>
          <w:lang w:val="en-GB"/>
        </w:rPr>
        <w:lastRenderedPageBreak/>
        <w:t xml:space="preserve">03. </w:t>
      </w:r>
      <w:r w:rsidRPr="00A17FB0">
        <w:rPr>
          <w:rFonts w:ascii="Arial" w:hAnsi="Arial" w:cs="Arial"/>
          <w:color w:val="0A1D3E"/>
          <w:sz w:val="22"/>
          <w:szCs w:val="22"/>
        </w:rPr>
        <w:t>Prepare The Table</w:t>
      </w:r>
    </w:p>
    <w:p w14:paraId="7975EFFE" w14:textId="5D68A0C7" w:rsidR="00735ED7" w:rsidRPr="00783FBF" w:rsidRDefault="00D769BE" w:rsidP="002E27D8">
      <w:pPr>
        <w:rPr>
          <w:rFonts w:ascii="Arial" w:hAnsi="Arial" w:cs="Arial"/>
          <w:b/>
          <w:bCs/>
          <w:color w:val="0A1D3E"/>
          <w:sz w:val="24"/>
          <w:szCs w:val="24"/>
        </w:rPr>
      </w:pPr>
      <w:r w:rsidRPr="00317B94">
        <w:rPr>
          <w:rFonts w:ascii="Arial" w:hAnsi="Arial" w:cs="Arial"/>
          <w:sz w:val="24"/>
          <w:szCs w:val="24"/>
          <w:bdr w:val="single" w:sz="4" w:space="0" w:color="auto"/>
          <w:lang w:val="en-GB"/>
        </w:rPr>
        <w:drawing>
          <wp:inline distT="0" distB="0" distL="0" distR="0" wp14:anchorId="6747FFF7" wp14:editId="48BC3E0A">
            <wp:extent cx="6260123" cy="3414395"/>
            <wp:effectExtent l="0" t="0" r="7620" b="0"/>
            <wp:docPr id="187815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52658" name=""/>
                    <pic:cNvPicPr/>
                  </pic:nvPicPr>
                  <pic:blipFill>
                    <a:blip r:embed="rId11"/>
                    <a:stretch>
                      <a:fillRect/>
                    </a:stretch>
                  </pic:blipFill>
                  <pic:spPr>
                    <a:xfrm>
                      <a:off x="0" y="0"/>
                      <a:ext cx="6260123" cy="3414395"/>
                    </a:xfrm>
                    <a:prstGeom prst="rect">
                      <a:avLst/>
                    </a:prstGeom>
                  </pic:spPr>
                </pic:pic>
              </a:graphicData>
            </a:graphic>
          </wp:inline>
        </w:drawing>
      </w:r>
    </w:p>
    <w:p w14:paraId="46A90401" w14:textId="7CCDAD15" w:rsidR="00735ED7" w:rsidRDefault="00735ED7" w:rsidP="00735ED7">
      <w:pPr>
        <w:pStyle w:val="Default"/>
        <w:rPr>
          <w:rFonts w:ascii="Arial" w:hAnsi="Arial" w:cs="Arial"/>
          <w:b/>
          <w:bCs/>
          <w:color w:val="0A1D3E"/>
        </w:rPr>
      </w:pPr>
      <w:r w:rsidRPr="00783FBF">
        <w:rPr>
          <w:rFonts w:ascii="Arial" w:hAnsi="Arial" w:cs="Arial"/>
          <w:b/>
          <w:bCs/>
          <w:color w:val="0A1D3E"/>
        </w:rPr>
        <w:t>Step 4: Create the Data Agent</w:t>
      </w:r>
    </w:p>
    <w:p w14:paraId="48794249" w14:textId="77777777" w:rsidR="002E27D8" w:rsidRPr="00783FBF" w:rsidRDefault="002E27D8" w:rsidP="00735ED7">
      <w:pPr>
        <w:pStyle w:val="Default"/>
        <w:rPr>
          <w:rFonts w:ascii="Arial" w:hAnsi="Arial" w:cs="Arial"/>
          <w:color w:val="0A1D3E"/>
        </w:rPr>
      </w:pPr>
    </w:p>
    <w:p w14:paraId="0723AB54" w14:textId="77777777" w:rsidR="000F2F0E" w:rsidRPr="002E27D8" w:rsidRDefault="000F2F0E" w:rsidP="000F2F0E">
      <w:pPr>
        <w:pStyle w:val="Default"/>
        <w:spacing w:before="2"/>
        <w:rPr>
          <w:rFonts w:ascii="Arial" w:hAnsi="Arial" w:cs="Arial"/>
          <w:color w:val="1E1E1E"/>
          <w:sz w:val="22"/>
          <w:szCs w:val="22"/>
        </w:rPr>
      </w:pPr>
      <w:r w:rsidRPr="002E27D8">
        <w:rPr>
          <w:rFonts w:ascii="Arial" w:hAnsi="Arial" w:cs="Arial"/>
          <w:color w:val="1E1E1E"/>
          <w:sz w:val="22"/>
          <w:szCs w:val="22"/>
        </w:rPr>
        <w:t xml:space="preserve">The connected dataset/table </w:t>
      </w:r>
    </w:p>
    <w:p w14:paraId="1A90309E" w14:textId="06E5778C" w:rsidR="00E673D1" w:rsidRPr="00783FBF" w:rsidRDefault="009451FC">
      <w:pPr>
        <w:rPr>
          <w:rFonts w:ascii="Arial" w:hAnsi="Arial" w:cs="Arial"/>
          <w:sz w:val="24"/>
          <w:szCs w:val="24"/>
          <w:lang w:val="en-GB"/>
        </w:rPr>
      </w:pPr>
      <w:r w:rsidRPr="002E27D8">
        <w:rPr>
          <w:rFonts w:ascii="Arial" w:hAnsi="Arial" w:cs="Arial"/>
          <w:sz w:val="24"/>
          <w:szCs w:val="24"/>
          <w:bdr w:val="single" w:sz="4" w:space="0" w:color="auto"/>
          <w:lang w:val="en-GB"/>
        </w:rPr>
        <w:drawing>
          <wp:inline distT="0" distB="0" distL="0" distR="0" wp14:anchorId="2C27F2B4" wp14:editId="56707CA2">
            <wp:extent cx="3240594" cy="3597109"/>
            <wp:effectExtent l="0" t="0" r="0" b="3810"/>
            <wp:docPr id="84942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23662" name=""/>
                    <pic:cNvPicPr/>
                  </pic:nvPicPr>
                  <pic:blipFill>
                    <a:blip r:embed="rId12"/>
                    <a:stretch>
                      <a:fillRect/>
                    </a:stretch>
                  </pic:blipFill>
                  <pic:spPr>
                    <a:xfrm>
                      <a:off x="0" y="0"/>
                      <a:ext cx="3278343" cy="3639011"/>
                    </a:xfrm>
                    <a:prstGeom prst="rect">
                      <a:avLst/>
                    </a:prstGeom>
                  </pic:spPr>
                </pic:pic>
              </a:graphicData>
            </a:graphic>
          </wp:inline>
        </w:drawing>
      </w:r>
    </w:p>
    <w:p w14:paraId="3B1C89AF" w14:textId="77777777" w:rsidR="00B97E9E" w:rsidRDefault="00B97E9E" w:rsidP="0029184E">
      <w:pPr>
        <w:pStyle w:val="Default"/>
        <w:spacing w:before="2"/>
        <w:rPr>
          <w:rFonts w:ascii="Arial" w:hAnsi="Arial" w:cs="Arial"/>
          <w:color w:val="1E1E1E"/>
          <w:sz w:val="22"/>
          <w:szCs w:val="22"/>
        </w:rPr>
      </w:pPr>
    </w:p>
    <w:p w14:paraId="757F59C2" w14:textId="77777777" w:rsidR="00B97E9E" w:rsidRDefault="00B97E9E" w:rsidP="0029184E">
      <w:pPr>
        <w:pStyle w:val="Default"/>
        <w:spacing w:before="2"/>
        <w:rPr>
          <w:rFonts w:ascii="Arial" w:hAnsi="Arial" w:cs="Arial"/>
          <w:color w:val="1E1E1E"/>
          <w:sz w:val="22"/>
          <w:szCs w:val="22"/>
        </w:rPr>
      </w:pPr>
    </w:p>
    <w:p w14:paraId="60976061" w14:textId="77777777" w:rsidR="00B97E9E" w:rsidRDefault="00B97E9E" w:rsidP="0029184E">
      <w:pPr>
        <w:pStyle w:val="Default"/>
        <w:spacing w:before="2"/>
        <w:rPr>
          <w:rFonts w:ascii="Arial" w:hAnsi="Arial" w:cs="Arial"/>
          <w:color w:val="1E1E1E"/>
          <w:sz w:val="22"/>
          <w:szCs w:val="22"/>
        </w:rPr>
      </w:pPr>
    </w:p>
    <w:p w14:paraId="3EFEB5F6" w14:textId="77777777" w:rsidR="00B97E9E" w:rsidRDefault="00B97E9E" w:rsidP="0029184E">
      <w:pPr>
        <w:pStyle w:val="Default"/>
        <w:spacing w:before="2"/>
        <w:rPr>
          <w:rFonts w:ascii="Arial" w:hAnsi="Arial" w:cs="Arial"/>
          <w:color w:val="1E1E1E"/>
          <w:sz w:val="22"/>
          <w:szCs w:val="22"/>
        </w:rPr>
      </w:pPr>
    </w:p>
    <w:p w14:paraId="55C350AC" w14:textId="4A62E9F3" w:rsidR="0029184E" w:rsidRPr="002E27D8" w:rsidRDefault="0029184E" w:rsidP="0029184E">
      <w:pPr>
        <w:pStyle w:val="Default"/>
        <w:spacing w:before="2"/>
        <w:rPr>
          <w:rFonts w:ascii="Arial" w:hAnsi="Arial" w:cs="Arial"/>
          <w:color w:val="1E1E1E"/>
          <w:sz w:val="22"/>
          <w:szCs w:val="22"/>
        </w:rPr>
      </w:pPr>
      <w:r w:rsidRPr="002E27D8">
        <w:rPr>
          <w:rFonts w:ascii="Arial" w:hAnsi="Arial" w:cs="Arial"/>
          <w:color w:val="1E1E1E"/>
          <w:sz w:val="22"/>
          <w:szCs w:val="22"/>
        </w:rPr>
        <w:lastRenderedPageBreak/>
        <w:t xml:space="preserve">The agent </w:t>
      </w:r>
      <w:proofErr w:type="gramStart"/>
      <w:r w:rsidRPr="002E27D8">
        <w:rPr>
          <w:rFonts w:ascii="Arial" w:hAnsi="Arial" w:cs="Arial"/>
          <w:color w:val="1E1E1E"/>
          <w:sz w:val="22"/>
          <w:szCs w:val="22"/>
        </w:rPr>
        <w:t>name</w:t>
      </w:r>
      <w:proofErr w:type="gramEnd"/>
      <w:r w:rsidRPr="002E27D8">
        <w:rPr>
          <w:rFonts w:ascii="Arial" w:hAnsi="Arial" w:cs="Arial"/>
          <w:color w:val="1E1E1E"/>
          <w:sz w:val="22"/>
          <w:szCs w:val="22"/>
        </w:rPr>
        <w:t xml:space="preserve"> </w:t>
      </w:r>
    </w:p>
    <w:p w14:paraId="435B9020" w14:textId="25E973E6" w:rsidR="00F33DF9" w:rsidRPr="00783FBF" w:rsidRDefault="00BB4A22">
      <w:pPr>
        <w:rPr>
          <w:rFonts w:ascii="Arial" w:hAnsi="Arial" w:cs="Arial"/>
          <w:sz w:val="24"/>
          <w:szCs w:val="24"/>
          <w:lang w:val="en-GB"/>
        </w:rPr>
      </w:pPr>
      <w:r w:rsidRPr="002E27D8">
        <w:rPr>
          <w:rFonts w:ascii="Arial" w:hAnsi="Arial" w:cs="Arial"/>
          <w:sz w:val="24"/>
          <w:szCs w:val="24"/>
          <w:bdr w:val="single" w:sz="4" w:space="0" w:color="auto"/>
          <w:lang w:val="en-GB"/>
        </w:rPr>
        <w:drawing>
          <wp:inline distT="0" distB="0" distL="0" distR="0" wp14:anchorId="081000F2" wp14:editId="7E9E3B17">
            <wp:extent cx="5742633" cy="2254250"/>
            <wp:effectExtent l="0" t="0" r="0" b="0"/>
            <wp:docPr id="179471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14802" name=""/>
                    <pic:cNvPicPr/>
                  </pic:nvPicPr>
                  <pic:blipFill>
                    <a:blip r:embed="rId13"/>
                    <a:stretch>
                      <a:fillRect/>
                    </a:stretch>
                  </pic:blipFill>
                  <pic:spPr>
                    <a:xfrm>
                      <a:off x="0" y="0"/>
                      <a:ext cx="5863788" cy="2301809"/>
                    </a:xfrm>
                    <a:prstGeom prst="rect">
                      <a:avLst/>
                    </a:prstGeom>
                  </pic:spPr>
                </pic:pic>
              </a:graphicData>
            </a:graphic>
          </wp:inline>
        </w:drawing>
      </w:r>
    </w:p>
    <w:p w14:paraId="3C3A2B6A" w14:textId="77777777" w:rsidR="002E27D8" w:rsidRDefault="002E27D8" w:rsidP="0006462C">
      <w:pPr>
        <w:pStyle w:val="Default"/>
        <w:spacing w:before="1"/>
        <w:ind w:hanging="4"/>
        <w:rPr>
          <w:rFonts w:ascii="Arial" w:hAnsi="Arial" w:cs="Arial"/>
          <w:b/>
          <w:bCs/>
          <w:color w:val="0A1D3E"/>
          <w:sz w:val="22"/>
          <w:szCs w:val="22"/>
        </w:rPr>
      </w:pPr>
    </w:p>
    <w:p w14:paraId="6CEFB20B" w14:textId="7492BBC3" w:rsidR="0006462C" w:rsidRPr="002E27D8" w:rsidRDefault="0006462C" w:rsidP="0006462C">
      <w:pPr>
        <w:pStyle w:val="Default"/>
        <w:spacing w:before="1"/>
        <w:ind w:hanging="4"/>
        <w:rPr>
          <w:rFonts w:ascii="Arial" w:hAnsi="Arial" w:cs="Arial"/>
          <w:color w:val="0A1D3E"/>
          <w:sz w:val="22"/>
          <w:szCs w:val="22"/>
        </w:rPr>
      </w:pPr>
      <w:r w:rsidRPr="002E27D8">
        <w:rPr>
          <w:rFonts w:ascii="Arial" w:hAnsi="Arial" w:cs="Arial"/>
          <w:color w:val="0A1D3E"/>
          <w:sz w:val="22"/>
          <w:szCs w:val="22"/>
        </w:rPr>
        <w:t xml:space="preserve">Configuration page </w:t>
      </w:r>
    </w:p>
    <w:p w14:paraId="626451D7" w14:textId="77777777" w:rsidR="00D45462" w:rsidRDefault="004574E2" w:rsidP="00D45462">
      <w:pPr>
        <w:rPr>
          <w:rFonts w:ascii="Arial" w:hAnsi="Arial" w:cs="Arial"/>
          <w:b/>
          <w:bCs/>
          <w:color w:val="0A1D3E"/>
          <w:sz w:val="24"/>
          <w:szCs w:val="24"/>
        </w:rPr>
      </w:pPr>
      <w:r w:rsidRPr="002E27D8">
        <w:rPr>
          <w:rFonts w:ascii="Arial" w:hAnsi="Arial" w:cs="Arial"/>
          <w:sz w:val="24"/>
          <w:szCs w:val="24"/>
          <w:bdr w:val="single" w:sz="4" w:space="0" w:color="auto"/>
          <w:lang w:val="en-GB"/>
        </w:rPr>
        <w:drawing>
          <wp:inline distT="0" distB="0" distL="0" distR="0" wp14:anchorId="5209456F" wp14:editId="0DA7FB55">
            <wp:extent cx="5731510" cy="3533775"/>
            <wp:effectExtent l="0" t="0" r="2540" b="9525"/>
            <wp:docPr id="204308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81973" name=""/>
                    <pic:cNvPicPr/>
                  </pic:nvPicPr>
                  <pic:blipFill>
                    <a:blip r:embed="rId14"/>
                    <a:stretch>
                      <a:fillRect/>
                    </a:stretch>
                  </pic:blipFill>
                  <pic:spPr>
                    <a:xfrm>
                      <a:off x="0" y="0"/>
                      <a:ext cx="5731510" cy="3533775"/>
                    </a:xfrm>
                    <a:prstGeom prst="rect">
                      <a:avLst/>
                    </a:prstGeom>
                  </pic:spPr>
                </pic:pic>
              </a:graphicData>
            </a:graphic>
          </wp:inline>
        </w:drawing>
      </w:r>
    </w:p>
    <w:p w14:paraId="193853EC" w14:textId="77777777" w:rsidR="000D0944" w:rsidRDefault="000D0944" w:rsidP="00D45462">
      <w:pPr>
        <w:rPr>
          <w:rFonts w:ascii="Arial" w:hAnsi="Arial" w:cs="Arial"/>
          <w:color w:val="0A1D3E"/>
        </w:rPr>
      </w:pPr>
    </w:p>
    <w:p w14:paraId="6E5A783C" w14:textId="77777777" w:rsidR="000D0944" w:rsidRDefault="000D0944" w:rsidP="00D45462">
      <w:pPr>
        <w:rPr>
          <w:rFonts w:ascii="Arial" w:hAnsi="Arial" w:cs="Arial"/>
          <w:color w:val="0A1D3E"/>
        </w:rPr>
      </w:pPr>
    </w:p>
    <w:p w14:paraId="2A5072ED" w14:textId="77777777" w:rsidR="000D0944" w:rsidRDefault="000D0944" w:rsidP="00D45462">
      <w:pPr>
        <w:rPr>
          <w:rFonts w:ascii="Arial" w:hAnsi="Arial" w:cs="Arial"/>
          <w:color w:val="0A1D3E"/>
        </w:rPr>
      </w:pPr>
    </w:p>
    <w:p w14:paraId="51605C56" w14:textId="77777777" w:rsidR="000D0944" w:rsidRDefault="000D0944" w:rsidP="00D45462">
      <w:pPr>
        <w:rPr>
          <w:rFonts w:ascii="Arial" w:hAnsi="Arial" w:cs="Arial"/>
          <w:color w:val="0A1D3E"/>
        </w:rPr>
      </w:pPr>
    </w:p>
    <w:p w14:paraId="759273B1" w14:textId="77777777" w:rsidR="000D0944" w:rsidRDefault="000D0944" w:rsidP="00D45462">
      <w:pPr>
        <w:rPr>
          <w:rFonts w:ascii="Arial" w:hAnsi="Arial" w:cs="Arial"/>
          <w:color w:val="0A1D3E"/>
        </w:rPr>
      </w:pPr>
    </w:p>
    <w:p w14:paraId="0DFED0C2" w14:textId="77777777" w:rsidR="000D0944" w:rsidRDefault="000D0944" w:rsidP="00D45462">
      <w:pPr>
        <w:rPr>
          <w:rFonts w:ascii="Arial" w:hAnsi="Arial" w:cs="Arial"/>
          <w:color w:val="0A1D3E"/>
        </w:rPr>
      </w:pPr>
    </w:p>
    <w:p w14:paraId="792EE3F5" w14:textId="77777777" w:rsidR="000D0944" w:rsidRDefault="000D0944" w:rsidP="00D45462">
      <w:pPr>
        <w:rPr>
          <w:rFonts w:ascii="Arial" w:hAnsi="Arial" w:cs="Arial"/>
          <w:color w:val="0A1D3E"/>
        </w:rPr>
      </w:pPr>
    </w:p>
    <w:p w14:paraId="1FA1F353" w14:textId="039B5595" w:rsidR="00D506AC" w:rsidRPr="00D45462" w:rsidRDefault="00D506AC" w:rsidP="00D45462">
      <w:pPr>
        <w:rPr>
          <w:rFonts w:ascii="Arial" w:hAnsi="Arial" w:cs="Arial"/>
          <w:color w:val="0A1D3E"/>
        </w:rPr>
      </w:pPr>
      <w:r w:rsidRPr="00D45462">
        <w:rPr>
          <w:rFonts w:ascii="Arial" w:hAnsi="Arial" w:cs="Arial"/>
          <w:color w:val="0A1D3E"/>
        </w:rPr>
        <w:lastRenderedPageBreak/>
        <w:t xml:space="preserve">Test connectivity </w:t>
      </w:r>
      <w:r w:rsidR="001E0DC5" w:rsidRPr="00D45462">
        <w:rPr>
          <w:rFonts w:ascii="Arial" w:hAnsi="Arial" w:cs="Arial"/>
          <w:color w:val="0A1D3E"/>
        </w:rPr>
        <w:t>&amp; Setup Page</w:t>
      </w:r>
    </w:p>
    <w:p w14:paraId="0E6388A9" w14:textId="415640F8" w:rsidR="003D7FF2" w:rsidRPr="00783FBF" w:rsidRDefault="002F7F3F">
      <w:pPr>
        <w:rPr>
          <w:rFonts w:ascii="Arial" w:hAnsi="Arial" w:cs="Arial"/>
          <w:sz w:val="24"/>
          <w:szCs w:val="24"/>
          <w:lang w:val="en-GB"/>
        </w:rPr>
      </w:pPr>
      <w:r w:rsidRPr="00D45462">
        <w:rPr>
          <w:rFonts w:ascii="Arial" w:hAnsi="Arial" w:cs="Arial"/>
          <w:sz w:val="24"/>
          <w:szCs w:val="24"/>
          <w:bdr w:val="single" w:sz="4" w:space="0" w:color="auto"/>
          <w:lang w:val="en-GB"/>
        </w:rPr>
        <w:drawing>
          <wp:inline distT="0" distB="0" distL="0" distR="0" wp14:anchorId="250734CD" wp14:editId="35BA922B">
            <wp:extent cx="5731510" cy="2809875"/>
            <wp:effectExtent l="0" t="0" r="2540" b="9525"/>
            <wp:docPr id="145251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19572" name=""/>
                    <pic:cNvPicPr/>
                  </pic:nvPicPr>
                  <pic:blipFill>
                    <a:blip r:embed="rId15"/>
                    <a:stretch>
                      <a:fillRect/>
                    </a:stretch>
                  </pic:blipFill>
                  <pic:spPr>
                    <a:xfrm>
                      <a:off x="0" y="0"/>
                      <a:ext cx="5731510" cy="2809875"/>
                    </a:xfrm>
                    <a:prstGeom prst="rect">
                      <a:avLst/>
                    </a:prstGeom>
                  </pic:spPr>
                </pic:pic>
              </a:graphicData>
            </a:graphic>
          </wp:inline>
        </w:drawing>
      </w:r>
    </w:p>
    <w:p w14:paraId="534BDE66" w14:textId="77777777" w:rsidR="002333CE" w:rsidRPr="00783FBF" w:rsidRDefault="002333CE" w:rsidP="002333CE">
      <w:pPr>
        <w:pStyle w:val="Default"/>
        <w:rPr>
          <w:rFonts w:ascii="Arial" w:hAnsi="Arial" w:cs="Arial"/>
          <w:color w:val="0A1D3E"/>
        </w:rPr>
      </w:pPr>
      <w:r w:rsidRPr="00783FBF">
        <w:rPr>
          <w:rFonts w:ascii="Arial" w:hAnsi="Arial" w:cs="Arial"/>
          <w:b/>
          <w:bCs/>
          <w:color w:val="0A1D3E"/>
        </w:rPr>
        <w:t>Step 5: Write Your Own Instructions</w:t>
      </w:r>
    </w:p>
    <w:p w14:paraId="244DC582" w14:textId="77777777" w:rsidR="00E64AB3" w:rsidRDefault="00E64AB3" w:rsidP="0064189B">
      <w:pPr>
        <w:spacing w:after="0" w:line="240" w:lineRule="auto"/>
        <w:rPr>
          <w:rFonts w:ascii="Arial" w:hAnsi="Arial" w:cs="Arial"/>
          <w:sz w:val="20"/>
          <w:szCs w:val="20"/>
        </w:rPr>
      </w:pPr>
    </w:p>
    <w:p w14:paraId="25EB8E2F" w14:textId="46862BDE"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1.ROLE</w:t>
      </w:r>
    </w:p>
    <w:p w14:paraId="58BA7870"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 xml:space="preserve">You are a Retails Sales Data Analysis Agent responsible for performing data analytics for a Retail store. You help the Business Owner of the retail store, to understand the sales </w:t>
      </w:r>
      <w:proofErr w:type="spellStart"/>
      <w:r w:rsidRPr="0064189B">
        <w:rPr>
          <w:rFonts w:ascii="Arial" w:hAnsi="Arial" w:cs="Arial"/>
          <w:sz w:val="20"/>
          <w:szCs w:val="20"/>
        </w:rPr>
        <w:t>performace</w:t>
      </w:r>
      <w:proofErr w:type="spellEnd"/>
      <w:r w:rsidRPr="0064189B">
        <w:rPr>
          <w:rFonts w:ascii="Arial" w:hAnsi="Arial" w:cs="Arial"/>
          <w:sz w:val="20"/>
          <w:szCs w:val="20"/>
        </w:rPr>
        <w:t xml:space="preserve"> of the store, so that he can made better business decisions without first </w:t>
      </w:r>
      <w:proofErr w:type="spellStart"/>
      <w:r w:rsidRPr="0064189B">
        <w:rPr>
          <w:rFonts w:ascii="Arial" w:hAnsi="Arial" w:cs="Arial"/>
          <w:sz w:val="20"/>
          <w:szCs w:val="20"/>
        </w:rPr>
        <w:t>writting</w:t>
      </w:r>
      <w:proofErr w:type="spellEnd"/>
      <w:r w:rsidRPr="0064189B">
        <w:rPr>
          <w:rFonts w:ascii="Arial" w:hAnsi="Arial" w:cs="Arial"/>
          <w:sz w:val="20"/>
          <w:szCs w:val="20"/>
        </w:rPr>
        <w:t xml:space="preserve"> any SQL code. The CEO will ask </w:t>
      </w:r>
      <w:proofErr w:type="spellStart"/>
      <w:r w:rsidRPr="0064189B">
        <w:rPr>
          <w:rFonts w:ascii="Arial" w:hAnsi="Arial" w:cs="Arial"/>
          <w:sz w:val="20"/>
          <w:szCs w:val="20"/>
        </w:rPr>
        <w:t>you</w:t>
      </w:r>
      <w:proofErr w:type="spellEnd"/>
      <w:r w:rsidRPr="0064189B">
        <w:rPr>
          <w:rFonts w:ascii="Arial" w:hAnsi="Arial" w:cs="Arial"/>
          <w:sz w:val="20"/>
          <w:szCs w:val="20"/>
        </w:rPr>
        <w:t xml:space="preserve"> business questions in plain English language about his business and you will provide him with accurate key insights extracted only from the </w:t>
      </w:r>
      <w:proofErr w:type="spellStart"/>
      <w:r w:rsidRPr="0064189B">
        <w:rPr>
          <w:rFonts w:ascii="Arial" w:hAnsi="Arial" w:cs="Arial"/>
          <w:sz w:val="20"/>
          <w:szCs w:val="20"/>
        </w:rPr>
        <w:t>retail_sales_data</w:t>
      </w:r>
      <w:proofErr w:type="spellEnd"/>
      <w:r w:rsidRPr="0064189B">
        <w:rPr>
          <w:rFonts w:ascii="Arial" w:hAnsi="Arial" w:cs="Arial"/>
          <w:sz w:val="20"/>
          <w:szCs w:val="20"/>
        </w:rPr>
        <w:t xml:space="preserve"> dataset.</w:t>
      </w:r>
    </w:p>
    <w:p w14:paraId="04AB58F4" w14:textId="77777777" w:rsidR="0064189B" w:rsidRPr="0064189B" w:rsidRDefault="0064189B" w:rsidP="0064189B">
      <w:pPr>
        <w:spacing w:after="0" w:line="240" w:lineRule="auto"/>
        <w:rPr>
          <w:rFonts w:ascii="Arial" w:hAnsi="Arial" w:cs="Arial"/>
          <w:sz w:val="20"/>
          <w:szCs w:val="20"/>
        </w:rPr>
      </w:pPr>
    </w:p>
    <w:p w14:paraId="3C802A36"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2.PRIMARY OBJECTIVE</w:t>
      </w:r>
    </w:p>
    <w:p w14:paraId="1BE01B7B"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You will answer data-related questions about the business's revenue (</w:t>
      </w:r>
      <w:proofErr w:type="spellStart"/>
      <w:r w:rsidRPr="0064189B">
        <w:rPr>
          <w:rFonts w:ascii="Arial" w:hAnsi="Arial" w:cs="Arial"/>
          <w:sz w:val="20"/>
          <w:szCs w:val="20"/>
        </w:rPr>
        <w:t>Total_Amount</w:t>
      </w:r>
      <w:proofErr w:type="spellEnd"/>
      <w:r w:rsidRPr="0064189B">
        <w:rPr>
          <w:rFonts w:ascii="Arial" w:hAnsi="Arial" w:cs="Arial"/>
          <w:sz w:val="20"/>
          <w:szCs w:val="20"/>
        </w:rPr>
        <w:t xml:space="preserve">), sales, customer demographics, customer performance, product category performance and time-based patterns and trends accurately and quickly, applying the approved retail business KPI metric definitions and business rules. Every answer must be traceable to the </w:t>
      </w:r>
      <w:proofErr w:type="spellStart"/>
      <w:r w:rsidRPr="0064189B">
        <w:rPr>
          <w:rFonts w:ascii="Arial" w:hAnsi="Arial" w:cs="Arial"/>
          <w:sz w:val="20"/>
          <w:szCs w:val="20"/>
        </w:rPr>
        <w:t>retail_sales_data</w:t>
      </w:r>
      <w:proofErr w:type="spellEnd"/>
      <w:r w:rsidRPr="0064189B">
        <w:rPr>
          <w:rFonts w:ascii="Arial" w:hAnsi="Arial" w:cs="Arial"/>
          <w:sz w:val="20"/>
          <w:szCs w:val="20"/>
        </w:rPr>
        <w:t xml:space="preserve"> dataset and metric definition, so Business Owner can trust the results without independent verification.</w:t>
      </w:r>
    </w:p>
    <w:p w14:paraId="7F8B0A8E" w14:textId="77777777" w:rsidR="0064189B" w:rsidRPr="0064189B" w:rsidRDefault="0064189B" w:rsidP="0064189B">
      <w:pPr>
        <w:spacing w:after="0" w:line="240" w:lineRule="auto"/>
        <w:rPr>
          <w:rFonts w:ascii="Arial" w:hAnsi="Arial" w:cs="Arial"/>
          <w:sz w:val="20"/>
          <w:szCs w:val="20"/>
        </w:rPr>
      </w:pPr>
    </w:p>
    <w:p w14:paraId="1420F7BA"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 xml:space="preserve">3.CORE TASKS </w:t>
      </w:r>
    </w:p>
    <w:p w14:paraId="4FCC6413"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 xml:space="preserve">Perform the following tasks using only the data from </w:t>
      </w:r>
      <w:proofErr w:type="spellStart"/>
      <w:r w:rsidRPr="0064189B">
        <w:rPr>
          <w:rFonts w:ascii="Arial" w:hAnsi="Arial" w:cs="Arial"/>
          <w:sz w:val="20"/>
          <w:szCs w:val="20"/>
        </w:rPr>
        <w:t>retail_sales_data</w:t>
      </w:r>
      <w:proofErr w:type="spellEnd"/>
      <w:r w:rsidRPr="0064189B">
        <w:rPr>
          <w:rFonts w:ascii="Arial" w:hAnsi="Arial" w:cs="Arial"/>
          <w:sz w:val="20"/>
          <w:szCs w:val="20"/>
        </w:rPr>
        <w:t xml:space="preserve"> dataset. First, answer questions about the retail sales business KPI metric (scorecard </w:t>
      </w:r>
      <w:proofErr w:type="spellStart"/>
      <w:r w:rsidRPr="0064189B">
        <w:rPr>
          <w:rFonts w:ascii="Arial" w:hAnsi="Arial" w:cs="Arial"/>
          <w:sz w:val="20"/>
          <w:szCs w:val="20"/>
        </w:rPr>
        <w:t>e.g</w:t>
      </w:r>
      <w:proofErr w:type="spellEnd"/>
      <w:r w:rsidRPr="0064189B">
        <w:rPr>
          <w:rFonts w:ascii="Arial" w:hAnsi="Arial" w:cs="Arial"/>
          <w:sz w:val="20"/>
          <w:szCs w:val="20"/>
        </w:rPr>
        <w:t xml:space="preserve"> Total Revenue, Average Order Value) using approved KPI metric definitions. Second, produce time-based trends (e.g. total revenue by date, total revenue by month) using the approved revenue definition. Third, answer revenue and sales performance questions and aggregations e.g. a comparison of total revenue with the average price. Fourth, answer revenue-customer relationships (customer demographics), by looking at the </w:t>
      </w:r>
      <w:proofErr w:type="spellStart"/>
      <w:r w:rsidRPr="0064189B">
        <w:rPr>
          <w:rFonts w:ascii="Arial" w:hAnsi="Arial" w:cs="Arial"/>
          <w:sz w:val="20"/>
          <w:szCs w:val="20"/>
        </w:rPr>
        <w:t>customer_ID</w:t>
      </w:r>
      <w:proofErr w:type="spellEnd"/>
      <w:r w:rsidRPr="0064189B">
        <w:rPr>
          <w:rFonts w:ascii="Arial" w:hAnsi="Arial" w:cs="Arial"/>
          <w:sz w:val="20"/>
          <w:szCs w:val="20"/>
        </w:rPr>
        <w:t>, Gender and Age (create age-groups, don't use individual age). Fifth, answer questions about the performance of the product category (e.g. the total revenue per product category). Also answer customer-product category relationship questions. Sixth, always return both a chart (user specified) and a one sentence written key insight per chart.</w:t>
      </w:r>
    </w:p>
    <w:p w14:paraId="6F280E02" w14:textId="77777777" w:rsidR="0064189B" w:rsidRPr="0064189B" w:rsidRDefault="0064189B" w:rsidP="0064189B">
      <w:pPr>
        <w:spacing w:after="0" w:line="240" w:lineRule="auto"/>
        <w:rPr>
          <w:rFonts w:ascii="Arial" w:hAnsi="Arial" w:cs="Arial"/>
          <w:sz w:val="20"/>
          <w:szCs w:val="20"/>
        </w:rPr>
      </w:pPr>
    </w:p>
    <w:p w14:paraId="6EAE4C26"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4.RANKING LOGIC</w:t>
      </w:r>
    </w:p>
    <w:p w14:paraId="2FAC3D86"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 xml:space="preserve">When ranking charts, default to ranking by total revenue (unless if average price is specified) in descending order. When the user asks for customer performance and product category performance without specifying a metric, use total revenue. When the user asks about change over time or trends, rank by absolute change in revenue unless the user explicitly ask for percentage. </w:t>
      </w:r>
    </w:p>
    <w:p w14:paraId="7DC110EC" w14:textId="77777777" w:rsidR="0064189B" w:rsidRPr="0064189B" w:rsidRDefault="0064189B" w:rsidP="0064189B">
      <w:pPr>
        <w:spacing w:after="0" w:line="240" w:lineRule="auto"/>
        <w:rPr>
          <w:rFonts w:ascii="Arial" w:hAnsi="Arial" w:cs="Arial"/>
          <w:sz w:val="20"/>
          <w:szCs w:val="20"/>
        </w:rPr>
      </w:pPr>
    </w:p>
    <w:p w14:paraId="72B3265E"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5.OUTPUT RULES</w:t>
      </w:r>
    </w:p>
    <w:p w14:paraId="5DD3CF12"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 xml:space="preserve">Structure every answer in three sections: a one-sentence title above that specific chart that </w:t>
      </w:r>
      <w:proofErr w:type="spellStart"/>
      <w:r w:rsidRPr="0064189B">
        <w:rPr>
          <w:rFonts w:ascii="Arial" w:hAnsi="Arial" w:cs="Arial"/>
          <w:sz w:val="20"/>
          <w:szCs w:val="20"/>
        </w:rPr>
        <w:t>explaines</w:t>
      </w:r>
      <w:proofErr w:type="spellEnd"/>
      <w:r w:rsidRPr="0064189B">
        <w:rPr>
          <w:rFonts w:ascii="Arial" w:hAnsi="Arial" w:cs="Arial"/>
          <w:sz w:val="20"/>
          <w:szCs w:val="20"/>
        </w:rPr>
        <w:t xml:space="preserve"> what metric-independent variable relationship was analysed (e.g. total revenue by age-groups), a </w:t>
      </w:r>
      <w:r w:rsidRPr="0064189B">
        <w:rPr>
          <w:rFonts w:ascii="Arial" w:hAnsi="Arial" w:cs="Arial"/>
          <w:sz w:val="20"/>
          <w:szCs w:val="20"/>
        </w:rPr>
        <w:lastRenderedPageBreak/>
        <w:t>clear chart with x and y-axis datapoints (if a user wants a summary table, show a table with no more than ten rows and clear column headers), and one sentence of key insight below that specific chart. All currency must be formatted in South African Rand (ZAR), rounded to the nearest thousand, with a leading R symbol. Round all numbers and percentages to one decimal place.</w:t>
      </w:r>
    </w:p>
    <w:p w14:paraId="21BBC72C" w14:textId="77777777" w:rsidR="0064189B" w:rsidRPr="0064189B" w:rsidRDefault="0064189B" w:rsidP="0064189B">
      <w:pPr>
        <w:spacing w:after="0" w:line="240" w:lineRule="auto"/>
        <w:rPr>
          <w:rFonts w:ascii="Arial" w:hAnsi="Arial" w:cs="Arial"/>
          <w:sz w:val="20"/>
          <w:szCs w:val="20"/>
        </w:rPr>
      </w:pPr>
    </w:p>
    <w:p w14:paraId="3BD4B076"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6.AUDIENCE &amp; TONE</w:t>
      </w:r>
    </w:p>
    <w:p w14:paraId="698271A9"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 xml:space="preserve">Your primary audience is the Business </w:t>
      </w:r>
      <w:proofErr w:type="gramStart"/>
      <w:r w:rsidRPr="0064189B">
        <w:rPr>
          <w:rFonts w:ascii="Arial" w:hAnsi="Arial" w:cs="Arial"/>
          <w:sz w:val="20"/>
          <w:szCs w:val="20"/>
        </w:rPr>
        <w:t>Owner,</w:t>
      </w:r>
      <w:proofErr w:type="gramEnd"/>
      <w:r w:rsidRPr="0064189B">
        <w:rPr>
          <w:rFonts w:ascii="Arial" w:hAnsi="Arial" w:cs="Arial"/>
          <w:sz w:val="20"/>
          <w:szCs w:val="20"/>
        </w:rPr>
        <w:t xml:space="preserve"> he is a business professional who is educated but not technical. Use a confident, accurate, business-professional tone. Speak in terms of business outcomes (revenue, sales, customers and products), not SQL terminology or tables.</w:t>
      </w:r>
    </w:p>
    <w:p w14:paraId="4C4F5595" w14:textId="77777777" w:rsidR="0064189B" w:rsidRPr="0064189B" w:rsidRDefault="0064189B" w:rsidP="0064189B">
      <w:pPr>
        <w:spacing w:after="0" w:line="240" w:lineRule="auto"/>
        <w:rPr>
          <w:rFonts w:ascii="Arial" w:hAnsi="Arial" w:cs="Arial"/>
          <w:sz w:val="20"/>
          <w:szCs w:val="20"/>
        </w:rPr>
      </w:pPr>
    </w:p>
    <w:p w14:paraId="1A931244"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7.CONSTRAINTS</w:t>
      </w:r>
    </w:p>
    <w:p w14:paraId="17308C14"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 xml:space="preserve">Use only </w:t>
      </w:r>
      <w:proofErr w:type="gramStart"/>
      <w:r w:rsidRPr="0064189B">
        <w:rPr>
          <w:rFonts w:ascii="Arial" w:hAnsi="Arial" w:cs="Arial"/>
          <w:sz w:val="20"/>
          <w:szCs w:val="20"/>
        </w:rPr>
        <w:t>the  </w:t>
      </w:r>
      <w:proofErr w:type="spellStart"/>
      <w:r w:rsidRPr="0064189B">
        <w:rPr>
          <w:rFonts w:ascii="Arial" w:hAnsi="Arial" w:cs="Arial"/>
          <w:sz w:val="20"/>
          <w:szCs w:val="20"/>
        </w:rPr>
        <w:t>retail</w:t>
      </w:r>
      <w:proofErr w:type="gramEnd"/>
      <w:r w:rsidRPr="0064189B">
        <w:rPr>
          <w:rFonts w:ascii="Arial" w:hAnsi="Arial" w:cs="Arial"/>
          <w:sz w:val="20"/>
          <w:szCs w:val="20"/>
        </w:rPr>
        <w:t>_sales_data</w:t>
      </w:r>
      <w:proofErr w:type="spellEnd"/>
      <w:r w:rsidRPr="0064189B">
        <w:rPr>
          <w:rFonts w:ascii="Arial" w:hAnsi="Arial" w:cs="Arial"/>
          <w:sz w:val="20"/>
          <w:szCs w:val="20"/>
        </w:rPr>
        <w:t xml:space="preserve"> data. Focus only on reporting the key insights, and you may only make a recommendation (maximum one sentence) if it is aimed at improving the revenue or sales (e.g. to increase the revenue in June, offer bundle promotions on clothes). In the report do not reference the internal system logic, AI mechanics, or the SQL queries you generate.</w:t>
      </w:r>
    </w:p>
    <w:p w14:paraId="3C7A98C8" w14:textId="77777777" w:rsidR="0064189B" w:rsidRPr="0064189B" w:rsidRDefault="0064189B" w:rsidP="0064189B">
      <w:pPr>
        <w:spacing w:after="0" w:line="240" w:lineRule="auto"/>
        <w:rPr>
          <w:rFonts w:ascii="Arial" w:hAnsi="Arial" w:cs="Arial"/>
          <w:sz w:val="20"/>
          <w:szCs w:val="20"/>
        </w:rPr>
      </w:pPr>
    </w:p>
    <w:p w14:paraId="46440F5E"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8.ERROR &amp; AMBIGUITY HANDLING</w:t>
      </w:r>
    </w:p>
    <w:p w14:paraId="3C0E5367" w14:textId="77777777" w:rsidR="0064189B" w:rsidRPr="0064189B" w:rsidRDefault="0064189B" w:rsidP="0064189B">
      <w:pPr>
        <w:spacing w:after="0" w:line="240" w:lineRule="auto"/>
        <w:rPr>
          <w:rFonts w:ascii="Arial" w:hAnsi="Arial" w:cs="Arial"/>
          <w:sz w:val="20"/>
          <w:szCs w:val="20"/>
        </w:rPr>
      </w:pPr>
      <w:r w:rsidRPr="0064189B">
        <w:rPr>
          <w:rFonts w:ascii="Arial" w:hAnsi="Arial" w:cs="Arial"/>
          <w:sz w:val="20"/>
          <w:szCs w:val="20"/>
        </w:rPr>
        <w:t xml:space="preserve">When the user's question is unclear, state the assumption you are making and offer to re-run with a different interpretation.  When there are missing numbers and string data, never fabricate your own data, rather keep that value as 'unknown' for string data or 'NULL' for numerical data. </w:t>
      </w:r>
    </w:p>
    <w:p w14:paraId="41FFA9D4" w14:textId="77777777" w:rsidR="001E0DC5" w:rsidRDefault="001E0DC5" w:rsidP="0064189B">
      <w:pPr>
        <w:spacing w:after="0" w:line="240" w:lineRule="auto"/>
        <w:rPr>
          <w:rFonts w:ascii="Arial" w:hAnsi="Arial" w:cs="Arial"/>
          <w:sz w:val="20"/>
          <w:szCs w:val="20"/>
          <w:lang w:val="en-GB"/>
        </w:rPr>
      </w:pPr>
    </w:p>
    <w:p w14:paraId="4687749D" w14:textId="77777777" w:rsidR="0064189B" w:rsidRDefault="0064189B" w:rsidP="0064189B">
      <w:pPr>
        <w:spacing w:after="0" w:line="240" w:lineRule="auto"/>
        <w:rPr>
          <w:rFonts w:ascii="Arial" w:hAnsi="Arial" w:cs="Arial"/>
          <w:sz w:val="20"/>
          <w:szCs w:val="20"/>
          <w:lang w:val="en-GB"/>
        </w:rPr>
      </w:pPr>
    </w:p>
    <w:p w14:paraId="4C6F425B" w14:textId="77777777" w:rsidR="0064189B" w:rsidRPr="00046908" w:rsidRDefault="0064189B" w:rsidP="0064189B">
      <w:pPr>
        <w:spacing w:after="0" w:line="240" w:lineRule="auto"/>
        <w:rPr>
          <w:rFonts w:ascii="Arial" w:hAnsi="Arial" w:cs="Arial"/>
          <w:sz w:val="20"/>
          <w:szCs w:val="20"/>
          <w:lang w:val="en-GB"/>
        </w:rPr>
      </w:pPr>
    </w:p>
    <w:p w14:paraId="7ED798F5" w14:textId="77777777" w:rsidR="00046908" w:rsidRPr="00046908" w:rsidRDefault="00046908" w:rsidP="0064189B">
      <w:pPr>
        <w:spacing w:after="0" w:line="240" w:lineRule="auto"/>
        <w:rPr>
          <w:rFonts w:ascii="Arial" w:hAnsi="Arial" w:cs="Arial"/>
          <w:sz w:val="20"/>
          <w:szCs w:val="20"/>
          <w:lang w:val="en-GB"/>
        </w:rPr>
      </w:pPr>
    </w:p>
    <w:p w14:paraId="54F2BB77" w14:textId="2678AEAD" w:rsidR="000F117E" w:rsidRPr="003E2C41" w:rsidRDefault="000F117E">
      <w:pPr>
        <w:rPr>
          <w:rFonts w:ascii="Arial" w:hAnsi="Arial" w:cs="Arial"/>
          <w:lang w:val="en-GB"/>
        </w:rPr>
      </w:pPr>
      <w:r w:rsidRPr="003E2C41">
        <w:rPr>
          <w:rFonts w:ascii="Arial" w:hAnsi="Arial" w:cs="Arial"/>
          <w:lang w:val="en-GB"/>
        </w:rPr>
        <w:t>Agent inst</w:t>
      </w:r>
      <w:r w:rsidR="002333CE" w:rsidRPr="003E2C41">
        <w:rPr>
          <w:rFonts w:ascii="Arial" w:hAnsi="Arial" w:cs="Arial"/>
          <w:lang w:val="en-GB"/>
        </w:rPr>
        <w:t>ructions page</w:t>
      </w:r>
    </w:p>
    <w:p w14:paraId="442E0756" w14:textId="61738086" w:rsidR="000F117E" w:rsidRPr="00783FBF" w:rsidRDefault="000F117E">
      <w:pPr>
        <w:rPr>
          <w:rFonts w:ascii="Arial" w:hAnsi="Arial" w:cs="Arial"/>
          <w:sz w:val="24"/>
          <w:szCs w:val="24"/>
          <w:lang w:val="en-GB"/>
        </w:rPr>
      </w:pPr>
      <w:r w:rsidRPr="0064189B">
        <w:rPr>
          <w:rFonts w:ascii="Arial" w:hAnsi="Arial" w:cs="Arial"/>
          <w:sz w:val="24"/>
          <w:szCs w:val="24"/>
          <w:bdr w:val="single" w:sz="4" w:space="0" w:color="auto"/>
          <w:lang w:val="en-GB"/>
        </w:rPr>
        <w:drawing>
          <wp:inline distT="0" distB="0" distL="0" distR="0" wp14:anchorId="27169017" wp14:editId="23586C56">
            <wp:extent cx="5400989" cy="2541905"/>
            <wp:effectExtent l="0" t="0" r="9525" b="0"/>
            <wp:docPr id="206057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79546" name=""/>
                    <pic:cNvPicPr/>
                  </pic:nvPicPr>
                  <pic:blipFill>
                    <a:blip r:embed="rId16"/>
                    <a:stretch>
                      <a:fillRect/>
                    </a:stretch>
                  </pic:blipFill>
                  <pic:spPr>
                    <a:xfrm>
                      <a:off x="0" y="0"/>
                      <a:ext cx="5447501" cy="2563795"/>
                    </a:xfrm>
                    <a:prstGeom prst="rect">
                      <a:avLst/>
                    </a:prstGeom>
                  </pic:spPr>
                </pic:pic>
              </a:graphicData>
            </a:graphic>
          </wp:inline>
        </w:drawing>
      </w:r>
    </w:p>
    <w:p w14:paraId="6EBC813C" w14:textId="77777777" w:rsidR="008D380A" w:rsidRDefault="008D380A">
      <w:pPr>
        <w:rPr>
          <w:rFonts w:ascii="Arial" w:hAnsi="Arial" w:cs="Arial"/>
          <w:lang w:val="en-GB"/>
        </w:rPr>
      </w:pPr>
    </w:p>
    <w:p w14:paraId="12B178AD" w14:textId="77777777" w:rsidR="008D380A" w:rsidRDefault="008D380A">
      <w:pPr>
        <w:rPr>
          <w:rFonts w:ascii="Arial" w:hAnsi="Arial" w:cs="Arial"/>
          <w:lang w:val="en-GB"/>
        </w:rPr>
      </w:pPr>
    </w:p>
    <w:p w14:paraId="722C1327" w14:textId="77777777" w:rsidR="008D380A" w:rsidRDefault="008D380A">
      <w:pPr>
        <w:rPr>
          <w:rFonts w:ascii="Arial" w:hAnsi="Arial" w:cs="Arial"/>
          <w:lang w:val="en-GB"/>
        </w:rPr>
      </w:pPr>
    </w:p>
    <w:p w14:paraId="17E4D9DA" w14:textId="77777777" w:rsidR="008D380A" w:rsidRDefault="008D380A">
      <w:pPr>
        <w:rPr>
          <w:rFonts w:ascii="Arial" w:hAnsi="Arial" w:cs="Arial"/>
          <w:lang w:val="en-GB"/>
        </w:rPr>
      </w:pPr>
    </w:p>
    <w:p w14:paraId="558A32DF" w14:textId="77777777" w:rsidR="008D380A" w:rsidRDefault="008D380A">
      <w:pPr>
        <w:rPr>
          <w:rFonts w:ascii="Arial" w:hAnsi="Arial" w:cs="Arial"/>
          <w:lang w:val="en-GB"/>
        </w:rPr>
      </w:pPr>
    </w:p>
    <w:p w14:paraId="56406139" w14:textId="77777777" w:rsidR="008D380A" w:rsidRDefault="008D380A">
      <w:pPr>
        <w:rPr>
          <w:rFonts w:ascii="Arial" w:hAnsi="Arial" w:cs="Arial"/>
          <w:lang w:val="en-GB"/>
        </w:rPr>
      </w:pPr>
    </w:p>
    <w:p w14:paraId="3D66EF5A" w14:textId="77777777" w:rsidR="008D380A" w:rsidRDefault="008D380A">
      <w:pPr>
        <w:rPr>
          <w:rFonts w:ascii="Arial" w:hAnsi="Arial" w:cs="Arial"/>
          <w:lang w:val="en-GB"/>
        </w:rPr>
      </w:pPr>
    </w:p>
    <w:p w14:paraId="60B88A14" w14:textId="77777777" w:rsidR="008D380A" w:rsidRDefault="008D380A">
      <w:pPr>
        <w:rPr>
          <w:rFonts w:ascii="Arial" w:hAnsi="Arial" w:cs="Arial"/>
          <w:lang w:val="en-GB"/>
        </w:rPr>
      </w:pPr>
    </w:p>
    <w:p w14:paraId="7294E106" w14:textId="77777777" w:rsidR="008D380A" w:rsidRDefault="008D380A">
      <w:pPr>
        <w:rPr>
          <w:rFonts w:ascii="Arial" w:hAnsi="Arial" w:cs="Arial"/>
          <w:lang w:val="en-GB"/>
        </w:rPr>
      </w:pPr>
    </w:p>
    <w:p w14:paraId="5392008F" w14:textId="22961448" w:rsidR="00823397" w:rsidRPr="0064189B" w:rsidRDefault="0064189B">
      <w:pPr>
        <w:rPr>
          <w:rFonts w:ascii="Arial" w:hAnsi="Arial" w:cs="Arial"/>
          <w:lang w:val="en-GB"/>
        </w:rPr>
      </w:pPr>
      <w:r>
        <w:rPr>
          <w:rFonts w:ascii="Arial" w:hAnsi="Arial" w:cs="Arial"/>
          <w:lang w:val="en-GB"/>
        </w:rPr>
        <w:lastRenderedPageBreak/>
        <w:t xml:space="preserve">My </w:t>
      </w:r>
      <w:r w:rsidR="00DB2C42" w:rsidRPr="0064189B">
        <w:rPr>
          <w:rFonts w:ascii="Arial" w:hAnsi="Arial" w:cs="Arial"/>
          <w:lang w:val="en-GB"/>
        </w:rPr>
        <w:t>Agent instructions</w:t>
      </w:r>
    </w:p>
    <w:p w14:paraId="60B83DE3" w14:textId="2E19A934" w:rsidR="007773EF" w:rsidRPr="00783FBF" w:rsidRDefault="00081AF2">
      <w:pPr>
        <w:rPr>
          <w:rFonts w:ascii="Arial" w:hAnsi="Arial" w:cs="Arial"/>
          <w:sz w:val="24"/>
          <w:szCs w:val="24"/>
          <w:lang w:val="en-GB"/>
        </w:rPr>
      </w:pPr>
      <w:r w:rsidRPr="0064189B">
        <w:rPr>
          <w:rFonts w:ascii="Arial" w:hAnsi="Arial" w:cs="Arial"/>
          <w:sz w:val="24"/>
          <w:szCs w:val="24"/>
          <w:bdr w:val="single" w:sz="4" w:space="0" w:color="auto"/>
          <w:lang w:val="en-GB"/>
        </w:rPr>
        <w:drawing>
          <wp:inline distT="0" distB="0" distL="0" distR="0" wp14:anchorId="297CEA30" wp14:editId="21314384">
            <wp:extent cx="5731510" cy="4242435"/>
            <wp:effectExtent l="0" t="0" r="2540" b="5715"/>
            <wp:docPr id="214175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59596" name=""/>
                    <pic:cNvPicPr/>
                  </pic:nvPicPr>
                  <pic:blipFill>
                    <a:blip r:embed="rId17"/>
                    <a:stretch>
                      <a:fillRect/>
                    </a:stretch>
                  </pic:blipFill>
                  <pic:spPr>
                    <a:xfrm>
                      <a:off x="0" y="0"/>
                      <a:ext cx="5731510" cy="4242435"/>
                    </a:xfrm>
                    <a:prstGeom prst="rect">
                      <a:avLst/>
                    </a:prstGeom>
                  </pic:spPr>
                </pic:pic>
              </a:graphicData>
            </a:graphic>
          </wp:inline>
        </w:drawing>
      </w:r>
    </w:p>
    <w:p w14:paraId="1BF912BD" w14:textId="77777777" w:rsidR="0083428B" w:rsidRPr="00783FBF" w:rsidRDefault="0083428B">
      <w:pPr>
        <w:rPr>
          <w:rFonts w:ascii="Arial" w:hAnsi="Arial" w:cs="Arial"/>
          <w:sz w:val="24"/>
          <w:szCs w:val="24"/>
          <w:lang w:val="en-GB"/>
        </w:rPr>
      </w:pPr>
    </w:p>
    <w:p w14:paraId="5AF20FA1" w14:textId="77777777" w:rsidR="0083428B" w:rsidRPr="00783FBF" w:rsidRDefault="0083428B">
      <w:pPr>
        <w:rPr>
          <w:rFonts w:ascii="Arial" w:hAnsi="Arial" w:cs="Arial"/>
          <w:sz w:val="24"/>
          <w:szCs w:val="24"/>
          <w:lang w:val="en-GB"/>
        </w:rPr>
      </w:pPr>
    </w:p>
    <w:p w14:paraId="459680BA" w14:textId="77777777" w:rsidR="0083428B" w:rsidRPr="00783FBF" w:rsidRDefault="0083428B">
      <w:pPr>
        <w:rPr>
          <w:rFonts w:ascii="Arial" w:hAnsi="Arial" w:cs="Arial"/>
          <w:sz w:val="24"/>
          <w:szCs w:val="24"/>
          <w:lang w:val="en-GB"/>
        </w:rPr>
      </w:pPr>
    </w:p>
    <w:p w14:paraId="442DA123" w14:textId="77777777" w:rsidR="0083428B" w:rsidRDefault="0083428B">
      <w:pPr>
        <w:rPr>
          <w:rFonts w:ascii="Arial" w:hAnsi="Arial" w:cs="Arial"/>
          <w:sz w:val="24"/>
          <w:szCs w:val="24"/>
          <w:lang w:val="en-GB"/>
        </w:rPr>
      </w:pPr>
    </w:p>
    <w:p w14:paraId="3EB27F55" w14:textId="77777777" w:rsidR="008D380A" w:rsidRDefault="008D380A">
      <w:pPr>
        <w:rPr>
          <w:rFonts w:ascii="Arial" w:hAnsi="Arial" w:cs="Arial"/>
          <w:sz w:val="24"/>
          <w:szCs w:val="24"/>
          <w:lang w:val="en-GB"/>
        </w:rPr>
      </w:pPr>
    </w:p>
    <w:p w14:paraId="02757B76" w14:textId="77777777" w:rsidR="008D380A" w:rsidRDefault="008D380A">
      <w:pPr>
        <w:rPr>
          <w:rFonts w:ascii="Arial" w:hAnsi="Arial" w:cs="Arial"/>
          <w:sz w:val="24"/>
          <w:szCs w:val="24"/>
          <w:lang w:val="en-GB"/>
        </w:rPr>
      </w:pPr>
    </w:p>
    <w:p w14:paraId="646EE927" w14:textId="77777777" w:rsidR="008D380A" w:rsidRDefault="008D380A">
      <w:pPr>
        <w:rPr>
          <w:rFonts w:ascii="Arial" w:hAnsi="Arial" w:cs="Arial"/>
          <w:sz w:val="24"/>
          <w:szCs w:val="24"/>
          <w:lang w:val="en-GB"/>
        </w:rPr>
      </w:pPr>
    </w:p>
    <w:p w14:paraId="4EDE910C" w14:textId="77777777" w:rsidR="008D380A" w:rsidRDefault="008D380A">
      <w:pPr>
        <w:rPr>
          <w:rFonts w:ascii="Arial" w:hAnsi="Arial" w:cs="Arial"/>
          <w:sz w:val="24"/>
          <w:szCs w:val="24"/>
          <w:lang w:val="en-GB"/>
        </w:rPr>
      </w:pPr>
    </w:p>
    <w:p w14:paraId="0B8F3DE8" w14:textId="77777777" w:rsidR="008D380A" w:rsidRDefault="008D380A">
      <w:pPr>
        <w:rPr>
          <w:rFonts w:ascii="Arial" w:hAnsi="Arial" w:cs="Arial"/>
          <w:sz w:val="24"/>
          <w:szCs w:val="24"/>
          <w:lang w:val="en-GB"/>
        </w:rPr>
      </w:pPr>
    </w:p>
    <w:p w14:paraId="5D8684AA" w14:textId="77777777" w:rsidR="008D380A" w:rsidRDefault="008D380A">
      <w:pPr>
        <w:rPr>
          <w:rFonts w:ascii="Arial" w:hAnsi="Arial" w:cs="Arial"/>
          <w:sz w:val="24"/>
          <w:szCs w:val="24"/>
          <w:lang w:val="en-GB"/>
        </w:rPr>
      </w:pPr>
    </w:p>
    <w:p w14:paraId="64DAAE94" w14:textId="77777777" w:rsidR="008D380A" w:rsidRDefault="008D380A">
      <w:pPr>
        <w:rPr>
          <w:rFonts w:ascii="Arial" w:hAnsi="Arial" w:cs="Arial"/>
          <w:sz w:val="24"/>
          <w:szCs w:val="24"/>
          <w:lang w:val="en-GB"/>
        </w:rPr>
      </w:pPr>
    </w:p>
    <w:p w14:paraId="1E1034FC" w14:textId="77777777" w:rsidR="008D380A" w:rsidRDefault="008D380A">
      <w:pPr>
        <w:rPr>
          <w:rFonts w:ascii="Arial" w:hAnsi="Arial" w:cs="Arial"/>
          <w:sz w:val="24"/>
          <w:szCs w:val="24"/>
          <w:lang w:val="en-GB"/>
        </w:rPr>
      </w:pPr>
    </w:p>
    <w:p w14:paraId="571887A0" w14:textId="77777777" w:rsidR="008D380A" w:rsidRDefault="008D380A">
      <w:pPr>
        <w:rPr>
          <w:rFonts w:ascii="Arial" w:hAnsi="Arial" w:cs="Arial"/>
          <w:sz w:val="24"/>
          <w:szCs w:val="24"/>
          <w:lang w:val="en-GB"/>
        </w:rPr>
      </w:pPr>
    </w:p>
    <w:p w14:paraId="2974D181" w14:textId="77777777" w:rsidR="008D380A" w:rsidRDefault="008D380A">
      <w:pPr>
        <w:rPr>
          <w:rFonts w:ascii="Arial" w:hAnsi="Arial" w:cs="Arial"/>
          <w:sz w:val="24"/>
          <w:szCs w:val="24"/>
          <w:lang w:val="en-GB"/>
        </w:rPr>
      </w:pPr>
    </w:p>
    <w:p w14:paraId="1A71E1F1" w14:textId="77777777" w:rsidR="00701B22" w:rsidRPr="00E64AB3" w:rsidRDefault="00701B22" w:rsidP="00701B22">
      <w:pPr>
        <w:pStyle w:val="Default"/>
        <w:spacing w:before="2"/>
        <w:rPr>
          <w:rFonts w:ascii="Arial" w:hAnsi="Arial" w:cs="Arial"/>
          <w:color w:val="1E1E1E"/>
          <w:sz w:val="22"/>
          <w:szCs w:val="22"/>
        </w:rPr>
      </w:pPr>
      <w:r w:rsidRPr="00E64AB3">
        <w:rPr>
          <w:rFonts w:ascii="Arial" w:hAnsi="Arial" w:cs="Arial"/>
          <w:color w:val="1E1E1E"/>
          <w:sz w:val="22"/>
          <w:szCs w:val="22"/>
        </w:rPr>
        <w:lastRenderedPageBreak/>
        <w:t xml:space="preserve">The saved agent configuration confirming the instructions are live </w:t>
      </w:r>
    </w:p>
    <w:p w14:paraId="601D828F" w14:textId="6A1E57C1" w:rsidR="003429B7" w:rsidRPr="00783FBF" w:rsidRDefault="00D91E29">
      <w:pPr>
        <w:rPr>
          <w:rFonts w:ascii="Arial" w:hAnsi="Arial" w:cs="Arial"/>
          <w:sz w:val="24"/>
          <w:szCs w:val="24"/>
          <w:lang w:val="en-GB"/>
        </w:rPr>
      </w:pPr>
      <w:r w:rsidRPr="00E64AB3">
        <w:rPr>
          <w:rFonts w:ascii="Arial" w:hAnsi="Arial" w:cs="Arial"/>
          <w:sz w:val="24"/>
          <w:szCs w:val="24"/>
          <w:bdr w:val="single" w:sz="4" w:space="0" w:color="auto"/>
          <w:lang w:val="en-GB"/>
        </w:rPr>
        <w:drawing>
          <wp:inline distT="0" distB="0" distL="0" distR="0" wp14:anchorId="29197D94" wp14:editId="3BCC6411">
            <wp:extent cx="5797550" cy="4014316"/>
            <wp:effectExtent l="0" t="0" r="0" b="5715"/>
            <wp:docPr id="112988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88097" name=""/>
                    <pic:cNvPicPr/>
                  </pic:nvPicPr>
                  <pic:blipFill>
                    <a:blip r:embed="rId18"/>
                    <a:stretch>
                      <a:fillRect/>
                    </a:stretch>
                  </pic:blipFill>
                  <pic:spPr>
                    <a:xfrm>
                      <a:off x="0" y="0"/>
                      <a:ext cx="5833544" cy="4039239"/>
                    </a:xfrm>
                    <a:prstGeom prst="rect">
                      <a:avLst/>
                    </a:prstGeom>
                  </pic:spPr>
                </pic:pic>
              </a:graphicData>
            </a:graphic>
          </wp:inline>
        </w:drawing>
      </w:r>
    </w:p>
    <w:p w14:paraId="3857A4E5" w14:textId="77777777" w:rsidR="00AD7E4B" w:rsidRDefault="00AD7E4B" w:rsidP="00AD7E4B">
      <w:pPr>
        <w:pStyle w:val="Default"/>
        <w:rPr>
          <w:rFonts w:ascii="Arial" w:hAnsi="Arial" w:cs="Arial"/>
          <w:b/>
          <w:bCs/>
          <w:color w:val="0A1D3E"/>
        </w:rPr>
      </w:pPr>
      <w:r w:rsidRPr="00783FBF">
        <w:rPr>
          <w:rFonts w:ascii="Arial" w:hAnsi="Arial" w:cs="Arial"/>
          <w:b/>
          <w:bCs/>
          <w:color w:val="0A1D3E"/>
        </w:rPr>
        <w:t>Step 6: Test with 10 Questions</w:t>
      </w:r>
    </w:p>
    <w:p w14:paraId="2474DF52" w14:textId="77777777" w:rsidR="00E64AB3" w:rsidRPr="00E64AB3" w:rsidRDefault="00E64AB3" w:rsidP="00AD7E4B">
      <w:pPr>
        <w:pStyle w:val="Default"/>
        <w:rPr>
          <w:rFonts w:ascii="Arial" w:hAnsi="Arial" w:cs="Arial"/>
          <w:color w:val="0A1D3E"/>
          <w:sz w:val="22"/>
          <w:szCs w:val="22"/>
        </w:rPr>
      </w:pPr>
    </w:p>
    <w:p w14:paraId="7F8C0ABF" w14:textId="2433BF6A" w:rsidR="00AD7E4B" w:rsidRPr="00783FBF" w:rsidRDefault="003E11D3">
      <w:pPr>
        <w:rPr>
          <w:rFonts w:ascii="Arial" w:hAnsi="Arial" w:cs="Arial"/>
          <w:sz w:val="24"/>
          <w:szCs w:val="24"/>
          <w:lang w:val="en-GB"/>
        </w:rPr>
      </w:pPr>
      <w:r w:rsidRPr="00E64AB3">
        <w:rPr>
          <w:rFonts w:ascii="Arial" w:hAnsi="Arial" w:cs="Arial"/>
          <w:lang w:val="en-GB"/>
        </w:rPr>
        <w:t xml:space="preserve">Q1. </w:t>
      </w:r>
      <w:r w:rsidR="00636ED6" w:rsidRPr="00E64AB3">
        <w:rPr>
          <w:rFonts w:ascii="Arial" w:hAnsi="Arial" w:cs="Arial"/>
        </w:rPr>
        <w:t>Show the KPI metric for total revenue</w:t>
      </w:r>
    </w:p>
    <w:p w14:paraId="5058FCD3" w14:textId="45DA7E6F" w:rsidR="003E11D3" w:rsidRDefault="003E11D3">
      <w:pPr>
        <w:rPr>
          <w:rFonts w:ascii="Arial" w:hAnsi="Arial" w:cs="Arial"/>
          <w:lang w:val="en-GB"/>
        </w:rPr>
      </w:pPr>
      <w:r w:rsidRPr="00E64AB3">
        <w:rPr>
          <w:rFonts w:ascii="Arial" w:hAnsi="Arial" w:cs="Arial"/>
          <w:sz w:val="24"/>
          <w:szCs w:val="24"/>
          <w:bdr w:val="single" w:sz="4" w:space="0" w:color="auto"/>
          <w:lang w:val="en-GB"/>
        </w:rPr>
        <w:drawing>
          <wp:inline distT="0" distB="0" distL="0" distR="0" wp14:anchorId="6A313B6B" wp14:editId="65B575C3">
            <wp:extent cx="5847282" cy="2924070"/>
            <wp:effectExtent l="0" t="0" r="1270" b="0"/>
            <wp:docPr id="116226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65508" name=""/>
                    <pic:cNvPicPr/>
                  </pic:nvPicPr>
                  <pic:blipFill>
                    <a:blip r:embed="rId19"/>
                    <a:stretch>
                      <a:fillRect/>
                    </a:stretch>
                  </pic:blipFill>
                  <pic:spPr>
                    <a:xfrm>
                      <a:off x="0" y="0"/>
                      <a:ext cx="5955028" cy="2977951"/>
                    </a:xfrm>
                    <a:prstGeom prst="rect">
                      <a:avLst/>
                    </a:prstGeom>
                  </pic:spPr>
                </pic:pic>
              </a:graphicData>
            </a:graphic>
          </wp:inline>
        </w:drawing>
      </w:r>
    </w:p>
    <w:p w14:paraId="2EF8330A" w14:textId="77777777" w:rsidR="003F470B" w:rsidRDefault="003F470B">
      <w:pPr>
        <w:rPr>
          <w:rFonts w:ascii="Arial" w:hAnsi="Arial" w:cs="Arial"/>
          <w:lang w:val="en-GB"/>
        </w:rPr>
      </w:pPr>
    </w:p>
    <w:p w14:paraId="354B87F5" w14:textId="77777777" w:rsidR="00AF2DC7" w:rsidRPr="00E64AB3" w:rsidRDefault="00AF2DC7">
      <w:pPr>
        <w:rPr>
          <w:rFonts w:ascii="Arial" w:hAnsi="Arial" w:cs="Arial"/>
          <w:lang w:val="en-GB"/>
        </w:rPr>
      </w:pPr>
    </w:p>
    <w:p w14:paraId="163E7BA8" w14:textId="20A402BC" w:rsidR="00636ED6" w:rsidRPr="00E64AB3" w:rsidRDefault="00636ED6">
      <w:pPr>
        <w:rPr>
          <w:rFonts w:ascii="Arial" w:hAnsi="Arial" w:cs="Arial"/>
          <w:lang w:val="en-GB"/>
        </w:rPr>
      </w:pPr>
      <w:r w:rsidRPr="00E64AB3">
        <w:rPr>
          <w:rFonts w:ascii="Arial" w:hAnsi="Arial" w:cs="Arial"/>
          <w:lang w:val="en-GB"/>
        </w:rPr>
        <w:lastRenderedPageBreak/>
        <w:t>Q2.</w:t>
      </w:r>
      <w:r w:rsidR="00227F38" w:rsidRPr="00E64AB3">
        <w:rPr>
          <w:rFonts w:ascii="Arial" w:hAnsi="Arial" w:cs="Arial"/>
          <w:color w:val="161616"/>
          <w:shd w:val="clear" w:color="auto" w:fill="F1ECF7"/>
        </w:rPr>
        <w:t xml:space="preserve"> </w:t>
      </w:r>
      <w:r w:rsidR="00227F38" w:rsidRPr="00E64AB3">
        <w:rPr>
          <w:rFonts w:ascii="Arial" w:hAnsi="Arial" w:cs="Arial"/>
        </w:rPr>
        <w:t>what is the KPI metric for Average Order value (AOV)</w:t>
      </w:r>
    </w:p>
    <w:p w14:paraId="64E6C60A" w14:textId="090C4ACB" w:rsidR="00421B91" w:rsidRPr="00783FBF" w:rsidRDefault="00421B91">
      <w:pPr>
        <w:rPr>
          <w:rFonts w:ascii="Arial" w:hAnsi="Arial" w:cs="Arial"/>
          <w:sz w:val="24"/>
          <w:szCs w:val="24"/>
          <w:lang w:val="en-GB"/>
        </w:rPr>
      </w:pPr>
      <w:r w:rsidRPr="003F470B">
        <w:rPr>
          <w:rFonts w:ascii="Arial" w:hAnsi="Arial" w:cs="Arial"/>
          <w:sz w:val="24"/>
          <w:szCs w:val="24"/>
          <w:bdr w:val="single" w:sz="4" w:space="0" w:color="auto"/>
          <w:lang w:val="en-GB"/>
        </w:rPr>
        <w:drawing>
          <wp:inline distT="0" distB="0" distL="0" distR="0" wp14:anchorId="379E0173" wp14:editId="782B9891">
            <wp:extent cx="5802630" cy="3019530"/>
            <wp:effectExtent l="0" t="0" r="7620" b="9525"/>
            <wp:docPr id="133481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10515" name=""/>
                    <pic:cNvPicPr/>
                  </pic:nvPicPr>
                  <pic:blipFill>
                    <a:blip r:embed="rId20"/>
                    <a:stretch>
                      <a:fillRect/>
                    </a:stretch>
                  </pic:blipFill>
                  <pic:spPr>
                    <a:xfrm>
                      <a:off x="0" y="0"/>
                      <a:ext cx="5866734" cy="3052888"/>
                    </a:xfrm>
                    <a:prstGeom prst="rect">
                      <a:avLst/>
                    </a:prstGeom>
                  </pic:spPr>
                </pic:pic>
              </a:graphicData>
            </a:graphic>
          </wp:inline>
        </w:drawing>
      </w:r>
    </w:p>
    <w:p w14:paraId="08679EE8" w14:textId="4B7B28EB" w:rsidR="00227F38" w:rsidRPr="003F470B" w:rsidRDefault="00227F38">
      <w:pPr>
        <w:rPr>
          <w:rFonts w:ascii="Arial" w:hAnsi="Arial" w:cs="Arial"/>
          <w:sz w:val="20"/>
          <w:szCs w:val="20"/>
        </w:rPr>
      </w:pPr>
      <w:r w:rsidRPr="003F470B">
        <w:rPr>
          <w:rFonts w:ascii="Arial" w:hAnsi="Arial" w:cs="Arial"/>
          <w:sz w:val="20"/>
          <w:szCs w:val="20"/>
          <w:lang w:val="en-GB"/>
        </w:rPr>
        <w:t>Q3.</w:t>
      </w:r>
      <w:r w:rsidR="00D838DC" w:rsidRPr="003F470B">
        <w:rPr>
          <w:rFonts w:ascii="Arial" w:hAnsi="Arial" w:cs="Arial"/>
          <w:color w:val="161616"/>
          <w:sz w:val="20"/>
          <w:szCs w:val="20"/>
          <w:shd w:val="clear" w:color="auto" w:fill="F1ECF7"/>
        </w:rPr>
        <w:t xml:space="preserve"> </w:t>
      </w:r>
      <w:r w:rsidR="00726599" w:rsidRPr="003F470B">
        <w:rPr>
          <w:rFonts w:ascii="Arial" w:hAnsi="Arial" w:cs="Arial"/>
          <w:sz w:val="20"/>
          <w:szCs w:val="20"/>
        </w:rPr>
        <w:t>Show the KPI metric for Average Price</w:t>
      </w:r>
    </w:p>
    <w:p w14:paraId="01FEC289" w14:textId="1DA944F6" w:rsidR="00D838DC" w:rsidRPr="00783FBF" w:rsidRDefault="00096759">
      <w:pPr>
        <w:rPr>
          <w:rFonts w:ascii="Arial" w:hAnsi="Arial" w:cs="Arial"/>
          <w:sz w:val="24"/>
          <w:szCs w:val="24"/>
          <w:lang w:val="en-GB"/>
        </w:rPr>
      </w:pPr>
      <w:r w:rsidRPr="003F470B">
        <w:rPr>
          <w:rFonts w:ascii="Arial" w:hAnsi="Arial" w:cs="Arial"/>
          <w:sz w:val="24"/>
          <w:szCs w:val="24"/>
          <w:bdr w:val="single" w:sz="4" w:space="0" w:color="auto"/>
          <w:lang w:val="en-GB"/>
        </w:rPr>
        <w:drawing>
          <wp:inline distT="0" distB="0" distL="0" distR="0" wp14:anchorId="01C74A51" wp14:editId="2318DEBD">
            <wp:extent cx="5857875" cy="3451609"/>
            <wp:effectExtent l="0" t="0" r="0" b="0"/>
            <wp:docPr id="1853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2373" name=""/>
                    <pic:cNvPicPr/>
                  </pic:nvPicPr>
                  <pic:blipFill>
                    <a:blip r:embed="rId21"/>
                    <a:stretch>
                      <a:fillRect/>
                    </a:stretch>
                  </pic:blipFill>
                  <pic:spPr>
                    <a:xfrm>
                      <a:off x="0" y="0"/>
                      <a:ext cx="5867932" cy="3457535"/>
                    </a:xfrm>
                    <a:prstGeom prst="rect">
                      <a:avLst/>
                    </a:prstGeom>
                  </pic:spPr>
                </pic:pic>
              </a:graphicData>
            </a:graphic>
          </wp:inline>
        </w:drawing>
      </w:r>
    </w:p>
    <w:p w14:paraId="238459C1" w14:textId="77777777" w:rsidR="00B347D0" w:rsidRDefault="00B347D0">
      <w:pPr>
        <w:rPr>
          <w:rFonts w:ascii="Arial" w:hAnsi="Arial" w:cs="Arial"/>
          <w:sz w:val="24"/>
          <w:szCs w:val="24"/>
          <w:lang w:val="en-GB"/>
        </w:rPr>
      </w:pPr>
    </w:p>
    <w:p w14:paraId="12AC3E26" w14:textId="77777777" w:rsidR="003F470B" w:rsidRDefault="003F470B">
      <w:pPr>
        <w:rPr>
          <w:rFonts w:ascii="Arial" w:hAnsi="Arial" w:cs="Arial"/>
          <w:sz w:val="24"/>
          <w:szCs w:val="24"/>
          <w:lang w:val="en-GB"/>
        </w:rPr>
      </w:pPr>
    </w:p>
    <w:p w14:paraId="678C9B69" w14:textId="77777777" w:rsidR="003F470B" w:rsidRDefault="003F470B">
      <w:pPr>
        <w:rPr>
          <w:rFonts w:ascii="Arial" w:hAnsi="Arial" w:cs="Arial"/>
          <w:sz w:val="24"/>
          <w:szCs w:val="24"/>
          <w:lang w:val="en-GB"/>
        </w:rPr>
      </w:pPr>
    </w:p>
    <w:p w14:paraId="73E08535" w14:textId="77777777" w:rsidR="003F470B" w:rsidRDefault="003F470B">
      <w:pPr>
        <w:rPr>
          <w:rFonts w:ascii="Arial" w:hAnsi="Arial" w:cs="Arial"/>
          <w:sz w:val="24"/>
          <w:szCs w:val="24"/>
          <w:lang w:val="en-GB"/>
        </w:rPr>
      </w:pPr>
    </w:p>
    <w:p w14:paraId="679230E9" w14:textId="7D358F22" w:rsidR="00080F4B" w:rsidRPr="003F470B" w:rsidRDefault="00B347D0">
      <w:pPr>
        <w:rPr>
          <w:rFonts w:ascii="Arial" w:hAnsi="Arial" w:cs="Arial"/>
          <w:color w:val="161616"/>
          <w:shd w:val="clear" w:color="auto" w:fill="F1ECF7"/>
        </w:rPr>
      </w:pPr>
      <w:r w:rsidRPr="003F470B">
        <w:rPr>
          <w:rFonts w:ascii="Arial" w:hAnsi="Arial" w:cs="Arial"/>
          <w:lang w:val="en-GB"/>
        </w:rPr>
        <w:lastRenderedPageBreak/>
        <w:t>Q4</w:t>
      </w:r>
      <w:r w:rsidR="007061E0" w:rsidRPr="003F470B">
        <w:rPr>
          <w:rFonts w:ascii="Arial" w:hAnsi="Arial" w:cs="Arial"/>
          <w:lang w:val="en-GB"/>
        </w:rPr>
        <w:t>.</w:t>
      </w:r>
      <w:r w:rsidR="007061E0" w:rsidRPr="003F470B">
        <w:rPr>
          <w:rFonts w:ascii="Arial" w:hAnsi="Arial" w:cs="Arial"/>
          <w:color w:val="161616"/>
          <w:shd w:val="clear" w:color="auto" w:fill="F1ECF7"/>
        </w:rPr>
        <w:t xml:space="preserve"> </w:t>
      </w:r>
      <w:r w:rsidR="00080F4B" w:rsidRPr="003F470B">
        <w:rPr>
          <w:rFonts w:ascii="Arial" w:hAnsi="Arial" w:cs="Arial"/>
          <w:color w:val="161616"/>
          <w:shd w:val="clear" w:color="auto" w:fill="F1ECF7"/>
        </w:rPr>
        <w:t>Use a line chart to show the trend of the total revenue by date</w:t>
      </w:r>
    </w:p>
    <w:p w14:paraId="2CEA810E" w14:textId="59F6417D" w:rsidR="00080F4B" w:rsidRPr="00783FBF" w:rsidRDefault="002A2DBA">
      <w:pPr>
        <w:rPr>
          <w:rFonts w:ascii="Arial" w:hAnsi="Arial" w:cs="Arial"/>
          <w:color w:val="161616"/>
          <w:sz w:val="24"/>
          <w:szCs w:val="24"/>
          <w:shd w:val="clear" w:color="auto" w:fill="F1ECF7"/>
        </w:rPr>
      </w:pPr>
      <w:r w:rsidRPr="003F470B">
        <w:rPr>
          <w:rFonts w:ascii="Arial" w:hAnsi="Arial" w:cs="Arial"/>
          <w:color w:val="161616"/>
          <w:sz w:val="24"/>
          <w:szCs w:val="24"/>
          <w:bdr w:val="single" w:sz="4" w:space="0" w:color="auto"/>
          <w:shd w:val="clear" w:color="auto" w:fill="F1ECF7"/>
        </w:rPr>
        <w:drawing>
          <wp:inline distT="0" distB="0" distL="0" distR="0" wp14:anchorId="573B3B9D" wp14:editId="45A72FE3">
            <wp:extent cx="6064180" cy="2336165"/>
            <wp:effectExtent l="0" t="0" r="0" b="6985"/>
            <wp:docPr id="33094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41019" name=""/>
                    <pic:cNvPicPr/>
                  </pic:nvPicPr>
                  <pic:blipFill>
                    <a:blip r:embed="rId22"/>
                    <a:stretch>
                      <a:fillRect/>
                    </a:stretch>
                  </pic:blipFill>
                  <pic:spPr>
                    <a:xfrm>
                      <a:off x="0" y="0"/>
                      <a:ext cx="6099909" cy="2349929"/>
                    </a:xfrm>
                    <a:prstGeom prst="rect">
                      <a:avLst/>
                    </a:prstGeom>
                  </pic:spPr>
                </pic:pic>
              </a:graphicData>
            </a:graphic>
          </wp:inline>
        </w:drawing>
      </w:r>
    </w:p>
    <w:p w14:paraId="75AB3729" w14:textId="077053BC" w:rsidR="002A2DBA" w:rsidRPr="003F470B" w:rsidRDefault="002B1E0A">
      <w:pPr>
        <w:rPr>
          <w:rFonts w:ascii="Arial" w:hAnsi="Arial" w:cs="Arial"/>
          <w:color w:val="161616"/>
          <w:shd w:val="clear" w:color="auto" w:fill="F1ECF7"/>
        </w:rPr>
      </w:pPr>
      <w:r w:rsidRPr="003F470B">
        <w:rPr>
          <w:rFonts w:ascii="Arial" w:hAnsi="Arial" w:cs="Arial"/>
          <w:color w:val="161616"/>
          <w:shd w:val="clear" w:color="auto" w:fill="F1ECF7"/>
        </w:rPr>
        <w:t xml:space="preserve">Q5. </w:t>
      </w:r>
      <w:r w:rsidR="00BD1AA5" w:rsidRPr="003F470B">
        <w:rPr>
          <w:rFonts w:ascii="Arial" w:hAnsi="Arial" w:cs="Arial"/>
          <w:color w:val="161616"/>
          <w:shd w:val="clear" w:color="auto" w:fill="F1ECF7"/>
        </w:rPr>
        <w:t>Show the relationship between the total revenue and the total price using a scatter plot</w:t>
      </w:r>
    </w:p>
    <w:p w14:paraId="6C91916D" w14:textId="755A93E4" w:rsidR="00BD1AA5" w:rsidRPr="00783FBF" w:rsidRDefault="00B76DA0">
      <w:pPr>
        <w:rPr>
          <w:rFonts w:ascii="Arial" w:hAnsi="Arial" w:cs="Arial"/>
          <w:color w:val="161616"/>
          <w:sz w:val="24"/>
          <w:szCs w:val="24"/>
          <w:shd w:val="clear" w:color="auto" w:fill="F1ECF7"/>
        </w:rPr>
      </w:pPr>
      <w:r w:rsidRPr="003F470B">
        <w:rPr>
          <w:rFonts w:ascii="Arial" w:hAnsi="Arial" w:cs="Arial"/>
          <w:color w:val="161616"/>
          <w:sz w:val="24"/>
          <w:szCs w:val="24"/>
          <w:bdr w:val="single" w:sz="4" w:space="0" w:color="auto"/>
          <w:shd w:val="clear" w:color="auto" w:fill="F1ECF7"/>
        </w:rPr>
        <w:drawing>
          <wp:inline distT="0" distB="0" distL="0" distR="0" wp14:anchorId="2EE88166" wp14:editId="3497B514">
            <wp:extent cx="6089301" cy="2845435"/>
            <wp:effectExtent l="0" t="0" r="6985" b="0"/>
            <wp:docPr id="56667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72618" name=""/>
                    <pic:cNvPicPr/>
                  </pic:nvPicPr>
                  <pic:blipFill>
                    <a:blip r:embed="rId23"/>
                    <a:stretch>
                      <a:fillRect/>
                    </a:stretch>
                  </pic:blipFill>
                  <pic:spPr>
                    <a:xfrm>
                      <a:off x="0" y="0"/>
                      <a:ext cx="6095068" cy="2848130"/>
                    </a:xfrm>
                    <a:prstGeom prst="rect">
                      <a:avLst/>
                    </a:prstGeom>
                  </pic:spPr>
                </pic:pic>
              </a:graphicData>
            </a:graphic>
          </wp:inline>
        </w:drawing>
      </w:r>
    </w:p>
    <w:p w14:paraId="27916B4A" w14:textId="77777777" w:rsidR="00B76DA0" w:rsidRDefault="00B76DA0">
      <w:pPr>
        <w:rPr>
          <w:rFonts w:ascii="Arial" w:hAnsi="Arial" w:cs="Arial"/>
          <w:color w:val="161616"/>
          <w:sz w:val="24"/>
          <w:szCs w:val="24"/>
          <w:shd w:val="clear" w:color="auto" w:fill="F1ECF7"/>
        </w:rPr>
      </w:pPr>
    </w:p>
    <w:p w14:paraId="20A45109" w14:textId="77777777" w:rsidR="003F470B" w:rsidRDefault="003F470B">
      <w:pPr>
        <w:rPr>
          <w:rFonts w:ascii="Arial" w:hAnsi="Arial" w:cs="Arial"/>
          <w:color w:val="161616"/>
          <w:sz w:val="24"/>
          <w:szCs w:val="24"/>
          <w:shd w:val="clear" w:color="auto" w:fill="F1ECF7"/>
        </w:rPr>
      </w:pPr>
    </w:p>
    <w:p w14:paraId="36349A72" w14:textId="77777777" w:rsidR="003F470B" w:rsidRDefault="003F470B">
      <w:pPr>
        <w:rPr>
          <w:rFonts w:ascii="Arial" w:hAnsi="Arial" w:cs="Arial"/>
          <w:color w:val="161616"/>
          <w:sz w:val="24"/>
          <w:szCs w:val="24"/>
          <w:shd w:val="clear" w:color="auto" w:fill="F1ECF7"/>
        </w:rPr>
      </w:pPr>
    </w:p>
    <w:p w14:paraId="32274402" w14:textId="77777777" w:rsidR="003F470B" w:rsidRDefault="003F470B">
      <w:pPr>
        <w:rPr>
          <w:rFonts w:ascii="Arial" w:hAnsi="Arial" w:cs="Arial"/>
          <w:color w:val="161616"/>
          <w:sz w:val="24"/>
          <w:szCs w:val="24"/>
          <w:shd w:val="clear" w:color="auto" w:fill="F1ECF7"/>
        </w:rPr>
      </w:pPr>
    </w:p>
    <w:p w14:paraId="7D3C76D8" w14:textId="77777777" w:rsidR="003F470B" w:rsidRDefault="003F470B">
      <w:pPr>
        <w:rPr>
          <w:rFonts w:ascii="Arial" w:hAnsi="Arial" w:cs="Arial"/>
          <w:color w:val="161616"/>
          <w:sz w:val="24"/>
          <w:szCs w:val="24"/>
          <w:shd w:val="clear" w:color="auto" w:fill="F1ECF7"/>
        </w:rPr>
      </w:pPr>
    </w:p>
    <w:p w14:paraId="36C7F445" w14:textId="77777777" w:rsidR="003F470B" w:rsidRDefault="003F470B">
      <w:pPr>
        <w:rPr>
          <w:rFonts w:ascii="Arial" w:hAnsi="Arial" w:cs="Arial"/>
          <w:color w:val="161616"/>
          <w:sz w:val="24"/>
          <w:szCs w:val="24"/>
          <w:shd w:val="clear" w:color="auto" w:fill="F1ECF7"/>
        </w:rPr>
      </w:pPr>
    </w:p>
    <w:p w14:paraId="0EF05BB6" w14:textId="77777777" w:rsidR="003F470B" w:rsidRDefault="003F470B">
      <w:pPr>
        <w:rPr>
          <w:rFonts w:ascii="Arial" w:hAnsi="Arial" w:cs="Arial"/>
          <w:color w:val="161616"/>
          <w:sz w:val="24"/>
          <w:szCs w:val="24"/>
          <w:shd w:val="clear" w:color="auto" w:fill="F1ECF7"/>
        </w:rPr>
      </w:pPr>
    </w:p>
    <w:p w14:paraId="578B5C65" w14:textId="77777777" w:rsidR="003F470B" w:rsidRDefault="003F470B">
      <w:pPr>
        <w:rPr>
          <w:rFonts w:ascii="Arial" w:hAnsi="Arial" w:cs="Arial"/>
          <w:color w:val="161616"/>
          <w:sz w:val="24"/>
          <w:szCs w:val="24"/>
          <w:shd w:val="clear" w:color="auto" w:fill="F1ECF7"/>
        </w:rPr>
      </w:pPr>
    </w:p>
    <w:p w14:paraId="3A5C2AA3" w14:textId="77777777" w:rsidR="003F470B" w:rsidRDefault="003F470B">
      <w:pPr>
        <w:rPr>
          <w:rFonts w:ascii="Arial" w:hAnsi="Arial" w:cs="Arial"/>
          <w:color w:val="161616"/>
          <w:shd w:val="clear" w:color="auto" w:fill="F1ECF7"/>
        </w:rPr>
      </w:pPr>
    </w:p>
    <w:p w14:paraId="407C0DD8" w14:textId="0D3160D3" w:rsidR="00B76DA0" w:rsidRPr="003F470B" w:rsidRDefault="00F15068">
      <w:pPr>
        <w:rPr>
          <w:rFonts w:ascii="Arial" w:hAnsi="Arial" w:cs="Arial"/>
          <w:color w:val="161616"/>
          <w:shd w:val="clear" w:color="auto" w:fill="F1ECF7"/>
        </w:rPr>
      </w:pPr>
      <w:r w:rsidRPr="003F470B">
        <w:rPr>
          <w:rFonts w:ascii="Arial" w:hAnsi="Arial" w:cs="Arial"/>
          <w:color w:val="161616"/>
          <w:shd w:val="clear" w:color="auto" w:fill="F1ECF7"/>
        </w:rPr>
        <w:lastRenderedPageBreak/>
        <w:t>Q6.</w:t>
      </w:r>
      <w:r w:rsidR="009E6C23" w:rsidRPr="003F470B">
        <w:rPr>
          <w:rFonts w:ascii="Arial" w:hAnsi="Arial" w:cs="Arial"/>
          <w:color w:val="161616"/>
          <w:shd w:val="clear" w:color="auto" w:fill="F1ECF7"/>
        </w:rPr>
        <w:t xml:space="preserve"> </w:t>
      </w:r>
      <w:r w:rsidR="009E6C23" w:rsidRPr="003F470B">
        <w:rPr>
          <w:rFonts w:ascii="Arial" w:hAnsi="Arial" w:cs="Arial"/>
          <w:color w:val="161616"/>
          <w:shd w:val="clear" w:color="auto" w:fill="F1ECF7"/>
        </w:rPr>
        <w:t>What is the revenue generated on different months</w:t>
      </w:r>
    </w:p>
    <w:p w14:paraId="38B64F16" w14:textId="3987544B" w:rsidR="009E6C23" w:rsidRPr="00783FBF" w:rsidRDefault="00FA1FCD">
      <w:pPr>
        <w:rPr>
          <w:rFonts w:ascii="Arial" w:hAnsi="Arial" w:cs="Arial"/>
          <w:color w:val="161616"/>
          <w:sz w:val="24"/>
          <w:szCs w:val="24"/>
          <w:shd w:val="clear" w:color="auto" w:fill="F1ECF7"/>
        </w:rPr>
      </w:pPr>
      <w:r w:rsidRPr="003F470B">
        <w:rPr>
          <w:rFonts w:ascii="Arial" w:hAnsi="Arial" w:cs="Arial"/>
          <w:color w:val="161616"/>
          <w:sz w:val="24"/>
          <w:szCs w:val="24"/>
          <w:bdr w:val="single" w:sz="4" w:space="0" w:color="auto"/>
          <w:shd w:val="clear" w:color="auto" w:fill="F1ECF7"/>
        </w:rPr>
        <w:drawing>
          <wp:inline distT="0" distB="0" distL="0" distR="0" wp14:anchorId="17B9A68D" wp14:editId="7D460301">
            <wp:extent cx="5883275" cy="2517112"/>
            <wp:effectExtent l="0" t="0" r="3175" b="0"/>
            <wp:docPr id="198909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96141" name=""/>
                    <pic:cNvPicPr/>
                  </pic:nvPicPr>
                  <pic:blipFill>
                    <a:blip r:embed="rId24"/>
                    <a:stretch>
                      <a:fillRect/>
                    </a:stretch>
                  </pic:blipFill>
                  <pic:spPr>
                    <a:xfrm>
                      <a:off x="0" y="0"/>
                      <a:ext cx="5912010" cy="2529406"/>
                    </a:xfrm>
                    <a:prstGeom prst="rect">
                      <a:avLst/>
                    </a:prstGeom>
                  </pic:spPr>
                </pic:pic>
              </a:graphicData>
            </a:graphic>
          </wp:inline>
        </w:drawing>
      </w:r>
    </w:p>
    <w:p w14:paraId="007A9789" w14:textId="6FC8A939" w:rsidR="006D7A4C" w:rsidRPr="00783FBF" w:rsidRDefault="006D7A4C">
      <w:pPr>
        <w:rPr>
          <w:rFonts w:ascii="Arial" w:hAnsi="Arial" w:cs="Arial"/>
          <w:color w:val="161616"/>
          <w:sz w:val="24"/>
          <w:szCs w:val="24"/>
          <w:shd w:val="clear" w:color="auto" w:fill="F1ECF7"/>
        </w:rPr>
      </w:pPr>
      <w:r w:rsidRPr="003F470B">
        <w:rPr>
          <w:rFonts w:ascii="Arial" w:hAnsi="Arial" w:cs="Arial"/>
          <w:color w:val="161616"/>
          <w:sz w:val="24"/>
          <w:szCs w:val="24"/>
          <w:bdr w:val="single" w:sz="4" w:space="0" w:color="auto"/>
          <w:shd w:val="clear" w:color="auto" w:fill="F1ECF7"/>
        </w:rPr>
        <w:drawing>
          <wp:inline distT="0" distB="0" distL="0" distR="0" wp14:anchorId="0010F3BC" wp14:editId="11F47122">
            <wp:extent cx="5897880" cy="2697982"/>
            <wp:effectExtent l="0" t="0" r="7620" b="7620"/>
            <wp:docPr id="167428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81495" name=""/>
                    <pic:cNvPicPr/>
                  </pic:nvPicPr>
                  <pic:blipFill>
                    <a:blip r:embed="rId25"/>
                    <a:stretch>
                      <a:fillRect/>
                    </a:stretch>
                  </pic:blipFill>
                  <pic:spPr>
                    <a:xfrm>
                      <a:off x="0" y="0"/>
                      <a:ext cx="5913990" cy="2705351"/>
                    </a:xfrm>
                    <a:prstGeom prst="rect">
                      <a:avLst/>
                    </a:prstGeom>
                  </pic:spPr>
                </pic:pic>
              </a:graphicData>
            </a:graphic>
          </wp:inline>
        </w:drawing>
      </w:r>
    </w:p>
    <w:p w14:paraId="7B7ED30F" w14:textId="77777777" w:rsidR="006D7A4C" w:rsidRDefault="006D7A4C">
      <w:pPr>
        <w:rPr>
          <w:rFonts w:ascii="Arial" w:hAnsi="Arial" w:cs="Arial"/>
          <w:color w:val="161616"/>
          <w:sz w:val="24"/>
          <w:szCs w:val="24"/>
          <w:shd w:val="clear" w:color="auto" w:fill="F1ECF7"/>
        </w:rPr>
      </w:pPr>
    </w:p>
    <w:p w14:paraId="7386B58A" w14:textId="77777777" w:rsidR="003F470B" w:rsidRDefault="003F470B">
      <w:pPr>
        <w:rPr>
          <w:rFonts w:ascii="Arial" w:hAnsi="Arial" w:cs="Arial"/>
          <w:color w:val="161616"/>
          <w:sz w:val="24"/>
          <w:szCs w:val="24"/>
          <w:shd w:val="clear" w:color="auto" w:fill="F1ECF7"/>
        </w:rPr>
      </w:pPr>
    </w:p>
    <w:p w14:paraId="27BA7CFF" w14:textId="77777777" w:rsidR="003F470B" w:rsidRDefault="003F470B">
      <w:pPr>
        <w:rPr>
          <w:rFonts w:ascii="Arial" w:hAnsi="Arial" w:cs="Arial"/>
          <w:color w:val="161616"/>
          <w:sz w:val="24"/>
          <w:szCs w:val="24"/>
          <w:shd w:val="clear" w:color="auto" w:fill="F1ECF7"/>
        </w:rPr>
      </w:pPr>
    </w:p>
    <w:p w14:paraId="7120873A" w14:textId="77777777" w:rsidR="003F470B" w:rsidRDefault="003F470B">
      <w:pPr>
        <w:rPr>
          <w:rFonts w:ascii="Arial" w:hAnsi="Arial" w:cs="Arial"/>
          <w:color w:val="161616"/>
          <w:sz w:val="24"/>
          <w:szCs w:val="24"/>
          <w:shd w:val="clear" w:color="auto" w:fill="F1ECF7"/>
        </w:rPr>
      </w:pPr>
    </w:p>
    <w:p w14:paraId="372095DF" w14:textId="77777777" w:rsidR="003F470B" w:rsidRDefault="003F470B">
      <w:pPr>
        <w:rPr>
          <w:rFonts w:ascii="Arial" w:hAnsi="Arial" w:cs="Arial"/>
          <w:color w:val="161616"/>
          <w:sz w:val="24"/>
          <w:szCs w:val="24"/>
          <w:shd w:val="clear" w:color="auto" w:fill="F1ECF7"/>
        </w:rPr>
      </w:pPr>
    </w:p>
    <w:p w14:paraId="5BF4BEFE" w14:textId="77777777" w:rsidR="003F470B" w:rsidRDefault="003F470B">
      <w:pPr>
        <w:rPr>
          <w:rFonts w:ascii="Arial" w:hAnsi="Arial" w:cs="Arial"/>
          <w:color w:val="161616"/>
          <w:sz w:val="24"/>
          <w:szCs w:val="24"/>
          <w:shd w:val="clear" w:color="auto" w:fill="F1ECF7"/>
        </w:rPr>
      </w:pPr>
    </w:p>
    <w:p w14:paraId="3464700C" w14:textId="77777777" w:rsidR="003F470B" w:rsidRDefault="003F470B">
      <w:pPr>
        <w:rPr>
          <w:rFonts w:ascii="Arial" w:hAnsi="Arial" w:cs="Arial"/>
          <w:color w:val="161616"/>
          <w:sz w:val="24"/>
          <w:szCs w:val="24"/>
          <w:shd w:val="clear" w:color="auto" w:fill="F1ECF7"/>
        </w:rPr>
      </w:pPr>
    </w:p>
    <w:p w14:paraId="7568B644" w14:textId="77777777" w:rsidR="003F470B" w:rsidRDefault="003F470B">
      <w:pPr>
        <w:rPr>
          <w:rFonts w:ascii="Arial" w:hAnsi="Arial" w:cs="Arial"/>
          <w:color w:val="161616"/>
          <w:sz w:val="24"/>
          <w:szCs w:val="24"/>
          <w:shd w:val="clear" w:color="auto" w:fill="F1ECF7"/>
        </w:rPr>
      </w:pPr>
    </w:p>
    <w:p w14:paraId="29A1BF6E" w14:textId="77777777" w:rsidR="003F470B" w:rsidRPr="00783FBF" w:rsidRDefault="003F470B">
      <w:pPr>
        <w:rPr>
          <w:rFonts w:ascii="Arial" w:hAnsi="Arial" w:cs="Arial"/>
          <w:color w:val="161616"/>
          <w:sz w:val="24"/>
          <w:szCs w:val="24"/>
          <w:shd w:val="clear" w:color="auto" w:fill="F1ECF7"/>
        </w:rPr>
      </w:pPr>
    </w:p>
    <w:p w14:paraId="39DCF58C" w14:textId="10D1CB3D" w:rsidR="006D7A4C" w:rsidRPr="003F470B" w:rsidRDefault="006D7A4C">
      <w:pPr>
        <w:rPr>
          <w:rFonts w:ascii="Arial" w:hAnsi="Arial" w:cs="Arial"/>
          <w:color w:val="161616"/>
          <w:shd w:val="clear" w:color="auto" w:fill="F1ECF7"/>
        </w:rPr>
      </w:pPr>
      <w:r w:rsidRPr="003F470B">
        <w:rPr>
          <w:rFonts w:ascii="Arial" w:hAnsi="Arial" w:cs="Arial"/>
          <w:color w:val="161616"/>
          <w:shd w:val="clear" w:color="auto" w:fill="F1ECF7"/>
        </w:rPr>
        <w:lastRenderedPageBreak/>
        <w:t>Q7.</w:t>
      </w:r>
      <w:r w:rsidR="006972C1" w:rsidRPr="003F470B">
        <w:rPr>
          <w:rFonts w:ascii="Arial" w:hAnsi="Arial" w:cs="Arial"/>
          <w:color w:val="161616"/>
          <w:shd w:val="clear" w:color="auto" w:fill="F1ECF7"/>
        </w:rPr>
        <w:t xml:space="preserve"> </w:t>
      </w:r>
      <w:r w:rsidR="00B3507C" w:rsidRPr="003F470B">
        <w:rPr>
          <w:rFonts w:ascii="Arial" w:hAnsi="Arial" w:cs="Arial"/>
          <w:color w:val="161616"/>
          <w:shd w:val="clear" w:color="auto" w:fill="F1ECF7"/>
        </w:rPr>
        <w:t>Which product categories are the different genders buying</w:t>
      </w:r>
    </w:p>
    <w:p w14:paraId="1A626283" w14:textId="0E9B5B63" w:rsidR="00FE0C0B" w:rsidRDefault="00C70D3F">
      <w:pPr>
        <w:rPr>
          <w:rFonts w:ascii="Arial" w:hAnsi="Arial" w:cs="Arial"/>
          <w:color w:val="161616"/>
          <w:shd w:val="clear" w:color="auto" w:fill="F1ECF7"/>
        </w:rPr>
      </w:pPr>
      <w:r w:rsidRPr="003F470B">
        <w:rPr>
          <w:rFonts w:ascii="Arial" w:hAnsi="Arial" w:cs="Arial"/>
          <w:color w:val="161616"/>
          <w:sz w:val="24"/>
          <w:szCs w:val="24"/>
          <w:bdr w:val="single" w:sz="4" w:space="0" w:color="auto"/>
          <w:shd w:val="clear" w:color="auto" w:fill="F1ECF7"/>
        </w:rPr>
        <w:drawing>
          <wp:inline distT="0" distB="0" distL="0" distR="0" wp14:anchorId="56050820" wp14:editId="5C4CCE02">
            <wp:extent cx="5731510" cy="3216275"/>
            <wp:effectExtent l="0" t="0" r="2540" b="3175"/>
            <wp:docPr id="100290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9116" name=""/>
                    <pic:cNvPicPr/>
                  </pic:nvPicPr>
                  <pic:blipFill>
                    <a:blip r:embed="rId26"/>
                    <a:stretch>
                      <a:fillRect/>
                    </a:stretch>
                  </pic:blipFill>
                  <pic:spPr>
                    <a:xfrm>
                      <a:off x="0" y="0"/>
                      <a:ext cx="5731510" cy="3216275"/>
                    </a:xfrm>
                    <a:prstGeom prst="rect">
                      <a:avLst/>
                    </a:prstGeom>
                  </pic:spPr>
                </pic:pic>
              </a:graphicData>
            </a:graphic>
          </wp:inline>
        </w:drawing>
      </w:r>
    </w:p>
    <w:p w14:paraId="3719E833" w14:textId="5300F2BA" w:rsidR="002D5B90" w:rsidRDefault="002D5B90">
      <w:pPr>
        <w:rPr>
          <w:rFonts w:ascii="Arial" w:hAnsi="Arial" w:cs="Arial"/>
          <w:color w:val="161616"/>
          <w:shd w:val="clear" w:color="auto" w:fill="F1ECF7"/>
        </w:rPr>
      </w:pPr>
      <w:r>
        <w:rPr>
          <w:rFonts w:ascii="Arial" w:hAnsi="Arial" w:cs="Arial"/>
          <w:color w:val="161616"/>
          <w:shd w:val="clear" w:color="auto" w:fill="F1ECF7"/>
        </w:rPr>
        <w:t>Q8.</w:t>
      </w:r>
      <w:r w:rsidR="003302DB" w:rsidRPr="003302DB">
        <w:rPr>
          <w:rFonts w:ascii="Segoe UI" w:hAnsi="Segoe UI" w:cs="Segoe UI"/>
          <w:color w:val="161616"/>
          <w:sz w:val="20"/>
          <w:szCs w:val="20"/>
          <w:shd w:val="clear" w:color="auto" w:fill="F1ECF7"/>
        </w:rPr>
        <w:t xml:space="preserve"> </w:t>
      </w:r>
      <w:r w:rsidR="003302DB" w:rsidRPr="003302DB">
        <w:rPr>
          <w:rFonts w:ascii="Arial" w:hAnsi="Arial" w:cs="Arial"/>
          <w:color w:val="161616"/>
          <w:shd w:val="clear" w:color="auto" w:fill="F1ECF7"/>
        </w:rPr>
        <w:t>What is the revenue and AOV by gender</w:t>
      </w:r>
    </w:p>
    <w:p w14:paraId="1BE57E79" w14:textId="27D34DB1" w:rsidR="00911839" w:rsidRDefault="00911839">
      <w:pPr>
        <w:rPr>
          <w:rFonts w:ascii="Arial" w:hAnsi="Arial" w:cs="Arial"/>
          <w:color w:val="161616"/>
          <w:shd w:val="clear" w:color="auto" w:fill="F1ECF7"/>
        </w:rPr>
      </w:pPr>
      <w:r w:rsidRPr="005B4F35">
        <w:rPr>
          <w:rFonts w:ascii="Arial" w:hAnsi="Arial" w:cs="Arial"/>
          <w:color w:val="161616"/>
          <w:bdr w:val="single" w:sz="4" w:space="0" w:color="auto"/>
          <w:shd w:val="clear" w:color="auto" w:fill="F1ECF7"/>
        </w:rPr>
        <w:drawing>
          <wp:inline distT="0" distB="0" distL="0" distR="0" wp14:anchorId="70583CF7" wp14:editId="2B7B46EB">
            <wp:extent cx="5731510" cy="2994025"/>
            <wp:effectExtent l="0" t="0" r="2540" b="0"/>
            <wp:docPr id="124006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63259" name=""/>
                    <pic:cNvPicPr/>
                  </pic:nvPicPr>
                  <pic:blipFill>
                    <a:blip r:embed="rId27"/>
                    <a:stretch>
                      <a:fillRect/>
                    </a:stretch>
                  </pic:blipFill>
                  <pic:spPr>
                    <a:xfrm>
                      <a:off x="0" y="0"/>
                      <a:ext cx="5731510" cy="2994025"/>
                    </a:xfrm>
                    <a:prstGeom prst="rect">
                      <a:avLst/>
                    </a:prstGeom>
                  </pic:spPr>
                </pic:pic>
              </a:graphicData>
            </a:graphic>
          </wp:inline>
        </w:drawing>
      </w:r>
    </w:p>
    <w:p w14:paraId="264281C8" w14:textId="5810EC4F" w:rsidR="00835189" w:rsidRPr="003F470B" w:rsidRDefault="003302DB">
      <w:pPr>
        <w:rPr>
          <w:rFonts w:ascii="Arial" w:hAnsi="Arial" w:cs="Arial"/>
          <w:color w:val="161616"/>
          <w:shd w:val="clear" w:color="auto" w:fill="F1ECF7"/>
        </w:rPr>
      </w:pPr>
      <w:r w:rsidRPr="005B4F35">
        <w:rPr>
          <w:rFonts w:ascii="Arial" w:hAnsi="Arial" w:cs="Arial"/>
          <w:color w:val="161616"/>
          <w:bdr w:val="single" w:sz="4" w:space="0" w:color="auto"/>
          <w:shd w:val="clear" w:color="auto" w:fill="F1ECF7"/>
        </w:rPr>
        <w:lastRenderedPageBreak/>
        <w:drawing>
          <wp:inline distT="0" distB="0" distL="0" distR="0" wp14:anchorId="471BD14C" wp14:editId="4B4E2523">
            <wp:extent cx="5787851" cy="2735580"/>
            <wp:effectExtent l="0" t="0" r="3810" b="7620"/>
            <wp:docPr id="9468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2931" name=""/>
                    <pic:cNvPicPr/>
                  </pic:nvPicPr>
                  <pic:blipFill>
                    <a:blip r:embed="rId28"/>
                    <a:stretch>
                      <a:fillRect/>
                    </a:stretch>
                  </pic:blipFill>
                  <pic:spPr>
                    <a:xfrm>
                      <a:off x="0" y="0"/>
                      <a:ext cx="5789096" cy="2736168"/>
                    </a:xfrm>
                    <a:prstGeom prst="rect">
                      <a:avLst/>
                    </a:prstGeom>
                  </pic:spPr>
                </pic:pic>
              </a:graphicData>
            </a:graphic>
          </wp:inline>
        </w:drawing>
      </w:r>
    </w:p>
    <w:p w14:paraId="24084042" w14:textId="1E0AC86B" w:rsidR="00C70D3F" w:rsidRPr="003F470B" w:rsidRDefault="003D377F">
      <w:pPr>
        <w:rPr>
          <w:rFonts w:ascii="Arial" w:hAnsi="Arial" w:cs="Arial"/>
          <w:color w:val="161616"/>
          <w:shd w:val="clear" w:color="auto" w:fill="F1ECF7"/>
        </w:rPr>
      </w:pPr>
      <w:r w:rsidRPr="003F470B">
        <w:rPr>
          <w:rFonts w:ascii="Arial" w:hAnsi="Arial" w:cs="Arial"/>
          <w:color w:val="161616"/>
          <w:shd w:val="clear" w:color="auto" w:fill="F1ECF7"/>
        </w:rPr>
        <w:t>Q9.</w:t>
      </w:r>
      <w:r w:rsidR="00BD366A" w:rsidRPr="003F470B">
        <w:rPr>
          <w:rFonts w:ascii="Arial" w:hAnsi="Arial" w:cs="Arial"/>
          <w:color w:val="161616"/>
          <w:shd w:val="clear" w:color="auto" w:fill="F1ECF7"/>
        </w:rPr>
        <w:t xml:space="preserve"> </w:t>
      </w:r>
      <w:r w:rsidR="00BD366A" w:rsidRPr="003F470B">
        <w:rPr>
          <w:rFonts w:ascii="Arial" w:hAnsi="Arial" w:cs="Arial"/>
          <w:color w:val="161616"/>
          <w:shd w:val="clear" w:color="auto" w:fill="F1ECF7"/>
        </w:rPr>
        <w:t>What are the purchase patterns by age-groups</w:t>
      </w:r>
    </w:p>
    <w:p w14:paraId="06108EDD" w14:textId="713513CB" w:rsidR="00BD366A" w:rsidRPr="00783FBF" w:rsidRDefault="003B5519">
      <w:pPr>
        <w:rPr>
          <w:rFonts w:ascii="Arial" w:hAnsi="Arial" w:cs="Arial"/>
          <w:color w:val="161616"/>
          <w:sz w:val="24"/>
          <w:szCs w:val="24"/>
          <w:shd w:val="clear" w:color="auto" w:fill="F1ECF7"/>
        </w:rPr>
      </w:pPr>
      <w:r w:rsidRPr="00113BCF">
        <w:rPr>
          <w:rFonts w:ascii="Arial" w:hAnsi="Arial" w:cs="Arial"/>
          <w:color w:val="161616"/>
          <w:sz w:val="24"/>
          <w:szCs w:val="24"/>
          <w:bdr w:val="single" w:sz="4" w:space="0" w:color="auto"/>
          <w:shd w:val="clear" w:color="auto" w:fill="F1ECF7"/>
        </w:rPr>
        <w:drawing>
          <wp:inline distT="0" distB="0" distL="0" distR="0" wp14:anchorId="1C454769" wp14:editId="6A346899">
            <wp:extent cx="5729172" cy="2391507"/>
            <wp:effectExtent l="0" t="0" r="5080" b="8890"/>
            <wp:docPr id="84561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17604" name=""/>
                    <pic:cNvPicPr/>
                  </pic:nvPicPr>
                  <pic:blipFill>
                    <a:blip r:embed="rId29"/>
                    <a:stretch>
                      <a:fillRect/>
                    </a:stretch>
                  </pic:blipFill>
                  <pic:spPr>
                    <a:xfrm>
                      <a:off x="0" y="0"/>
                      <a:ext cx="5752207" cy="2401122"/>
                    </a:xfrm>
                    <a:prstGeom prst="rect">
                      <a:avLst/>
                    </a:prstGeom>
                  </pic:spPr>
                </pic:pic>
              </a:graphicData>
            </a:graphic>
          </wp:inline>
        </w:drawing>
      </w:r>
    </w:p>
    <w:p w14:paraId="06D0AED9" w14:textId="77777777" w:rsidR="003B5519" w:rsidRPr="00783FBF" w:rsidRDefault="003B5519">
      <w:pPr>
        <w:rPr>
          <w:rFonts w:ascii="Arial" w:hAnsi="Arial" w:cs="Arial"/>
          <w:color w:val="161616"/>
          <w:sz w:val="24"/>
          <w:szCs w:val="24"/>
          <w:shd w:val="clear" w:color="auto" w:fill="F1ECF7"/>
        </w:rPr>
      </w:pPr>
    </w:p>
    <w:p w14:paraId="6E35B215" w14:textId="665C2DE1" w:rsidR="003B5519" w:rsidRPr="00783FBF" w:rsidRDefault="003845A0">
      <w:pPr>
        <w:rPr>
          <w:rFonts w:ascii="Arial" w:hAnsi="Arial" w:cs="Arial"/>
          <w:color w:val="161616"/>
          <w:sz w:val="24"/>
          <w:szCs w:val="24"/>
          <w:shd w:val="clear" w:color="auto" w:fill="F1ECF7"/>
        </w:rPr>
      </w:pPr>
      <w:r w:rsidRPr="00881CD0">
        <w:rPr>
          <w:rFonts w:ascii="Arial" w:hAnsi="Arial" w:cs="Arial"/>
          <w:color w:val="161616"/>
          <w:sz w:val="24"/>
          <w:szCs w:val="24"/>
          <w:bdr w:val="single" w:sz="4" w:space="0" w:color="auto"/>
          <w:shd w:val="clear" w:color="auto" w:fill="F1ECF7"/>
        </w:rPr>
        <w:drawing>
          <wp:inline distT="0" distB="0" distL="0" distR="0" wp14:anchorId="7958EC13" wp14:editId="341FAA8E">
            <wp:extent cx="5731510" cy="2109470"/>
            <wp:effectExtent l="0" t="0" r="2540" b="5080"/>
            <wp:docPr id="167131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14369" name=""/>
                    <pic:cNvPicPr/>
                  </pic:nvPicPr>
                  <pic:blipFill>
                    <a:blip r:embed="rId30"/>
                    <a:stretch>
                      <a:fillRect/>
                    </a:stretch>
                  </pic:blipFill>
                  <pic:spPr>
                    <a:xfrm>
                      <a:off x="0" y="0"/>
                      <a:ext cx="5731510" cy="2109470"/>
                    </a:xfrm>
                    <a:prstGeom prst="rect">
                      <a:avLst/>
                    </a:prstGeom>
                  </pic:spPr>
                </pic:pic>
              </a:graphicData>
            </a:graphic>
          </wp:inline>
        </w:drawing>
      </w:r>
    </w:p>
    <w:p w14:paraId="382CFC09" w14:textId="6D4CC2E6" w:rsidR="00F9138B" w:rsidRPr="00881CD0" w:rsidRDefault="00F9138B">
      <w:pPr>
        <w:rPr>
          <w:rFonts w:ascii="Arial" w:hAnsi="Arial" w:cs="Arial"/>
          <w:color w:val="161616"/>
          <w:shd w:val="clear" w:color="auto" w:fill="F1ECF7"/>
        </w:rPr>
      </w:pPr>
      <w:r w:rsidRPr="00881CD0">
        <w:rPr>
          <w:rFonts w:ascii="Arial" w:hAnsi="Arial" w:cs="Arial"/>
          <w:color w:val="161616"/>
          <w:sz w:val="24"/>
          <w:szCs w:val="24"/>
          <w:bdr w:val="single" w:sz="4" w:space="0" w:color="auto"/>
          <w:shd w:val="clear" w:color="auto" w:fill="F1ECF7"/>
        </w:rPr>
        <w:lastRenderedPageBreak/>
        <w:drawing>
          <wp:inline distT="0" distB="0" distL="0" distR="0" wp14:anchorId="60257B46" wp14:editId="31A92DC5">
            <wp:extent cx="5731510" cy="2324735"/>
            <wp:effectExtent l="0" t="0" r="2540" b="0"/>
            <wp:docPr id="159679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93006" name=""/>
                    <pic:cNvPicPr/>
                  </pic:nvPicPr>
                  <pic:blipFill>
                    <a:blip r:embed="rId31"/>
                    <a:stretch>
                      <a:fillRect/>
                    </a:stretch>
                  </pic:blipFill>
                  <pic:spPr>
                    <a:xfrm>
                      <a:off x="0" y="0"/>
                      <a:ext cx="5731510" cy="2324735"/>
                    </a:xfrm>
                    <a:prstGeom prst="rect">
                      <a:avLst/>
                    </a:prstGeom>
                  </pic:spPr>
                </pic:pic>
              </a:graphicData>
            </a:graphic>
          </wp:inline>
        </w:drawing>
      </w:r>
    </w:p>
    <w:p w14:paraId="5E99D8D2" w14:textId="7E18A34F" w:rsidR="00F9138B" w:rsidRPr="00881CD0" w:rsidRDefault="00F9138B">
      <w:pPr>
        <w:rPr>
          <w:rFonts w:ascii="Arial" w:hAnsi="Arial" w:cs="Arial"/>
          <w:color w:val="161616"/>
          <w:shd w:val="clear" w:color="auto" w:fill="F1ECF7"/>
        </w:rPr>
      </w:pPr>
      <w:r w:rsidRPr="00881CD0">
        <w:rPr>
          <w:rFonts w:ascii="Arial" w:hAnsi="Arial" w:cs="Arial"/>
          <w:color w:val="161616"/>
          <w:shd w:val="clear" w:color="auto" w:fill="F1ECF7"/>
        </w:rPr>
        <w:t>Q10.</w:t>
      </w:r>
      <w:r w:rsidR="00136370" w:rsidRPr="00881CD0">
        <w:rPr>
          <w:rFonts w:ascii="Arial" w:hAnsi="Arial" w:cs="Arial"/>
          <w:color w:val="161616"/>
          <w:shd w:val="clear" w:color="auto" w:fill="F1ECF7"/>
        </w:rPr>
        <w:t xml:space="preserve"> </w:t>
      </w:r>
      <w:r w:rsidR="00136370" w:rsidRPr="00881CD0">
        <w:rPr>
          <w:rFonts w:ascii="Arial" w:hAnsi="Arial" w:cs="Arial"/>
          <w:color w:val="161616"/>
          <w:shd w:val="clear" w:color="auto" w:fill="F1ECF7"/>
        </w:rPr>
        <w:t>Use a pie chart to show the percentage distribution of revenue by product category</w:t>
      </w:r>
    </w:p>
    <w:p w14:paraId="08B8D61E" w14:textId="029ECA02" w:rsidR="00136370" w:rsidRPr="00783FBF" w:rsidRDefault="00687F72">
      <w:pPr>
        <w:rPr>
          <w:rFonts w:ascii="Arial" w:hAnsi="Arial" w:cs="Arial"/>
          <w:color w:val="161616"/>
          <w:sz w:val="24"/>
          <w:szCs w:val="24"/>
          <w:shd w:val="clear" w:color="auto" w:fill="F1ECF7"/>
        </w:rPr>
      </w:pPr>
      <w:r w:rsidRPr="00881CD0">
        <w:rPr>
          <w:rFonts w:ascii="Arial" w:hAnsi="Arial" w:cs="Arial"/>
          <w:color w:val="161616"/>
          <w:sz w:val="24"/>
          <w:szCs w:val="24"/>
          <w:bdr w:val="single" w:sz="4" w:space="0" w:color="auto"/>
          <w:shd w:val="clear" w:color="auto" w:fill="F1ECF7"/>
        </w:rPr>
        <w:drawing>
          <wp:inline distT="0" distB="0" distL="0" distR="0" wp14:anchorId="20B859F6" wp14:editId="5C187DB0">
            <wp:extent cx="5731510" cy="2854325"/>
            <wp:effectExtent l="0" t="0" r="2540" b="3175"/>
            <wp:docPr id="71878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83746" name=""/>
                    <pic:cNvPicPr/>
                  </pic:nvPicPr>
                  <pic:blipFill>
                    <a:blip r:embed="rId32"/>
                    <a:stretch>
                      <a:fillRect/>
                    </a:stretch>
                  </pic:blipFill>
                  <pic:spPr>
                    <a:xfrm>
                      <a:off x="0" y="0"/>
                      <a:ext cx="5731510" cy="2854325"/>
                    </a:xfrm>
                    <a:prstGeom prst="rect">
                      <a:avLst/>
                    </a:prstGeom>
                  </pic:spPr>
                </pic:pic>
              </a:graphicData>
            </a:graphic>
          </wp:inline>
        </w:drawing>
      </w:r>
    </w:p>
    <w:p w14:paraId="6511E292" w14:textId="77777777" w:rsidR="0051622B" w:rsidRDefault="0051622B">
      <w:pPr>
        <w:rPr>
          <w:rFonts w:ascii="Arial" w:hAnsi="Arial" w:cs="Arial"/>
          <w:color w:val="161616"/>
          <w:sz w:val="24"/>
          <w:szCs w:val="24"/>
          <w:shd w:val="clear" w:color="auto" w:fill="F1ECF7"/>
        </w:rPr>
      </w:pPr>
    </w:p>
    <w:p w14:paraId="47D5FD51" w14:textId="77777777" w:rsidR="00FD068F" w:rsidRDefault="00FD068F">
      <w:pPr>
        <w:rPr>
          <w:rFonts w:ascii="Arial" w:hAnsi="Arial" w:cs="Arial"/>
          <w:color w:val="161616"/>
          <w:sz w:val="24"/>
          <w:szCs w:val="24"/>
          <w:shd w:val="clear" w:color="auto" w:fill="F1ECF7"/>
        </w:rPr>
      </w:pPr>
    </w:p>
    <w:p w14:paraId="4E493317" w14:textId="77777777" w:rsidR="00FD068F" w:rsidRDefault="00FD068F">
      <w:pPr>
        <w:rPr>
          <w:rFonts w:ascii="Arial" w:hAnsi="Arial" w:cs="Arial"/>
          <w:color w:val="161616"/>
          <w:sz w:val="24"/>
          <w:szCs w:val="24"/>
          <w:shd w:val="clear" w:color="auto" w:fill="F1ECF7"/>
        </w:rPr>
      </w:pPr>
    </w:p>
    <w:p w14:paraId="6BD2268A" w14:textId="77777777" w:rsidR="00FD068F" w:rsidRDefault="00FD068F">
      <w:pPr>
        <w:rPr>
          <w:rFonts w:ascii="Arial" w:hAnsi="Arial" w:cs="Arial"/>
          <w:color w:val="161616"/>
          <w:sz w:val="24"/>
          <w:szCs w:val="24"/>
          <w:shd w:val="clear" w:color="auto" w:fill="F1ECF7"/>
        </w:rPr>
      </w:pPr>
    </w:p>
    <w:p w14:paraId="1B12E534" w14:textId="77777777" w:rsidR="00FD068F" w:rsidRDefault="00FD068F">
      <w:pPr>
        <w:rPr>
          <w:rFonts w:ascii="Arial" w:hAnsi="Arial" w:cs="Arial"/>
          <w:color w:val="161616"/>
          <w:sz w:val="24"/>
          <w:szCs w:val="24"/>
          <w:shd w:val="clear" w:color="auto" w:fill="F1ECF7"/>
        </w:rPr>
      </w:pPr>
    </w:p>
    <w:p w14:paraId="0D976A45" w14:textId="77777777" w:rsidR="00FD068F" w:rsidRDefault="00FD068F">
      <w:pPr>
        <w:rPr>
          <w:rFonts w:ascii="Arial" w:hAnsi="Arial" w:cs="Arial"/>
          <w:color w:val="161616"/>
          <w:sz w:val="24"/>
          <w:szCs w:val="24"/>
          <w:shd w:val="clear" w:color="auto" w:fill="F1ECF7"/>
        </w:rPr>
      </w:pPr>
    </w:p>
    <w:p w14:paraId="6A7F3263" w14:textId="77777777" w:rsidR="00FD068F" w:rsidRDefault="00FD068F">
      <w:pPr>
        <w:rPr>
          <w:rFonts w:ascii="Arial" w:hAnsi="Arial" w:cs="Arial"/>
          <w:color w:val="161616"/>
          <w:sz w:val="24"/>
          <w:szCs w:val="24"/>
          <w:shd w:val="clear" w:color="auto" w:fill="F1ECF7"/>
        </w:rPr>
      </w:pPr>
    </w:p>
    <w:p w14:paraId="690FCB0D" w14:textId="77777777" w:rsidR="00FD068F" w:rsidRDefault="00FD068F">
      <w:pPr>
        <w:rPr>
          <w:rFonts w:ascii="Arial" w:hAnsi="Arial" w:cs="Arial"/>
          <w:color w:val="161616"/>
          <w:sz w:val="24"/>
          <w:szCs w:val="24"/>
          <w:shd w:val="clear" w:color="auto" w:fill="F1ECF7"/>
        </w:rPr>
      </w:pPr>
    </w:p>
    <w:p w14:paraId="3F8E0846" w14:textId="77777777" w:rsidR="00FD068F" w:rsidRDefault="00FD068F">
      <w:pPr>
        <w:rPr>
          <w:rFonts w:ascii="Arial" w:hAnsi="Arial" w:cs="Arial"/>
          <w:color w:val="161616"/>
          <w:sz w:val="24"/>
          <w:szCs w:val="24"/>
          <w:shd w:val="clear" w:color="auto" w:fill="F1ECF7"/>
        </w:rPr>
      </w:pPr>
    </w:p>
    <w:p w14:paraId="6C73EF49" w14:textId="77777777" w:rsidR="00867156" w:rsidRDefault="00867156" w:rsidP="00867156">
      <w:pPr>
        <w:pStyle w:val="Default"/>
        <w:rPr>
          <w:rFonts w:ascii="Arial" w:hAnsi="Arial" w:cs="Arial"/>
          <w:b/>
          <w:bCs/>
          <w:color w:val="0A1D3E"/>
        </w:rPr>
      </w:pPr>
      <w:r w:rsidRPr="00783FBF">
        <w:rPr>
          <w:rFonts w:ascii="Arial" w:hAnsi="Arial" w:cs="Arial"/>
          <w:b/>
          <w:bCs/>
          <w:color w:val="0A1D3E"/>
        </w:rPr>
        <w:lastRenderedPageBreak/>
        <w:t>Step 7: Validate the Answers</w:t>
      </w:r>
    </w:p>
    <w:p w14:paraId="6EC7CA53" w14:textId="77777777" w:rsidR="00881CD0" w:rsidRPr="00881CD0" w:rsidRDefault="00881CD0" w:rsidP="00867156">
      <w:pPr>
        <w:pStyle w:val="Default"/>
        <w:rPr>
          <w:rFonts w:ascii="Arial" w:hAnsi="Arial" w:cs="Arial"/>
          <w:color w:val="0A1D3E"/>
          <w:sz w:val="22"/>
          <w:szCs w:val="22"/>
        </w:rPr>
      </w:pPr>
    </w:p>
    <w:p w14:paraId="4D60EDB2" w14:textId="5867D54F" w:rsidR="009F108E" w:rsidRPr="00881CD0" w:rsidRDefault="004841D8" w:rsidP="009F108E">
      <w:pPr>
        <w:pStyle w:val="Default"/>
        <w:spacing w:before="2"/>
        <w:rPr>
          <w:rFonts w:ascii="Arial" w:hAnsi="Arial" w:cs="Arial"/>
          <w:color w:val="1E1E1E"/>
          <w:sz w:val="22"/>
          <w:szCs w:val="22"/>
        </w:rPr>
      </w:pPr>
      <w:r w:rsidRPr="00881CD0">
        <w:rPr>
          <w:rFonts w:ascii="Arial" w:hAnsi="Arial" w:cs="Arial"/>
          <w:color w:val="161616"/>
          <w:sz w:val="22"/>
          <w:szCs w:val="22"/>
          <w:shd w:val="clear" w:color="auto" w:fill="F1ECF7"/>
        </w:rPr>
        <w:t>Q1</w:t>
      </w:r>
      <w:r w:rsidR="009F108E" w:rsidRPr="00881CD0">
        <w:rPr>
          <w:rFonts w:ascii="Arial" w:hAnsi="Arial" w:cs="Arial"/>
          <w:color w:val="161616"/>
          <w:sz w:val="22"/>
          <w:szCs w:val="22"/>
          <w:shd w:val="clear" w:color="auto" w:fill="F1ECF7"/>
        </w:rPr>
        <w:t xml:space="preserve"> </w:t>
      </w:r>
      <w:r w:rsidR="009F108E" w:rsidRPr="00881CD0">
        <w:rPr>
          <w:rFonts w:ascii="Arial" w:hAnsi="Arial" w:cs="Arial"/>
          <w:color w:val="1E1E1E"/>
          <w:sz w:val="22"/>
          <w:szCs w:val="22"/>
        </w:rPr>
        <w:t xml:space="preserve">The agent's original answer </w:t>
      </w:r>
    </w:p>
    <w:p w14:paraId="50853146" w14:textId="624B4B1E" w:rsidR="0051622B" w:rsidRPr="00783FBF" w:rsidRDefault="009F108E">
      <w:pPr>
        <w:rPr>
          <w:rFonts w:ascii="Arial" w:hAnsi="Arial" w:cs="Arial"/>
          <w:color w:val="161616"/>
          <w:sz w:val="24"/>
          <w:szCs w:val="24"/>
          <w:shd w:val="clear" w:color="auto" w:fill="F1ECF7"/>
        </w:rPr>
      </w:pPr>
      <w:r w:rsidRPr="00881CD0">
        <w:rPr>
          <w:rFonts w:ascii="Arial" w:hAnsi="Arial" w:cs="Arial"/>
          <w:color w:val="161616"/>
          <w:sz w:val="24"/>
          <w:szCs w:val="24"/>
          <w:bdr w:val="single" w:sz="4" w:space="0" w:color="auto"/>
          <w:shd w:val="clear" w:color="auto" w:fill="F1ECF7"/>
        </w:rPr>
        <w:drawing>
          <wp:inline distT="0" distB="0" distL="0" distR="0" wp14:anchorId="7D8D9BC8" wp14:editId="0F77A002">
            <wp:extent cx="5898383" cy="2336165"/>
            <wp:effectExtent l="0" t="0" r="7620" b="6985"/>
            <wp:docPr id="57996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41019" name=""/>
                    <pic:cNvPicPr/>
                  </pic:nvPicPr>
                  <pic:blipFill>
                    <a:blip r:embed="rId22"/>
                    <a:stretch>
                      <a:fillRect/>
                    </a:stretch>
                  </pic:blipFill>
                  <pic:spPr>
                    <a:xfrm>
                      <a:off x="0" y="0"/>
                      <a:ext cx="5929215" cy="2348376"/>
                    </a:xfrm>
                    <a:prstGeom prst="rect">
                      <a:avLst/>
                    </a:prstGeom>
                  </pic:spPr>
                </pic:pic>
              </a:graphicData>
            </a:graphic>
          </wp:inline>
        </w:drawing>
      </w:r>
    </w:p>
    <w:p w14:paraId="363679C2" w14:textId="77777777" w:rsidR="00B63B1E" w:rsidRPr="00783FBF" w:rsidRDefault="00B63B1E" w:rsidP="00B63B1E">
      <w:pPr>
        <w:pStyle w:val="Default"/>
        <w:spacing w:before="2"/>
        <w:rPr>
          <w:rFonts w:ascii="Arial" w:hAnsi="Arial" w:cs="Arial"/>
          <w:color w:val="1E1E1E"/>
        </w:rPr>
      </w:pPr>
      <w:r w:rsidRPr="00783FBF">
        <w:rPr>
          <w:rFonts w:ascii="Arial" w:hAnsi="Arial" w:cs="Arial"/>
          <w:color w:val="1E1E1E"/>
        </w:rPr>
        <w:t xml:space="preserve">The supporting evidence you used to check it </w:t>
      </w:r>
    </w:p>
    <w:p w14:paraId="54CDAB91" w14:textId="542868A1" w:rsidR="00AA7420" w:rsidRPr="00783FBF" w:rsidRDefault="00AA7420" w:rsidP="00B63B1E">
      <w:pPr>
        <w:pStyle w:val="Default"/>
        <w:spacing w:before="2"/>
        <w:rPr>
          <w:rFonts w:ascii="Arial" w:hAnsi="Arial" w:cs="Arial"/>
          <w:color w:val="1E1E1E"/>
        </w:rPr>
      </w:pPr>
      <w:r w:rsidRPr="00783FBF">
        <w:rPr>
          <w:rFonts w:ascii="Arial" w:hAnsi="Arial" w:cs="Arial"/>
          <w:color w:val="1E1E1E"/>
        </w:rPr>
        <w:t>-Google Looker Studio Chart</w:t>
      </w:r>
    </w:p>
    <w:p w14:paraId="5EDE4452" w14:textId="39AAFE35" w:rsidR="009F108E" w:rsidRPr="003D2D36" w:rsidRDefault="004C6C1F">
      <w:pPr>
        <w:rPr>
          <w:rFonts w:ascii="Arial" w:hAnsi="Arial" w:cs="Arial"/>
          <w:color w:val="161616"/>
          <w:sz w:val="20"/>
          <w:szCs w:val="20"/>
          <w:shd w:val="clear" w:color="auto" w:fill="F1ECF7"/>
        </w:rPr>
      </w:pPr>
      <w:r w:rsidRPr="00416F35">
        <w:rPr>
          <w:rFonts w:ascii="Arial" w:hAnsi="Arial" w:cs="Arial"/>
          <w:color w:val="161616"/>
          <w:sz w:val="24"/>
          <w:szCs w:val="24"/>
          <w:bdr w:val="single" w:sz="4" w:space="0" w:color="auto"/>
          <w:shd w:val="clear" w:color="auto" w:fill="F1ECF7"/>
        </w:rPr>
        <w:drawing>
          <wp:inline distT="0" distB="0" distL="0" distR="0" wp14:anchorId="6FE70ACC" wp14:editId="327852FF">
            <wp:extent cx="5993842" cy="2124075"/>
            <wp:effectExtent l="0" t="0" r="6985" b="0"/>
            <wp:docPr id="35680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01727" name=""/>
                    <pic:cNvPicPr/>
                  </pic:nvPicPr>
                  <pic:blipFill>
                    <a:blip r:embed="rId33"/>
                    <a:stretch>
                      <a:fillRect/>
                    </a:stretch>
                  </pic:blipFill>
                  <pic:spPr>
                    <a:xfrm>
                      <a:off x="0" y="0"/>
                      <a:ext cx="5995891" cy="2124801"/>
                    </a:xfrm>
                    <a:prstGeom prst="rect">
                      <a:avLst/>
                    </a:prstGeom>
                  </pic:spPr>
                </pic:pic>
              </a:graphicData>
            </a:graphic>
          </wp:inline>
        </w:drawing>
      </w:r>
    </w:p>
    <w:p w14:paraId="47491EFB" w14:textId="273F2EE0" w:rsidR="00D0396B" w:rsidRPr="003D2D36" w:rsidRDefault="00D0396B">
      <w:pPr>
        <w:rPr>
          <w:rFonts w:ascii="Arial" w:hAnsi="Arial" w:cs="Arial"/>
          <w:color w:val="161616"/>
          <w:sz w:val="20"/>
          <w:szCs w:val="20"/>
          <w:shd w:val="clear" w:color="auto" w:fill="F1ECF7"/>
        </w:rPr>
      </w:pPr>
      <w:r w:rsidRPr="003D2D36">
        <w:rPr>
          <w:rFonts w:ascii="Arial" w:hAnsi="Arial" w:cs="Arial"/>
          <w:color w:val="161616"/>
          <w:sz w:val="20"/>
          <w:szCs w:val="20"/>
          <w:shd w:val="clear" w:color="auto" w:fill="F1ECF7"/>
        </w:rPr>
        <w:t xml:space="preserve">The </w:t>
      </w:r>
      <w:r w:rsidR="004A28EB" w:rsidRPr="003D2D36">
        <w:rPr>
          <w:rFonts w:ascii="Arial" w:hAnsi="Arial" w:cs="Arial"/>
          <w:color w:val="161616"/>
          <w:sz w:val="20"/>
          <w:szCs w:val="20"/>
          <w:shd w:val="clear" w:color="auto" w:fill="F1ECF7"/>
        </w:rPr>
        <w:t xml:space="preserve">answer is partially correct, because the </w:t>
      </w:r>
      <w:r w:rsidR="007C476A" w:rsidRPr="003D2D36">
        <w:rPr>
          <w:rFonts w:ascii="Arial" w:hAnsi="Arial" w:cs="Arial"/>
          <w:color w:val="161616"/>
          <w:sz w:val="20"/>
          <w:szCs w:val="20"/>
          <w:shd w:val="clear" w:color="auto" w:fill="F1ECF7"/>
        </w:rPr>
        <w:t>fluctuations of the</w:t>
      </w:r>
      <w:r w:rsidR="00ED5890" w:rsidRPr="003D2D36">
        <w:rPr>
          <w:rFonts w:ascii="Arial" w:hAnsi="Arial" w:cs="Arial"/>
          <w:color w:val="161616"/>
          <w:sz w:val="20"/>
          <w:szCs w:val="20"/>
          <w:shd w:val="clear" w:color="auto" w:fill="F1ECF7"/>
        </w:rPr>
        <w:t xml:space="preserve"> trend line are similar in both </w:t>
      </w:r>
      <w:r w:rsidR="00E501FE" w:rsidRPr="003D2D36">
        <w:rPr>
          <w:rFonts w:ascii="Arial" w:hAnsi="Arial" w:cs="Arial"/>
          <w:color w:val="161616"/>
          <w:sz w:val="20"/>
          <w:szCs w:val="20"/>
          <w:shd w:val="clear" w:color="auto" w:fill="F1ECF7"/>
        </w:rPr>
        <w:t>AI Agent and Looker Studio, but the key insight written is</w:t>
      </w:r>
      <w:r w:rsidR="005C1A13" w:rsidRPr="003D2D36">
        <w:rPr>
          <w:rFonts w:ascii="Arial" w:hAnsi="Arial" w:cs="Arial"/>
          <w:color w:val="161616"/>
          <w:sz w:val="20"/>
          <w:szCs w:val="20"/>
          <w:shd w:val="clear" w:color="auto" w:fill="F1ECF7"/>
        </w:rPr>
        <w:t xml:space="preserve"> not correct. The agent failed to </w:t>
      </w:r>
      <w:r w:rsidR="0065584D" w:rsidRPr="003D2D36">
        <w:rPr>
          <w:rFonts w:ascii="Arial" w:hAnsi="Arial" w:cs="Arial"/>
          <w:color w:val="161616"/>
          <w:sz w:val="20"/>
          <w:szCs w:val="20"/>
          <w:shd w:val="clear" w:color="auto" w:fill="F1ECF7"/>
        </w:rPr>
        <w:t>interpret</w:t>
      </w:r>
      <w:r w:rsidR="005C1A13" w:rsidRPr="003D2D36">
        <w:rPr>
          <w:rFonts w:ascii="Arial" w:hAnsi="Arial" w:cs="Arial"/>
          <w:color w:val="161616"/>
          <w:sz w:val="20"/>
          <w:szCs w:val="20"/>
          <w:shd w:val="clear" w:color="auto" w:fill="F1ECF7"/>
        </w:rPr>
        <w:t xml:space="preserve"> that the peak revenue was </w:t>
      </w:r>
      <w:r w:rsidR="00687B36" w:rsidRPr="003D2D36">
        <w:rPr>
          <w:rFonts w:ascii="Arial" w:hAnsi="Arial" w:cs="Arial"/>
          <w:color w:val="161616"/>
          <w:sz w:val="20"/>
          <w:szCs w:val="20"/>
          <w:shd w:val="clear" w:color="auto" w:fill="F1ECF7"/>
        </w:rPr>
        <w:t xml:space="preserve">R8.5K </w:t>
      </w:r>
      <w:r w:rsidR="005C1A13" w:rsidRPr="003D2D36">
        <w:rPr>
          <w:rFonts w:ascii="Arial" w:hAnsi="Arial" w:cs="Arial"/>
          <w:color w:val="161616"/>
          <w:sz w:val="20"/>
          <w:szCs w:val="20"/>
          <w:shd w:val="clear" w:color="auto" w:fill="F1ECF7"/>
        </w:rPr>
        <w:t>on 23 May</w:t>
      </w:r>
      <w:r w:rsidR="00687B36" w:rsidRPr="003D2D36">
        <w:rPr>
          <w:rFonts w:ascii="Arial" w:hAnsi="Arial" w:cs="Arial"/>
          <w:color w:val="161616"/>
          <w:sz w:val="20"/>
          <w:szCs w:val="20"/>
          <w:shd w:val="clear" w:color="auto" w:fill="F1ECF7"/>
        </w:rPr>
        <w:t xml:space="preserve"> 2023.</w:t>
      </w:r>
      <w:r w:rsidR="002F10B4" w:rsidRPr="003D2D36">
        <w:rPr>
          <w:rFonts w:ascii="Arial" w:hAnsi="Arial" w:cs="Arial"/>
          <w:color w:val="161616"/>
          <w:sz w:val="20"/>
          <w:szCs w:val="20"/>
          <w:shd w:val="clear" w:color="auto" w:fill="F1ECF7"/>
        </w:rPr>
        <w:t xml:space="preserve"> What went wrong is that the agent identified the </w:t>
      </w:r>
      <w:r w:rsidR="003961B2" w:rsidRPr="003D2D36">
        <w:rPr>
          <w:rFonts w:ascii="Arial" w:hAnsi="Arial" w:cs="Arial"/>
          <w:color w:val="161616"/>
          <w:sz w:val="20"/>
          <w:szCs w:val="20"/>
          <w:shd w:val="clear" w:color="auto" w:fill="F1ECF7"/>
        </w:rPr>
        <w:t xml:space="preserve">first </w:t>
      </w:r>
      <w:r w:rsidR="00F65B20" w:rsidRPr="003D2D36">
        <w:rPr>
          <w:rFonts w:ascii="Arial" w:hAnsi="Arial" w:cs="Arial"/>
          <w:color w:val="161616"/>
          <w:sz w:val="20"/>
          <w:szCs w:val="20"/>
          <w:shd w:val="clear" w:color="auto" w:fill="F1ECF7"/>
        </w:rPr>
        <w:t xml:space="preserve">revenue </w:t>
      </w:r>
      <w:r w:rsidR="003961B2" w:rsidRPr="003D2D36">
        <w:rPr>
          <w:rFonts w:ascii="Arial" w:hAnsi="Arial" w:cs="Arial"/>
          <w:color w:val="161616"/>
          <w:sz w:val="20"/>
          <w:szCs w:val="20"/>
          <w:shd w:val="clear" w:color="auto" w:fill="F1ECF7"/>
        </w:rPr>
        <w:t>peak as the highest peak over all dates.</w:t>
      </w:r>
    </w:p>
    <w:p w14:paraId="151DD5B5" w14:textId="77777777" w:rsidR="003D2D36" w:rsidRDefault="003D2D36" w:rsidP="00404029">
      <w:pPr>
        <w:rPr>
          <w:rFonts w:ascii="Arial" w:hAnsi="Arial" w:cs="Arial"/>
          <w:color w:val="161616"/>
          <w:shd w:val="clear" w:color="auto" w:fill="F1ECF7"/>
        </w:rPr>
      </w:pPr>
    </w:p>
    <w:p w14:paraId="67E2C939" w14:textId="77777777" w:rsidR="003D2D36" w:rsidRDefault="003D2D36" w:rsidP="00404029">
      <w:pPr>
        <w:rPr>
          <w:rFonts w:ascii="Arial" w:hAnsi="Arial" w:cs="Arial"/>
          <w:color w:val="161616"/>
          <w:shd w:val="clear" w:color="auto" w:fill="F1ECF7"/>
        </w:rPr>
      </w:pPr>
    </w:p>
    <w:p w14:paraId="199ABED7" w14:textId="77777777" w:rsidR="003D2D36" w:rsidRDefault="003D2D36" w:rsidP="00404029">
      <w:pPr>
        <w:rPr>
          <w:rFonts w:ascii="Arial" w:hAnsi="Arial" w:cs="Arial"/>
          <w:color w:val="161616"/>
          <w:shd w:val="clear" w:color="auto" w:fill="F1ECF7"/>
        </w:rPr>
      </w:pPr>
    </w:p>
    <w:p w14:paraId="3F6991D3" w14:textId="77777777" w:rsidR="003D2D36" w:rsidRDefault="003D2D36" w:rsidP="00404029">
      <w:pPr>
        <w:rPr>
          <w:rFonts w:ascii="Arial" w:hAnsi="Arial" w:cs="Arial"/>
          <w:color w:val="161616"/>
          <w:shd w:val="clear" w:color="auto" w:fill="F1ECF7"/>
        </w:rPr>
      </w:pPr>
    </w:p>
    <w:p w14:paraId="79A5EB5F" w14:textId="77777777" w:rsidR="003D2D36" w:rsidRDefault="003D2D36" w:rsidP="00404029">
      <w:pPr>
        <w:rPr>
          <w:rFonts w:ascii="Arial" w:hAnsi="Arial" w:cs="Arial"/>
          <w:color w:val="161616"/>
          <w:shd w:val="clear" w:color="auto" w:fill="F1ECF7"/>
        </w:rPr>
      </w:pPr>
    </w:p>
    <w:p w14:paraId="51D41A07" w14:textId="77777777" w:rsidR="003D2D36" w:rsidRDefault="003D2D36" w:rsidP="00404029">
      <w:pPr>
        <w:rPr>
          <w:rFonts w:ascii="Arial" w:hAnsi="Arial" w:cs="Arial"/>
          <w:color w:val="161616"/>
          <w:shd w:val="clear" w:color="auto" w:fill="F1ECF7"/>
        </w:rPr>
      </w:pPr>
    </w:p>
    <w:p w14:paraId="3D8D67B0" w14:textId="77777777" w:rsidR="003D2D36" w:rsidRDefault="003D2D36" w:rsidP="00404029">
      <w:pPr>
        <w:rPr>
          <w:rFonts w:ascii="Arial" w:hAnsi="Arial" w:cs="Arial"/>
          <w:color w:val="161616"/>
          <w:shd w:val="clear" w:color="auto" w:fill="F1ECF7"/>
        </w:rPr>
      </w:pPr>
    </w:p>
    <w:p w14:paraId="0F02FCE6" w14:textId="77777777" w:rsidR="00376DDE" w:rsidRDefault="00376DDE" w:rsidP="00404029">
      <w:pPr>
        <w:rPr>
          <w:rFonts w:ascii="Arial" w:hAnsi="Arial" w:cs="Arial"/>
          <w:color w:val="161616"/>
          <w:shd w:val="clear" w:color="auto" w:fill="F1ECF7"/>
        </w:rPr>
      </w:pPr>
    </w:p>
    <w:p w14:paraId="7FFE9CA8" w14:textId="77777777" w:rsidR="00376DDE" w:rsidRDefault="00376DDE" w:rsidP="00404029">
      <w:pPr>
        <w:rPr>
          <w:rFonts w:ascii="Arial" w:hAnsi="Arial" w:cs="Arial"/>
          <w:color w:val="161616"/>
          <w:shd w:val="clear" w:color="auto" w:fill="F1ECF7"/>
        </w:rPr>
      </w:pPr>
    </w:p>
    <w:p w14:paraId="595F2117" w14:textId="77777777" w:rsidR="003D2D36" w:rsidRDefault="003D2D36" w:rsidP="00404029">
      <w:pPr>
        <w:rPr>
          <w:rFonts w:ascii="Arial" w:hAnsi="Arial" w:cs="Arial"/>
          <w:color w:val="161616"/>
          <w:shd w:val="clear" w:color="auto" w:fill="F1ECF7"/>
        </w:rPr>
      </w:pPr>
    </w:p>
    <w:p w14:paraId="54CCD1A9" w14:textId="74CF8CF2" w:rsidR="00404029" w:rsidRPr="003D2D36" w:rsidRDefault="00297343" w:rsidP="00404029">
      <w:pPr>
        <w:rPr>
          <w:rFonts w:ascii="Arial" w:hAnsi="Arial" w:cs="Arial"/>
          <w:color w:val="1E1E1E"/>
        </w:rPr>
      </w:pPr>
      <w:r w:rsidRPr="003D2D36">
        <w:rPr>
          <w:rFonts w:ascii="Arial" w:hAnsi="Arial" w:cs="Arial"/>
          <w:color w:val="161616"/>
          <w:shd w:val="clear" w:color="auto" w:fill="F1ECF7"/>
        </w:rPr>
        <w:t>Q</w:t>
      </w:r>
      <w:r w:rsidR="00404029" w:rsidRPr="003D2D36">
        <w:rPr>
          <w:rFonts w:ascii="Arial" w:hAnsi="Arial" w:cs="Arial"/>
          <w:color w:val="161616"/>
          <w:shd w:val="clear" w:color="auto" w:fill="F1ECF7"/>
        </w:rPr>
        <w:t>2</w:t>
      </w:r>
      <w:r w:rsidRPr="003D2D36">
        <w:rPr>
          <w:rFonts w:ascii="Arial" w:hAnsi="Arial" w:cs="Arial"/>
          <w:color w:val="161616"/>
          <w:shd w:val="clear" w:color="auto" w:fill="F1ECF7"/>
        </w:rPr>
        <w:t xml:space="preserve">. </w:t>
      </w:r>
      <w:r w:rsidR="00404029" w:rsidRPr="003D2D36">
        <w:rPr>
          <w:rFonts w:ascii="Arial" w:hAnsi="Arial" w:cs="Arial"/>
          <w:color w:val="1E1E1E"/>
        </w:rPr>
        <w:t>The agent's original answer</w:t>
      </w:r>
    </w:p>
    <w:p w14:paraId="6E112CF7" w14:textId="77777777" w:rsidR="003D2D36" w:rsidRDefault="00404029">
      <w:pPr>
        <w:rPr>
          <w:rFonts w:ascii="Arial" w:hAnsi="Arial" w:cs="Arial"/>
          <w:color w:val="1E1E1E"/>
        </w:rPr>
      </w:pPr>
      <w:r w:rsidRPr="003D2D36">
        <w:rPr>
          <w:rFonts w:ascii="Arial" w:hAnsi="Arial" w:cs="Arial"/>
          <w:color w:val="161616"/>
          <w:sz w:val="24"/>
          <w:szCs w:val="24"/>
          <w:bdr w:val="single" w:sz="4" w:space="0" w:color="auto"/>
          <w:shd w:val="clear" w:color="auto" w:fill="F1ECF7"/>
        </w:rPr>
        <w:drawing>
          <wp:inline distT="0" distB="0" distL="0" distR="0" wp14:anchorId="4472591B" wp14:editId="03CA64EC">
            <wp:extent cx="5963697" cy="2229485"/>
            <wp:effectExtent l="0" t="0" r="0" b="0"/>
            <wp:docPr id="8264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96141" name=""/>
                    <pic:cNvPicPr/>
                  </pic:nvPicPr>
                  <pic:blipFill>
                    <a:blip r:embed="rId24"/>
                    <a:stretch>
                      <a:fillRect/>
                    </a:stretch>
                  </pic:blipFill>
                  <pic:spPr>
                    <a:xfrm>
                      <a:off x="0" y="0"/>
                      <a:ext cx="5989369" cy="2239082"/>
                    </a:xfrm>
                    <a:prstGeom prst="rect">
                      <a:avLst/>
                    </a:prstGeom>
                  </pic:spPr>
                </pic:pic>
              </a:graphicData>
            </a:graphic>
          </wp:inline>
        </w:drawing>
      </w:r>
    </w:p>
    <w:p w14:paraId="5EE42125" w14:textId="4EECD0C0" w:rsidR="00555FDB" w:rsidRPr="003D2D36" w:rsidRDefault="00092F00">
      <w:pPr>
        <w:rPr>
          <w:rFonts w:ascii="Arial" w:hAnsi="Arial" w:cs="Arial"/>
          <w:color w:val="161616"/>
          <w:shd w:val="clear" w:color="auto" w:fill="F1ECF7"/>
        </w:rPr>
      </w:pPr>
      <w:r w:rsidRPr="003D2D36">
        <w:rPr>
          <w:rFonts w:ascii="Arial" w:hAnsi="Arial" w:cs="Arial"/>
          <w:color w:val="1E1E1E"/>
        </w:rPr>
        <w:t>The supporting evidence you used to check it</w:t>
      </w:r>
    </w:p>
    <w:p w14:paraId="3958E928" w14:textId="4E37201A" w:rsidR="00555FDB" w:rsidRPr="003D2D36" w:rsidRDefault="00092F00">
      <w:pPr>
        <w:rPr>
          <w:rFonts w:ascii="Arial" w:hAnsi="Arial" w:cs="Arial"/>
          <w:color w:val="161616"/>
          <w:sz w:val="20"/>
          <w:szCs w:val="20"/>
          <w:shd w:val="clear" w:color="auto" w:fill="F1ECF7"/>
        </w:rPr>
      </w:pPr>
      <w:r w:rsidRPr="003D2D36">
        <w:rPr>
          <w:rFonts w:ascii="Arial" w:hAnsi="Arial" w:cs="Arial"/>
          <w:color w:val="161616"/>
          <w:sz w:val="24"/>
          <w:szCs w:val="24"/>
          <w:bdr w:val="single" w:sz="4" w:space="0" w:color="auto"/>
          <w:shd w:val="clear" w:color="auto" w:fill="F1ECF7"/>
        </w:rPr>
        <w:drawing>
          <wp:inline distT="0" distB="0" distL="0" distR="0" wp14:anchorId="33D76D12" wp14:editId="72B8F0E8">
            <wp:extent cx="5993842" cy="2680970"/>
            <wp:effectExtent l="0" t="0" r="6985" b="5080"/>
            <wp:docPr id="54083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35600" name=""/>
                    <pic:cNvPicPr/>
                  </pic:nvPicPr>
                  <pic:blipFill>
                    <a:blip r:embed="rId34"/>
                    <a:stretch>
                      <a:fillRect/>
                    </a:stretch>
                  </pic:blipFill>
                  <pic:spPr>
                    <a:xfrm>
                      <a:off x="0" y="0"/>
                      <a:ext cx="5997584" cy="2682644"/>
                    </a:xfrm>
                    <a:prstGeom prst="rect">
                      <a:avLst/>
                    </a:prstGeom>
                  </pic:spPr>
                </pic:pic>
              </a:graphicData>
            </a:graphic>
          </wp:inline>
        </w:drawing>
      </w:r>
    </w:p>
    <w:p w14:paraId="4CC08261" w14:textId="020B3F91" w:rsidR="00DC6955" w:rsidRPr="003D2D36" w:rsidRDefault="00DC6955">
      <w:pPr>
        <w:rPr>
          <w:rFonts w:ascii="Arial" w:hAnsi="Arial" w:cs="Arial"/>
          <w:color w:val="161616"/>
          <w:sz w:val="20"/>
          <w:szCs w:val="20"/>
          <w:shd w:val="clear" w:color="auto" w:fill="F1ECF7"/>
        </w:rPr>
      </w:pPr>
      <w:r w:rsidRPr="003D2D36">
        <w:rPr>
          <w:rFonts w:ascii="Arial" w:hAnsi="Arial" w:cs="Arial"/>
          <w:color w:val="161616"/>
          <w:sz w:val="20"/>
          <w:szCs w:val="20"/>
          <w:shd w:val="clear" w:color="auto" w:fill="F1ECF7"/>
        </w:rPr>
        <w:t>The agent’s answer is correct.</w:t>
      </w:r>
    </w:p>
    <w:p w14:paraId="447F515E" w14:textId="77777777" w:rsidR="00B04ACC" w:rsidRDefault="00B04ACC" w:rsidP="00404029">
      <w:pPr>
        <w:rPr>
          <w:rFonts w:ascii="Arial" w:hAnsi="Arial" w:cs="Arial"/>
          <w:color w:val="161616"/>
          <w:shd w:val="clear" w:color="auto" w:fill="F1ECF7"/>
        </w:rPr>
      </w:pPr>
    </w:p>
    <w:p w14:paraId="2B3030F4" w14:textId="77777777" w:rsidR="00B04ACC" w:rsidRDefault="00B04ACC" w:rsidP="00404029">
      <w:pPr>
        <w:rPr>
          <w:rFonts w:ascii="Arial" w:hAnsi="Arial" w:cs="Arial"/>
          <w:color w:val="161616"/>
          <w:shd w:val="clear" w:color="auto" w:fill="F1ECF7"/>
        </w:rPr>
      </w:pPr>
    </w:p>
    <w:p w14:paraId="196B8807" w14:textId="77777777" w:rsidR="00B04ACC" w:rsidRDefault="00B04ACC" w:rsidP="00404029">
      <w:pPr>
        <w:rPr>
          <w:rFonts w:ascii="Arial" w:hAnsi="Arial" w:cs="Arial"/>
          <w:color w:val="161616"/>
          <w:shd w:val="clear" w:color="auto" w:fill="F1ECF7"/>
        </w:rPr>
      </w:pPr>
    </w:p>
    <w:p w14:paraId="4DA973B9" w14:textId="77777777" w:rsidR="00B04ACC" w:rsidRDefault="00B04ACC" w:rsidP="00404029">
      <w:pPr>
        <w:rPr>
          <w:rFonts w:ascii="Arial" w:hAnsi="Arial" w:cs="Arial"/>
          <w:color w:val="161616"/>
          <w:shd w:val="clear" w:color="auto" w:fill="F1ECF7"/>
        </w:rPr>
      </w:pPr>
    </w:p>
    <w:p w14:paraId="632266E7" w14:textId="77777777" w:rsidR="00B04ACC" w:rsidRDefault="00B04ACC" w:rsidP="00404029">
      <w:pPr>
        <w:rPr>
          <w:rFonts w:ascii="Arial" w:hAnsi="Arial" w:cs="Arial"/>
          <w:color w:val="161616"/>
          <w:shd w:val="clear" w:color="auto" w:fill="F1ECF7"/>
        </w:rPr>
      </w:pPr>
    </w:p>
    <w:p w14:paraId="6124FE50" w14:textId="77777777" w:rsidR="00B04ACC" w:rsidRDefault="00B04ACC" w:rsidP="00404029">
      <w:pPr>
        <w:rPr>
          <w:rFonts w:ascii="Arial" w:hAnsi="Arial" w:cs="Arial"/>
          <w:color w:val="161616"/>
          <w:shd w:val="clear" w:color="auto" w:fill="F1ECF7"/>
        </w:rPr>
      </w:pPr>
    </w:p>
    <w:p w14:paraId="3D143E5D" w14:textId="77777777" w:rsidR="00B04ACC" w:rsidRDefault="00B04ACC" w:rsidP="00404029">
      <w:pPr>
        <w:rPr>
          <w:rFonts w:ascii="Arial" w:hAnsi="Arial" w:cs="Arial"/>
          <w:color w:val="161616"/>
          <w:shd w:val="clear" w:color="auto" w:fill="F1ECF7"/>
        </w:rPr>
      </w:pPr>
    </w:p>
    <w:p w14:paraId="1EAFBA46" w14:textId="50EA3851" w:rsidR="00404029" w:rsidRPr="00B04ACC" w:rsidRDefault="00404029" w:rsidP="00404029">
      <w:pPr>
        <w:rPr>
          <w:rFonts w:ascii="Arial" w:hAnsi="Arial" w:cs="Arial"/>
          <w:color w:val="1E1E1E"/>
        </w:rPr>
      </w:pPr>
      <w:r w:rsidRPr="00B04ACC">
        <w:rPr>
          <w:rFonts w:ascii="Arial" w:hAnsi="Arial" w:cs="Arial"/>
          <w:color w:val="161616"/>
          <w:shd w:val="clear" w:color="auto" w:fill="F1ECF7"/>
        </w:rPr>
        <w:lastRenderedPageBreak/>
        <w:t>Q3.</w:t>
      </w:r>
      <w:r w:rsidRPr="00B04ACC">
        <w:rPr>
          <w:rFonts w:ascii="Arial" w:hAnsi="Arial" w:cs="Arial"/>
          <w:color w:val="1E1E1E"/>
        </w:rPr>
        <w:t xml:space="preserve"> The agent's original answer</w:t>
      </w:r>
    </w:p>
    <w:p w14:paraId="77306A95" w14:textId="77777777" w:rsidR="00B04ACC" w:rsidRDefault="00404029" w:rsidP="00B04ACC">
      <w:pPr>
        <w:rPr>
          <w:rFonts w:ascii="Arial" w:hAnsi="Arial" w:cs="Arial"/>
          <w:color w:val="161616"/>
          <w:shd w:val="clear" w:color="auto" w:fill="F1ECF7"/>
        </w:rPr>
      </w:pPr>
      <w:r w:rsidRPr="00B04ACC">
        <w:rPr>
          <w:rFonts w:ascii="Arial" w:hAnsi="Arial" w:cs="Arial"/>
          <w:color w:val="161616"/>
          <w:sz w:val="24"/>
          <w:szCs w:val="24"/>
          <w:bdr w:val="single" w:sz="4" w:space="0" w:color="auto"/>
          <w:shd w:val="clear" w:color="auto" w:fill="F1ECF7"/>
        </w:rPr>
        <w:drawing>
          <wp:inline distT="0" distB="0" distL="0" distR="0" wp14:anchorId="39805AA8" wp14:editId="0C229F79">
            <wp:extent cx="5731510" cy="2845435"/>
            <wp:effectExtent l="0" t="0" r="2540" b="0"/>
            <wp:docPr id="55719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72618" name=""/>
                    <pic:cNvPicPr/>
                  </pic:nvPicPr>
                  <pic:blipFill>
                    <a:blip r:embed="rId23"/>
                    <a:stretch>
                      <a:fillRect/>
                    </a:stretch>
                  </pic:blipFill>
                  <pic:spPr>
                    <a:xfrm>
                      <a:off x="0" y="0"/>
                      <a:ext cx="5731510" cy="2845435"/>
                    </a:xfrm>
                    <a:prstGeom prst="rect">
                      <a:avLst/>
                    </a:prstGeom>
                  </pic:spPr>
                </pic:pic>
              </a:graphicData>
            </a:graphic>
          </wp:inline>
        </w:drawing>
      </w:r>
    </w:p>
    <w:p w14:paraId="7BC28CBB" w14:textId="3AA8C23D" w:rsidR="00404029" w:rsidRPr="00B04ACC" w:rsidRDefault="00404029" w:rsidP="00B04ACC">
      <w:pPr>
        <w:rPr>
          <w:rFonts w:ascii="Arial" w:hAnsi="Arial" w:cs="Arial"/>
          <w:color w:val="1E1E1E"/>
        </w:rPr>
      </w:pPr>
      <w:r w:rsidRPr="00B04ACC">
        <w:rPr>
          <w:rFonts w:ascii="Arial" w:hAnsi="Arial" w:cs="Arial"/>
          <w:color w:val="161616"/>
          <w:shd w:val="clear" w:color="auto" w:fill="F1ECF7"/>
        </w:rPr>
        <w:t xml:space="preserve"> </w:t>
      </w:r>
      <w:r w:rsidRPr="00B04ACC">
        <w:rPr>
          <w:rFonts w:ascii="Arial" w:hAnsi="Arial" w:cs="Arial"/>
          <w:color w:val="1E1E1E"/>
        </w:rPr>
        <w:t xml:space="preserve">The supporting evidence you used to check it </w:t>
      </w:r>
    </w:p>
    <w:p w14:paraId="506F30AB" w14:textId="77777777" w:rsidR="00404029" w:rsidRPr="004729EC" w:rsidRDefault="00404029" w:rsidP="00404029">
      <w:pPr>
        <w:rPr>
          <w:rFonts w:ascii="Arial" w:hAnsi="Arial" w:cs="Arial"/>
          <w:color w:val="161616"/>
          <w:sz w:val="20"/>
          <w:szCs w:val="20"/>
          <w:shd w:val="clear" w:color="auto" w:fill="F1ECF7"/>
        </w:rPr>
      </w:pPr>
      <w:r w:rsidRPr="00B04ACC">
        <w:rPr>
          <w:rFonts w:ascii="Arial" w:hAnsi="Arial" w:cs="Arial"/>
          <w:color w:val="161616"/>
          <w:sz w:val="24"/>
          <w:szCs w:val="24"/>
          <w:bdr w:val="single" w:sz="4" w:space="0" w:color="auto"/>
          <w:shd w:val="clear" w:color="auto" w:fill="F1ECF7"/>
        </w:rPr>
        <w:drawing>
          <wp:inline distT="0" distB="0" distL="0" distR="0" wp14:anchorId="274CA087" wp14:editId="7013FE5E">
            <wp:extent cx="5777802" cy="2760345"/>
            <wp:effectExtent l="0" t="0" r="0" b="1905"/>
            <wp:docPr id="201069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6572" name=""/>
                    <pic:cNvPicPr/>
                  </pic:nvPicPr>
                  <pic:blipFill>
                    <a:blip r:embed="rId35"/>
                    <a:stretch>
                      <a:fillRect/>
                    </a:stretch>
                  </pic:blipFill>
                  <pic:spPr>
                    <a:xfrm>
                      <a:off x="0" y="0"/>
                      <a:ext cx="5782877" cy="2762769"/>
                    </a:xfrm>
                    <a:prstGeom prst="rect">
                      <a:avLst/>
                    </a:prstGeom>
                  </pic:spPr>
                </pic:pic>
              </a:graphicData>
            </a:graphic>
          </wp:inline>
        </w:drawing>
      </w:r>
    </w:p>
    <w:p w14:paraId="54AAF68C" w14:textId="77777777" w:rsidR="00404029" w:rsidRPr="004729EC" w:rsidRDefault="00404029" w:rsidP="00404029">
      <w:pPr>
        <w:rPr>
          <w:rFonts w:ascii="Arial" w:hAnsi="Arial" w:cs="Arial"/>
          <w:color w:val="161616"/>
          <w:sz w:val="20"/>
          <w:szCs w:val="20"/>
          <w:shd w:val="clear" w:color="auto" w:fill="F1ECF7"/>
        </w:rPr>
      </w:pPr>
      <w:r w:rsidRPr="004729EC">
        <w:rPr>
          <w:rFonts w:ascii="Arial" w:hAnsi="Arial" w:cs="Arial"/>
          <w:color w:val="161616"/>
          <w:sz w:val="20"/>
          <w:szCs w:val="20"/>
          <w:shd w:val="clear" w:color="auto" w:fill="F1ECF7"/>
        </w:rPr>
        <w:t>The agent’s answer is correct.</w:t>
      </w:r>
    </w:p>
    <w:p w14:paraId="3DC13E50" w14:textId="77777777" w:rsidR="00404029" w:rsidRPr="00783FBF" w:rsidRDefault="00404029" w:rsidP="00404029">
      <w:pPr>
        <w:rPr>
          <w:rFonts w:ascii="Arial" w:hAnsi="Arial" w:cs="Arial"/>
          <w:color w:val="161616"/>
          <w:sz w:val="24"/>
          <w:szCs w:val="24"/>
          <w:shd w:val="clear" w:color="auto" w:fill="F1ECF7"/>
        </w:rPr>
      </w:pPr>
    </w:p>
    <w:p w14:paraId="5C9A18A1" w14:textId="77777777" w:rsidR="00404029" w:rsidRPr="00783FBF" w:rsidRDefault="00404029">
      <w:pPr>
        <w:rPr>
          <w:rFonts w:ascii="Arial" w:hAnsi="Arial" w:cs="Arial"/>
          <w:color w:val="161616"/>
          <w:sz w:val="24"/>
          <w:szCs w:val="24"/>
          <w:shd w:val="clear" w:color="auto" w:fill="F1ECF7"/>
        </w:rPr>
      </w:pPr>
    </w:p>
    <w:p w14:paraId="6A75B6A5" w14:textId="77777777" w:rsidR="00297343" w:rsidRPr="00783FBF" w:rsidRDefault="00297343">
      <w:pPr>
        <w:rPr>
          <w:rFonts w:ascii="Arial" w:hAnsi="Arial" w:cs="Arial"/>
          <w:color w:val="161616"/>
          <w:sz w:val="24"/>
          <w:szCs w:val="24"/>
          <w:shd w:val="clear" w:color="auto" w:fill="F1ECF7"/>
        </w:rPr>
      </w:pPr>
    </w:p>
    <w:p w14:paraId="5441CDC2" w14:textId="77777777" w:rsidR="00297343" w:rsidRPr="00783FBF" w:rsidRDefault="00297343">
      <w:pPr>
        <w:rPr>
          <w:rFonts w:ascii="Arial" w:hAnsi="Arial" w:cs="Arial"/>
          <w:color w:val="161616"/>
          <w:sz w:val="24"/>
          <w:szCs w:val="24"/>
          <w:shd w:val="clear" w:color="auto" w:fill="F1ECF7"/>
        </w:rPr>
      </w:pPr>
    </w:p>
    <w:p w14:paraId="61982382" w14:textId="77777777" w:rsidR="00297343" w:rsidRPr="00783FBF" w:rsidRDefault="00297343">
      <w:pPr>
        <w:rPr>
          <w:rFonts w:ascii="Arial" w:hAnsi="Arial" w:cs="Arial"/>
          <w:color w:val="161616"/>
          <w:sz w:val="24"/>
          <w:szCs w:val="24"/>
          <w:shd w:val="clear" w:color="auto" w:fill="F1ECF7"/>
        </w:rPr>
      </w:pPr>
    </w:p>
    <w:p w14:paraId="008B8B47" w14:textId="77777777" w:rsidR="000C33FC" w:rsidRPr="00783FBF" w:rsidRDefault="000C33FC">
      <w:pPr>
        <w:rPr>
          <w:rFonts w:ascii="Arial" w:hAnsi="Arial" w:cs="Arial"/>
          <w:sz w:val="24"/>
          <w:szCs w:val="24"/>
          <w:lang w:val="en-GB"/>
        </w:rPr>
      </w:pPr>
    </w:p>
    <w:p w14:paraId="3FA35187" w14:textId="223834FC" w:rsidR="00103F8B" w:rsidRPr="00783FBF" w:rsidRDefault="00103F8B" w:rsidP="00103F8B">
      <w:pPr>
        <w:pStyle w:val="Default"/>
        <w:spacing w:before="1"/>
        <w:ind w:hanging="4"/>
        <w:rPr>
          <w:rFonts w:ascii="Arial" w:hAnsi="Arial" w:cs="Arial"/>
          <w:b/>
          <w:bCs/>
          <w:color w:val="0A1D3E"/>
        </w:rPr>
      </w:pPr>
      <w:r w:rsidRPr="00783FBF">
        <w:rPr>
          <w:rFonts w:ascii="Arial" w:hAnsi="Arial" w:cs="Arial"/>
          <w:b/>
          <w:bCs/>
          <w:color w:val="0A1D3E"/>
        </w:rPr>
        <w:lastRenderedPageBreak/>
        <w:t xml:space="preserve">Key insights </w:t>
      </w:r>
    </w:p>
    <w:p w14:paraId="6DD14E7A" w14:textId="262CDD14" w:rsidR="002849F5" w:rsidRDefault="004C3F47" w:rsidP="00932879">
      <w:pPr>
        <w:pStyle w:val="Default"/>
        <w:numPr>
          <w:ilvl w:val="0"/>
          <w:numId w:val="5"/>
        </w:numPr>
        <w:spacing w:before="1"/>
        <w:ind w:left="284" w:hanging="284"/>
        <w:rPr>
          <w:rFonts w:ascii="Arial" w:hAnsi="Arial" w:cs="Arial"/>
          <w:color w:val="0A1D3E"/>
          <w:sz w:val="20"/>
          <w:szCs w:val="20"/>
        </w:rPr>
      </w:pPr>
      <w:r>
        <w:rPr>
          <w:rFonts w:ascii="Arial" w:hAnsi="Arial" w:cs="Arial"/>
          <w:color w:val="0A1D3E"/>
          <w:sz w:val="20"/>
          <w:szCs w:val="20"/>
        </w:rPr>
        <w:t xml:space="preserve">The business generated a </w:t>
      </w:r>
      <w:r w:rsidR="00932879">
        <w:rPr>
          <w:rFonts w:ascii="Arial" w:hAnsi="Arial" w:cs="Arial"/>
          <w:color w:val="0A1D3E"/>
          <w:sz w:val="20"/>
          <w:szCs w:val="20"/>
        </w:rPr>
        <w:t>total revenue of R456,000 across all transactions in 2023.</w:t>
      </w:r>
    </w:p>
    <w:p w14:paraId="1CE61D33" w14:textId="1B11044F" w:rsidR="00932879" w:rsidRDefault="00BE3852" w:rsidP="00932879">
      <w:pPr>
        <w:pStyle w:val="Default"/>
        <w:numPr>
          <w:ilvl w:val="0"/>
          <w:numId w:val="5"/>
        </w:numPr>
        <w:spacing w:before="1"/>
        <w:ind w:left="284" w:hanging="284"/>
        <w:rPr>
          <w:rFonts w:ascii="Arial" w:hAnsi="Arial" w:cs="Arial"/>
          <w:color w:val="0A1D3E"/>
          <w:sz w:val="20"/>
          <w:szCs w:val="20"/>
        </w:rPr>
      </w:pPr>
      <w:r>
        <w:rPr>
          <w:rFonts w:ascii="Arial" w:hAnsi="Arial" w:cs="Arial"/>
          <w:color w:val="0A1D3E"/>
          <w:sz w:val="20"/>
          <w:szCs w:val="20"/>
        </w:rPr>
        <w:t xml:space="preserve">Higher priced </w:t>
      </w:r>
      <w:r w:rsidR="00DC4EDE">
        <w:rPr>
          <w:rFonts w:ascii="Arial" w:hAnsi="Arial" w:cs="Arial"/>
          <w:color w:val="0A1D3E"/>
          <w:sz w:val="20"/>
          <w:szCs w:val="20"/>
        </w:rPr>
        <w:t>product categories</w:t>
      </w:r>
      <w:r w:rsidR="003732FA">
        <w:rPr>
          <w:rFonts w:ascii="Arial" w:hAnsi="Arial" w:cs="Arial"/>
          <w:color w:val="0A1D3E"/>
          <w:sz w:val="20"/>
          <w:szCs w:val="20"/>
        </w:rPr>
        <w:t xml:space="preserve"> produce high revenue</w:t>
      </w:r>
      <w:r w:rsidR="00DC4EDE">
        <w:rPr>
          <w:rFonts w:ascii="Arial" w:hAnsi="Arial" w:cs="Arial"/>
          <w:color w:val="0A1D3E"/>
          <w:sz w:val="20"/>
          <w:szCs w:val="20"/>
        </w:rPr>
        <w:t>.</w:t>
      </w:r>
    </w:p>
    <w:p w14:paraId="62FADF54" w14:textId="422CAE18" w:rsidR="00DC4EDE" w:rsidRDefault="00835705" w:rsidP="00932879">
      <w:pPr>
        <w:pStyle w:val="Default"/>
        <w:numPr>
          <w:ilvl w:val="0"/>
          <w:numId w:val="5"/>
        </w:numPr>
        <w:spacing w:before="1"/>
        <w:ind w:left="284" w:hanging="284"/>
        <w:rPr>
          <w:rFonts w:ascii="Arial" w:hAnsi="Arial" w:cs="Arial"/>
          <w:color w:val="0A1D3E"/>
          <w:sz w:val="20"/>
          <w:szCs w:val="20"/>
        </w:rPr>
      </w:pPr>
      <w:r>
        <w:rPr>
          <w:rFonts w:ascii="Arial" w:hAnsi="Arial" w:cs="Arial"/>
          <w:color w:val="0A1D3E"/>
          <w:sz w:val="20"/>
          <w:szCs w:val="20"/>
        </w:rPr>
        <w:t xml:space="preserve">The month of </w:t>
      </w:r>
      <w:r w:rsidR="00C412EC">
        <w:rPr>
          <w:rFonts w:ascii="Arial" w:hAnsi="Arial" w:cs="Arial"/>
          <w:color w:val="0A1D3E"/>
          <w:sz w:val="20"/>
          <w:szCs w:val="20"/>
        </w:rPr>
        <w:t>May has the highest revenue</w:t>
      </w:r>
      <w:r w:rsidR="00A23F92">
        <w:rPr>
          <w:rFonts w:ascii="Arial" w:hAnsi="Arial" w:cs="Arial"/>
          <w:color w:val="0A1D3E"/>
          <w:sz w:val="20"/>
          <w:szCs w:val="20"/>
        </w:rPr>
        <w:t xml:space="preserve"> (R53.2K)</w:t>
      </w:r>
      <w:r w:rsidR="00C412EC">
        <w:rPr>
          <w:rFonts w:ascii="Arial" w:hAnsi="Arial" w:cs="Arial"/>
          <w:color w:val="0A1D3E"/>
          <w:sz w:val="20"/>
          <w:szCs w:val="20"/>
        </w:rPr>
        <w:t>, while September has the lowest revenue</w:t>
      </w:r>
      <w:r w:rsidR="00A23F92">
        <w:rPr>
          <w:rFonts w:ascii="Arial" w:hAnsi="Arial" w:cs="Arial"/>
          <w:color w:val="0A1D3E"/>
          <w:sz w:val="20"/>
          <w:szCs w:val="20"/>
        </w:rPr>
        <w:t xml:space="preserve"> (</w:t>
      </w:r>
      <w:r w:rsidR="00834F8D">
        <w:rPr>
          <w:rFonts w:ascii="Arial" w:hAnsi="Arial" w:cs="Arial"/>
          <w:color w:val="0A1D3E"/>
          <w:sz w:val="20"/>
          <w:szCs w:val="20"/>
        </w:rPr>
        <w:t>R23.6K)</w:t>
      </w:r>
      <w:r w:rsidR="00C412EC">
        <w:rPr>
          <w:rFonts w:ascii="Arial" w:hAnsi="Arial" w:cs="Arial"/>
          <w:color w:val="0A1D3E"/>
          <w:sz w:val="20"/>
          <w:szCs w:val="20"/>
        </w:rPr>
        <w:t>.</w:t>
      </w:r>
    </w:p>
    <w:p w14:paraId="17BAE6FA" w14:textId="2D6ED4B5" w:rsidR="004817CE" w:rsidRPr="00F02A2C" w:rsidRDefault="00F02A2C" w:rsidP="00932879">
      <w:pPr>
        <w:pStyle w:val="Default"/>
        <w:numPr>
          <w:ilvl w:val="0"/>
          <w:numId w:val="5"/>
        </w:numPr>
        <w:spacing w:before="1"/>
        <w:ind w:left="284" w:hanging="284"/>
        <w:rPr>
          <w:rFonts w:ascii="Arial" w:hAnsi="Arial" w:cs="Arial"/>
          <w:color w:val="0A1D3E"/>
          <w:sz w:val="20"/>
          <w:szCs w:val="20"/>
        </w:rPr>
      </w:pPr>
      <w:r w:rsidRPr="00F02A2C">
        <w:rPr>
          <w:rFonts w:ascii="Arial" w:hAnsi="Arial" w:cs="Arial"/>
          <w:color w:val="0A1D3E"/>
          <w:sz w:val="20"/>
          <w:szCs w:val="20"/>
        </w:rPr>
        <w:t>Females</w:t>
      </w:r>
      <w:r w:rsidR="000E741A" w:rsidRPr="00F02A2C">
        <w:rPr>
          <w:rFonts w:ascii="Arial" w:hAnsi="Arial" w:cs="Arial"/>
          <w:color w:val="0A1D3E"/>
          <w:sz w:val="20"/>
          <w:szCs w:val="20"/>
        </w:rPr>
        <w:t xml:space="preserve"> generate higher revenue</w:t>
      </w:r>
      <w:r w:rsidR="005C2E19" w:rsidRPr="00F02A2C">
        <w:rPr>
          <w:rFonts w:ascii="Arial" w:hAnsi="Arial" w:cs="Arial"/>
          <w:color w:val="0A1D3E"/>
          <w:sz w:val="20"/>
          <w:szCs w:val="20"/>
        </w:rPr>
        <w:t xml:space="preserve"> and they</w:t>
      </w:r>
      <w:r w:rsidR="00EC4C62" w:rsidRPr="00F02A2C">
        <w:rPr>
          <w:rFonts w:ascii="Arial" w:hAnsi="Arial" w:cs="Arial"/>
          <w:color w:val="0A1D3E"/>
          <w:sz w:val="20"/>
          <w:szCs w:val="20"/>
        </w:rPr>
        <w:t xml:space="preserve"> </w:t>
      </w:r>
      <w:r w:rsidR="00575555" w:rsidRPr="00F02A2C">
        <w:rPr>
          <w:rFonts w:ascii="Arial" w:hAnsi="Arial" w:cs="Arial"/>
          <w:color w:val="0A1D3E"/>
          <w:sz w:val="20"/>
          <w:szCs w:val="20"/>
        </w:rPr>
        <w:t>prefer</w:t>
      </w:r>
      <w:r w:rsidR="008D0052" w:rsidRPr="00F02A2C">
        <w:rPr>
          <w:rFonts w:ascii="Arial" w:hAnsi="Arial" w:cs="Arial"/>
          <w:color w:val="0A1D3E"/>
          <w:sz w:val="20"/>
          <w:szCs w:val="20"/>
        </w:rPr>
        <w:t xml:space="preserve"> to buy Clothing products, while males </w:t>
      </w:r>
      <w:r w:rsidR="005C2E19" w:rsidRPr="00F02A2C">
        <w:rPr>
          <w:rFonts w:ascii="Arial" w:hAnsi="Arial" w:cs="Arial"/>
          <w:color w:val="0A1D3E"/>
          <w:sz w:val="20"/>
          <w:szCs w:val="20"/>
        </w:rPr>
        <w:t xml:space="preserve">generate lower revenue and they </w:t>
      </w:r>
      <w:r w:rsidR="00D43B18" w:rsidRPr="00F02A2C">
        <w:rPr>
          <w:rFonts w:ascii="Arial" w:hAnsi="Arial" w:cs="Arial"/>
          <w:color w:val="0A1D3E"/>
          <w:sz w:val="20"/>
          <w:szCs w:val="20"/>
        </w:rPr>
        <w:t xml:space="preserve">prefer to </w:t>
      </w:r>
      <w:r w:rsidR="00575555" w:rsidRPr="00F02A2C">
        <w:rPr>
          <w:rFonts w:ascii="Arial" w:hAnsi="Arial" w:cs="Arial"/>
          <w:color w:val="0A1D3E"/>
          <w:sz w:val="20"/>
          <w:szCs w:val="20"/>
        </w:rPr>
        <w:t>buy Electronic</w:t>
      </w:r>
      <w:r w:rsidR="00D43B18" w:rsidRPr="00F02A2C">
        <w:rPr>
          <w:rFonts w:ascii="Arial" w:hAnsi="Arial" w:cs="Arial"/>
          <w:color w:val="0A1D3E"/>
          <w:sz w:val="20"/>
          <w:szCs w:val="20"/>
        </w:rPr>
        <w:t>s</w:t>
      </w:r>
      <w:r w:rsidR="005C2E19" w:rsidRPr="00F02A2C">
        <w:rPr>
          <w:rFonts w:ascii="Arial" w:hAnsi="Arial" w:cs="Arial"/>
          <w:color w:val="0A1D3E"/>
          <w:sz w:val="20"/>
          <w:szCs w:val="20"/>
        </w:rPr>
        <w:t xml:space="preserve">; </w:t>
      </w:r>
      <w:proofErr w:type="gramStart"/>
      <w:r w:rsidR="005C2E19" w:rsidRPr="00F02A2C">
        <w:rPr>
          <w:rFonts w:ascii="Arial" w:hAnsi="Arial" w:cs="Arial"/>
          <w:color w:val="0A1D3E"/>
          <w:sz w:val="20"/>
          <w:szCs w:val="20"/>
        </w:rPr>
        <w:t>however</w:t>
      </w:r>
      <w:proofErr w:type="gramEnd"/>
      <w:r w:rsidR="005C2E19" w:rsidRPr="00F02A2C">
        <w:rPr>
          <w:rFonts w:ascii="Arial" w:hAnsi="Arial" w:cs="Arial"/>
          <w:color w:val="0A1D3E"/>
          <w:sz w:val="20"/>
          <w:szCs w:val="20"/>
        </w:rPr>
        <w:t xml:space="preserve"> the AOV for both genders is similar (</w:t>
      </w:r>
      <w:r w:rsidR="00034D06" w:rsidRPr="00F02A2C">
        <w:rPr>
          <w:rFonts w:ascii="Arial" w:hAnsi="Arial" w:cs="Arial"/>
          <w:color w:val="0A1D3E"/>
          <w:sz w:val="20"/>
          <w:szCs w:val="20"/>
        </w:rPr>
        <w:t xml:space="preserve">female </w:t>
      </w:r>
      <w:r w:rsidRPr="00F02A2C">
        <w:rPr>
          <w:rFonts w:ascii="Arial" w:hAnsi="Arial" w:cs="Arial"/>
          <w:color w:val="0A1D3E"/>
          <w:sz w:val="20"/>
          <w:szCs w:val="20"/>
        </w:rPr>
        <w:t xml:space="preserve">= </w:t>
      </w:r>
      <w:r w:rsidR="00034D06" w:rsidRPr="00F02A2C">
        <w:rPr>
          <w:rFonts w:ascii="Arial" w:hAnsi="Arial" w:cs="Arial"/>
          <w:color w:val="0A1D3E"/>
          <w:sz w:val="20"/>
          <w:szCs w:val="20"/>
        </w:rPr>
        <w:t xml:space="preserve">R456.5 and male </w:t>
      </w:r>
      <w:r w:rsidRPr="00F02A2C">
        <w:rPr>
          <w:rFonts w:ascii="Arial" w:hAnsi="Arial" w:cs="Arial"/>
          <w:color w:val="0A1D3E"/>
          <w:sz w:val="20"/>
          <w:szCs w:val="20"/>
        </w:rPr>
        <w:t>=</w:t>
      </w:r>
      <w:r w:rsidR="00034D06" w:rsidRPr="00F02A2C">
        <w:rPr>
          <w:rFonts w:ascii="Arial" w:hAnsi="Arial" w:cs="Arial"/>
          <w:color w:val="0A1D3E"/>
          <w:sz w:val="20"/>
          <w:szCs w:val="20"/>
        </w:rPr>
        <w:t> R455.4</w:t>
      </w:r>
      <w:r w:rsidR="005C2E19" w:rsidRPr="00F02A2C">
        <w:rPr>
          <w:rFonts w:ascii="Arial" w:hAnsi="Arial" w:cs="Arial"/>
          <w:color w:val="0A1D3E"/>
          <w:sz w:val="20"/>
          <w:szCs w:val="20"/>
        </w:rPr>
        <w:t>)</w:t>
      </w:r>
      <w:r w:rsidR="00575555" w:rsidRPr="00F02A2C">
        <w:rPr>
          <w:rFonts w:ascii="Arial" w:hAnsi="Arial" w:cs="Arial"/>
          <w:color w:val="0A1D3E"/>
          <w:sz w:val="20"/>
          <w:szCs w:val="20"/>
        </w:rPr>
        <w:t>.</w:t>
      </w:r>
    </w:p>
    <w:p w14:paraId="0E43AB36" w14:textId="1186353C" w:rsidR="00575555" w:rsidRDefault="006D2DE0" w:rsidP="00932879">
      <w:pPr>
        <w:pStyle w:val="Default"/>
        <w:numPr>
          <w:ilvl w:val="0"/>
          <w:numId w:val="5"/>
        </w:numPr>
        <w:spacing w:before="1"/>
        <w:ind w:left="284" w:hanging="284"/>
        <w:rPr>
          <w:rFonts w:ascii="Arial" w:hAnsi="Arial" w:cs="Arial"/>
          <w:color w:val="0A1D3E"/>
          <w:sz w:val="20"/>
          <w:szCs w:val="20"/>
        </w:rPr>
      </w:pPr>
      <w:r>
        <w:rPr>
          <w:rFonts w:ascii="Arial" w:hAnsi="Arial" w:cs="Arial"/>
          <w:color w:val="0A1D3E"/>
          <w:sz w:val="20"/>
          <w:szCs w:val="20"/>
        </w:rPr>
        <w:t>Age-group 45-54 generates high</w:t>
      </w:r>
      <w:r w:rsidR="00206BEA">
        <w:rPr>
          <w:rFonts w:ascii="Arial" w:hAnsi="Arial" w:cs="Arial"/>
          <w:color w:val="0A1D3E"/>
          <w:sz w:val="20"/>
          <w:szCs w:val="20"/>
        </w:rPr>
        <w:t>est</w:t>
      </w:r>
      <w:r>
        <w:rPr>
          <w:rFonts w:ascii="Arial" w:hAnsi="Arial" w:cs="Arial"/>
          <w:color w:val="0A1D3E"/>
          <w:sz w:val="20"/>
          <w:szCs w:val="20"/>
        </w:rPr>
        <w:t xml:space="preserve"> revenue, </w:t>
      </w:r>
      <w:r w:rsidR="00206BEA">
        <w:rPr>
          <w:rFonts w:ascii="Arial" w:hAnsi="Arial" w:cs="Arial"/>
          <w:color w:val="0A1D3E"/>
          <w:sz w:val="20"/>
          <w:szCs w:val="20"/>
        </w:rPr>
        <w:t>while 18-24 generates the lowest revenue</w:t>
      </w:r>
      <w:r w:rsidR="001E407C">
        <w:rPr>
          <w:rFonts w:ascii="Arial" w:hAnsi="Arial" w:cs="Arial"/>
          <w:color w:val="0A1D3E"/>
          <w:sz w:val="20"/>
          <w:szCs w:val="20"/>
        </w:rPr>
        <w:t xml:space="preserve">; </w:t>
      </w:r>
      <w:proofErr w:type="gramStart"/>
      <w:r w:rsidR="00A2408D">
        <w:rPr>
          <w:rFonts w:ascii="Arial" w:hAnsi="Arial" w:cs="Arial"/>
          <w:color w:val="0A1D3E"/>
          <w:sz w:val="20"/>
          <w:szCs w:val="20"/>
        </w:rPr>
        <w:t>however</w:t>
      </w:r>
      <w:proofErr w:type="gramEnd"/>
      <w:r w:rsidR="001E407C">
        <w:rPr>
          <w:rFonts w:ascii="Arial" w:hAnsi="Arial" w:cs="Arial"/>
          <w:color w:val="0A1D3E"/>
          <w:sz w:val="20"/>
          <w:szCs w:val="20"/>
        </w:rPr>
        <w:t xml:space="preserve"> both age-groups prefer to buy Beauty products</w:t>
      </w:r>
      <w:r w:rsidR="00206BEA">
        <w:rPr>
          <w:rFonts w:ascii="Arial" w:hAnsi="Arial" w:cs="Arial"/>
          <w:color w:val="0A1D3E"/>
          <w:sz w:val="20"/>
          <w:szCs w:val="20"/>
        </w:rPr>
        <w:t>.</w:t>
      </w:r>
    </w:p>
    <w:p w14:paraId="4A901023" w14:textId="09FAD2FE" w:rsidR="00206BEA" w:rsidRDefault="00FF53D1" w:rsidP="00932879">
      <w:pPr>
        <w:pStyle w:val="Default"/>
        <w:numPr>
          <w:ilvl w:val="0"/>
          <w:numId w:val="5"/>
        </w:numPr>
        <w:spacing w:before="1"/>
        <w:ind w:left="284" w:hanging="284"/>
        <w:rPr>
          <w:rFonts w:ascii="Arial" w:hAnsi="Arial" w:cs="Arial"/>
          <w:color w:val="0A1D3E"/>
          <w:sz w:val="20"/>
          <w:szCs w:val="20"/>
        </w:rPr>
      </w:pPr>
      <w:r>
        <w:rPr>
          <w:rFonts w:ascii="Arial" w:hAnsi="Arial" w:cs="Arial"/>
          <w:color w:val="0A1D3E"/>
          <w:sz w:val="20"/>
          <w:szCs w:val="20"/>
        </w:rPr>
        <w:t>Age group 25-34</w:t>
      </w:r>
      <w:r w:rsidR="00D07A48">
        <w:rPr>
          <w:rFonts w:ascii="Arial" w:hAnsi="Arial" w:cs="Arial"/>
          <w:color w:val="0A1D3E"/>
          <w:sz w:val="20"/>
          <w:szCs w:val="20"/>
        </w:rPr>
        <w:t xml:space="preserve"> (</w:t>
      </w:r>
      <w:r w:rsidR="00950302">
        <w:rPr>
          <w:rFonts w:ascii="Arial" w:hAnsi="Arial" w:cs="Arial"/>
          <w:color w:val="0A1D3E"/>
          <w:sz w:val="20"/>
          <w:szCs w:val="20"/>
        </w:rPr>
        <w:t xml:space="preserve">prefer </w:t>
      </w:r>
      <w:r w:rsidR="00D07A48">
        <w:rPr>
          <w:rFonts w:ascii="Arial" w:hAnsi="Arial" w:cs="Arial"/>
          <w:color w:val="0A1D3E"/>
          <w:sz w:val="20"/>
          <w:szCs w:val="20"/>
        </w:rPr>
        <w:t>Clothing)</w:t>
      </w:r>
      <w:r>
        <w:rPr>
          <w:rFonts w:ascii="Arial" w:hAnsi="Arial" w:cs="Arial"/>
          <w:color w:val="0A1D3E"/>
          <w:sz w:val="20"/>
          <w:szCs w:val="20"/>
        </w:rPr>
        <w:t>, 35-44</w:t>
      </w:r>
      <w:r w:rsidR="00D07A48">
        <w:rPr>
          <w:rFonts w:ascii="Arial" w:hAnsi="Arial" w:cs="Arial"/>
          <w:color w:val="0A1D3E"/>
          <w:sz w:val="20"/>
          <w:szCs w:val="20"/>
        </w:rPr>
        <w:t xml:space="preserve"> (</w:t>
      </w:r>
      <w:r w:rsidR="00950302">
        <w:rPr>
          <w:rFonts w:ascii="Arial" w:hAnsi="Arial" w:cs="Arial"/>
          <w:color w:val="0A1D3E"/>
          <w:sz w:val="20"/>
          <w:szCs w:val="20"/>
        </w:rPr>
        <w:t xml:space="preserve">prefer </w:t>
      </w:r>
      <w:r w:rsidR="00D07A48">
        <w:rPr>
          <w:rFonts w:ascii="Arial" w:hAnsi="Arial" w:cs="Arial"/>
          <w:color w:val="0A1D3E"/>
          <w:sz w:val="20"/>
          <w:szCs w:val="20"/>
        </w:rPr>
        <w:t>Electronics)</w:t>
      </w:r>
      <w:r>
        <w:rPr>
          <w:rFonts w:ascii="Arial" w:hAnsi="Arial" w:cs="Arial"/>
          <w:color w:val="0A1D3E"/>
          <w:sz w:val="20"/>
          <w:szCs w:val="20"/>
        </w:rPr>
        <w:t>, and 45-54</w:t>
      </w:r>
      <w:r w:rsidR="00D07A48">
        <w:rPr>
          <w:rFonts w:ascii="Arial" w:hAnsi="Arial" w:cs="Arial"/>
          <w:color w:val="0A1D3E"/>
          <w:sz w:val="20"/>
          <w:szCs w:val="20"/>
        </w:rPr>
        <w:t xml:space="preserve"> (</w:t>
      </w:r>
      <w:r w:rsidR="00950302">
        <w:rPr>
          <w:rFonts w:ascii="Arial" w:hAnsi="Arial" w:cs="Arial"/>
          <w:color w:val="0A1D3E"/>
          <w:sz w:val="20"/>
          <w:szCs w:val="20"/>
        </w:rPr>
        <w:t xml:space="preserve">prefer </w:t>
      </w:r>
      <w:r w:rsidR="00D07A48">
        <w:rPr>
          <w:rFonts w:ascii="Arial" w:hAnsi="Arial" w:cs="Arial"/>
          <w:color w:val="0A1D3E"/>
          <w:sz w:val="20"/>
          <w:szCs w:val="20"/>
        </w:rPr>
        <w:t>Beauty)</w:t>
      </w:r>
      <w:r>
        <w:rPr>
          <w:rFonts w:ascii="Arial" w:hAnsi="Arial" w:cs="Arial"/>
          <w:color w:val="0A1D3E"/>
          <w:sz w:val="20"/>
          <w:szCs w:val="20"/>
        </w:rPr>
        <w:t xml:space="preserve"> generate </w:t>
      </w:r>
      <w:r w:rsidR="00C86B02">
        <w:rPr>
          <w:rFonts w:ascii="Arial" w:hAnsi="Arial" w:cs="Arial"/>
          <w:color w:val="0A1D3E"/>
          <w:sz w:val="20"/>
          <w:szCs w:val="20"/>
        </w:rPr>
        <w:t>similar revenue ranges between R96K-R97K</w:t>
      </w:r>
      <w:r w:rsidR="00D07A48">
        <w:rPr>
          <w:rFonts w:ascii="Arial" w:hAnsi="Arial" w:cs="Arial"/>
          <w:color w:val="0A1D3E"/>
          <w:sz w:val="20"/>
          <w:szCs w:val="20"/>
        </w:rPr>
        <w:t>.</w:t>
      </w:r>
    </w:p>
    <w:p w14:paraId="61BEAC62" w14:textId="33BAF28A" w:rsidR="00D43B18" w:rsidRDefault="005368A0" w:rsidP="00932879">
      <w:pPr>
        <w:pStyle w:val="Default"/>
        <w:numPr>
          <w:ilvl w:val="0"/>
          <w:numId w:val="5"/>
        </w:numPr>
        <w:spacing w:before="1"/>
        <w:ind w:left="284" w:hanging="284"/>
        <w:rPr>
          <w:rFonts w:ascii="Arial" w:hAnsi="Arial" w:cs="Arial"/>
          <w:color w:val="0A1D3E"/>
          <w:sz w:val="20"/>
          <w:szCs w:val="20"/>
        </w:rPr>
      </w:pPr>
      <w:r>
        <w:rPr>
          <w:rFonts w:ascii="Arial" w:hAnsi="Arial" w:cs="Arial"/>
          <w:color w:val="0A1D3E"/>
          <w:sz w:val="20"/>
          <w:szCs w:val="20"/>
        </w:rPr>
        <w:t>Distribution of revenue is similar across all product categories</w:t>
      </w:r>
      <w:r w:rsidR="00D52C4C">
        <w:rPr>
          <w:rFonts w:ascii="Arial" w:hAnsi="Arial" w:cs="Arial"/>
          <w:color w:val="0A1D3E"/>
          <w:sz w:val="20"/>
          <w:szCs w:val="20"/>
        </w:rPr>
        <w:t>, with Electronic</w:t>
      </w:r>
      <w:r w:rsidR="00176E14">
        <w:rPr>
          <w:rFonts w:ascii="Arial" w:hAnsi="Arial" w:cs="Arial"/>
          <w:color w:val="0A1D3E"/>
          <w:sz w:val="20"/>
          <w:szCs w:val="20"/>
        </w:rPr>
        <w:t>s</w:t>
      </w:r>
      <w:r w:rsidR="00D52C4C">
        <w:rPr>
          <w:rFonts w:ascii="Arial" w:hAnsi="Arial" w:cs="Arial"/>
          <w:color w:val="0A1D3E"/>
          <w:sz w:val="20"/>
          <w:szCs w:val="20"/>
        </w:rPr>
        <w:t xml:space="preserve"> contributing </w:t>
      </w:r>
      <w:r w:rsidR="00DE079A">
        <w:rPr>
          <w:rFonts w:ascii="Arial" w:hAnsi="Arial" w:cs="Arial"/>
          <w:color w:val="0A1D3E"/>
          <w:sz w:val="20"/>
          <w:szCs w:val="20"/>
        </w:rPr>
        <w:t>34.4%, followed by Clothing at 34.1% and Beauty at 31.5%.</w:t>
      </w:r>
    </w:p>
    <w:p w14:paraId="463CD10E" w14:textId="77777777" w:rsidR="00932879" w:rsidRPr="00A20425" w:rsidRDefault="00932879" w:rsidP="00932879">
      <w:pPr>
        <w:pStyle w:val="Default"/>
        <w:spacing w:before="1"/>
        <w:rPr>
          <w:rFonts w:ascii="Arial" w:hAnsi="Arial" w:cs="Arial"/>
          <w:color w:val="0A1D3E"/>
          <w:sz w:val="22"/>
          <w:szCs w:val="22"/>
        </w:rPr>
      </w:pPr>
    </w:p>
    <w:p w14:paraId="495A973C" w14:textId="77777777" w:rsidR="00AE2446" w:rsidRDefault="00AE2446" w:rsidP="00AE2446">
      <w:pPr>
        <w:pStyle w:val="Default"/>
        <w:spacing w:before="1"/>
        <w:ind w:hanging="4"/>
        <w:rPr>
          <w:rFonts w:ascii="Arial" w:hAnsi="Arial" w:cs="Arial"/>
          <w:b/>
          <w:bCs/>
          <w:color w:val="0A1D3E"/>
          <w:sz w:val="22"/>
          <w:szCs w:val="22"/>
        </w:rPr>
      </w:pPr>
      <w:r w:rsidRPr="00A20425">
        <w:rPr>
          <w:rFonts w:ascii="Arial" w:hAnsi="Arial" w:cs="Arial"/>
          <w:b/>
          <w:bCs/>
          <w:color w:val="0A1D3E"/>
          <w:sz w:val="22"/>
          <w:szCs w:val="22"/>
        </w:rPr>
        <w:t xml:space="preserve">Business recommendations </w:t>
      </w:r>
    </w:p>
    <w:p w14:paraId="29CC0AD2" w14:textId="77777777" w:rsidR="00A20425" w:rsidRPr="00FA6894" w:rsidRDefault="00A20425" w:rsidP="00AE2446">
      <w:pPr>
        <w:pStyle w:val="Default"/>
        <w:spacing w:before="1"/>
        <w:ind w:hanging="4"/>
        <w:rPr>
          <w:rFonts w:ascii="Arial" w:hAnsi="Arial" w:cs="Arial"/>
          <w:color w:val="0A1D3E"/>
          <w:sz w:val="20"/>
          <w:szCs w:val="20"/>
        </w:rPr>
      </w:pPr>
    </w:p>
    <w:p w14:paraId="3774D653" w14:textId="1581346C" w:rsidR="00A20425" w:rsidRDefault="001A564F" w:rsidP="00DD5BB3">
      <w:pPr>
        <w:pStyle w:val="Default"/>
        <w:numPr>
          <w:ilvl w:val="0"/>
          <w:numId w:val="6"/>
        </w:numPr>
        <w:spacing w:before="1"/>
        <w:ind w:left="284" w:hanging="284"/>
        <w:rPr>
          <w:rFonts w:ascii="Arial" w:hAnsi="Arial" w:cs="Arial"/>
          <w:color w:val="0A1D3E"/>
          <w:sz w:val="20"/>
          <w:szCs w:val="20"/>
        </w:rPr>
      </w:pPr>
      <w:r w:rsidRPr="001A564F">
        <w:rPr>
          <w:rFonts w:ascii="Arial" w:hAnsi="Arial" w:cs="Arial"/>
          <w:color w:val="0A1D3E"/>
          <w:sz w:val="20"/>
          <w:szCs w:val="20"/>
        </w:rPr>
        <w:t>Introduce discounts and campaigns to attract the low-performing 18–24 age group</w:t>
      </w:r>
      <w:r w:rsidR="00DD5BB3">
        <w:rPr>
          <w:rFonts w:ascii="Arial" w:hAnsi="Arial" w:cs="Arial"/>
          <w:color w:val="0A1D3E"/>
          <w:sz w:val="20"/>
          <w:szCs w:val="20"/>
        </w:rPr>
        <w:t>.</w:t>
      </w:r>
    </w:p>
    <w:p w14:paraId="5848271A" w14:textId="5324EA4A" w:rsidR="00DD5BB3" w:rsidRDefault="001C2ED2" w:rsidP="00DD5BB3">
      <w:pPr>
        <w:pStyle w:val="Default"/>
        <w:numPr>
          <w:ilvl w:val="0"/>
          <w:numId w:val="6"/>
        </w:numPr>
        <w:spacing w:before="1"/>
        <w:ind w:left="284" w:hanging="284"/>
        <w:rPr>
          <w:rFonts w:ascii="Arial" w:hAnsi="Arial" w:cs="Arial"/>
          <w:color w:val="0A1D3E"/>
          <w:sz w:val="20"/>
          <w:szCs w:val="20"/>
        </w:rPr>
      </w:pPr>
      <w:r>
        <w:rPr>
          <w:rFonts w:ascii="Arial" w:hAnsi="Arial" w:cs="Arial"/>
          <w:color w:val="0A1D3E"/>
          <w:sz w:val="20"/>
          <w:szCs w:val="20"/>
        </w:rPr>
        <w:t>Have</w:t>
      </w:r>
      <w:r w:rsidRPr="001C2ED2">
        <w:rPr>
          <w:rFonts w:ascii="Arial" w:hAnsi="Arial" w:cs="Arial"/>
          <w:color w:val="0A1D3E"/>
          <w:sz w:val="20"/>
          <w:szCs w:val="20"/>
        </w:rPr>
        <w:t xml:space="preserve"> discounts and special offers during September to improve sales in the lowest-performing month.</w:t>
      </w:r>
    </w:p>
    <w:p w14:paraId="5898B22F" w14:textId="0E979FFB" w:rsidR="008E66F4" w:rsidRDefault="008E66F4" w:rsidP="00DD5BB3">
      <w:pPr>
        <w:pStyle w:val="Default"/>
        <w:numPr>
          <w:ilvl w:val="0"/>
          <w:numId w:val="6"/>
        </w:numPr>
        <w:spacing w:before="1"/>
        <w:ind w:left="284" w:hanging="284"/>
        <w:rPr>
          <w:rFonts w:ascii="Arial" w:hAnsi="Arial" w:cs="Arial"/>
          <w:color w:val="0A1D3E"/>
          <w:sz w:val="20"/>
          <w:szCs w:val="20"/>
        </w:rPr>
      </w:pPr>
      <w:r w:rsidRPr="008E66F4">
        <w:rPr>
          <w:rFonts w:ascii="Arial" w:hAnsi="Arial" w:cs="Arial"/>
          <w:color w:val="0A1D3E"/>
          <w:sz w:val="20"/>
          <w:szCs w:val="20"/>
        </w:rPr>
        <w:t xml:space="preserve">Maintain </w:t>
      </w:r>
      <w:r>
        <w:rPr>
          <w:rFonts w:ascii="Arial" w:hAnsi="Arial" w:cs="Arial"/>
          <w:color w:val="0A1D3E"/>
          <w:sz w:val="20"/>
          <w:szCs w:val="20"/>
        </w:rPr>
        <w:t xml:space="preserve">a </w:t>
      </w:r>
      <w:r w:rsidR="00AD5501">
        <w:rPr>
          <w:rFonts w:ascii="Arial" w:hAnsi="Arial" w:cs="Arial"/>
          <w:color w:val="0A1D3E"/>
          <w:sz w:val="20"/>
          <w:szCs w:val="20"/>
        </w:rPr>
        <w:t>balanced inventory</w:t>
      </w:r>
      <w:r w:rsidRPr="008E66F4">
        <w:rPr>
          <w:rFonts w:ascii="Arial" w:hAnsi="Arial" w:cs="Arial"/>
          <w:color w:val="0A1D3E"/>
          <w:sz w:val="20"/>
          <w:szCs w:val="20"/>
        </w:rPr>
        <w:t xml:space="preserve"> across Electronics, Clothing, and Beauty since all categories contribute similarly to total revenue.</w:t>
      </w:r>
    </w:p>
    <w:p w14:paraId="2B70E742" w14:textId="77777777" w:rsidR="00A20425" w:rsidRPr="00FA6894" w:rsidRDefault="00A20425" w:rsidP="00AE2446">
      <w:pPr>
        <w:pStyle w:val="Default"/>
        <w:spacing w:before="1"/>
        <w:ind w:hanging="4"/>
        <w:rPr>
          <w:rFonts w:ascii="Arial" w:hAnsi="Arial" w:cs="Arial"/>
          <w:color w:val="0A1D3E"/>
          <w:sz w:val="20"/>
          <w:szCs w:val="20"/>
        </w:rPr>
      </w:pPr>
    </w:p>
    <w:p w14:paraId="6747C99C" w14:textId="201048CD" w:rsidR="00C82EB2" w:rsidRDefault="002849F5" w:rsidP="00C82EB2">
      <w:pPr>
        <w:pStyle w:val="Default"/>
        <w:spacing w:before="1"/>
        <w:ind w:hanging="4"/>
        <w:rPr>
          <w:color w:val="1E1E1E"/>
          <w:sz w:val="21"/>
          <w:szCs w:val="21"/>
        </w:rPr>
      </w:pPr>
      <w:r w:rsidRPr="00A20425">
        <w:rPr>
          <w:rFonts w:ascii="Arial" w:hAnsi="Arial" w:cs="Arial"/>
          <w:b/>
          <w:bCs/>
          <w:color w:val="0A1D3E"/>
          <w:sz w:val="22"/>
          <w:szCs w:val="22"/>
        </w:rPr>
        <w:t xml:space="preserve">Conclusion </w:t>
      </w:r>
    </w:p>
    <w:p w14:paraId="1B394887" w14:textId="77777777" w:rsidR="009E7B0E" w:rsidRDefault="009E7B0E" w:rsidP="009547B3">
      <w:pPr>
        <w:pStyle w:val="Default"/>
        <w:spacing w:before="1"/>
        <w:ind w:hanging="4"/>
        <w:rPr>
          <w:rFonts w:ascii="Arial" w:hAnsi="Arial" w:cs="Arial"/>
          <w:color w:val="0A1D3E"/>
          <w:sz w:val="20"/>
          <w:szCs w:val="20"/>
        </w:rPr>
      </w:pPr>
    </w:p>
    <w:p w14:paraId="6A1F6E16" w14:textId="1CF5C2A7" w:rsidR="00090C63" w:rsidRPr="00364F5E" w:rsidRDefault="00C82EB2" w:rsidP="009547B3">
      <w:pPr>
        <w:pStyle w:val="Default"/>
        <w:spacing w:before="1"/>
        <w:ind w:hanging="4"/>
        <w:rPr>
          <w:rFonts w:ascii="Arial" w:hAnsi="Arial" w:cs="Arial"/>
          <w:color w:val="0A1D3E"/>
          <w:sz w:val="20"/>
          <w:szCs w:val="20"/>
        </w:rPr>
      </w:pPr>
      <w:r w:rsidRPr="00364F5E">
        <w:rPr>
          <w:rFonts w:ascii="Arial" w:hAnsi="Arial" w:cs="Arial"/>
          <w:color w:val="0A1D3E"/>
          <w:sz w:val="20"/>
          <w:szCs w:val="20"/>
        </w:rPr>
        <w:t>The Data Agen</w:t>
      </w:r>
      <w:r w:rsidR="006806F2" w:rsidRPr="00364F5E">
        <w:rPr>
          <w:rFonts w:ascii="Arial" w:hAnsi="Arial" w:cs="Arial"/>
          <w:color w:val="0A1D3E"/>
          <w:sz w:val="20"/>
          <w:szCs w:val="20"/>
        </w:rPr>
        <w:t>t was able to keep focused on the provided dataset only</w:t>
      </w:r>
      <w:r w:rsidR="007E05A8" w:rsidRPr="00364F5E">
        <w:rPr>
          <w:rFonts w:ascii="Arial" w:hAnsi="Arial" w:cs="Arial"/>
          <w:color w:val="0A1D3E"/>
          <w:sz w:val="20"/>
          <w:szCs w:val="20"/>
        </w:rPr>
        <w:t xml:space="preserve">. </w:t>
      </w:r>
      <w:r w:rsidR="00853506" w:rsidRPr="00364F5E">
        <w:rPr>
          <w:rFonts w:ascii="Arial" w:hAnsi="Arial" w:cs="Arial"/>
          <w:color w:val="0A1D3E"/>
          <w:sz w:val="20"/>
          <w:szCs w:val="20"/>
        </w:rPr>
        <w:t>Steps 2</w:t>
      </w:r>
      <w:r w:rsidR="00875915" w:rsidRPr="00364F5E">
        <w:rPr>
          <w:rFonts w:ascii="Arial" w:hAnsi="Arial" w:cs="Arial"/>
          <w:color w:val="0A1D3E"/>
          <w:sz w:val="20"/>
          <w:szCs w:val="20"/>
        </w:rPr>
        <w:t>-review the data</w:t>
      </w:r>
      <w:r w:rsidR="00853506" w:rsidRPr="00364F5E">
        <w:rPr>
          <w:rFonts w:ascii="Arial" w:hAnsi="Arial" w:cs="Arial"/>
          <w:color w:val="0A1D3E"/>
          <w:sz w:val="20"/>
          <w:szCs w:val="20"/>
        </w:rPr>
        <w:t xml:space="preserve"> and 3</w:t>
      </w:r>
      <w:r w:rsidR="00FA4AEF" w:rsidRPr="00364F5E">
        <w:rPr>
          <w:rFonts w:ascii="Arial" w:hAnsi="Arial" w:cs="Arial"/>
          <w:color w:val="0A1D3E"/>
          <w:sz w:val="20"/>
          <w:szCs w:val="20"/>
        </w:rPr>
        <w:t>- prepare the table</w:t>
      </w:r>
      <w:r w:rsidR="000D48B0">
        <w:rPr>
          <w:rFonts w:ascii="Arial" w:hAnsi="Arial" w:cs="Arial"/>
          <w:color w:val="0A1D3E"/>
          <w:sz w:val="20"/>
          <w:szCs w:val="20"/>
        </w:rPr>
        <w:t xml:space="preserve"> were hard because</w:t>
      </w:r>
      <w:r w:rsidR="00CA1128" w:rsidRPr="00364F5E">
        <w:rPr>
          <w:rFonts w:ascii="Arial" w:hAnsi="Arial" w:cs="Arial"/>
          <w:color w:val="0A1D3E"/>
          <w:sz w:val="20"/>
          <w:szCs w:val="20"/>
        </w:rPr>
        <w:t xml:space="preserve"> </w:t>
      </w:r>
      <w:r w:rsidR="00B43181" w:rsidRPr="00364F5E">
        <w:rPr>
          <w:rFonts w:ascii="Arial" w:hAnsi="Arial" w:cs="Arial"/>
          <w:color w:val="0A1D3E"/>
          <w:sz w:val="20"/>
          <w:szCs w:val="20"/>
        </w:rPr>
        <w:t xml:space="preserve">I had to use </w:t>
      </w:r>
      <w:proofErr w:type="spellStart"/>
      <w:proofErr w:type="gramStart"/>
      <w:r w:rsidR="00B43181" w:rsidRPr="00364F5E">
        <w:rPr>
          <w:rFonts w:ascii="Arial" w:hAnsi="Arial" w:cs="Arial"/>
          <w:color w:val="0A1D3E"/>
          <w:sz w:val="20"/>
          <w:szCs w:val="20"/>
        </w:rPr>
        <w:t>spark.read</w:t>
      </w:r>
      <w:proofErr w:type="gramEnd"/>
      <w:r w:rsidR="00B43181" w:rsidRPr="00364F5E">
        <w:rPr>
          <w:rFonts w:ascii="Arial" w:hAnsi="Arial" w:cs="Arial"/>
          <w:color w:val="0A1D3E"/>
          <w:sz w:val="20"/>
          <w:szCs w:val="20"/>
        </w:rPr>
        <w:t>.</w:t>
      </w:r>
      <w:proofErr w:type="gramStart"/>
      <w:r w:rsidR="00B43181" w:rsidRPr="00364F5E">
        <w:rPr>
          <w:rFonts w:ascii="Arial" w:hAnsi="Arial" w:cs="Arial"/>
          <w:color w:val="0A1D3E"/>
          <w:sz w:val="20"/>
          <w:szCs w:val="20"/>
        </w:rPr>
        <w:t>format</w:t>
      </w:r>
      <w:proofErr w:type="spellEnd"/>
      <w:r w:rsidR="00B43181" w:rsidRPr="00364F5E">
        <w:rPr>
          <w:rFonts w:ascii="Arial" w:hAnsi="Arial" w:cs="Arial"/>
          <w:color w:val="0A1D3E"/>
          <w:sz w:val="20"/>
          <w:szCs w:val="20"/>
        </w:rPr>
        <w:t>(</w:t>
      </w:r>
      <w:proofErr w:type="gramEnd"/>
      <w:r w:rsidR="00B43181" w:rsidRPr="00364F5E">
        <w:rPr>
          <w:rFonts w:ascii="Arial" w:hAnsi="Arial" w:cs="Arial"/>
          <w:color w:val="0A1D3E"/>
          <w:sz w:val="20"/>
          <w:szCs w:val="20"/>
        </w:rPr>
        <w:t>) to load the data</w:t>
      </w:r>
      <w:r w:rsidR="00F2596A" w:rsidRPr="00364F5E">
        <w:rPr>
          <w:rFonts w:ascii="Arial" w:hAnsi="Arial" w:cs="Arial"/>
          <w:color w:val="0A1D3E"/>
          <w:sz w:val="20"/>
          <w:szCs w:val="20"/>
        </w:rPr>
        <w:t xml:space="preserve"> into a </w:t>
      </w:r>
      <w:proofErr w:type="spellStart"/>
      <w:r w:rsidR="00F2596A" w:rsidRPr="00364F5E">
        <w:rPr>
          <w:rFonts w:ascii="Arial" w:hAnsi="Arial" w:cs="Arial"/>
          <w:color w:val="0A1D3E"/>
          <w:sz w:val="20"/>
          <w:szCs w:val="20"/>
        </w:rPr>
        <w:t>dataframe</w:t>
      </w:r>
      <w:proofErr w:type="spellEnd"/>
      <w:r w:rsidR="00B43181" w:rsidRPr="00364F5E">
        <w:rPr>
          <w:rFonts w:ascii="Arial" w:hAnsi="Arial" w:cs="Arial"/>
          <w:color w:val="0A1D3E"/>
          <w:sz w:val="20"/>
          <w:szCs w:val="20"/>
        </w:rPr>
        <w:t xml:space="preserve">, so that I can perform </w:t>
      </w:r>
      <w:proofErr w:type="spellStart"/>
      <w:proofErr w:type="gramStart"/>
      <w:r w:rsidR="00F2596A" w:rsidRPr="00364F5E">
        <w:rPr>
          <w:rFonts w:ascii="Arial" w:hAnsi="Arial" w:cs="Arial"/>
          <w:color w:val="0A1D3E"/>
          <w:sz w:val="20"/>
          <w:szCs w:val="20"/>
        </w:rPr>
        <w:t>df.printSchema</w:t>
      </w:r>
      <w:proofErr w:type="spellEnd"/>
      <w:proofErr w:type="gramEnd"/>
      <w:r w:rsidR="00F2596A" w:rsidRPr="00364F5E">
        <w:rPr>
          <w:rFonts w:ascii="Arial" w:hAnsi="Arial" w:cs="Arial"/>
          <w:color w:val="0A1D3E"/>
          <w:sz w:val="20"/>
          <w:szCs w:val="20"/>
        </w:rPr>
        <w:t>()</w:t>
      </w:r>
      <w:r w:rsidR="00FA5831" w:rsidRPr="00364F5E">
        <w:rPr>
          <w:rFonts w:ascii="Arial" w:hAnsi="Arial" w:cs="Arial"/>
          <w:color w:val="0A1D3E"/>
          <w:sz w:val="20"/>
          <w:szCs w:val="20"/>
        </w:rPr>
        <w:t xml:space="preserve">, rename the table, rename the columns and </w:t>
      </w:r>
      <w:r w:rsidR="009547B3" w:rsidRPr="00364F5E">
        <w:rPr>
          <w:rFonts w:ascii="Arial" w:hAnsi="Arial" w:cs="Arial"/>
          <w:color w:val="0A1D3E"/>
          <w:sz w:val="20"/>
          <w:szCs w:val="20"/>
        </w:rPr>
        <w:t>add the column descriptions. It was also hard to</w:t>
      </w:r>
      <w:r w:rsidR="007E05A8" w:rsidRPr="00364F5E">
        <w:rPr>
          <w:rFonts w:ascii="Arial" w:hAnsi="Arial" w:cs="Arial"/>
          <w:color w:val="0A1D3E"/>
          <w:sz w:val="20"/>
          <w:szCs w:val="20"/>
        </w:rPr>
        <w:t xml:space="preserve"> </w:t>
      </w:r>
      <w:r w:rsidR="004E0DB5" w:rsidRPr="00364F5E">
        <w:rPr>
          <w:rFonts w:ascii="Arial" w:hAnsi="Arial" w:cs="Arial"/>
          <w:color w:val="0A1D3E"/>
          <w:sz w:val="20"/>
          <w:szCs w:val="20"/>
        </w:rPr>
        <w:t xml:space="preserve">write instructions for the agent. </w:t>
      </w:r>
    </w:p>
    <w:p w14:paraId="712063E2" w14:textId="77777777" w:rsidR="00090C63" w:rsidRPr="00364F5E" w:rsidRDefault="00090C63" w:rsidP="009547B3">
      <w:pPr>
        <w:pStyle w:val="Default"/>
        <w:spacing w:before="1"/>
        <w:ind w:hanging="4"/>
        <w:rPr>
          <w:rFonts w:ascii="Arial" w:hAnsi="Arial" w:cs="Arial"/>
          <w:color w:val="0A1D3E"/>
          <w:sz w:val="20"/>
          <w:szCs w:val="20"/>
        </w:rPr>
      </w:pPr>
    </w:p>
    <w:p w14:paraId="01D00680" w14:textId="52CF2DE4" w:rsidR="002849F5" w:rsidRPr="00364F5E" w:rsidRDefault="00670A52" w:rsidP="009547B3">
      <w:pPr>
        <w:pStyle w:val="Default"/>
        <w:spacing w:before="1"/>
        <w:ind w:hanging="4"/>
        <w:rPr>
          <w:rFonts w:ascii="Arial" w:hAnsi="Arial" w:cs="Arial"/>
          <w:color w:val="0A1D3E"/>
          <w:sz w:val="20"/>
          <w:szCs w:val="20"/>
        </w:rPr>
      </w:pPr>
      <w:r w:rsidRPr="00364F5E">
        <w:rPr>
          <w:rFonts w:ascii="Arial" w:hAnsi="Arial" w:cs="Arial"/>
          <w:color w:val="0A1D3E"/>
          <w:sz w:val="20"/>
          <w:szCs w:val="20"/>
        </w:rPr>
        <w:t xml:space="preserve">On the instruction </w:t>
      </w:r>
      <w:r w:rsidR="00DD01A1" w:rsidRPr="00364F5E">
        <w:rPr>
          <w:rFonts w:ascii="Arial" w:hAnsi="Arial" w:cs="Arial"/>
          <w:color w:val="0A1D3E"/>
          <w:sz w:val="20"/>
          <w:szCs w:val="20"/>
        </w:rPr>
        <w:t xml:space="preserve">I would </w:t>
      </w:r>
      <w:r w:rsidR="00AB7967" w:rsidRPr="00364F5E">
        <w:rPr>
          <w:rFonts w:ascii="Arial" w:hAnsi="Arial" w:cs="Arial"/>
          <w:color w:val="0A1D3E"/>
          <w:sz w:val="20"/>
          <w:szCs w:val="20"/>
        </w:rPr>
        <w:t xml:space="preserve">not have </w:t>
      </w:r>
      <w:r w:rsidR="00920DB7" w:rsidRPr="00364F5E">
        <w:rPr>
          <w:rFonts w:ascii="Arial" w:hAnsi="Arial" w:cs="Arial"/>
          <w:color w:val="0A1D3E"/>
          <w:sz w:val="20"/>
          <w:szCs w:val="20"/>
        </w:rPr>
        <w:t>asked the agent to include the title because now the charts have two titles</w:t>
      </w:r>
      <w:r w:rsidRPr="00364F5E">
        <w:rPr>
          <w:rFonts w:ascii="Arial" w:hAnsi="Arial" w:cs="Arial"/>
          <w:color w:val="0A1D3E"/>
          <w:sz w:val="20"/>
          <w:szCs w:val="20"/>
        </w:rPr>
        <w:t>, so it means the agent</w:t>
      </w:r>
      <w:r w:rsidR="004F4E4C" w:rsidRPr="00364F5E">
        <w:rPr>
          <w:rFonts w:ascii="Arial" w:hAnsi="Arial" w:cs="Arial"/>
          <w:color w:val="0A1D3E"/>
          <w:sz w:val="20"/>
          <w:szCs w:val="20"/>
        </w:rPr>
        <w:t xml:space="preserve"> had an automatic title instruction</w:t>
      </w:r>
      <w:r w:rsidR="00920DB7" w:rsidRPr="00364F5E">
        <w:rPr>
          <w:rFonts w:ascii="Arial" w:hAnsi="Arial" w:cs="Arial"/>
          <w:color w:val="0A1D3E"/>
          <w:sz w:val="20"/>
          <w:szCs w:val="20"/>
        </w:rPr>
        <w:t>.</w:t>
      </w:r>
      <w:r w:rsidR="00A450C5" w:rsidRPr="00364F5E">
        <w:rPr>
          <w:rFonts w:ascii="Arial" w:hAnsi="Arial" w:cs="Arial"/>
          <w:color w:val="0A1D3E"/>
          <w:sz w:val="20"/>
          <w:szCs w:val="20"/>
        </w:rPr>
        <w:t xml:space="preserve"> On the instruction about showing the chart, I would remove the part about a user </w:t>
      </w:r>
      <w:r w:rsidR="00D84EC9" w:rsidRPr="00364F5E">
        <w:rPr>
          <w:rFonts w:ascii="Arial" w:hAnsi="Arial" w:cs="Arial"/>
          <w:color w:val="0A1D3E"/>
          <w:sz w:val="20"/>
          <w:szCs w:val="20"/>
        </w:rPr>
        <w:t xml:space="preserve">requesting for a summary table, because </w:t>
      </w:r>
      <w:r w:rsidR="00090C63" w:rsidRPr="00364F5E">
        <w:rPr>
          <w:rFonts w:ascii="Arial" w:hAnsi="Arial" w:cs="Arial"/>
          <w:color w:val="0A1D3E"/>
          <w:sz w:val="20"/>
          <w:szCs w:val="20"/>
        </w:rPr>
        <w:t xml:space="preserve">if I don’t specify the chart type on the question, </w:t>
      </w:r>
      <w:r w:rsidR="00D84EC9" w:rsidRPr="00364F5E">
        <w:rPr>
          <w:rFonts w:ascii="Arial" w:hAnsi="Arial" w:cs="Arial"/>
          <w:color w:val="0A1D3E"/>
          <w:sz w:val="20"/>
          <w:szCs w:val="20"/>
        </w:rPr>
        <w:t>the agent decided to pro</w:t>
      </w:r>
      <w:r w:rsidR="00090C63" w:rsidRPr="00364F5E">
        <w:rPr>
          <w:rFonts w:ascii="Arial" w:hAnsi="Arial" w:cs="Arial"/>
          <w:color w:val="0A1D3E"/>
          <w:sz w:val="20"/>
          <w:szCs w:val="20"/>
        </w:rPr>
        <w:t>duce both the chart and summary table.</w:t>
      </w:r>
    </w:p>
    <w:p w14:paraId="6D330D7A" w14:textId="77777777" w:rsidR="00AD7E4B" w:rsidRPr="00783FBF" w:rsidRDefault="00AD7E4B">
      <w:pPr>
        <w:rPr>
          <w:rFonts w:ascii="Arial" w:hAnsi="Arial" w:cs="Arial"/>
          <w:sz w:val="24"/>
          <w:szCs w:val="24"/>
          <w:lang w:val="en-GB"/>
        </w:rPr>
      </w:pPr>
    </w:p>
    <w:p w14:paraId="365B975D" w14:textId="77777777" w:rsidR="00AD7E4B" w:rsidRPr="00783FBF" w:rsidRDefault="00AD7E4B">
      <w:pPr>
        <w:rPr>
          <w:rFonts w:ascii="Arial" w:hAnsi="Arial" w:cs="Arial"/>
          <w:sz w:val="24"/>
          <w:szCs w:val="24"/>
          <w:lang w:val="en-GB"/>
        </w:rPr>
      </w:pPr>
    </w:p>
    <w:p w14:paraId="5FD025B0" w14:textId="77777777" w:rsidR="00AD7E4B" w:rsidRPr="00783FBF" w:rsidRDefault="00AD7E4B">
      <w:pPr>
        <w:rPr>
          <w:rFonts w:ascii="Arial" w:hAnsi="Arial" w:cs="Arial"/>
          <w:sz w:val="24"/>
          <w:szCs w:val="24"/>
          <w:lang w:val="en-GB"/>
        </w:rPr>
      </w:pPr>
    </w:p>
    <w:p w14:paraId="4E4A872F" w14:textId="77777777" w:rsidR="00AD7E4B" w:rsidRPr="00783FBF" w:rsidRDefault="00AD7E4B">
      <w:pPr>
        <w:rPr>
          <w:rFonts w:ascii="Arial" w:hAnsi="Arial" w:cs="Arial"/>
          <w:sz w:val="24"/>
          <w:szCs w:val="24"/>
          <w:lang w:val="en-GB"/>
        </w:rPr>
      </w:pPr>
    </w:p>
    <w:p w14:paraId="1EDD99BF" w14:textId="77777777" w:rsidR="00AD7E4B" w:rsidRPr="00783FBF" w:rsidRDefault="00AD7E4B">
      <w:pPr>
        <w:rPr>
          <w:rFonts w:ascii="Arial" w:hAnsi="Arial" w:cs="Arial"/>
          <w:sz w:val="24"/>
          <w:szCs w:val="24"/>
          <w:lang w:val="en-GB"/>
        </w:rPr>
      </w:pPr>
    </w:p>
    <w:p w14:paraId="1CD266F8" w14:textId="77777777" w:rsidR="00AD7E4B" w:rsidRPr="00783FBF" w:rsidRDefault="00AD7E4B">
      <w:pPr>
        <w:rPr>
          <w:rFonts w:ascii="Arial" w:hAnsi="Arial" w:cs="Arial"/>
          <w:sz w:val="24"/>
          <w:szCs w:val="24"/>
          <w:lang w:val="en-GB"/>
        </w:rPr>
      </w:pPr>
    </w:p>
    <w:p w14:paraId="782E5C6D" w14:textId="77777777" w:rsidR="00AD7E4B" w:rsidRPr="00783FBF" w:rsidRDefault="00AD7E4B">
      <w:pPr>
        <w:rPr>
          <w:rFonts w:ascii="Arial" w:hAnsi="Arial" w:cs="Arial"/>
          <w:sz w:val="24"/>
          <w:szCs w:val="24"/>
          <w:lang w:val="en-GB"/>
        </w:rPr>
      </w:pPr>
    </w:p>
    <w:p w14:paraId="0836F912" w14:textId="77777777" w:rsidR="00AD7E4B" w:rsidRPr="00783FBF" w:rsidRDefault="00AD7E4B">
      <w:pPr>
        <w:rPr>
          <w:rFonts w:ascii="Arial" w:hAnsi="Arial" w:cs="Arial"/>
          <w:sz w:val="24"/>
          <w:szCs w:val="24"/>
          <w:lang w:val="en-GB"/>
        </w:rPr>
      </w:pPr>
    </w:p>
    <w:p w14:paraId="08BF5A84" w14:textId="77777777" w:rsidR="00AD7E4B" w:rsidRPr="00783FBF" w:rsidRDefault="00AD7E4B">
      <w:pPr>
        <w:rPr>
          <w:rFonts w:ascii="Arial" w:hAnsi="Arial" w:cs="Arial"/>
          <w:sz w:val="24"/>
          <w:szCs w:val="24"/>
          <w:lang w:val="en-GB"/>
        </w:rPr>
      </w:pPr>
    </w:p>
    <w:p w14:paraId="13A4B213" w14:textId="77777777" w:rsidR="00AD7E4B" w:rsidRPr="00783FBF" w:rsidRDefault="00AD7E4B">
      <w:pPr>
        <w:rPr>
          <w:rFonts w:ascii="Arial" w:hAnsi="Arial" w:cs="Arial"/>
          <w:sz w:val="24"/>
          <w:szCs w:val="24"/>
          <w:lang w:val="en-GB"/>
        </w:rPr>
      </w:pPr>
    </w:p>
    <w:sectPr w:rsidR="00AD7E4B" w:rsidRPr="00783FBF">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B7E57" w14:textId="77777777" w:rsidR="0072357A" w:rsidRDefault="0072357A" w:rsidP="00F00994">
      <w:pPr>
        <w:spacing w:after="0" w:line="240" w:lineRule="auto"/>
      </w:pPr>
      <w:r>
        <w:separator/>
      </w:r>
    </w:p>
  </w:endnote>
  <w:endnote w:type="continuationSeparator" w:id="0">
    <w:p w14:paraId="242661DF" w14:textId="77777777" w:rsidR="0072357A" w:rsidRDefault="0072357A" w:rsidP="00F00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oppins">
    <w:altName w:val="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616293"/>
      <w:docPartObj>
        <w:docPartGallery w:val="Page Numbers (Bottom of Page)"/>
        <w:docPartUnique/>
      </w:docPartObj>
    </w:sdtPr>
    <w:sdtContent>
      <w:p w14:paraId="7DA77452" w14:textId="0824EC31" w:rsidR="00F00994" w:rsidRDefault="00F00994">
        <w:pPr>
          <w:pStyle w:val="Footer"/>
          <w:jc w:val="right"/>
        </w:pPr>
        <w:r>
          <w:fldChar w:fldCharType="begin"/>
        </w:r>
        <w:r>
          <w:instrText>PAGE   \* MERGEFORMAT</w:instrText>
        </w:r>
        <w:r>
          <w:fldChar w:fldCharType="separate"/>
        </w:r>
        <w:r>
          <w:rPr>
            <w:lang w:val="en-GB"/>
          </w:rPr>
          <w:t>2</w:t>
        </w:r>
        <w:r>
          <w:fldChar w:fldCharType="end"/>
        </w:r>
      </w:p>
    </w:sdtContent>
  </w:sdt>
  <w:p w14:paraId="30A3F241" w14:textId="77777777" w:rsidR="00F00994" w:rsidRDefault="00F009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B841" w14:textId="77777777" w:rsidR="0072357A" w:rsidRDefault="0072357A" w:rsidP="00F00994">
      <w:pPr>
        <w:spacing w:after="0" w:line="240" w:lineRule="auto"/>
      </w:pPr>
      <w:r>
        <w:separator/>
      </w:r>
    </w:p>
  </w:footnote>
  <w:footnote w:type="continuationSeparator" w:id="0">
    <w:p w14:paraId="6DA72351" w14:textId="77777777" w:rsidR="0072357A" w:rsidRDefault="0072357A" w:rsidP="00F009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144F"/>
    <w:multiLevelType w:val="hybridMultilevel"/>
    <w:tmpl w:val="9EC8FC2A"/>
    <w:lvl w:ilvl="0" w:tplc="7FA8AF18">
      <w:start w:val="3"/>
      <w:numFmt w:val="bullet"/>
      <w:lvlText w:val="-"/>
      <w:lvlJc w:val="left"/>
      <w:pPr>
        <w:ind w:left="356" w:hanging="360"/>
      </w:pPr>
      <w:rPr>
        <w:rFonts w:ascii="Arial" w:eastAsiaTheme="minorHAnsi" w:hAnsi="Arial" w:cs="Arial" w:hint="default"/>
      </w:rPr>
    </w:lvl>
    <w:lvl w:ilvl="1" w:tplc="1C090003" w:tentative="1">
      <w:start w:val="1"/>
      <w:numFmt w:val="bullet"/>
      <w:lvlText w:val="o"/>
      <w:lvlJc w:val="left"/>
      <w:pPr>
        <w:ind w:left="1076" w:hanging="360"/>
      </w:pPr>
      <w:rPr>
        <w:rFonts w:ascii="Courier New" w:hAnsi="Courier New" w:cs="Courier New" w:hint="default"/>
      </w:rPr>
    </w:lvl>
    <w:lvl w:ilvl="2" w:tplc="1C090005" w:tentative="1">
      <w:start w:val="1"/>
      <w:numFmt w:val="bullet"/>
      <w:lvlText w:val=""/>
      <w:lvlJc w:val="left"/>
      <w:pPr>
        <w:ind w:left="1796" w:hanging="360"/>
      </w:pPr>
      <w:rPr>
        <w:rFonts w:ascii="Wingdings" w:hAnsi="Wingdings" w:hint="default"/>
      </w:rPr>
    </w:lvl>
    <w:lvl w:ilvl="3" w:tplc="1C090001" w:tentative="1">
      <w:start w:val="1"/>
      <w:numFmt w:val="bullet"/>
      <w:lvlText w:val=""/>
      <w:lvlJc w:val="left"/>
      <w:pPr>
        <w:ind w:left="2516" w:hanging="360"/>
      </w:pPr>
      <w:rPr>
        <w:rFonts w:ascii="Symbol" w:hAnsi="Symbol" w:hint="default"/>
      </w:rPr>
    </w:lvl>
    <w:lvl w:ilvl="4" w:tplc="1C090003" w:tentative="1">
      <w:start w:val="1"/>
      <w:numFmt w:val="bullet"/>
      <w:lvlText w:val="o"/>
      <w:lvlJc w:val="left"/>
      <w:pPr>
        <w:ind w:left="3236" w:hanging="360"/>
      </w:pPr>
      <w:rPr>
        <w:rFonts w:ascii="Courier New" w:hAnsi="Courier New" w:cs="Courier New" w:hint="default"/>
      </w:rPr>
    </w:lvl>
    <w:lvl w:ilvl="5" w:tplc="1C090005" w:tentative="1">
      <w:start w:val="1"/>
      <w:numFmt w:val="bullet"/>
      <w:lvlText w:val=""/>
      <w:lvlJc w:val="left"/>
      <w:pPr>
        <w:ind w:left="3956" w:hanging="360"/>
      </w:pPr>
      <w:rPr>
        <w:rFonts w:ascii="Wingdings" w:hAnsi="Wingdings" w:hint="default"/>
      </w:rPr>
    </w:lvl>
    <w:lvl w:ilvl="6" w:tplc="1C090001" w:tentative="1">
      <w:start w:val="1"/>
      <w:numFmt w:val="bullet"/>
      <w:lvlText w:val=""/>
      <w:lvlJc w:val="left"/>
      <w:pPr>
        <w:ind w:left="4676" w:hanging="360"/>
      </w:pPr>
      <w:rPr>
        <w:rFonts w:ascii="Symbol" w:hAnsi="Symbol" w:hint="default"/>
      </w:rPr>
    </w:lvl>
    <w:lvl w:ilvl="7" w:tplc="1C090003" w:tentative="1">
      <w:start w:val="1"/>
      <w:numFmt w:val="bullet"/>
      <w:lvlText w:val="o"/>
      <w:lvlJc w:val="left"/>
      <w:pPr>
        <w:ind w:left="5396" w:hanging="360"/>
      </w:pPr>
      <w:rPr>
        <w:rFonts w:ascii="Courier New" w:hAnsi="Courier New" w:cs="Courier New" w:hint="default"/>
      </w:rPr>
    </w:lvl>
    <w:lvl w:ilvl="8" w:tplc="1C090005" w:tentative="1">
      <w:start w:val="1"/>
      <w:numFmt w:val="bullet"/>
      <w:lvlText w:val=""/>
      <w:lvlJc w:val="left"/>
      <w:pPr>
        <w:ind w:left="6116" w:hanging="360"/>
      </w:pPr>
      <w:rPr>
        <w:rFonts w:ascii="Wingdings" w:hAnsi="Wingdings" w:hint="default"/>
      </w:rPr>
    </w:lvl>
  </w:abstractNum>
  <w:abstractNum w:abstractNumId="1" w15:restartNumberingAfterBreak="0">
    <w:nsid w:val="135A1A19"/>
    <w:multiLevelType w:val="hybridMultilevel"/>
    <w:tmpl w:val="AD6455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9C4727A"/>
    <w:multiLevelType w:val="hybridMultilevel"/>
    <w:tmpl w:val="00C4D430"/>
    <w:lvl w:ilvl="0" w:tplc="1C090001">
      <w:start w:val="1"/>
      <w:numFmt w:val="bullet"/>
      <w:lvlText w:val=""/>
      <w:lvlJc w:val="left"/>
      <w:pPr>
        <w:ind w:left="716" w:hanging="360"/>
      </w:pPr>
      <w:rPr>
        <w:rFonts w:ascii="Symbol" w:hAnsi="Symbol" w:hint="default"/>
      </w:rPr>
    </w:lvl>
    <w:lvl w:ilvl="1" w:tplc="1C090003" w:tentative="1">
      <w:start w:val="1"/>
      <w:numFmt w:val="bullet"/>
      <w:lvlText w:val="o"/>
      <w:lvlJc w:val="left"/>
      <w:pPr>
        <w:ind w:left="1436" w:hanging="360"/>
      </w:pPr>
      <w:rPr>
        <w:rFonts w:ascii="Courier New" w:hAnsi="Courier New" w:cs="Courier New" w:hint="default"/>
      </w:rPr>
    </w:lvl>
    <w:lvl w:ilvl="2" w:tplc="1C090005" w:tentative="1">
      <w:start w:val="1"/>
      <w:numFmt w:val="bullet"/>
      <w:lvlText w:val=""/>
      <w:lvlJc w:val="left"/>
      <w:pPr>
        <w:ind w:left="2156" w:hanging="360"/>
      </w:pPr>
      <w:rPr>
        <w:rFonts w:ascii="Wingdings" w:hAnsi="Wingdings" w:hint="default"/>
      </w:rPr>
    </w:lvl>
    <w:lvl w:ilvl="3" w:tplc="1C090001" w:tentative="1">
      <w:start w:val="1"/>
      <w:numFmt w:val="bullet"/>
      <w:lvlText w:val=""/>
      <w:lvlJc w:val="left"/>
      <w:pPr>
        <w:ind w:left="2876" w:hanging="360"/>
      </w:pPr>
      <w:rPr>
        <w:rFonts w:ascii="Symbol" w:hAnsi="Symbol" w:hint="default"/>
      </w:rPr>
    </w:lvl>
    <w:lvl w:ilvl="4" w:tplc="1C090003" w:tentative="1">
      <w:start w:val="1"/>
      <w:numFmt w:val="bullet"/>
      <w:lvlText w:val="o"/>
      <w:lvlJc w:val="left"/>
      <w:pPr>
        <w:ind w:left="3596" w:hanging="360"/>
      </w:pPr>
      <w:rPr>
        <w:rFonts w:ascii="Courier New" w:hAnsi="Courier New" w:cs="Courier New" w:hint="default"/>
      </w:rPr>
    </w:lvl>
    <w:lvl w:ilvl="5" w:tplc="1C090005" w:tentative="1">
      <w:start w:val="1"/>
      <w:numFmt w:val="bullet"/>
      <w:lvlText w:val=""/>
      <w:lvlJc w:val="left"/>
      <w:pPr>
        <w:ind w:left="4316" w:hanging="360"/>
      </w:pPr>
      <w:rPr>
        <w:rFonts w:ascii="Wingdings" w:hAnsi="Wingdings" w:hint="default"/>
      </w:rPr>
    </w:lvl>
    <w:lvl w:ilvl="6" w:tplc="1C090001" w:tentative="1">
      <w:start w:val="1"/>
      <w:numFmt w:val="bullet"/>
      <w:lvlText w:val=""/>
      <w:lvlJc w:val="left"/>
      <w:pPr>
        <w:ind w:left="5036" w:hanging="360"/>
      </w:pPr>
      <w:rPr>
        <w:rFonts w:ascii="Symbol" w:hAnsi="Symbol" w:hint="default"/>
      </w:rPr>
    </w:lvl>
    <w:lvl w:ilvl="7" w:tplc="1C090003" w:tentative="1">
      <w:start w:val="1"/>
      <w:numFmt w:val="bullet"/>
      <w:lvlText w:val="o"/>
      <w:lvlJc w:val="left"/>
      <w:pPr>
        <w:ind w:left="5756" w:hanging="360"/>
      </w:pPr>
      <w:rPr>
        <w:rFonts w:ascii="Courier New" w:hAnsi="Courier New" w:cs="Courier New" w:hint="default"/>
      </w:rPr>
    </w:lvl>
    <w:lvl w:ilvl="8" w:tplc="1C090005" w:tentative="1">
      <w:start w:val="1"/>
      <w:numFmt w:val="bullet"/>
      <w:lvlText w:val=""/>
      <w:lvlJc w:val="left"/>
      <w:pPr>
        <w:ind w:left="6476" w:hanging="360"/>
      </w:pPr>
      <w:rPr>
        <w:rFonts w:ascii="Wingdings" w:hAnsi="Wingdings" w:hint="default"/>
      </w:rPr>
    </w:lvl>
  </w:abstractNum>
  <w:abstractNum w:abstractNumId="3" w15:restartNumberingAfterBreak="0">
    <w:nsid w:val="36AF289D"/>
    <w:multiLevelType w:val="multilevel"/>
    <w:tmpl w:val="A970C0E0"/>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E921E22"/>
    <w:multiLevelType w:val="hybridMultilevel"/>
    <w:tmpl w:val="4632694E"/>
    <w:lvl w:ilvl="0" w:tplc="1C090001">
      <w:start w:val="1"/>
      <w:numFmt w:val="bullet"/>
      <w:lvlText w:val=""/>
      <w:lvlJc w:val="left"/>
      <w:pPr>
        <w:ind w:left="716" w:hanging="360"/>
      </w:pPr>
      <w:rPr>
        <w:rFonts w:ascii="Symbol" w:hAnsi="Symbol" w:hint="default"/>
      </w:rPr>
    </w:lvl>
    <w:lvl w:ilvl="1" w:tplc="1C090003" w:tentative="1">
      <w:start w:val="1"/>
      <w:numFmt w:val="bullet"/>
      <w:lvlText w:val="o"/>
      <w:lvlJc w:val="left"/>
      <w:pPr>
        <w:ind w:left="1436" w:hanging="360"/>
      </w:pPr>
      <w:rPr>
        <w:rFonts w:ascii="Courier New" w:hAnsi="Courier New" w:cs="Courier New" w:hint="default"/>
      </w:rPr>
    </w:lvl>
    <w:lvl w:ilvl="2" w:tplc="1C090005" w:tentative="1">
      <w:start w:val="1"/>
      <w:numFmt w:val="bullet"/>
      <w:lvlText w:val=""/>
      <w:lvlJc w:val="left"/>
      <w:pPr>
        <w:ind w:left="2156" w:hanging="360"/>
      </w:pPr>
      <w:rPr>
        <w:rFonts w:ascii="Wingdings" w:hAnsi="Wingdings" w:hint="default"/>
      </w:rPr>
    </w:lvl>
    <w:lvl w:ilvl="3" w:tplc="1C090001" w:tentative="1">
      <w:start w:val="1"/>
      <w:numFmt w:val="bullet"/>
      <w:lvlText w:val=""/>
      <w:lvlJc w:val="left"/>
      <w:pPr>
        <w:ind w:left="2876" w:hanging="360"/>
      </w:pPr>
      <w:rPr>
        <w:rFonts w:ascii="Symbol" w:hAnsi="Symbol" w:hint="default"/>
      </w:rPr>
    </w:lvl>
    <w:lvl w:ilvl="4" w:tplc="1C090003" w:tentative="1">
      <w:start w:val="1"/>
      <w:numFmt w:val="bullet"/>
      <w:lvlText w:val="o"/>
      <w:lvlJc w:val="left"/>
      <w:pPr>
        <w:ind w:left="3596" w:hanging="360"/>
      </w:pPr>
      <w:rPr>
        <w:rFonts w:ascii="Courier New" w:hAnsi="Courier New" w:cs="Courier New" w:hint="default"/>
      </w:rPr>
    </w:lvl>
    <w:lvl w:ilvl="5" w:tplc="1C090005" w:tentative="1">
      <w:start w:val="1"/>
      <w:numFmt w:val="bullet"/>
      <w:lvlText w:val=""/>
      <w:lvlJc w:val="left"/>
      <w:pPr>
        <w:ind w:left="4316" w:hanging="360"/>
      </w:pPr>
      <w:rPr>
        <w:rFonts w:ascii="Wingdings" w:hAnsi="Wingdings" w:hint="default"/>
      </w:rPr>
    </w:lvl>
    <w:lvl w:ilvl="6" w:tplc="1C090001" w:tentative="1">
      <w:start w:val="1"/>
      <w:numFmt w:val="bullet"/>
      <w:lvlText w:val=""/>
      <w:lvlJc w:val="left"/>
      <w:pPr>
        <w:ind w:left="5036" w:hanging="360"/>
      </w:pPr>
      <w:rPr>
        <w:rFonts w:ascii="Symbol" w:hAnsi="Symbol" w:hint="default"/>
      </w:rPr>
    </w:lvl>
    <w:lvl w:ilvl="7" w:tplc="1C090003" w:tentative="1">
      <w:start w:val="1"/>
      <w:numFmt w:val="bullet"/>
      <w:lvlText w:val="o"/>
      <w:lvlJc w:val="left"/>
      <w:pPr>
        <w:ind w:left="5756" w:hanging="360"/>
      </w:pPr>
      <w:rPr>
        <w:rFonts w:ascii="Courier New" w:hAnsi="Courier New" w:cs="Courier New" w:hint="default"/>
      </w:rPr>
    </w:lvl>
    <w:lvl w:ilvl="8" w:tplc="1C090005" w:tentative="1">
      <w:start w:val="1"/>
      <w:numFmt w:val="bullet"/>
      <w:lvlText w:val=""/>
      <w:lvlJc w:val="left"/>
      <w:pPr>
        <w:ind w:left="6476" w:hanging="360"/>
      </w:pPr>
      <w:rPr>
        <w:rFonts w:ascii="Wingdings" w:hAnsi="Wingdings" w:hint="default"/>
      </w:rPr>
    </w:lvl>
  </w:abstractNum>
  <w:abstractNum w:abstractNumId="5" w15:restartNumberingAfterBreak="0">
    <w:nsid w:val="77CD523B"/>
    <w:multiLevelType w:val="hybridMultilevel"/>
    <w:tmpl w:val="F09AD118"/>
    <w:lvl w:ilvl="0" w:tplc="F4EC93FE">
      <w:start w:val="1"/>
      <w:numFmt w:val="decimalZero"/>
      <w:lvlText w:val="%1."/>
      <w:lvlJc w:val="left"/>
      <w:pPr>
        <w:ind w:left="720" w:hanging="360"/>
      </w:pPr>
      <w:rPr>
        <w:rFonts w:hint="default"/>
        <w:b w:val="0"/>
        <w:color w:val="000000"/>
        <w:sz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7A4A2BB1"/>
    <w:multiLevelType w:val="hybridMultilevel"/>
    <w:tmpl w:val="C4F8FF5E"/>
    <w:lvl w:ilvl="0" w:tplc="7FA8AF18">
      <w:start w:val="3"/>
      <w:numFmt w:val="bullet"/>
      <w:lvlText w:val="-"/>
      <w:lvlJc w:val="left"/>
      <w:pPr>
        <w:ind w:left="356"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31834285">
    <w:abstractNumId w:val="5"/>
  </w:num>
  <w:num w:numId="2" w16cid:durableId="1864173291">
    <w:abstractNumId w:val="3"/>
  </w:num>
  <w:num w:numId="3" w16cid:durableId="364868790">
    <w:abstractNumId w:val="0"/>
  </w:num>
  <w:num w:numId="4" w16cid:durableId="467942349">
    <w:abstractNumId w:val="6"/>
  </w:num>
  <w:num w:numId="5" w16cid:durableId="149837439">
    <w:abstractNumId w:val="1"/>
  </w:num>
  <w:num w:numId="6" w16cid:durableId="290718023">
    <w:abstractNumId w:val="4"/>
  </w:num>
  <w:num w:numId="7" w16cid:durableId="2066684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64"/>
    <w:rsid w:val="00034D06"/>
    <w:rsid w:val="00046908"/>
    <w:rsid w:val="0006462C"/>
    <w:rsid w:val="00080F4B"/>
    <w:rsid w:val="00081AF2"/>
    <w:rsid w:val="00090C63"/>
    <w:rsid w:val="00092F00"/>
    <w:rsid w:val="00096759"/>
    <w:rsid w:val="000B0385"/>
    <w:rsid w:val="000B7CD9"/>
    <w:rsid w:val="000C33FC"/>
    <w:rsid w:val="000D0944"/>
    <w:rsid w:val="000D48B0"/>
    <w:rsid w:val="000E741A"/>
    <w:rsid w:val="000F117E"/>
    <w:rsid w:val="000F2F0E"/>
    <w:rsid w:val="000F3804"/>
    <w:rsid w:val="00100315"/>
    <w:rsid w:val="00103F8B"/>
    <w:rsid w:val="00113BCF"/>
    <w:rsid w:val="00113C7B"/>
    <w:rsid w:val="00136370"/>
    <w:rsid w:val="00136B90"/>
    <w:rsid w:val="0014331C"/>
    <w:rsid w:val="001715C1"/>
    <w:rsid w:val="00171875"/>
    <w:rsid w:val="00176E14"/>
    <w:rsid w:val="00191A46"/>
    <w:rsid w:val="00196F0C"/>
    <w:rsid w:val="001A564F"/>
    <w:rsid w:val="001C2ED2"/>
    <w:rsid w:val="001D608C"/>
    <w:rsid w:val="001D7A2F"/>
    <w:rsid w:val="001E0DC5"/>
    <w:rsid w:val="001E407C"/>
    <w:rsid w:val="001F231C"/>
    <w:rsid w:val="00200147"/>
    <w:rsid w:val="002043D4"/>
    <w:rsid w:val="00206BEA"/>
    <w:rsid w:val="00227F38"/>
    <w:rsid w:val="002333CE"/>
    <w:rsid w:val="002849F5"/>
    <w:rsid w:val="00285C15"/>
    <w:rsid w:val="0029184E"/>
    <w:rsid w:val="00297343"/>
    <w:rsid w:val="002A1C7C"/>
    <w:rsid w:val="002A2DBA"/>
    <w:rsid w:val="002A5318"/>
    <w:rsid w:val="002B1E0A"/>
    <w:rsid w:val="002D5B90"/>
    <w:rsid w:val="002E27D8"/>
    <w:rsid w:val="002F10B4"/>
    <w:rsid w:val="002F7F3F"/>
    <w:rsid w:val="00314A81"/>
    <w:rsid w:val="00317B94"/>
    <w:rsid w:val="00320000"/>
    <w:rsid w:val="00320BC4"/>
    <w:rsid w:val="00327DB4"/>
    <w:rsid w:val="003302DB"/>
    <w:rsid w:val="00337B11"/>
    <w:rsid w:val="003429B7"/>
    <w:rsid w:val="00364F5E"/>
    <w:rsid w:val="003732FA"/>
    <w:rsid w:val="00375CEF"/>
    <w:rsid w:val="00376DDE"/>
    <w:rsid w:val="003845A0"/>
    <w:rsid w:val="003961B2"/>
    <w:rsid w:val="003B5519"/>
    <w:rsid w:val="003D2D36"/>
    <w:rsid w:val="003D377F"/>
    <w:rsid w:val="003D7FF2"/>
    <w:rsid w:val="003E11D3"/>
    <w:rsid w:val="003E2C41"/>
    <w:rsid w:val="003F470B"/>
    <w:rsid w:val="00404029"/>
    <w:rsid w:val="00410DFA"/>
    <w:rsid w:val="00416F35"/>
    <w:rsid w:val="00421B91"/>
    <w:rsid w:val="00442BF0"/>
    <w:rsid w:val="004574E2"/>
    <w:rsid w:val="004729EC"/>
    <w:rsid w:val="004743DD"/>
    <w:rsid w:val="004817CE"/>
    <w:rsid w:val="004841D8"/>
    <w:rsid w:val="00491071"/>
    <w:rsid w:val="004A28EB"/>
    <w:rsid w:val="004C388B"/>
    <w:rsid w:val="004C3F47"/>
    <w:rsid w:val="004C476E"/>
    <w:rsid w:val="004C6C1F"/>
    <w:rsid w:val="004E0DB5"/>
    <w:rsid w:val="004F4E4C"/>
    <w:rsid w:val="0051622B"/>
    <w:rsid w:val="00520B61"/>
    <w:rsid w:val="005368A0"/>
    <w:rsid w:val="00555FDB"/>
    <w:rsid w:val="00575555"/>
    <w:rsid w:val="00581DDE"/>
    <w:rsid w:val="005B4F35"/>
    <w:rsid w:val="005C1A13"/>
    <w:rsid w:val="005C2E19"/>
    <w:rsid w:val="005D74AB"/>
    <w:rsid w:val="005E0D23"/>
    <w:rsid w:val="005F0759"/>
    <w:rsid w:val="00604C05"/>
    <w:rsid w:val="006271B3"/>
    <w:rsid w:val="00636ED6"/>
    <w:rsid w:val="0064189B"/>
    <w:rsid w:val="00653C02"/>
    <w:rsid w:val="0065584D"/>
    <w:rsid w:val="006609EC"/>
    <w:rsid w:val="00670A52"/>
    <w:rsid w:val="006806F2"/>
    <w:rsid w:val="00687B36"/>
    <w:rsid w:val="00687F72"/>
    <w:rsid w:val="006972C1"/>
    <w:rsid w:val="006A4384"/>
    <w:rsid w:val="006D17FA"/>
    <w:rsid w:val="006D2DE0"/>
    <w:rsid w:val="006D5968"/>
    <w:rsid w:val="006D7A4C"/>
    <w:rsid w:val="006F4318"/>
    <w:rsid w:val="00701B22"/>
    <w:rsid w:val="007061E0"/>
    <w:rsid w:val="0072357A"/>
    <w:rsid w:val="0072484E"/>
    <w:rsid w:val="00726599"/>
    <w:rsid w:val="00735ED7"/>
    <w:rsid w:val="007773EF"/>
    <w:rsid w:val="00783FBF"/>
    <w:rsid w:val="007C476A"/>
    <w:rsid w:val="007E05A8"/>
    <w:rsid w:val="007E3C7A"/>
    <w:rsid w:val="00823397"/>
    <w:rsid w:val="0083428B"/>
    <w:rsid w:val="00834F8D"/>
    <w:rsid w:val="00835189"/>
    <w:rsid w:val="00835705"/>
    <w:rsid w:val="00853506"/>
    <w:rsid w:val="00867156"/>
    <w:rsid w:val="00875915"/>
    <w:rsid w:val="00881CD0"/>
    <w:rsid w:val="008A66D8"/>
    <w:rsid w:val="008D0052"/>
    <w:rsid w:val="008D380A"/>
    <w:rsid w:val="008E66F4"/>
    <w:rsid w:val="008F55DC"/>
    <w:rsid w:val="00911839"/>
    <w:rsid w:val="00920DB7"/>
    <w:rsid w:val="0092322C"/>
    <w:rsid w:val="00932879"/>
    <w:rsid w:val="009451FC"/>
    <w:rsid w:val="00950302"/>
    <w:rsid w:val="009547B3"/>
    <w:rsid w:val="0098080F"/>
    <w:rsid w:val="009814AF"/>
    <w:rsid w:val="0098239C"/>
    <w:rsid w:val="009E6C23"/>
    <w:rsid w:val="009E7B0E"/>
    <w:rsid w:val="009F108E"/>
    <w:rsid w:val="00A026D4"/>
    <w:rsid w:val="00A17FB0"/>
    <w:rsid w:val="00A20425"/>
    <w:rsid w:val="00A23F92"/>
    <w:rsid w:val="00A2408D"/>
    <w:rsid w:val="00A358DC"/>
    <w:rsid w:val="00A450C5"/>
    <w:rsid w:val="00A478CB"/>
    <w:rsid w:val="00A66191"/>
    <w:rsid w:val="00A73355"/>
    <w:rsid w:val="00AA7420"/>
    <w:rsid w:val="00AB7967"/>
    <w:rsid w:val="00AC3816"/>
    <w:rsid w:val="00AC54D4"/>
    <w:rsid w:val="00AD5501"/>
    <w:rsid w:val="00AD6B34"/>
    <w:rsid w:val="00AD7E4B"/>
    <w:rsid w:val="00AE2446"/>
    <w:rsid w:val="00AF2DC7"/>
    <w:rsid w:val="00AF77FC"/>
    <w:rsid w:val="00B04ACC"/>
    <w:rsid w:val="00B25754"/>
    <w:rsid w:val="00B347D0"/>
    <w:rsid w:val="00B3507C"/>
    <w:rsid w:val="00B43181"/>
    <w:rsid w:val="00B63B1E"/>
    <w:rsid w:val="00B704EA"/>
    <w:rsid w:val="00B76DA0"/>
    <w:rsid w:val="00B810C8"/>
    <w:rsid w:val="00B97E9E"/>
    <w:rsid w:val="00BB40D7"/>
    <w:rsid w:val="00BB4A22"/>
    <w:rsid w:val="00BD1AA5"/>
    <w:rsid w:val="00BD366A"/>
    <w:rsid w:val="00BE3852"/>
    <w:rsid w:val="00C412EC"/>
    <w:rsid w:val="00C70D3F"/>
    <w:rsid w:val="00C82EB2"/>
    <w:rsid w:val="00C86B02"/>
    <w:rsid w:val="00CA1128"/>
    <w:rsid w:val="00CE5194"/>
    <w:rsid w:val="00D0396B"/>
    <w:rsid w:val="00D03E72"/>
    <w:rsid w:val="00D07A48"/>
    <w:rsid w:val="00D43B18"/>
    <w:rsid w:val="00D45462"/>
    <w:rsid w:val="00D506AC"/>
    <w:rsid w:val="00D52C4C"/>
    <w:rsid w:val="00D63567"/>
    <w:rsid w:val="00D769BE"/>
    <w:rsid w:val="00D838DC"/>
    <w:rsid w:val="00D83DC5"/>
    <w:rsid w:val="00D84EC9"/>
    <w:rsid w:val="00D91E29"/>
    <w:rsid w:val="00DA2E30"/>
    <w:rsid w:val="00DB2C42"/>
    <w:rsid w:val="00DC4CC4"/>
    <w:rsid w:val="00DC4EDE"/>
    <w:rsid w:val="00DC6955"/>
    <w:rsid w:val="00DD01A1"/>
    <w:rsid w:val="00DD5BB3"/>
    <w:rsid w:val="00DE079A"/>
    <w:rsid w:val="00E02988"/>
    <w:rsid w:val="00E07FEE"/>
    <w:rsid w:val="00E101DB"/>
    <w:rsid w:val="00E501FE"/>
    <w:rsid w:val="00E56500"/>
    <w:rsid w:val="00E64AB3"/>
    <w:rsid w:val="00E673D1"/>
    <w:rsid w:val="00E72F90"/>
    <w:rsid w:val="00EA1858"/>
    <w:rsid w:val="00EC4C62"/>
    <w:rsid w:val="00ED5890"/>
    <w:rsid w:val="00EF3574"/>
    <w:rsid w:val="00F00994"/>
    <w:rsid w:val="00F02532"/>
    <w:rsid w:val="00F02A2C"/>
    <w:rsid w:val="00F10697"/>
    <w:rsid w:val="00F13980"/>
    <w:rsid w:val="00F14517"/>
    <w:rsid w:val="00F15068"/>
    <w:rsid w:val="00F25070"/>
    <w:rsid w:val="00F2596A"/>
    <w:rsid w:val="00F33DF9"/>
    <w:rsid w:val="00F65B20"/>
    <w:rsid w:val="00F9138B"/>
    <w:rsid w:val="00FA1FCD"/>
    <w:rsid w:val="00FA4AEF"/>
    <w:rsid w:val="00FA5831"/>
    <w:rsid w:val="00FA6894"/>
    <w:rsid w:val="00FB7264"/>
    <w:rsid w:val="00FD068F"/>
    <w:rsid w:val="00FE0C0B"/>
    <w:rsid w:val="00FF53D1"/>
    <w:rsid w:val="00FF56A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A56E"/>
  <w15:chartTrackingRefBased/>
  <w15:docId w15:val="{E0A9FFBA-5949-48C6-938F-A8F507811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264"/>
    <w:rPr>
      <w:rFonts w:eastAsiaTheme="majorEastAsia" w:cstheme="majorBidi"/>
      <w:color w:val="272727" w:themeColor="text1" w:themeTint="D8"/>
    </w:rPr>
  </w:style>
  <w:style w:type="paragraph" w:styleId="Title">
    <w:name w:val="Title"/>
    <w:basedOn w:val="Normal"/>
    <w:next w:val="Normal"/>
    <w:link w:val="TitleChar"/>
    <w:uiPriority w:val="10"/>
    <w:qFormat/>
    <w:rsid w:val="00FB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264"/>
    <w:pPr>
      <w:spacing w:before="160"/>
      <w:jc w:val="center"/>
    </w:pPr>
    <w:rPr>
      <w:i/>
      <w:iCs/>
      <w:color w:val="404040" w:themeColor="text1" w:themeTint="BF"/>
    </w:rPr>
  </w:style>
  <w:style w:type="character" w:customStyle="1" w:styleId="QuoteChar">
    <w:name w:val="Quote Char"/>
    <w:basedOn w:val="DefaultParagraphFont"/>
    <w:link w:val="Quote"/>
    <w:uiPriority w:val="29"/>
    <w:rsid w:val="00FB7264"/>
    <w:rPr>
      <w:i/>
      <w:iCs/>
      <w:color w:val="404040" w:themeColor="text1" w:themeTint="BF"/>
    </w:rPr>
  </w:style>
  <w:style w:type="paragraph" w:styleId="ListParagraph">
    <w:name w:val="List Paragraph"/>
    <w:basedOn w:val="Normal"/>
    <w:uiPriority w:val="34"/>
    <w:qFormat/>
    <w:rsid w:val="00FB7264"/>
    <w:pPr>
      <w:ind w:left="720"/>
      <w:contextualSpacing/>
    </w:pPr>
  </w:style>
  <w:style w:type="character" w:styleId="IntenseEmphasis">
    <w:name w:val="Intense Emphasis"/>
    <w:basedOn w:val="DefaultParagraphFont"/>
    <w:uiPriority w:val="21"/>
    <w:qFormat/>
    <w:rsid w:val="00FB7264"/>
    <w:rPr>
      <w:i/>
      <w:iCs/>
      <w:color w:val="0F4761" w:themeColor="accent1" w:themeShade="BF"/>
    </w:rPr>
  </w:style>
  <w:style w:type="paragraph" w:styleId="IntenseQuote">
    <w:name w:val="Intense Quote"/>
    <w:basedOn w:val="Normal"/>
    <w:next w:val="Normal"/>
    <w:link w:val="IntenseQuoteChar"/>
    <w:uiPriority w:val="30"/>
    <w:qFormat/>
    <w:rsid w:val="00FB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264"/>
    <w:rPr>
      <w:i/>
      <w:iCs/>
      <w:color w:val="0F4761" w:themeColor="accent1" w:themeShade="BF"/>
    </w:rPr>
  </w:style>
  <w:style w:type="character" w:styleId="IntenseReference">
    <w:name w:val="Intense Reference"/>
    <w:basedOn w:val="DefaultParagraphFont"/>
    <w:uiPriority w:val="32"/>
    <w:qFormat/>
    <w:rsid w:val="00FB7264"/>
    <w:rPr>
      <w:b/>
      <w:bCs/>
      <w:smallCaps/>
      <w:color w:val="0F4761" w:themeColor="accent1" w:themeShade="BF"/>
      <w:spacing w:val="5"/>
    </w:rPr>
  </w:style>
  <w:style w:type="paragraph" w:customStyle="1" w:styleId="Default">
    <w:name w:val="Default"/>
    <w:rsid w:val="00520B61"/>
    <w:pPr>
      <w:autoSpaceDE w:val="0"/>
      <w:autoSpaceDN w:val="0"/>
      <w:adjustRightInd w:val="0"/>
      <w:spacing w:after="0" w:line="240" w:lineRule="auto"/>
    </w:pPr>
    <w:rPr>
      <w:rFonts w:ascii="Poppins" w:hAnsi="Poppins" w:cs="Poppins"/>
      <w:color w:val="000000"/>
      <w:kern w:val="0"/>
      <w:sz w:val="24"/>
      <w:szCs w:val="24"/>
    </w:rPr>
  </w:style>
  <w:style w:type="paragraph" w:styleId="Header">
    <w:name w:val="header"/>
    <w:basedOn w:val="Normal"/>
    <w:link w:val="HeaderChar"/>
    <w:uiPriority w:val="99"/>
    <w:unhideWhenUsed/>
    <w:rsid w:val="00F009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0994"/>
  </w:style>
  <w:style w:type="paragraph" w:styleId="Footer">
    <w:name w:val="footer"/>
    <w:basedOn w:val="Normal"/>
    <w:link w:val="FooterChar"/>
    <w:uiPriority w:val="99"/>
    <w:unhideWhenUsed/>
    <w:rsid w:val="00F009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0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1074</TotalTime>
  <Pages>18</Pages>
  <Words>1374</Words>
  <Characters>7838</Characters>
  <Application>Microsoft Office Word</Application>
  <DocSecurity>0</DocSecurity>
  <Lines>65</Lines>
  <Paragraphs>18</Paragraphs>
  <ScaleCrop>false</ScaleCrop>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Netshiendeulu Ndivhuwo</dc:creator>
  <cp:keywords/>
  <dc:description/>
  <cp:lastModifiedBy>Netshiendeulu Ndivhuwo</cp:lastModifiedBy>
  <cp:revision>248</cp:revision>
  <dcterms:created xsi:type="dcterms:W3CDTF">2026-05-23T21:17:00Z</dcterms:created>
  <dcterms:modified xsi:type="dcterms:W3CDTF">2026-05-24T18:27:00Z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2c5201-1ce7-41e2-bc35-8f8dc05aa09a_Enabled">
    <vt:lpwstr>true</vt:lpwstr>
  </property>
  <property fmtid="{D5CDD505-2E9C-101B-9397-08002B2CF9AE}" pid="3" name="MSIP_Label_382c5201-1ce7-41e2-bc35-8f8dc05aa09a_SetDate">
    <vt:lpwstr>2026-05-23T21:18:27Z</vt:lpwstr>
  </property>
  <property fmtid="{D5CDD505-2E9C-101B-9397-08002B2CF9AE}" pid="4" name="MSIP_Label_382c5201-1ce7-41e2-bc35-8f8dc05aa09a_Method">
    <vt:lpwstr>Standard</vt:lpwstr>
  </property>
  <property fmtid="{D5CDD505-2E9C-101B-9397-08002B2CF9AE}" pid="5" name="MSIP_Label_382c5201-1ce7-41e2-bc35-8f8dc05aa09a_Name">
    <vt:lpwstr>DWS General - Public</vt:lpwstr>
  </property>
  <property fmtid="{D5CDD505-2E9C-101B-9397-08002B2CF9AE}" pid="6" name="MSIP_Label_382c5201-1ce7-41e2-bc35-8f8dc05aa09a_SiteId">
    <vt:lpwstr>c0491358-a254-4466-ab3d-ff428faeea29</vt:lpwstr>
  </property>
  <property fmtid="{D5CDD505-2E9C-101B-9397-08002B2CF9AE}" pid="7" name="MSIP_Label_382c5201-1ce7-41e2-bc35-8f8dc05aa09a_ActionId">
    <vt:lpwstr>d1ea5727-c6aa-4776-839b-c2382a10c285</vt:lpwstr>
  </property>
  <property fmtid="{D5CDD505-2E9C-101B-9397-08002B2CF9AE}" pid="8" name="MSIP_Label_382c5201-1ce7-41e2-bc35-8f8dc05aa09a_ContentBits">
    <vt:lpwstr>0</vt:lpwstr>
  </property>
  <property fmtid="{D5CDD505-2E9C-101B-9397-08002B2CF9AE}" pid="9" name="MSIP_Label_382c5201-1ce7-41e2-bc35-8f8dc05aa09a_Tag">
    <vt:lpwstr>10, 3, 0, 1</vt:lpwstr>
  </property>
</Properties>
</file>