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1"/>
        <w:gridCol w:w="4532"/>
      </w:tblGrid>
      <w:tr w:rsidR="00ED119B" w:rsidRPr="00ED119B" w14:paraId="116C7A9B" w14:textId="77777777" w:rsidTr="002F0200">
        <w:tc>
          <w:tcPr>
            <w:tcW w:w="9063" w:type="dxa"/>
            <w:gridSpan w:val="2"/>
            <w:shd w:val="clear" w:color="auto" w:fill="B8CCE4"/>
          </w:tcPr>
          <w:p w14:paraId="572A6B8A" w14:textId="77777777" w:rsidR="00ED119B" w:rsidRPr="00ED119B" w:rsidRDefault="00ED119B" w:rsidP="00ED119B">
            <w:pPr>
              <w:tabs>
                <w:tab w:val="left" w:pos="7575"/>
              </w:tabs>
              <w:spacing w:after="0"/>
              <w:ind w:left="360"/>
              <w:rPr>
                <w:rFonts w:eastAsia="Times New Roman" w:cs="Arial"/>
                <w:b/>
                <w:lang w:val="en-US"/>
              </w:rPr>
            </w:pPr>
            <w:r w:rsidRPr="00ED119B">
              <w:rPr>
                <w:rFonts w:eastAsia="Times New Roman" w:cs="Arial"/>
                <w:b/>
                <w:lang w:val="en-US"/>
              </w:rPr>
              <w:t xml:space="preserve">1. Title of the subject: </w:t>
            </w:r>
            <w:r w:rsidRPr="00ED119B">
              <w:rPr>
                <w:rFonts w:eastAsia="Times New Roman" w:cs="Arial"/>
                <w:b/>
                <w:lang w:val="en-US"/>
              </w:rPr>
              <w:tab/>
            </w:r>
          </w:p>
        </w:tc>
      </w:tr>
      <w:tr w:rsidR="00ED119B" w:rsidRPr="00ED119B" w14:paraId="18CE9ABC" w14:textId="77777777" w:rsidTr="002F0200">
        <w:tc>
          <w:tcPr>
            <w:tcW w:w="9063" w:type="dxa"/>
            <w:gridSpan w:val="2"/>
          </w:tcPr>
          <w:p w14:paraId="09A84E40" w14:textId="3D4C99A3" w:rsidR="00ED119B" w:rsidRPr="00ED119B" w:rsidRDefault="00ED119B" w:rsidP="00ED119B">
            <w:pPr>
              <w:spacing w:after="0"/>
              <w:jc w:val="both"/>
              <w:rPr>
                <w:rFonts w:eastAsia="Times New Roman" w:cs="Arial"/>
                <w:b/>
                <w:lang w:val="mt-MT"/>
              </w:rPr>
            </w:pPr>
            <w:r w:rsidRPr="00ED119B">
              <w:rPr>
                <w:rFonts w:eastAsia="Calibri" w:cs="Times New Roman"/>
                <w:b/>
                <w:bCs/>
                <w:lang w:val="en-US"/>
              </w:rPr>
              <w:t>Supplementary Subjects</w:t>
            </w:r>
            <w:r w:rsidR="00122DAD">
              <w:rPr>
                <w:rFonts w:eastAsia="Calibri" w:cs="Times New Roman"/>
                <w:b/>
                <w:bCs/>
                <w:lang w:val="en-US"/>
              </w:rPr>
              <w:t xml:space="preserve"> </w:t>
            </w:r>
            <w:r w:rsidR="00FB506C">
              <w:rPr>
                <w:rFonts w:eastAsia="Calibri" w:cs="Times New Roman"/>
                <w:b/>
                <w:bCs/>
                <w:lang w:val="en-US"/>
              </w:rPr>
              <w:t>–</w:t>
            </w:r>
            <w:r w:rsidR="00122DAD">
              <w:rPr>
                <w:rFonts w:eastAsia="Calibri" w:cs="Times New Roman"/>
                <w:b/>
                <w:bCs/>
                <w:lang w:val="en-US"/>
              </w:rPr>
              <w:t xml:space="preserve"> ALP</w:t>
            </w:r>
            <w:r w:rsidR="00FB506C">
              <w:rPr>
                <w:rFonts w:eastAsia="Calibri" w:cs="Times New Roman"/>
                <w:b/>
                <w:bCs/>
                <w:lang w:val="en-US"/>
              </w:rPr>
              <w:t xml:space="preserve"> Physical Education resilient life skills, healthy lifestyle, responsible citizenship,</w:t>
            </w:r>
            <w:r w:rsidR="0038479C">
              <w:rPr>
                <w:rFonts w:eastAsia="Calibri" w:cs="Times New Roman"/>
                <w:b/>
                <w:bCs/>
                <w:lang w:val="en-US"/>
              </w:rPr>
              <w:t xml:space="preserve"> home economics</w:t>
            </w:r>
          </w:p>
        </w:tc>
      </w:tr>
      <w:tr w:rsidR="00ED119B" w:rsidRPr="00ED119B" w14:paraId="737EF9A8" w14:textId="77777777" w:rsidTr="002F0200">
        <w:tc>
          <w:tcPr>
            <w:tcW w:w="9063" w:type="dxa"/>
            <w:gridSpan w:val="2"/>
            <w:tcBorders>
              <w:bottom w:val="single" w:sz="4" w:space="0" w:color="auto"/>
            </w:tcBorders>
            <w:shd w:val="clear" w:color="auto" w:fill="B8CCE4"/>
          </w:tcPr>
          <w:p w14:paraId="4912DB97" w14:textId="77777777" w:rsidR="00ED119B" w:rsidRPr="00ED119B" w:rsidRDefault="00ED119B" w:rsidP="00ED119B">
            <w:pPr>
              <w:spacing w:after="0"/>
              <w:ind w:left="360"/>
              <w:rPr>
                <w:rFonts w:eastAsia="Times New Roman" w:cs="Arial"/>
                <w:b/>
                <w:lang w:val="en-US"/>
              </w:rPr>
            </w:pPr>
            <w:r w:rsidRPr="00ED119B">
              <w:rPr>
                <w:rFonts w:eastAsia="Times New Roman" w:cs="Arial"/>
                <w:b/>
                <w:lang w:val="en-US"/>
              </w:rPr>
              <w:t>2. Learning Outcomes:</w:t>
            </w:r>
          </w:p>
        </w:tc>
      </w:tr>
      <w:tr w:rsidR="00ED119B" w:rsidRPr="00ED119B" w14:paraId="55AD0F07" w14:textId="77777777" w:rsidTr="002F0200">
        <w:tc>
          <w:tcPr>
            <w:tcW w:w="9063" w:type="dxa"/>
            <w:gridSpan w:val="2"/>
            <w:tcBorders>
              <w:bottom w:val="single" w:sz="4" w:space="0" w:color="auto"/>
            </w:tcBorders>
            <w:shd w:val="clear" w:color="auto" w:fill="B8CCE4"/>
          </w:tcPr>
          <w:p w14:paraId="693C9F02" w14:textId="77777777" w:rsidR="00ED119B" w:rsidRPr="00ED119B" w:rsidRDefault="00ED119B" w:rsidP="00ED119B">
            <w:pPr>
              <w:spacing w:after="0"/>
              <w:rPr>
                <w:rFonts w:eastAsia="Times New Roman" w:cs="Arial"/>
                <w:b/>
                <w:i/>
                <w:lang w:val="en-US"/>
              </w:rPr>
            </w:pPr>
            <w:r w:rsidRPr="00ED119B">
              <w:rPr>
                <w:rFonts w:eastAsia="Times New Roman" w:cs="Arial"/>
                <w:b/>
                <w:i/>
                <w:lang w:val="en-US"/>
              </w:rPr>
              <w:t xml:space="preserve">2.1 Knowledge </w:t>
            </w:r>
          </w:p>
        </w:tc>
      </w:tr>
      <w:tr w:rsidR="00ED119B" w:rsidRPr="00ED119B" w14:paraId="69E0C192" w14:textId="77777777" w:rsidTr="002F0200">
        <w:tc>
          <w:tcPr>
            <w:tcW w:w="9063" w:type="dxa"/>
            <w:gridSpan w:val="2"/>
            <w:tcBorders>
              <w:bottom w:val="single" w:sz="4" w:space="0" w:color="auto"/>
            </w:tcBorders>
          </w:tcPr>
          <w:p w14:paraId="6B2670AF" w14:textId="77777777" w:rsidR="00ED119B" w:rsidRPr="00ED119B" w:rsidRDefault="00ED119B" w:rsidP="00ED119B">
            <w:pPr>
              <w:spacing w:after="0" w:line="240" w:lineRule="auto"/>
              <w:rPr>
                <w:rFonts w:eastAsia="Times New Roman" w:cs="Times New Roman"/>
                <w:lang w:val="en-US"/>
              </w:rPr>
            </w:pPr>
          </w:p>
          <w:p w14:paraId="3CBDCE0E" w14:textId="088A3483" w:rsidR="00ED119B" w:rsidRPr="00ED119B" w:rsidRDefault="00ED119B" w:rsidP="00ED119B">
            <w:pPr>
              <w:numPr>
                <w:ilvl w:val="0"/>
                <w:numId w:val="3"/>
              </w:numPr>
              <w:spacing w:after="0" w:line="240" w:lineRule="auto"/>
              <w:rPr>
                <w:rFonts w:eastAsia="Times New Roman" w:cs="Times New Roman"/>
                <w:lang w:val="mt-MT"/>
              </w:rPr>
            </w:pPr>
            <w:r w:rsidRPr="00ED119B">
              <w:rPr>
                <w:rFonts w:eastAsia="Times New Roman" w:cs="Times New Roman"/>
                <w:lang w:val="mt-MT"/>
              </w:rPr>
              <w:t>Recall the health and safety routine that student needs to collaborate in, before and after completing starting a lesson, with relevance to the student subject</w:t>
            </w:r>
            <w:r w:rsidR="00FB506C">
              <w:rPr>
                <w:rFonts w:eastAsia="Times New Roman" w:cs="Times New Roman"/>
                <w:lang w:val="mt-MT"/>
              </w:rPr>
              <w:t>.</w:t>
            </w:r>
            <w:r w:rsidRPr="00ED119B">
              <w:rPr>
                <w:rFonts w:eastAsia="Times New Roman" w:cs="Times New Roman"/>
                <w:lang w:val="mt-MT"/>
              </w:rPr>
              <w:t xml:space="preserve"> </w:t>
            </w:r>
          </w:p>
          <w:p w14:paraId="293FD972" w14:textId="77777777" w:rsidR="00ED119B" w:rsidRPr="00ED119B" w:rsidRDefault="00ED119B" w:rsidP="00ED119B">
            <w:pPr>
              <w:numPr>
                <w:ilvl w:val="0"/>
                <w:numId w:val="3"/>
              </w:numPr>
              <w:spacing w:after="0" w:line="240" w:lineRule="auto"/>
              <w:rPr>
                <w:rFonts w:eastAsia="Times New Roman" w:cs="Times New Roman"/>
              </w:rPr>
            </w:pPr>
            <w:r w:rsidRPr="00ED119B">
              <w:rPr>
                <w:rFonts w:eastAsia="Times New Roman" w:cs="Times New Roman"/>
              </w:rPr>
              <w:t>Recall the roles of different members in a team and the advantages of working in a team.</w:t>
            </w:r>
          </w:p>
          <w:p w14:paraId="1185C35B" w14:textId="77777777" w:rsidR="00ED119B" w:rsidRPr="00ED119B" w:rsidRDefault="00ED119B" w:rsidP="00ED119B">
            <w:pPr>
              <w:numPr>
                <w:ilvl w:val="0"/>
                <w:numId w:val="3"/>
              </w:numPr>
              <w:spacing w:after="0" w:line="240" w:lineRule="auto"/>
              <w:rPr>
                <w:rFonts w:eastAsia="Times New Roman" w:cs="Times New Roman"/>
                <w:lang w:val="mt-MT"/>
              </w:rPr>
            </w:pPr>
            <w:r w:rsidRPr="00ED119B">
              <w:rPr>
                <w:rFonts w:eastAsia="Times New Roman" w:cs="Times New Roman"/>
                <w:lang w:val="mt-MT"/>
              </w:rPr>
              <w:t>Recall the sequence of physical activity structure, warm-up, dynamic stretching, main activities, static stretching and cooling down.</w:t>
            </w:r>
          </w:p>
          <w:p w14:paraId="53A444D6" w14:textId="77777777" w:rsidR="00ED119B" w:rsidRPr="00ED119B" w:rsidRDefault="00ED119B" w:rsidP="00ED119B">
            <w:pPr>
              <w:numPr>
                <w:ilvl w:val="0"/>
                <w:numId w:val="3"/>
              </w:numPr>
              <w:spacing w:after="0" w:line="240" w:lineRule="auto"/>
              <w:rPr>
                <w:rFonts w:eastAsia="Times New Roman" w:cs="Times New Roman"/>
                <w:lang w:val="mt-MT"/>
              </w:rPr>
            </w:pPr>
            <w:r w:rsidRPr="00ED119B">
              <w:rPr>
                <w:rFonts w:eastAsia="Times New Roman" w:cs="Times New Roman"/>
                <w:lang w:val="mt-MT"/>
              </w:rPr>
              <w:t>Recall the importance of hydration for performance.</w:t>
            </w:r>
          </w:p>
          <w:p w14:paraId="5FF1AA38" w14:textId="36A9E4B8" w:rsidR="00ED119B" w:rsidRDefault="00ED119B" w:rsidP="00ED119B">
            <w:pPr>
              <w:numPr>
                <w:ilvl w:val="0"/>
                <w:numId w:val="3"/>
              </w:numPr>
              <w:spacing w:after="0" w:line="240" w:lineRule="auto"/>
              <w:rPr>
                <w:rFonts w:eastAsia="Times New Roman" w:cs="Times New Roman"/>
                <w:lang w:val="mt-MT"/>
              </w:rPr>
            </w:pPr>
            <w:r w:rsidRPr="00ED119B">
              <w:rPr>
                <w:rFonts w:eastAsia="Times New Roman" w:cs="Times New Roman"/>
                <w:lang w:val="mt-MT"/>
              </w:rPr>
              <w:t>List two good and two bad habits that affect one’s health</w:t>
            </w:r>
            <w:r w:rsidR="00FB506C">
              <w:rPr>
                <w:rFonts w:eastAsia="Times New Roman" w:cs="Times New Roman"/>
                <w:lang w:val="mt-MT"/>
              </w:rPr>
              <w:t>.</w:t>
            </w:r>
          </w:p>
          <w:p w14:paraId="511E91DC" w14:textId="51A87E98" w:rsidR="00FB506C" w:rsidRDefault="00FB506C" w:rsidP="00ED119B">
            <w:pPr>
              <w:numPr>
                <w:ilvl w:val="0"/>
                <w:numId w:val="3"/>
              </w:numPr>
              <w:spacing w:after="0" w:line="240" w:lineRule="auto"/>
              <w:rPr>
                <w:rFonts w:eastAsia="Times New Roman" w:cs="Times New Roman"/>
                <w:lang w:val="mt-MT"/>
              </w:rPr>
            </w:pPr>
            <w:r>
              <w:rPr>
                <w:rFonts w:eastAsia="Times New Roman" w:cs="Times New Roman"/>
                <w:lang w:val="mt-MT"/>
              </w:rPr>
              <w:t>List three basic habits that need to be practised consistently for physical wellbeing.</w:t>
            </w:r>
          </w:p>
          <w:p w14:paraId="453A5BFE" w14:textId="15179631" w:rsidR="00FB506C" w:rsidRDefault="00FB506C" w:rsidP="00ED119B">
            <w:pPr>
              <w:numPr>
                <w:ilvl w:val="0"/>
                <w:numId w:val="3"/>
              </w:numPr>
              <w:spacing w:after="0" w:line="240" w:lineRule="auto"/>
              <w:rPr>
                <w:rFonts w:eastAsia="Times New Roman" w:cs="Times New Roman"/>
                <w:lang w:val="mt-MT"/>
              </w:rPr>
            </w:pPr>
            <w:r>
              <w:rPr>
                <w:rFonts w:eastAsia="Times New Roman" w:cs="Times New Roman"/>
                <w:lang w:val="mt-MT"/>
              </w:rPr>
              <w:t>List three habits that need to be adopted consistently for mental wellbeing.</w:t>
            </w:r>
          </w:p>
          <w:p w14:paraId="4EE53339" w14:textId="129E33A4" w:rsidR="00FB506C" w:rsidRPr="00ED119B" w:rsidRDefault="00FB506C" w:rsidP="00ED119B">
            <w:pPr>
              <w:numPr>
                <w:ilvl w:val="0"/>
                <w:numId w:val="3"/>
              </w:numPr>
              <w:spacing w:after="0" w:line="240" w:lineRule="auto"/>
              <w:rPr>
                <w:rFonts w:eastAsia="Times New Roman" w:cs="Times New Roman"/>
                <w:lang w:val="mt-MT"/>
              </w:rPr>
            </w:pPr>
            <w:r>
              <w:rPr>
                <w:rFonts w:eastAsia="Times New Roman" w:cs="Times New Roman"/>
                <w:lang w:val="mt-MT"/>
              </w:rPr>
              <w:t>Recall the main rules to uphold when playing a game for example of football or basketball.</w:t>
            </w:r>
          </w:p>
          <w:p w14:paraId="551C166F" w14:textId="4C9CB704" w:rsidR="00ED119B" w:rsidRPr="00ED119B" w:rsidRDefault="00FB506C" w:rsidP="00ED119B">
            <w:pPr>
              <w:numPr>
                <w:ilvl w:val="0"/>
                <w:numId w:val="3"/>
              </w:numPr>
              <w:spacing w:after="0" w:line="240" w:lineRule="auto"/>
              <w:rPr>
                <w:rFonts w:eastAsia="Times New Roman" w:cs="Times New Roman"/>
                <w:lang w:val="mt-MT"/>
              </w:rPr>
            </w:pPr>
            <w:r>
              <w:rPr>
                <w:rFonts w:eastAsia="Times New Roman" w:cs="Times New Roman"/>
                <w:lang w:val="mt-MT"/>
              </w:rPr>
              <w:t>Recall</w:t>
            </w:r>
            <w:r w:rsidR="00ED119B" w:rsidRPr="00ED119B">
              <w:rPr>
                <w:rFonts w:eastAsia="Times New Roman" w:cs="Times New Roman"/>
                <w:lang w:val="mt-MT"/>
              </w:rPr>
              <w:t xml:space="preserve"> the meaning of empathy </w:t>
            </w:r>
          </w:p>
          <w:p w14:paraId="31959656" w14:textId="77777777" w:rsidR="00ED119B" w:rsidRPr="00ED119B" w:rsidRDefault="00ED119B" w:rsidP="00ED119B">
            <w:pPr>
              <w:numPr>
                <w:ilvl w:val="0"/>
                <w:numId w:val="3"/>
              </w:numPr>
              <w:spacing w:after="0" w:line="240" w:lineRule="auto"/>
              <w:rPr>
                <w:rFonts w:eastAsia="Times New Roman" w:cs="Times New Roman"/>
                <w:lang w:val="mt-MT"/>
              </w:rPr>
            </w:pPr>
            <w:r w:rsidRPr="00ED119B">
              <w:rPr>
                <w:rFonts w:eastAsia="Times New Roman" w:cs="Times New Roman"/>
                <w:lang w:val="mt-MT"/>
              </w:rPr>
              <w:t xml:space="preserve">Recall the main components of good communication (listening, empathy, use of diġitali media) </w:t>
            </w:r>
          </w:p>
          <w:p w14:paraId="52B53E4D" w14:textId="77777777" w:rsidR="00ED119B" w:rsidRDefault="00ED119B" w:rsidP="00ED119B">
            <w:pPr>
              <w:numPr>
                <w:ilvl w:val="0"/>
                <w:numId w:val="3"/>
              </w:numPr>
              <w:spacing w:after="0" w:line="240" w:lineRule="auto"/>
              <w:rPr>
                <w:rFonts w:eastAsia="Times New Roman" w:cs="Times New Roman"/>
                <w:lang w:val="mt-MT"/>
              </w:rPr>
            </w:pPr>
            <w:r w:rsidRPr="00ED119B">
              <w:rPr>
                <w:rFonts w:eastAsia="Times New Roman" w:cs="Times New Roman"/>
                <w:lang w:val="mt-MT"/>
              </w:rPr>
              <w:t xml:space="preserve">Recall one idea-generating tool, for example: brainstorming, discussion, consider all factors. </w:t>
            </w:r>
          </w:p>
          <w:p w14:paraId="0E2400BE" w14:textId="77777777" w:rsidR="00CC73A7" w:rsidRDefault="00CC73A7" w:rsidP="00ED119B">
            <w:pPr>
              <w:numPr>
                <w:ilvl w:val="0"/>
                <w:numId w:val="3"/>
              </w:numPr>
              <w:spacing w:after="0" w:line="240" w:lineRule="auto"/>
              <w:rPr>
                <w:rFonts w:eastAsia="Times New Roman" w:cs="Times New Roman"/>
                <w:lang w:val="mt-MT"/>
              </w:rPr>
            </w:pPr>
            <w:r>
              <w:rPr>
                <w:rFonts w:eastAsia="Times New Roman" w:cs="Times New Roman"/>
                <w:lang w:val="mt-MT"/>
              </w:rPr>
              <w:t>Recall the importance</w:t>
            </w:r>
            <w:r w:rsidR="00A94D18">
              <w:rPr>
                <w:rFonts w:eastAsia="Times New Roman" w:cs="Times New Roman"/>
                <w:lang w:val="mt-MT"/>
              </w:rPr>
              <w:t xml:space="preserve"> of time-management, ex, time-mangement</w:t>
            </w:r>
            <w:r>
              <w:rPr>
                <w:rFonts w:eastAsia="Times New Roman" w:cs="Times New Roman"/>
                <w:lang w:val="mt-MT"/>
              </w:rPr>
              <w:t xml:space="preserve"> during the weekend.</w:t>
            </w:r>
          </w:p>
          <w:p w14:paraId="163D3AAA" w14:textId="77777777" w:rsidR="00CC73A7" w:rsidRDefault="00CC73A7" w:rsidP="00ED119B">
            <w:pPr>
              <w:numPr>
                <w:ilvl w:val="0"/>
                <w:numId w:val="3"/>
              </w:numPr>
              <w:spacing w:after="0" w:line="240" w:lineRule="auto"/>
              <w:rPr>
                <w:rFonts w:eastAsia="Times New Roman" w:cs="Times New Roman"/>
                <w:lang w:val="mt-MT"/>
              </w:rPr>
            </w:pPr>
            <w:r>
              <w:rPr>
                <w:rFonts w:eastAsia="Times New Roman" w:cs="Times New Roman"/>
                <w:lang w:val="mt-MT"/>
              </w:rPr>
              <w:t xml:space="preserve">Recall the importance of setting goals and how to formulate </w:t>
            </w:r>
            <w:r w:rsidR="00A94D18">
              <w:rPr>
                <w:rFonts w:eastAsia="Times New Roman" w:cs="Times New Roman"/>
                <w:lang w:val="mt-MT"/>
              </w:rPr>
              <w:t xml:space="preserve">a </w:t>
            </w:r>
            <w:r>
              <w:rPr>
                <w:rFonts w:eastAsia="Times New Roman" w:cs="Times New Roman"/>
                <w:lang w:val="mt-MT"/>
              </w:rPr>
              <w:t>plan to achieve goals.</w:t>
            </w:r>
          </w:p>
          <w:p w14:paraId="460043BB" w14:textId="77777777" w:rsidR="00A94D18" w:rsidRDefault="00A94D18" w:rsidP="00ED119B">
            <w:pPr>
              <w:numPr>
                <w:ilvl w:val="0"/>
                <w:numId w:val="3"/>
              </w:numPr>
              <w:spacing w:after="0" w:line="240" w:lineRule="auto"/>
              <w:rPr>
                <w:rFonts w:eastAsia="Times New Roman" w:cs="Times New Roman"/>
                <w:lang w:val="mt-MT"/>
              </w:rPr>
            </w:pPr>
            <w:r>
              <w:rPr>
                <w:rFonts w:eastAsia="Times New Roman" w:cs="Times New Roman"/>
                <w:lang w:val="mt-MT"/>
              </w:rPr>
              <w:t>Recall how to explore the advantages and disadvantages of a situation or choice.</w:t>
            </w:r>
          </w:p>
          <w:p w14:paraId="567301C8" w14:textId="77777777" w:rsidR="00FB506C" w:rsidRPr="00FB506C" w:rsidRDefault="00A94D18" w:rsidP="00FB506C">
            <w:pPr>
              <w:numPr>
                <w:ilvl w:val="0"/>
                <w:numId w:val="5"/>
              </w:numPr>
              <w:spacing w:after="0" w:line="240" w:lineRule="auto"/>
              <w:rPr>
                <w:rFonts w:eastAsia="Times New Roman" w:cs="Times New Roman"/>
              </w:rPr>
            </w:pPr>
            <w:r>
              <w:rPr>
                <w:rFonts w:eastAsia="Times New Roman" w:cs="Times New Roman"/>
                <w:lang w:val="mt-MT"/>
              </w:rPr>
              <w:t>List two ways how to speak in an engaging way.</w:t>
            </w:r>
          </w:p>
          <w:p w14:paraId="4D137EAC" w14:textId="719D129A" w:rsidR="00FB506C" w:rsidRPr="00FB506C" w:rsidRDefault="00FB506C" w:rsidP="00FB506C">
            <w:pPr>
              <w:numPr>
                <w:ilvl w:val="0"/>
                <w:numId w:val="5"/>
              </w:numPr>
              <w:spacing w:after="0" w:line="240" w:lineRule="auto"/>
              <w:rPr>
                <w:rFonts w:eastAsia="Times New Roman" w:cs="Times New Roman"/>
              </w:rPr>
            </w:pPr>
            <w:r w:rsidRPr="00ED119B">
              <w:rPr>
                <w:rFonts w:eastAsia="Times New Roman" w:cs="Times New Roman"/>
                <w:lang w:val="mt-MT"/>
              </w:rPr>
              <w:t xml:space="preserve"> Describe the consequence of engaging in bad habits on one’s health.</w:t>
            </w:r>
          </w:p>
          <w:p w14:paraId="755637A2" w14:textId="03CA6E36" w:rsidR="00FB506C" w:rsidRPr="00ED119B" w:rsidRDefault="00FB506C" w:rsidP="00FB506C">
            <w:pPr>
              <w:numPr>
                <w:ilvl w:val="0"/>
                <w:numId w:val="3"/>
              </w:numPr>
              <w:spacing w:after="0" w:line="240" w:lineRule="auto"/>
              <w:rPr>
                <w:rFonts w:eastAsia="Times New Roman" w:cs="Times New Roman"/>
                <w:lang w:val="mt-MT"/>
              </w:rPr>
            </w:pPr>
            <w:r w:rsidRPr="00ED119B">
              <w:rPr>
                <w:rFonts w:eastAsia="Times New Roman" w:cs="Times New Roman"/>
              </w:rPr>
              <w:t xml:space="preserve"> Recall RICE (Rest. Ice, Compression, Elevation) treatment to prevent further injury </w:t>
            </w:r>
          </w:p>
          <w:p w14:paraId="13332AB6" w14:textId="1AF61341" w:rsidR="00A94D18" w:rsidRDefault="0038479C" w:rsidP="00ED119B">
            <w:pPr>
              <w:numPr>
                <w:ilvl w:val="0"/>
                <w:numId w:val="3"/>
              </w:numPr>
              <w:spacing w:after="0" w:line="240" w:lineRule="auto"/>
              <w:rPr>
                <w:rFonts w:eastAsia="Times New Roman" w:cs="Times New Roman"/>
                <w:lang w:val="mt-MT"/>
              </w:rPr>
            </w:pPr>
            <w:r>
              <w:rPr>
                <w:rFonts w:eastAsia="Times New Roman" w:cs="Times New Roman"/>
                <w:lang w:val="mt-MT"/>
              </w:rPr>
              <w:t>Recall the elements of a good healthy diet.</w:t>
            </w:r>
          </w:p>
          <w:p w14:paraId="4AFCDEBE" w14:textId="668B292E" w:rsidR="0038479C" w:rsidRDefault="0038479C" w:rsidP="00ED119B">
            <w:pPr>
              <w:numPr>
                <w:ilvl w:val="0"/>
                <w:numId w:val="3"/>
              </w:numPr>
              <w:spacing w:after="0" w:line="240" w:lineRule="auto"/>
              <w:rPr>
                <w:rFonts w:eastAsia="Times New Roman" w:cs="Times New Roman"/>
                <w:lang w:val="mt-MT"/>
              </w:rPr>
            </w:pPr>
            <w:r>
              <w:rPr>
                <w:rFonts w:eastAsia="Times New Roman" w:cs="Times New Roman"/>
                <w:lang w:val="mt-MT"/>
              </w:rPr>
              <w:t>List two reasons why proessed foods and high amounts of fats/sugars/carbohydreates should be avoided.</w:t>
            </w:r>
          </w:p>
          <w:p w14:paraId="3A48E485" w14:textId="15D91B7B" w:rsidR="0038479C" w:rsidRPr="00ED119B" w:rsidRDefault="0038479C" w:rsidP="00ED119B">
            <w:pPr>
              <w:numPr>
                <w:ilvl w:val="0"/>
                <w:numId w:val="3"/>
              </w:numPr>
              <w:spacing w:after="0" w:line="240" w:lineRule="auto"/>
              <w:rPr>
                <w:rFonts w:eastAsia="Times New Roman" w:cs="Times New Roman"/>
                <w:lang w:val="mt-MT"/>
              </w:rPr>
            </w:pPr>
            <w:r>
              <w:rPr>
                <w:rFonts w:eastAsia="Times New Roman" w:cs="Times New Roman"/>
                <w:lang w:val="mt-MT"/>
              </w:rPr>
              <w:t>Recall how to prepare a healthy nutritious meal including healthy dessert.</w:t>
            </w:r>
          </w:p>
          <w:p w14:paraId="1F2F0508" w14:textId="77777777" w:rsidR="00ED119B" w:rsidRPr="00ED119B" w:rsidRDefault="00ED119B" w:rsidP="00FB506C">
            <w:pPr>
              <w:spacing w:after="0" w:line="240" w:lineRule="auto"/>
              <w:ind w:left="360"/>
              <w:rPr>
                <w:rFonts w:eastAsia="Times New Roman" w:cs="Times New Roman"/>
                <w:lang w:val="mt-MT"/>
              </w:rPr>
            </w:pPr>
          </w:p>
        </w:tc>
      </w:tr>
      <w:tr w:rsidR="00ED119B" w:rsidRPr="00ED119B" w14:paraId="4D47BDC2" w14:textId="77777777" w:rsidTr="002F0200">
        <w:tc>
          <w:tcPr>
            <w:tcW w:w="9063" w:type="dxa"/>
            <w:gridSpan w:val="2"/>
            <w:tcBorders>
              <w:bottom w:val="single" w:sz="4" w:space="0" w:color="auto"/>
            </w:tcBorders>
            <w:shd w:val="clear" w:color="auto" w:fill="B8CCE4"/>
          </w:tcPr>
          <w:p w14:paraId="6E6EEAAF" w14:textId="77777777" w:rsidR="00ED119B" w:rsidRPr="00ED119B" w:rsidRDefault="00ED119B" w:rsidP="00ED119B">
            <w:pPr>
              <w:spacing w:after="0" w:line="276" w:lineRule="auto"/>
              <w:contextualSpacing/>
              <w:rPr>
                <w:rFonts w:eastAsia="Calibri" w:cs="Arial"/>
                <w:i/>
                <w:lang w:val="en-US"/>
              </w:rPr>
            </w:pPr>
          </w:p>
          <w:p w14:paraId="302E23F3" w14:textId="77777777" w:rsidR="00ED119B" w:rsidRPr="00ED119B" w:rsidRDefault="00ED119B" w:rsidP="00ED119B">
            <w:pPr>
              <w:spacing w:after="0" w:line="276" w:lineRule="auto"/>
              <w:contextualSpacing/>
              <w:rPr>
                <w:rFonts w:eastAsia="Calibri" w:cs="Arial"/>
                <w:b/>
                <w:i/>
                <w:lang w:val="en-US"/>
              </w:rPr>
            </w:pPr>
            <w:r w:rsidRPr="00ED119B">
              <w:rPr>
                <w:rFonts w:eastAsia="Calibri" w:cs="Arial"/>
                <w:b/>
                <w:i/>
                <w:lang w:val="en-US"/>
              </w:rPr>
              <w:t>2.2 Skills – upon completion the learner will be able to:</w:t>
            </w:r>
          </w:p>
          <w:p w14:paraId="7525FC2A" w14:textId="77777777" w:rsidR="00ED119B" w:rsidRPr="00ED119B" w:rsidRDefault="00ED119B" w:rsidP="00ED119B">
            <w:pPr>
              <w:spacing w:after="0" w:line="276" w:lineRule="auto"/>
              <w:contextualSpacing/>
              <w:rPr>
                <w:rFonts w:eastAsia="Calibri" w:cs="Arial"/>
                <w:i/>
                <w:lang w:val="en-US"/>
              </w:rPr>
            </w:pPr>
          </w:p>
        </w:tc>
      </w:tr>
      <w:tr w:rsidR="00ED119B" w:rsidRPr="00ED119B" w14:paraId="290F85C0" w14:textId="77777777" w:rsidTr="002F0200">
        <w:tc>
          <w:tcPr>
            <w:tcW w:w="9063" w:type="dxa"/>
            <w:gridSpan w:val="2"/>
            <w:tcBorders>
              <w:bottom w:val="single" w:sz="4" w:space="0" w:color="auto"/>
            </w:tcBorders>
          </w:tcPr>
          <w:p w14:paraId="5447A7E6" w14:textId="77777777" w:rsidR="00ED119B" w:rsidRPr="00ED119B" w:rsidRDefault="00ED119B" w:rsidP="00ED119B">
            <w:pPr>
              <w:spacing w:after="0" w:line="276" w:lineRule="auto"/>
              <w:contextualSpacing/>
              <w:rPr>
                <w:rFonts w:eastAsia="Calibri" w:cs="Arial"/>
                <w:lang w:val="mt-MT"/>
              </w:rPr>
            </w:pPr>
          </w:p>
          <w:p w14:paraId="2BEB2B5C" w14:textId="77777777" w:rsidR="00ED119B" w:rsidRDefault="00CC73A7" w:rsidP="00ED119B">
            <w:pPr>
              <w:numPr>
                <w:ilvl w:val="0"/>
                <w:numId w:val="5"/>
              </w:numPr>
              <w:spacing w:after="0" w:line="240" w:lineRule="auto"/>
              <w:rPr>
                <w:rFonts w:eastAsia="Times New Roman" w:cs="Times New Roman"/>
                <w:lang w:val="mt-MT"/>
              </w:rPr>
            </w:pPr>
            <w:r>
              <w:rPr>
                <w:rFonts w:eastAsia="Times New Roman" w:cs="Times New Roman"/>
                <w:lang w:val="mt-MT"/>
              </w:rPr>
              <w:t>Collaborate with peers.</w:t>
            </w:r>
          </w:p>
          <w:p w14:paraId="77EB2077" w14:textId="77777777" w:rsidR="00CC73A7" w:rsidRDefault="00CC73A7" w:rsidP="00ED119B">
            <w:pPr>
              <w:numPr>
                <w:ilvl w:val="0"/>
                <w:numId w:val="5"/>
              </w:numPr>
              <w:spacing w:after="0" w:line="240" w:lineRule="auto"/>
              <w:rPr>
                <w:rFonts w:eastAsia="Times New Roman" w:cs="Times New Roman"/>
                <w:lang w:val="mt-MT"/>
              </w:rPr>
            </w:pPr>
            <w:r>
              <w:rPr>
                <w:rFonts w:eastAsia="Times New Roman" w:cs="Times New Roman"/>
                <w:lang w:val="mt-MT"/>
              </w:rPr>
              <w:t>Listen with more attention and empathy to other members within a group.</w:t>
            </w:r>
          </w:p>
          <w:p w14:paraId="12497057" w14:textId="77777777" w:rsidR="00A94D18" w:rsidRDefault="00A94D18" w:rsidP="00ED119B">
            <w:pPr>
              <w:numPr>
                <w:ilvl w:val="0"/>
                <w:numId w:val="5"/>
              </w:numPr>
              <w:spacing w:after="0" w:line="240" w:lineRule="auto"/>
              <w:rPr>
                <w:rFonts w:eastAsia="Times New Roman" w:cs="Times New Roman"/>
                <w:lang w:val="mt-MT"/>
              </w:rPr>
            </w:pPr>
            <w:r>
              <w:rPr>
                <w:rFonts w:eastAsia="Times New Roman" w:cs="Times New Roman"/>
                <w:lang w:val="mt-MT"/>
              </w:rPr>
              <w:t>Explain a situation or an idea clearly and in an engaging way to a group.</w:t>
            </w:r>
          </w:p>
          <w:p w14:paraId="26677DDE" w14:textId="77777777" w:rsidR="00CC73A7" w:rsidRPr="00A94D18" w:rsidRDefault="00A94D18" w:rsidP="00A94D18">
            <w:pPr>
              <w:numPr>
                <w:ilvl w:val="0"/>
                <w:numId w:val="5"/>
              </w:numPr>
              <w:spacing w:after="0" w:line="240" w:lineRule="auto"/>
              <w:rPr>
                <w:rFonts w:eastAsia="Times New Roman" w:cs="Times New Roman"/>
                <w:lang w:val="mt-MT"/>
              </w:rPr>
            </w:pPr>
            <w:r>
              <w:rPr>
                <w:rFonts w:eastAsia="Times New Roman" w:cs="Times New Roman"/>
                <w:lang w:val="mt-MT"/>
              </w:rPr>
              <w:t>Identify</w:t>
            </w:r>
            <w:r w:rsidR="00CC73A7">
              <w:rPr>
                <w:rFonts w:eastAsia="Times New Roman" w:cs="Times New Roman"/>
                <w:lang w:val="mt-MT"/>
              </w:rPr>
              <w:t xml:space="preserve"> the pros and cons of </w:t>
            </w:r>
            <w:r>
              <w:rPr>
                <w:rFonts w:eastAsia="Times New Roman" w:cs="Times New Roman"/>
                <w:lang w:val="mt-MT"/>
              </w:rPr>
              <w:t>given</w:t>
            </w:r>
            <w:r w:rsidR="00CC73A7">
              <w:rPr>
                <w:rFonts w:eastAsia="Times New Roman" w:cs="Times New Roman"/>
                <w:lang w:val="mt-MT"/>
              </w:rPr>
              <w:t xml:space="preserve"> situation</w:t>
            </w:r>
            <w:r>
              <w:rPr>
                <w:rFonts w:eastAsia="Times New Roman" w:cs="Times New Roman"/>
                <w:lang w:val="mt-MT"/>
              </w:rPr>
              <w:t>s, for example of not continuing further education, of not working by the book</w:t>
            </w:r>
            <w:r w:rsidR="00CC73A7">
              <w:rPr>
                <w:rFonts w:eastAsia="Times New Roman" w:cs="Times New Roman"/>
                <w:lang w:val="mt-MT"/>
              </w:rPr>
              <w:t>.</w:t>
            </w:r>
          </w:p>
          <w:p w14:paraId="6B547354" w14:textId="77777777" w:rsidR="00ED119B" w:rsidRPr="00ED119B" w:rsidRDefault="00ED119B" w:rsidP="00ED119B">
            <w:pPr>
              <w:numPr>
                <w:ilvl w:val="0"/>
                <w:numId w:val="5"/>
              </w:numPr>
              <w:spacing w:after="0" w:line="240" w:lineRule="auto"/>
              <w:rPr>
                <w:rFonts w:eastAsia="Times New Roman" w:cs="Times New Roman"/>
                <w:lang w:val="mt-MT"/>
              </w:rPr>
            </w:pPr>
            <w:r w:rsidRPr="00ED119B">
              <w:rPr>
                <w:rFonts w:eastAsia="Times New Roman" w:cs="Times New Roman"/>
                <w:lang w:val="mt-MT"/>
              </w:rPr>
              <w:t xml:space="preserve">Follow teacher’s instructions </w:t>
            </w:r>
          </w:p>
          <w:p w14:paraId="2A7FF282" w14:textId="77777777" w:rsidR="00ED119B" w:rsidRPr="00ED119B" w:rsidRDefault="00ED119B" w:rsidP="00ED119B">
            <w:pPr>
              <w:numPr>
                <w:ilvl w:val="0"/>
                <w:numId w:val="5"/>
              </w:numPr>
              <w:spacing w:after="0" w:line="240" w:lineRule="auto"/>
              <w:rPr>
                <w:rFonts w:eastAsia="Times New Roman" w:cs="Times New Roman"/>
              </w:rPr>
            </w:pPr>
            <w:r w:rsidRPr="00ED119B">
              <w:rPr>
                <w:rFonts w:eastAsia="Times New Roman" w:cs="Times New Roman"/>
                <w:lang w:val="mt-MT"/>
              </w:rPr>
              <w:t xml:space="preserve">Listen and summarise an idea in a supervised group setting. </w:t>
            </w:r>
          </w:p>
          <w:p w14:paraId="5F71BA93" w14:textId="77FB105D" w:rsidR="00ED119B" w:rsidRPr="00ED119B" w:rsidRDefault="0038479C" w:rsidP="00ED119B">
            <w:pPr>
              <w:numPr>
                <w:ilvl w:val="0"/>
                <w:numId w:val="5"/>
              </w:numPr>
              <w:spacing w:after="0" w:line="240" w:lineRule="auto"/>
              <w:rPr>
                <w:rFonts w:eastAsia="Times New Roman" w:cs="Times New Roman"/>
                <w:lang w:val="mt-MT"/>
              </w:rPr>
            </w:pPr>
            <w:r>
              <w:rPr>
                <w:rFonts w:eastAsia="Times New Roman" w:cs="Times New Roman"/>
                <w:lang w:val="mt-MT"/>
              </w:rPr>
              <w:t>Cook a healthy meal and dessert, under teacher supervision.</w:t>
            </w:r>
          </w:p>
        </w:tc>
      </w:tr>
      <w:tr w:rsidR="00ED119B" w:rsidRPr="00ED119B" w14:paraId="2619BB4C" w14:textId="77777777" w:rsidTr="002F0200">
        <w:tc>
          <w:tcPr>
            <w:tcW w:w="9063" w:type="dxa"/>
            <w:gridSpan w:val="2"/>
            <w:tcBorders>
              <w:bottom w:val="single" w:sz="4" w:space="0" w:color="auto"/>
            </w:tcBorders>
            <w:shd w:val="clear" w:color="auto" w:fill="B8CCE4"/>
          </w:tcPr>
          <w:p w14:paraId="538AE340" w14:textId="77777777" w:rsidR="00ED119B" w:rsidRPr="00ED119B" w:rsidRDefault="00ED119B" w:rsidP="00ED119B">
            <w:pPr>
              <w:spacing w:after="0"/>
              <w:rPr>
                <w:rFonts w:eastAsia="Times New Roman" w:cs="Arial"/>
                <w:i/>
                <w:lang w:val="en-US"/>
              </w:rPr>
            </w:pPr>
          </w:p>
          <w:p w14:paraId="123CF98D" w14:textId="77777777" w:rsidR="00ED119B" w:rsidRPr="00ED119B" w:rsidRDefault="00ED119B" w:rsidP="00ED119B">
            <w:pPr>
              <w:spacing w:after="0"/>
              <w:rPr>
                <w:rFonts w:eastAsia="Times New Roman" w:cs="Arial"/>
                <w:i/>
                <w:lang w:val="en-US"/>
              </w:rPr>
            </w:pPr>
            <w:r w:rsidRPr="00ED119B">
              <w:rPr>
                <w:rFonts w:eastAsia="Times New Roman" w:cs="Arial"/>
                <w:i/>
                <w:lang w:val="en-US"/>
              </w:rPr>
              <w:t xml:space="preserve">2.3 Competences – upon  completion the learner will have acquired the </w:t>
            </w:r>
          </w:p>
          <w:p w14:paraId="483E4DE5" w14:textId="77777777" w:rsidR="00ED119B" w:rsidRPr="00ED119B" w:rsidRDefault="00ED119B" w:rsidP="00ED119B">
            <w:pPr>
              <w:spacing w:after="0"/>
              <w:rPr>
                <w:rFonts w:eastAsia="Times New Roman" w:cs="Arial"/>
                <w:i/>
                <w:lang w:val="en-US"/>
              </w:rPr>
            </w:pPr>
            <w:r w:rsidRPr="00ED119B">
              <w:rPr>
                <w:rFonts w:eastAsia="Times New Roman" w:cs="Arial"/>
                <w:i/>
                <w:lang w:val="en-US"/>
              </w:rPr>
              <w:t xml:space="preserve">      responsibility and autonomy to:</w:t>
            </w:r>
          </w:p>
          <w:p w14:paraId="193F2276" w14:textId="77777777" w:rsidR="00ED119B" w:rsidRPr="00ED119B" w:rsidRDefault="00ED119B" w:rsidP="00ED119B">
            <w:pPr>
              <w:spacing w:after="0"/>
              <w:rPr>
                <w:rFonts w:eastAsia="Times New Roman" w:cs="Arial"/>
                <w:i/>
                <w:lang w:val="en-US"/>
              </w:rPr>
            </w:pPr>
          </w:p>
        </w:tc>
      </w:tr>
      <w:tr w:rsidR="00ED119B" w:rsidRPr="00ED119B" w14:paraId="257BDB24" w14:textId="77777777" w:rsidTr="002F0200">
        <w:tc>
          <w:tcPr>
            <w:tcW w:w="9063" w:type="dxa"/>
            <w:gridSpan w:val="2"/>
            <w:tcBorders>
              <w:bottom w:val="single" w:sz="4" w:space="0" w:color="auto"/>
            </w:tcBorders>
          </w:tcPr>
          <w:p w14:paraId="44330F74" w14:textId="77777777" w:rsidR="00ED119B" w:rsidRPr="00ED119B" w:rsidRDefault="00ED119B" w:rsidP="00ED119B">
            <w:pPr>
              <w:spacing w:after="0" w:line="240" w:lineRule="auto"/>
              <w:rPr>
                <w:rFonts w:eastAsia="Times New Roman" w:cs="Times New Roman"/>
                <w:lang w:val="mt-MT"/>
              </w:rPr>
            </w:pPr>
          </w:p>
          <w:p w14:paraId="75E49B7F" w14:textId="77777777" w:rsidR="00ED119B" w:rsidRPr="00ED119B" w:rsidRDefault="00ED119B" w:rsidP="00ED119B">
            <w:pPr>
              <w:numPr>
                <w:ilvl w:val="0"/>
                <w:numId w:val="4"/>
              </w:numPr>
              <w:spacing w:after="0" w:line="240" w:lineRule="auto"/>
              <w:rPr>
                <w:rFonts w:eastAsia="Times New Roman" w:cs="Times New Roman"/>
                <w:lang w:val="mt-MT"/>
              </w:rPr>
            </w:pPr>
            <w:r w:rsidRPr="00ED119B">
              <w:rPr>
                <w:rFonts w:eastAsia="Times New Roman" w:cs="Times New Roman"/>
                <w:lang w:val="mt-MT"/>
              </w:rPr>
              <w:t xml:space="preserve">Collaborate with peers and teacher to ensure a safe environment. </w:t>
            </w:r>
          </w:p>
          <w:p w14:paraId="5E2E467B" w14:textId="77777777" w:rsidR="00ED119B" w:rsidRDefault="00ED119B" w:rsidP="00ED119B">
            <w:pPr>
              <w:numPr>
                <w:ilvl w:val="0"/>
                <w:numId w:val="4"/>
              </w:numPr>
              <w:spacing w:after="0" w:line="240" w:lineRule="auto"/>
              <w:rPr>
                <w:rFonts w:eastAsia="Times New Roman" w:cs="Times New Roman"/>
                <w:lang w:val="mt-MT"/>
              </w:rPr>
            </w:pPr>
            <w:r w:rsidRPr="00ED119B">
              <w:rPr>
                <w:rFonts w:eastAsia="Times New Roman" w:cs="Times New Roman"/>
                <w:lang w:val="mt-MT"/>
              </w:rPr>
              <w:t xml:space="preserve">Undertake a project in collaboration with peers, using given resources, and under limited supervision. </w:t>
            </w:r>
          </w:p>
          <w:p w14:paraId="1C681EAD" w14:textId="3D0D62D4" w:rsidR="0038479C" w:rsidRPr="00ED119B" w:rsidRDefault="0038479C" w:rsidP="00ED119B">
            <w:pPr>
              <w:numPr>
                <w:ilvl w:val="0"/>
                <w:numId w:val="4"/>
              </w:numPr>
              <w:spacing w:after="0" w:line="240" w:lineRule="auto"/>
              <w:rPr>
                <w:rFonts w:eastAsia="Times New Roman" w:cs="Times New Roman"/>
                <w:lang w:val="mt-MT"/>
              </w:rPr>
            </w:pPr>
            <w:r>
              <w:rPr>
                <w:rFonts w:eastAsia="Times New Roman" w:cs="Times New Roman"/>
                <w:lang w:val="mt-MT"/>
              </w:rPr>
              <w:lastRenderedPageBreak/>
              <w:t>Participate in a game such as football, volleyball or basketball, while plahying as a team member and respecting the rules of the game.</w:t>
            </w:r>
          </w:p>
          <w:p w14:paraId="3052B387" w14:textId="77777777" w:rsidR="00ED119B" w:rsidRPr="00ED119B" w:rsidRDefault="00ED119B" w:rsidP="00ED119B">
            <w:pPr>
              <w:numPr>
                <w:ilvl w:val="0"/>
                <w:numId w:val="4"/>
              </w:numPr>
              <w:spacing w:after="0" w:line="240" w:lineRule="auto"/>
              <w:rPr>
                <w:rFonts w:eastAsia="Times New Roman" w:cs="Times New Roman"/>
                <w:lang w:val="mt-MT"/>
              </w:rPr>
            </w:pPr>
            <w:r w:rsidRPr="00ED119B">
              <w:rPr>
                <w:rFonts w:eastAsia="Times New Roman" w:cs="Times New Roman"/>
                <w:lang w:val="mt-MT"/>
              </w:rPr>
              <w:t>Adopt physical activity as part of one’s lifestyle for life-long good health.</w:t>
            </w:r>
          </w:p>
          <w:p w14:paraId="6FBE0986" w14:textId="77777777" w:rsidR="00ED119B" w:rsidRPr="00ED119B" w:rsidRDefault="00ED119B" w:rsidP="00ED119B">
            <w:pPr>
              <w:numPr>
                <w:ilvl w:val="0"/>
                <w:numId w:val="4"/>
              </w:numPr>
              <w:spacing w:after="0" w:line="240" w:lineRule="auto"/>
              <w:rPr>
                <w:rFonts w:eastAsia="Times New Roman" w:cs="Times New Roman"/>
                <w:lang w:val="mt-MT"/>
              </w:rPr>
            </w:pPr>
            <w:r w:rsidRPr="00ED119B">
              <w:rPr>
                <w:rFonts w:eastAsia="Times New Roman" w:cs="Times New Roman"/>
                <w:lang w:val="mt-MT"/>
              </w:rPr>
              <w:t xml:space="preserve">Get engaged and contribute to a discussion in a supervised group setting. </w:t>
            </w:r>
          </w:p>
          <w:p w14:paraId="1AE8F42F" w14:textId="7A07867A" w:rsidR="00ED119B" w:rsidRPr="00FB506C" w:rsidRDefault="00ED119B" w:rsidP="00FB506C">
            <w:pPr>
              <w:numPr>
                <w:ilvl w:val="0"/>
                <w:numId w:val="4"/>
              </w:numPr>
              <w:spacing w:after="0" w:line="240" w:lineRule="auto"/>
              <w:rPr>
                <w:rFonts w:eastAsia="Times New Roman" w:cs="Times New Roman"/>
                <w:lang w:val="mt-MT"/>
              </w:rPr>
            </w:pPr>
            <w:r w:rsidRPr="00ED119B">
              <w:rPr>
                <w:rFonts w:eastAsia="Times New Roman" w:cs="Times New Roman"/>
                <w:lang w:val="mt-MT"/>
              </w:rPr>
              <w:t xml:space="preserve">Practice empathy in a controlled situation </w:t>
            </w:r>
          </w:p>
          <w:p w14:paraId="75EC7534" w14:textId="77777777" w:rsidR="00A94D18" w:rsidRDefault="00A94D18" w:rsidP="00ED119B">
            <w:pPr>
              <w:numPr>
                <w:ilvl w:val="0"/>
                <w:numId w:val="4"/>
              </w:numPr>
              <w:spacing w:after="0" w:line="240" w:lineRule="auto"/>
              <w:rPr>
                <w:rFonts w:eastAsia="Times New Roman" w:cs="Times New Roman"/>
                <w:lang w:val="mt-MT"/>
              </w:rPr>
            </w:pPr>
            <w:r>
              <w:rPr>
                <w:rFonts w:eastAsia="Times New Roman" w:cs="Times New Roman"/>
                <w:lang w:val="mt-MT"/>
              </w:rPr>
              <w:t>Prepare a plan of how to spend the weekend.</w:t>
            </w:r>
          </w:p>
          <w:p w14:paraId="0B594CB2" w14:textId="77777777" w:rsidR="00A94D18" w:rsidRPr="00ED119B" w:rsidRDefault="00A94D18" w:rsidP="0038479C">
            <w:pPr>
              <w:numPr>
                <w:ilvl w:val="0"/>
                <w:numId w:val="4"/>
              </w:numPr>
              <w:spacing w:after="0" w:line="240" w:lineRule="auto"/>
              <w:rPr>
                <w:rFonts w:eastAsia="Times New Roman" w:cs="Times New Roman"/>
                <w:lang w:val="mt-MT"/>
              </w:rPr>
            </w:pPr>
            <w:r>
              <w:rPr>
                <w:rFonts w:eastAsia="Times New Roman" w:cs="Times New Roman"/>
                <w:lang w:val="mt-MT"/>
              </w:rPr>
              <w:t xml:space="preserve">Explain the pros and cons of an issue to </w:t>
            </w:r>
            <w:r w:rsidR="00E248C7">
              <w:rPr>
                <w:rFonts w:eastAsia="Times New Roman" w:cs="Times New Roman"/>
                <w:lang w:val="mt-MT"/>
              </w:rPr>
              <w:t>class peers.</w:t>
            </w:r>
          </w:p>
          <w:p w14:paraId="293E3692" w14:textId="77777777" w:rsidR="0038479C" w:rsidRPr="0038479C" w:rsidRDefault="00ED119B" w:rsidP="0038479C">
            <w:pPr>
              <w:numPr>
                <w:ilvl w:val="0"/>
                <w:numId w:val="5"/>
              </w:numPr>
              <w:spacing w:after="0" w:line="240" w:lineRule="auto"/>
              <w:ind w:left="337"/>
              <w:rPr>
                <w:rFonts w:eastAsia="Times New Roman" w:cs="Times New Roman"/>
              </w:rPr>
            </w:pPr>
            <w:r w:rsidRPr="00ED119B">
              <w:rPr>
                <w:rFonts w:eastAsia="Times New Roman" w:cs="Times New Roman"/>
                <w:lang w:val="mt-MT"/>
              </w:rPr>
              <w:t>Plan ahead in programming and everyday life.</w:t>
            </w:r>
            <w:r w:rsidR="00FB506C" w:rsidRPr="00ED119B">
              <w:rPr>
                <w:rFonts w:eastAsia="Times New Roman" w:cs="Times New Roman"/>
                <w:lang w:val="mt-MT"/>
              </w:rPr>
              <w:t xml:space="preserve"> </w:t>
            </w:r>
          </w:p>
          <w:p w14:paraId="6A84E344" w14:textId="2B2799A6" w:rsidR="00FB506C" w:rsidRPr="00ED119B" w:rsidRDefault="00FB506C" w:rsidP="0038479C">
            <w:pPr>
              <w:numPr>
                <w:ilvl w:val="0"/>
                <w:numId w:val="5"/>
              </w:numPr>
              <w:spacing w:after="0" w:line="240" w:lineRule="auto"/>
              <w:ind w:left="337"/>
              <w:rPr>
                <w:rFonts w:eastAsia="Times New Roman" w:cs="Times New Roman"/>
              </w:rPr>
            </w:pPr>
            <w:r w:rsidRPr="00ED119B">
              <w:rPr>
                <w:rFonts w:eastAsia="Times New Roman" w:cs="Times New Roman"/>
                <w:lang w:val="mt-MT"/>
              </w:rPr>
              <w:t xml:space="preserve">Transform creative ideas into action. </w:t>
            </w:r>
          </w:p>
          <w:p w14:paraId="5931E130" w14:textId="1E3D27AB" w:rsidR="00ED119B" w:rsidRPr="0038479C" w:rsidRDefault="00FB506C" w:rsidP="0038479C">
            <w:pPr>
              <w:numPr>
                <w:ilvl w:val="0"/>
                <w:numId w:val="5"/>
              </w:numPr>
              <w:spacing w:after="0" w:line="240" w:lineRule="auto"/>
              <w:ind w:left="337"/>
              <w:rPr>
                <w:rFonts w:eastAsia="Times New Roman" w:cs="Times New Roman"/>
              </w:rPr>
            </w:pPr>
            <w:r w:rsidRPr="00ED119B">
              <w:rPr>
                <w:rFonts w:eastAsia="Times New Roman" w:cs="Times New Roman"/>
                <w:lang w:val="mt-MT"/>
              </w:rPr>
              <w:t xml:space="preserve">Think creatively in different situations. </w:t>
            </w:r>
          </w:p>
          <w:p w14:paraId="6998C99F" w14:textId="77777777" w:rsidR="00ED119B" w:rsidRPr="00ED119B" w:rsidRDefault="00ED119B" w:rsidP="00ED119B">
            <w:pPr>
              <w:spacing w:after="0" w:line="240" w:lineRule="auto"/>
              <w:rPr>
                <w:rFonts w:eastAsia="Times New Roman" w:cs="Arial"/>
                <w:lang w:val="mt-MT"/>
              </w:rPr>
            </w:pPr>
          </w:p>
        </w:tc>
      </w:tr>
      <w:tr w:rsidR="00ED119B" w:rsidRPr="00ED119B" w14:paraId="648340A2" w14:textId="77777777" w:rsidTr="002F0200">
        <w:tc>
          <w:tcPr>
            <w:tcW w:w="9063" w:type="dxa"/>
            <w:gridSpan w:val="2"/>
            <w:shd w:val="clear" w:color="auto" w:fill="B8CCE4"/>
          </w:tcPr>
          <w:p w14:paraId="1B92A9A8" w14:textId="77777777" w:rsidR="00ED119B" w:rsidRPr="00ED119B" w:rsidRDefault="00ED119B" w:rsidP="00ED119B">
            <w:pPr>
              <w:spacing w:after="0"/>
              <w:ind w:left="360"/>
              <w:rPr>
                <w:rFonts w:eastAsia="Times New Roman" w:cs="Arial"/>
                <w:lang w:val="en-US"/>
              </w:rPr>
            </w:pPr>
            <w:r w:rsidRPr="00ED119B">
              <w:rPr>
                <w:rFonts w:eastAsia="Times New Roman" w:cs="Arial"/>
                <w:b/>
                <w:lang w:val="en-US"/>
              </w:rPr>
              <w:lastRenderedPageBreak/>
              <w:t>3. Hours of total learning for the module/unit</w:t>
            </w:r>
          </w:p>
        </w:tc>
      </w:tr>
      <w:tr w:rsidR="00ED119B" w:rsidRPr="00ED119B" w14:paraId="773C7120" w14:textId="77777777" w:rsidTr="002F0200">
        <w:tc>
          <w:tcPr>
            <w:tcW w:w="9063" w:type="dxa"/>
            <w:gridSpan w:val="2"/>
          </w:tcPr>
          <w:p w14:paraId="1A53864F" w14:textId="77777777" w:rsidR="00ED119B" w:rsidRPr="00ED119B" w:rsidRDefault="00ED119B" w:rsidP="00ED119B">
            <w:pPr>
              <w:spacing w:after="0"/>
              <w:jc w:val="both"/>
              <w:rPr>
                <w:rFonts w:eastAsia="Times New Roman" w:cs="Arial"/>
                <w:lang w:val="en-US"/>
              </w:rPr>
            </w:pPr>
            <w:r w:rsidRPr="00ED119B">
              <w:rPr>
                <w:rFonts w:eastAsia="Times New Roman" w:cs="Times New Roman"/>
                <w:noProof/>
                <w:lang w:eastAsia="en-GB"/>
              </w:rPr>
              <mc:AlternateContent>
                <mc:Choice Requires="wps">
                  <w:drawing>
                    <wp:anchor distT="0" distB="0" distL="114300" distR="114300" simplePos="0" relativeHeight="251659264" behindDoc="0" locked="0" layoutInCell="1" allowOverlap="1" wp14:anchorId="0EE19079" wp14:editId="7E702820">
                      <wp:simplePos x="0" y="0"/>
                      <wp:positionH relativeFrom="column">
                        <wp:posOffset>2298700</wp:posOffset>
                      </wp:positionH>
                      <wp:positionV relativeFrom="paragraph">
                        <wp:posOffset>54610</wp:posOffset>
                      </wp:positionV>
                      <wp:extent cx="561975" cy="337820"/>
                      <wp:effectExtent l="0" t="0" r="28575" b="2413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337820"/>
                              </a:xfrm>
                              <a:prstGeom prst="rect">
                                <a:avLst/>
                              </a:prstGeom>
                              <a:solidFill>
                                <a:srgbClr val="FFFFFF"/>
                              </a:solidFill>
                              <a:ln w="9525">
                                <a:solidFill>
                                  <a:srgbClr val="000000"/>
                                </a:solidFill>
                                <a:miter lim="200000"/>
                                <a:headEnd/>
                                <a:tailEnd/>
                              </a:ln>
                            </wps:spPr>
                            <wps:txbx>
                              <w:txbxContent>
                                <w:p w14:paraId="48110156" w14:textId="77777777" w:rsidR="00ED119B" w:rsidRPr="00F54AF1" w:rsidRDefault="00ED119B" w:rsidP="00ED119B">
                                  <w:pPr>
                                    <w:rPr>
                                      <w:lang w:val="mt-MT"/>
                                    </w:rPr>
                                  </w:pPr>
                                  <w:r>
                                    <w:rPr>
                                      <w:lang w:val="mt-MT"/>
                                    </w:rPr>
                                    <w:t>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E19079" id="Rectangle 37" o:spid="_x0000_s1026" style="position:absolute;left:0;text-align:left;margin-left:181pt;margin-top:4.3pt;width:44.25pt;height:2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">
                      <v:stroke miterlimit="2"/>
                      <v:textbox>
                        <w:txbxContent>
                          <w:p w14:paraId="48110156" w14:textId="77777777" w:rsidR="00ED119B" w:rsidRPr="00F54AF1" w:rsidRDefault="00ED119B" w:rsidP="00ED119B">
                            <w:pPr>
                              <w:rPr>
                                <w:lang w:val="mt-MT"/>
                              </w:rPr>
                            </w:pPr>
                            <w:r>
                              <w:rPr>
                                <w:lang w:val="mt-MT"/>
                              </w:rPr>
                              <w:t>15</w:t>
                            </w:r>
                          </w:p>
                        </w:txbxContent>
                      </v:textbox>
                    </v:rect>
                  </w:pict>
                </mc:Fallback>
              </mc:AlternateContent>
            </w:r>
            <w:r w:rsidRPr="00ED119B">
              <w:rPr>
                <w:rFonts w:eastAsia="Times New Roman" w:cs="Arial"/>
                <w:lang w:val="en-US"/>
              </w:rPr>
              <w:t xml:space="preserve">      Hours dedicated to new content:                                  </w:t>
            </w:r>
          </w:p>
          <w:p w14:paraId="1154370E"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p>
          <w:p w14:paraId="66D0C9F5" w14:textId="77777777" w:rsidR="00ED119B" w:rsidRPr="00ED119B" w:rsidRDefault="00ED119B" w:rsidP="00ED119B">
            <w:pPr>
              <w:spacing w:after="0"/>
              <w:jc w:val="both"/>
              <w:rPr>
                <w:rFonts w:eastAsia="Times New Roman" w:cs="Arial"/>
                <w:lang w:val="mt-MT"/>
              </w:rPr>
            </w:pPr>
            <w:r w:rsidRPr="00ED119B">
              <w:rPr>
                <w:rFonts w:eastAsia="Times New Roman" w:cs="Times New Roman"/>
                <w:noProof/>
                <w:lang w:eastAsia="en-GB"/>
              </w:rPr>
              <mc:AlternateContent>
                <mc:Choice Requires="wps">
                  <w:drawing>
                    <wp:anchor distT="0" distB="0" distL="114300" distR="114300" simplePos="0" relativeHeight="251660288" behindDoc="0" locked="0" layoutInCell="1" allowOverlap="1" wp14:anchorId="2FC06057" wp14:editId="023CC83E">
                      <wp:simplePos x="0" y="0"/>
                      <wp:positionH relativeFrom="column">
                        <wp:posOffset>2294890</wp:posOffset>
                      </wp:positionH>
                      <wp:positionV relativeFrom="paragraph">
                        <wp:posOffset>103505</wp:posOffset>
                      </wp:positionV>
                      <wp:extent cx="563880" cy="337820"/>
                      <wp:effectExtent l="0" t="0" r="26670" b="2413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880" cy="337820"/>
                              </a:xfrm>
                              <a:prstGeom prst="rect">
                                <a:avLst/>
                              </a:prstGeom>
                              <a:solidFill>
                                <a:srgbClr val="FFFFFF"/>
                              </a:solidFill>
                              <a:ln w="9525">
                                <a:solidFill>
                                  <a:srgbClr val="000000"/>
                                </a:solidFill>
                                <a:miter lim="200000"/>
                                <a:headEnd/>
                                <a:tailEnd/>
                              </a:ln>
                            </wps:spPr>
                            <wps:txbx>
                              <w:txbxContent>
                                <w:p w14:paraId="252A24D9" w14:textId="77777777" w:rsidR="00ED119B" w:rsidRPr="008E11CD" w:rsidRDefault="00ED119B" w:rsidP="00ED119B">
                                  <w:pPr>
                                    <w:rPr>
                                      <w:lang w:val="mt-MT"/>
                                    </w:rPr>
                                  </w:pPr>
                                  <w:r>
                                    <w:rPr>
                                      <w:lang w:val="mt-MT"/>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C06057" id="Rectangle 38" o:spid="_x0000_s1027" style="position:absolute;left:0;text-align:left;margin-left:180.7pt;margin-top:8.15pt;width:44.4pt;height:2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">
                      <v:stroke miterlimit="2"/>
                      <v:textbox>
                        <w:txbxContent>
                          <w:p w14:paraId="252A24D9" w14:textId="77777777" w:rsidR="00ED119B" w:rsidRPr="008E11CD" w:rsidRDefault="00ED119B" w:rsidP="00ED119B">
                            <w:pPr>
                              <w:rPr>
                                <w:lang w:val="mt-MT"/>
                              </w:rPr>
                            </w:pPr>
                            <w:r>
                              <w:rPr>
                                <w:lang w:val="mt-MT"/>
                              </w:rPr>
                              <w:t>8</w:t>
                            </w:r>
                          </w:p>
                        </w:txbxContent>
                      </v:textbox>
                    </v:rect>
                  </w:pict>
                </mc:Fallback>
              </mc:AlternateContent>
            </w:r>
          </w:p>
          <w:p w14:paraId="72E0ACD8"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Self-Study hours:       </w:t>
            </w:r>
          </w:p>
          <w:p w14:paraId="3053C970" w14:textId="77777777" w:rsidR="00ED119B" w:rsidRPr="00ED119B" w:rsidRDefault="00ED119B" w:rsidP="00ED119B">
            <w:pPr>
              <w:spacing w:after="0"/>
              <w:jc w:val="both"/>
              <w:rPr>
                <w:rFonts w:eastAsia="Times New Roman" w:cs="Arial"/>
                <w:lang w:val="en-US"/>
              </w:rPr>
            </w:pPr>
            <w:r w:rsidRPr="00ED119B">
              <w:rPr>
                <w:rFonts w:eastAsia="Times New Roman" w:cs="Times New Roman"/>
                <w:noProof/>
                <w:lang w:eastAsia="en-GB"/>
              </w:rPr>
              <mc:AlternateContent>
                <mc:Choice Requires="wps">
                  <w:drawing>
                    <wp:anchor distT="0" distB="0" distL="114300" distR="114300" simplePos="0" relativeHeight="251661312" behindDoc="0" locked="0" layoutInCell="1" allowOverlap="1" wp14:anchorId="70DAB5CE" wp14:editId="117DA464">
                      <wp:simplePos x="0" y="0"/>
                      <wp:positionH relativeFrom="column">
                        <wp:posOffset>2291715</wp:posOffset>
                      </wp:positionH>
                      <wp:positionV relativeFrom="paragraph">
                        <wp:posOffset>45720</wp:posOffset>
                      </wp:positionV>
                      <wp:extent cx="570230" cy="337820"/>
                      <wp:effectExtent l="0" t="0" r="20320" b="2413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230" cy="337820"/>
                              </a:xfrm>
                              <a:prstGeom prst="rect">
                                <a:avLst/>
                              </a:prstGeom>
                              <a:solidFill>
                                <a:srgbClr val="FFFFFF"/>
                              </a:solidFill>
                              <a:ln w="9525">
                                <a:solidFill>
                                  <a:srgbClr val="000000"/>
                                </a:solidFill>
                                <a:miter lim="200000"/>
                                <a:headEnd/>
                                <a:tailEnd/>
                              </a:ln>
                            </wps:spPr>
                            <wps:txbx>
                              <w:txbxContent>
                                <w:p w14:paraId="5C7F6AD2" w14:textId="77777777" w:rsidR="00ED119B" w:rsidRPr="00F54AF1" w:rsidRDefault="00ED119B" w:rsidP="00ED119B">
                                  <w:pPr>
                                    <w:rPr>
                                      <w:lang w:val="mt-MT"/>
                                    </w:rPr>
                                  </w:pPr>
                                  <w:r>
                                    <w:t xml:space="preserve"> </w:t>
                                  </w:r>
                                  <w:r>
                                    <w:rPr>
                                      <w:lang w:val="mt-MT"/>
                                    </w:rPr>
                                    <w:t>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DAB5CE" id="Rectangle 39" o:spid="_x0000_s1028" style="position:absolute;left:0;text-align:left;margin-left:180.45pt;margin-top:3.6pt;width:44.9pt;height:2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">
                      <v:stroke miterlimit="2"/>
                      <v:textbox>
                        <w:txbxContent>
                          <w:p w14:paraId="5C7F6AD2" w14:textId="77777777" w:rsidR="00ED119B" w:rsidRPr="00F54AF1" w:rsidRDefault="00ED119B" w:rsidP="00ED119B">
                            <w:pPr>
                              <w:rPr>
                                <w:lang w:val="mt-MT"/>
                              </w:rPr>
                            </w:pPr>
                            <w:r>
                              <w:t xml:space="preserve"> </w:t>
                            </w:r>
                            <w:r>
                              <w:rPr>
                                <w:lang w:val="mt-MT"/>
                              </w:rPr>
                              <w:t>25</w:t>
                            </w:r>
                          </w:p>
                        </w:txbxContent>
                      </v:textbox>
                    </v:rect>
                  </w:pict>
                </mc:Fallback>
              </mc:AlternateContent>
            </w:r>
            <w:r w:rsidRPr="00ED119B">
              <w:rPr>
                <w:rFonts w:eastAsia="Times New Roman" w:cs="Arial"/>
                <w:lang w:val="en-US"/>
              </w:rPr>
              <w:t xml:space="preserve">      </w:t>
            </w:r>
          </w:p>
          <w:p w14:paraId="1963A7FB"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Supervised Practice:       </w:t>
            </w:r>
          </w:p>
          <w:p w14:paraId="1F2FF6F1" w14:textId="77777777" w:rsidR="00ED119B" w:rsidRPr="00ED119B" w:rsidRDefault="00ED119B" w:rsidP="00ED119B">
            <w:pPr>
              <w:spacing w:after="0"/>
              <w:jc w:val="both"/>
              <w:rPr>
                <w:rFonts w:eastAsia="Times New Roman" w:cs="Arial"/>
                <w:lang w:val="en-US"/>
              </w:rPr>
            </w:pPr>
            <w:r w:rsidRPr="00ED119B">
              <w:rPr>
                <w:rFonts w:eastAsia="Times New Roman" w:cs="Times New Roman"/>
                <w:noProof/>
                <w:lang w:eastAsia="en-GB"/>
              </w:rPr>
              <mc:AlternateContent>
                <mc:Choice Requires="wps">
                  <w:drawing>
                    <wp:anchor distT="0" distB="0" distL="114300" distR="114300" simplePos="0" relativeHeight="251662336" behindDoc="0" locked="0" layoutInCell="1" allowOverlap="1" wp14:anchorId="1C1840CF" wp14:editId="697B0CAE">
                      <wp:simplePos x="0" y="0"/>
                      <wp:positionH relativeFrom="column">
                        <wp:posOffset>2290445</wp:posOffset>
                      </wp:positionH>
                      <wp:positionV relativeFrom="paragraph">
                        <wp:posOffset>35560</wp:posOffset>
                      </wp:positionV>
                      <wp:extent cx="570230" cy="337820"/>
                      <wp:effectExtent l="0" t="0" r="20320" b="24130"/>
                      <wp:wrapNone/>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230" cy="337820"/>
                              </a:xfrm>
                              <a:prstGeom prst="rect">
                                <a:avLst/>
                              </a:prstGeom>
                              <a:solidFill>
                                <a:srgbClr val="FFFFFF"/>
                              </a:solidFill>
                              <a:ln w="9525">
                                <a:solidFill>
                                  <a:srgbClr val="000000"/>
                                </a:solidFill>
                                <a:miter lim="200000"/>
                                <a:headEnd/>
                                <a:tailEnd/>
                              </a:ln>
                            </wps:spPr>
                            <wps:txbx>
                              <w:txbxContent>
                                <w:p w14:paraId="56B4DB60" w14:textId="77777777" w:rsidR="00ED119B" w:rsidRPr="00F54AF1" w:rsidRDefault="00ED119B" w:rsidP="00ED119B">
                                  <w:pPr>
                                    <w:rPr>
                                      <w:lang w:val="mt-MT"/>
                                    </w:rPr>
                                  </w:pPr>
                                  <w:r>
                                    <w:rPr>
                                      <w:lang w:val="mt-MT"/>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1840CF" id="Rectangle 40" o:spid="_x0000_s1029" style="position:absolute;left:0;text-align:left;margin-left:180.35pt;margin-top:2.8pt;width:44.9pt;height:2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">
                      <v:stroke miterlimit="2"/>
                      <v:textbox>
                        <w:txbxContent>
                          <w:p w14:paraId="56B4DB60" w14:textId="77777777" w:rsidR="00ED119B" w:rsidRPr="00F54AF1" w:rsidRDefault="00ED119B" w:rsidP="00ED119B">
                            <w:pPr>
                              <w:rPr>
                                <w:lang w:val="mt-MT"/>
                              </w:rPr>
                            </w:pPr>
                            <w:r>
                              <w:rPr>
                                <w:lang w:val="mt-MT"/>
                              </w:rPr>
                              <w:t>2</w:t>
                            </w:r>
                          </w:p>
                        </w:txbxContent>
                      </v:textbox>
                    </v:rect>
                  </w:pict>
                </mc:Fallback>
              </mc:AlternateContent>
            </w:r>
            <w:r w:rsidRPr="00ED119B">
              <w:rPr>
                <w:rFonts w:eastAsia="Times New Roman" w:cs="Arial"/>
                <w:lang w:val="en-US"/>
              </w:rPr>
              <w:t xml:space="preserve">     </w:t>
            </w:r>
          </w:p>
          <w:p w14:paraId="0E213C38"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Assessment hours:     </w:t>
            </w:r>
          </w:p>
          <w:p w14:paraId="2C0FDA74" w14:textId="77777777" w:rsidR="00ED119B" w:rsidRPr="00ED119B" w:rsidRDefault="00ED119B" w:rsidP="00ED119B">
            <w:pPr>
              <w:spacing w:after="0"/>
              <w:rPr>
                <w:rFonts w:eastAsia="Times New Roman" w:cs="Arial"/>
                <w:lang w:val="en-US"/>
              </w:rPr>
            </w:pPr>
          </w:p>
        </w:tc>
      </w:tr>
      <w:tr w:rsidR="00ED119B" w:rsidRPr="00ED119B" w14:paraId="1E4B955C" w14:textId="77777777" w:rsidTr="002F0200">
        <w:tc>
          <w:tcPr>
            <w:tcW w:w="9063" w:type="dxa"/>
            <w:gridSpan w:val="2"/>
            <w:shd w:val="clear" w:color="auto" w:fill="B8CCE4"/>
          </w:tcPr>
          <w:p w14:paraId="64CCC26C" w14:textId="77777777" w:rsidR="00ED119B" w:rsidRPr="00ED119B" w:rsidRDefault="00ED119B" w:rsidP="00ED119B">
            <w:pPr>
              <w:spacing w:after="0"/>
              <w:ind w:left="360"/>
              <w:rPr>
                <w:rFonts w:eastAsia="Times New Roman" w:cs="Arial"/>
                <w:b/>
                <w:lang w:val="en-US"/>
              </w:rPr>
            </w:pPr>
            <w:r w:rsidRPr="00ED119B">
              <w:rPr>
                <w:rFonts w:eastAsia="Times New Roman" w:cs="Arial"/>
                <w:b/>
                <w:lang w:val="en-US"/>
              </w:rPr>
              <w:t>4. Total Number of ECTS/ECVET of the module/unit</w:t>
            </w:r>
          </w:p>
        </w:tc>
      </w:tr>
      <w:tr w:rsidR="00ED119B" w:rsidRPr="00ED119B" w14:paraId="48E806D7" w14:textId="77777777" w:rsidTr="002F0200">
        <w:tc>
          <w:tcPr>
            <w:tcW w:w="9063" w:type="dxa"/>
            <w:gridSpan w:val="2"/>
            <w:tcBorders>
              <w:bottom w:val="single" w:sz="4" w:space="0" w:color="auto"/>
            </w:tcBorders>
          </w:tcPr>
          <w:p w14:paraId="54ADA205" w14:textId="77777777" w:rsidR="00ED119B" w:rsidRPr="00ED119B" w:rsidRDefault="00ED119B" w:rsidP="00ED119B">
            <w:pPr>
              <w:spacing w:after="0"/>
              <w:jc w:val="both"/>
              <w:rPr>
                <w:rFonts w:eastAsia="Times New Roman" w:cs="Arial"/>
                <w:lang w:val="en-US"/>
              </w:rPr>
            </w:pPr>
            <w:r w:rsidRPr="00ED119B">
              <w:rPr>
                <w:rFonts w:eastAsia="Times New Roman" w:cs="Times New Roman"/>
                <w:noProof/>
                <w:lang w:eastAsia="en-GB"/>
              </w:rPr>
              <mc:AlternateContent>
                <mc:Choice Requires="wps">
                  <w:drawing>
                    <wp:anchor distT="0" distB="0" distL="114300" distR="114300" simplePos="0" relativeHeight="251663360" behindDoc="0" locked="0" layoutInCell="1" allowOverlap="1" wp14:anchorId="30A253FE" wp14:editId="5E7CF683">
                      <wp:simplePos x="0" y="0"/>
                      <wp:positionH relativeFrom="column">
                        <wp:posOffset>2290445</wp:posOffset>
                      </wp:positionH>
                      <wp:positionV relativeFrom="paragraph">
                        <wp:posOffset>100965</wp:posOffset>
                      </wp:positionV>
                      <wp:extent cx="570230" cy="337820"/>
                      <wp:effectExtent l="0" t="0" r="20320" b="24130"/>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230" cy="337820"/>
                              </a:xfrm>
                              <a:prstGeom prst="rect">
                                <a:avLst/>
                              </a:prstGeom>
                              <a:solidFill>
                                <a:srgbClr val="FFFFFF"/>
                              </a:solidFill>
                              <a:ln w="9525">
                                <a:solidFill>
                                  <a:srgbClr val="000000"/>
                                </a:solidFill>
                                <a:miter lim="200000"/>
                                <a:headEnd/>
                                <a:tailEnd/>
                              </a:ln>
                            </wps:spPr>
                            <wps:txbx>
                              <w:txbxContent>
                                <w:p w14:paraId="7C64EB81" w14:textId="77777777" w:rsidR="00ED119B" w:rsidRPr="00060363" w:rsidRDefault="00ED119B" w:rsidP="00ED119B">
                                  <w:pPr>
                                    <w:rPr>
                                      <w:lang w:val="mt-MT"/>
                                    </w:rPr>
                                  </w:pPr>
                                  <w:r>
                                    <w:rPr>
                                      <w:lang w:val="mt-MT"/>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A253FE" id="Rectangle 41" o:spid="_x0000_s1030" style="position:absolute;left:0;text-align:left;margin-left:180.35pt;margin-top:7.95pt;width:44.9pt;height:2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">
                      <v:stroke miterlimit="2"/>
                      <v:textbox>
                        <w:txbxContent>
                          <w:p w14:paraId="7C64EB81" w14:textId="77777777" w:rsidR="00ED119B" w:rsidRPr="00060363" w:rsidRDefault="00ED119B" w:rsidP="00ED119B">
                            <w:pPr>
                              <w:rPr>
                                <w:lang w:val="mt-MT"/>
                              </w:rPr>
                            </w:pPr>
                            <w:r>
                              <w:rPr>
                                <w:lang w:val="mt-MT"/>
                              </w:rPr>
                              <w:t>2</w:t>
                            </w:r>
                          </w:p>
                        </w:txbxContent>
                      </v:textbox>
                    </v:rect>
                  </w:pict>
                </mc:Fallback>
              </mc:AlternateContent>
            </w:r>
            <w:r w:rsidRPr="00ED119B">
              <w:rPr>
                <w:rFonts w:eastAsia="Times New Roman" w:cs="Arial"/>
                <w:lang w:val="en-US"/>
              </w:rPr>
              <w:t xml:space="preserve">   </w:t>
            </w:r>
          </w:p>
          <w:p w14:paraId="242D6B1E"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Times New Roman"/>
                <w:lang w:val="en-US"/>
              </w:rPr>
              <w:t>ECVET</w:t>
            </w:r>
            <w:r w:rsidRPr="00ED119B">
              <w:rPr>
                <w:rFonts w:eastAsia="Times New Roman" w:cs="Arial"/>
                <w:lang w:val="en-US"/>
              </w:rPr>
              <w:t xml:space="preserve">          </w:t>
            </w:r>
          </w:p>
          <w:p w14:paraId="7D731471" w14:textId="77777777" w:rsidR="00ED119B" w:rsidRPr="00ED119B" w:rsidRDefault="00ED119B" w:rsidP="00ED119B">
            <w:pPr>
              <w:spacing w:after="0"/>
              <w:jc w:val="both"/>
              <w:rPr>
                <w:rFonts w:eastAsia="Times New Roman" w:cs="Arial"/>
                <w:lang w:val="en-US"/>
              </w:rPr>
            </w:pPr>
          </w:p>
          <w:p w14:paraId="42E43C3F" w14:textId="77777777" w:rsidR="00ED119B" w:rsidRPr="00ED119B" w:rsidRDefault="00ED119B" w:rsidP="00ED119B">
            <w:pPr>
              <w:spacing w:after="0"/>
              <w:jc w:val="both"/>
              <w:rPr>
                <w:rFonts w:eastAsia="Times New Roman" w:cs="Arial"/>
                <w:lang w:val="mt-MT"/>
              </w:rPr>
            </w:pPr>
          </w:p>
        </w:tc>
      </w:tr>
      <w:tr w:rsidR="00ED119B" w:rsidRPr="00ED119B" w14:paraId="314C0618" w14:textId="77777777" w:rsidTr="002F0200">
        <w:tc>
          <w:tcPr>
            <w:tcW w:w="9063" w:type="dxa"/>
            <w:gridSpan w:val="2"/>
            <w:tcBorders>
              <w:bottom w:val="single" w:sz="4" w:space="0" w:color="auto"/>
            </w:tcBorders>
            <w:shd w:val="clear" w:color="auto" w:fill="B8CCE4"/>
          </w:tcPr>
          <w:p w14:paraId="085B4AAA" w14:textId="77777777" w:rsidR="00ED119B" w:rsidRPr="00ED119B" w:rsidRDefault="00ED119B" w:rsidP="00ED119B">
            <w:pPr>
              <w:spacing w:after="0"/>
              <w:ind w:left="360"/>
              <w:rPr>
                <w:rFonts w:eastAsia="Times New Roman" w:cs="Arial"/>
                <w:lang w:val="en-US"/>
              </w:rPr>
            </w:pPr>
            <w:r w:rsidRPr="00ED119B">
              <w:rPr>
                <w:rFonts w:eastAsia="Times New Roman" w:cs="Arial"/>
                <w:b/>
                <w:lang w:val="en-US"/>
              </w:rPr>
              <w:t xml:space="preserve">5. The module will be delivered through: </w:t>
            </w:r>
          </w:p>
        </w:tc>
      </w:tr>
      <w:tr w:rsidR="00ED119B" w:rsidRPr="00ED119B" w14:paraId="3EF2DC4A" w14:textId="77777777" w:rsidTr="002F0200">
        <w:tc>
          <w:tcPr>
            <w:tcW w:w="4531" w:type="dxa"/>
            <w:tcBorders>
              <w:bottom w:val="single" w:sz="4" w:space="0" w:color="auto"/>
              <w:right w:val="nil"/>
            </w:tcBorders>
          </w:tcPr>
          <w:p w14:paraId="4C92923F" w14:textId="77777777" w:rsidR="00ED119B" w:rsidRPr="00ED119B" w:rsidRDefault="00ED119B" w:rsidP="00ED119B">
            <w:pPr>
              <w:spacing w:after="0"/>
              <w:jc w:val="both"/>
              <w:rPr>
                <w:rFonts w:eastAsia="Times New Roman" w:cs="Arial"/>
                <w:lang w:val="en-US"/>
              </w:rPr>
            </w:pPr>
          </w:p>
          <w:p w14:paraId="2E015853"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6"/>
                  <w:enabled/>
                  <w:calcOnExit w:val="0"/>
                  <w:checkBox>
                    <w:sizeAuto/>
                    <w:default w:val="1"/>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discussions                                          </w:t>
            </w:r>
          </w:p>
          <w:p w14:paraId="04A62F0A"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7"/>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fieldwork</w:t>
            </w:r>
          </w:p>
          <w:p w14:paraId="76673FA9"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8"/>
                  <w:enabled/>
                  <w:calcOnExit w:val="0"/>
                  <w:checkBox>
                    <w:sizeAuto/>
                    <w:default w:val="1"/>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hands-on                                               </w:t>
            </w:r>
          </w:p>
          <w:p w14:paraId="72023CF7"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9"/>
                  <w:enabled/>
                  <w:calcOnExit w:val="0"/>
                  <w:checkBox>
                    <w:sizeAuto/>
                    <w:default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lectures</w:t>
            </w:r>
          </w:p>
          <w:p w14:paraId="5AE9B243"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10"/>
                  <w:enabled/>
                  <w:calcOnExit w:val="0"/>
                  <w:checkBox>
                    <w:sizeAuto/>
                    <w:default w:val="1"/>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lessons                                                   </w:t>
            </w:r>
          </w:p>
          <w:p w14:paraId="526888C9"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11"/>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placement</w:t>
            </w:r>
          </w:p>
          <w:p w14:paraId="0F5455B3"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p>
          <w:p w14:paraId="31685CDD" w14:textId="77777777" w:rsidR="00ED119B" w:rsidRPr="00ED119B" w:rsidRDefault="00ED119B" w:rsidP="00ED119B">
            <w:pPr>
              <w:spacing w:after="0"/>
              <w:jc w:val="both"/>
              <w:rPr>
                <w:rFonts w:eastAsia="Times New Roman" w:cs="Arial"/>
                <w:lang w:val="en-US"/>
              </w:rPr>
            </w:pPr>
          </w:p>
          <w:p w14:paraId="0BBF63E7"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Other (please specify)_______________</w:t>
            </w:r>
          </w:p>
          <w:p w14:paraId="486851AF"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p>
        </w:tc>
        <w:tc>
          <w:tcPr>
            <w:tcW w:w="4532" w:type="dxa"/>
            <w:tcBorders>
              <w:left w:val="nil"/>
              <w:bottom w:val="single" w:sz="4" w:space="0" w:color="auto"/>
            </w:tcBorders>
          </w:tcPr>
          <w:p w14:paraId="65128C53"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p>
          <w:p w14:paraId="139E3F9F"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
                  <w:enabled/>
                  <w:calcOnExit w:val="0"/>
                  <w:checkBox>
                    <w:sizeAuto/>
                    <w:default w:val="1"/>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presentations</w:t>
            </w:r>
          </w:p>
          <w:p w14:paraId="38FB66B7"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14"/>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project                                                    </w:t>
            </w:r>
          </w:p>
          <w:p w14:paraId="1FA05DEA"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15"/>
                  <w:enabled/>
                  <w:calcOnExit w:val="0"/>
                  <w:checkBox>
                    <w:sizeAuto/>
                    <w:default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role-play</w:t>
            </w:r>
          </w:p>
          <w:p w14:paraId="663F8EE8"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16"/>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seminar                                                  </w:t>
            </w:r>
          </w:p>
          <w:p w14:paraId="2F5A3D43"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17"/>
                  <w:enabled/>
                  <w:calcOnExit w:val="0"/>
                  <w:checkBox>
                    <w:sizeAuto/>
                    <w:default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tutorials</w:t>
            </w:r>
          </w:p>
          <w:p w14:paraId="33ED0B28"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12"/>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practicum         </w:t>
            </w:r>
          </w:p>
          <w:p w14:paraId="27D1D2E0" w14:textId="77777777" w:rsidR="00ED119B" w:rsidRPr="00ED119B" w:rsidRDefault="00ED119B" w:rsidP="00ED119B">
            <w:pPr>
              <w:spacing w:after="0"/>
              <w:jc w:val="both"/>
              <w:rPr>
                <w:rFonts w:eastAsia="Times New Roman" w:cs="Arial"/>
                <w:lang w:val="en-US"/>
              </w:rPr>
            </w:pPr>
          </w:p>
          <w:p w14:paraId="3793B0F2" w14:textId="77777777" w:rsidR="00ED119B" w:rsidRPr="00ED119B" w:rsidRDefault="00ED119B" w:rsidP="00ED119B">
            <w:pPr>
              <w:spacing w:after="0"/>
              <w:jc w:val="both"/>
              <w:rPr>
                <w:rFonts w:eastAsia="Times New Roman" w:cs="Arial"/>
                <w:lang w:val="en-US"/>
              </w:rPr>
            </w:pPr>
          </w:p>
          <w:p w14:paraId="37F7F806" w14:textId="77777777" w:rsidR="00ED119B" w:rsidRPr="00ED119B" w:rsidRDefault="00ED119B" w:rsidP="00ED119B">
            <w:pPr>
              <w:spacing w:after="0"/>
              <w:jc w:val="both"/>
              <w:rPr>
                <w:rFonts w:eastAsia="Times New Roman" w:cs="Arial"/>
                <w:lang w:val="en-US"/>
              </w:rPr>
            </w:pPr>
          </w:p>
        </w:tc>
      </w:tr>
      <w:tr w:rsidR="00ED119B" w:rsidRPr="00ED119B" w14:paraId="4DCC3741" w14:textId="77777777" w:rsidTr="002F0200">
        <w:tc>
          <w:tcPr>
            <w:tcW w:w="4531" w:type="dxa"/>
            <w:tcBorders>
              <w:bottom w:val="single" w:sz="4" w:space="0" w:color="auto"/>
              <w:right w:val="nil"/>
            </w:tcBorders>
          </w:tcPr>
          <w:p w14:paraId="05F9E21F" w14:textId="77777777" w:rsidR="00ED119B" w:rsidRPr="00ED119B" w:rsidRDefault="00ED119B" w:rsidP="00ED119B">
            <w:pPr>
              <w:spacing w:after="0"/>
              <w:jc w:val="both"/>
              <w:rPr>
                <w:rFonts w:eastAsia="Times New Roman" w:cs="Arial"/>
                <w:lang w:val="en-US"/>
              </w:rPr>
            </w:pPr>
          </w:p>
        </w:tc>
        <w:tc>
          <w:tcPr>
            <w:tcW w:w="4532" w:type="dxa"/>
            <w:tcBorders>
              <w:left w:val="nil"/>
              <w:bottom w:val="single" w:sz="4" w:space="0" w:color="auto"/>
            </w:tcBorders>
          </w:tcPr>
          <w:p w14:paraId="5E646D91" w14:textId="77777777" w:rsidR="00ED119B" w:rsidRPr="00ED119B" w:rsidRDefault="00ED119B" w:rsidP="00ED119B">
            <w:pPr>
              <w:spacing w:after="0"/>
              <w:jc w:val="both"/>
              <w:rPr>
                <w:rFonts w:eastAsia="Times New Roman" w:cs="Arial"/>
                <w:lang w:val="en-US"/>
              </w:rPr>
            </w:pPr>
          </w:p>
        </w:tc>
      </w:tr>
      <w:tr w:rsidR="00ED119B" w:rsidRPr="00ED119B" w14:paraId="31FC834D" w14:textId="77777777" w:rsidTr="002F0200">
        <w:tc>
          <w:tcPr>
            <w:tcW w:w="9063" w:type="dxa"/>
            <w:gridSpan w:val="2"/>
            <w:tcBorders>
              <w:bottom w:val="single" w:sz="4" w:space="0" w:color="auto"/>
            </w:tcBorders>
            <w:shd w:val="clear" w:color="auto" w:fill="B8CCE4"/>
          </w:tcPr>
          <w:p w14:paraId="2E70A1D0" w14:textId="77777777" w:rsidR="00ED119B" w:rsidRPr="00ED119B" w:rsidRDefault="00ED119B" w:rsidP="00ED119B">
            <w:pPr>
              <w:spacing w:after="0"/>
              <w:ind w:left="360"/>
              <w:rPr>
                <w:rFonts w:eastAsia="Times New Roman" w:cs="Arial"/>
                <w:lang w:val="en-US"/>
              </w:rPr>
            </w:pPr>
            <w:r w:rsidRPr="00ED119B">
              <w:rPr>
                <w:rFonts w:eastAsia="Times New Roman" w:cs="Arial"/>
                <w:b/>
                <w:lang w:val="en-US"/>
              </w:rPr>
              <w:t>6. The module will be assessed through:</w:t>
            </w:r>
          </w:p>
        </w:tc>
      </w:tr>
      <w:tr w:rsidR="00ED119B" w:rsidRPr="00ED119B" w14:paraId="6DBCB42A" w14:textId="77777777" w:rsidTr="002F0200">
        <w:tc>
          <w:tcPr>
            <w:tcW w:w="9063" w:type="dxa"/>
            <w:gridSpan w:val="2"/>
            <w:tcBorders>
              <w:bottom w:val="single" w:sz="4" w:space="0" w:color="auto"/>
            </w:tcBorders>
          </w:tcPr>
          <w:p w14:paraId="3F45F98A" w14:textId="77777777" w:rsidR="00ED119B" w:rsidRPr="00ED119B" w:rsidRDefault="00ED119B" w:rsidP="00ED119B">
            <w:pPr>
              <w:spacing w:after="0"/>
              <w:rPr>
                <w:rFonts w:eastAsia="Times New Roman" w:cs="Arial"/>
                <w:lang w:val="en-US"/>
              </w:rPr>
            </w:pPr>
          </w:p>
          <w:p w14:paraId="7A82F16E"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45"/>
                  <w:enabled/>
                  <w:calcOnExit w:val="0"/>
                  <w:checkBox>
                    <w:sizeAuto/>
                    <w:default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examination</w:t>
            </w:r>
            <w:r w:rsidRPr="00ED119B">
              <w:rPr>
                <w:rFonts w:eastAsia="Times New Roman" w:cs="Arial"/>
                <w:lang w:val="mt-MT"/>
              </w:rPr>
              <w:t xml:space="preserve">                                                                      </w:t>
            </w:r>
            <w:r w:rsidRPr="00ED119B">
              <w:rPr>
                <w:rFonts w:eastAsia="Times New Roman" w:cs="Arial"/>
                <w:lang w:val="en-US"/>
              </w:rPr>
              <w:fldChar w:fldCharType="begin">
                <w:ffData>
                  <w:name w:val=""/>
                  <w:enabled/>
                  <w:calcOnExit w:val="0"/>
                  <w:checkBox>
                    <w:sizeAuto/>
                    <w:default w:val="1"/>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practical</w:t>
            </w:r>
          </w:p>
          <w:p w14:paraId="0C75020C"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46"/>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fieldwork</w:t>
            </w:r>
            <w:r w:rsidRPr="00ED119B">
              <w:rPr>
                <w:rFonts w:eastAsia="Times New Roman" w:cs="Arial"/>
                <w:lang w:val="mt-MT"/>
              </w:rPr>
              <w:t xml:space="preserve">                                                                           </w:t>
            </w:r>
            <w:r w:rsidRPr="00ED119B">
              <w:rPr>
                <w:rFonts w:eastAsia="Times New Roman" w:cs="Arial"/>
                <w:lang w:val="en-US"/>
              </w:rPr>
              <w:fldChar w:fldCharType="begin">
                <w:ffData>
                  <w:name w:val="Check57"/>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presentation</w:t>
            </w:r>
          </w:p>
          <w:p w14:paraId="7FDC4E36"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47"/>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logbook </w:t>
            </w:r>
            <w:r w:rsidRPr="00ED119B">
              <w:rPr>
                <w:rFonts w:eastAsia="Times New Roman" w:cs="Arial"/>
                <w:lang w:val="mt-MT"/>
              </w:rPr>
              <w:t xml:space="preserve">                                                                             </w:t>
            </w:r>
            <w:r w:rsidRPr="00ED119B">
              <w:rPr>
                <w:rFonts w:eastAsia="Times New Roman" w:cs="Arial"/>
                <w:lang w:val="en-US"/>
              </w:rPr>
              <w:fldChar w:fldCharType="begin">
                <w:ffData>
                  <w:name w:val=""/>
                  <w:enabled/>
                  <w:calcOnExit w:val="0"/>
                  <w:checkBox>
                    <w:sizeAuto/>
                    <w:default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project</w:t>
            </w:r>
          </w:p>
          <w:p w14:paraId="41B1753D"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48"/>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long essay________words</w:t>
            </w:r>
            <w:r w:rsidRPr="00ED119B">
              <w:rPr>
                <w:rFonts w:eastAsia="Times New Roman" w:cs="Arial"/>
                <w:lang w:val="mt-MT"/>
              </w:rPr>
              <w:t xml:space="preserve">                                             </w:t>
            </w:r>
            <w:r w:rsidRPr="00ED119B">
              <w:rPr>
                <w:rFonts w:eastAsia="Times New Roman" w:cs="Arial"/>
                <w:lang w:val="en-US"/>
              </w:rPr>
              <w:fldChar w:fldCharType="begin">
                <w:ffData>
                  <w:name w:val="Check59"/>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reflective diary</w:t>
            </w:r>
          </w:p>
          <w:p w14:paraId="4FEB764F"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49"/>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mentoring </w:t>
            </w:r>
            <w:r w:rsidRPr="00ED119B">
              <w:rPr>
                <w:rFonts w:eastAsia="Times New Roman" w:cs="Arial"/>
                <w:lang w:val="mt-MT"/>
              </w:rPr>
              <w:t xml:space="preserve">                                                                        </w:t>
            </w:r>
            <w:r w:rsidRPr="00ED119B">
              <w:rPr>
                <w:rFonts w:eastAsia="Times New Roman" w:cs="Arial"/>
                <w:lang w:val="en-US"/>
              </w:rPr>
              <w:fldChar w:fldCharType="begin">
                <w:ffData>
                  <w:name w:val="Check60"/>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report</w:t>
            </w:r>
          </w:p>
          <w:p w14:paraId="172683AD"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51"/>
                  <w:enabled/>
                  <w:calcOnExit w:val="0"/>
                  <w:checkBox>
                    <w:sizeAuto/>
                    <w:default w:val="1"/>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ongoing assessment     </w:t>
            </w:r>
            <w:r w:rsidRPr="00ED119B">
              <w:rPr>
                <w:rFonts w:eastAsia="Times New Roman" w:cs="Arial"/>
                <w:lang w:val="mt-MT"/>
              </w:rPr>
              <w:t xml:space="preserve">                                                   </w:t>
            </w:r>
            <w:r w:rsidRPr="00ED119B">
              <w:rPr>
                <w:rFonts w:eastAsia="Times New Roman" w:cs="Arial"/>
                <w:lang w:val="en-US"/>
              </w:rPr>
              <w:fldChar w:fldCharType="begin">
                <w:ffData>
                  <w:name w:val="Check64"/>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transcription </w:t>
            </w:r>
          </w:p>
          <w:p w14:paraId="3B96488F"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
                  <w:enabled/>
                  <w:calcOnExit w:val="0"/>
                  <w:checkBox>
                    <w:sizeAuto/>
                    <w:default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oral examination </w:t>
            </w:r>
            <w:r w:rsidRPr="00ED119B">
              <w:rPr>
                <w:rFonts w:eastAsia="Times New Roman" w:cs="Arial"/>
                <w:lang w:val="mt-MT"/>
              </w:rPr>
              <w:t xml:space="preserve">                                                         </w:t>
            </w:r>
            <w:r w:rsidRPr="00ED119B">
              <w:rPr>
                <w:rFonts w:eastAsia="Times New Roman" w:cs="Arial"/>
                <w:lang w:val="en-US"/>
              </w:rPr>
              <w:t xml:space="preserve">    </w:t>
            </w:r>
            <w:r w:rsidRPr="00ED119B">
              <w:rPr>
                <w:rFonts w:eastAsia="Times New Roman" w:cs="Arial"/>
                <w:lang w:val="en-US"/>
              </w:rPr>
              <w:fldChar w:fldCharType="begin">
                <w:ffData>
                  <w:name w:val="Check65"/>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workbook</w:t>
            </w:r>
          </w:p>
          <w:p w14:paraId="0F6A5F15" w14:textId="77777777" w:rsidR="00ED119B" w:rsidRPr="00ED119B" w:rsidRDefault="00ED119B" w:rsidP="00ED119B">
            <w:pPr>
              <w:spacing w:after="0"/>
              <w:rPr>
                <w:rFonts w:eastAsia="Times New Roman" w:cs="Arial"/>
                <w:lang w:val="en-US"/>
              </w:rPr>
            </w:pPr>
            <w:r w:rsidRPr="00ED119B">
              <w:rPr>
                <w:rFonts w:eastAsia="Times New Roman" w:cs="Arial"/>
                <w:lang w:val="en-US"/>
              </w:rPr>
              <w:lastRenderedPageBreak/>
              <w:t xml:space="preserve">     </w:t>
            </w:r>
            <w:r w:rsidRPr="00ED119B">
              <w:rPr>
                <w:rFonts w:eastAsia="Times New Roman" w:cs="Arial"/>
                <w:lang w:val="en-US"/>
              </w:rPr>
              <w:fldChar w:fldCharType="begin">
                <w:ffData>
                  <w:name w:val="Check53"/>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oral exercises    </w:t>
            </w:r>
            <w:r w:rsidRPr="00ED119B">
              <w:rPr>
                <w:rFonts w:eastAsia="Times New Roman" w:cs="Arial"/>
                <w:lang w:val="mt-MT"/>
              </w:rPr>
              <w:t xml:space="preserve">                                                               </w:t>
            </w:r>
            <w:r w:rsidRPr="00ED119B">
              <w:rPr>
                <w:rFonts w:eastAsia="Times New Roman" w:cs="Arial"/>
                <w:lang w:val="en-US"/>
              </w:rPr>
              <w:t xml:space="preserve"> </w:t>
            </w:r>
            <w:r w:rsidRPr="00ED119B">
              <w:rPr>
                <w:rFonts w:eastAsia="Times New Roman" w:cs="Arial"/>
                <w:lang w:val="en-US"/>
              </w:rPr>
              <w:fldChar w:fldCharType="begin">
                <w:ffData>
                  <w:name w:val="Check66"/>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workshop</w:t>
            </w:r>
          </w:p>
          <w:p w14:paraId="7ECE66E4"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54"/>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placement </w:t>
            </w:r>
            <w:r w:rsidRPr="00ED119B">
              <w:rPr>
                <w:rFonts w:eastAsia="Times New Roman" w:cs="Arial"/>
                <w:lang w:val="mt-MT"/>
              </w:rPr>
              <w:t xml:space="preserve">                                                                    </w:t>
            </w:r>
            <w:r w:rsidRPr="00ED119B">
              <w:rPr>
                <w:rFonts w:eastAsia="Times New Roman" w:cs="Arial"/>
                <w:lang w:val="en-US"/>
              </w:rPr>
              <w:t xml:space="preserve">    </w:t>
            </w:r>
            <w:r w:rsidRPr="00ED119B">
              <w:rPr>
                <w:rFonts w:eastAsia="Times New Roman" w:cs="Arial"/>
                <w:lang w:val="en-US"/>
              </w:rPr>
              <w:fldChar w:fldCharType="begin">
                <w:ffData>
                  <w:name w:val=""/>
                  <w:enabled/>
                  <w:calcOnExit w:val="0"/>
                  <w:checkBox>
                    <w:sizeAuto/>
                    <w:default w:val="1"/>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written exercises</w:t>
            </w:r>
          </w:p>
          <w:p w14:paraId="4F4E36DB"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
                  <w:enabled/>
                  <w:calcOnExit w:val="0"/>
                  <w:checkBox>
                    <w:sizeAuto/>
                    <w:default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portfolio </w:t>
            </w:r>
            <w:r w:rsidRPr="00ED119B">
              <w:rPr>
                <w:rFonts w:eastAsia="Times New Roman" w:cs="Arial"/>
                <w:lang w:val="mt-MT"/>
              </w:rPr>
              <w:t xml:space="preserve">                                                                      </w:t>
            </w:r>
            <w:r w:rsidRPr="00ED119B">
              <w:rPr>
                <w:rFonts w:eastAsia="Times New Roman" w:cs="Arial"/>
                <w:lang w:val="en-US"/>
              </w:rPr>
              <w:t xml:space="preserve">     </w:t>
            </w:r>
            <w:r w:rsidRPr="00ED119B">
              <w:rPr>
                <w:rFonts w:eastAsia="Times New Roman" w:cs="Arial"/>
                <w:lang w:val="en-US"/>
              </w:rPr>
              <w:fldChar w:fldCharType="begin">
                <w:ffData>
                  <w:name w:val=""/>
                  <w:enabled/>
                  <w:calcOnExit w:val="0"/>
                  <w:checkBox>
                    <w:sizeAuto/>
                    <w:default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written test</w:t>
            </w:r>
          </w:p>
          <w:p w14:paraId="069B5D7B" w14:textId="77777777" w:rsidR="00ED119B" w:rsidRPr="00ED119B" w:rsidRDefault="00ED119B" w:rsidP="00ED119B">
            <w:pPr>
              <w:spacing w:after="0"/>
              <w:rPr>
                <w:rFonts w:eastAsia="Times New Roman" w:cs="Arial"/>
                <w:lang w:val="mt-MT"/>
              </w:rPr>
            </w:pPr>
            <w:r w:rsidRPr="00ED119B">
              <w:rPr>
                <w:rFonts w:eastAsia="Times New Roman" w:cs="Arial"/>
                <w:lang w:val="en-US"/>
              </w:rPr>
              <w:t xml:space="preserve">     </w:t>
            </w:r>
            <w:r w:rsidRPr="00ED119B">
              <w:rPr>
                <w:rFonts w:eastAsia="Times New Roman" w:cs="Arial"/>
                <w:lang w:val="en-US"/>
              </w:rPr>
              <w:fldChar w:fldCharType="begin">
                <w:ffData>
                  <w:name w:val="Check54"/>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Other (please specify)</w:t>
            </w:r>
            <w:r w:rsidRPr="00ED119B">
              <w:rPr>
                <w:rFonts w:eastAsia="Times New Roman" w:cs="Arial"/>
                <w:lang w:val="mt-MT"/>
              </w:rPr>
              <w:t xml:space="preserve">: </w:t>
            </w:r>
          </w:p>
          <w:p w14:paraId="115DFD12" w14:textId="77777777" w:rsidR="00ED119B" w:rsidRPr="00ED119B" w:rsidRDefault="00ED119B" w:rsidP="00ED119B">
            <w:pPr>
              <w:spacing w:after="0"/>
              <w:rPr>
                <w:rFonts w:eastAsia="Times New Roman" w:cs="Arial"/>
                <w:lang w:val="mt-MT"/>
              </w:rPr>
            </w:pPr>
          </w:p>
          <w:p w14:paraId="5DC256A8" w14:textId="77777777" w:rsidR="00ED119B" w:rsidRPr="00ED119B" w:rsidRDefault="00ED119B" w:rsidP="00ED119B">
            <w:pPr>
              <w:spacing w:after="0"/>
              <w:rPr>
                <w:rFonts w:eastAsia="Times New Roman" w:cs="Arial"/>
                <w:u w:val="single"/>
                <w:lang w:val="mt-MT"/>
              </w:rPr>
            </w:pPr>
            <w:r w:rsidRPr="00ED119B">
              <w:rPr>
                <w:rFonts w:eastAsia="Times New Roman" w:cs="Arial"/>
                <w:u w:val="single"/>
                <w:lang w:val="mt-MT"/>
              </w:rPr>
              <w:t>Additional notes</w:t>
            </w:r>
          </w:p>
          <w:p w14:paraId="038350F0" w14:textId="77777777" w:rsidR="00ED119B" w:rsidRPr="00ED119B" w:rsidRDefault="00ED119B" w:rsidP="00ED119B">
            <w:pPr>
              <w:spacing w:after="0"/>
              <w:rPr>
                <w:rFonts w:eastAsia="Times New Roman" w:cs="Arial"/>
                <w:lang w:val="mt-MT"/>
              </w:rPr>
            </w:pPr>
            <w:r w:rsidRPr="00ED119B">
              <w:rPr>
                <w:rFonts w:eastAsia="Times New Roman" w:cs="Arial"/>
                <w:lang w:val="mt-MT"/>
              </w:rPr>
              <w:t>The global assessment mark will be made up of ongoing and summative assessments, the ratio of which will be determined by the school, dependent on the needs of the students, on an ongoing basis.</w:t>
            </w:r>
          </w:p>
          <w:p w14:paraId="5FC4BBDC" w14:textId="77777777" w:rsidR="00ED119B" w:rsidRPr="00ED119B" w:rsidRDefault="00ED119B" w:rsidP="00ED119B">
            <w:pPr>
              <w:numPr>
                <w:ilvl w:val="0"/>
                <w:numId w:val="2"/>
              </w:numPr>
              <w:spacing w:after="0" w:line="276" w:lineRule="auto"/>
              <w:contextualSpacing/>
              <w:rPr>
                <w:rFonts w:eastAsia="Times New Roman" w:cs="Arial"/>
                <w:lang w:val="mt-MT"/>
              </w:rPr>
            </w:pPr>
            <w:r w:rsidRPr="00ED119B">
              <w:rPr>
                <w:rFonts w:eastAsia="Times New Roman" w:cs="Arial"/>
                <w:lang w:val="mt-MT"/>
              </w:rPr>
              <w:t>Ongoing Assessment will be  held during practical sessions. Students will be assessed on their performance and adherence to workshop rules during practical sessions, and portfolio.</w:t>
            </w:r>
          </w:p>
          <w:p w14:paraId="1967DB5D" w14:textId="77777777" w:rsidR="00ED119B" w:rsidRPr="00ED119B" w:rsidRDefault="00ED119B" w:rsidP="00ED119B">
            <w:pPr>
              <w:numPr>
                <w:ilvl w:val="0"/>
                <w:numId w:val="1"/>
              </w:numPr>
              <w:spacing w:after="0" w:line="276" w:lineRule="auto"/>
              <w:contextualSpacing/>
              <w:rPr>
                <w:rFonts w:eastAsia="Times New Roman" w:cs="Arial"/>
                <w:lang w:val="mt-MT"/>
              </w:rPr>
            </w:pPr>
            <w:r w:rsidRPr="00ED119B">
              <w:rPr>
                <w:rFonts w:eastAsia="Times New Roman" w:cs="Arial"/>
                <w:lang w:val="mt-MT"/>
              </w:rPr>
              <w:t>Summative examination held at the end of the school year.</w:t>
            </w:r>
          </w:p>
          <w:p w14:paraId="40573C9A" w14:textId="77777777" w:rsidR="00ED119B" w:rsidRPr="00ED119B" w:rsidRDefault="00ED119B" w:rsidP="00ED119B">
            <w:pPr>
              <w:spacing w:after="0" w:line="276" w:lineRule="auto"/>
              <w:ind w:left="360"/>
              <w:contextualSpacing/>
              <w:rPr>
                <w:rFonts w:eastAsia="Times New Roman" w:cs="Arial"/>
                <w:lang w:val="mt-MT"/>
              </w:rPr>
            </w:pPr>
          </w:p>
        </w:tc>
      </w:tr>
      <w:tr w:rsidR="00ED119B" w:rsidRPr="00ED119B" w14:paraId="0F81CAF8" w14:textId="77777777" w:rsidTr="002F0200">
        <w:tc>
          <w:tcPr>
            <w:tcW w:w="9063" w:type="dxa"/>
            <w:gridSpan w:val="2"/>
            <w:shd w:val="clear" w:color="auto" w:fill="B8CCE4"/>
          </w:tcPr>
          <w:p w14:paraId="7B588F63" w14:textId="77777777" w:rsidR="00ED119B" w:rsidRPr="00ED119B" w:rsidRDefault="00ED119B" w:rsidP="00ED119B">
            <w:pPr>
              <w:spacing w:after="0"/>
              <w:ind w:left="360"/>
              <w:rPr>
                <w:rFonts w:eastAsia="Times New Roman" w:cs="Arial"/>
                <w:b/>
                <w:lang w:val="en-US"/>
              </w:rPr>
            </w:pPr>
            <w:r w:rsidRPr="00ED119B">
              <w:rPr>
                <w:rFonts w:eastAsia="Times New Roman" w:cs="Arial"/>
                <w:b/>
                <w:lang w:val="en-US"/>
              </w:rPr>
              <w:lastRenderedPageBreak/>
              <w:t xml:space="preserve">7. Learning Resources: </w:t>
            </w:r>
          </w:p>
        </w:tc>
      </w:tr>
      <w:tr w:rsidR="00ED119B" w:rsidRPr="00ED119B" w14:paraId="58500359" w14:textId="77777777" w:rsidTr="002F0200">
        <w:tc>
          <w:tcPr>
            <w:tcW w:w="9063" w:type="dxa"/>
            <w:gridSpan w:val="2"/>
          </w:tcPr>
          <w:p w14:paraId="01544545" w14:textId="77777777" w:rsidR="00ED119B" w:rsidRPr="00ED119B" w:rsidRDefault="00ED119B" w:rsidP="00ED119B">
            <w:pPr>
              <w:shd w:val="clear" w:color="auto" w:fill="FFFFFF"/>
              <w:spacing w:before="120" w:after="0" w:line="240" w:lineRule="auto"/>
              <w:rPr>
                <w:rFonts w:eastAsia="Times New Roman" w:cs="Arial"/>
                <w:b/>
                <w:color w:val="000000"/>
                <w:lang w:eastAsia="en-GB"/>
              </w:rPr>
            </w:pPr>
            <w:r w:rsidRPr="00ED119B">
              <w:rPr>
                <w:rFonts w:eastAsia="Times New Roman" w:cs="Arial"/>
                <w:b/>
                <w:color w:val="000000"/>
                <w:lang w:eastAsia="en-GB"/>
              </w:rPr>
              <w:t>Books</w:t>
            </w:r>
          </w:p>
          <w:p w14:paraId="18F20BE3" w14:textId="77777777" w:rsidR="00ED119B" w:rsidRPr="00ED119B" w:rsidRDefault="00ED119B" w:rsidP="00ED119B">
            <w:pPr>
              <w:shd w:val="clear" w:color="auto" w:fill="FFFFFF"/>
              <w:spacing w:after="0" w:line="240" w:lineRule="auto"/>
              <w:rPr>
                <w:rFonts w:eastAsia="Times New Roman" w:cs="Arial"/>
                <w:b/>
                <w:color w:val="000000"/>
                <w:lang w:eastAsia="en-GB"/>
              </w:rPr>
            </w:pPr>
            <w:r w:rsidRPr="00ED119B">
              <w:rPr>
                <w:rFonts w:eastAsia="Times New Roman" w:cs="Arial"/>
                <w:color w:val="000000"/>
                <w:lang w:eastAsia="en-GB"/>
              </w:rPr>
              <w:t xml:space="preserve">Mikey Walsh. (2009) </w:t>
            </w:r>
            <w:r w:rsidRPr="00ED119B">
              <w:rPr>
                <w:rFonts w:eastAsia="Times New Roman" w:cs="Arial"/>
                <w:i/>
                <w:color w:val="000000"/>
                <w:lang w:eastAsia="en-GB"/>
              </w:rPr>
              <w:t>The Gypsy Boy</w:t>
            </w:r>
            <w:r w:rsidRPr="00ED119B">
              <w:rPr>
                <w:rFonts w:eastAsia="Times New Roman" w:cs="Arial"/>
                <w:color w:val="000000"/>
                <w:lang w:eastAsia="en-GB"/>
              </w:rPr>
              <w:t>. St Martin Press: NY</w:t>
            </w:r>
          </w:p>
          <w:p w14:paraId="18BEB033" w14:textId="77777777" w:rsidR="00ED119B" w:rsidRPr="00ED119B" w:rsidRDefault="00ED119B" w:rsidP="00ED119B">
            <w:pPr>
              <w:shd w:val="clear" w:color="auto" w:fill="FFFFFF"/>
              <w:spacing w:after="0" w:line="240" w:lineRule="auto"/>
              <w:rPr>
                <w:rFonts w:eastAsia="Times New Roman" w:cs="Arial"/>
                <w:b/>
                <w:color w:val="000000"/>
                <w:lang w:eastAsia="en-GB"/>
              </w:rPr>
            </w:pPr>
            <w:r w:rsidRPr="00ED119B">
              <w:rPr>
                <w:rFonts w:eastAsia="Times New Roman" w:cs="Arial"/>
                <w:color w:val="000000"/>
                <w:lang w:eastAsia="en-GB"/>
              </w:rPr>
              <w:t xml:space="preserve">Glass, C. (2008) </w:t>
            </w:r>
            <w:r w:rsidRPr="00ED119B">
              <w:rPr>
                <w:rFonts w:eastAsia="Times New Roman" w:cs="Arial"/>
                <w:i/>
                <w:color w:val="000000"/>
                <w:lang w:eastAsia="en-GB"/>
              </w:rPr>
              <w:t>Cut</w:t>
            </w:r>
            <w:r w:rsidRPr="00ED119B">
              <w:rPr>
                <w:rFonts w:eastAsia="Times New Roman" w:cs="Arial"/>
                <w:color w:val="000000"/>
                <w:lang w:eastAsia="en-GB"/>
              </w:rPr>
              <w:t>. Harper Elements: UK</w:t>
            </w:r>
          </w:p>
          <w:p w14:paraId="667A645D"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 xml:space="preserve">Glass, C. (2007) </w:t>
            </w:r>
            <w:r w:rsidRPr="00ED119B">
              <w:rPr>
                <w:rFonts w:eastAsia="Times New Roman" w:cs="Arial"/>
                <w:i/>
                <w:color w:val="000000"/>
                <w:lang w:eastAsia="en-GB"/>
              </w:rPr>
              <w:t>Damaged</w:t>
            </w:r>
            <w:r w:rsidRPr="00ED119B">
              <w:rPr>
                <w:rFonts w:eastAsia="Times New Roman" w:cs="Arial"/>
                <w:color w:val="000000"/>
                <w:lang w:eastAsia="en-GB"/>
              </w:rPr>
              <w:t>.  Harper Collins: UK</w:t>
            </w:r>
          </w:p>
          <w:p w14:paraId="00691F17"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 xml:space="preserve">Doyle, S. (2015). </w:t>
            </w:r>
            <w:r w:rsidRPr="00ED119B">
              <w:rPr>
                <w:rFonts w:eastAsia="Times New Roman" w:cs="Arial"/>
                <w:i/>
                <w:color w:val="000000"/>
                <w:lang w:eastAsia="en-GB"/>
              </w:rPr>
              <w:t>Complete ICT for Cambridge IGCSE Revision Guide.</w:t>
            </w:r>
            <w:r w:rsidRPr="00ED119B">
              <w:rPr>
                <w:rFonts w:eastAsia="Times New Roman" w:cs="Arial"/>
                <w:color w:val="000000"/>
                <w:lang w:eastAsia="en-GB"/>
              </w:rPr>
              <w:t xml:space="preserve"> NY: Oxford University Press.</w:t>
            </w:r>
          </w:p>
          <w:p w14:paraId="5BDA6250"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Yull, S. (2007</w:t>
            </w:r>
            <w:r w:rsidRPr="00ED119B">
              <w:rPr>
                <w:rFonts w:eastAsia="Times New Roman" w:cs="Arial"/>
                <w:i/>
                <w:color w:val="000000"/>
                <w:lang w:eastAsia="en-GB"/>
              </w:rPr>
              <w:t>). BTEC First ICT Practitioners: Core Units and Selected Specialist Units for the BTEC First Certificate and Diploma for ICT Practitioners</w:t>
            </w:r>
            <w:r w:rsidRPr="00ED119B">
              <w:rPr>
                <w:rFonts w:eastAsia="Times New Roman" w:cs="Arial"/>
                <w:color w:val="000000"/>
                <w:lang w:eastAsia="en-GB"/>
              </w:rPr>
              <w:t>.  Oxford, UK: Taylor and Francis Ltd.</w:t>
            </w:r>
          </w:p>
          <w:p w14:paraId="63FA704D"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ASDAN. (2016). Sports and Fitness: Short Course.  Bristol, UK: Wainbrook House</w:t>
            </w:r>
          </w:p>
          <w:p w14:paraId="19B32F03" w14:textId="77777777" w:rsidR="00ED119B" w:rsidRPr="00ED119B" w:rsidRDefault="00ED119B" w:rsidP="00ED119B">
            <w:pPr>
              <w:spacing w:before="100" w:beforeAutospacing="1" w:after="100" w:afterAutospacing="1" w:line="240" w:lineRule="auto"/>
              <w:outlineLvl w:val="0"/>
              <w:rPr>
                <w:rFonts w:eastAsia="Times New Roman" w:cs="Arial"/>
                <w:color w:val="000000"/>
                <w:kern w:val="36"/>
                <w:sz w:val="24"/>
                <w:szCs w:val="24"/>
                <w:lang w:eastAsia="en-GB"/>
              </w:rPr>
            </w:pPr>
            <w:r w:rsidRPr="00ED119B">
              <w:rPr>
                <w:rFonts w:eastAsia="Times New Roman" w:cs="Arial"/>
                <w:color w:val="000000"/>
                <w:kern w:val="36"/>
                <w:sz w:val="24"/>
                <w:szCs w:val="24"/>
                <w:lang w:eastAsia="en-GB"/>
              </w:rPr>
              <w:t>ECDL Notes: Equal Skills, Base and Standard</w:t>
            </w:r>
          </w:p>
          <w:p w14:paraId="0A1F554B" w14:textId="77777777" w:rsidR="00ED119B" w:rsidRPr="00ED119B" w:rsidRDefault="00ED119B" w:rsidP="00ED119B">
            <w:pPr>
              <w:spacing w:before="100" w:beforeAutospacing="1" w:after="100" w:afterAutospacing="1" w:line="240" w:lineRule="auto"/>
              <w:outlineLvl w:val="0"/>
              <w:rPr>
                <w:rFonts w:eastAsia="Times New Roman" w:cs="Arial"/>
                <w:color w:val="000000"/>
                <w:kern w:val="36"/>
                <w:sz w:val="24"/>
                <w:szCs w:val="24"/>
                <w:lang w:eastAsia="en-GB"/>
              </w:rPr>
            </w:pPr>
            <w:r w:rsidRPr="00ED119B">
              <w:rPr>
                <w:rFonts w:eastAsia="Times New Roman" w:cs="Arial"/>
                <w:color w:val="000000"/>
                <w:kern w:val="36"/>
                <w:sz w:val="24"/>
                <w:szCs w:val="24"/>
                <w:lang w:eastAsia="en-GB"/>
              </w:rPr>
              <w:t>Teachers’ Handouts, approved by the ALP.</w:t>
            </w:r>
          </w:p>
          <w:p w14:paraId="6F17D17F" w14:textId="77777777" w:rsidR="00ED119B" w:rsidRPr="00ED119B" w:rsidRDefault="00ED119B" w:rsidP="00ED119B">
            <w:pPr>
              <w:spacing w:before="100" w:beforeAutospacing="1" w:after="0" w:line="240" w:lineRule="auto"/>
              <w:outlineLvl w:val="0"/>
              <w:rPr>
                <w:rFonts w:eastAsia="Times New Roman" w:cs="Arial"/>
                <w:b/>
                <w:color w:val="000000"/>
                <w:lang w:val="en-US"/>
              </w:rPr>
            </w:pPr>
            <w:r w:rsidRPr="00ED119B">
              <w:rPr>
                <w:rFonts w:eastAsia="Times New Roman" w:cs="Arial"/>
                <w:b/>
                <w:color w:val="000000"/>
                <w:lang w:val="en-US"/>
              </w:rPr>
              <w:t>Films and Documentaries</w:t>
            </w:r>
          </w:p>
          <w:p w14:paraId="7FCCD843"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Human body BBC TV Series</w:t>
            </w:r>
          </w:p>
          <w:p w14:paraId="70918E87"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EVN Educational video network</w:t>
            </w:r>
          </w:p>
          <w:p w14:paraId="1B15CB8E"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The Freedom Writers (2007)</w:t>
            </w:r>
          </w:p>
          <w:p w14:paraId="2E2EB977"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The Ron Clarkes Story (2006)</w:t>
            </w:r>
          </w:p>
          <w:p w14:paraId="518DCA85"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Trust (2010)</w:t>
            </w:r>
          </w:p>
          <w:p w14:paraId="479F2450"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Maria full of Grace (2004)</w:t>
            </w:r>
          </w:p>
          <w:p w14:paraId="3F40DC4A"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North Country (2005)</w:t>
            </w:r>
          </w:p>
          <w:p w14:paraId="364FEACF"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The War (1994)</w:t>
            </w:r>
          </w:p>
          <w:p w14:paraId="32EFDE91" w14:textId="77777777" w:rsidR="00ED119B" w:rsidRPr="00ED119B" w:rsidRDefault="00ED119B" w:rsidP="00ED119B">
            <w:pPr>
              <w:shd w:val="clear" w:color="auto" w:fill="FFFFFF"/>
              <w:spacing w:after="0" w:line="240" w:lineRule="auto"/>
              <w:rPr>
                <w:rFonts w:eastAsia="Times New Roman" w:cs="Arial"/>
                <w:color w:val="000000"/>
                <w:lang w:eastAsia="en-GB"/>
              </w:rPr>
            </w:pPr>
          </w:p>
          <w:p w14:paraId="373A3293" w14:textId="77777777" w:rsidR="00ED119B" w:rsidRPr="00ED119B" w:rsidRDefault="00ED119B" w:rsidP="00ED119B">
            <w:pPr>
              <w:shd w:val="clear" w:color="auto" w:fill="FFFFFF"/>
              <w:spacing w:after="0" w:line="240" w:lineRule="auto"/>
              <w:rPr>
                <w:rFonts w:eastAsia="Times New Roman" w:cs="Arial"/>
                <w:b/>
                <w:color w:val="000000"/>
                <w:lang w:eastAsia="en-GB"/>
              </w:rPr>
            </w:pPr>
            <w:r w:rsidRPr="00ED119B">
              <w:rPr>
                <w:rFonts w:eastAsia="Times New Roman" w:cs="Arial"/>
                <w:b/>
                <w:color w:val="000000"/>
                <w:lang w:eastAsia="en-GB"/>
              </w:rPr>
              <w:t>Web Resources</w:t>
            </w:r>
          </w:p>
          <w:p w14:paraId="4EB2F955"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http://www.teachpe.com/</w:t>
            </w:r>
          </w:p>
          <w:p w14:paraId="43141A1B"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http://www.pecentral.org/</w:t>
            </w:r>
          </w:p>
          <w:p w14:paraId="753A4AAF" w14:textId="77777777" w:rsidR="00ED119B" w:rsidRPr="00ED119B" w:rsidRDefault="00ED119B" w:rsidP="00ED119B">
            <w:pPr>
              <w:shd w:val="clear" w:color="auto" w:fill="FFFFFF"/>
              <w:spacing w:after="0" w:line="240" w:lineRule="auto"/>
              <w:rPr>
                <w:rFonts w:eastAsia="Times New Roman" w:cs="Arial"/>
                <w:color w:val="000000"/>
                <w:lang w:eastAsia="en-GB"/>
              </w:rPr>
            </w:pPr>
          </w:p>
        </w:tc>
      </w:tr>
      <w:tr w:rsidR="00ED119B" w:rsidRPr="00ED119B" w14:paraId="000D4EA3" w14:textId="77777777" w:rsidTr="002F0200">
        <w:tc>
          <w:tcPr>
            <w:tcW w:w="9063" w:type="dxa"/>
            <w:gridSpan w:val="2"/>
            <w:shd w:val="clear" w:color="auto" w:fill="B8CCE4"/>
          </w:tcPr>
          <w:p w14:paraId="109D5D34" w14:textId="77777777" w:rsidR="00ED119B" w:rsidRPr="00ED119B" w:rsidRDefault="00ED119B" w:rsidP="00ED119B">
            <w:pPr>
              <w:spacing w:after="0"/>
              <w:ind w:left="360"/>
              <w:jc w:val="both"/>
              <w:rPr>
                <w:rFonts w:eastAsia="Times New Roman" w:cs="Arial"/>
                <w:b/>
                <w:sz w:val="24"/>
                <w:szCs w:val="24"/>
                <w:lang w:val="en-US"/>
              </w:rPr>
            </w:pPr>
            <w:r w:rsidRPr="00ED119B">
              <w:rPr>
                <w:rFonts w:eastAsia="Times New Roman" w:cs="Arial"/>
                <w:b/>
                <w:sz w:val="24"/>
                <w:szCs w:val="24"/>
                <w:lang w:val="en-US"/>
              </w:rPr>
              <w:t xml:space="preserve">8. Additional minimum formal qualifications and experience required to deliver this </w:t>
            </w:r>
            <w:r w:rsidRPr="00ED119B">
              <w:rPr>
                <w:rFonts w:eastAsia="Times New Roman" w:cs="Arial"/>
                <w:b/>
                <w:sz w:val="24"/>
                <w:szCs w:val="24"/>
                <w:lang w:val="mt-MT"/>
              </w:rPr>
              <w:t>subject</w:t>
            </w:r>
            <w:r w:rsidRPr="00ED119B">
              <w:rPr>
                <w:rFonts w:eastAsia="Times New Roman" w:cs="Arial"/>
                <w:b/>
                <w:sz w:val="24"/>
                <w:szCs w:val="24"/>
                <w:lang w:val="en-US"/>
              </w:rPr>
              <w:t xml:space="preserve"> (if any):</w:t>
            </w:r>
          </w:p>
        </w:tc>
      </w:tr>
      <w:tr w:rsidR="00ED119B" w:rsidRPr="00ED119B" w14:paraId="729FDFA9" w14:textId="77777777" w:rsidTr="002F0200">
        <w:tc>
          <w:tcPr>
            <w:tcW w:w="9063" w:type="dxa"/>
            <w:gridSpan w:val="2"/>
          </w:tcPr>
          <w:p w14:paraId="198E8647" w14:textId="77777777" w:rsidR="00ED119B" w:rsidRPr="00ED119B" w:rsidRDefault="00ED119B" w:rsidP="00ED119B">
            <w:pPr>
              <w:spacing w:after="0"/>
              <w:jc w:val="both"/>
              <w:rPr>
                <w:rFonts w:eastAsia="Times New Roman" w:cs="Arial"/>
                <w:sz w:val="24"/>
                <w:szCs w:val="24"/>
                <w:lang w:val="en-US"/>
              </w:rPr>
            </w:pPr>
          </w:p>
          <w:p w14:paraId="0BC21B14" w14:textId="77777777" w:rsidR="00ED119B" w:rsidRPr="00ED119B" w:rsidRDefault="00ED119B" w:rsidP="00ED119B">
            <w:pPr>
              <w:spacing w:after="0" w:line="276" w:lineRule="auto"/>
              <w:jc w:val="both"/>
              <w:rPr>
                <w:rFonts w:eastAsia="Times New Roman" w:cs="Arial"/>
                <w:sz w:val="24"/>
                <w:szCs w:val="24"/>
                <w:lang w:val="mt-MT"/>
              </w:rPr>
            </w:pPr>
            <w:r w:rsidRPr="00ED119B">
              <w:rPr>
                <w:rFonts w:eastAsia="Times New Roman" w:cs="Arial"/>
                <w:sz w:val="24"/>
                <w:szCs w:val="24"/>
                <w:lang w:val="mt-MT"/>
              </w:rPr>
              <w:t>Preference will be given to teachers with experience in the relevant area.</w:t>
            </w:r>
          </w:p>
          <w:p w14:paraId="309581C3" w14:textId="77777777" w:rsidR="00ED119B" w:rsidRPr="00ED119B" w:rsidRDefault="00ED119B" w:rsidP="00ED119B">
            <w:pPr>
              <w:spacing w:after="0"/>
              <w:jc w:val="both"/>
              <w:rPr>
                <w:rFonts w:eastAsia="Times New Roman" w:cs="Arial"/>
                <w:sz w:val="24"/>
                <w:szCs w:val="24"/>
                <w:lang w:val="en-US"/>
              </w:rPr>
            </w:pPr>
          </w:p>
        </w:tc>
      </w:tr>
    </w:tbl>
    <w:p w14:paraId="7A544B81" w14:textId="77777777" w:rsidR="00BA4522" w:rsidRDefault="00BA4522"/>
    <w:sectPr w:rsidR="00BA4522" w:rsidSect="00581BAD">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508D"/>
    <w:multiLevelType w:val="hybridMultilevel"/>
    <w:tmpl w:val="101AF0E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9817A0"/>
    <w:multiLevelType w:val="hybridMultilevel"/>
    <w:tmpl w:val="54DE3F64"/>
    <w:lvl w:ilvl="0" w:tplc="08090017">
      <w:start w:val="1"/>
      <w:numFmt w:val="lowerLetter"/>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B7D21B0"/>
    <w:multiLevelType w:val="hybridMultilevel"/>
    <w:tmpl w:val="19C063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4B775F05"/>
    <w:multiLevelType w:val="hybridMultilevel"/>
    <w:tmpl w:val="AC26DE66"/>
    <w:lvl w:ilvl="0" w:tplc="8EEEC1AE">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541329054">
    <w:abstractNumId w:val="2"/>
  </w:num>
  <w:num w:numId="2" w16cid:durableId="32050137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75695153">
    <w:abstractNumId w:val="3"/>
  </w:num>
  <w:num w:numId="4" w16cid:durableId="654798960">
    <w:abstractNumId w:val="1"/>
  </w:num>
  <w:num w:numId="5" w16cid:durableId="1574972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19B"/>
    <w:rsid w:val="000568CF"/>
    <w:rsid w:val="00122DAD"/>
    <w:rsid w:val="0015750A"/>
    <w:rsid w:val="0038479C"/>
    <w:rsid w:val="003B7F01"/>
    <w:rsid w:val="00581BAD"/>
    <w:rsid w:val="00A94D18"/>
    <w:rsid w:val="00BA4522"/>
    <w:rsid w:val="00CC73A7"/>
    <w:rsid w:val="00E248C7"/>
    <w:rsid w:val="00ED119B"/>
    <w:rsid w:val="00FB50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0A8E6"/>
  <w15:docId w15:val="{42BC60B2-6923-46D8-BFCF-5A9EF1D94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1088</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Schools_home</dc:creator>
  <cp:keywords/>
  <dc:description/>
  <cp:lastModifiedBy>Catherine Camilleri 3</cp:lastModifiedBy>
  <cp:revision>3</cp:revision>
  <dcterms:created xsi:type="dcterms:W3CDTF">2025-09-23T07:54:00Z</dcterms:created>
  <dcterms:modified xsi:type="dcterms:W3CDTF">2025-09-23T07:59:00Z</dcterms:modified>
</cp:coreProperties>
</file>