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5637AD0D">
      <w:r w:rsidR="54AE635C">
        <w:rPr/>
        <w:t xml:space="preserve">Cassia Freitas e Lucas </w:t>
      </w:r>
      <w:r w:rsidR="54AE635C">
        <w:rPr/>
        <w:t>daido</w:t>
      </w:r>
      <w:r w:rsidR="54AE635C">
        <w:rPr/>
        <w:t xml:space="preserve"> </w:t>
      </w:r>
    </w:p>
    <w:p w:rsidR="54AE635C" w:rsidRDefault="54AE635C" w14:paraId="23F09B93" w14:textId="468B3491">
      <w:r w:rsidR="54AE635C">
        <w:rPr/>
        <w:t>Vlan</w:t>
      </w:r>
      <w:r w:rsidR="54AE635C">
        <w:rPr/>
        <w:t xml:space="preserve"> </w:t>
      </w:r>
      <w:r w:rsidR="54AE635C">
        <w:rPr/>
        <w:t>estatica</w:t>
      </w:r>
      <w:r w:rsidR="54AE635C">
        <w:rPr/>
        <w:t xml:space="preserve"> em switch</w:t>
      </w:r>
    </w:p>
    <w:p w:rsidR="019B6E46" w:rsidRDefault="019B6E46" w14:paraId="25113EF9" w14:textId="51B979EB">
      <w:r w:rsidR="019B6E46">
        <w:drawing>
          <wp:inline wp14:editId="5602803D" wp14:anchorId="5F8C5981">
            <wp:extent cx="4525006" cy="3724795"/>
            <wp:effectExtent l="0" t="0" r="0" b="0"/>
            <wp:docPr id="682870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d796ee113a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2B074" w:rsidP="5572B074" w:rsidRDefault="5572B074" w14:paraId="2065129A" w14:textId="467201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4AE635C" w:rsidP="5572B074" w:rsidRDefault="54AE635C" w14:paraId="276BB275" w14:textId="4F1E8DF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72B074" w:rsidR="54AE635C">
        <w:rPr>
          <w:noProof w:val="0"/>
          <w:lang w:val="pt-BR"/>
        </w:rPr>
        <w:t xml:space="preserve">a) O que faz o comando “show </w:t>
      </w:r>
      <w:r w:rsidRPr="5572B074" w:rsidR="54AE635C">
        <w:rPr>
          <w:noProof w:val="0"/>
          <w:lang w:val="pt-BR"/>
        </w:rPr>
        <w:t>vlan</w:t>
      </w:r>
      <w:r w:rsidRPr="5572B074" w:rsidR="54AE635C">
        <w:rPr>
          <w:noProof w:val="0"/>
          <w:lang w:val="pt-BR"/>
        </w:rPr>
        <w:t xml:space="preserve"> </w:t>
      </w:r>
      <w:r w:rsidRPr="5572B074" w:rsidR="54AE635C">
        <w:rPr>
          <w:noProof w:val="0"/>
          <w:lang w:val="pt-BR"/>
        </w:rPr>
        <w:t>brief</w:t>
      </w:r>
      <w:r w:rsidRPr="5572B074" w:rsidR="54AE635C">
        <w:rPr>
          <w:noProof w:val="0"/>
          <w:lang w:val="pt-BR"/>
        </w:rPr>
        <w:t xml:space="preserve">”? </w:t>
      </w:r>
    </w:p>
    <w:p w:rsidR="54AE635C" w:rsidP="5572B074" w:rsidRDefault="54AE635C" w14:paraId="15F75682" w14:textId="5D40D85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72B074" w:rsidR="54AE635C">
        <w:rPr>
          <w:noProof w:val="0"/>
          <w:lang w:val="pt-BR"/>
        </w:rPr>
        <w:t xml:space="preserve">Esse comando exibe uma visão geral das </w:t>
      </w:r>
      <w:r w:rsidRPr="5572B074" w:rsidR="54AE635C">
        <w:rPr>
          <w:noProof w:val="0"/>
          <w:lang w:val="pt-BR"/>
        </w:rPr>
        <w:t>VLANs</w:t>
      </w:r>
      <w:r w:rsidRPr="5572B074" w:rsidR="54AE635C">
        <w:rPr>
          <w:noProof w:val="0"/>
          <w:lang w:val="pt-BR"/>
        </w:rPr>
        <w:t xml:space="preserve"> no switch, incluindo o número de identificação (ID), nome, tipo e as interfaces que fazem parte de cada VLAN. </w:t>
      </w:r>
    </w:p>
    <w:p w:rsidR="5572B074" w:rsidP="5572B074" w:rsidRDefault="5572B074" w14:paraId="78448E07" w14:textId="03E35766">
      <w:pPr>
        <w:pStyle w:val="Normal"/>
        <w:rPr>
          <w:noProof w:val="0"/>
          <w:lang w:val="pt-BR"/>
        </w:rPr>
      </w:pPr>
    </w:p>
    <w:p w:rsidR="54AE635C" w:rsidP="5572B074" w:rsidRDefault="54AE635C" w14:paraId="7BF0FDF6" w14:textId="5DE9D28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72B074" w:rsidR="54AE635C">
        <w:rPr>
          <w:noProof w:val="0"/>
          <w:lang w:val="pt-BR"/>
        </w:rPr>
        <w:t>b) As portas fa0/9, fa0/10, fa0/11 e fa0/12 não foram alteradas. A qual VLAN elas ficaram associadas?</w:t>
      </w:r>
    </w:p>
    <w:p w:rsidR="212E4A76" w:rsidRDefault="212E4A76" w14:paraId="5311E645" w14:textId="12C0339D">
      <w:r w:rsidRPr="5572B074" w:rsidR="212E4A76">
        <w:rPr>
          <w:rFonts w:ascii="Aptos" w:hAnsi="Aptos" w:eastAsia="Aptos" w:cs="Aptos"/>
          <w:noProof w:val="0"/>
          <w:sz w:val="24"/>
          <w:szCs w:val="24"/>
          <w:lang w:val="pt-BR"/>
        </w:rPr>
        <w:t>Essas interfaces permanecem atribuídas à VLAN 1, que é a VLAN padrão nos switches Cisco, pois nenhuma configuração específica foi realizada nelas.</w:t>
      </w:r>
    </w:p>
    <w:p w:rsidR="5572B074" w:rsidP="5572B074" w:rsidRDefault="5572B074" w14:paraId="57D4B90B" w14:textId="5D287B0D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4AE635C" w:rsidP="5572B074" w:rsidRDefault="54AE635C" w14:paraId="39192C40" w14:textId="6A64312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72B074" w:rsidR="54AE635C">
        <w:rPr>
          <w:noProof w:val="0"/>
          <w:lang w:val="pt-BR"/>
        </w:rPr>
        <w:t xml:space="preserve"> c) Caso se mude a porta de conexão de um host que participa de uma VLAN estática, que cuidado deve ser tomado? </w:t>
      </w:r>
    </w:p>
    <w:p w:rsidR="379F14E3" w:rsidRDefault="379F14E3" w14:paraId="05441613" w14:textId="03DB6896">
      <w:r w:rsidRPr="5572B074" w:rsidR="379F14E3">
        <w:rPr>
          <w:rFonts w:ascii="Aptos" w:hAnsi="Aptos" w:eastAsia="Aptos" w:cs="Aptos"/>
          <w:noProof w:val="0"/>
          <w:sz w:val="24"/>
          <w:szCs w:val="24"/>
          <w:lang w:val="pt-BR"/>
        </w:rPr>
        <w:t>É fundamental garantir que a nova interface do switch, onde o host será conectado, esteja configurada na mesma VLAN da porta anterior. Isso assegura que a comunicação continue funcionando corretamente.</w:t>
      </w:r>
    </w:p>
    <w:p w:rsidR="5572B074" w:rsidP="5572B074" w:rsidRDefault="5572B074" w14:paraId="4574EE5A" w14:textId="1F67F1C3">
      <w:pPr>
        <w:pStyle w:val="Normal"/>
        <w:rPr>
          <w:noProof w:val="0"/>
          <w:lang w:val="pt-BR"/>
        </w:rPr>
      </w:pPr>
    </w:p>
    <w:p w:rsidR="54AE635C" w:rsidP="5572B074" w:rsidRDefault="54AE635C" w14:paraId="7FF51A50" w14:textId="46CACA5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72B074" w:rsidR="54AE635C">
        <w:rPr>
          <w:noProof w:val="0"/>
          <w:lang w:val="pt-BR"/>
        </w:rPr>
        <w:t xml:space="preserve"> d) Quais vantagens podem ser encontradas com o uso de </w:t>
      </w:r>
      <w:r w:rsidRPr="5572B074" w:rsidR="54AE635C">
        <w:rPr>
          <w:noProof w:val="0"/>
          <w:lang w:val="pt-BR"/>
        </w:rPr>
        <w:t>VLANs</w:t>
      </w:r>
      <w:r w:rsidRPr="5572B074" w:rsidR="54AE635C">
        <w:rPr>
          <w:noProof w:val="0"/>
          <w:lang w:val="pt-BR"/>
        </w:rPr>
        <w:t xml:space="preserve">? </w:t>
      </w:r>
    </w:p>
    <w:p w:rsidR="406A0007" w:rsidRDefault="406A0007" w14:paraId="6E39308D" w14:textId="2CAF475C">
      <w:r w:rsidRPr="5572B074" w:rsidR="406A00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 </w:t>
      </w:r>
      <w:r w:rsidRPr="5572B074" w:rsidR="406A0007">
        <w:rPr>
          <w:rFonts w:ascii="Aptos" w:hAnsi="Aptos" w:eastAsia="Aptos" w:cs="Aptos"/>
          <w:noProof w:val="0"/>
          <w:sz w:val="24"/>
          <w:szCs w:val="24"/>
          <w:lang w:val="pt-BR"/>
        </w:rPr>
        <w:t>VLANs</w:t>
      </w:r>
      <w:r w:rsidRPr="5572B074" w:rsidR="406A00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proporcionam a segmentação lógica da rede, aumentam a segurança ao isolar grupos de usuários, reduzem o domínio de broadcast e facilitam a administração da infraestrutura de rede.</w:t>
      </w:r>
    </w:p>
    <w:p w:rsidR="5572B074" w:rsidP="5572B074" w:rsidRDefault="5572B074" w14:paraId="22E14828" w14:textId="5E3A6818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4AE635C" w:rsidP="5572B074" w:rsidRDefault="54AE635C" w14:paraId="41C67EA8" w14:textId="6C20302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72B074" w:rsidR="54AE635C">
        <w:rPr>
          <w:noProof w:val="0"/>
          <w:lang w:val="pt-BR"/>
        </w:rPr>
        <w:t xml:space="preserve"> e) Como você faria para trocar mensagens entre as </w:t>
      </w:r>
      <w:r w:rsidRPr="5572B074" w:rsidR="54AE635C">
        <w:rPr>
          <w:noProof w:val="0"/>
          <w:lang w:val="pt-BR"/>
        </w:rPr>
        <w:t>VLANs</w:t>
      </w:r>
      <w:r w:rsidRPr="5572B074" w:rsidR="54AE635C">
        <w:rPr>
          <w:noProof w:val="0"/>
          <w:lang w:val="pt-BR"/>
        </w:rPr>
        <w:t xml:space="preserve">? </w:t>
      </w:r>
    </w:p>
    <w:p w:rsidR="40D59B65" w:rsidP="5572B074" w:rsidRDefault="40D59B65" w14:paraId="76E9C6BD" w14:textId="7B1CDC34">
      <w:pPr>
        <w:spacing w:before="240" w:beforeAutospacing="off" w:after="240" w:afterAutospacing="off"/>
      </w:pPr>
      <w:r w:rsidRPr="5572B074" w:rsidR="40D59B65">
        <w:rPr>
          <w:rFonts w:ascii="Aptos" w:hAnsi="Aptos" w:eastAsia="Aptos" w:cs="Aptos"/>
          <w:noProof w:val="0"/>
          <w:sz w:val="24"/>
          <w:szCs w:val="24"/>
          <w:lang w:val="pt-BR"/>
        </w:rPr>
        <w:t>Utilizando um roteador com subinterfaces configuradas, cada uma associada a uma VLAN diferente, é possível conectá-las a um switch por meio de uma porta trunk.</w:t>
      </w:r>
    </w:p>
    <w:p w:rsidR="5572B074" w:rsidP="5572B074" w:rsidRDefault="5572B074" w14:paraId="23E89014" w14:textId="0E1E8C4F">
      <w:pPr>
        <w:pStyle w:val="Normal"/>
        <w:rPr>
          <w:noProof w:val="0"/>
          <w:lang w:val="pt-BR"/>
        </w:rPr>
      </w:pPr>
    </w:p>
    <w:p w:rsidR="54AE635C" w:rsidP="5572B074" w:rsidRDefault="54AE635C" w14:paraId="3B093A20" w14:textId="6578901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72B074" w:rsidR="54AE635C">
        <w:rPr>
          <w:noProof w:val="0"/>
          <w:lang w:val="pt-BR"/>
        </w:rPr>
        <w:t xml:space="preserve"> f) Neste exercício todos os hosts, das três </w:t>
      </w:r>
      <w:r w:rsidRPr="5572B074" w:rsidR="54AE635C">
        <w:rPr>
          <w:noProof w:val="0"/>
          <w:lang w:val="pt-BR"/>
        </w:rPr>
        <w:t>VLANs</w:t>
      </w:r>
      <w:r w:rsidRPr="5572B074" w:rsidR="54AE635C">
        <w:rPr>
          <w:noProof w:val="0"/>
          <w:lang w:val="pt-BR"/>
        </w:rPr>
        <w:t xml:space="preserve">, pertencem à mesma faixa de IP. É possível configurar um roteador para permitir conectividade entre as </w:t>
      </w:r>
      <w:r w:rsidRPr="5572B074" w:rsidR="54AE635C">
        <w:rPr>
          <w:noProof w:val="0"/>
          <w:lang w:val="pt-BR"/>
        </w:rPr>
        <w:t>VLANs</w:t>
      </w:r>
      <w:r w:rsidRPr="5572B074" w:rsidR="54AE635C">
        <w:rPr>
          <w:noProof w:val="0"/>
          <w:lang w:val="pt-BR"/>
        </w:rPr>
        <w:t xml:space="preserve"> deste exercício? Por quê?</w:t>
      </w:r>
    </w:p>
    <w:p w:rsidR="09C3B602" w:rsidRDefault="09C3B602" w14:paraId="1FF4A139" w14:textId="3625F6AA">
      <w:r w:rsidRPr="5572B074" w:rsidR="09C3B602">
        <w:rPr>
          <w:rFonts w:ascii="Aptos" w:hAnsi="Aptos" w:eastAsia="Aptos" w:cs="Aptos"/>
          <w:noProof w:val="0"/>
          <w:sz w:val="24"/>
          <w:szCs w:val="24"/>
          <w:lang w:val="pt-BR"/>
        </w:rPr>
        <w:t>É tecnicamente possível configurar o roteador para permitir a comunicação entre as VLANs, mesmo que todos os hosts estejam na mesma faixa de IP. No entanto, essa prática não é recomendada, pois cada VLAN, idealmente, deve estar em uma sub-rede distinta. Caso contrário, o roteamento de pacotes pode ficar confuso e a separação lógica entre as VLANs pode ser comprometida.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153b72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F92B2F"/>
    <w:rsid w:val="019B6E46"/>
    <w:rsid w:val="0645241C"/>
    <w:rsid w:val="09C3B602"/>
    <w:rsid w:val="0A7A4210"/>
    <w:rsid w:val="212E4A76"/>
    <w:rsid w:val="2DD0174A"/>
    <w:rsid w:val="35F92B2F"/>
    <w:rsid w:val="379F14E3"/>
    <w:rsid w:val="406A0007"/>
    <w:rsid w:val="40D59B65"/>
    <w:rsid w:val="4C8A2936"/>
    <w:rsid w:val="54AE635C"/>
    <w:rsid w:val="5572B074"/>
    <w:rsid w:val="58042521"/>
    <w:rsid w:val="5A9F45E8"/>
    <w:rsid w:val="5F4EBD37"/>
    <w:rsid w:val="6AFAC767"/>
    <w:rsid w:val="7EC3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7DE7"/>
  <w15:chartTrackingRefBased/>
  <w15:docId w15:val="{DF5DCEC6-5E6C-4492-8EE8-6581495C57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572B07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bd796ee113a40dc" /><Relationship Type="http://schemas.openxmlformats.org/officeDocument/2006/relationships/numbering" Target="numbering.xml" Id="R38200a30d0a243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2025-05-28T00:18:53.7082411Z</dcterms:created>
  <dcterms:modified xsi:type="dcterms:W3CDTF">2025-05-28T00:26:59.0820555Z</dcterms:modified>
  <dc:creator>CASSIA FREITAS MOLINARO</dc:creator>
  <lastModifiedBy>CASSIA FREITAS MOLINARO</lastModifiedBy>
</coreProperties>
</file>