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109FB398">
      <w:r w:rsidRPr="129C434F" w:rsidR="48D0796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Telefonia básica IP - VoIP no Cisco </w:t>
      </w:r>
      <w:r w:rsidRPr="129C434F" w:rsidR="48D07966">
        <w:rPr>
          <w:rFonts w:ascii="Aptos" w:hAnsi="Aptos" w:eastAsia="Aptos" w:cs="Aptos"/>
          <w:noProof w:val="0"/>
          <w:sz w:val="24"/>
          <w:szCs w:val="24"/>
          <w:lang w:val="pt-BR"/>
        </w:rPr>
        <w:t>Packet</w:t>
      </w:r>
      <w:r w:rsidRPr="129C434F" w:rsidR="48D0796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Tracer</w:t>
      </w:r>
    </w:p>
    <w:p w:rsidR="48D07966" w:rsidP="129C434F" w:rsidRDefault="48D07966" w14:paraId="178D6922" w14:textId="04B23314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9C434F" w:rsidR="48D07966">
        <w:rPr>
          <w:rFonts w:ascii="Aptos" w:hAnsi="Aptos" w:eastAsia="Aptos" w:cs="Aptos"/>
          <w:noProof w:val="0"/>
          <w:sz w:val="24"/>
          <w:szCs w:val="24"/>
          <w:lang w:val="pt-BR"/>
        </w:rPr>
        <w:t>Cassia Freitas e Lucas Daido</w:t>
      </w:r>
    </w:p>
    <w:p w:rsidR="2DD9EEE8" w:rsidRDefault="2DD9EEE8" w14:paraId="22A38CFB" w14:textId="115F917A">
      <w:r w:rsidR="2DD9EEE8">
        <w:drawing>
          <wp:inline wp14:editId="0B683522" wp14:anchorId="3462DC64">
            <wp:extent cx="4020111" cy="2772162"/>
            <wp:effectExtent l="0" t="0" r="0" b="0"/>
            <wp:docPr id="443933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0dba294e3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83ACD" w:rsidRDefault="5E583ACD" w14:paraId="409AFCE8" w14:textId="0BD2975C">
      <w:r w:rsidR="5E583ACD">
        <w:rPr/>
        <w:t>a) O que significa e qual a função do ATA?</w:t>
      </w:r>
    </w:p>
    <w:p w:rsidR="5E583ACD" w:rsidP="129C434F" w:rsidRDefault="5E583ACD" w14:paraId="40260A5D" w14:textId="610FB6C9">
      <w:pPr>
        <w:pStyle w:val="Normal"/>
      </w:pPr>
      <w:r w:rsidR="5E583ACD">
        <w:rPr/>
        <w:t>ATA é a sigla para Adaptador de Terminal Analógico. Ele serve para permitir que telefones analógicos tradicionais funcionem em redes VoIP, realizando a conversão dos sinais analógicos em digitais, possibilitando a transmissão pela internet.</w:t>
      </w:r>
    </w:p>
    <w:p w:rsidR="5E583ACD" w:rsidP="129C434F" w:rsidRDefault="5E583ACD" w14:paraId="7C156517" w14:textId="0EDCE819">
      <w:pPr>
        <w:pStyle w:val="Normal"/>
      </w:pPr>
      <w:r w:rsidR="5E583ACD">
        <w:rPr/>
        <w:t xml:space="preserve"> </w:t>
      </w:r>
    </w:p>
    <w:p w:rsidR="129C434F" w:rsidP="129C434F" w:rsidRDefault="129C434F" w14:paraId="0CCBDE43" w14:textId="4D951D68">
      <w:pPr>
        <w:pStyle w:val="Normal"/>
      </w:pPr>
    </w:p>
    <w:p w:rsidR="5E583ACD" w:rsidP="129C434F" w:rsidRDefault="5E583ACD" w14:paraId="3D37300E" w14:textId="217C8882">
      <w:pPr>
        <w:pStyle w:val="Normal"/>
      </w:pPr>
      <w:r w:rsidR="5E583ACD">
        <w:rPr/>
        <w:t>b) Quando é possível reduzir o custo de uma chamada usando VoIP?</w:t>
      </w:r>
    </w:p>
    <w:p w:rsidR="5E583ACD" w:rsidP="129C434F" w:rsidRDefault="5E583ACD" w14:paraId="39E75628" w14:textId="56A3D329">
      <w:pPr>
        <w:pStyle w:val="Normal"/>
      </w:pPr>
      <w:r w:rsidR="5E583ACD">
        <w:rPr/>
        <w:t>A economia ocorre quando a maior parte da ligação é feita através da internet, e só no final ela entra na rede telefônica convencional, próxima ao destino. Isso evita o pagamento de tarifas de longa distância.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3A8AE"/>
    <w:rsid w:val="08685EAF"/>
    <w:rsid w:val="129C434F"/>
    <w:rsid w:val="2DD9EEE8"/>
    <w:rsid w:val="319B828C"/>
    <w:rsid w:val="48D07966"/>
    <w:rsid w:val="5243A8AE"/>
    <w:rsid w:val="5E58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A8AE"/>
  <w15:chartTrackingRefBased/>
  <w15:docId w15:val="{68329D4F-889F-4E5E-A571-C180BA2CE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80dba294e340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2025-05-28T00:29:18.6196629Z</dcterms:created>
  <dcterms:modified xsi:type="dcterms:W3CDTF">2025-05-28T00:33:08.6887643Z</dcterms:modified>
  <dc:creator>CASSIA FREITAS MOLINARO</dc:creator>
  <lastModifiedBy>CASSIA FREITAS MOLINARO</lastModifiedBy>
</coreProperties>
</file>