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rFonts w:ascii="Arial" w:cs="Arial" w:eastAsia="Arial" w:hAnsi="Arial"/>
          <w:b w:val="1"/>
          <w:bCs w:val="1"/>
          <w:color w:val="1f1f1f"/>
          <w:sz w:val="48"/>
          <w:szCs w:val="48"/>
        </w:rPr>
      </w:pPr>
      <w:r w:rsidDel="00000000" w:rsidR="00000000" w:rsidRPr="00000000">
        <w:rPr>
          <w:rFonts w:ascii="Arial" w:cs="Arial" w:eastAsia="Arial" w:hAnsi="Arial"/>
          <w:b w:val="1"/>
          <w:bCs w:val="1"/>
          <w:color w:val="1f1f1f"/>
          <w:sz w:val="48"/>
          <w:szCs w:val="48"/>
          <w:rtl w:val="0"/>
        </w:rPr>
        <w:t xml:space="preserve">Visão geral do projeto de portfólio de final de curso do Curso 1: Automatidata</w:t>
      </w:r>
    </w:p>
    <w:p w:rsidR="00000000" w:rsidDel="00000000" w:rsidP="00000000" w:rsidRDefault="00000000" w:rsidRPr="00000000" w14:paraId="00000002">
      <w:pPr>
        <w:shd w:fill="ffffff" w:val="clear"/>
        <w:spacing w:after="280" w:line="240" w:lineRule="auto"/>
        <w:jc w:val="both"/>
        <w:rPr>
          <w:rFonts w:ascii="Arial" w:cs="Arial" w:eastAsia="Arial" w:hAnsi="Arial"/>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Aprenda sobre o cenário de local de trabalho do Curso 1 Automatidata!</w:t>
      </w:r>
      <w:r w:rsidDel="00000000" w:rsidR="00000000" w:rsidRPr="00000000">
        <w:rPr>
          <w:rtl w:val="0"/>
        </w:rPr>
      </w:r>
    </w:p>
    <w:p w:rsidR="00000000" w:rsidDel="00000000" w:rsidP="00000000" w:rsidRDefault="00000000" w:rsidRPr="00000000" w14:paraId="00000003">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 projeto de final de curso no Curso 1 concentra-se na sua capacidade de planejar projetos de dados e criar uma proposta de projeto. Os projetos de final de curso foram elaborados pensando em você, oferecendo uma oportunidade para você praticar e aplicar suas habilidades de análise de dados. Os materiais fornecidos aqui irão guiá-lo nas discussões com colegas de trabalho, membros da equipe interna e partes interessadas externas.</w:t>
      </w:r>
    </w:p>
    <w:p w:rsidR="00000000" w:rsidDel="00000000" w:rsidP="00000000" w:rsidRDefault="00000000" w:rsidRPr="00000000" w14:paraId="00000004">
      <w:pPr>
        <w:shd w:fill="ffffff" w:val="clear"/>
        <w:spacing w:after="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Pr>
        <w:drawing>
          <wp:inline distB="0" distT="0" distL="0" distR="0">
            <wp:extent cx="5718862" cy="2279920"/>
            <wp:effectExtent b="0" l="0" r="0" t="0"/>
            <wp:docPr descr="Sete ícones de cursos com o curso 1 destacado e um logotipo da Automatidata." id="1" name="image3.png"/>
            <a:graphic>
              <a:graphicData uri="http://schemas.openxmlformats.org/drawingml/2006/picture">
                <pic:pic>
                  <pic:nvPicPr>
                    <pic:cNvPr descr="Sete ícones de cursos com o curso 1 destacado e um logotipo da Automatidata." id="0" name="image3.png"/>
                    <pic:cNvPicPr preferRelativeResize="0"/>
                  </pic:nvPicPr>
                  <pic:blipFill>
                    <a:blip r:embed="rId6"/>
                    <a:srcRect b="0" l="0" r="0" t="0"/>
                    <a:stretch>
                      <a:fillRect/>
                    </a:stretch>
                  </pic:blipFill>
                  <pic:spPr>
                    <a:xfrm>
                      <a:off x="0" y="0"/>
                      <a:ext cx="5718862" cy="22799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Saiba mais sobre o projeto, seu papel e expectativas nesta leitura.</w:t>
      </w:r>
    </w:p>
    <w:p w:rsidR="00000000" w:rsidDel="00000000" w:rsidP="00000000" w:rsidRDefault="00000000" w:rsidRPr="00000000" w14:paraId="00000006">
      <w:pPr>
        <w:shd w:fill="ffffff" w:val="clear"/>
        <w:spacing w:after="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Histórico do cenário Automatidata</w:t>
      </w:r>
      <w:r w:rsidDel="00000000" w:rsidR="00000000" w:rsidRPr="00000000">
        <w:rPr>
          <w:rtl w:val="0"/>
        </w:rPr>
      </w:r>
    </w:p>
    <w:p w:rsidR="00000000" w:rsidDel="00000000" w:rsidP="00000000" w:rsidRDefault="00000000" w:rsidRPr="00000000" w14:paraId="00000007">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Parabéns pelo seu novo trabalho como analista de dados em uma empresa de consultoria de dados chamada Automatidata. A Automatidata trabalha com seus clientes para transformar seus dados não utilizados e armazenados em soluções úteis, como painéis de desempenho, ferramentas voltadas para o cliente, insights estratégicos de negócios e muito mais. Eles são especializados em identificar as necessidades de negócios de um cliente e utilizar seus dados para atender a essas necessidades de negócios. </w:t>
      </w:r>
    </w:p>
    <w:p w:rsidR="00000000" w:rsidDel="00000000" w:rsidP="00000000" w:rsidRDefault="00000000" w:rsidRPr="00000000" w14:paraId="0000000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 Automatidata presta consultoria para a Comissão de Táxis e Limusines da Cidade de Nova York (TLC). A TLC da cidade de Nova York é uma agência responsável por licenciar e regulamentar os táxis e veículos de aluguel da cidade de Nova York. A agência fez parceria com a Automatidata para desenvolver um modelo de regressão que ajuda a estimar as tarifas de táxi antes da viagem, com base nos dados coletados pela TLC. </w:t>
      </w:r>
    </w:p>
    <w:p w:rsidR="00000000" w:rsidDel="00000000" w:rsidP="00000000" w:rsidRDefault="00000000" w:rsidRPr="00000000" w14:paraId="00000009">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Os dados do TLC provêm de mais de 200 mil licenciados de táxis e limusines, fazendo aproximadamente um milhão de viagens combinadas por dia. </w:t>
      </w:r>
    </w:p>
    <w:p w:rsidR="00000000" w:rsidDel="00000000" w:rsidP="00000000" w:rsidRDefault="00000000" w:rsidRPr="00000000" w14:paraId="0000000A">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Observação: </w:t>
      </w:r>
      <w:r w:rsidDel="00000000" w:rsidR="00000000" w:rsidRPr="00000000">
        <w:rPr>
          <w:rFonts w:ascii="Arial" w:cs="Arial" w:eastAsia="Arial" w:hAnsi="Arial"/>
          <w:i w:val="1"/>
          <w:iCs w:val="1"/>
          <w:color w:val="1f1f1f"/>
          <w:sz w:val="21"/>
          <w:szCs w:val="21"/>
          <w:rtl w:val="0"/>
        </w:rPr>
        <w:t xml:space="preserve">o conjunto de dados deste projeto foi criado para fins pedagógicos e pode não ser indicativo do comportamento dos motoristas de táxi da cidade de Nova York.</w:t>
      </w:r>
      <w:r w:rsidDel="00000000" w:rsidR="00000000" w:rsidRPr="00000000">
        <w:rPr>
          <w:rFonts w:ascii="unset" w:cs="unset" w:eastAsia="unset" w:hAnsi="unset"/>
          <w:b w:val="1"/>
          <w:bCs w:val="1"/>
          <w:i w:val="1"/>
          <w:iCs w:val="1"/>
          <w:color w:val="1f1f1f"/>
          <w:sz w:val="21"/>
          <w:szCs w:val="21"/>
          <w:rtl w:val="0"/>
        </w:rPr>
        <w:t xml:space="preserve"> </w:t>
      </w:r>
      <w:r w:rsidDel="00000000" w:rsidR="00000000" w:rsidRPr="00000000">
        <w:rPr>
          <w:rtl w:val="0"/>
        </w:rPr>
      </w:r>
    </w:p>
    <w:p w:rsidR="00000000" w:rsidDel="00000000" w:rsidP="00000000" w:rsidRDefault="00000000" w:rsidRPr="00000000" w14:paraId="0000000B">
      <w:pPr>
        <w:shd w:fill="ffffff" w:val="clear"/>
        <w:spacing w:after="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Histórico do projeto</w:t>
      </w:r>
      <w:r w:rsidDel="00000000" w:rsidR="00000000" w:rsidRPr="00000000">
        <w:rPr>
          <w:rtl w:val="0"/>
        </w:rPr>
      </w:r>
    </w:p>
    <w:p w:rsidR="00000000" w:rsidDel="00000000" w:rsidP="00000000" w:rsidRDefault="00000000" w:rsidRPr="00000000" w14:paraId="0000000C">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 Automatidata está nos estágios iniciais do projeto TLC. As seguintes tarefas são necessárias antes que a equipe possa iniciar o processo de análise de dados:</w:t>
      </w:r>
    </w:p>
    <w:p w:rsidR="00000000" w:rsidDel="00000000" w:rsidP="00000000" w:rsidRDefault="00000000" w:rsidRPr="00000000" w14:paraId="0000000D">
      <w:pPr>
        <w:numPr>
          <w:ilvl w:val="0"/>
          <w:numId w:val="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Uma proposta de projeto identificando o seguinte:</w:t>
      </w:r>
    </w:p>
    <w:p w:rsidR="00000000" w:rsidDel="00000000" w:rsidP="00000000" w:rsidRDefault="00000000" w:rsidRPr="00000000" w14:paraId="0000000E">
      <w:pPr>
        <w:numPr>
          <w:ilvl w:val="1"/>
          <w:numId w:val="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Organize as tarefas do projeto em marcos</w:t>
      </w:r>
    </w:p>
    <w:p w:rsidR="00000000" w:rsidDel="00000000" w:rsidP="00000000" w:rsidRDefault="00000000" w:rsidRPr="00000000" w14:paraId="0000000F">
      <w:pPr>
        <w:numPr>
          <w:ilvl w:val="1"/>
          <w:numId w:val="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Classifique tarefas usando o fluxo de trabalho PACE</w:t>
      </w:r>
    </w:p>
    <w:p w:rsidR="00000000" w:rsidDel="00000000" w:rsidP="00000000" w:rsidRDefault="00000000" w:rsidRPr="00000000" w14:paraId="00000010">
      <w:pPr>
        <w:numPr>
          <w:ilvl w:val="1"/>
          <w:numId w:val="1"/>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Identifique as partes interessadas relevantes</w:t>
      </w:r>
    </w:p>
    <w:p w:rsidR="00000000" w:rsidDel="00000000" w:rsidP="00000000" w:rsidRDefault="00000000" w:rsidRPr="00000000" w14:paraId="00000011">
      <w:pPr>
        <w:shd w:fill="ffffff" w:val="clear"/>
        <w:spacing w:after="280" w:before="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Sua tarefa</w:t>
      </w:r>
      <w:r w:rsidDel="00000000" w:rsidR="00000000" w:rsidRPr="00000000">
        <w:rPr>
          <w:rtl w:val="0"/>
        </w:rPr>
      </w:r>
    </w:p>
    <w:p w:rsidR="00000000" w:rsidDel="00000000" w:rsidP="00000000" w:rsidRDefault="00000000" w:rsidRPr="00000000" w14:paraId="00000012">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Para sua primeira tarefa, a Automatidata precisará de uma proposta de projeto que criará marcos para as tarefas do projeto TLC. Lembre-se de levar em consideração o público, a equipe, o objetivo do projeto e os estágios do PACE de cada tarefa ao planejar a entrega do projeto.</w:t>
      </w:r>
    </w:p>
    <w:p w:rsidR="00000000" w:rsidDel="00000000" w:rsidP="00000000" w:rsidRDefault="00000000" w:rsidRPr="00000000" w14:paraId="00000013">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Membros da equipe da Automatidata e do TLC da cidade de Nova York</w:t>
      </w:r>
      <w:r w:rsidDel="00000000" w:rsidR="00000000" w:rsidRPr="00000000">
        <w:rPr>
          <w:rtl w:val="0"/>
        </w:rPr>
      </w:r>
    </w:p>
    <w:p w:rsidR="00000000" w:rsidDel="00000000" w:rsidP="00000000" w:rsidRDefault="00000000" w:rsidRPr="00000000" w14:paraId="00000014">
      <w:pPr>
        <w:shd w:fill="ffffff" w:val="clear"/>
        <w:spacing w:after="280" w:before="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Membros da equipe Automatidata</w:t>
      </w:r>
      <w:r w:rsidDel="00000000" w:rsidR="00000000" w:rsidRPr="00000000">
        <w:rPr>
          <w:rtl w:val="0"/>
        </w:rPr>
      </w:r>
    </w:p>
    <w:p w:rsidR="00000000" w:rsidDel="00000000" w:rsidP="00000000" w:rsidRDefault="00000000" w:rsidRPr="00000000" w14:paraId="00000015">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Udo Bankole, Diretor de Análise de Dados</w:t>
      </w:r>
    </w:p>
    <w:p w:rsidR="00000000" w:rsidDel="00000000" w:rsidP="00000000" w:rsidRDefault="00000000" w:rsidRPr="00000000" w14:paraId="00000016">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Deshawn Washington, gerente de análise de dados</w:t>
      </w:r>
    </w:p>
    <w:p w:rsidR="00000000" w:rsidDel="00000000" w:rsidP="00000000" w:rsidRDefault="00000000" w:rsidRPr="00000000" w14:paraId="00000017">
      <w:pPr>
        <w:numPr>
          <w:ilvl w:val="0"/>
          <w:numId w:val="5"/>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Luana Rodriquez, analista de dados sênior</w:t>
      </w:r>
    </w:p>
    <w:p w:rsidR="00000000" w:rsidDel="00000000" w:rsidP="00000000" w:rsidRDefault="00000000" w:rsidRPr="00000000" w14:paraId="00000018">
      <w:pPr>
        <w:numPr>
          <w:ilvl w:val="0"/>
          <w:numId w:val="5"/>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Uli King, gerente de projetos sênior</w:t>
      </w:r>
    </w:p>
    <w:p w:rsidR="00000000" w:rsidDel="00000000" w:rsidP="00000000" w:rsidRDefault="00000000" w:rsidRPr="00000000" w14:paraId="00000019">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Seus colegas de equipe na Automatidata têm experiência técnica em análise e ciência de dados. No entanto, você deve sempre manter os resumos e as mensagens para esses membros da equipe concisos e diretos. </w:t>
      </w:r>
    </w:p>
    <w:p w:rsidR="00000000" w:rsidDel="00000000" w:rsidP="00000000" w:rsidRDefault="00000000" w:rsidRPr="00000000" w14:paraId="0000001A">
      <w:pPr>
        <w:shd w:fill="ffffff" w:val="clear"/>
        <w:spacing w:after="280" w:before="280" w:line="240" w:lineRule="auto"/>
        <w:jc w:val="both"/>
        <w:rPr>
          <w:rFonts w:ascii="Arial" w:cs="Arial" w:eastAsia="Arial" w:hAnsi="Arial"/>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Membros da equipe TLC da cidade de Nova York</w:t>
      </w:r>
      <w:r w:rsidDel="00000000" w:rsidR="00000000" w:rsidRPr="00000000">
        <w:rPr>
          <w:rtl w:val="0"/>
        </w:rPr>
      </w:r>
    </w:p>
    <w:p w:rsidR="00000000" w:rsidDel="00000000" w:rsidP="00000000" w:rsidRDefault="00000000" w:rsidRPr="00000000" w14:paraId="0000001B">
      <w:pPr>
        <w:numPr>
          <w:ilvl w:val="0"/>
          <w:numId w:val="6"/>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Juliana Soto, Chefe do Departamento Financeiro e Administrativo</w:t>
      </w:r>
    </w:p>
    <w:p w:rsidR="00000000" w:rsidDel="00000000" w:rsidP="00000000" w:rsidRDefault="00000000" w:rsidRPr="00000000" w14:paraId="0000001C">
      <w:pPr>
        <w:numPr>
          <w:ilvl w:val="0"/>
          <w:numId w:val="6"/>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Titus Nelson, gerente de operações</w:t>
      </w:r>
    </w:p>
    <w:p w:rsidR="00000000" w:rsidDel="00000000" w:rsidP="00000000" w:rsidRDefault="00000000" w:rsidRPr="00000000" w14:paraId="0000001D">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Nota:</w:t>
      </w:r>
      <w:r w:rsidDel="00000000" w:rsidR="00000000" w:rsidRPr="00000000">
        <w:rPr>
          <w:rFonts w:ascii="Arial" w:cs="Arial" w:eastAsia="Arial" w:hAnsi="Arial"/>
          <w:i w:val="1"/>
          <w:iCs w:val="1"/>
          <w:color w:val="1f1f1f"/>
          <w:sz w:val="21"/>
          <w:szCs w:val="21"/>
          <w:rtl w:val="0"/>
        </w:rPr>
        <w:t xml:space="preserve"> A história, todos os nomes, personagens e incidentes retratados neste projeto são fictícios. Nenhuma identificação com pessoas reais (vivas ou falecidas) é pretendida ou deve ser inferida. Os dados partilhados neste projeto foram alterados para fins pedagógicos.</w:t>
      </w:r>
      <w:r w:rsidDel="00000000" w:rsidR="00000000" w:rsidRPr="00000000">
        <w:rPr>
          <w:rtl w:val="0"/>
        </w:rPr>
      </w:r>
    </w:p>
    <w:p w:rsidR="00000000" w:rsidDel="00000000" w:rsidP="00000000" w:rsidRDefault="00000000" w:rsidRPr="00000000" w14:paraId="0000001E">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Os membros da equipe TLC são gerentes de programa que supervisionam as operações da organização. Suas funções não são altamente técnicas, portanto, ajuste sua linguagem e explicação de acordo.</w:t>
      </w:r>
    </w:p>
    <w:p w:rsidR="00000000" w:rsidDel="00000000" w:rsidP="00000000" w:rsidRDefault="00000000" w:rsidRPr="00000000" w14:paraId="0000001F">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Notas da reunião</w:t>
      </w:r>
      <w:r w:rsidDel="00000000" w:rsidR="00000000" w:rsidRPr="00000000">
        <w:rPr>
          <w:rtl w:val="0"/>
        </w:rPr>
      </w:r>
    </w:p>
    <w:p w:rsidR="00000000" w:rsidDel="00000000" w:rsidP="00000000" w:rsidRDefault="00000000" w:rsidRPr="00000000" w14:paraId="00000020">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Agora que você está trabalhando como o mais recente profissional de análise de dados da Automatidata, você terá acesso à rede da empresa e configurará uma conta de e-mail da empresa (sua inicial e sobrenome, seguidos de @automatidata.org).</w:t>
      </w:r>
    </w:p>
    <w:p w:rsidR="00000000" w:rsidDel="00000000" w:rsidP="00000000" w:rsidRDefault="00000000" w:rsidRPr="00000000" w14:paraId="00000021">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Abrindo sua caixa de entrada, você vê um e-mail de seu supervisor, Deshawn.</w:t>
      </w:r>
    </w:p>
    <w:p w:rsidR="00000000" w:rsidDel="00000000" w:rsidP="00000000" w:rsidRDefault="00000000" w:rsidRPr="00000000" w14:paraId="00000022">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De:</w:t>
      </w:r>
      <w:r w:rsidDel="00000000" w:rsidR="00000000" w:rsidRPr="00000000">
        <w:rPr>
          <w:rFonts w:ascii="Arial" w:cs="Arial" w:eastAsia="Arial" w:hAnsi="Arial"/>
          <w:color w:val="1f1f1f"/>
          <w:sz w:val="21"/>
          <w:szCs w:val="21"/>
          <w:rtl w:val="0"/>
        </w:rPr>
        <w:t xml:space="preserve"> Deshawn Washington</w:t>
      </w:r>
    </w:p>
    <w:p w:rsidR="00000000" w:rsidDel="00000000" w:rsidP="00000000" w:rsidRDefault="00000000" w:rsidRPr="00000000" w14:paraId="00000023">
      <w:pPr>
        <w:shd w:fill="ffffff" w:val="clear"/>
        <w:spacing w:after="280" w:line="240" w:lineRule="auto"/>
        <w:jc w:val="both"/>
        <w:rPr>
          <w:rFonts w:ascii="Arial" w:cs="Arial" w:eastAsia="Arial" w:hAnsi="Arial"/>
          <w:color w:val="1f1f1f"/>
          <w:sz w:val="21"/>
          <w:szCs w:val="21"/>
        </w:rPr>
      </w:pPr>
      <w:r w:rsidDel="00000000" w:rsidR="00000000" w:rsidRPr="00000000">
        <w:rPr>
          <w:rFonts w:ascii="unset" w:cs="unset" w:eastAsia="unset" w:hAnsi="unset"/>
          <w:b w:val="1"/>
          <w:bCs w:val="1"/>
          <w:color w:val="1f1f1f"/>
          <w:sz w:val="21"/>
          <w:szCs w:val="21"/>
          <w:rtl w:val="0"/>
        </w:rPr>
        <w:t xml:space="preserve">Assunto:</w:t>
      </w:r>
      <w:r w:rsidDel="00000000" w:rsidR="00000000" w:rsidRPr="00000000">
        <w:rPr>
          <w:rFonts w:ascii="Arial" w:cs="Arial" w:eastAsia="Arial" w:hAnsi="Arial"/>
          <w:color w:val="1f1f1f"/>
          <w:sz w:val="21"/>
          <w:szCs w:val="21"/>
          <w:rtl w:val="0"/>
        </w:rPr>
        <w:t xml:space="preserve"> Revise as notas da reunião</w:t>
      </w:r>
    </w:p>
    <w:p w:rsidR="00000000" w:rsidDel="00000000" w:rsidP="00000000" w:rsidRDefault="00000000" w:rsidRPr="00000000" w14:paraId="00000024">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Se você consegue ler isto, então as contas da sua empresa foram criadas! Agora é o momento perfeito para começar. Na semana passada, participei de uma reunião interna com nossa equipe de liderança sobre um novo projeto que estamos prestes a iniciar. Você receberá mais informações nos próximos dias, mas gostaria que você estivesse ciente de algumas necessidades que foram identificadas pela nossa equipe de liderança. Aqui está um trecho das anotações que fiz durante a reunião da equipe de liderança da Automatidata. Organizei os pontos pela pessoa que os fez.</w:t>
      </w:r>
    </w:p>
    <w:p w:rsidR="00000000" w:rsidDel="00000000" w:rsidP="00000000" w:rsidRDefault="00000000" w:rsidRPr="00000000" w14:paraId="00000025">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Uli King (Gerente de Projeto Sênior)</w:t>
      </w:r>
    </w:p>
    <w:p w:rsidR="00000000" w:rsidDel="00000000" w:rsidP="00000000" w:rsidRDefault="00000000" w:rsidRPr="00000000" w14:paraId="00000026">
      <w:pPr>
        <w:numPr>
          <w:ilvl w:val="0"/>
          <w:numId w:val="7"/>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 equipe de dados precisará de um documento de projeto de nível global para delinear as metas e marcos.</w:t>
      </w:r>
    </w:p>
    <w:p w:rsidR="00000000" w:rsidDel="00000000" w:rsidP="00000000" w:rsidRDefault="00000000" w:rsidRPr="00000000" w14:paraId="00000027">
      <w:pPr>
        <w:numPr>
          <w:ilvl w:val="0"/>
          <w:numId w:val="7"/>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Estou trabalhando em estreita colaboração com Titus Nelson na Comissão de Táxis e Limusines da cidade de Nova York. Ele solicitou algumas imagens para compartilhar com os executivos do TLC.</w:t>
      </w:r>
    </w:p>
    <w:p w:rsidR="00000000" w:rsidDel="00000000" w:rsidP="00000000" w:rsidRDefault="00000000" w:rsidRPr="00000000" w14:paraId="0000002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Luana Rodriquez (Analista de Dados Sênior)</w:t>
      </w:r>
    </w:p>
    <w:p w:rsidR="00000000" w:rsidDel="00000000" w:rsidP="00000000" w:rsidRDefault="00000000" w:rsidRPr="00000000" w14:paraId="00000029">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O conjunto de dados do TLC deve ser inspecionado antes que qualquer análise possa começar. </w:t>
      </w:r>
    </w:p>
    <w:p w:rsidR="00000000" w:rsidDel="00000000" w:rsidP="00000000" w:rsidRDefault="00000000" w:rsidRPr="00000000" w14:paraId="0000002A">
      <w:pPr>
        <w:numPr>
          <w:ilvl w:val="0"/>
          <w:numId w:val="8"/>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Nossa equipe precisa determinar quais informações os dados do TLC fornecem por meio da análise exploratória de dados (EDA).</w:t>
      </w:r>
    </w:p>
    <w:p w:rsidR="00000000" w:rsidDel="00000000" w:rsidP="00000000" w:rsidRDefault="00000000" w:rsidRPr="00000000" w14:paraId="0000002B">
      <w:pPr>
        <w:numPr>
          <w:ilvl w:val="0"/>
          <w:numId w:val="8"/>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Eventualmente, nossa equipe precisará testar para descobrir se o modelo está entregando resultados consistentes.</w:t>
      </w:r>
    </w:p>
    <w:p w:rsidR="00000000" w:rsidDel="00000000" w:rsidP="00000000" w:rsidRDefault="00000000" w:rsidRPr="00000000" w14:paraId="0000002C">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Udo Bankole (Diretor de Análise de Dados)</w:t>
      </w:r>
    </w:p>
    <w:p w:rsidR="00000000" w:rsidDel="00000000" w:rsidP="00000000" w:rsidRDefault="00000000" w:rsidRPr="00000000" w14:paraId="0000002D">
      <w:pPr>
        <w:numPr>
          <w:ilvl w:val="0"/>
          <w:numId w:val="9"/>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Antes de apresentarmos quaisquer insights ao TLC, precisaremos determinar se o modelo que produzimos atende ou não aos requisitos do projeto.</w:t>
      </w:r>
    </w:p>
    <w:p w:rsidR="00000000" w:rsidDel="00000000" w:rsidP="00000000" w:rsidRDefault="00000000" w:rsidRPr="00000000" w14:paraId="0000002E">
      <w:pPr>
        <w:numPr>
          <w:ilvl w:val="0"/>
          <w:numId w:val="9"/>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Assim que tivermos um modelo final, precisarei conhecer os principais pontos de discussão de nossa apresentação com o TLC.</w:t>
      </w:r>
    </w:p>
    <w:p w:rsidR="00000000" w:rsidDel="00000000" w:rsidP="00000000" w:rsidRDefault="00000000" w:rsidRPr="00000000" w14:paraId="0000002F">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Meus pensamentos e preocupações…</w:t>
      </w:r>
    </w:p>
    <w:p w:rsidR="00000000" w:rsidDel="00000000" w:rsidP="00000000" w:rsidRDefault="00000000" w:rsidRPr="00000000" w14:paraId="00000030">
      <w:pPr>
        <w:numPr>
          <w:ilvl w:val="0"/>
          <w:numId w:val="10"/>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Acho que é melhor usar Python para o projeto TLC. Pedirei a alguém da minha equipe que configure isso assim que tivermos o plano em vigor.</w:t>
      </w:r>
    </w:p>
    <w:p w:rsidR="00000000" w:rsidDel="00000000" w:rsidP="00000000" w:rsidRDefault="00000000" w:rsidRPr="00000000" w14:paraId="00000031">
      <w:pPr>
        <w:numPr>
          <w:ilvl w:val="0"/>
          <w:numId w:val="10"/>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Será importante estabelecer a relação entre quaisquer variáveis ​​nos dados de TLC. Eu sugiro que a equipe de dados considere testes A/B, pois isso analisará a relação entre as duas variáveis ​​mais úteis e, posteriormente, fornecerá suporte baseado em dados para futuras decisões de negócios.</w:t>
      </w:r>
    </w:p>
    <w:p w:rsidR="00000000" w:rsidDel="00000000" w:rsidP="00000000" w:rsidRDefault="00000000" w:rsidRPr="00000000" w14:paraId="00000032">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Revise as notas da reunião acima para se familiarizar com o contexto do projeto. Pedirei que você identifique as tarefas do projeto e crie uma estrutura para orientar a equipe de dados nesse projeto. Após nossa discussão sobre sua experiência no programa de certificação oferecido pelo Google, sei que seu estilo eficiente de comunicação e resolução de problemas aprimorarão as habilidades da equipe de dados. </w:t>
      </w:r>
    </w:p>
    <w:p w:rsidR="00000000" w:rsidDel="00000000" w:rsidP="00000000" w:rsidRDefault="00000000" w:rsidRPr="00000000" w14:paraId="00000033">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Mais detalhes serão enviados para você em breve.</w:t>
      </w:r>
    </w:p>
    <w:p w:rsidR="00000000" w:rsidDel="00000000" w:rsidP="00000000" w:rsidRDefault="00000000" w:rsidRPr="00000000" w14:paraId="00000034">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Bem-vindo à equipe,</w:t>
      </w:r>
    </w:p>
    <w:p w:rsidR="00000000" w:rsidDel="00000000" w:rsidP="00000000" w:rsidRDefault="00000000" w:rsidRPr="00000000" w14:paraId="00000035">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Deshawn Washington</w:t>
      </w:r>
    </w:p>
    <w:p w:rsidR="00000000" w:rsidDel="00000000" w:rsidP="00000000" w:rsidRDefault="00000000" w:rsidRPr="00000000" w14:paraId="00000036">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Gerente de Análise de Dados</w:t>
      </w:r>
    </w:p>
    <w:p w:rsidR="00000000" w:rsidDel="00000000" w:rsidP="00000000" w:rsidRDefault="00000000" w:rsidRPr="00000000" w14:paraId="00000037">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Automatizados</w:t>
      </w:r>
    </w:p>
    <w:p w:rsidR="00000000" w:rsidDel="00000000" w:rsidP="00000000" w:rsidRDefault="00000000" w:rsidRPr="00000000" w14:paraId="00000038">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(PS: Haverá muffins na sala de descanso todas as terças-feiras de manhã. Chegue cedo... a menos que você goste de muffins de farelo. LOL)</w:t>
      </w:r>
    </w:p>
    <w:p w:rsidR="00000000" w:rsidDel="00000000" w:rsidP="00000000" w:rsidRDefault="00000000" w:rsidRPr="00000000" w14:paraId="00000039">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Entregas específicas do projeto</w:t>
      </w:r>
      <w:r w:rsidDel="00000000" w:rsidR="00000000" w:rsidRPr="00000000">
        <w:rPr>
          <w:rtl w:val="0"/>
        </w:rPr>
      </w:r>
    </w:p>
    <w:p w:rsidR="00000000" w:rsidDel="00000000" w:rsidP="00000000" w:rsidRDefault="00000000" w:rsidRPr="00000000" w14:paraId="0000003A">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Com este projeto de final de curso, você ganhará prática valiosa e aplicará suas novas habilidades ao concluir o seguinte:</w:t>
      </w:r>
    </w:p>
    <w:p w:rsidR="00000000" w:rsidDel="00000000" w:rsidP="00000000" w:rsidRDefault="00000000" w:rsidRPr="00000000" w14:paraId="0000003B">
      <w:pPr>
        <w:numPr>
          <w:ilvl w:val="0"/>
          <w:numId w:val="11"/>
        </w:numPr>
        <w:shd w:fill="ffffff" w:val="clear"/>
        <w:spacing w:after="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Curso 1 Documento de estratégia PACE para planejar seu projeto considerando os membros do público, colegas de equipe, marcos importantes e objetivo geral do projeto. </w:t>
      </w:r>
    </w:p>
    <w:p w:rsidR="00000000" w:rsidDel="00000000" w:rsidP="00000000" w:rsidRDefault="00000000" w:rsidRPr="00000000" w14:paraId="0000003C">
      <w:pPr>
        <w:numPr>
          <w:ilvl w:val="0"/>
          <w:numId w:val="11"/>
        </w:numPr>
        <w:shd w:fill="ffffff" w:val="clear"/>
        <w:spacing w:after="280" w:line="240" w:lineRule="auto"/>
        <w:ind w:left="0" w:hanging="360"/>
        <w:jc w:val="both"/>
        <w:rPr>
          <w:color w:val="1f1f1f"/>
        </w:rPr>
      </w:pPr>
      <w:r w:rsidDel="00000000" w:rsidR="00000000" w:rsidRPr="00000000">
        <w:rPr>
          <w:rFonts w:ascii="Arial" w:cs="Arial" w:eastAsia="Arial" w:hAnsi="Arial"/>
          <w:color w:val="1f1f1f"/>
          <w:sz w:val="21"/>
          <w:szCs w:val="21"/>
          <w:rtl w:val="0"/>
        </w:rPr>
        <w:t xml:space="preserve">Crie uma proposta de projeto para a equipe de dados.</w:t>
      </w:r>
    </w:p>
    <w:p w:rsidR="00000000" w:rsidDel="00000000" w:rsidP="00000000" w:rsidRDefault="00000000" w:rsidRPr="00000000" w14:paraId="0000003D">
      <w:pPr>
        <w:shd w:fill="ffffff" w:val="clear"/>
        <w:spacing w:after="280" w:before="280" w:line="240" w:lineRule="auto"/>
        <w:jc w:val="both"/>
        <w:rPr>
          <w:rFonts w:ascii="Arial" w:cs="Arial" w:eastAsia="Arial" w:hAnsi="Arial"/>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Principais conclusões </w:t>
      </w:r>
      <w:r w:rsidDel="00000000" w:rsidR="00000000" w:rsidRPr="00000000">
        <w:rPr>
          <w:rtl w:val="0"/>
        </w:rPr>
      </w:r>
    </w:p>
    <w:p w:rsidR="00000000" w:rsidDel="00000000" w:rsidP="00000000" w:rsidRDefault="00000000" w:rsidRPr="00000000" w14:paraId="0000003E">
      <w:pPr>
        <w:shd w:fill="ffffff" w:val="clear"/>
        <w:spacing w:after="280" w:line="240" w:lineRule="auto"/>
        <w:jc w:val="both"/>
        <w:rPr>
          <w:rFonts w:ascii="Arial" w:cs="Arial" w:eastAsia="Arial" w:hAnsi="Arial"/>
          <w:color w:val="1f1f1f"/>
          <w:sz w:val="21"/>
          <w:szCs w:val="21"/>
        </w:rPr>
      </w:pPr>
      <w:r w:rsidDel="00000000" w:rsidR="00000000" w:rsidRPr="00000000">
        <w:rPr>
          <w:rFonts w:ascii="Arial" w:cs="Arial" w:eastAsia="Arial" w:hAnsi="Arial"/>
          <w:color w:val="1f1f1f"/>
          <w:sz w:val="21"/>
          <w:szCs w:val="21"/>
          <w:rtl w:val="0"/>
        </w:rPr>
        <w:t xml:space="preserve">O projeto de final de curso do Certificado de análise de dados avançada do Google foi desenvolvido para que você pratique e aplique as habilidades do curso em um cenário de local de trabalho fictício. Ao concluir o projeto de final de curso de cada curso, você terá exemplos de trabalho que aprimorarão seu portfólio e mostrarão suas habilidades para futuros empregadores.</w:t>
      </w:r>
    </w:p>
    <w:p w:rsidR="00000000" w:rsidDel="00000000" w:rsidP="00000000" w:rsidRDefault="00000000" w:rsidRPr="00000000" w14:paraId="0000003F">
      <w:pPr>
        <w:pStyle w:val="Heading2"/>
        <w:shd w:fill="ffffff" w:val="clear"/>
        <w:spacing w:after="280" w:before="0" w:lineRule="auto"/>
        <w:jc w:val="both"/>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Visão geral da atividade</w:t>
      </w:r>
    </w:p>
    <w:p w:rsidR="00000000" w:rsidDel="00000000" w:rsidP="00000000" w:rsidRDefault="00000000" w:rsidRPr="00000000" w14:paraId="00000040">
      <w:pPr>
        <w:shd w:fill="ffffff" w:val="clear"/>
        <w:jc w:val="both"/>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Pr>
        <w:drawing>
          <wp:inline distB="0" distT="0" distL="0" distR="0">
            <wp:extent cx="4876800" cy="25400"/>
            <wp:effectExtent b="0" l="0" r="0" t="0"/>
            <wp:docPr descr="https://d3c33hcgiwev3.cloudfront.net/imageAssetProxy.v1/SlED7tcUToiP0KqA5zHu3Q_4b2a1141e3cb43f9a0fd3845eddedaf1_2---rainbow-line.png?expiry=1714867200000&amp;hmac=7CjKHXJXA56l4RAL6mLtA_LuDbXGN30fFH5oPnlCios" id="3" name="image2.png"/>
            <a:graphic>
              <a:graphicData uri="http://schemas.openxmlformats.org/drawingml/2006/picture">
                <pic:pic>
                  <pic:nvPicPr>
                    <pic:cNvPr descr="https://d3c33hcgiwev3.cloudfront.net/imageAssetProxy.v1/SlED7tcUToiP0KqA5zHu3Q_4b2a1141e3cb43f9a0fd3845eddedaf1_2---rainbow-line.png?expiry=1714867200000&amp;hmac=7CjKHXJXA56l4RAL6mLtA_LuDbXGN30fFH5oPnlCios" id="0" name="image2.png"/>
                    <pic:cNvPicPr preferRelativeResize="0"/>
                  </pic:nvPicPr>
                  <pic:blipFill>
                    <a:blip r:embed="rId7"/>
                    <a:srcRect b="0" l="0" r="0" t="0"/>
                    <a:stretch>
                      <a:fillRect/>
                    </a:stretch>
                  </pic:blipFill>
                  <pic:spPr>
                    <a:xfrm>
                      <a:off x="0" y="0"/>
                      <a:ext cx="48768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Nesta atividade, você demonstrará sua compreensão de um fluxo de trabalho eficaz de ciência de dados, completando uma proposta de projeto, destinada a comunicar informações sobre tarefas e marcos do projeto à sua equipe. Você já aprendeu sobre uma ferramenta que pode ajudá-lo a concluir o planejamento e desenvolvimento do projeto: o documento de estratégia PACE. Você usará o documento de estratégia PACE para orientá-lo no processo de criação de uma proposta de projeto.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Para obter informações adicionais sobre como realizar esta atividade, revise as leituras anteriores:</w:t>
      </w:r>
      <w:hyperlink r:id="rId8">
        <w:r w:rsidDel="00000000" w:rsidR="00000000" w:rsidRPr="00000000">
          <w:rPr>
            <w:rFonts w:ascii="Source Sans Pro" w:cs="Source Sans Pro" w:eastAsia="Source Sans Pro" w:hAnsi="Source Sans Pro"/>
            <w:b w:val="0"/>
            <w:bCs w:val="0"/>
            <w:i w:val="1"/>
            <w:iCs w:val="1"/>
            <w:smallCaps w:val="0"/>
            <w:strike w:val="0"/>
            <w:color w:val="0000ff"/>
            <w:sz w:val="24"/>
            <w:szCs w:val="24"/>
            <w:u w:val="single"/>
            <w:shd w:fill="auto" w:val="clear"/>
            <w:vertAlign w:val="baseline"/>
            <w:rtl w:val="0"/>
          </w:rPr>
          <w:t xml:space="preserve">Introdução ao projeto de portfólio de final de curso</w:t>
        </w:r>
      </w:hyperlink>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e</w:t>
      </w:r>
      <w:hyperlink r:id="rId9">
        <w:r w:rsidDel="00000000" w:rsidR="00000000" w:rsidRPr="00000000">
          <w:rPr>
            <w:rFonts w:ascii="Source Sans Pro" w:cs="Source Sans Pro" w:eastAsia="Source Sans Pro" w:hAnsi="Source Sans Pro"/>
            <w:b w:val="0"/>
            <w:bCs w:val="0"/>
            <w:i w:val="1"/>
            <w:iCs w:val="1"/>
            <w:smallCaps w:val="0"/>
            <w:strike w:val="0"/>
            <w:color w:val="0000ff"/>
            <w:sz w:val="24"/>
            <w:szCs w:val="24"/>
            <w:u w:val="single"/>
            <w:shd w:fill="auto" w:val="clear"/>
            <w:vertAlign w:val="baseline"/>
            <w:rtl w:val="0"/>
          </w:rPr>
          <w:t xml:space="preserve">Visão geral do projeto de final de curso do curso 1: Automatidata</w:t>
        </w:r>
      </w:hyperlink>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Certifique-se de concluir esta atividade antes de prosseguir. O próximo item do curso fornecerá exemplares concluídos para comparar com seu próprio trabalho. Você não poderá acessar os exemplares até concluir esta atividade.</w:t>
      </w:r>
    </w:p>
    <w:p w:rsidR="00000000" w:rsidDel="00000000" w:rsidP="00000000" w:rsidRDefault="00000000" w:rsidRPr="00000000" w14:paraId="00000044">
      <w:pPr>
        <w:pStyle w:val="Heading2"/>
        <w:shd w:fill="ffffff" w:val="clear"/>
        <w:jc w:val="both"/>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Cenário</w:t>
      </w:r>
    </w:p>
    <w:p w:rsidR="00000000" w:rsidDel="00000000" w:rsidP="00000000" w:rsidRDefault="00000000" w:rsidRPr="00000000" w14:paraId="00000045">
      <w:pPr>
        <w:shd w:fill="ffffff" w:val="clear"/>
        <w:jc w:val="both"/>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Pr>
        <w:drawing>
          <wp:inline distB="0" distT="0" distL="0" distR="0">
            <wp:extent cx="15240000" cy="66040"/>
            <wp:effectExtent b="0" l="0" r="0" t="0"/>
            <wp:docPr descr="https://d3c33hcgiwev3.cloudfront.net/imageAssetProxy.v1/5O1iXmITRziB4WoSlMNUeQ_b337bb1105694f1f82745ccb3d36a8f1_image.png?expiry=1714867200000&amp;hmac=a9QBr2BcH4hfzgav4BzdTe9rtTr6gbo1VnuWQ3OUgsc" id="2" name="image1.png"/>
            <a:graphic>
              <a:graphicData uri="http://schemas.openxmlformats.org/drawingml/2006/picture">
                <pic:pic>
                  <pic:nvPicPr>
                    <pic:cNvPr descr="https://d3c33hcgiwev3.cloudfront.net/imageAssetProxy.v1/5O1iXmITRziB4WoSlMNUeQ_b337bb1105694f1f82745ccb3d36a8f1_image.png?expiry=1714867200000&amp;hmac=a9QBr2BcH4hfzgav4BzdTe9rtTr6gbo1VnuWQ3OUgsc" id="0" name="image1.png"/>
                    <pic:cNvPicPr preferRelativeResize="0"/>
                  </pic:nvPicPr>
                  <pic:blipFill>
                    <a:blip r:embed="rId10"/>
                    <a:srcRect b="0" l="0" r="0" t="0"/>
                    <a:stretch>
                      <a:fillRect/>
                    </a:stretch>
                  </pic:blipFill>
                  <pic:spPr>
                    <a:xfrm>
                      <a:off x="0" y="0"/>
                      <a:ext cx="15240000" cy="660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A empresa de consultoria de dados Automatidata contratou você como o mais novo membro de sua equipe de análise de dados. Em um e-mail anterior, seu novo supervisor compartilhou alguns pontos da última reunião da equipe de liderança da Automatidata. Você acabou de receber um e-mail adicional de seu gerente solicitando que você conclua uma proposta de projeto para o projeto da Comissão de Táxis e Limusines da Cidade de Nova York. Revise o e-mail e siga as instruções fornecidas para preencher o documento de estratégia PACE e a proposta do projeto.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inherit" w:cs="inherit" w:eastAsia="inherit" w:hAnsi="inherit"/>
          <w:b w:val="1"/>
          <w:bCs w:val="1"/>
          <w:i w:val="1"/>
          <w:iCs w:val="1"/>
          <w:smallCaps w:val="0"/>
          <w:strike w:val="0"/>
          <w:color w:val="1f1f1f"/>
          <w:sz w:val="24"/>
          <w:szCs w:val="24"/>
          <w:u w:val="none"/>
          <w:shd w:fill="auto" w:val="clear"/>
          <w:vertAlign w:val="baseline"/>
          <w:rtl w:val="0"/>
        </w:rPr>
        <w:t xml:space="preserve">Observação:</w:t>
      </w:r>
      <w:r w:rsidDel="00000000" w:rsidR="00000000" w:rsidRPr="00000000">
        <w:rPr>
          <w:rFonts w:ascii="Source Sans Pro" w:cs="Source Sans Pro" w:eastAsia="Source Sans Pro" w:hAnsi="Source Sans Pro"/>
          <w:b w:val="0"/>
          <w:bCs w:val="0"/>
          <w:i w:val="1"/>
          <w:iCs w:val="1"/>
          <w:smallCaps w:val="0"/>
          <w:strike w:val="0"/>
          <w:color w:val="1f1f1f"/>
          <w:sz w:val="24"/>
          <w:szCs w:val="24"/>
          <w:u w:val="none"/>
          <w:shd w:fill="auto" w:val="clear"/>
          <w:vertAlign w:val="baseline"/>
          <w:rtl w:val="0"/>
        </w:rPr>
        <w:t xml:space="preserve"> os nomes dos membros da equipe usados </w:t>
      </w:r>
      <w:r w:rsidDel="00000000" w:rsidR="00000000" w:rsidRPr="00000000">
        <w:rPr>
          <w:rFonts w:ascii="Arial" w:cs="Arial" w:eastAsia="Arial" w:hAnsi="Arial"/>
          <w:b w:val="0"/>
          <w:bCs w:val="0"/>
          <w:i w:val="1"/>
          <w:iCs w:val="1"/>
          <w:smallCaps w:val="0"/>
          <w:strike w:val="0"/>
          <w:color w:val="1f1f1f"/>
          <w:sz w:val="24"/>
          <w:szCs w:val="24"/>
          <w:u w:val="none"/>
          <w:shd w:fill="auto" w:val="clear"/>
          <w:vertAlign w:val="baseline"/>
          <w:rtl w:val="0"/>
        </w:rPr>
        <w:t xml:space="preserve">​​</w:t>
      </w:r>
      <w:r w:rsidDel="00000000" w:rsidR="00000000" w:rsidRPr="00000000">
        <w:rPr>
          <w:rFonts w:ascii="Source Sans Pro" w:cs="Source Sans Pro" w:eastAsia="Source Sans Pro" w:hAnsi="Source Sans Pro"/>
          <w:b w:val="0"/>
          <w:bCs w:val="0"/>
          <w:i w:val="1"/>
          <w:iCs w:val="1"/>
          <w:smallCaps w:val="0"/>
          <w:strike w:val="0"/>
          <w:color w:val="1f1f1f"/>
          <w:sz w:val="24"/>
          <w:szCs w:val="24"/>
          <w:u w:val="none"/>
          <w:shd w:fill="auto" w:val="clear"/>
          <w:vertAlign w:val="baseline"/>
          <w:rtl w:val="0"/>
        </w:rPr>
        <w:t xml:space="preserve">neste cenário de local de trabalho são fictícios e não representam o TLC da cidade de Nova York.</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______________________________________________</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inherit" w:cs="inherit" w:eastAsia="inherit" w:hAnsi="inherit"/>
          <w:b w:val="1"/>
          <w:bCs w:val="1"/>
          <w:i w:val="0"/>
          <w:iCs w:val="0"/>
          <w:smallCaps w:val="0"/>
          <w:strike w:val="0"/>
          <w:color w:val="1f1f1f"/>
          <w:sz w:val="24"/>
          <w:szCs w:val="24"/>
          <w:u w:val="single"/>
          <w:shd w:fill="auto" w:val="clear"/>
          <w:vertAlign w:val="baseline"/>
          <w:rtl w:val="0"/>
        </w:rPr>
        <w:t xml:space="preserve">E-mail de Deshawn Washington, gerente de análise de dados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inherit" w:cs="inherit" w:eastAsia="inherit" w:hAnsi="inherit"/>
          <w:b w:val="1"/>
          <w:bCs w:val="1"/>
          <w:i w:val="0"/>
          <w:iCs w:val="0"/>
          <w:smallCaps w:val="0"/>
          <w:strike w:val="0"/>
          <w:color w:val="1f1f1f"/>
          <w:sz w:val="24"/>
          <w:szCs w:val="24"/>
          <w:u w:val="none"/>
          <w:shd w:fill="auto" w:val="clear"/>
          <w:vertAlign w:val="baseline"/>
          <w:rtl w:val="0"/>
        </w:rPr>
        <w:t xml:space="preserve">Assunto:</w:t>
      </w: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 Bem-vindo ao Automatidata!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inherit" w:cs="inherit" w:eastAsia="inherit" w:hAnsi="inherit"/>
          <w:b w:val="1"/>
          <w:bCs w:val="1"/>
          <w:i w:val="0"/>
          <w:iCs w:val="0"/>
          <w:smallCaps w:val="0"/>
          <w:strike w:val="0"/>
          <w:color w:val="1f1f1f"/>
          <w:sz w:val="24"/>
          <w:szCs w:val="24"/>
          <w:u w:val="none"/>
          <w:shd w:fill="auto" w:val="clear"/>
          <w:vertAlign w:val="baseline"/>
          <w:rtl w:val="0"/>
        </w:rPr>
        <w:t xml:space="preserve">De:</w:t>
      </w: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 “Deshawn Washington”, </w:t>
      </w:r>
      <w:r w:rsidDel="00000000" w:rsidR="00000000" w:rsidRPr="00000000">
        <w:rPr>
          <w:rFonts w:ascii="Source Sans Pro" w:cs="Source Sans Pro" w:eastAsia="Source Sans Pro" w:hAnsi="Source Sans Pro"/>
          <w:b w:val="0"/>
          <w:bCs w:val="0"/>
          <w:i w:val="0"/>
          <w:iCs w:val="0"/>
          <w:smallCaps w:val="0"/>
          <w:strike w:val="0"/>
          <w:color w:val="1f1f1f"/>
          <w:sz w:val="24"/>
          <w:szCs w:val="24"/>
          <w:u w:val="single"/>
          <w:shd w:fill="auto" w:val="clear"/>
          <w:vertAlign w:val="baseline"/>
          <w:rtl w:val="0"/>
        </w:rPr>
        <w:t xml:space="preserve">Deshawn@automatidata.com</w:t>
      </w:r>
      <w:r w:rsidDel="00000000" w:rsidR="00000000" w:rsidRPr="00000000">
        <w:rPr>
          <w:rFonts w:ascii="inherit" w:cs="inherit" w:eastAsia="inherit" w:hAnsi="inherit"/>
          <w:b w:val="1"/>
          <w:bCs w:val="1"/>
          <w:i w:val="0"/>
          <w:iCs w:val="0"/>
          <w:smallCaps w:val="0"/>
          <w:strike w:val="0"/>
          <w:color w:val="1f1f1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Espero que você esteja se adaptando bem em sua nova posição.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Estamos muito felizes por ter você. Temos crescido rapidamente e realmente poderíamos usar sua experiência.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Para sua primeira tarefa na equipe, você mergulhará direto em nosso contrato atual com a Comissão de Táxis e Limusines da Cidade de Nova York (TLC). O TLC vem coletando dados com base na cidade de Nova York sobre viagens de táxi e viagens compartilhadas há vários anos. Eles contrataram nossa equipe para construir um modelo de regressão que prevê as tarifas de táxi antes de cada viagem com base na distância, hora do dia e quaisquer variáveis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w:t>
      </w: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adicionais que considerarmos necessárias.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Para sua primeira tarefa, elabore um plano de ação para a equipe. Inclua perguntas que precisamos responder antes de iniciarmos o projeto, detalhes importantes a serem considerados no início do projeto e itens de ação que precisaremos ao longo da duração do projeto.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Entendo que você concluiu o Certificado de análise de dados avançada do Google e aprendeu as habilidades para planejar, analisar, construir e executar estratégias para ciência de dados. Jesse também obteve um dos Certificados de Carreira do Google, e algumas dessas habilidades foram muito úteis aqui na Automatidata. Talvez você possa usar algumas coisas que aprendeu naquele programa para ajudá-lo a começar?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Eu realmente aprecio isso e, novamente, bem-vindo à equipe!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Deshawn Washington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Gerente de Análise de Dados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both"/>
        <w:rPr>
          <w:rFonts w:ascii="Source Sans Pro" w:cs="Source Sans Pro" w:eastAsia="Source Sans Pro" w:hAnsi="Source Sans Pro"/>
          <w:b w:val="0"/>
          <w:bCs w:val="0"/>
          <w:i w:val="0"/>
          <w:iCs w:val="0"/>
          <w:smallCaps w:val="0"/>
          <w:strike w:val="0"/>
          <w:color w:val="1f1f1f"/>
          <w:sz w:val="24"/>
          <w:szCs w:val="24"/>
          <w:u w:val="none"/>
          <w:shd w:fill="auto" w:val="clear"/>
          <w:vertAlign w:val="baseline"/>
        </w:rPr>
      </w:pPr>
      <w:r w:rsidDel="00000000" w:rsidR="00000000" w:rsidRPr="00000000">
        <w:rPr>
          <w:rFonts w:ascii="Source Sans Pro" w:cs="Source Sans Pro" w:eastAsia="Source Sans Pro" w:hAnsi="Source Sans Pro"/>
          <w:b w:val="0"/>
          <w:bCs w:val="0"/>
          <w:i w:val="0"/>
          <w:iCs w:val="0"/>
          <w:smallCaps w:val="0"/>
          <w:strike w:val="0"/>
          <w:color w:val="1f1f1f"/>
          <w:sz w:val="24"/>
          <w:szCs w:val="24"/>
          <w:u w:val="none"/>
          <w:shd w:fill="auto" w:val="clear"/>
          <w:vertAlign w:val="baseline"/>
          <w:rtl w:val="0"/>
        </w:rPr>
        <w:t xml:space="preserve">Automatizados</w:t>
      </w:r>
    </w:p>
    <w:p w:rsidR="00000000" w:rsidDel="00000000" w:rsidP="00000000" w:rsidRDefault="00000000" w:rsidRPr="00000000" w14:paraId="00000055">
      <w:pPr>
        <w:spacing w:after="280" w:before="280" w:line="240" w:lineRule="auto"/>
        <w:jc w:val="both"/>
        <w:rPr>
          <w:rFonts w:ascii="Times New Roman" w:cs="Times New Roman" w:eastAsia="Times New Roman" w:hAnsi="Times New Roman"/>
          <w:b w:val="1"/>
          <w:bCs w:val="1"/>
          <w:sz w:val="36"/>
          <w:szCs w:val="36"/>
        </w:rPr>
      </w:pPr>
      <w:bookmarkStart w:colFirst="0" w:colLast="0" w:name="_jmqbu176fp7d" w:id="0"/>
      <w:bookmarkEnd w:id="0"/>
      <w:r w:rsidDel="00000000" w:rsidR="00000000" w:rsidRPr="00000000">
        <w:rPr>
          <w:rFonts w:ascii="Times New Roman" w:cs="Times New Roman" w:eastAsia="Times New Roman" w:hAnsi="Times New Roman"/>
          <w:b w:val="1"/>
          <w:bCs w:val="1"/>
          <w:sz w:val="36"/>
          <w:szCs w:val="36"/>
          <w:rtl w:val="0"/>
        </w:rPr>
        <w:t xml:space="preserve">Instruções passo a passo</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Siga as instruções para concluir a atividade. Em seguida, vá para o próximo item do curso para comparar seu trabalho com um exemplar concluído.</w:t>
      </w:r>
    </w:p>
    <w:p w:rsidR="00000000" w:rsidDel="00000000" w:rsidP="00000000" w:rsidRDefault="00000000" w:rsidRPr="00000000" w14:paraId="00000058">
      <w:pPr>
        <w:spacing w:after="280" w:line="240" w:lineRule="auto"/>
        <w:jc w:val="both"/>
        <w:rPr>
          <w:rFonts w:ascii="Times New Roman" w:cs="Times New Roman" w:eastAsia="Times New Roman" w:hAnsi="Times New Roman"/>
          <w:b w:val="1"/>
          <w:bCs w:val="1"/>
          <w:sz w:val="27"/>
          <w:szCs w:val="27"/>
        </w:rPr>
      </w:pPr>
      <w:r w:rsidDel="00000000" w:rsidR="00000000" w:rsidRPr="00000000">
        <w:rPr>
          <w:rFonts w:ascii="unset" w:cs="unset" w:eastAsia="unset" w:hAnsi="unset"/>
          <w:b w:val="1"/>
          <w:bCs w:val="1"/>
          <w:sz w:val="27"/>
          <w:szCs w:val="27"/>
          <w:rtl w:val="0"/>
        </w:rPr>
        <w:t xml:space="preserve">Passo 1: Acesse os modelos</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5" name="image4.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4.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Para usar os modelos deste item do curso, clique em cada um dos links a seguir e selecione </w:t>
      </w:r>
      <w:r w:rsidDel="00000000" w:rsidR="00000000" w:rsidRPr="00000000">
        <w:rPr>
          <w:rFonts w:ascii="Times New Roman" w:cs="Times New Roman" w:eastAsia="Times New Roman" w:hAnsi="Times New Roman"/>
          <w:b w:val="1"/>
          <w:bCs w:val="1"/>
          <w:i w:val="1"/>
          <w:iCs w:val="1"/>
          <w:sz w:val="27"/>
          <w:szCs w:val="27"/>
          <w:rtl w:val="0"/>
        </w:rPr>
        <w:t xml:space="preserve">Usar modelo</w:t>
      </w:r>
      <w:r w:rsidDel="00000000" w:rsidR="00000000" w:rsidRPr="00000000">
        <w:rPr>
          <w:rFonts w:ascii="Times New Roman" w:cs="Times New Roman" w:eastAsia="Times New Roman" w:hAnsi="Times New Roman"/>
          <w:b w:val="1"/>
          <w:bCs w:val="1"/>
          <w:sz w:val="27"/>
          <w:szCs w:val="27"/>
          <w:rtl w:val="0"/>
        </w:rPr>
        <w:t xml:space="preserve"> . </w:t>
      </w:r>
    </w:p>
    <w:p w:rsidR="00000000" w:rsidDel="00000000" w:rsidP="00000000" w:rsidRDefault="00000000" w:rsidRPr="00000000" w14:paraId="0000005B">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Links para modelos:</w:t>
      </w:r>
      <w:hyperlink r:id="rId12">
        <w:r w:rsidDel="00000000" w:rsidR="00000000" w:rsidRPr="00000000">
          <w:rPr>
            <w:rFonts w:ascii="Times New Roman" w:cs="Times New Roman" w:eastAsia="Times New Roman" w:hAnsi="Times New Roman"/>
            <w:b w:val="1"/>
            <w:bCs w:val="1"/>
            <w:color w:val="0000ff"/>
            <w:sz w:val="27"/>
            <w:szCs w:val="27"/>
            <w:u w:val="single"/>
            <w:rtl w:val="0"/>
          </w:rPr>
          <w:t xml:space="preserve">  </w:t>
        </w:r>
      </w:hyperlink>
      <w:r w:rsidDel="00000000" w:rsidR="00000000" w:rsidRPr="00000000">
        <w:rPr>
          <w:rtl w:val="0"/>
        </w:rPr>
      </w:r>
    </w:p>
    <w:p w:rsidR="00000000" w:rsidDel="00000000" w:rsidP="00000000" w:rsidRDefault="00000000" w:rsidRPr="00000000" w14:paraId="0000005C">
      <w:pPr>
        <w:numPr>
          <w:ilvl w:val="0"/>
          <w:numId w:val="12"/>
        </w:numPr>
        <w:spacing w:after="0" w:line="240" w:lineRule="auto"/>
        <w:ind w:left="0" w:hanging="360"/>
        <w:jc w:val="both"/>
        <w:rPr/>
      </w:pPr>
      <w:hyperlink r:id="rId13">
        <w:r w:rsidDel="00000000" w:rsidR="00000000" w:rsidRPr="00000000">
          <w:rPr>
            <w:rFonts w:ascii="Times New Roman" w:cs="Times New Roman" w:eastAsia="Times New Roman" w:hAnsi="Times New Roman"/>
            <w:color w:val="0000ff"/>
            <w:sz w:val="24"/>
            <w:szCs w:val="24"/>
            <w:u w:val="single"/>
            <w:rtl w:val="0"/>
          </w:rPr>
          <w:t xml:space="preserve">Documento de estratégia PACE do Curso 1</w:t>
        </w:r>
      </w:hyperlink>
      <w:r w:rsidDel="00000000" w:rsidR="00000000" w:rsidRPr="00000000">
        <w:rPr>
          <w:rtl w:val="0"/>
        </w:rPr>
      </w:r>
    </w:p>
    <w:p w:rsidR="00000000" w:rsidDel="00000000" w:rsidP="00000000" w:rsidRDefault="00000000" w:rsidRPr="00000000" w14:paraId="0000005D">
      <w:pPr>
        <w:numPr>
          <w:ilvl w:val="0"/>
          <w:numId w:val="12"/>
        </w:numPr>
        <w:spacing w:after="280" w:line="240" w:lineRule="auto"/>
        <w:ind w:left="0" w:hanging="360"/>
        <w:jc w:val="both"/>
        <w:rPr/>
      </w:pPr>
      <w:hyperlink r:id="rId14">
        <w:r w:rsidDel="00000000" w:rsidR="00000000" w:rsidRPr="00000000">
          <w:rPr>
            <w:rFonts w:ascii="Times New Roman" w:cs="Times New Roman" w:eastAsia="Times New Roman" w:hAnsi="Times New Roman"/>
            <w:color w:val="0000ff"/>
            <w:sz w:val="24"/>
            <w:szCs w:val="24"/>
            <w:u w:val="single"/>
            <w:rtl w:val="0"/>
          </w:rPr>
          <w:t xml:space="preserve">Proposta de projeto Automatidata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w:t>
      </w:r>
    </w:p>
    <w:p w:rsidR="00000000" w:rsidDel="00000000" w:rsidP="00000000" w:rsidRDefault="00000000" w:rsidRPr="00000000" w14:paraId="0000005F">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você não possui uma conta Google, pode baixar os modelos diretamente dos anexos a seguir.</w:t>
      </w:r>
    </w:p>
    <w:p w:rsidR="00000000" w:rsidDel="00000000" w:rsidP="00000000" w:rsidRDefault="00000000" w:rsidRPr="00000000" w14:paraId="00000060">
      <w:pPr>
        <w:spacing w:after="0" w:line="240" w:lineRule="auto"/>
        <w:jc w:val="both"/>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w:instrText>
        <w:fldChar w:fldCharType="separate"/>
      </w: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u w:val="single"/>
          <w:rtl w:val="0"/>
        </w:rPr>
        <w:t xml:space="preserve">Modelo de atividade_ Documento de estratégia PACE do Curso 1 (1)</w:t>
      </w:r>
      <w:r w:rsidDel="00000000" w:rsidR="00000000" w:rsidRPr="00000000">
        <w:fldChar w:fldCharType="end"/>
      </w:r>
      <w:r w:rsidDel="00000000" w:rsidR="00000000" w:rsidRPr="00000000">
        <w:fldChar w:fldCharType="begin"/>
        <w:instrText xml:space="preserve"> HYPERLINK "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w:instrText>
        <w:fldChar w:fldCharType="separate"/>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color w:val="0000ff"/>
          <w:sz w:val="24"/>
          <w:szCs w:val="24"/>
          <w:u w:val="single"/>
        </w:rPr>
      </w:pPr>
      <w:r w:rsidDel="00000000" w:rsidR="00000000" w:rsidRPr="00000000">
        <w:fldChar w:fldCharType="end"/>
      </w:r>
      <w:r w:rsidDel="00000000" w:rsidR="00000000" w:rsidRPr="00000000">
        <w:fldChar w:fldCharType="begin"/>
        <w:instrText xml:space="preserve"> HYPERLINK "https://d3c33hcgiwev3.cloudfront.net/i0lTE1dhSPK7NeT6Q_2aSg_5eb57d95dd2848e0afd85619a9ae05f1_Activity-Template_-Course-1-PACE-strategy-document-1-.docx?Expires=1714867200&amp;Signature=T1qez3YRj4A-SjhlGhcI1Y8SMKxpyl92VXRTzwtuCctr1MXQTpavJuIjH-0Y2a-j33dFLcH9igJXsEGyyTtnl5pave~JmwEE9xyU~R2sj5y5M1~oeO4oYqDoLhVMzbM72Bv4Ez1LJ3xxMSeNcz0JxGj8PKoqBEZ1oHCsuQ5qezE_&amp;Key-Pair-Id=APKAJLTNE6QMUY6HBC5A" </w:instrText>
        <w:fldChar w:fldCharType="separate"/>
      </w:r>
      <w:r w:rsidDel="00000000" w:rsidR="00000000" w:rsidRPr="00000000">
        <w:rPr>
          <w:rFonts w:ascii="Times New Roman" w:cs="Times New Roman" w:eastAsia="Times New Roman" w:hAnsi="Times New Roman"/>
          <w:color w:val="0000ff"/>
          <w:sz w:val="24"/>
          <w:szCs w:val="24"/>
          <w:u w:val="single"/>
          <w:rtl w:val="0"/>
        </w:rPr>
        <w:t xml:space="preserve">Arquivo DOCX</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w:instrText>
        <w:fldChar w:fldCharType="separate"/>
      </w: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u w:val="single"/>
          <w:rtl w:val="0"/>
        </w:rPr>
        <w:t xml:space="preserve">Modelo de Atividade_ Proposta de Projeto</w:t>
      </w:r>
      <w:r w:rsidDel="00000000" w:rsidR="00000000" w:rsidRPr="00000000">
        <w:fldChar w:fldCharType="end"/>
      </w:r>
      <w:r w:rsidDel="00000000" w:rsidR="00000000" w:rsidRPr="00000000">
        <w:fldChar w:fldCharType="begin"/>
        <w:instrText xml:space="preserve"> HYPERLINK "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w:instrText>
        <w:fldChar w:fldCharType="separate"/>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color w:val="0000ff"/>
          <w:sz w:val="24"/>
          <w:szCs w:val="24"/>
          <w:u w:val="single"/>
        </w:rPr>
      </w:pPr>
      <w:r w:rsidDel="00000000" w:rsidR="00000000" w:rsidRPr="00000000">
        <w:fldChar w:fldCharType="end"/>
      </w:r>
      <w:r w:rsidDel="00000000" w:rsidR="00000000" w:rsidRPr="00000000">
        <w:fldChar w:fldCharType="begin"/>
        <w:instrText xml:space="preserve"> HYPERLINK "https://d3c33hcgiwev3.cloudfront.net/Q3zzz2vUSQm_V6yFjBjaZQ_af1556e0cff045caaacea5406b55b1f1_Activity-Template_-Project-Proposal.docx?Expires=1714867200&amp;Signature=HJSn0fE3YtEuDJGEwE~QZndNaOmNSuw1LLAYoSiQFQ-iuk7ue5WdHSA1Ls5ZkQzRKQuHjObBEmzXgR75nyNWnI29MaUAh076FheiXaKa5rSh0~PlZ3g6LiwWm2mYARclWiLgOjO-OIkksaIKdrsrnb1WzNf0o5xINbd3XDY-yCs_&amp;Key-Pair-Id=APKAJLTNE6QMUY6HBC5A" </w:instrText>
        <w:fldChar w:fldCharType="separate"/>
      </w:r>
      <w:r w:rsidDel="00000000" w:rsidR="00000000" w:rsidRPr="00000000">
        <w:rPr>
          <w:rFonts w:ascii="Times New Roman" w:cs="Times New Roman" w:eastAsia="Times New Roman" w:hAnsi="Times New Roman"/>
          <w:color w:val="0000ff"/>
          <w:sz w:val="24"/>
          <w:szCs w:val="24"/>
          <w:u w:val="single"/>
          <w:rtl w:val="0"/>
        </w:rPr>
        <w:t xml:space="preserve">Arquivo DOCX</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68">
      <w:pPr>
        <w:spacing w:after="0" w:line="240" w:lineRule="auto"/>
        <w:jc w:val="both"/>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Etapa 2: Revise a primeira página do documento de estratégia PACE</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4" name="image4.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4.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unset" w:cs="unset" w:eastAsia="unset" w:hAnsi="unset"/>
          <w:b w:val="1"/>
          <w:bCs w:val="1"/>
          <w:sz w:val="24"/>
          <w:szCs w:val="24"/>
          <w:rtl w:val="0"/>
        </w:rPr>
        <w:t xml:space="preserve">documento de estratégia PACE do Curso 1</w:t>
      </w:r>
      <w:r w:rsidDel="00000000" w:rsidR="00000000" w:rsidRPr="00000000">
        <w:rPr>
          <w:rFonts w:ascii="Times New Roman" w:cs="Times New Roman" w:eastAsia="Times New Roman" w:hAnsi="Times New Roman"/>
          <w:sz w:val="24"/>
          <w:szCs w:val="24"/>
          <w:rtl w:val="0"/>
        </w:rPr>
        <w:t xml:space="preserve"> irá guiá-lo na determinação das tarefas necessárias para concluir a proposta do projeto. Ao abordar cada seção, tenha em mente a estrutura PACE. Considere como e quando um profissional de dados planejaria, analisaria, construiria e executaria cada tarefa. Comece lendo as instruções e informações na página 1 do documento de estratégia PACE.</w:t>
      </w:r>
    </w:p>
    <w:p w:rsidR="00000000" w:rsidDel="00000000" w:rsidP="00000000" w:rsidRDefault="00000000" w:rsidRPr="00000000" w14:paraId="0000006B">
      <w:pPr>
        <w:spacing w:after="0" w:line="240" w:lineRule="auto"/>
        <w:jc w:val="both"/>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Etapa 3: responda às perguntas e considerações do projeto de dados</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7" name="image4.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4.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seção </w:t>
      </w:r>
      <w:r w:rsidDel="00000000" w:rsidR="00000000" w:rsidRPr="00000000">
        <w:rPr>
          <w:rFonts w:ascii="unset" w:cs="unset" w:eastAsia="unset" w:hAnsi="unset"/>
          <w:b w:val="1"/>
          <w:bCs w:val="1"/>
          <w:sz w:val="24"/>
          <w:szCs w:val="24"/>
          <w:rtl w:val="0"/>
        </w:rPr>
        <w:t xml:space="preserve">Perguntas e considerações sobre projetos de dados</w:t>
      </w:r>
      <w:r w:rsidDel="00000000" w:rsidR="00000000" w:rsidRPr="00000000">
        <w:rPr>
          <w:rFonts w:ascii="Times New Roman" w:cs="Times New Roman" w:eastAsia="Times New Roman" w:hAnsi="Times New Roman"/>
          <w:sz w:val="24"/>
          <w:szCs w:val="24"/>
          <w:rtl w:val="0"/>
        </w:rPr>
        <w:t xml:space="preserve"> do documento de estratégia PACE, são apresentadas perguntas elaboradas para ajudá-lo a obter uma compreensão mais profunda da análise de dados. Responda às perguntas desta seção.</w:t>
      </w:r>
    </w:p>
    <w:p w:rsidR="00000000" w:rsidDel="00000000" w:rsidP="00000000" w:rsidRDefault="00000000" w:rsidRPr="00000000" w14:paraId="0000006E">
      <w:pPr>
        <w:spacing w:after="0" w:line="240" w:lineRule="auto"/>
        <w:jc w:val="both"/>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Etapa 4: Conclua o fluxo de trabalho do PACE</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6" name="image4.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4.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seção </w:t>
      </w:r>
      <w:r w:rsidDel="00000000" w:rsidR="00000000" w:rsidRPr="00000000">
        <w:rPr>
          <w:rFonts w:ascii="unset" w:cs="unset" w:eastAsia="unset" w:hAnsi="unset"/>
          <w:b w:val="1"/>
          <w:bCs w:val="1"/>
          <w:sz w:val="24"/>
          <w:szCs w:val="24"/>
          <w:rtl w:val="0"/>
        </w:rPr>
        <w:t xml:space="preserve">de fluxo de trabalho do PACE,</w:t>
      </w:r>
      <w:r w:rsidDel="00000000" w:rsidR="00000000" w:rsidRPr="00000000">
        <w:rPr>
          <w:rFonts w:ascii="Times New Roman" w:cs="Times New Roman" w:eastAsia="Times New Roman" w:hAnsi="Times New Roman"/>
          <w:sz w:val="24"/>
          <w:szCs w:val="24"/>
          <w:rtl w:val="0"/>
        </w:rPr>
        <w:t xml:space="preserve"> que começa na página 3 do documento de estratégia do PACE, é apresentada uma lista de tarefas identificadas pela equipe como necessárias para o projeto Automatidata. Classifique essas tarefas nos estágios PACE apropriados e explique cada classificação.</w:t>
      </w:r>
    </w:p>
    <w:p w:rsidR="00000000" w:rsidDel="00000000" w:rsidP="00000000" w:rsidRDefault="00000000" w:rsidRPr="00000000" w14:paraId="00000071">
      <w:pPr>
        <w:spacing w:after="0" w:line="240" w:lineRule="auto"/>
        <w:jc w:val="both"/>
        <w:rPr>
          <w:rFonts w:ascii="inherit" w:cs="inherit" w:eastAsia="inherit" w:hAnsi="inherit"/>
          <w:sz w:val="36"/>
          <w:szCs w:val="36"/>
        </w:rPr>
      </w:pPr>
      <w:r w:rsidDel="00000000" w:rsidR="00000000" w:rsidRPr="00000000">
        <w:rPr>
          <w:rFonts w:ascii="inherit" w:cs="inherit" w:eastAsia="inherit" w:hAnsi="inherit"/>
          <w:sz w:val="36"/>
          <w:szCs w:val="36"/>
          <w:rtl w:val="0"/>
        </w:rPr>
        <w:t xml:space="preserve">Etapa 5: Conclua a proposta do projeto</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9" name="image4.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4.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parte do seu trabalho no documento de estratégia do PACE, você identificou os estágios do PACE para tarefas que precisam ser concluídas no projeto. Essas informações ajudarão você a atribuir tarefas a marcos na proposta do projeto Automatidata. Conclua a proposta do projeto:</w:t>
      </w:r>
    </w:p>
    <w:p w:rsidR="00000000" w:rsidDel="00000000" w:rsidP="00000000" w:rsidRDefault="00000000" w:rsidRPr="00000000" w14:paraId="00000074">
      <w:pPr>
        <w:numPr>
          <w:ilvl w:val="0"/>
          <w:numId w:val="2"/>
        </w:numPr>
        <w:spacing w:after="0" w:line="240" w:lineRule="auto"/>
        <w:ind w:left="-240" w:hanging="360"/>
        <w:jc w:val="both"/>
        <w:rPr/>
      </w:pPr>
      <w:r w:rsidDel="00000000" w:rsidR="00000000" w:rsidRPr="00000000">
        <w:rPr>
          <w:rFonts w:ascii="Times New Roman" w:cs="Times New Roman" w:eastAsia="Times New Roman" w:hAnsi="Times New Roman"/>
          <w:sz w:val="24"/>
          <w:szCs w:val="24"/>
          <w:rtl w:val="0"/>
        </w:rPr>
        <w:t xml:space="preserve">Inserindo um título de projeto</w:t>
      </w:r>
    </w:p>
    <w:p w:rsidR="00000000" w:rsidDel="00000000" w:rsidP="00000000" w:rsidRDefault="00000000" w:rsidRPr="00000000" w14:paraId="00000075">
      <w:pPr>
        <w:numPr>
          <w:ilvl w:val="0"/>
          <w:numId w:val="2"/>
        </w:numPr>
        <w:spacing w:after="0" w:line="240" w:lineRule="auto"/>
        <w:ind w:left="-240" w:hanging="360"/>
        <w:jc w:val="both"/>
        <w:rPr/>
      </w:pPr>
      <w:r w:rsidDel="00000000" w:rsidR="00000000" w:rsidRPr="00000000">
        <w:rPr>
          <w:rFonts w:ascii="Times New Roman" w:cs="Times New Roman" w:eastAsia="Times New Roman" w:hAnsi="Times New Roman"/>
          <w:sz w:val="24"/>
          <w:szCs w:val="24"/>
          <w:rtl w:val="0"/>
        </w:rPr>
        <w:t xml:space="preserve">Adicionando uma visão geral do projeto</w:t>
      </w:r>
    </w:p>
    <w:p w:rsidR="00000000" w:rsidDel="00000000" w:rsidP="00000000" w:rsidRDefault="00000000" w:rsidRPr="00000000" w14:paraId="00000076">
      <w:pPr>
        <w:numPr>
          <w:ilvl w:val="0"/>
          <w:numId w:val="2"/>
        </w:numPr>
        <w:spacing w:after="0" w:line="240" w:lineRule="auto"/>
        <w:ind w:left="-240" w:hanging="360"/>
        <w:jc w:val="both"/>
        <w:rPr/>
      </w:pPr>
      <w:r w:rsidDel="00000000" w:rsidR="00000000" w:rsidRPr="00000000">
        <w:rPr>
          <w:rFonts w:ascii="Times New Roman" w:cs="Times New Roman" w:eastAsia="Times New Roman" w:hAnsi="Times New Roman"/>
          <w:sz w:val="24"/>
          <w:szCs w:val="24"/>
          <w:rtl w:val="0"/>
        </w:rPr>
        <w:t xml:space="preserve">Identificando a ordem das tarefas </w:t>
      </w:r>
    </w:p>
    <w:p w:rsidR="00000000" w:rsidDel="00000000" w:rsidP="00000000" w:rsidRDefault="00000000" w:rsidRPr="00000000" w14:paraId="00000077">
      <w:pPr>
        <w:numPr>
          <w:ilvl w:val="0"/>
          <w:numId w:val="2"/>
        </w:numPr>
        <w:spacing w:after="0" w:line="240" w:lineRule="auto"/>
        <w:ind w:left="-240" w:hanging="360"/>
        <w:jc w:val="both"/>
        <w:rPr/>
      </w:pPr>
      <w:r w:rsidDel="00000000" w:rsidR="00000000" w:rsidRPr="00000000">
        <w:rPr>
          <w:rFonts w:ascii="Times New Roman" w:cs="Times New Roman" w:eastAsia="Times New Roman" w:hAnsi="Times New Roman"/>
          <w:sz w:val="24"/>
          <w:szCs w:val="24"/>
          <w:rtl w:val="0"/>
        </w:rPr>
        <w:t xml:space="preserve">Associando cada tarefa ao marco relevante </w:t>
      </w:r>
    </w:p>
    <w:p w:rsidR="00000000" w:rsidDel="00000000" w:rsidP="00000000" w:rsidRDefault="00000000" w:rsidRPr="00000000" w14:paraId="00000078">
      <w:pPr>
        <w:numPr>
          <w:ilvl w:val="0"/>
          <w:numId w:val="2"/>
        </w:numPr>
        <w:spacing w:after="0" w:line="240" w:lineRule="auto"/>
        <w:ind w:left="-240" w:hanging="360"/>
        <w:jc w:val="both"/>
        <w:rPr/>
      </w:pPr>
      <w:r w:rsidDel="00000000" w:rsidR="00000000" w:rsidRPr="00000000">
        <w:rPr>
          <w:rFonts w:ascii="Times New Roman" w:cs="Times New Roman" w:eastAsia="Times New Roman" w:hAnsi="Times New Roman"/>
          <w:sz w:val="24"/>
          <w:szCs w:val="24"/>
          <w:rtl w:val="0"/>
        </w:rPr>
        <w:t xml:space="preserve">Determinar o(s) estágio(s) do PACE para cada tarefa*</w:t>
      </w:r>
    </w:p>
    <w:p w:rsidR="00000000" w:rsidDel="00000000" w:rsidP="00000000" w:rsidRDefault="00000000" w:rsidRPr="00000000" w14:paraId="00000079">
      <w:pPr>
        <w:numPr>
          <w:ilvl w:val="0"/>
          <w:numId w:val="2"/>
        </w:numPr>
        <w:spacing w:after="280" w:line="240" w:lineRule="auto"/>
        <w:ind w:left="-240" w:hanging="360"/>
        <w:jc w:val="both"/>
        <w:rPr/>
      </w:pPr>
      <w:r w:rsidDel="00000000" w:rsidR="00000000" w:rsidRPr="00000000">
        <w:rPr>
          <w:rFonts w:ascii="Times New Roman" w:cs="Times New Roman" w:eastAsia="Times New Roman" w:hAnsi="Times New Roman"/>
          <w:sz w:val="24"/>
          <w:szCs w:val="24"/>
          <w:rtl w:val="0"/>
        </w:rPr>
        <w:t xml:space="preserve">[Tarefa opcional] Atribuir cada tarefa à parte interessada mais relevante</w:t>
      </w:r>
    </w:p>
    <w:p w:rsidR="00000000" w:rsidDel="00000000" w:rsidP="00000000" w:rsidRDefault="00000000" w:rsidRPr="00000000" w14:paraId="0000007A">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que algumas tarefas podem estar associadas a mais de um estágio do PACE. Para conectar mais de um estágio a uma tarefa, copie e cole o menu suspenso </w:t>
      </w:r>
      <w:r w:rsidDel="00000000" w:rsidR="00000000" w:rsidRPr="00000000">
        <w:rPr>
          <w:rFonts w:ascii="unset" w:cs="unset" w:eastAsia="unset" w:hAnsi="unset"/>
          <w:b w:val="1"/>
          <w:bCs w:val="1"/>
          <w:sz w:val="24"/>
          <w:szCs w:val="24"/>
          <w:rtl w:val="0"/>
        </w:rPr>
        <w:t xml:space="preserve">Selecionar estágio PACE</w:t>
      </w:r>
      <w:r w:rsidDel="00000000" w:rsidR="00000000" w:rsidRPr="00000000">
        <w:rPr>
          <w:rFonts w:ascii="Times New Roman" w:cs="Times New Roman" w:eastAsia="Times New Roman" w:hAnsi="Times New Roman"/>
          <w:sz w:val="24"/>
          <w:szCs w:val="24"/>
          <w:rtl w:val="0"/>
        </w:rPr>
        <w:t xml:space="preserve"> e selecione um estágio adicional.</w:t>
      </w:r>
    </w:p>
    <w:p w:rsidR="00000000" w:rsidDel="00000000" w:rsidP="00000000" w:rsidRDefault="00000000" w:rsidRPr="00000000" w14:paraId="0000007C">
      <w:pPr>
        <w:shd w:fill="ffffff" w:val="clear"/>
        <w:spacing w:after="280" w:line="240" w:lineRule="auto"/>
        <w:jc w:val="both"/>
        <w:rPr>
          <w:rFonts w:ascii="Source Sans Pro" w:cs="Source Sans Pro" w:eastAsia="Source Sans Pro" w:hAnsi="Source Sans Pro"/>
          <w:b w:val="1"/>
          <w:bCs w:val="1"/>
          <w:color w:val="1f1f1f"/>
          <w:sz w:val="27"/>
          <w:szCs w:val="27"/>
        </w:rPr>
      </w:pPr>
      <w:r w:rsidDel="00000000" w:rsidR="00000000" w:rsidRPr="00000000">
        <w:rPr>
          <w:rFonts w:ascii="Source Sans Pro" w:cs="Source Sans Pro" w:eastAsia="Source Sans Pro" w:hAnsi="Source Sans Pro"/>
          <w:b w:val="1"/>
          <w:bCs w:val="1"/>
          <w:color w:val="1f1f1f"/>
          <w:sz w:val="27"/>
          <w:szCs w:val="27"/>
          <w:rtl w:val="0"/>
        </w:rPr>
        <w:t xml:space="preserve">Dica profissional: salve os modelos</w:t>
      </w:r>
    </w:p>
    <w:p w:rsidR="00000000" w:rsidDel="00000000" w:rsidP="00000000" w:rsidRDefault="00000000" w:rsidRPr="00000000" w14:paraId="0000007D">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Por fim, certifique-se de salvar uma cópia em branco dos modelos usados </w:t>
      </w:r>
      <w:r w:rsidDel="00000000" w:rsidR="00000000" w:rsidRPr="00000000">
        <w:rPr>
          <w:rFonts w:ascii="Arial" w:cs="Arial" w:eastAsia="Arial" w:hAnsi="Arial"/>
          <w:color w:val="1f1f1f"/>
          <w:sz w:val="24"/>
          <w:szCs w:val="24"/>
          <w:rtl w:val="0"/>
        </w:rPr>
        <w:t xml:space="preserve">​​</w:t>
      </w:r>
      <w:r w:rsidDel="00000000" w:rsidR="00000000" w:rsidRPr="00000000">
        <w:rPr>
          <w:rFonts w:ascii="Source Sans Pro" w:cs="Source Sans Pro" w:eastAsia="Source Sans Pro" w:hAnsi="Source Sans Pro"/>
          <w:color w:val="1f1f1f"/>
          <w:sz w:val="24"/>
          <w:szCs w:val="24"/>
          <w:rtl w:val="0"/>
        </w:rPr>
        <w:t xml:space="preserve">para concluir esta atividade. Você pode usá-los para praticar mais ou em seus projetos profissionais. Esses modelos o ajudarão a trabalhar em seus processos de pensamento e a demonstrar sua experiência a potenciais empregadores.</w:t>
      </w:r>
    </w:p>
    <w:p w:rsidR="00000000" w:rsidDel="00000000" w:rsidP="00000000" w:rsidRDefault="00000000" w:rsidRPr="00000000" w14:paraId="0000007E">
      <w:pPr>
        <w:shd w:fill="ffffff" w:val="clear"/>
        <w:spacing w:after="280" w:line="240" w:lineRule="auto"/>
        <w:jc w:val="both"/>
        <w:rPr>
          <w:rFonts w:ascii="Source Sans Pro" w:cs="Source Sans Pro" w:eastAsia="Source Sans Pro" w:hAnsi="Source Sans Pro"/>
          <w:b w:val="1"/>
          <w:bCs w:val="1"/>
          <w:color w:val="1f1f1f"/>
          <w:sz w:val="36"/>
          <w:szCs w:val="36"/>
        </w:rPr>
      </w:pPr>
      <w:r w:rsidDel="00000000" w:rsidR="00000000" w:rsidRPr="00000000">
        <w:rPr>
          <w:rFonts w:ascii="Source Sans Pro" w:cs="Source Sans Pro" w:eastAsia="Source Sans Pro" w:hAnsi="Source Sans Pro"/>
          <w:b w:val="1"/>
          <w:bCs w:val="1"/>
          <w:color w:val="1f1f1f"/>
          <w:sz w:val="36"/>
          <w:szCs w:val="36"/>
          <w:rtl w:val="0"/>
        </w:rPr>
        <w:t xml:space="preserve">O que incluir em sua resposta</w:t>
      </w:r>
    </w:p>
    <w:p w:rsidR="00000000" w:rsidDel="00000000" w:rsidP="00000000" w:rsidRDefault="00000000" w:rsidRPr="00000000" w14:paraId="0000007F">
      <w:pPr>
        <w:shd w:fill="ffffff" w:val="clear"/>
        <w:spacing w:after="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Pr>
        <w:drawing>
          <wp:inline distB="0" distT="0" distL="0" distR="0">
            <wp:extent cx="46375955" cy="782955"/>
            <wp:effectExtent b="0" l="0" r="0" t="0"/>
            <wp:docPr descr="https://d3c33hcgiwev3.cloudfront.net/imageAssetProxy.v1/mW9wcApqR66rRRMkbFSdcA_110c3f738be44560ad5adb599f4e27f1_dots-to-the-left.png?expiry=1714867200000&amp;hmac=b45L-2ekn0jtuI-GUyIdvG5sd8QHsBdtqDM4IPrJi_M" id="8" name="image4.png"/>
            <a:graphic>
              <a:graphicData uri="http://schemas.openxmlformats.org/drawingml/2006/picture">
                <pic:pic>
                  <pic:nvPicPr>
                    <pic:cNvPr descr="https://d3c33hcgiwev3.cloudfront.net/imageAssetProxy.v1/mW9wcApqR66rRRMkbFSdcA_110c3f738be44560ad5adb599f4e27f1_dots-to-the-left.png?expiry=1714867200000&amp;hmac=b45L-2ekn0jtuI-GUyIdvG5sd8QHsBdtqDM4IPrJi_M" id="0" name="image4.png"/>
                    <pic:cNvPicPr preferRelativeResize="0"/>
                  </pic:nvPicPr>
                  <pic:blipFill>
                    <a:blip r:embed="rId11"/>
                    <a:srcRect b="0" l="0" r="0" t="0"/>
                    <a:stretch>
                      <a:fillRect/>
                    </a:stretch>
                  </pic:blipFill>
                  <pic:spPr>
                    <a:xfrm>
                      <a:off x="0" y="0"/>
                      <a:ext cx="46375955"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Source Sans Pro" w:cs="Source Sans Pro" w:eastAsia="Source Sans Pro" w:hAnsi="Source Sans Pro"/>
          <w:color w:val="1f1f1f"/>
          <w:sz w:val="24"/>
          <w:szCs w:val="24"/>
          <w:rtl w:val="0"/>
        </w:rPr>
        <w:t xml:space="preserve">Posteriormente, você terá a oportunidade de avaliar seu desempenho utilizando os seguintes critérios. Certifique-se de abordar os seguintes elementos em sua atividade concluída. </w:t>
      </w:r>
    </w:p>
    <w:p w:rsidR="00000000" w:rsidDel="00000000" w:rsidP="00000000" w:rsidRDefault="00000000" w:rsidRPr="00000000" w14:paraId="00000081">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unset" w:cs="unset" w:eastAsia="unset" w:hAnsi="unset"/>
          <w:b w:val="1"/>
          <w:bCs w:val="1"/>
          <w:color w:val="1f1f1f"/>
          <w:sz w:val="24"/>
          <w:szCs w:val="24"/>
          <w:rtl w:val="0"/>
        </w:rPr>
        <w:t xml:space="preserve">Documento de estratégia PACE do Curso 1</w:t>
      </w:r>
      <w:r w:rsidDel="00000000" w:rsidR="00000000" w:rsidRPr="00000000">
        <w:rPr>
          <w:rFonts w:ascii="Source Sans Pro" w:cs="Source Sans Pro" w:eastAsia="Source Sans Pro" w:hAnsi="Source Sans Pro"/>
          <w:color w:val="1f1f1f"/>
          <w:sz w:val="24"/>
          <w:szCs w:val="24"/>
          <w:rtl w:val="0"/>
        </w:rPr>
        <w:t xml:space="preserve"> :</w:t>
      </w:r>
    </w:p>
    <w:p w:rsidR="00000000" w:rsidDel="00000000" w:rsidP="00000000" w:rsidRDefault="00000000" w:rsidRPr="00000000" w14:paraId="00000082">
      <w:pPr>
        <w:numPr>
          <w:ilvl w:val="0"/>
          <w:numId w:val="3"/>
        </w:numPr>
        <w:shd w:fill="ffffff" w:val="clear"/>
        <w:spacing w:after="0" w:line="240" w:lineRule="auto"/>
        <w:ind w:left="0" w:hanging="360"/>
        <w:jc w:val="both"/>
        <w:rPr>
          <w:color w:val="1f1f1f"/>
        </w:rPr>
      </w:pPr>
      <w:r w:rsidDel="00000000" w:rsidR="00000000" w:rsidRPr="00000000">
        <w:rPr>
          <w:rFonts w:ascii="Source Sans Pro" w:cs="Source Sans Pro" w:eastAsia="Source Sans Pro" w:hAnsi="Source Sans Pro"/>
          <w:color w:val="1f1f1f"/>
          <w:sz w:val="24"/>
          <w:szCs w:val="24"/>
          <w:rtl w:val="0"/>
        </w:rPr>
        <w:t xml:space="preserve">Responda às perguntas do documento de estratégia PACE</w:t>
      </w:r>
    </w:p>
    <w:p w:rsidR="00000000" w:rsidDel="00000000" w:rsidP="00000000" w:rsidRDefault="00000000" w:rsidRPr="00000000" w14:paraId="00000083">
      <w:pPr>
        <w:numPr>
          <w:ilvl w:val="0"/>
          <w:numId w:val="3"/>
        </w:numPr>
        <w:shd w:fill="ffffff" w:val="clear"/>
        <w:spacing w:after="280" w:line="240" w:lineRule="auto"/>
        <w:ind w:left="0" w:hanging="360"/>
        <w:jc w:val="both"/>
        <w:rPr>
          <w:color w:val="1f1f1f"/>
        </w:rPr>
      </w:pPr>
      <w:r w:rsidDel="00000000" w:rsidR="00000000" w:rsidRPr="00000000">
        <w:rPr>
          <w:rFonts w:ascii="Source Sans Pro" w:cs="Source Sans Pro" w:eastAsia="Source Sans Pro" w:hAnsi="Source Sans Pro"/>
          <w:color w:val="1f1f1f"/>
          <w:sz w:val="24"/>
          <w:szCs w:val="24"/>
          <w:rtl w:val="0"/>
        </w:rPr>
        <w:t xml:space="preserve">Identifique os estágios adequados do PACE para cada tarefa</w:t>
      </w:r>
    </w:p>
    <w:p w:rsidR="00000000" w:rsidDel="00000000" w:rsidP="00000000" w:rsidRDefault="00000000" w:rsidRPr="00000000" w14:paraId="00000084">
      <w:pPr>
        <w:shd w:fill="ffffff" w:val="clear"/>
        <w:spacing w:after="280" w:line="240" w:lineRule="auto"/>
        <w:jc w:val="both"/>
        <w:rPr>
          <w:rFonts w:ascii="Source Sans Pro" w:cs="Source Sans Pro" w:eastAsia="Source Sans Pro" w:hAnsi="Source Sans Pro"/>
          <w:color w:val="1f1f1f"/>
          <w:sz w:val="24"/>
          <w:szCs w:val="24"/>
        </w:rPr>
      </w:pPr>
      <w:r w:rsidDel="00000000" w:rsidR="00000000" w:rsidRPr="00000000">
        <w:rPr>
          <w:rFonts w:ascii="unset" w:cs="unset" w:eastAsia="unset" w:hAnsi="unset"/>
          <w:b w:val="1"/>
          <w:bCs w:val="1"/>
          <w:color w:val="1f1f1f"/>
          <w:sz w:val="24"/>
          <w:szCs w:val="24"/>
          <w:rtl w:val="0"/>
        </w:rPr>
        <w:t xml:space="preserve">Proposta de projeto Automatidata</w:t>
      </w:r>
      <w:r w:rsidDel="00000000" w:rsidR="00000000" w:rsidRPr="00000000">
        <w:rPr>
          <w:rFonts w:ascii="Source Sans Pro" w:cs="Source Sans Pro" w:eastAsia="Source Sans Pro" w:hAnsi="Source Sans Pro"/>
          <w:color w:val="1f1f1f"/>
          <w:sz w:val="24"/>
          <w:szCs w:val="24"/>
          <w:rtl w:val="0"/>
        </w:rPr>
        <w:t xml:space="preserve"> :</w:t>
      </w:r>
    </w:p>
    <w:p w:rsidR="00000000" w:rsidDel="00000000" w:rsidP="00000000" w:rsidRDefault="00000000" w:rsidRPr="00000000" w14:paraId="00000085">
      <w:pPr>
        <w:numPr>
          <w:ilvl w:val="0"/>
          <w:numId w:val="4"/>
        </w:numPr>
        <w:shd w:fill="ffffff" w:val="clear"/>
        <w:spacing w:after="0" w:line="240" w:lineRule="auto"/>
        <w:ind w:left="0" w:hanging="360"/>
        <w:jc w:val="both"/>
        <w:rPr>
          <w:color w:val="1f1f1f"/>
        </w:rPr>
      </w:pPr>
      <w:r w:rsidDel="00000000" w:rsidR="00000000" w:rsidRPr="00000000">
        <w:rPr>
          <w:rFonts w:ascii="Source Sans Pro" w:cs="Source Sans Pro" w:eastAsia="Source Sans Pro" w:hAnsi="Source Sans Pro"/>
          <w:color w:val="1f1f1f"/>
          <w:sz w:val="24"/>
          <w:szCs w:val="24"/>
          <w:rtl w:val="0"/>
        </w:rPr>
        <w:t xml:space="preserve">Atribua cada tarefa ao marco apropriado</w:t>
      </w:r>
    </w:p>
    <w:p w:rsidR="00000000" w:rsidDel="00000000" w:rsidP="00000000" w:rsidRDefault="00000000" w:rsidRPr="00000000" w14:paraId="00000086">
      <w:pPr>
        <w:numPr>
          <w:ilvl w:val="0"/>
          <w:numId w:val="4"/>
        </w:numPr>
        <w:shd w:fill="ffffff" w:val="clear"/>
        <w:spacing w:after="280" w:line="240" w:lineRule="auto"/>
        <w:ind w:left="0" w:hanging="360"/>
        <w:jc w:val="both"/>
        <w:rPr>
          <w:color w:val="1f1f1f"/>
        </w:rPr>
      </w:pPr>
      <w:r w:rsidDel="00000000" w:rsidR="00000000" w:rsidRPr="00000000">
        <w:rPr>
          <w:rFonts w:ascii="Source Sans Pro" w:cs="Source Sans Pro" w:eastAsia="Source Sans Pro" w:hAnsi="Source Sans Pro"/>
          <w:color w:val="1f1f1f"/>
          <w:sz w:val="24"/>
          <w:szCs w:val="24"/>
          <w:rtl w:val="0"/>
        </w:rPr>
        <w:t xml:space="preserve">[Tarefa opcional] Alinhe as tarefas do projeto com as partes interessadas apropriadas</w:t>
      </w:r>
    </w:p>
    <w:p w:rsidR="00000000" w:rsidDel="00000000" w:rsidP="00000000" w:rsidRDefault="00000000" w:rsidRPr="00000000" w14:paraId="00000087">
      <w:pPr>
        <w:jc w:val="both"/>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inherit"/>
  <w:font w:name="Noto Sans Symbols">
    <w:embedRegular w:fontKey="{00000000-0000-0000-0000-000000000000}" r:id="rId1" w:subsetted="0"/>
    <w:embedBold w:fontKey="{00000000-0000-0000-0000-000000000000}" r:id="rId2" w:subsetted="0"/>
  </w:font>
  <w:font w:name="unse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docs.google.com/document/d/1RaTEjQY1qFWOhNAK7n3lyUoXX9E8lRJ9JatRp05sNG4/template/preview?resourcekey=0-kFO66RukJ-dtCmD-QvJc3w" TargetMode="External"/><Relationship Id="rId12" Type="http://schemas.openxmlformats.org/officeDocument/2006/relationships/hyperlink" Target="https://docs.google.com/spreadsheets/d/10S7u42BgUq4xvT6ZmFI7VJl_93oFA-GSCYI3-T344jw/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data-science/supplement/XxgHa/course-1-end-of-course-portfolio-project-overview-automatidata" TargetMode="External"/><Relationship Id="rId14" Type="http://schemas.openxmlformats.org/officeDocument/2006/relationships/hyperlink" Target="https://docs.google.com/document/d/1Teq5Y1sEBbf_kULYYlUq6-WC1G8f90bYoyQtIHVvJXg/template/preview"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coursera.org/learn/foundations-of-data-science/supplement/9Opfe/end-of-course-portfolio-project-int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