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6D68E" w14:textId="42646C1C" w:rsidR="00F263FE" w:rsidRPr="00F263FE" w:rsidRDefault="00F263FE" w:rsidP="00F263FE">
      <w:r w:rsidRPr="00F263FE">
        <w:t>Vou te enviar alguns arquivos de um sistema de gerador de escala com CRUD para você analisar.</w:t>
      </w:r>
      <w:r w:rsidRPr="00F263FE">
        <w:br/>
        <w:t xml:space="preserve">Como são vários arquivos, precisarei enviar em </w:t>
      </w:r>
      <w:r w:rsidR="00D40FE3">
        <w:t xml:space="preserve">algumas </w:t>
      </w:r>
      <w:r w:rsidRPr="00F263FE">
        <w:t>mensagens.</w:t>
      </w:r>
    </w:p>
    <w:p w14:paraId="5327982A" w14:textId="3EECF6EE" w:rsidR="00F263FE" w:rsidRPr="00F263FE" w:rsidRDefault="0025270B" w:rsidP="00F263FE">
      <w:r>
        <w:t>DEPOIS</w:t>
      </w:r>
      <w:r w:rsidR="00F263FE" w:rsidRPr="00F263FE">
        <w:t xml:space="preserve"> que eu enviar todos os arquivos, quero que você:</w:t>
      </w:r>
      <w:r w:rsidR="00F263FE">
        <w:br/>
      </w:r>
      <w:r w:rsidR="00F263FE" w:rsidRPr="00F263FE">
        <w:t>A</w:t>
      </w:r>
      <w:r w:rsidR="00812A15">
        <w:t>penas a</w:t>
      </w:r>
      <w:r w:rsidR="00F263FE" w:rsidRPr="00F263FE">
        <w:t>nalise o código completo.</w:t>
      </w:r>
    </w:p>
    <w:p w14:paraId="29BD5F01" w14:textId="15626564" w:rsidR="0015562B" w:rsidRPr="0015562B" w:rsidRDefault="0015562B" w:rsidP="0015562B"/>
    <w:p w14:paraId="35869D1E" w14:textId="60F26D2C" w:rsidR="00F263FE" w:rsidRPr="00F263FE" w:rsidRDefault="00F263FE" w:rsidP="00F263FE"/>
    <w:p w14:paraId="154FFF8B" w14:textId="77777777" w:rsidR="00D34512" w:rsidRDefault="00F263FE" w:rsidP="00EA24CC">
      <w:r w:rsidRPr="00F263FE">
        <w:t xml:space="preserve">Importante: sempre que modificar algum arquivo, quero que me forneça o código completo atualizado (não apenas os trechos alterados). </w:t>
      </w:r>
      <w:r>
        <w:br/>
      </w:r>
      <w:r w:rsidRPr="00F263FE">
        <w:t>Caso haja muitos arquivos a serem alterados, você pode dividir a entrega dos arquivos modificados em mais de uma mensagem</w:t>
      </w:r>
      <w:r>
        <w:t xml:space="preserve">, </w:t>
      </w:r>
      <w:r w:rsidRPr="00F263FE">
        <w:t>indicando claramente quais arquivos estão incluídos em cada mensagem</w:t>
      </w:r>
      <w:r w:rsidR="007E0651">
        <w:br/>
      </w:r>
      <w:r w:rsidR="007E0651">
        <w:br/>
      </w:r>
    </w:p>
    <w:p w14:paraId="7B293363" w14:textId="77777777" w:rsidR="00D34512" w:rsidRDefault="00D34512" w:rsidP="00EA24CC"/>
    <w:p w14:paraId="3F05A29D" w14:textId="77777777" w:rsidR="00D34512" w:rsidRDefault="00D34512" w:rsidP="00EA24CC"/>
    <w:p w14:paraId="5DA60C53" w14:textId="77777777" w:rsidR="00D34512" w:rsidRDefault="00D34512" w:rsidP="00EA24CC"/>
    <w:p w14:paraId="4850FD7A" w14:textId="77777777" w:rsidR="00D34512" w:rsidRDefault="00D34512" w:rsidP="00EA24CC"/>
    <w:p w14:paraId="6AB3EB38" w14:textId="77777777" w:rsidR="00D34512" w:rsidRDefault="00D34512" w:rsidP="00EA24CC"/>
    <w:p w14:paraId="0C068BA0" w14:textId="77777777" w:rsidR="00D34512" w:rsidRDefault="00D34512" w:rsidP="00EA24CC"/>
    <w:p w14:paraId="65904E7A" w14:textId="77777777" w:rsidR="00D34512" w:rsidRDefault="00D34512" w:rsidP="00EA24CC"/>
    <w:p w14:paraId="0EDB885D" w14:textId="77777777" w:rsidR="00D34512" w:rsidRDefault="00D34512" w:rsidP="00EA24CC"/>
    <w:p w14:paraId="1CCA65E1" w14:textId="77777777" w:rsidR="00D34512" w:rsidRDefault="00D34512" w:rsidP="00EA24CC"/>
    <w:p w14:paraId="415F7AE0" w14:textId="77777777" w:rsidR="00D34512" w:rsidRDefault="00D34512" w:rsidP="00EA24CC"/>
    <w:p w14:paraId="37D6A1E4" w14:textId="77777777" w:rsidR="00D34512" w:rsidRDefault="00D34512" w:rsidP="00EA24CC"/>
    <w:p w14:paraId="61AD095C" w14:textId="77777777" w:rsidR="00D34512" w:rsidRDefault="00D34512" w:rsidP="00EA24CC"/>
    <w:p w14:paraId="12348476" w14:textId="77777777" w:rsidR="00D34512" w:rsidRDefault="00D34512" w:rsidP="00EA24CC"/>
    <w:p w14:paraId="03178E63" w14:textId="77777777" w:rsidR="00D34512" w:rsidRDefault="00D34512" w:rsidP="00EA24CC"/>
    <w:p w14:paraId="2D0DFF4C" w14:textId="77777777" w:rsidR="00D34512" w:rsidRDefault="00D34512" w:rsidP="00EA24CC"/>
    <w:p w14:paraId="5F73DE31" w14:textId="77777777" w:rsidR="00D34512" w:rsidRDefault="007E0651" w:rsidP="00EA24CC">
      <w:r w:rsidRPr="007E0651">
        <w:lastRenderedPageBreak/>
        <w:t>problemas conhecidos</w:t>
      </w:r>
      <w:r>
        <w:br/>
      </w:r>
      <w:r>
        <w:br/>
      </w:r>
    </w:p>
    <w:p w14:paraId="4E6E56F3" w14:textId="7B1FED5E" w:rsidR="00D34512" w:rsidRDefault="00D34512" w:rsidP="00D34512">
      <w:pPr>
        <w:jc w:val="both"/>
      </w:pPr>
      <w:r w:rsidRPr="00D34512">
        <w:rPr>
          <w:sz w:val="32"/>
          <w:szCs w:val="32"/>
          <w:u w:val="single"/>
        </w:rPr>
        <w:t>E</w:t>
      </w:r>
      <w:r w:rsidR="007E0651" w:rsidRPr="00D34512">
        <w:rPr>
          <w:sz w:val="32"/>
          <w:szCs w:val="32"/>
          <w:u w:val="single"/>
        </w:rPr>
        <w:t>stéticos</w:t>
      </w:r>
      <w:r w:rsidR="007E0651">
        <w:t>:</w:t>
      </w:r>
    </w:p>
    <w:p w14:paraId="5C572A0D" w14:textId="77777777" w:rsidR="00496DFE" w:rsidRPr="00496DFE" w:rsidRDefault="007E0651" w:rsidP="00496DFE">
      <w:pPr>
        <w:tabs>
          <w:tab w:val="left" w:pos="284"/>
        </w:tabs>
        <w:jc w:val="both"/>
        <w:rPr>
          <w:b/>
          <w:bCs/>
        </w:rPr>
      </w:pPr>
      <w:r>
        <w:br/>
      </w:r>
      <w:r w:rsidR="00D34512">
        <w:t>1</w:t>
      </w:r>
      <w:r>
        <w:t xml:space="preserve"> </w:t>
      </w:r>
      <w:r w:rsidR="00496DFE" w:rsidRPr="00496DFE">
        <w:rPr>
          <w:b/>
          <w:bCs/>
        </w:rPr>
        <w:t>Sincronização da Barra de Carga Horária/Turno</w:t>
      </w:r>
    </w:p>
    <w:p w14:paraId="16F51409" w14:textId="77777777" w:rsidR="00496DFE" w:rsidRPr="00496DFE" w:rsidRDefault="00496DFE" w:rsidP="00496DFE">
      <w:pPr>
        <w:tabs>
          <w:tab w:val="left" w:pos="284"/>
        </w:tabs>
        <w:jc w:val="both"/>
      </w:pPr>
      <w:r w:rsidRPr="00496DFE">
        <w:t>A proposta é alinhar a barra de carga horária/turno para que ela funcione de forma idêntica na caixa de ferramentas e no painel principal.</w:t>
      </w:r>
    </w:p>
    <w:p w14:paraId="530E528B" w14:textId="77777777" w:rsidR="00496DFE" w:rsidRPr="00496DFE" w:rsidRDefault="00496DFE" w:rsidP="00496DFE">
      <w:pPr>
        <w:tabs>
          <w:tab w:val="left" w:pos="284"/>
        </w:tabs>
        <w:jc w:val="both"/>
      </w:pPr>
      <w:r w:rsidRPr="00496DFE">
        <w:rPr>
          <w:b/>
          <w:bCs/>
        </w:rPr>
        <w:t>Comportamento Incorreto:</w:t>
      </w:r>
    </w:p>
    <w:p w14:paraId="67817DF4" w14:textId="77777777" w:rsidR="00496DFE" w:rsidRPr="00496DFE" w:rsidRDefault="00496DFE" w:rsidP="00496DFE">
      <w:pPr>
        <w:numPr>
          <w:ilvl w:val="0"/>
          <w:numId w:val="22"/>
        </w:numPr>
        <w:tabs>
          <w:tab w:val="left" w:pos="284"/>
        </w:tabs>
        <w:jc w:val="both"/>
      </w:pPr>
      <w:r w:rsidRPr="00496DFE">
        <w:t>Atualmente, a barra de progresso na caixa de ferramentas e no painel principal exibe dados diferentes e utiliza cores distintas.</w:t>
      </w:r>
    </w:p>
    <w:p w14:paraId="6DC9E336" w14:textId="77777777" w:rsidR="00496DFE" w:rsidRPr="00496DFE" w:rsidRDefault="00496DFE" w:rsidP="00496DFE">
      <w:pPr>
        <w:numPr>
          <w:ilvl w:val="0"/>
          <w:numId w:val="22"/>
        </w:numPr>
        <w:tabs>
          <w:tab w:val="left" w:pos="284"/>
        </w:tabs>
        <w:jc w:val="both"/>
      </w:pPr>
      <w:r w:rsidRPr="00496DFE">
        <w:t>Essa inconsistência confunde o usuário e prejudica a visualização rápida do progresso.</w:t>
      </w:r>
    </w:p>
    <w:p w14:paraId="751E8C32" w14:textId="77777777" w:rsidR="00496DFE" w:rsidRPr="00496DFE" w:rsidRDefault="00496DFE" w:rsidP="00496DFE">
      <w:pPr>
        <w:tabs>
          <w:tab w:val="left" w:pos="284"/>
        </w:tabs>
        <w:jc w:val="both"/>
      </w:pPr>
      <w:r w:rsidRPr="00496DFE">
        <w:rPr>
          <w:b/>
          <w:bCs/>
        </w:rPr>
        <w:t>Comportamento Desejado:</w:t>
      </w:r>
    </w:p>
    <w:p w14:paraId="2FF5447D" w14:textId="77777777" w:rsidR="00496DFE" w:rsidRPr="00496DFE" w:rsidRDefault="00496DFE" w:rsidP="00496DFE">
      <w:pPr>
        <w:numPr>
          <w:ilvl w:val="0"/>
          <w:numId w:val="23"/>
        </w:numPr>
        <w:tabs>
          <w:tab w:val="left" w:pos="284"/>
        </w:tabs>
        <w:jc w:val="both"/>
      </w:pPr>
      <w:r w:rsidRPr="00496DFE">
        <w:rPr>
          <w:b/>
          <w:bCs/>
        </w:rPr>
        <w:t>Padronização Visual:</w:t>
      </w:r>
      <w:r w:rsidRPr="00496DFE">
        <w:t xml:space="preserve"> As duas barras devem usar o mesmo esquema de cores para indicar o progresso (por exemplo, verde para o progresso normal e laranja ou vermelho para alertas).</w:t>
      </w:r>
    </w:p>
    <w:p w14:paraId="6F513FA8" w14:textId="77777777" w:rsidR="00496DFE" w:rsidRPr="00496DFE" w:rsidRDefault="00496DFE" w:rsidP="00496DFE">
      <w:pPr>
        <w:numPr>
          <w:ilvl w:val="0"/>
          <w:numId w:val="23"/>
        </w:numPr>
        <w:tabs>
          <w:tab w:val="left" w:pos="284"/>
        </w:tabs>
        <w:jc w:val="both"/>
      </w:pPr>
      <w:r w:rsidRPr="00496DFE">
        <w:rPr>
          <w:b/>
          <w:bCs/>
        </w:rPr>
        <w:t>Dados Consistentes:</w:t>
      </w:r>
      <w:r w:rsidRPr="00496DFE">
        <w:t xml:space="preserve"> Ambas as barras devem exibir as mesmas informações de forma precisa, seja a quantidade de horas trabalhadas ou o número de turnos alocados.</w:t>
      </w:r>
    </w:p>
    <w:p w14:paraId="1B03FE7A" w14:textId="77777777" w:rsidR="00496DFE" w:rsidRPr="00496DFE" w:rsidRDefault="00496DFE" w:rsidP="00496DFE">
      <w:pPr>
        <w:numPr>
          <w:ilvl w:val="0"/>
          <w:numId w:val="23"/>
        </w:numPr>
        <w:tabs>
          <w:tab w:val="left" w:pos="284"/>
        </w:tabs>
        <w:jc w:val="both"/>
      </w:pPr>
      <w:r w:rsidRPr="00496DFE">
        <w:rPr>
          <w:b/>
          <w:bCs/>
        </w:rPr>
        <w:t>Sincronização em Tempo Real:</w:t>
      </w:r>
      <w:r w:rsidRPr="00496DFE">
        <w:t xml:space="preserve"> Qualquer alteração feita na escala deve ser refletida imediatamente em ambas as barras, garantindo que o usuário sempre veja dados atualizados.</w:t>
      </w:r>
    </w:p>
    <w:p w14:paraId="03465E46" w14:textId="77777777" w:rsidR="00496DFE" w:rsidRPr="00496DFE" w:rsidRDefault="00496DFE" w:rsidP="00496DFE">
      <w:pPr>
        <w:pBdr>
          <w:bottom w:val="single" w:sz="4" w:space="1" w:color="auto"/>
        </w:pBdr>
        <w:tabs>
          <w:tab w:val="left" w:pos="284"/>
        </w:tabs>
        <w:jc w:val="both"/>
      </w:pPr>
      <w:r w:rsidRPr="00496DFE">
        <w:t>Essa melhoria garante que a informação visual seja clara e confiável, eliminando a confusão e a necessidade de o usuário verificar os dados em diferentes locais.</w:t>
      </w:r>
    </w:p>
    <w:p w14:paraId="3AFD8DAF" w14:textId="3D9B4FA3" w:rsidR="0047782A" w:rsidRPr="0047782A" w:rsidRDefault="007E0651" w:rsidP="0047782A">
      <w:pPr>
        <w:tabs>
          <w:tab w:val="left" w:pos="284"/>
        </w:tabs>
        <w:jc w:val="both"/>
      </w:pPr>
      <w:r>
        <w:br/>
      </w:r>
      <w:r>
        <w:br/>
      </w:r>
      <w:r w:rsidR="00D34512">
        <w:rPr>
          <w:sz w:val="32"/>
          <w:szCs w:val="32"/>
          <w:u w:val="single"/>
        </w:rPr>
        <w:t>B</w:t>
      </w:r>
      <w:r w:rsidRPr="00D34512">
        <w:rPr>
          <w:sz w:val="32"/>
          <w:szCs w:val="32"/>
          <w:u w:val="single"/>
        </w:rPr>
        <w:t>ug</w:t>
      </w:r>
      <w:r w:rsidR="00D4453B" w:rsidRPr="00D34512">
        <w:rPr>
          <w:sz w:val="32"/>
          <w:szCs w:val="32"/>
          <w:u w:val="single"/>
        </w:rPr>
        <w:t>s</w:t>
      </w:r>
      <w:r w:rsidRPr="00D34512">
        <w:rPr>
          <w:sz w:val="32"/>
          <w:szCs w:val="32"/>
          <w:u w:val="single"/>
        </w:rPr>
        <w:t>:</w:t>
      </w:r>
      <w:r>
        <w:br/>
      </w:r>
      <w:r>
        <w:br/>
      </w:r>
      <w:r>
        <w:br/>
      </w:r>
      <w:r w:rsidR="0047782A">
        <w:t xml:space="preserve">1- </w:t>
      </w:r>
      <w:r w:rsidR="0047782A" w:rsidRPr="0047782A">
        <w:t xml:space="preserve">Ajustar o sistema para considerar a carga horária de funcionários que trabalham por </w:t>
      </w:r>
      <w:r w:rsidR="0047782A" w:rsidRPr="0047782A">
        <w:rPr>
          <w:b/>
          <w:bCs/>
        </w:rPr>
        <w:t>turno</w:t>
      </w:r>
      <w:r w:rsidR="0047782A" w:rsidRPr="0047782A">
        <w:t xml:space="preserve"> em vez de horas</w:t>
      </w:r>
      <w:r w:rsidR="00DD61A3">
        <w:t xml:space="preserve">. </w:t>
      </w:r>
      <w:r w:rsidR="0047782A" w:rsidRPr="0047782A">
        <w:t xml:space="preserve">Quando um funcionário é programado por turno, o sistema deve registrar a presença por </w:t>
      </w:r>
      <w:r w:rsidR="0047782A" w:rsidRPr="0047782A">
        <w:rPr>
          <w:b/>
          <w:bCs/>
        </w:rPr>
        <w:t>dias trabalhados</w:t>
      </w:r>
      <w:r w:rsidR="0047782A" w:rsidRPr="0047782A">
        <w:t>, em vez de horas.</w:t>
      </w:r>
    </w:p>
    <w:p w14:paraId="2C313E2E" w14:textId="77777777" w:rsidR="0047782A" w:rsidRPr="0047782A" w:rsidRDefault="0047782A" w:rsidP="0047782A">
      <w:pPr>
        <w:tabs>
          <w:tab w:val="left" w:pos="284"/>
        </w:tabs>
        <w:jc w:val="both"/>
      </w:pPr>
      <w:r w:rsidRPr="0047782A">
        <w:t>Com essa alteração, o sistema deve se adaptar para:</w:t>
      </w:r>
    </w:p>
    <w:p w14:paraId="782B28C0" w14:textId="77777777" w:rsidR="0047782A" w:rsidRPr="0047782A" w:rsidRDefault="0047782A" w:rsidP="0047782A">
      <w:pPr>
        <w:numPr>
          <w:ilvl w:val="0"/>
          <w:numId w:val="12"/>
        </w:numPr>
        <w:tabs>
          <w:tab w:val="left" w:pos="284"/>
        </w:tabs>
        <w:jc w:val="both"/>
      </w:pPr>
      <w:r w:rsidRPr="0047782A">
        <w:rPr>
          <w:b/>
          <w:bCs/>
        </w:rPr>
        <w:lastRenderedPageBreak/>
        <w:t>Contabilizar turnos como dias de trabalho:</w:t>
      </w:r>
      <w:r w:rsidRPr="0047782A">
        <w:t xml:space="preserve"> Cada turno atribuído a um funcionário deve ser considerado como um dia de trabalho completo, independentemente da sua duração em horas.</w:t>
      </w:r>
    </w:p>
    <w:p w14:paraId="37910338" w14:textId="30E857C2" w:rsidR="0047782A" w:rsidRPr="0047782A" w:rsidRDefault="0047782A" w:rsidP="0047782A">
      <w:pPr>
        <w:numPr>
          <w:ilvl w:val="0"/>
          <w:numId w:val="12"/>
        </w:numPr>
        <w:tabs>
          <w:tab w:val="left" w:pos="284"/>
        </w:tabs>
        <w:jc w:val="both"/>
      </w:pPr>
      <w:r w:rsidRPr="0047782A">
        <w:rPr>
          <w:b/>
          <w:bCs/>
        </w:rPr>
        <w:t>Ajustar a barra de carga horária:</w:t>
      </w:r>
      <w:r w:rsidRPr="0047782A">
        <w:t xml:space="preserve"> A barra que atualmente mostra as horas deve se adaptar para mostrar a quantidade de turnos atribuídos ou a quantidade de dias trabalhados.</w:t>
      </w:r>
    </w:p>
    <w:p w14:paraId="51355EFF" w14:textId="77777777" w:rsidR="0047782A" w:rsidRPr="0047782A" w:rsidRDefault="0047782A" w:rsidP="0047782A">
      <w:pPr>
        <w:tabs>
          <w:tab w:val="left" w:pos="284"/>
        </w:tabs>
        <w:jc w:val="both"/>
        <w:rPr>
          <w:b/>
          <w:bCs/>
        </w:rPr>
      </w:pPr>
      <w:r w:rsidRPr="0047782A">
        <w:rPr>
          <w:b/>
          <w:bCs/>
        </w:rPr>
        <w:t>Exemplo de como o sistema deve se comportar</w:t>
      </w:r>
    </w:p>
    <w:p w14:paraId="078A4CCF" w14:textId="77777777" w:rsidR="0047782A" w:rsidRPr="0047782A" w:rsidRDefault="0047782A" w:rsidP="0047782A">
      <w:pPr>
        <w:tabs>
          <w:tab w:val="left" w:pos="284"/>
        </w:tabs>
        <w:jc w:val="both"/>
      </w:pPr>
      <w:r w:rsidRPr="0047782A">
        <w:t xml:space="preserve">Se um funcionário está no regime de turno e trabalha em um turno de 4 horas, o sistema deve contabilizar como </w:t>
      </w:r>
      <w:r w:rsidRPr="0047782A">
        <w:rPr>
          <w:b/>
          <w:bCs/>
        </w:rPr>
        <w:t>1 dia de trabalho</w:t>
      </w:r>
      <w:r w:rsidRPr="0047782A">
        <w:t>, não como 4 horas.</w:t>
      </w:r>
    </w:p>
    <w:p w14:paraId="5FB15174" w14:textId="77777777" w:rsidR="0047782A" w:rsidRPr="0047782A" w:rsidRDefault="0047782A" w:rsidP="0047782A">
      <w:pPr>
        <w:tabs>
          <w:tab w:val="left" w:pos="284"/>
        </w:tabs>
        <w:jc w:val="both"/>
      </w:pPr>
      <w:r w:rsidRPr="0047782A">
        <w:t xml:space="preserve">A mesma lógica se aplica se o turno for de 12 horas. O sistema também deve contabilizar como </w:t>
      </w:r>
      <w:r w:rsidRPr="0047782A">
        <w:rPr>
          <w:b/>
          <w:bCs/>
        </w:rPr>
        <w:t>1 dia de trabalho</w:t>
      </w:r>
      <w:r w:rsidRPr="0047782A">
        <w:t>.</w:t>
      </w:r>
    </w:p>
    <w:p w14:paraId="308EA815" w14:textId="77777777" w:rsidR="0047782A" w:rsidRPr="0047782A" w:rsidRDefault="0047782A" w:rsidP="008E4CEE">
      <w:pPr>
        <w:pBdr>
          <w:bottom w:val="single" w:sz="4" w:space="1" w:color="auto"/>
        </w:pBdr>
        <w:tabs>
          <w:tab w:val="left" w:pos="284"/>
        </w:tabs>
        <w:jc w:val="both"/>
      </w:pPr>
      <w:r w:rsidRPr="0047782A">
        <w:t>Isso simplifica o acompanhamento da carga horária para esses funcionários e evita erros de cálculo.</w:t>
      </w:r>
    </w:p>
    <w:p w14:paraId="2F76B7D1" w14:textId="77777777" w:rsidR="00CE40BC" w:rsidRPr="00CE40BC" w:rsidRDefault="007E0651" w:rsidP="008E4CEE">
      <w:pPr>
        <w:tabs>
          <w:tab w:val="left" w:pos="284"/>
        </w:tabs>
        <w:jc w:val="both"/>
      </w:pPr>
      <w:r>
        <w:br/>
      </w:r>
      <w:r>
        <w:br/>
      </w:r>
      <w:r w:rsidR="00CE40BC">
        <w:t>2-</w:t>
      </w:r>
      <w:r>
        <w:t xml:space="preserve"> </w:t>
      </w:r>
      <w:r w:rsidR="00CE40BC" w:rsidRPr="00CE40BC">
        <w:t>A geração da escala de trabalho não considera corretamente o turno alocado a cada funcionário, gerando inconsistências.</w:t>
      </w:r>
    </w:p>
    <w:p w14:paraId="78769F32" w14:textId="77777777" w:rsidR="00CE40BC" w:rsidRPr="00CE40BC" w:rsidRDefault="00CE40BC" w:rsidP="00CE40BC">
      <w:pPr>
        <w:tabs>
          <w:tab w:val="left" w:pos="284"/>
        </w:tabs>
        <w:jc w:val="both"/>
      </w:pPr>
      <w:r w:rsidRPr="00CE40BC">
        <w:rPr>
          <w:b/>
          <w:bCs/>
        </w:rPr>
        <w:t>Comportamento Atual:</w:t>
      </w:r>
    </w:p>
    <w:p w14:paraId="79C62BEF" w14:textId="77777777" w:rsidR="00CE40BC" w:rsidRPr="00CE40BC" w:rsidRDefault="00CE40BC" w:rsidP="00CE40BC">
      <w:pPr>
        <w:numPr>
          <w:ilvl w:val="0"/>
          <w:numId w:val="13"/>
        </w:numPr>
        <w:tabs>
          <w:tab w:val="left" w:pos="284"/>
        </w:tabs>
        <w:jc w:val="both"/>
      </w:pPr>
      <w:r w:rsidRPr="00CE40BC">
        <w:t>O sistema verifica se um funcionário pertence a uma equipe para gerar a escala.</w:t>
      </w:r>
    </w:p>
    <w:p w14:paraId="429069E2" w14:textId="77777777" w:rsidR="00CE40BC" w:rsidRPr="00CE40BC" w:rsidRDefault="00CE40BC" w:rsidP="00CE40BC">
      <w:pPr>
        <w:numPr>
          <w:ilvl w:val="0"/>
          <w:numId w:val="13"/>
        </w:numPr>
        <w:tabs>
          <w:tab w:val="left" w:pos="284"/>
        </w:tabs>
        <w:jc w:val="both"/>
      </w:pPr>
      <w:r w:rsidRPr="00CE40BC">
        <w:t>No entanto, ele não associa o funcionário ao turno específico ao qual ele foi atribuído.</w:t>
      </w:r>
    </w:p>
    <w:p w14:paraId="393AD8E5" w14:textId="77777777" w:rsidR="00CE40BC" w:rsidRPr="00CE40BC" w:rsidRDefault="00CE40BC" w:rsidP="00CE40BC">
      <w:pPr>
        <w:numPr>
          <w:ilvl w:val="0"/>
          <w:numId w:val="13"/>
        </w:numPr>
        <w:tabs>
          <w:tab w:val="left" w:pos="284"/>
        </w:tabs>
        <w:jc w:val="both"/>
      </w:pPr>
      <w:r w:rsidRPr="00CE40BC">
        <w:t>Como resultado, o sistema reporta incorretamente que há funcionários faltando em um determinado turno, mesmo que a equipe esteja completa.</w:t>
      </w:r>
    </w:p>
    <w:p w14:paraId="219FA235" w14:textId="77777777" w:rsidR="00CE40BC" w:rsidRPr="00CE40BC" w:rsidRDefault="00CE40BC" w:rsidP="00CE40BC">
      <w:pPr>
        <w:tabs>
          <w:tab w:val="left" w:pos="284"/>
        </w:tabs>
        <w:jc w:val="both"/>
      </w:pPr>
      <w:r w:rsidRPr="00CE40BC">
        <w:rPr>
          <w:b/>
          <w:bCs/>
        </w:rPr>
        <w:t>Resultado Desejado:</w:t>
      </w:r>
    </w:p>
    <w:p w14:paraId="041E9D01" w14:textId="77777777" w:rsidR="00CE40BC" w:rsidRPr="00CE40BC" w:rsidRDefault="00CE40BC" w:rsidP="00CE40BC">
      <w:pPr>
        <w:numPr>
          <w:ilvl w:val="0"/>
          <w:numId w:val="14"/>
        </w:numPr>
        <w:tabs>
          <w:tab w:val="left" w:pos="284"/>
        </w:tabs>
        <w:jc w:val="both"/>
      </w:pPr>
      <w:r w:rsidRPr="00CE40BC">
        <w:t>A escala deve ser gerada considerando tanto a equipe quanto o turno alocado para cada funcionário.</w:t>
      </w:r>
    </w:p>
    <w:p w14:paraId="2579E95C" w14:textId="77777777" w:rsidR="00CE40BC" w:rsidRPr="00CE40BC" w:rsidRDefault="00CE40BC" w:rsidP="00CE40BC">
      <w:pPr>
        <w:numPr>
          <w:ilvl w:val="0"/>
          <w:numId w:val="14"/>
        </w:numPr>
        <w:tabs>
          <w:tab w:val="left" w:pos="284"/>
        </w:tabs>
        <w:jc w:val="both"/>
      </w:pPr>
      <w:r w:rsidRPr="00CE40BC">
        <w:t>O sistema deve preencher a escala com base nos funcionários que estão atribuídos àquele turno específico.</w:t>
      </w:r>
    </w:p>
    <w:p w14:paraId="50FA3886" w14:textId="77777777" w:rsidR="00CE40BC" w:rsidRPr="00CE40BC" w:rsidRDefault="00CE40BC" w:rsidP="008E4CEE">
      <w:pPr>
        <w:numPr>
          <w:ilvl w:val="0"/>
          <w:numId w:val="14"/>
        </w:numPr>
        <w:pBdr>
          <w:bottom w:val="single" w:sz="4" w:space="1" w:color="auto"/>
        </w:pBdr>
        <w:tabs>
          <w:tab w:val="left" w:pos="284"/>
        </w:tabs>
        <w:jc w:val="both"/>
      </w:pPr>
      <w:r w:rsidRPr="00CE40BC">
        <w:t>O sistema deve exibir corretamente a equipe completa para cada turno, sem indicar a ausência de funcionários que já foram escalados.</w:t>
      </w:r>
    </w:p>
    <w:p w14:paraId="2C1CA0FA" w14:textId="77777777" w:rsidR="00AE546F" w:rsidRPr="00AE546F" w:rsidRDefault="00D34512" w:rsidP="00AE546F">
      <w:pPr>
        <w:tabs>
          <w:tab w:val="left" w:pos="284"/>
        </w:tabs>
        <w:jc w:val="both"/>
      </w:pPr>
      <w:r>
        <w:br/>
      </w:r>
      <w:r w:rsidR="00333C51">
        <w:br/>
      </w:r>
      <w:r w:rsidR="00AE546F">
        <w:t xml:space="preserve">3- </w:t>
      </w:r>
      <w:r w:rsidR="00AE546F" w:rsidRPr="00AE546F">
        <w:t xml:space="preserve">Ao remover um turno de um único funcionário, o sistema apaga o mesmo turno de </w:t>
      </w:r>
      <w:r w:rsidR="00AE546F" w:rsidRPr="00AE546F">
        <w:rPr>
          <w:b/>
          <w:bCs/>
        </w:rPr>
        <w:t>todos</w:t>
      </w:r>
      <w:r w:rsidR="00AE546F" w:rsidRPr="00AE546F">
        <w:t xml:space="preserve"> os outros membros da equipe.</w:t>
      </w:r>
    </w:p>
    <w:p w14:paraId="61586857" w14:textId="77777777" w:rsidR="00AE546F" w:rsidRPr="00AE546F" w:rsidRDefault="00AE546F" w:rsidP="00AE546F">
      <w:pPr>
        <w:tabs>
          <w:tab w:val="left" w:pos="284"/>
        </w:tabs>
        <w:jc w:val="both"/>
      </w:pPr>
      <w:r w:rsidRPr="00AE546F">
        <w:rPr>
          <w:b/>
          <w:bCs/>
        </w:rPr>
        <w:lastRenderedPageBreak/>
        <w:t>Comportamento Incorreto:</w:t>
      </w:r>
    </w:p>
    <w:p w14:paraId="17A7C36D" w14:textId="77777777" w:rsidR="00AE546F" w:rsidRPr="00AE546F" w:rsidRDefault="00AE546F" w:rsidP="00AE546F">
      <w:pPr>
        <w:numPr>
          <w:ilvl w:val="0"/>
          <w:numId w:val="15"/>
        </w:numPr>
        <w:tabs>
          <w:tab w:val="left" w:pos="284"/>
        </w:tabs>
        <w:jc w:val="both"/>
      </w:pPr>
      <w:r w:rsidRPr="00AE546F">
        <w:t xml:space="preserve">A ação de </w:t>
      </w:r>
      <w:r w:rsidRPr="00AE546F">
        <w:rPr>
          <w:b/>
          <w:bCs/>
        </w:rPr>
        <w:t>excluir</w:t>
      </w:r>
      <w:r w:rsidRPr="00AE546F">
        <w:t xml:space="preserve"> um turno para um funcionário está vinculada a toda a equipe.</w:t>
      </w:r>
    </w:p>
    <w:p w14:paraId="1A00DCB4" w14:textId="77777777" w:rsidR="00AE546F" w:rsidRPr="00AE546F" w:rsidRDefault="00AE546F" w:rsidP="00AE546F">
      <w:pPr>
        <w:numPr>
          <w:ilvl w:val="0"/>
          <w:numId w:val="15"/>
        </w:numPr>
        <w:tabs>
          <w:tab w:val="left" w:pos="284"/>
        </w:tabs>
        <w:jc w:val="both"/>
      </w:pPr>
      <w:r w:rsidRPr="00AE546F">
        <w:t>A edição individual não é possível, pois a exclusão para um membro afeta o grupo inteiro.</w:t>
      </w:r>
    </w:p>
    <w:p w14:paraId="2E1FB065" w14:textId="77777777" w:rsidR="00AE546F" w:rsidRPr="00AE546F" w:rsidRDefault="00AE546F" w:rsidP="00AE546F">
      <w:pPr>
        <w:tabs>
          <w:tab w:val="left" w:pos="284"/>
        </w:tabs>
        <w:jc w:val="both"/>
      </w:pPr>
      <w:r w:rsidRPr="00AE546F">
        <w:rPr>
          <w:b/>
          <w:bCs/>
        </w:rPr>
        <w:t>Comportamento Desejado:</w:t>
      </w:r>
    </w:p>
    <w:p w14:paraId="10BEE5B7" w14:textId="77777777" w:rsidR="00AE546F" w:rsidRPr="00AE546F" w:rsidRDefault="00AE546F" w:rsidP="00AE546F">
      <w:pPr>
        <w:numPr>
          <w:ilvl w:val="0"/>
          <w:numId w:val="16"/>
        </w:numPr>
        <w:tabs>
          <w:tab w:val="left" w:pos="284"/>
        </w:tabs>
        <w:jc w:val="both"/>
      </w:pPr>
      <w:r w:rsidRPr="00AE546F">
        <w:t xml:space="preserve">O sistema deve permitir a </w:t>
      </w:r>
      <w:r w:rsidRPr="00AE546F">
        <w:rPr>
          <w:b/>
          <w:bCs/>
        </w:rPr>
        <w:t>edição individualizada</w:t>
      </w:r>
      <w:r w:rsidRPr="00AE546F">
        <w:t xml:space="preserve"> das atribuições de turno.</w:t>
      </w:r>
    </w:p>
    <w:p w14:paraId="067F5ADA" w14:textId="77777777" w:rsidR="00AE546F" w:rsidRPr="00AE546F" w:rsidRDefault="00AE546F" w:rsidP="00AE546F">
      <w:pPr>
        <w:numPr>
          <w:ilvl w:val="0"/>
          <w:numId w:val="16"/>
        </w:numPr>
        <w:tabs>
          <w:tab w:val="left" w:pos="284"/>
        </w:tabs>
        <w:jc w:val="both"/>
      </w:pPr>
      <w:r w:rsidRPr="00AE546F">
        <w:t xml:space="preserve">Apagar ou alterar o turno de um funcionário deve afetar </w:t>
      </w:r>
      <w:r w:rsidRPr="00AE546F">
        <w:rPr>
          <w:b/>
          <w:bCs/>
        </w:rPr>
        <w:t>somente</w:t>
      </w:r>
      <w:r w:rsidRPr="00AE546F">
        <w:t xml:space="preserve"> aquele funcionário.</w:t>
      </w:r>
    </w:p>
    <w:p w14:paraId="5ECD079A" w14:textId="77777777" w:rsidR="00AE546F" w:rsidRPr="00AE546F" w:rsidRDefault="00AE546F" w:rsidP="00AE546F">
      <w:pPr>
        <w:numPr>
          <w:ilvl w:val="0"/>
          <w:numId w:val="16"/>
        </w:numPr>
        <w:tabs>
          <w:tab w:val="left" w:pos="284"/>
        </w:tabs>
        <w:jc w:val="both"/>
      </w:pPr>
      <w:r w:rsidRPr="00AE546F">
        <w:t>A equipe serve apenas para agrupar funcionários, e não para vincular as suas informações de turno.</w:t>
      </w:r>
    </w:p>
    <w:p w14:paraId="7AA997CD" w14:textId="77777777" w:rsidR="00AE546F" w:rsidRPr="00AE546F" w:rsidRDefault="00AE546F" w:rsidP="008E4CEE">
      <w:pPr>
        <w:pBdr>
          <w:bottom w:val="single" w:sz="4" w:space="1" w:color="auto"/>
        </w:pBdr>
        <w:tabs>
          <w:tab w:val="left" w:pos="284"/>
        </w:tabs>
        <w:jc w:val="both"/>
      </w:pPr>
      <w:r w:rsidRPr="00AE546F">
        <w:rPr>
          <w:b/>
          <w:bCs/>
        </w:rPr>
        <w:t>Resumo:</w:t>
      </w:r>
      <w:r w:rsidRPr="00AE546F">
        <w:t xml:space="preserve"> A edição de turnos deve ser uma ação por funcionário, não por equipe.</w:t>
      </w:r>
    </w:p>
    <w:p w14:paraId="4DA5C526" w14:textId="77777777" w:rsidR="008E4CEE" w:rsidRPr="008E4CEE" w:rsidRDefault="00D4453B" w:rsidP="008E4CEE">
      <w:pPr>
        <w:tabs>
          <w:tab w:val="left" w:pos="284"/>
        </w:tabs>
        <w:jc w:val="both"/>
      </w:pPr>
      <w:r>
        <w:br/>
      </w:r>
      <w:r w:rsidR="00AE546F">
        <w:t xml:space="preserve">4- </w:t>
      </w:r>
      <w:r w:rsidR="008E4CEE" w:rsidRPr="008E4CEE">
        <w:t>O sistema permite que um funcionário seja alocado para mais turnos do que o ideal, o que resulta na geração de uma escala com problemas e sem considerar as regras de descanso.</w:t>
      </w:r>
    </w:p>
    <w:p w14:paraId="6B8912AD" w14:textId="77777777" w:rsidR="008E4CEE" w:rsidRPr="008E4CEE" w:rsidRDefault="008E4CEE" w:rsidP="008E4CEE">
      <w:pPr>
        <w:tabs>
          <w:tab w:val="left" w:pos="284"/>
        </w:tabs>
        <w:jc w:val="both"/>
      </w:pPr>
      <w:r w:rsidRPr="008E4CEE">
        <w:rPr>
          <w:b/>
          <w:bCs/>
        </w:rPr>
        <w:t>Comportamento Incorreto:</w:t>
      </w:r>
    </w:p>
    <w:p w14:paraId="049E68D1" w14:textId="77777777" w:rsidR="008E4CEE" w:rsidRPr="008E4CEE" w:rsidRDefault="008E4CEE" w:rsidP="008E4CEE">
      <w:pPr>
        <w:numPr>
          <w:ilvl w:val="0"/>
          <w:numId w:val="17"/>
        </w:numPr>
        <w:tabs>
          <w:tab w:val="left" w:pos="284"/>
        </w:tabs>
        <w:jc w:val="both"/>
      </w:pPr>
      <w:r w:rsidRPr="008E4CEE">
        <w:t xml:space="preserve">O sistema não </w:t>
      </w:r>
      <w:proofErr w:type="spellStart"/>
      <w:r w:rsidRPr="008E4CEE">
        <w:t>valida</w:t>
      </w:r>
      <w:proofErr w:type="spellEnd"/>
      <w:r w:rsidRPr="008E4CEE">
        <w:t xml:space="preserve"> a quantidade de turnos atribuídos a um funcionário.</w:t>
      </w:r>
    </w:p>
    <w:p w14:paraId="4C27D80A" w14:textId="77777777" w:rsidR="008E4CEE" w:rsidRPr="008E4CEE" w:rsidRDefault="008E4CEE" w:rsidP="008E4CEE">
      <w:pPr>
        <w:numPr>
          <w:ilvl w:val="0"/>
          <w:numId w:val="17"/>
        </w:numPr>
        <w:tabs>
          <w:tab w:val="left" w:pos="284"/>
        </w:tabs>
        <w:jc w:val="both"/>
      </w:pPr>
      <w:r w:rsidRPr="008E4CEE">
        <w:t>Ele não verifica se há um período de descanso adequado entre os turnos.</w:t>
      </w:r>
    </w:p>
    <w:p w14:paraId="2F97E7BA" w14:textId="77777777" w:rsidR="008E4CEE" w:rsidRPr="008E4CEE" w:rsidRDefault="008E4CEE" w:rsidP="008E4CEE">
      <w:pPr>
        <w:numPr>
          <w:ilvl w:val="0"/>
          <w:numId w:val="17"/>
        </w:numPr>
        <w:tabs>
          <w:tab w:val="left" w:pos="284"/>
        </w:tabs>
        <w:jc w:val="both"/>
      </w:pPr>
      <w:r w:rsidRPr="008E4CEE">
        <w:t>Por não haver essa validação, a escala é gerada de forma errada, causando conflitos e sobrecarga para o funcionário.</w:t>
      </w:r>
    </w:p>
    <w:p w14:paraId="71A19A37" w14:textId="77777777" w:rsidR="008E4CEE" w:rsidRPr="008E4CEE" w:rsidRDefault="008E4CEE" w:rsidP="008E4CEE">
      <w:pPr>
        <w:tabs>
          <w:tab w:val="left" w:pos="284"/>
        </w:tabs>
        <w:jc w:val="both"/>
      </w:pPr>
      <w:r w:rsidRPr="008E4CEE">
        <w:rPr>
          <w:b/>
          <w:bCs/>
        </w:rPr>
        <w:t>Comportamento Desejado:</w:t>
      </w:r>
    </w:p>
    <w:p w14:paraId="5FA63367" w14:textId="77777777" w:rsidR="008E4CEE" w:rsidRPr="008E4CEE" w:rsidRDefault="008E4CEE" w:rsidP="008E4CEE">
      <w:pPr>
        <w:numPr>
          <w:ilvl w:val="0"/>
          <w:numId w:val="18"/>
        </w:numPr>
        <w:tabs>
          <w:tab w:val="left" w:pos="284"/>
        </w:tabs>
        <w:jc w:val="both"/>
      </w:pPr>
      <w:r w:rsidRPr="008E4CEE">
        <w:t>O sistema deve validar e avisar caso o limite de turnos para um funcionário seja excedido.</w:t>
      </w:r>
    </w:p>
    <w:p w14:paraId="060EE757" w14:textId="77777777" w:rsidR="008E4CEE" w:rsidRPr="008E4CEE" w:rsidRDefault="008E4CEE" w:rsidP="008E4CEE">
      <w:pPr>
        <w:numPr>
          <w:ilvl w:val="0"/>
          <w:numId w:val="18"/>
        </w:numPr>
        <w:tabs>
          <w:tab w:val="left" w:pos="284"/>
        </w:tabs>
        <w:jc w:val="both"/>
      </w:pPr>
      <w:r w:rsidRPr="008E4CEE">
        <w:t>Ele deve seguir as regras de descanso entre os turnos. Por exemplo, se a regra é de 11 horas de descanso entre um turno e outro, o sistema não deve permitir que os turnos sejam sobrepostos.</w:t>
      </w:r>
    </w:p>
    <w:p w14:paraId="04CD9DD2" w14:textId="77777777" w:rsidR="008E4CEE" w:rsidRPr="008E4CEE" w:rsidRDefault="008E4CEE" w:rsidP="008E4CEE">
      <w:pPr>
        <w:numPr>
          <w:ilvl w:val="0"/>
          <w:numId w:val="18"/>
        </w:numPr>
        <w:pBdr>
          <w:bottom w:val="single" w:sz="4" w:space="1" w:color="auto"/>
        </w:pBdr>
        <w:tabs>
          <w:tab w:val="left" w:pos="284"/>
        </w:tabs>
        <w:jc w:val="both"/>
      </w:pPr>
      <w:r w:rsidRPr="008E4CEE">
        <w:t>A escala deve ser gerada sem problemas, respeitando a carga horária e o tempo de descanso do funcionário.</w:t>
      </w:r>
    </w:p>
    <w:p w14:paraId="447E7B6D" w14:textId="5F2C3104" w:rsidR="00D4453B" w:rsidRDefault="00D4453B" w:rsidP="00D34512">
      <w:pPr>
        <w:tabs>
          <w:tab w:val="left" w:pos="284"/>
        </w:tabs>
        <w:jc w:val="both"/>
      </w:pPr>
      <w:r>
        <w:br/>
        <w:t xml:space="preserve"> </w:t>
      </w:r>
    </w:p>
    <w:p w14:paraId="0728E4F0" w14:textId="77777777" w:rsidR="00D34512" w:rsidRDefault="00D4453B" w:rsidP="00D34512">
      <w:pPr>
        <w:jc w:val="both"/>
      </w:pPr>
      <w:r w:rsidRPr="00D34512">
        <w:rPr>
          <w:sz w:val="32"/>
          <w:szCs w:val="32"/>
          <w:u w:val="single"/>
        </w:rPr>
        <w:t>Alterações</w:t>
      </w:r>
      <w:r w:rsidRPr="00D34512">
        <w:rPr>
          <w:sz w:val="32"/>
          <w:szCs w:val="32"/>
        </w:rPr>
        <w:t>:</w:t>
      </w:r>
    </w:p>
    <w:p w14:paraId="72BED752" w14:textId="77777777" w:rsidR="00F15A8D" w:rsidRPr="00F15A8D" w:rsidRDefault="00D4453B" w:rsidP="00F15A8D">
      <w:pPr>
        <w:jc w:val="both"/>
        <w:rPr>
          <w:b/>
          <w:bCs/>
        </w:rPr>
      </w:pPr>
      <w:r>
        <w:lastRenderedPageBreak/>
        <w:br/>
      </w:r>
      <w:r w:rsidR="004D4DE9">
        <w:t xml:space="preserve">1 </w:t>
      </w:r>
      <w:r w:rsidR="00F15A8D" w:rsidRPr="00F15A8D">
        <w:rPr>
          <w:b/>
          <w:bCs/>
        </w:rPr>
        <w:t>Redesenho da Caixa de Ferramentas</w:t>
      </w:r>
    </w:p>
    <w:p w14:paraId="1E575CFA" w14:textId="77777777" w:rsidR="00F15A8D" w:rsidRPr="00F15A8D" w:rsidRDefault="00F15A8D" w:rsidP="00F15A8D">
      <w:pPr>
        <w:jc w:val="both"/>
      </w:pPr>
      <w:r w:rsidRPr="00F15A8D">
        <w:t>O novo design da caixa de ferramentas foca em compactar os controles e organizá-los de forma mais intuitiva, deixando o espaço principal da tela livre.</w:t>
      </w:r>
    </w:p>
    <w:p w14:paraId="1896A3C9" w14:textId="77777777" w:rsidR="00F15A8D" w:rsidRPr="00F15A8D" w:rsidRDefault="00F15A8D" w:rsidP="00F15A8D">
      <w:pPr>
        <w:jc w:val="both"/>
      </w:pPr>
      <w:r w:rsidRPr="00F15A8D">
        <w:rPr>
          <w:b/>
          <w:bCs/>
        </w:rPr>
        <w:t>Principais Pontos de Melhoria:</w:t>
      </w:r>
    </w:p>
    <w:p w14:paraId="66161C00" w14:textId="77777777" w:rsidR="00F15A8D" w:rsidRPr="00F15A8D" w:rsidRDefault="00F15A8D" w:rsidP="00F15A8D">
      <w:pPr>
        <w:numPr>
          <w:ilvl w:val="0"/>
          <w:numId w:val="19"/>
        </w:numPr>
        <w:jc w:val="both"/>
      </w:pPr>
      <w:r w:rsidRPr="00F15A8D">
        <w:rPr>
          <w:b/>
          <w:bCs/>
        </w:rPr>
        <w:t>Formato Flutuante e Fixo:</w:t>
      </w:r>
      <w:r w:rsidRPr="00F15A8D">
        <w:t xml:space="preserve"> A caixa de ferramentas será uma barra fina e flutuante, fixada na parte inferior (</w:t>
      </w:r>
      <w:proofErr w:type="spellStart"/>
      <w:r w:rsidRPr="00F15A8D">
        <w:t>bottom</w:t>
      </w:r>
      <w:proofErr w:type="spellEnd"/>
      <w:r w:rsidRPr="00F15A8D">
        <w:t>) da tela. Isso garante que ela esteja sempre acessível, sem obstruir o conteúdo principal.</w:t>
      </w:r>
    </w:p>
    <w:p w14:paraId="793D1EDD" w14:textId="77777777" w:rsidR="00F15A8D" w:rsidRPr="00F15A8D" w:rsidRDefault="00F15A8D" w:rsidP="00F15A8D">
      <w:pPr>
        <w:numPr>
          <w:ilvl w:val="0"/>
          <w:numId w:val="19"/>
        </w:numPr>
        <w:jc w:val="both"/>
      </w:pPr>
      <w:r w:rsidRPr="00F15A8D">
        <w:rPr>
          <w:b/>
          <w:bCs/>
        </w:rPr>
        <w:t>Conteúdo Vertical:</w:t>
      </w:r>
      <w:r w:rsidRPr="00F15A8D">
        <w:t xml:space="preserve"> Todos os elementos da barra serão organizados verticalmente, permitindo um design mais compacto.</w:t>
      </w:r>
    </w:p>
    <w:p w14:paraId="38D5EF95" w14:textId="77777777" w:rsidR="00F15A8D" w:rsidRPr="00F15A8D" w:rsidRDefault="00F15A8D" w:rsidP="00F15A8D">
      <w:pPr>
        <w:numPr>
          <w:ilvl w:val="0"/>
          <w:numId w:val="19"/>
        </w:numPr>
        <w:jc w:val="both"/>
      </w:pPr>
      <w:r w:rsidRPr="00F15A8D">
        <w:rPr>
          <w:b/>
          <w:bCs/>
        </w:rPr>
        <w:t>Organização dos Botões:</w:t>
      </w:r>
    </w:p>
    <w:p w14:paraId="0255052B" w14:textId="77777777" w:rsidR="00F15A8D" w:rsidRPr="00F15A8D" w:rsidRDefault="00F15A8D" w:rsidP="00F15A8D">
      <w:pPr>
        <w:numPr>
          <w:ilvl w:val="1"/>
          <w:numId w:val="19"/>
        </w:numPr>
        <w:jc w:val="both"/>
      </w:pPr>
      <w:r w:rsidRPr="00F15A8D">
        <w:rPr>
          <w:b/>
          <w:bCs/>
        </w:rPr>
        <w:t>Linha Superior:</w:t>
      </w:r>
      <w:r w:rsidRPr="00F15A8D">
        <w:t xml:space="preserve"> Conterá os botões de </w:t>
      </w:r>
      <w:r w:rsidRPr="00F15A8D">
        <w:rPr>
          <w:b/>
          <w:bCs/>
        </w:rPr>
        <w:t>"Edição de Funcionário"</w:t>
      </w:r>
      <w:r w:rsidRPr="00F15A8D">
        <w:t xml:space="preserve"> e </w:t>
      </w:r>
      <w:r w:rsidRPr="00F15A8D">
        <w:rPr>
          <w:b/>
          <w:bCs/>
        </w:rPr>
        <w:t>"Apagar"</w:t>
      </w:r>
      <w:r w:rsidRPr="00F15A8D">
        <w:t>. Estes botões manterão o formato atual, com ícone e texto, por serem ações frequentemente usadas.</w:t>
      </w:r>
    </w:p>
    <w:p w14:paraId="12B3F487" w14:textId="77777777" w:rsidR="00F15A8D" w:rsidRPr="00F15A8D" w:rsidRDefault="00F15A8D" w:rsidP="00F15A8D">
      <w:pPr>
        <w:numPr>
          <w:ilvl w:val="1"/>
          <w:numId w:val="19"/>
        </w:numPr>
        <w:jc w:val="both"/>
      </w:pPr>
      <w:r w:rsidRPr="00F15A8D">
        <w:rPr>
          <w:b/>
          <w:bCs/>
        </w:rPr>
        <w:t>Linha Inferior:</w:t>
      </w:r>
      <w:r w:rsidRPr="00F15A8D">
        <w:t xml:space="preserve"> Conterá os botões de </w:t>
      </w:r>
      <w:r w:rsidRPr="00F15A8D">
        <w:rPr>
          <w:b/>
          <w:bCs/>
        </w:rPr>
        <w:t>"Avisos"</w:t>
      </w:r>
      <w:r w:rsidRPr="00F15A8D">
        <w:t xml:space="preserve">, </w:t>
      </w:r>
      <w:r w:rsidRPr="00F15A8D">
        <w:rPr>
          <w:b/>
          <w:bCs/>
        </w:rPr>
        <w:t>"Configuração"</w:t>
      </w:r>
      <w:r w:rsidRPr="00F15A8D">
        <w:t xml:space="preserve"> e </w:t>
      </w:r>
      <w:r w:rsidRPr="00F15A8D">
        <w:rPr>
          <w:b/>
          <w:bCs/>
        </w:rPr>
        <w:t>"Informação de Atalhos"</w:t>
      </w:r>
      <w:r w:rsidRPr="00F15A8D">
        <w:t>. Estes serão representados apenas por ícones para economizar espaço e manter a barra mais fina.</w:t>
      </w:r>
    </w:p>
    <w:p w14:paraId="1CB89179" w14:textId="77777777" w:rsidR="00F15A8D" w:rsidRPr="00F15A8D" w:rsidRDefault="00F15A8D" w:rsidP="00F15A8D">
      <w:pPr>
        <w:numPr>
          <w:ilvl w:val="0"/>
          <w:numId w:val="19"/>
        </w:numPr>
        <w:pBdr>
          <w:bottom w:val="single" w:sz="4" w:space="1" w:color="auto"/>
        </w:pBdr>
        <w:jc w:val="both"/>
      </w:pPr>
      <w:r w:rsidRPr="00F15A8D">
        <w:rPr>
          <w:b/>
          <w:bCs/>
        </w:rPr>
        <w:t>Exibição de Conteúdo:</w:t>
      </w:r>
      <w:r w:rsidRPr="00F15A8D">
        <w:t xml:space="preserve"> O restante do card da caixa de ferramentas, ao lado dos botões, será o espaço onde o conteúdo de cada botão selecionado será exibido e reorganizado, mantendo a interface organizada e limpa.</w:t>
      </w:r>
    </w:p>
    <w:p w14:paraId="235ED231" w14:textId="77777777" w:rsidR="001E7944" w:rsidRPr="001E7944" w:rsidRDefault="008960C1" w:rsidP="001E7944">
      <w:pPr>
        <w:jc w:val="both"/>
        <w:rPr>
          <w:b/>
          <w:bCs/>
        </w:rPr>
      </w:pPr>
      <w:r>
        <w:br/>
      </w:r>
      <w:r>
        <w:br/>
      </w:r>
      <w:r w:rsidR="004D4DE9">
        <w:t xml:space="preserve">2 </w:t>
      </w:r>
      <w:r w:rsidR="001E7944" w:rsidRPr="001E7944">
        <w:rPr>
          <w:b/>
          <w:bCs/>
        </w:rPr>
        <w:t>Nova Aba de Observações na Escala de Trabalho</w:t>
      </w:r>
    </w:p>
    <w:p w14:paraId="07B257C1" w14:textId="77777777" w:rsidR="001E7944" w:rsidRPr="001E7944" w:rsidRDefault="001E7944" w:rsidP="001E7944">
      <w:pPr>
        <w:jc w:val="both"/>
      </w:pPr>
      <w:r w:rsidRPr="001E7944">
        <w:t>Essa nova aba permitirá ao usuário incluir anotações relevantes que serão vinculadas diretamente à escala. Isso melhora a comunicação e a transparência, garantindo que informações importantes não se percam.</w:t>
      </w:r>
    </w:p>
    <w:p w14:paraId="5FDD3232" w14:textId="77777777" w:rsidR="001E7944" w:rsidRPr="001E7944" w:rsidRDefault="001E7944" w:rsidP="001E7944">
      <w:pPr>
        <w:jc w:val="both"/>
      </w:pPr>
      <w:r w:rsidRPr="001E7944">
        <w:rPr>
          <w:b/>
          <w:bCs/>
        </w:rPr>
        <w:t>Principais funcionalidades:</w:t>
      </w:r>
    </w:p>
    <w:p w14:paraId="43DB9303" w14:textId="77777777" w:rsidR="001E7944" w:rsidRPr="001E7944" w:rsidRDefault="001E7944" w:rsidP="001E7944">
      <w:pPr>
        <w:numPr>
          <w:ilvl w:val="0"/>
          <w:numId w:val="20"/>
        </w:numPr>
        <w:jc w:val="both"/>
      </w:pPr>
      <w:r w:rsidRPr="001E7944">
        <w:rPr>
          <w:b/>
          <w:bCs/>
        </w:rPr>
        <w:t>Campo de Texto Dedicado:</w:t>
      </w:r>
      <w:r w:rsidRPr="001E7944">
        <w:t xml:space="preserve"> Uma nova aba ou campo de texto no painel da escala será criado, exclusivamente para a inserção de observações. O usuário poderá digitar anotações como justificativas para mudanças, informações de última hora ou qualquer outro detalhe importante.</w:t>
      </w:r>
    </w:p>
    <w:p w14:paraId="59A3B4AD" w14:textId="77777777" w:rsidR="001E7944" w:rsidRPr="001E7944" w:rsidRDefault="001E7944" w:rsidP="001E7944">
      <w:pPr>
        <w:numPr>
          <w:ilvl w:val="0"/>
          <w:numId w:val="20"/>
        </w:numPr>
        <w:jc w:val="both"/>
      </w:pPr>
      <w:r w:rsidRPr="001E7944">
        <w:rPr>
          <w:b/>
          <w:bCs/>
        </w:rPr>
        <w:t>Armazenamento e Acesso Fácil:</w:t>
      </w:r>
      <w:r w:rsidRPr="001E7944">
        <w:t xml:space="preserve"> As observações serão salvas com a escala, permitindo que os gestores e a equipe consultem o histórico de anotações a qualquer momento.</w:t>
      </w:r>
    </w:p>
    <w:p w14:paraId="785741D6" w14:textId="77777777" w:rsidR="001E7944" w:rsidRPr="001E7944" w:rsidRDefault="001E7944" w:rsidP="001E7944">
      <w:pPr>
        <w:numPr>
          <w:ilvl w:val="0"/>
          <w:numId w:val="20"/>
        </w:numPr>
        <w:jc w:val="both"/>
      </w:pPr>
      <w:r w:rsidRPr="001E7944">
        <w:rPr>
          <w:b/>
          <w:bCs/>
        </w:rPr>
        <w:lastRenderedPageBreak/>
        <w:t>Impressão Automática:</w:t>
      </w:r>
      <w:r w:rsidRPr="001E7944">
        <w:t xml:space="preserve"> Se o campo de observações estiver preenchido, o texto será automaticamente incluído na versão impressa da escala completa. Isso garante que todos os envolvidos tenham acesso às informações, mesmo em documentos físicos.</w:t>
      </w:r>
    </w:p>
    <w:p w14:paraId="4685ABA6" w14:textId="77777777" w:rsidR="001E7944" w:rsidRPr="001E7944" w:rsidRDefault="001E7944" w:rsidP="001E7944">
      <w:pPr>
        <w:jc w:val="both"/>
      </w:pPr>
      <w:r w:rsidRPr="001E7944">
        <w:rPr>
          <w:b/>
          <w:bCs/>
        </w:rPr>
        <w:t>Benefícios:</w:t>
      </w:r>
    </w:p>
    <w:p w14:paraId="1116D15B" w14:textId="77777777" w:rsidR="001E7944" w:rsidRPr="001E7944" w:rsidRDefault="001E7944" w:rsidP="001E7944">
      <w:pPr>
        <w:numPr>
          <w:ilvl w:val="0"/>
          <w:numId w:val="21"/>
        </w:numPr>
        <w:jc w:val="both"/>
      </w:pPr>
      <w:r w:rsidRPr="001E7944">
        <w:rPr>
          <w:b/>
          <w:bCs/>
        </w:rPr>
        <w:t>Melhora na Comunicação:</w:t>
      </w:r>
      <w:r w:rsidRPr="001E7944">
        <w:t xml:space="preserve"> Reduz a necessidade de e-mails ou mensagens externas, centralizando todas as informações em um único lugar.</w:t>
      </w:r>
    </w:p>
    <w:p w14:paraId="336A3F90" w14:textId="77777777" w:rsidR="001E7944" w:rsidRPr="001E7944" w:rsidRDefault="001E7944" w:rsidP="001E7944">
      <w:pPr>
        <w:numPr>
          <w:ilvl w:val="0"/>
          <w:numId w:val="21"/>
        </w:numPr>
        <w:jc w:val="both"/>
      </w:pPr>
      <w:r w:rsidRPr="001E7944">
        <w:rPr>
          <w:b/>
          <w:bCs/>
        </w:rPr>
        <w:t>Transparência:</w:t>
      </w:r>
      <w:r w:rsidRPr="001E7944">
        <w:t xml:space="preserve"> Justificativas e explicações sobre a escala ficam visíveis para todos, evitando mal-entendidos.</w:t>
      </w:r>
    </w:p>
    <w:p w14:paraId="0E15574D" w14:textId="77777777" w:rsidR="001E7944" w:rsidRPr="001E7944" w:rsidRDefault="001E7944" w:rsidP="001E7944">
      <w:pPr>
        <w:numPr>
          <w:ilvl w:val="0"/>
          <w:numId w:val="21"/>
        </w:numPr>
        <w:jc w:val="both"/>
      </w:pPr>
      <w:r w:rsidRPr="001E7944">
        <w:rPr>
          <w:b/>
          <w:bCs/>
        </w:rPr>
        <w:t>Otimização do Fluxo de Trabalho:</w:t>
      </w:r>
      <w:r w:rsidRPr="001E7944">
        <w:t xml:space="preserve"> O gestor pode adicionar anotações sobre atrasos, faltas ou trocas de turno, tornando o processo de gestão da escala mais eficiente.</w:t>
      </w:r>
    </w:p>
    <w:p w14:paraId="40E1E227" w14:textId="63C2CC3C" w:rsidR="00D4453B" w:rsidRDefault="00D4453B" w:rsidP="00D34512">
      <w:pPr>
        <w:jc w:val="both"/>
      </w:pPr>
    </w:p>
    <w:p w14:paraId="4C51311B" w14:textId="4D0E9BDE" w:rsidR="007E0651" w:rsidRPr="00405968" w:rsidRDefault="007E0651" w:rsidP="00EA24CC">
      <w:pPr>
        <w:rPr>
          <w:b/>
          <w:bCs/>
        </w:rPr>
      </w:pPr>
      <w:r>
        <w:br/>
        <w:t xml:space="preserve"> </w:t>
      </w:r>
      <w:r>
        <w:br/>
      </w:r>
    </w:p>
    <w:p w14:paraId="4C511F59" w14:textId="2A320DBC" w:rsidR="00B05FA2" w:rsidRDefault="00B05FA2" w:rsidP="00405968"/>
    <w:sectPr w:rsidR="00B05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0EA2"/>
    <w:multiLevelType w:val="multilevel"/>
    <w:tmpl w:val="199C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27DB"/>
    <w:multiLevelType w:val="multilevel"/>
    <w:tmpl w:val="6048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A6CE6"/>
    <w:multiLevelType w:val="multilevel"/>
    <w:tmpl w:val="F91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C34E5"/>
    <w:multiLevelType w:val="multilevel"/>
    <w:tmpl w:val="0920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01B64"/>
    <w:multiLevelType w:val="multilevel"/>
    <w:tmpl w:val="E2E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76BDD"/>
    <w:multiLevelType w:val="multilevel"/>
    <w:tmpl w:val="AD34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63524"/>
    <w:multiLevelType w:val="multilevel"/>
    <w:tmpl w:val="CE3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39ED"/>
    <w:multiLevelType w:val="multilevel"/>
    <w:tmpl w:val="F13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61163"/>
    <w:multiLevelType w:val="multilevel"/>
    <w:tmpl w:val="569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B3AAA"/>
    <w:multiLevelType w:val="multilevel"/>
    <w:tmpl w:val="8F12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A1A99"/>
    <w:multiLevelType w:val="multilevel"/>
    <w:tmpl w:val="1E22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C09B2"/>
    <w:multiLevelType w:val="multilevel"/>
    <w:tmpl w:val="654E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92B84"/>
    <w:multiLevelType w:val="multilevel"/>
    <w:tmpl w:val="5AAC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C5A36"/>
    <w:multiLevelType w:val="multilevel"/>
    <w:tmpl w:val="3C32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A0D8A"/>
    <w:multiLevelType w:val="multilevel"/>
    <w:tmpl w:val="229E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0D06AF"/>
    <w:multiLevelType w:val="multilevel"/>
    <w:tmpl w:val="4E6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D5746"/>
    <w:multiLevelType w:val="multilevel"/>
    <w:tmpl w:val="AA90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11338"/>
    <w:multiLevelType w:val="multilevel"/>
    <w:tmpl w:val="DCF0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F0170"/>
    <w:multiLevelType w:val="multilevel"/>
    <w:tmpl w:val="9438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1356C7"/>
    <w:multiLevelType w:val="multilevel"/>
    <w:tmpl w:val="9D58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07E6A"/>
    <w:multiLevelType w:val="multilevel"/>
    <w:tmpl w:val="EACC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FC1581"/>
    <w:multiLevelType w:val="multilevel"/>
    <w:tmpl w:val="34B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9A5DA3"/>
    <w:multiLevelType w:val="multilevel"/>
    <w:tmpl w:val="23CE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791369">
    <w:abstractNumId w:val="18"/>
  </w:num>
  <w:num w:numId="2" w16cid:durableId="1033576737">
    <w:abstractNumId w:val="19"/>
  </w:num>
  <w:num w:numId="3" w16cid:durableId="1028142909">
    <w:abstractNumId w:val="8"/>
  </w:num>
  <w:num w:numId="4" w16cid:durableId="1281452901">
    <w:abstractNumId w:val="0"/>
  </w:num>
  <w:num w:numId="5" w16cid:durableId="975767752">
    <w:abstractNumId w:val="14"/>
  </w:num>
  <w:num w:numId="6" w16cid:durableId="1745101423">
    <w:abstractNumId w:val="1"/>
  </w:num>
  <w:num w:numId="7" w16cid:durableId="1657563483">
    <w:abstractNumId w:val="9"/>
  </w:num>
  <w:num w:numId="8" w16cid:durableId="1246114112">
    <w:abstractNumId w:val="4"/>
  </w:num>
  <w:num w:numId="9" w16cid:durableId="655300597">
    <w:abstractNumId w:val="5"/>
  </w:num>
  <w:num w:numId="10" w16cid:durableId="544876600">
    <w:abstractNumId w:val="6"/>
  </w:num>
  <w:num w:numId="11" w16cid:durableId="1778523039">
    <w:abstractNumId w:val="16"/>
  </w:num>
  <w:num w:numId="12" w16cid:durableId="887840747">
    <w:abstractNumId w:val="10"/>
  </w:num>
  <w:num w:numId="13" w16cid:durableId="500700222">
    <w:abstractNumId w:val="15"/>
  </w:num>
  <w:num w:numId="14" w16cid:durableId="1190988957">
    <w:abstractNumId w:val="11"/>
  </w:num>
  <w:num w:numId="15" w16cid:durableId="1292520021">
    <w:abstractNumId w:val="2"/>
  </w:num>
  <w:num w:numId="16" w16cid:durableId="133136081">
    <w:abstractNumId w:val="20"/>
  </w:num>
  <w:num w:numId="17" w16cid:durableId="2032099759">
    <w:abstractNumId w:val="17"/>
  </w:num>
  <w:num w:numId="18" w16cid:durableId="650066269">
    <w:abstractNumId w:val="12"/>
  </w:num>
  <w:num w:numId="19" w16cid:durableId="850027914">
    <w:abstractNumId w:val="7"/>
  </w:num>
  <w:num w:numId="20" w16cid:durableId="2101020532">
    <w:abstractNumId w:val="13"/>
  </w:num>
  <w:num w:numId="21" w16cid:durableId="1584341780">
    <w:abstractNumId w:val="3"/>
  </w:num>
  <w:num w:numId="22" w16cid:durableId="462235292">
    <w:abstractNumId w:val="22"/>
  </w:num>
  <w:num w:numId="23" w16cid:durableId="13546503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A2"/>
    <w:rsid w:val="00005737"/>
    <w:rsid w:val="000942BC"/>
    <w:rsid w:val="000A6EFC"/>
    <w:rsid w:val="000D6362"/>
    <w:rsid w:val="0015562B"/>
    <w:rsid w:val="001A2719"/>
    <w:rsid w:val="001E7944"/>
    <w:rsid w:val="0025270B"/>
    <w:rsid w:val="00333C51"/>
    <w:rsid w:val="003E144A"/>
    <w:rsid w:val="00405968"/>
    <w:rsid w:val="0047782A"/>
    <w:rsid w:val="00496DFE"/>
    <w:rsid w:val="004D4DE9"/>
    <w:rsid w:val="004D56EB"/>
    <w:rsid w:val="00513A41"/>
    <w:rsid w:val="00513E1F"/>
    <w:rsid w:val="00602E1B"/>
    <w:rsid w:val="0064419C"/>
    <w:rsid w:val="006B1BC4"/>
    <w:rsid w:val="007E0651"/>
    <w:rsid w:val="00812A15"/>
    <w:rsid w:val="00862C33"/>
    <w:rsid w:val="008673D5"/>
    <w:rsid w:val="00876E12"/>
    <w:rsid w:val="008960C1"/>
    <w:rsid w:val="008E4CEE"/>
    <w:rsid w:val="0091565A"/>
    <w:rsid w:val="00934D90"/>
    <w:rsid w:val="00994F9A"/>
    <w:rsid w:val="00A339A5"/>
    <w:rsid w:val="00AE546F"/>
    <w:rsid w:val="00B05FA2"/>
    <w:rsid w:val="00B340C7"/>
    <w:rsid w:val="00B446F0"/>
    <w:rsid w:val="00BA504F"/>
    <w:rsid w:val="00BA5A60"/>
    <w:rsid w:val="00C3443B"/>
    <w:rsid w:val="00CE40BC"/>
    <w:rsid w:val="00D34512"/>
    <w:rsid w:val="00D40FE3"/>
    <w:rsid w:val="00D4453B"/>
    <w:rsid w:val="00DD61A3"/>
    <w:rsid w:val="00EA24CC"/>
    <w:rsid w:val="00F15A8D"/>
    <w:rsid w:val="00F263FE"/>
    <w:rsid w:val="00FB1A13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1432"/>
  <w15:chartTrackingRefBased/>
  <w15:docId w15:val="{F588CC73-9ACE-40EB-AA1C-859DFB02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5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5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5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5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5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5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5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5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5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5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5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5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5F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5FA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5F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5F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5F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5F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5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5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5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5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5F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5F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5FA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5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5FA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5F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5F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1203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Cassiano Cavassa</cp:lastModifiedBy>
  <cp:revision>30</cp:revision>
  <dcterms:created xsi:type="dcterms:W3CDTF">2025-09-24T13:02:00Z</dcterms:created>
  <dcterms:modified xsi:type="dcterms:W3CDTF">2025-10-11T00:23:00Z</dcterms:modified>
</cp:coreProperties>
</file>