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C2819" w14:textId="4884BE04" w:rsidR="00A74453" w:rsidRPr="00FD7B40" w:rsidRDefault="00B414E0" w:rsidP="00A74453">
      <w:pPr>
        <w:pStyle w:val="Heading1"/>
        <w:rPr>
          <w:b w:val="0"/>
          <w:i/>
          <w:iCs/>
        </w:rPr>
      </w:pPr>
      <w:r>
        <w:rPr>
          <w:u w:val="single"/>
        </w:rPr>
        <w:t xml:space="preserve">EECS 338 </w:t>
      </w:r>
      <w:r w:rsidR="00A74453" w:rsidRPr="003030EB">
        <w:rPr>
          <w:u w:val="single"/>
        </w:rPr>
        <w:t xml:space="preserve">Homework </w:t>
      </w:r>
      <w:r>
        <w:rPr>
          <w:u w:val="single"/>
        </w:rPr>
        <w:t>1:</w:t>
      </w:r>
      <w:r w:rsidR="00A74453" w:rsidRPr="003030EB">
        <w:rPr>
          <w:u w:val="single"/>
        </w:rPr>
        <w:t xml:space="preserve"> </w:t>
      </w:r>
      <w:r>
        <w:rPr>
          <w:u w:val="single"/>
        </w:rPr>
        <w:t>Using Linux and C</w:t>
      </w:r>
    </w:p>
    <w:p w14:paraId="1A034575" w14:textId="1A08267C" w:rsidR="008350EF" w:rsidRPr="003030EB" w:rsidRDefault="00F03B37" w:rsidP="008350EF">
      <w:pPr>
        <w:pStyle w:val="BodyText"/>
        <w:rPr>
          <w:b/>
          <w:i w:val="0"/>
          <w:sz w:val="22"/>
        </w:rPr>
      </w:pPr>
      <w:r w:rsidRPr="003030EB">
        <w:rPr>
          <w:b/>
          <w:i w:val="0"/>
          <w:sz w:val="22"/>
        </w:rPr>
        <w:t>General r</w:t>
      </w:r>
      <w:r w:rsidR="008350EF" w:rsidRPr="003030EB">
        <w:rPr>
          <w:b/>
          <w:i w:val="0"/>
          <w:sz w:val="22"/>
        </w:rPr>
        <w:t>equirements:</w:t>
      </w:r>
    </w:p>
    <w:p w14:paraId="36D41604" w14:textId="015D7A5D" w:rsidR="00D310B5" w:rsidRPr="003030EB" w:rsidRDefault="00D310B5" w:rsidP="008350EF">
      <w:pPr>
        <w:pStyle w:val="BodyText"/>
        <w:numPr>
          <w:ilvl w:val="0"/>
          <w:numId w:val="11"/>
        </w:numPr>
        <w:ind w:left="360" w:hanging="180"/>
        <w:rPr>
          <w:i w:val="0"/>
          <w:sz w:val="22"/>
        </w:rPr>
      </w:pPr>
      <w:r w:rsidRPr="003030EB">
        <w:rPr>
          <w:i w:val="0"/>
          <w:sz w:val="22"/>
        </w:rPr>
        <w:t>Due at the beginning of class on the posted due date.</w:t>
      </w:r>
    </w:p>
    <w:p w14:paraId="7D07948D" w14:textId="3B735E02" w:rsidR="00D310B5" w:rsidRPr="003030EB" w:rsidRDefault="00F03B37" w:rsidP="008350EF">
      <w:pPr>
        <w:pStyle w:val="BodyText"/>
        <w:numPr>
          <w:ilvl w:val="0"/>
          <w:numId w:val="11"/>
        </w:numPr>
        <w:ind w:left="360" w:hanging="180"/>
        <w:rPr>
          <w:i w:val="0"/>
          <w:sz w:val="22"/>
        </w:rPr>
      </w:pPr>
      <w:r w:rsidRPr="003030EB">
        <w:rPr>
          <w:i w:val="0"/>
          <w:sz w:val="22"/>
        </w:rPr>
        <w:t>Create</w:t>
      </w:r>
      <w:r w:rsidR="00D310B5" w:rsidRPr="003030EB">
        <w:rPr>
          <w:i w:val="0"/>
          <w:sz w:val="22"/>
        </w:rPr>
        <w:t xml:space="preserve"> a </w:t>
      </w:r>
      <w:r w:rsidRPr="003030EB">
        <w:rPr>
          <w:i w:val="0"/>
          <w:sz w:val="22"/>
        </w:rPr>
        <w:t xml:space="preserve">typed </w:t>
      </w:r>
      <w:r w:rsidR="00237A82">
        <w:rPr>
          <w:i w:val="0"/>
          <w:sz w:val="22"/>
        </w:rPr>
        <w:t>document (.txt or .pdf) with answers to the questions</w:t>
      </w:r>
      <w:r w:rsidR="00D310B5" w:rsidRPr="003030EB">
        <w:rPr>
          <w:i w:val="0"/>
          <w:sz w:val="22"/>
        </w:rPr>
        <w:t>.</w:t>
      </w:r>
    </w:p>
    <w:p w14:paraId="4A240E2E" w14:textId="77777777" w:rsidR="00237A82" w:rsidRDefault="00D310B5" w:rsidP="008350EF">
      <w:pPr>
        <w:pStyle w:val="BodyText"/>
        <w:numPr>
          <w:ilvl w:val="0"/>
          <w:numId w:val="11"/>
        </w:numPr>
        <w:ind w:left="360" w:hanging="180"/>
        <w:rPr>
          <w:i w:val="0"/>
          <w:sz w:val="22"/>
        </w:rPr>
      </w:pPr>
      <w:r w:rsidRPr="003030EB">
        <w:rPr>
          <w:i w:val="0"/>
          <w:sz w:val="22"/>
        </w:rPr>
        <w:t xml:space="preserve">Upload your </w:t>
      </w:r>
      <w:r w:rsidR="00237A82">
        <w:rPr>
          <w:i w:val="0"/>
          <w:sz w:val="22"/>
        </w:rPr>
        <w:t>document</w:t>
      </w:r>
      <w:r w:rsidRPr="003030EB">
        <w:rPr>
          <w:i w:val="0"/>
          <w:sz w:val="22"/>
        </w:rPr>
        <w:t xml:space="preserve"> to Blackboard.</w:t>
      </w:r>
      <w:r w:rsidR="00EB2D64" w:rsidRPr="003030EB">
        <w:rPr>
          <w:i w:val="0"/>
          <w:sz w:val="22"/>
        </w:rPr>
        <w:t xml:space="preserve"> </w:t>
      </w:r>
    </w:p>
    <w:p w14:paraId="24634FAD" w14:textId="1C654A72" w:rsidR="008350EF" w:rsidRPr="00237A82" w:rsidRDefault="00D310B5" w:rsidP="008350EF">
      <w:pPr>
        <w:pStyle w:val="BodyText"/>
        <w:numPr>
          <w:ilvl w:val="0"/>
          <w:numId w:val="11"/>
        </w:numPr>
        <w:ind w:left="360" w:hanging="180"/>
        <w:rPr>
          <w:sz w:val="22"/>
        </w:rPr>
      </w:pPr>
      <w:r w:rsidRPr="00237A82">
        <w:rPr>
          <w:sz w:val="22"/>
        </w:rPr>
        <w:t xml:space="preserve">Don’t upload </w:t>
      </w:r>
      <w:r w:rsidR="00BD112D">
        <w:rPr>
          <w:sz w:val="22"/>
        </w:rPr>
        <w:t xml:space="preserve">the </w:t>
      </w:r>
      <w:r w:rsidRPr="00237A82">
        <w:rPr>
          <w:sz w:val="22"/>
        </w:rPr>
        <w:t>program files</w:t>
      </w:r>
      <w:r w:rsidR="00BD112D">
        <w:rPr>
          <w:sz w:val="22"/>
        </w:rPr>
        <w:t xml:space="preserve"> this time, because I provided them</w:t>
      </w:r>
      <w:r w:rsidRPr="00237A82">
        <w:rPr>
          <w:sz w:val="22"/>
        </w:rPr>
        <w:t>.</w:t>
      </w:r>
      <w:r w:rsidR="00BD112D">
        <w:rPr>
          <w:sz w:val="22"/>
        </w:rPr>
        <w:t xml:space="preserve"> You do </w:t>
      </w:r>
      <w:r w:rsidR="00BD112D">
        <w:rPr>
          <w:sz w:val="22"/>
          <w:u w:val="single"/>
        </w:rPr>
        <w:t>not</w:t>
      </w:r>
      <w:r w:rsidR="00BD112D">
        <w:rPr>
          <w:sz w:val="22"/>
        </w:rPr>
        <w:t xml:space="preserve"> need to modify them.</w:t>
      </w:r>
    </w:p>
    <w:p w14:paraId="55404625" w14:textId="77777777" w:rsidR="008350EF" w:rsidRDefault="00EB2D64" w:rsidP="008350EF">
      <w:pPr>
        <w:pStyle w:val="BodyText"/>
        <w:numPr>
          <w:ilvl w:val="0"/>
          <w:numId w:val="11"/>
        </w:numPr>
        <w:ind w:left="360" w:hanging="180"/>
        <w:rPr>
          <w:i w:val="0"/>
          <w:sz w:val="22"/>
        </w:rPr>
      </w:pPr>
      <w:r w:rsidRPr="003030EB">
        <w:rPr>
          <w:i w:val="0"/>
          <w:sz w:val="22"/>
        </w:rPr>
        <w:t xml:space="preserve">All work should be your own, as explained in the Academic Integrity policy from the syllabus. </w:t>
      </w:r>
    </w:p>
    <w:p w14:paraId="5102C63A" w14:textId="77777777" w:rsidR="00970161" w:rsidRDefault="00970161" w:rsidP="00970161">
      <w:pPr>
        <w:pStyle w:val="BodyText"/>
        <w:rPr>
          <w:i w:val="0"/>
          <w:sz w:val="22"/>
        </w:rPr>
      </w:pPr>
    </w:p>
    <w:p w14:paraId="50CDE22D" w14:textId="7CE3B0AF" w:rsidR="00AC04A4" w:rsidRDefault="00AC04A4" w:rsidP="00AC04A4">
      <w:pPr>
        <w:pStyle w:val="BodyText"/>
        <w:rPr>
          <w:bCs/>
          <w:i w:val="0"/>
        </w:rPr>
      </w:pPr>
      <w:r w:rsidRPr="00AC04A4">
        <w:rPr>
          <w:b/>
          <w:bCs/>
          <w:i w:val="0"/>
        </w:rPr>
        <w:t>In</w:t>
      </w:r>
      <w:r>
        <w:rPr>
          <w:b/>
          <w:bCs/>
          <w:i w:val="0"/>
        </w:rPr>
        <w:t>str</w:t>
      </w:r>
      <w:r w:rsidRPr="00AC04A4">
        <w:rPr>
          <w:b/>
          <w:bCs/>
          <w:i w:val="0"/>
        </w:rPr>
        <w:t>uction</w:t>
      </w:r>
      <w:r>
        <w:rPr>
          <w:b/>
          <w:bCs/>
          <w:i w:val="0"/>
        </w:rPr>
        <w:t>s</w:t>
      </w:r>
      <w:r w:rsidRPr="00AC04A4">
        <w:rPr>
          <w:b/>
          <w:bCs/>
          <w:i w:val="0"/>
        </w:rPr>
        <w:t>:</w:t>
      </w:r>
      <w:r>
        <w:rPr>
          <w:b/>
          <w:bCs/>
          <w:i w:val="0"/>
        </w:rPr>
        <w:t xml:space="preserve"> </w:t>
      </w:r>
      <w:r w:rsidR="001A7FAD">
        <w:rPr>
          <w:bCs/>
          <w:i w:val="0"/>
        </w:rPr>
        <w:t xml:space="preserve">The purpose of this assignment is to become familiar with compiling and running C programs, as well as using a process monitor like “top”. </w:t>
      </w:r>
      <w:r w:rsidRPr="00AC04A4">
        <w:rPr>
          <w:bCs/>
          <w:i w:val="0"/>
        </w:rPr>
        <w:t xml:space="preserve">The </w:t>
      </w:r>
      <w:r w:rsidR="001A7FAD">
        <w:rPr>
          <w:bCs/>
          <w:i w:val="0"/>
        </w:rPr>
        <w:t>four programs below are provided for you.</w:t>
      </w:r>
      <w:r w:rsidRPr="00AC04A4">
        <w:rPr>
          <w:bCs/>
          <w:i w:val="0"/>
        </w:rPr>
        <w:t xml:space="preserve"> </w:t>
      </w:r>
      <w:r w:rsidR="001A7FAD">
        <w:rPr>
          <w:bCs/>
          <w:i w:val="0"/>
        </w:rPr>
        <w:t>Answer the questions that follow. Note that the “top” command may not work on your particular Linux environment. You are encouraged to use eecslinab3.case.edu as described in Tutorial #1. The programs are:</w:t>
      </w:r>
    </w:p>
    <w:p w14:paraId="40F7E8C2" w14:textId="77777777" w:rsidR="00AC04A4" w:rsidRDefault="00AC04A4" w:rsidP="00AC04A4">
      <w:pPr>
        <w:pStyle w:val="BodyText"/>
        <w:rPr>
          <w:bCs/>
          <w:i w:val="0"/>
        </w:rPr>
      </w:pPr>
    </w:p>
    <w:p w14:paraId="13FFFBB5" w14:textId="55C9F7B8" w:rsidR="00644465" w:rsidRDefault="001A7FAD" w:rsidP="00AC04A4">
      <w:pPr>
        <w:pStyle w:val="BodyText"/>
        <w:numPr>
          <w:ilvl w:val="0"/>
          <w:numId w:val="11"/>
        </w:numPr>
        <w:ind w:left="360"/>
        <w:rPr>
          <w:bCs/>
          <w:i w:val="0"/>
        </w:rPr>
      </w:pPr>
      <w:r>
        <w:rPr>
          <w:bCs/>
          <w:i w:val="0"/>
        </w:rPr>
        <w:t>sleep.c</w:t>
      </w:r>
    </w:p>
    <w:p w14:paraId="40313A0A" w14:textId="142F4DF4" w:rsidR="001A7FAD" w:rsidRDefault="001A7FAD" w:rsidP="00AC04A4">
      <w:pPr>
        <w:pStyle w:val="BodyText"/>
        <w:numPr>
          <w:ilvl w:val="0"/>
          <w:numId w:val="11"/>
        </w:numPr>
        <w:ind w:left="360"/>
        <w:rPr>
          <w:bCs/>
          <w:i w:val="0"/>
        </w:rPr>
      </w:pPr>
      <w:r>
        <w:rPr>
          <w:bCs/>
          <w:i w:val="0"/>
        </w:rPr>
        <w:t>input.c</w:t>
      </w:r>
    </w:p>
    <w:p w14:paraId="75CE4D99" w14:textId="3A4C30E5" w:rsidR="001A7FAD" w:rsidRDefault="001A7FAD" w:rsidP="00AC04A4">
      <w:pPr>
        <w:pStyle w:val="BodyText"/>
        <w:numPr>
          <w:ilvl w:val="0"/>
          <w:numId w:val="11"/>
        </w:numPr>
        <w:ind w:left="360"/>
        <w:rPr>
          <w:bCs/>
          <w:i w:val="0"/>
        </w:rPr>
      </w:pPr>
      <w:r>
        <w:rPr>
          <w:bCs/>
          <w:i w:val="0"/>
        </w:rPr>
        <w:t>for.c</w:t>
      </w:r>
    </w:p>
    <w:p w14:paraId="17FC93C4" w14:textId="5E7AB97B" w:rsidR="001A7FAD" w:rsidRDefault="001A7FAD" w:rsidP="00AC04A4">
      <w:pPr>
        <w:pStyle w:val="BodyText"/>
        <w:numPr>
          <w:ilvl w:val="0"/>
          <w:numId w:val="11"/>
        </w:numPr>
        <w:ind w:left="360"/>
        <w:rPr>
          <w:bCs/>
          <w:i w:val="0"/>
        </w:rPr>
      </w:pPr>
      <w:r>
        <w:rPr>
          <w:bCs/>
          <w:i w:val="0"/>
        </w:rPr>
        <w:t>while.c</w:t>
      </w:r>
    </w:p>
    <w:p w14:paraId="5D03CB69" w14:textId="00632CFE" w:rsidR="001A7FAD" w:rsidRDefault="001A7FAD" w:rsidP="001A7FAD">
      <w:pPr>
        <w:pStyle w:val="BodyText"/>
        <w:rPr>
          <w:bCs/>
          <w:i w:val="0"/>
        </w:rPr>
      </w:pPr>
    </w:p>
    <w:p w14:paraId="77C1C956" w14:textId="292337E2" w:rsidR="001A7FAD" w:rsidRDefault="001A7FAD" w:rsidP="001A7FAD">
      <w:pPr>
        <w:pStyle w:val="BodyText"/>
        <w:rPr>
          <w:bCs/>
          <w:i w:val="0"/>
        </w:rPr>
      </w:pPr>
      <w:r>
        <w:rPr>
          <w:bCs/>
          <w:i w:val="0"/>
        </w:rPr>
        <w:t>Questions:</w:t>
      </w:r>
    </w:p>
    <w:p w14:paraId="47239C3D" w14:textId="3C2DA069" w:rsidR="001A7FAD" w:rsidRDefault="001A7FAD" w:rsidP="001A7FAD">
      <w:pPr>
        <w:pStyle w:val="BodyText"/>
        <w:rPr>
          <w:bCs/>
          <w:i w:val="0"/>
        </w:rPr>
      </w:pPr>
    </w:p>
    <w:p w14:paraId="3D6FA43A" w14:textId="59564CF7" w:rsidR="001A7FAD" w:rsidRDefault="001A7FAD" w:rsidP="001A7FAD">
      <w:pPr>
        <w:pStyle w:val="BodyText"/>
        <w:numPr>
          <w:ilvl w:val="0"/>
          <w:numId w:val="26"/>
        </w:numPr>
        <w:rPr>
          <w:bCs/>
          <w:i w:val="0"/>
        </w:rPr>
      </w:pPr>
      <w:r>
        <w:rPr>
          <w:bCs/>
          <w:i w:val="0"/>
        </w:rPr>
        <w:t>Run all four programs simultaneously. Describe what you see with regard to CPU usage.</w:t>
      </w:r>
      <w:r w:rsidR="00BD112D">
        <w:rPr>
          <w:bCs/>
          <w:i w:val="0"/>
        </w:rPr>
        <w:t xml:space="preserve"> Copy and paste the text from “top” to show what you saw.</w:t>
      </w:r>
    </w:p>
    <w:p w14:paraId="554D3F43" w14:textId="77777777" w:rsidR="001A7FAD" w:rsidRDefault="001A7FAD" w:rsidP="001A7FAD">
      <w:pPr>
        <w:pStyle w:val="BodyText"/>
        <w:ind w:left="720"/>
        <w:rPr>
          <w:bCs/>
          <w:i w:val="0"/>
        </w:rPr>
      </w:pPr>
    </w:p>
    <w:p w14:paraId="4A53F01B" w14:textId="5C58D739" w:rsidR="001A7FAD" w:rsidRDefault="001A7FAD" w:rsidP="001A7FAD">
      <w:pPr>
        <w:pStyle w:val="BodyText"/>
        <w:numPr>
          <w:ilvl w:val="0"/>
          <w:numId w:val="26"/>
        </w:numPr>
        <w:rPr>
          <w:bCs/>
          <w:i w:val="0"/>
        </w:rPr>
      </w:pPr>
      <w:r>
        <w:rPr>
          <w:bCs/>
          <w:i w:val="0"/>
        </w:rPr>
        <w:t>Run multiple instances of “for.c” and “while.c”. Describe what you see with regard to CPU usage.</w:t>
      </w:r>
      <w:r w:rsidR="00BD112D">
        <w:rPr>
          <w:bCs/>
          <w:i w:val="0"/>
        </w:rPr>
        <w:t xml:space="preserve"> Copy and paste the text from “top” to show what you saw.</w:t>
      </w:r>
    </w:p>
    <w:p w14:paraId="1BCE3013" w14:textId="77777777" w:rsidR="001A7FAD" w:rsidRDefault="001A7FAD" w:rsidP="001A7FAD">
      <w:pPr>
        <w:pStyle w:val="ListParagraph"/>
        <w:rPr>
          <w:bCs/>
          <w:i/>
        </w:rPr>
      </w:pPr>
    </w:p>
    <w:p w14:paraId="204BECF5" w14:textId="574580BE" w:rsidR="001A7FAD" w:rsidRDefault="001A7FAD" w:rsidP="001A7FAD">
      <w:pPr>
        <w:pStyle w:val="BodyText"/>
        <w:numPr>
          <w:ilvl w:val="0"/>
          <w:numId w:val="26"/>
        </w:numPr>
        <w:rPr>
          <w:bCs/>
          <w:i w:val="0"/>
        </w:rPr>
      </w:pPr>
      <w:r>
        <w:rPr>
          <w:bCs/>
          <w:i w:val="0"/>
        </w:rPr>
        <w:t xml:space="preserve">Close all of your terminal window(s) </w:t>
      </w:r>
      <w:r>
        <w:rPr>
          <w:bCs/>
          <w:i w:val="0"/>
          <w:u w:val="single"/>
        </w:rPr>
        <w:t>without</w:t>
      </w:r>
      <w:r>
        <w:rPr>
          <w:bCs/>
          <w:i w:val="0"/>
        </w:rPr>
        <w:t xml:space="preserve"> terminating the programs. Are they still running when you login again? Provide a possible explanation for what you find.</w:t>
      </w:r>
      <w:r w:rsidR="00BD112D">
        <w:rPr>
          <w:bCs/>
          <w:i w:val="0"/>
        </w:rPr>
        <w:t xml:space="preserve"> Copy and paste the text from “top” to show what you saw.</w:t>
      </w:r>
    </w:p>
    <w:p w14:paraId="5F3CAACC" w14:textId="2068ED77" w:rsidR="001A7FAD" w:rsidRDefault="001A7FAD" w:rsidP="00BD112D">
      <w:pPr>
        <w:pStyle w:val="BodyText"/>
        <w:rPr>
          <w:bCs/>
          <w:i w:val="0"/>
        </w:rPr>
      </w:pPr>
    </w:p>
    <w:p w14:paraId="746AAC0B" w14:textId="552A920B" w:rsidR="00BD112D" w:rsidRDefault="0010279E" w:rsidP="00BD112D">
      <w:pPr>
        <w:pStyle w:val="BodyText"/>
        <w:rPr>
          <w:bCs/>
        </w:rPr>
      </w:pPr>
      <w:r>
        <w:rPr>
          <w:bCs/>
        </w:rPr>
        <w:t>Tips:</w:t>
      </w:r>
    </w:p>
    <w:p w14:paraId="5D319333" w14:textId="612DEF7E" w:rsidR="0010279E" w:rsidRPr="00CA5990" w:rsidRDefault="00CA5990" w:rsidP="0010279E">
      <w:pPr>
        <w:pStyle w:val="BodyText"/>
        <w:numPr>
          <w:ilvl w:val="0"/>
          <w:numId w:val="11"/>
        </w:numPr>
        <w:rPr>
          <w:bCs/>
        </w:rPr>
      </w:pPr>
      <w:r>
        <w:rPr>
          <w:bCs/>
          <w:i w:val="0"/>
        </w:rPr>
        <w:t>When using “top”, the “-u &lt;username&gt;” option filters out processes from other users.</w:t>
      </w:r>
    </w:p>
    <w:p w14:paraId="3A499AC0" w14:textId="7539612B" w:rsidR="00CA5990" w:rsidRPr="00CA5990" w:rsidRDefault="00CA5990" w:rsidP="0010279E">
      <w:pPr>
        <w:pStyle w:val="BodyText"/>
        <w:numPr>
          <w:ilvl w:val="0"/>
          <w:numId w:val="11"/>
        </w:numPr>
        <w:rPr>
          <w:bCs/>
        </w:rPr>
      </w:pPr>
      <w:r>
        <w:rPr>
          <w:bCs/>
          <w:i w:val="0"/>
        </w:rPr>
        <w:t xml:space="preserve">Most terminal windows have a way to highlight and copy the text. Learn how to copy/paste this text </w:t>
      </w:r>
      <w:r w:rsidRPr="00CA5990">
        <w:rPr>
          <w:bCs/>
          <w:i w:val="0"/>
          <w:u w:val="single"/>
        </w:rPr>
        <w:t>without</w:t>
      </w:r>
      <w:r>
        <w:rPr>
          <w:bCs/>
          <w:i w:val="0"/>
        </w:rPr>
        <w:t xml:space="preserve"> copying the screen as an image. It’s a useful technique.</w:t>
      </w:r>
    </w:p>
    <w:p w14:paraId="3551A48F" w14:textId="012891C9" w:rsidR="00CA5990" w:rsidRPr="00CA5990" w:rsidRDefault="00CA5990" w:rsidP="0010279E">
      <w:pPr>
        <w:pStyle w:val="BodyText"/>
        <w:numPr>
          <w:ilvl w:val="0"/>
          <w:numId w:val="11"/>
        </w:numPr>
        <w:rPr>
          <w:bCs/>
        </w:rPr>
      </w:pPr>
      <w:r>
        <w:rPr>
          <w:bCs/>
          <w:i w:val="0"/>
        </w:rPr>
        <w:t>Remember to terminate (pkill or CTRL-C) instances of “input.c” and “while.c” when you are done.</w:t>
      </w:r>
    </w:p>
    <w:p w14:paraId="0C6D716A" w14:textId="3001D1ED" w:rsidR="00CA5990" w:rsidRPr="00CA5990" w:rsidRDefault="00CA5990" w:rsidP="00CA5990">
      <w:pPr>
        <w:pStyle w:val="BodyText"/>
        <w:numPr>
          <w:ilvl w:val="0"/>
          <w:numId w:val="11"/>
        </w:numPr>
        <w:rPr>
          <w:bCs/>
        </w:rPr>
      </w:pPr>
      <w:r>
        <w:rPr>
          <w:bCs/>
          <w:i w:val="0"/>
        </w:rPr>
        <w:t xml:space="preserve">For #3, you may </w:t>
      </w:r>
      <w:r w:rsidRPr="00CA5990">
        <w:rPr>
          <w:bCs/>
          <w:i w:val="0"/>
        </w:rPr>
        <w:t>may get different results depending on which OS you use for your terminal window (Mac vs. Windows vs. Linux).</w:t>
      </w:r>
      <w:r>
        <w:rPr>
          <w:bCs/>
          <w:i w:val="0"/>
        </w:rPr>
        <w:t xml:space="preserve"> That’s OK!</w:t>
      </w:r>
    </w:p>
    <w:p w14:paraId="50DF45C4" w14:textId="208453C9" w:rsidR="00CA5990" w:rsidRDefault="00CA5990" w:rsidP="00CA5990">
      <w:pPr>
        <w:pStyle w:val="BodyText"/>
        <w:rPr>
          <w:bCs/>
          <w:i w:val="0"/>
        </w:rPr>
      </w:pPr>
    </w:p>
    <w:p w14:paraId="0F8F08DC" w14:textId="2655978E" w:rsidR="00CA5990" w:rsidRDefault="00CA5990" w:rsidP="00CA5990">
      <w:pPr>
        <w:pStyle w:val="BodyText"/>
        <w:rPr>
          <w:bCs/>
        </w:rPr>
      </w:pPr>
      <w:r>
        <w:rPr>
          <w:bCs/>
        </w:rPr>
        <w:t>Grading Rubric:</w:t>
      </w:r>
    </w:p>
    <w:tbl>
      <w:tblPr>
        <w:tblW w:w="5780" w:type="dxa"/>
        <w:tblInd w:w="113" w:type="dxa"/>
        <w:tblLook w:val="04A0" w:firstRow="1" w:lastRow="0" w:firstColumn="1" w:lastColumn="0" w:noHBand="0" w:noVBand="1"/>
      </w:tblPr>
      <w:tblGrid>
        <w:gridCol w:w="5100"/>
        <w:gridCol w:w="803"/>
      </w:tblGrid>
      <w:tr w:rsidR="004B6C0E" w:rsidRPr="004B6C0E" w14:paraId="269ACF83" w14:textId="77777777" w:rsidTr="004B6C0E">
        <w:trPr>
          <w:trHeight w:val="292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DD11" w14:textId="77777777" w:rsidR="004B6C0E" w:rsidRPr="004B6C0E" w:rsidRDefault="004B6C0E" w:rsidP="004B6C0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B6C0E">
              <w:rPr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B77C" w14:textId="77777777" w:rsidR="004B6C0E" w:rsidRPr="004B6C0E" w:rsidRDefault="004B6C0E" w:rsidP="004B6C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B6C0E">
              <w:rPr>
                <w:b/>
                <w:bCs/>
                <w:color w:val="000000"/>
                <w:sz w:val="22"/>
                <w:szCs w:val="22"/>
              </w:rPr>
              <w:t>Points</w:t>
            </w:r>
          </w:p>
        </w:tc>
      </w:tr>
      <w:tr w:rsidR="004B6C0E" w:rsidRPr="004B6C0E" w14:paraId="7F17DDA8" w14:textId="77777777" w:rsidTr="004B6C0E">
        <w:trPr>
          <w:trHeight w:val="292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A8A9" w14:textId="77777777" w:rsidR="004B6C0E" w:rsidRPr="004B6C0E" w:rsidRDefault="004B6C0E" w:rsidP="004B6C0E">
            <w:pPr>
              <w:rPr>
                <w:color w:val="000000"/>
                <w:sz w:val="22"/>
                <w:szCs w:val="22"/>
              </w:rPr>
            </w:pPr>
            <w:r w:rsidRPr="004B6C0E">
              <w:rPr>
                <w:color w:val="000000"/>
                <w:sz w:val="22"/>
                <w:szCs w:val="22"/>
              </w:rPr>
              <w:t>1. Results included for all four programs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2D97" w14:textId="77777777" w:rsidR="004B6C0E" w:rsidRPr="004B6C0E" w:rsidRDefault="004B6C0E" w:rsidP="004B6C0E">
            <w:pPr>
              <w:jc w:val="center"/>
              <w:rPr>
                <w:color w:val="000000"/>
                <w:sz w:val="22"/>
                <w:szCs w:val="22"/>
              </w:rPr>
            </w:pPr>
            <w:r w:rsidRPr="004B6C0E">
              <w:rPr>
                <w:color w:val="000000"/>
                <w:sz w:val="22"/>
                <w:szCs w:val="22"/>
              </w:rPr>
              <w:t>40</w:t>
            </w:r>
          </w:p>
        </w:tc>
      </w:tr>
      <w:tr w:rsidR="004B6C0E" w:rsidRPr="004B6C0E" w14:paraId="7965F8EA" w14:textId="77777777" w:rsidTr="004B6C0E">
        <w:trPr>
          <w:trHeight w:val="292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7423" w14:textId="77777777" w:rsidR="004B6C0E" w:rsidRPr="004B6C0E" w:rsidRDefault="004B6C0E" w:rsidP="004B6C0E">
            <w:pPr>
              <w:rPr>
                <w:color w:val="000000"/>
                <w:sz w:val="22"/>
                <w:szCs w:val="22"/>
              </w:rPr>
            </w:pPr>
            <w:r w:rsidRPr="004B6C0E">
              <w:rPr>
                <w:color w:val="000000"/>
                <w:sz w:val="22"/>
                <w:szCs w:val="22"/>
              </w:rPr>
              <w:t>1. Written description of results stating percentages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312A" w14:textId="77777777" w:rsidR="004B6C0E" w:rsidRPr="004B6C0E" w:rsidRDefault="004B6C0E" w:rsidP="004B6C0E">
            <w:pPr>
              <w:jc w:val="center"/>
              <w:rPr>
                <w:color w:val="000000"/>
                <w:sz w:val="22"/>
                <w:szCs w:val="22"/>
              </w:rPr>
            </w:pPr>
            <w:r w:rsidRPr="004B6C0E">
              <w:rPr>
                <w:color w:val="000000"/>
                <w:sz w:val="22"/>
                <w:szCs w:val="22"/>
              </w:rPr>
              <w:t>10</w:t>
            </w:r>
          </w:p>
        </w:tc>
      </w:tr>
      <w:tr w:rsidR="004B6C0E" w:rsidRPr="004B6C0E" w14:paraId="1999B432" w14:textId="77777777" w:rsidTr="004B6C0E">
        <w:trPr>
          <w:trHeight w:val="292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0F22" w14:textId="77777777" w:rsidR="004B6C0E" w:rsidRPr="004B6C0E" w:rsidRDefault="004B6C0E" w:rsidP="004B6C0E">
            <w:pPr>
              <w:rPr>
                <w:color w:val="000000"/>
                <w:sz w:val="22"/>
                <w:szCs w:val="22"/>
              </w:rPr>
            </w:pPr>
            <w:r w:rsidRPr="004B6C0E">
              <w:rPr>
                <w:color w:val="000000"/>
                <w:sz w:val="22"/>
                <w:szCs w:val="22"/>
              </w:rPr>
              <w:t>2. Results included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7B5F" w14:textId="77777777" w:rsidR="004B6C0E" w:rsidRPr="004B6C0E" w:rsidRDefault="004B6C0E" w:rsidP="004B6C0E">
            <w:pPr>
              <w:jc w:val="center"/>
              <w:rPr>
                <w:color w:val="000000"/>
                <w:sz w:val="22"/>
                <w:szCs w:val="22"/>
              </w:rPr>
            </w:pPr>
            <w:r w:rsidRPr="004B6C0E">
              <w:rPr>
                <w:color w:val="000000"/>
                <w:sz w:val="22"/>
                <w:szCs w:val="22"/>
              </w:rPr>
              <w:t>10</w:t>
            </w:r>
          </w:p>
        </w:tc>
      </w:tr>
      <w:tr w:rsidR="004B6C0E" w:rsidRPr="004B6C0E" w14:paraId="6646A7EC" w14:textId="77777777" w:rsidTr="004B6C0E">
        <w:trPr>
          <w:trHeight w:val="292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9CFC" w14:textId="77777777" w:rsidR="004B6C0E" w:rsidRPr="004B6C0E" w:rsidRDefault="004B6C0E" w:rsidP="004B6C0E">
            <w:pPr>
              <w:rPr>
                <w:color w:val="000000"/>
                <w:sz w:val="22"/>
                <w:szCs w:val="22"/>
              </w:rPr>
            </w:pPr>
            <w:r w:rsidRPr="004B6C0E">
              <w:rPr>
                <w:color w:val="000000"/>
                <w:sz w:val="22"/>
                <w:szCs w:val="22"/>
              </w:rPr>
              <w:t>2. Written description of results stating percentages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3993" w14:textId="77777777" w:rsidR="004B6C0E" w:rsidRPr="004B6C0E" w:rsidRDefault="004B6C0E" w:rsidP="004B6C0E">
            <w:pPr>
              <w:jc w:val="center"/>
              <w:rPr>
                <w:color w:val="000000"/>
                <w:sz w:val="22"/>
                <w:szCs w:val="22"/>
              </w:rPr>
            </w:pPr>
            <w:r w:rsidRPr="004B6C0E">
              <w:rPr>
                <w:color w:val="000000"/>
                <w:sz w:val="22"/>
                <w:szCs w:val="22"/>
              </w:rPr>
              <w:t>10</w:t>
            </w:r>
          </w:p>
        </w:tc>
      </w:tr>
      <w:tr w:rsidR="004B6C0E" w:rsidRPr="004B6C0E" w14:paraId="42628AAA" w14:textId="77777777" w:rsidTr="004B6C0E">
        <w:trPr>
          <w:trHeight w:val="292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FBAD" w14:textId="77777777" w:rsidR="004B6C0E" w:rsidRPr="004B6C0E" w:rsidRDefault="004B6C0E" w:rsidP="004B6C0E">
            <w:pPr>
              <w:rPr>
                <w:color w:val="000000"/>
                <w:sz w:val="22"/>
                <w:szCs w:val="22"/>
              </w:rPr>
            </w:pPr>
            <w:r w:rsidRPr="004B6C0E">
              <w:rPr>
                <w:color w:val="000000"/>
                <w:sz w:val="22"/>
                <w:szCs w:val="22"/>
              </w:rPr>
              <w:t>3. Answer: running or not running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E7C0" w14:textId="77777777" w:rsidR="004B6C0E" w:rsidRPr="004B6C0E" w:rsidRDefault="004B6C0E" w:rsidP="004B6C0E">
            <w:pPr>
              <w:jc w:val="center"/>
              <w:rPr>
                <w:color w:val="000000"/>
                <w:sz w:val="22"/>
                <w:szCs w:val="22"/>
              </w:rPr>
            </w:pPr>
            <w:r w:rsidRPr="004B6C0E">
              <w:rPr>
                <w:color w:val="000000"/>
                <w:sz w:val="22"/>
                <w:szCs w:val="22"/>
              </w:rPr>
              <w:t>10</w:t>
            </w:r>
          </w:p>
        </w:tc>
      </w:tr>
      <w:tr w:rsidR="004B6C0E" w:rsidRPr="004B6C0E" w14:paraId="702138C0" w14:textId="77777777" w:rsidTr="004B6C0E">
        <w:trPr>
          <w:trHeight w:val="292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7466" w14:textId="77777777" w:rsidR="004B6C0E" w:rsidRPr="004B6C0E" w:rsidRDefault="004B6C0E" w:rsidP="004B6C0E">
            <w:pPr>
              <w:rPr>
                <w:color w:val="000000"/>
                <w:sz w:val="22"/>
                <w:szCs w:val="22"/>
              </w:rPr>
            </w:pPr>
            <w:r w:rsidRPr="004B6C0E">
              <w:rPr>
                <w:color w:val="000000"/>
                <w:sz w:val="22"/>
                <w:szCs w:val="22"/>
              </w:rPr>
              <w:t>3. Explanation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4252" w14:textId="77777777" w:rsidR="004B6C0E" w:rsidRPr="004B6C0E" w:rsidRDefault="004B6C0E" w:rsidP="004B6C0E">
            <w:pPr>
              <w:jc w:val="center"/>
              <w:rPr>
                <w:color w:val="000000"/>
                <w:sz w:val="22"/>
                <w:szCs w:val="22"/>
              </w:rPr>
            </w:pPr>
            <w:r w:rsidRPr="004B6C0E">
              <w:rPr>
                <w:color w:val="000000"/>
                <w:sz w:val="22"/>
                <w:szCs w:val="22"/>
              </w:rPr>
              <w:t>10</w:t>
            </w:r>
          </w:p>
        </w:tc>
      </w:tr>
      <w:tr w:rsidR="004B6C0E" w:rsidRPr="004B6C0E" w14:paraId="75DE4AE8" w14:textId="77777777" w:rsidTr="004B6C0E">
        <w:trPr>
          <w:trHeight w:val="292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0C6B" w14:textId="77777777" w:rsidR="004B6C0E" w:rsidRPr="004B6C0E" w:rsidRDefault="004B6C0E" w:rsidP="004B6C0E">
            <w:pPr>
              <w:rPr>
                <w:color w:val="000000"/>
                <w:sz w:val="22"/>
                <w:szCs w:val="22"/>
              </w:rPr>
            </w:pPr>
            <w:r w:rsidRPr="004B6C0E">
              <w:rPr>
                <w:color w:val="000000"/>
                <w:sz w:val="22"/>
                <w:szCs w:val="22"/>
              </w:rPr>
              <w:t>3. Results from "top"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49A7" w14:textId="77777777" w:rsidR="004B6C0E" w:rsidRPr="004B6C0E" w:rsidRDefault="004B6C0E" w:rsidP="004B6C0E">
            <w:pPr>
              <w:jc w:val="center"/>
              <w:rPr>
                <w:color w:val="000000"/>
                <w:sz w:val="22"/>
                <w:szCs w:val="22"/>
              </w:rPr>
            </w:pPr>
            <w:r w:rsidRPr="004B6C0E">
              <w:rPr>
                <w:color w:val="000000"/>
                <w:sz w:val="22"/>
                <w:szCs w:val="22"/>
              </w:rPr>
              <w:t>10</w:t>
            </w:r>
          </w:p>
        </w:tc>
      </w:tr>
      <w:tr w:rsidR="004B6C0E" w:rsidRPr="004B6C0E" w14:paraId="15980788" w14:textId="77777777" w:rsidTr="004B6C0E">
        <w:trPr>
          <w:trHeight w:val="292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8BCF" w14:textId="77777777" w:rsidR="004B6C0E" w:rsidRPr="004B6C0E" w:rsidRDefault="004B6C0E" w:rsidP="004B6C0E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4B6C0E">
              <w:rPr>
                <w:i/>
                <w:i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79C2" w14:textId="77777777" w:rsidR="004B6C0E" w:rsidRPr="004B6C0E" w:rsidRDefault="004B6C0E" w:rsidP="004B6C0E">
            <w:pPr>
              <w:jc w:val="center"/>
              <w:rPr>
                <w:color w:val="000000"/>
                <w:sz w:val="22"/>
                <w:szCs w:val="22"/>
              </w:rPr>
            </w:pPr>
            <w:r w:rsidRPr="004B6C0E">
              <w:rPr>
                <w:color w:val="000000"/>
                <w:sz w:val="22"/>
                <w:szCs w:val="22"/>
              </w:rPr>
              <w:t>100</w:t>
            </w:r>
          </w:p>
        </w:tc>
      </w:tr>
    </w:tbl>
    <w:p w14:paraId="3CA3DA42" w14:textId="33FB1ADD" w:rsidR="00CA5990" w:rsidRPr="00CA5990" w:rsidRDefault="004B6C0E" w:rsidP="00CA5990">
      <w:pPr>
        <w:pStyle w:val="BodyText"/>
        <w:rPr>
          <w:bCs/>
          <w:i w:val="0"/>
        </w:rPr>
      </w:pPr>
      <w:r>
        <w:rPr>
          <w:bCs/>
          <w:i w:val="0"/>
        </w:rPr>
        <w:t>Note: Reasonable responses will receive full credit.</w:t>
      </w:r>
      <w:bookmarkStart w:id="0" w:name="_GoBack"/>
      <w:bookmarkEnd w:id="0"/>
    </w:p>
    <w:sectPr w:rsidR="00CA5990" w:rsidRPr="00CA5990" w:rsidSect="00113D0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53A91" w14:textId="77777777" w:rsidR="007A7DB7" w:rsidRDefault="007A7DB7" w:rsidP="00574822">
      <w:r>
        <w:separator/>
      </w:r>
    </w:p>
  </w:endnote>
  <w:endnote w:type="continuationSeparator" w:id="0">
    <w:p w14:paraId="7BB376BD" w14:textId="77777777" w:rsidR="007A7DB7" w:rsidRDefault="007A7DB7" w:rsidP="0057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5680B" w14:textId="3E552542" w:rsidR="00F57A8D" w:rsidRDefault="00F57A8D" w:rsidP="00574822">
    <w:pPr>
      <w:pStyle w:val="Footer"/>
      <w:jc w:val="center"/>
    </w:pPr>
    <w:r>
      <w:t>©  Chris Fietkiewicz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58946" w14:textId="77777777" w:rsidR="007A7DB7" w:rsidRDefault="007A7DB7" w:rsidP="00574822">
      <w:r>
        <w:separator/>
      </w:r>
    </w:p>
  </w:footnote>
  <w:footnote w:type="continuationSeparator" w:id="0">
    <w:p w14:paraId="1640CBD5" w14:textId="77777777" w:rsidR="007A7DB7" w:rsidRDefault="007A7DB7" w:rsidP="00574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453"/>
    <w:multiLevelType w:val="hybridMultilevel"/>
    <w:tmpl w:val="38068B74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E58C1"/>
    <w:multiLevelType w:val="hybridMultilevel"/>
    <w:tmpl w:val="F9665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24DE3"/>
    <w:multiLevelType w:val="hybridMultilevel"/>
    <w:tmpl w:val="F9665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605AA"/>
    <w:multiLevelType w:val="hybridMultilevel"/>
    <w:tmpl w:val="6F12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46B0C"/>
    <w:multiLevelType w:val="hybridMultilevel"/>
    <w:tmpl w:val="FD22B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53C0C"/>
    <w:multiLevelType w:val="hybridMultilevel"/>
    <w:tmpl w:val="C8C0E1C2"/>
    <w:lvl w:ilvl="0" w:tplc="9C12008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C1188"/>
    <w:multiLevelType w:val="hybridMultilevel"/>
    <w:tmpl w:val="CBF04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E064A"/>
    <w:multiLevelType w:val="hybridMultilevel"/>
    <w:tmpl w:val="F7843664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F3E9F"/>
    <w:multiLevelType w:val="hybridMultilevel"/>
    <w:tmpl w:val="239A55E4"/>
    <w:lvl w:ilvl="0" w:tplc="5D10B6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B05D5"/>
    <w:multiLevelType w:val="hybridMultilevel"/>
    <w:tmpl w:val="DE1C70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E40F3B"/>
    <w:multiLevelType w:val="hybridMultilevel"/>
    <w:tmpl w:val="FD22B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C483D"/>
    <w:multiLevelType w:val="hybridMultilevel"/>
    <w:tmpl w:val="191A5C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007F4C"/>
    <w:multiLevelType w:val="hybridMultilevel"/>
    <w:tmpl w:val="AC5A7C42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56766"/>
    <w:multiLevelType w:val="hybridMultilevel"/>
    <w:tmpl w:val="BE8A3DAC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552DE"/>
    <w:multiLevelType w:val="hybridMultilevel"/>
    <w:tmpl w:val="7E24CF7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3B0ADB"/>
    <w:multiLevelType w:val="hybridMultilevel"/>
    <w:tmpl w:val="ADCC15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9B2FAC"/>
    <w:multiLevelType w:val="hybridMultilevel"/>
    <w:tmpl w:val="6278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7594D"/>
    <w:multiLevelType w:val="hybridMultilevel"/>
    <w:tmpl w:val="57421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F3378B"/>
    <w:multiLevelType w:val="hybridMultilevel"/>
    <w:tmpl w:val="1702070C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049E0"/>
    <w:multiLevelType w:val="hybridMultilevel"/>
    <w:tmpl w:val="D2E8CD72"/>
    <w:lvl w:ilvl="0" w:tplc="3034864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82D5E"/>
    <w:multiLevelType w:val="hybridMultilevel"/>
    <w:tmpl w:val="F9665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71C53"/>
    <w:multiLevelType w:val="hybridMultilevel"/>
    <w:tmpl w:val="96B4F1E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B62B71"/>
    <w:multiLevelType w:val="hybridMultilevel"/>
    <w:tmpl w:val="8026C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EE4D6C"/>
    <w:multiLevelType w:val="hybridMultilevel"/>
    <w:tmpl w:val="88C45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829CC"/>
    <w:multiLevelType w:val="hybridMultilevel"/>
    <w:tmpl w:val="7E060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B141D"/>
    <w:multiLevelType w:val="hybridMultilevel"/>
    <w:tmpl w:val="C786DED4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"/>
  </w:num>
  <w:num w:numId="5">
    <w:abstractNumId w:val="20"/>
  </w:num>
  <w:num w:numId="6">
    <w:abstractNumId w:val="8"/>
  </w:num>
  <w:num w:numId="7">
    <w:abstractNumId w:val="5"/>
  </w:num>
  <w:num w:numId="8">
    <w:abstractNumId w:val="25"/>
  </w:num>
  <w:num w:numId="9">
    <w:abstractNumId w:val="9"/>
  </w:num>
  <w:num w:numId="10">
    <w:abstractNumId w:val="19"/>
  </w:num>
  <w:num w:numId="11">
    <w:abstractNumId w:val="13"/>
  </w:num>
  <w:num w:numId="12">
    <w:abstractNumId w:val="14"/>
  </w:num>
  <w:num w:numId="13">
    <w:abstractNumId w:val="21"/>
  </w:num>
  <w:num w:numId="14">
    <w:abstractNumId w:val="23"/>
  </w:num>
  <w:num w:numId="15">
    <w:abstractNumId w:val="22"/>
  </w:num>
  <w:num w:numId="16">
    <w:abstractNumId w:val="12"/>
  </w:num>
  <w:num w:numId="17">
    <w:abstractNumId w:val="7"/>
  </w:num>
  <w:num w:numId="18">
    <w:abstractNumId w:val="18"/>
  </w:num>
  <w:num w:numId="19">
    <w:abstractNumId w:val="0"/>
  </w:num>
  <w:num w:numId="20">
    <w:abstractNumId w:val="15"/>
  </w:num>
  <w:num w:numId="21">
    <w:abstractNumId w:val="10"/>
  </w:num>
  <w:num w:numId="22">
    <w:abstractNumId w:val="4"/>
  </w:num>
  <w:num w:numId="23">
    <w:abstractNumId w:val="24"/>
  </w:num>
  <w:num w:numId="24">
    <w:abstractNumId w:val="6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06"/>
    <w:rsid w:val="00000180"/>
    <w:rsid w:val="000001C8"/>
    <w:rsid w:val="000004C2"/>
    <w:rsid w:val="00001854"/>
    <w:rsid w:val="00010572"/>
    <w:rsid w:val="0001461E"/>
    <w:rsid w:val="00030D1A"/>
    <w:rsid w:val="00031F9A"/>
    <w:rsid w:val="00034C16"/>
    <w:rsid w:val="0004359C"/>
    <w:rsid w:val="00046354"/>
    <w:rsid w:val="00054678"/>
    <w:rsid w:val="00055140"/>
    <w:rsid w:val="00057B39"/>
    <w:rsid w:val="00063DFB"/>
    <w:rsid w:val="000751C9"/>
    <w:rsid w:val="000754AE"/>
    <w:rsid w:val="0008115E"/>
    <w:rsid w:val="00090AED"/>
    <w:rsid w:val="0009105B"/>
    <w:rsid w:val="00097514"/>
    <w:rsid w:val="000B0CB0"/>
    <w:rsid w:val="000B460E"/>
    <w:rsid w:val="000C128C"/>
    <w:rsid w:val="000C562F"/>
    <w:rsid w:val="000C57BC"/>
    <w:rsid w:val="000C67A0"/>
    <w:rsid w:val="000D33FA"/>
    <w:rsid w:val="000D412A"/>
    <w:rsid w:val="000E211F"/>
    <w:rsid w:val="000E5DD4"/>
    <w:rsid w:val="00100FE5"/>
    <w:rsid w:val="0010279E"/>
    <w:rsid w:val="00103C6C"/>
    <w:rsid w:val="00103EE9"/>
    <w:rsid w:val="00106A55"/>
    <w:rsid w:val="00112825"/>
    <w:rsid w:val="00113D06"/>
    <w:rsid w:val="0011485D"/>
    <w:rsid w:val="00115E1E"/>
    <w:rsid w:val="00123ADE"/>
    <w:rsid w:val="001246B5"/>
    <w:rsid w:val="00127272"/>
    <w:rsid w:val="001309D1"/>
    <w:rsid w:val="00142ECF"/>
    <w:rsid w:val="001447CF"/>
    <w:rsid w:val="00151B8B"/>
    <w:rsid w:val="00152D9C"/>
    <w:rsid w:val="00154580"/>
    <w:rsid w:val="001600E9"/>
    <w:rsid w:val="0016031E"/>
    <w:rsid w:val="00161E07"/>
    <w:rsid w:val="001678BF"/>
    <w:rsid w:val="00176EA2"/>
    <w:rsid w:val="00184AC8"/>
    <w:rsid w:val="001A7FAD"/>
    <w:rsid w:val="001B1187"/>
    <w:rsid w:val="001B5D7E"/>
    <w:rsid w:val="001C1A9F"/>
    <w:rsid w:val="001E1F36"/>
    <w:rsid w:val="001F0416"/>
    <w:rsid w:val="001F5CDE"/>
    <w:rsid w:val="00200029"/>
    <w:rsid w:val="0020090A"/>
    <w:rsid w:val="00202D29"/>
    <w:rsid w:val="0020754D"/>
    <w:rsid w:val="002111E7"/>
    <w:rsid w:val="00211C57"/>
    <w:rsid w:val="00212633"/>
    <w:rsid w:val="00212BA4"/>
    <w:rsid w:val="00214545"/>
    <w:rsid w:val="00216C56"/>
    <w:rsid w:val="00220F78"/>
    <w:rsid w:val="00227571"/>
    <w:rsid w:val="00237A82"/>
    <w:rsid w:val="002540E0"/>
    <w:rsid w:val="00263383"/>
    <w:rsid w:val="0026341D"/>
    <w:rsid w:val="00264462"/>
    <w:rsid w:val="0026696E"/>
    <w:rsid w:val="002809A5"/>
    <w:rsid w:val="00293410"/>
    <w:rsid w:val="002A3446"/>
    <w:rsid w:val="002A4DD0"/>
    <w:rsid w:val="002A535B"/>
    <w:rsid w:val="002A6547"/>
    <w:rsid w:val="002C1194"/>
    <w:rsid w:val="002C5323"/>
    <w:rsid w:val="002C6CA2"/>
    <w:rsid w:val="002D588F"/>
    <w:rsid w:val="002E1A18"/>
    <w:rsid w:val="002F603F"/>
    <w:rsid w:val="002F6551"/>
    <w:rsid w:val="003030EB"/>
    <w:rsid w:val="00303B5D"/>
    <w:rsid w:val="003124AD"/>
    <w:rsid w:val="0032095C"/>
    <w:rsid w:val="00327F76"/>
    <w:rsid w:val="00332305"/>
    <w:rsid w:val="00332402"/>
    <w:rsid w:val="00337A46"/>
    <w:rsid w:val="00344373"/>
    <w:rsid w:val="003471AB"/>
    <w:rsid w:val="00352461"/>
    <w:rsid w:val="00354175"/>
    <w:rsid w:val="003577FF"/>
    <w:rsid w:val="003677BF"/>
    <w:rsid w:val="003705EA"/>
    <w:rsid w:val="003728A4"/>
    <w:rsid w:val="00373928"/>
    <w:rsid w:val="00383295"/>
    <w:rsid w:val="00384E77"/>
    <w:rsid w:val="003852CC"/>
    <w:rsid w:val="00385A41"/>
    <w:rsid w:val="00386CF4"/>
    <w:rsid w:val="00387331"/>
    <w:rsid w:val="00393AB6"/>
    <w:rsid w:val="00393E34"/>
    <w:rsid w:val="00394A09"/>
    <w:rsid w:val="003A3DB3"/>
    <w:rsid w:val="003A5C80"/>
    <w:rsid w:val="003A747A"/>
    <w:rsid w:val="003C1DD1"/>
    <w:rsid w:val="003C724B"/>
    <w:rsid w:val="003C7E9E"/>
    <w:rsid w:val="003D3076"/>
    <w:rsid w:val="003E09E1"/>
    <w:rsid w:val="003F2E00"/>
    <w:rsid w:val="00405938"/>
    <w:rsid w:val="0040624D"/>
    <w:rsid w:val="0041372F"/>
    <w:rsid w:val="004176F3"/>
    <w:rsid w:val="0041781A"/>
    <w:rsid w:val="00417D9F"/>
    <w:rsid w:val="00422608"/>
    <w:rsid w:val="004229AB"/>
    <w:rsid w:val="00423780"/>
    <w:rsid w:val="0042562D"/>
    <w:rsid w:val="0042563E"/>
    <w:rsid w:val="00426B52"/>
    <w:rsid w:val="00430BDC"/>
    <w:rsid w:val="0043336F"/>
    <w:rsid w:val="00433EF8"/>
    <w:rsid w:val="00437746"/>
    <w:rsid w:val="00442E90"/>
    <w:rsid w:val="00443AF0"/>
    <w:rsid w:val="00446B8C"/>
    <w:rsid w:val="0045075A"/>
    <w:rsid w:val="004527FB"/>
    <w:rsid w:val="00456D4C"/>
    <w:rsid w:val="00456EF6"/>
    <w:rsid w:val="004622D4"/>
    <w:rsid w:val="00465F12"/>
    <w:rsid w:val="00466B2A"/>
    <w:rsid w:val="0047134E"/>
    <w:rsid w:val="00474CC6"/>
    <w:rsid w:val="00481F54"/>
    <w:rsid w:val="00487D6F"/>
    <w:rsid w:val="00492B0C"/>
    <w:rsid w:val="00495791"/>
    <w:rsid w:val="004A071F"/>
    <w:rsid w:val="004A4056"/>
    <w:rsid w:val="004B0D60"/>
    <w:rsid w:val="004B43BC"/>
    <w:rsid w:val="004B5031"/>
    <w:rsid w:val="004B6C0E"/>
    <w:rsid w:val="004D475C"/>
    <w:rsid w:val="004E37E2"/>
    <w:rsid w:val="004E4C53"/>
    <w:rsid w:val="00500F1B"/>
    <w:rsid w:val="00510E2F"/>
    <w:rsid w:val="00512919"/>
    <w:rsid w:val="00513347"/>
    <w:rsid w:val="005163A3"/>
    <w:rsid w:val="00521175"/>
    <w:rsid w:val="0054472D"/>
    <w:rsid w:val="005465CD"/>
    <w:rsid w:val="005510AB"/>
    <w:rsid w:val="0055176B"/>
    <w:rsid w:val="005577C7"/>
    <w:rsid w:val="0056029B"/>
    <w:rsid w:val="005602B6"/>
    <w:rsid w:val="00561232"/>
    <w:rsid w:val="00563841"/>
    <w:rsid w:val="005703D0"/>
    <w:rsid w:val="00573D1B"/>
    <w:rsid w:val="005746EE"/>
    <w:rsid w:val="00574822"/>
    <w:rsid w:val="00574A25"/>
    <w:rsid w:val="0057555C"/>
    <w:rsid w:val="00576069"/>
    <w:rsid w:val="00577B2E"/>
    <w:rsid w:val="00577B96"/>
    <w:rsid w:val="00580FD9"/>
    <w:rsid w:val="00581D5C"/>
    <w:rsid w:val="00583D6D"/>
    <w:rsid w:val="00596873"/>
    <w:rsid w:val="005B2477"/>
    <w:rsid w:val="005B2D4A"/>
    <w:rsid w:val="005B3940"/>
    <w:rsid w:val="005B4CCF"/>
    <w:rsid w:val="005C30C4"/>
    <w:rsid w:val="005D1F0D"/>
    <w:rsid w:val="005D2D33"/>
    <w:rsid w:val="005D6B06"/>
    <w:rsid w:val="005F5DA6"/>
    <w:rsid w:val="00602911"/>
    <w:rsid w:val="0060443C"/>
    <w:rsid w:val="00607F88"/>
    <w:rsid w:val="00612D2C"/>
    <w:rsid w:val="00637432"/>
    <w:rsid w:val="00644465"/>
    <w:rsid w:val="006508C2"/>
    <w:rsid w:val="00651A13"/>
    <w:rsid w:val="0066685B"/>
    <w:rsid w:val="00666DE8"/>
    <w:rsid w:val="00672517"/>
    <w:rsid w:val="0067329B"/>
    <w:rsid w:val="0068069F"/>
    <w:rsid w:val="006826FF"/>
    <w:rsid w:val="006A6D49"/>
    <w:rsid w:val="006A7697"/>
    <w:rsid w:val="006B2264"/>
    <w:rsid w:val="006B35C2"/>
    <w:rsid w:val="006C77D5"/>
    <w:rsid w:val="006C77F1"/>
    <w:rsid w:val="006D06C0"/>
    <w:rsid w:val="006D3D48"/>
    <w:rsid w:val="006D403B"/>
    <w:rsid w:val="006E503F"/>
    <w:rsid w:val="006F3640"/>
    <w:rsid w:val="006F5821"/>
    <w:rsid w:val="006F58FC"/>
    <w:rsid w:val="00701A06"/>
    <w:rsid w:val="00706B19"/>
    <w:rsid w:val="007252B8"/>
    <w:rsid w:val="007300D8"/>
    <w:rsid w:val="00736165"/>
    <w:rsid w:val="00737D0D"/>
    <w:rsid w:val="0074548E"/>
    <w:rsid w:val="00745801"/>
    <w:rsid w:val="007467AD"/>
    <w:rsid w:val="00752130"/>
    <w:rsid w:val="0076428B"/>
    <w:rsid w:val="0076630E"/>
    <w:rsid w:val="00770732"/>
    <w:rsid w:val="00777601"/>
    <w:rsid w:val="007814BF"/>
    <w:rsid w:val="007834F9"/>
    <w:rsid w:val="00786B42"/>
    <w:rsid w:val="00786DE3"/>
    <w:rsid w:val="00794826"/>
    <w:rsid w:val="007A5770"/>
    <w:rsid w:val="007A5DBC"/>
    <w:rsid w:val="007A7DB7"/>
    <w:rsid w:val="007B4A9F"/>
    <w:rsid w:val="007B709B"/>
    <w:rsid w:val="007C17D7"/>
    <w:rsid w:val="007C2B18"/>
    <w:rsid w:val="007C48C4"/>
    <w:rsid w:val="007E3129"/>
    <w:rsid w:val="007E7AAA"/>
    <w:rsid w:val="007F0FC5"/>
    <w:rsid w:val="007F418F"/>
    <w:rsid w:val="00807D28"/>
    <w:rsid w:val="00811279"/>
    <w:rsid w:val="0081377D"/>
    <w:rsid w:val="00813CFF"/>
    <w:rsid w:val="00824913"/>
    <w:rsid w:val="00827B36"/>
    <w:rsid w:val="00834F3D"/>
    <w:rsid w:val="008350EF"/>
    <w:rsid w:val="00836A32"/>
    <w:rsid w:val="008408FA"/>
    <w:rsid w:val="008443EB"/>
    <w:rsid w:val="00851EE8"/>
    <w:rsid w:val="00861B99"/>
    <w:rsid w:val="00862BCB"/>
    <w:rsid w:val="00863229"/>
    <w:rsid w:val="00864462"/>
    <w:rsid w:val="0087595A"/>
    <w:rsid w:val="008839D7"/>
    <w:rsid w:val="00884465"/>
    <w:rsid w:val="0089135F"/>
    <w:rsid w:val="00893842"/>
    <w:rsid w:val="00895C19"/>
    <w:rsid w:val="008A0E94"/>
    <w:rsid w:val="008A61CD"/>
    <w:rsid w:val="008B1D92"/>
    <w:rsid w:val="008B1E47"/>
    <w:rsid w:val="008B30D1"/>
    <w:rsid w:val="008B5D25"/>
    <w:rsid w:val="008C1C74"/>
    <w:rsid w:val="008C3A53"/>
    <w:rsid w:val="008D1B45"/>
    <w:rsid w:val="008E3A48"/>
    <w:rsid w:val="008F5AF7"/>
    <w:rsid w:val="00905753"/>
    <w:rsid w:val="009111AD"/>
    <w:rsid w:val="00915935"/>
    <w:rsid w:val="009165D9"/>
    <w:rsid w:val="00922AC8"/>
    <w:rsid w:val="00926CD3"/>
    <w:rsid w:val="00937A26"/>
    <w:rsid w:val="0094299C"/>
    <w:rsid w:val="00946541"/>
    <w:rsid w:val="00951771"/>
    <w:rsid w:val="00953DA1"/>
    <w:rsid w:val="00962A4F"/>
    <w:rsid w:val="00970161"/>
    <w:rsid w:val="00971C8E"/>
    <w:rsid w:val="00974969"/>
    <w:rsid w:val="009A3C31"/>
    <w:rsid w:val="009A5A0D"/>
    <w:rsid w:val="009A7E50"/>
    <w:rsid w:val="009B0583"/>
    <w:rsid w:val="009B2A9A"/>
    <w:rsid w:val="009B3552"/>
    <w:rsid w:val="009C24B3"/>
    <w:rsid w:val="009E0610"/>
    <w:rsid w:val="009E748E"/>
    <w:rsid w:val="009F5341"/>
    <w:rsid w:val="00A00829"/>
    <w:rsid w:val="00A13D7D"/>
    <w:rsid w:val="00A20DCB"/>
    <w:rsid w:val="00A22B68"/>
    <w:rsid w:val="00A26474"/>
    <w:rsid w:val="00A27DFA"/>
    <w:rsid w:val="00A33FFA"/>
    <w:rsid w:val="00A36041"/>
    <w:rsid w:val="00A42533"/>
    <w:rsid w:val="00A5159D"/>
    <w:rsid w:val="00A53245"/>
    <w:rsid w:val="00A54D12"/>
    <w:rsid w:val="00A66BCC"/>
    <w:rsid w:val="00A71041"/>
    <w:rsid w:val="00A71E0F"/>
    <w:rsid w:val="00A720E8"/>
    <w:rsid w:val="00A73100"/>
    <w:rsid w:val="00A74453"/>
    <w:rsid w:val="00A93835"/>
    <w:rsid w:val="00A94C73"/>
    <w:rsid w:val="00AA228A"/>
    <w:rsid w:val="00AA6608"/>
    <w:rsid w:val="00AC04A4"/>
    <w:rsid w:val="00AC1CEC"/>
    <w:rsid w:val="00AC6E8A"/>
    <w:rsid w:val="00AD45AB"/>
    <w:rsid w:val="00AE11C3"/>
    <w:rsid w:val="00AE54F9"/>
    <w:rsid w:val="00AE745B"/>
    <w:rsid w:val="00B00B80"/>
    <w:rsid w:val="00B0340F"/>
    <w:rsid w:val="00B25933"/>
    <w:rsid w:val="00B326C3"/>
    <w:rsid w:val="00B339AF"/>
    <w:rsid w:val="00B34B4B"/>
    <w:rsid w:val="00B35E88"/>
    <w:rsid w:val="00B4131F"/>
    <w:rsid w:val="00B414E0"/>
    <w:rsid w:val="00B447EF"/>
    <w:rsid w:val="00B458A8"/>
    <w:rsid w:val="00B66450"/>
    <w:rsid w:val="00B66F56"/>
    <w:rsid w:val="00B67EB3"/>
    <w:rsid w:val="00B77D56"/>
    <w:rsid w:val="00B80C8A"/>
    <w:rsid w:val="00B81724"/>
    <w:rsid w:val="00B85CEF"/>
    <w:rsid w:val="00BA7AD9"/>
    <w:rsid w:val="00BB7C04"/>
    <w:rsid w:val="00BB7D54"/>
    <w:rsid w:val="00BC0B6C"/>
    <w:rsid w:val="00BC3147"/>
    <w:rsid w:val="00BC4354"/>
    <w:rsid w:val="00BD112D"/>
    <w:rsid w:val="00BD20A1"/>
    <w:rsid w:val="00BD36F3"/>
    <w:rsid w:val="00BD57C2"/>
    <w:rsid w:val="00BF4A71"/>
    <w:rsid w:val="00BF6C64"/>
    <w:rsid w:val="00C03441"/>
    <w:rsid w:val="00C03E6C"/>
    <w:rsid w:val="00C1376B"/>
    <w:rsid w:val="00C16A1A"/>
    <w:rsid w:val="00C21A26"/>
    <w:rsid w:val="00C2492E"/>
    <w:rsid w:val="00C26D56"/>
    <w:rsid w:val="00C3123D"/>
    <w:rsid w:val="00C3259B"/>
    <w:rsid w:val="00C332E1"/>
    <w:rsid w:val="00C359B8"/>
    <w:rsid w:val="00C35EFB"/>
    <w:rsid w:val="00C46188"/>
    <w:rsid w:val="00C52583"/>
    <w:rsid w:val="00C537A9"/>
    <w:rsid w:val="00C602D7"/>
    <w:rsid w:val="00C61CA2"/>
    <w:rsid w:val="00C628D8"/>
    <w:rsid w:val="00C63DFA"/>
    <w:rsid w:val="00C641BE"/>
    <w:rsid w:val="00C710F4"/>
    <w:rsid w:val="00C753BF"/>
    <w:rsid w:val="00C81A1E"/>
    <w:rsid w:val="00C83E00"/>
    <w:rsid w:val="00C8455F"/>
    <w:rsid w:val="00C84D7B"/>
    <w:rsid w:val="00C94ACC"/>
    <w:rsid w:val="00C973E2"/>
    <w:rsid w:val="00CA0E6A"/>
    <w:rsid w:val="00CA44E1"/>
    <w:rsid w:val="00CA5990"/>
    <w:rsid w:val="00CB3036"/>
    <w:rsid w:val="00CB32CA"/>
    <w:rsid w:val="00CB42D1"/>
    <w:rsid w:val="00CB46B6"/>
    <w:rsid w:val="00CB4C5E"/>
    <w:rsid w:val="00CC58B2"/>
    <w:rsid w:val="00CC727B"/>
    <w:rsid w:val="00CC760C"/>
    <w:rsid w:val="00CD4CB0"/>
    <w:rsid w:val="00CD607C"/>
    <w:rsid w:val="00CD731D"/>
    <w:rsid w:val="00CE2CF0"/>
    <w:rsid w:val="00CF3F23"/>
    <w:rsid w:val="00CF76A3"/>
    <w:rsid w:val="00D02EBC"/>
    <w:rsid w:val="00D0554A"/>
    <w:rsid w:val="00D111E1"/>
    <w:rsid w:val="00D138C2"/>
    <w:rsid w:val="00D274B1"/>
    <w:rsid w:val="00D310B5"/>
    <w:rsid w:val="00D3353A"/>
    <w:rsid w:val="00D34BA9"/>
    <w:rsid w:val="00D36753"/>
    <w:rsid w:val="00D37412"/>
    <w:rsid w:val="00D4046B"/>
    <w:rsid w:val="00D47397"/>
    <w:rsid w:val="00D47B34"/>
    <w:rsid w:val="00D504F5"/>
    <w:rsid w:val="00D56F5E"/>
    <w:rsid w:val="00D647D9"/>
    <w:rsid w:val="00D700E7"/>
    <w:rsid w:val="00D769CD"/>
    <w:rsid w:val="00D80C8A"/>
    <w:rsid w:val="00D9212F"/>
    <w:rsid w:val="00DA3CFE"/>
    <w:rsid w:val="00DC2D60"/>
    <w:rsid w:val="00DC7B22"/>
    <w:rsid w:val="00DD2856"/>
    <w:rsid w:val="00DE2292"/>
    <w:rsid w:val="00DF1926"/>
    <w:rsid w:val="00DF2E85"/>
    <w:rsid w:val="00E00362"/>
    <w:rsid w:val="00E03324"/>
    <w:rsid w:val="00E10E82"/>
    <w:rsid w:val="00E14AB5"/>
    <w:rsid w:val="00E23014"/>
    <w:rsid w:val="00E31924"/>
    <w:rsid w:val="00E33884"/>
    <w:rsid w:val="00E35CFF"/>
    <w:rsid w:val="00E3617C"/>
    <w:rsid w:val="00E40FE2"/>
    <w:rsid w:val="00E41EB2"/>
    <w:rsid w:val="00E449C3"/>
    <w:rsid w:val="00E46149"/>
    <w:rsid w:val="00E4615E"/>
    <w:rsid w:val="00E53588"/>
    <w:rsid w:val="00E57C4D"/>
    <w:rsid w:val="00E616F9"/>
    <w:rsid w:val="00E622A3"/>
    <w:rsid w:val="00E76D16"/>
    <w:rsid w:val="00E805C9"/>
    <w:rsid w:val="00E86EB3"/>
    <w:rsid w:val="00E90C4A"/>
    <w:rsid w:val="00E91124"/>
    <w:rsid w:val="00E96EF9"/>
    <w:rsid w:val="00EA3A2A"/>
    <w:rsid w:val="00EA5186"/>
    <w:rsid w:val="00EA6D25"/>
    <w:rsid w:val="00EB0A0B"/>
    <w:rsid w:val="00EB19C2"/>
    <w:rsid w:val="00EB2D64"/>
    <w:rsid w:val="00EB3200"/>
    <w:rsid w:val="00EB3A7C"/>
    <w:rsid w:val="00EB3B5E"/>
    <w:rsid w:val="00EB44CE"/>
    <w:rsid w:val="00EC0A26"/>
    <w:rsid w:val="00ED064E"/>
    <w:rsid w:val="00ED36CA"/>
    <w:rsid w:val="00ED49BC"/>
    <w:rsid w:val="00ED4A21"/>
    <w:rsid w:val="00EE2381"/>
    <w:rsid w:val="00EE2928"/>
    <w:rsid w:val="00EE38C6"/>
    <w:rsid w:val="00EF120A"/>
    <w:rsid w:val="00EF3B25"/>
    <w:rsid w:val="00EF5770"/>
    <w:rsid w:val="00F02371"/>
    <w:rsid w:val="00F03B37"/>
    <w:rsid w:val="00F07AA9"/>
    <w:rsid w:val="00F1099E"/>
    <w:rsid w:val="00F17AD2"/>
    <w:rsid w:val="00F21F36"/>
    <w:rsid w:val="00F24EBB"/>
    <w:rsid w:val="00F258D2"/>
    <w:rsid w:val="00F2721C"/>
    <w:rsid w:val="00F27753"/>
    <w:rsid w:val="00F35D12"/>
    <w:rsid w:val="00F40A54"/>
    <w:rsid w:val="00F425C7"/>
    <w:rsid w:val="00F433B6"/>
    <w:rsid w:val="00F57A8D"/>
    <w:rsid w:val="00F57DE7"/>
    <w:rsid w:val="00F62F0F"/>
    <w:rsid w:val="00F67D25"/>
    <w:rsid w:val="00F73FC1"/>
    <w:rsid w:val="00F8134D"/>
    <w:rsid w:val="00F850C1"/>
    <w:rsid w:val="00F8686B"/>
    <w:rsid w:val="00F922A3"/>
    <w:rsid w:val="00F932EF"/>
    <w:rsid w:val="00F94F9A"/>
    <w:rsid w:val="00FA0670"/>
    <w:rsid w:val="00FA0942"/>
    <w:rsid w:val="00FA1857"/>
    <w:rsid w:val="00FA597F"/>
    <w:rsid w:val="00FB2826"/>
    <w:rsid w:val="00FB524E"/>
    <w:rsid w:val="00FB615D"/>
    <w:rsid w:val="00FC1101"/>
    <w:rsid w:val="00FC4DD8"/>
    <w:rsid w:val="00FD38C1"/>
    <w:rsid w:val="00FD751B"/>
    <w:rsid w:val="00FD7B40"/>
    <w:rsid w:val="00FD7F73"/>
    <w:rsid w:val="00FE3D7A"/>
    <w:rsid w:val="00FE73E4"/>
    <w:rsid w:val="00FF0931"/>
    <w:rsid w:val="00FF093A"/>
    <w:rsid w:val="00F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21742"/>
  <w15:docId w15:val="{5A1CF73D-B224-4EC9-984A-BD110C91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3D0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3D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113D06"/>
    <w:rPr>
      <w:i/>
      <w:iCs/>
    </w:rPr>
  </w:style>
  <w:style w:type="character" w:customStyle="1" w:styleId="BodyTextChar">
    <w:name w:val="Body Text Char"/>
    <w:basedOn w:val="DefaultParagraphFont"/>
    <w:link w:val="BodyText"/>
    <w:semiHidden/>
    <w:rsid w:val="00113D06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D0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A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1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018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75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948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00B80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74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8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82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1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51D0E-74D6-4230-A1D4-52FE7FAD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Fietkiewicz</dc:creator>
  <cp:lastModifiedBy>chrisf</cp:lastModifiedBy>
  <cp:revision>175</cp:revision>
  <cp:lastPrinted>2016-03-16T18:29:00Z</cp:lastPrinted>
  <dcterms:created xsi:type="dcterms:W3CDTF">2016-01-10T22:02:00Z</dcterms:created>
  <dcterms:modified xsi:type="dcterms:W3CDTF">2016-09-07T03:03:00Z</dcterms:modified>
</cp:coreProperties>
</file>