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27488" w14:textId="2684B1CA" w:rsidR="00623FF7" w:rsidRPr="00623FF7" w:rsidRDefault="00623FF7" w:rsidP="00623FF7">
      <w:pPr>
        <w:spacing w:line="480" w:lineRule="auto"/>
        <w:rPr>
          <w:rFonts w:ascii="Times New Roman" w:hAnsi="Times New Roman" w:cs="Times New Roman"/>
        </w:rPr>
      </w:pPr>
      <w:r w:rsidRPr="00623FF7">
        <w:rPr>
          <w:rFonts w:ascii="Times New Roman" w:hAnsi="Times New Roman" w:cs="Times New Roman"/>
        </w:rPr>
        <w:t>Cassidy Bolt</w:t>
      </w:r>
    </w:p>
    <w:p w14:paraId="429D459F" w14:textId="4BA561BB" w:rsidR="00623FF7" w:rsidRPr="00623FF7" w:rsidRDefault="00623FF7" w:rsidP="00623FF7">
      <w:pPr>
        <w:spacing w:line="480" w:lineRule="auto"/>
        <w:rPr>
          <w:rFonts w:ascii="Times New Roman" w:hAnsi="Times New Roman" w:cs="Times New Roman"/>
        </w:rPr>
      </w:pPr>
      <w:r w:rsidRPr="00623FF7">
        <w:rPr>
          <w:rFonts w:ascii="Times New Roman" w:hAnsi="Times New Roman" w:cs="Times New Roman"/>
        </w:rPr>
        <w:t>Professor Kenney</w:t>
      </w:r>
    </w:p>
    <w:p w14:paraId="1E340454" w14:textId="4C96D093" w:rsidR="00623FF7" w:rsidRPr="00623FF7" w:rsidRDefault="00623FF7" w:rsidP="00623FF7">
      <w:pPr>
        <w:spacing w:line="480" w:lineRule="auto"/>
        <w:rPr>
          <w:rFonts w:ascii="Times New Roman" w:hAnsi="Times New Roman" w:cs="Times New Roman"/>
        </w:rPr>
      </w:pPr>
      <w:r w:rsidRPr="00623FF7">
        <w:rPr>
          <w:rFonts w:ascii="Times New Roman" w:hAnsi="Times New Roman" w:cs="Times New Roman"/>
        </w:rPr>
        <w:t>Interactive Graphics: Critical Code</w:t>
      </w:r>
    </w:p>
    <w:p w14:paraId="22A32A7D" w14:textId="68A1B1EF" w:rsidR="00623FF7" w:rsidRPr="00623FF7" w:rsidRDefault="00623FF7" w:rsidP="00623FF7">
      <w:pPr>
        <w:spacing w:line="480" w:lineRule="auto"/>
        <w:rPr>
          <w:rFonts w:ascii="Times New Roman" w:hAnsi="Times New Roman" w:cs="Times New Roman"/>
        </w:rPr>
      </w:pPr>
      <w:r w:rsidRPr="00623FF7">
        <w:rPr>
          <w:rFonts w:ascii="Times New Roman" w:hAnsi="Times New Roman" w:cs="Times New Roman"/>
        </w:rPr>
        <w:t>23 April 2018</w:t>
      </w:r>
    </w:p>
    <w:p w14:paraId="699B9FF5" w14:textId="77777777" w:rsidR="00F74750" w:rsidRPr="00623FF7" w:rsidRDefault="00494EE8" w:rsidP="00494EE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23FF7">
        <w:rPr>
          <w:rFonts w:ascii="Times New Roman" w:hAnsi="Times New Roman" w:cs="Times New Roman"/>
          <w:b/>
        </w:rPr>
        <w:t>Class Reflection</w:t>
      </w:r>
    </w:p>
    <w:p w14:paraId="12546587" w14:textId="77777777" w:rsidR="00494EE8" w:rsidRPr="00623FF7" w:rsidRDefault="00494EE8" w:rsidP="00494EE8">
      <w:pPr>
        <w:spacing w:line="480" w:lineRule="auto"/>
        <w:ind w:firstLine="720"/>
        <w:rPr>
          <w:rFonts w:ascii="Times New Roman" w:hAnsi="Times New Roman" w:cs="Times New Roman"/>
        </w:rPr>
      </w:pPr>
      <w:r w:rsidRPr="00623FF7">
        <w:rPr>
          <w:rFonts w:ascii="Times New Roman" w:hAnsi="Times New Roman" w:cs="Times New Roman"/>
        </w:rPr>
        <w:t>When I first told my computer science friends I was enrolling in “Interactive Graphics: Critical Code,” they cheered with glee exclaiming, “The parchment girl is finally going tech!” For some reason, I have always been averse to technology. I do not know if it has to do with the fact that I despise anything even closely related to mathematics or that I simply am old fashioned. Regardless, this course inevitably pushed me out of my comfort zone and was very challenging for me.</w:t>
      </w:r>
    </w:p>
    <w:p w14:paraId="4AC7B89F" w14:textId="77777777" w:rsidR="00494EE8" w:rsidRPr="00623FF7" w:rsidRDefault="00494EE8" w:rsidP="00494EE8">
      <w:pPr>
        <w:spacing w:line="480" w:lineRule="auto"/>
        <w:ind w:firstLine="720"/>
        <w:rPr>
          <w:rFonts w:ascii="Times New Roman" w:hAnsi="Times New Roman" w:cs="Times New Roman"/>
        </w:rPr>
      </w:pPr>
      <w:r w:rsidRPr="00623FF7">
        <w:rPr>
          <w:rFonts w:ascii="Times New Roman" w:hAnsi="Times New Roman" w:cs="Times New Roman"/>
        </w:rPr>
        <w:t xml:space="preserve">That being said, I learned so much more than expected throughout this semester even though I may have been slow-moving. That being said, my favorite parts of this class mainly revolved around familiarizing myself with the conceptual aspects of these topics. With each week’s blog post, I found myself delving into different types of designs that I had never before encountered. Prior to this course, I had not really thought about code as a form of artistic expression. Thus, seeing the abundance of creativity in this realm was very exciting for me. </w:t>
      </w:r>
    </w:p>
    <w:p w14:paraId="48DD1E5F" w14:textId="77777777" w:rsidR="00623FF7" w:rsidRPr="00623FF7" w:rsidRDefault="00494EE8" w:rsidP="00494EE8">
      <w:pPr>
        <w:spacing w:line="480" w:lineRule="auto"/>
        <w:ind w:firstLine="720"/>
        <w:rPr>
          <w:rFonts w:ascii="Times New Roman" w:hAnsi="Times New Roman" w:cs="Times New Roman"/>
        </w:rPr>
      </w:pPr>
      <w:r w:rsidRPr="00623FF7">
        <w:rPr>
          <w:rFonts w:ascii="Times New Roman" w:hAnsi="Times New Roman" w:cs="Times New Roman"/>
        </w:rPr>
        <w:t xml:space="preserve">Likewise, I did not even realize what was in our capacity to create as coders. I truly loved when my classmates presented, for they all designed such elaborate, intricate pieces that I would never have thought to be technologically feasible.  Even Face OSC technology was not something that I expected </w:t>
      </w:r>
      <w:r w:rsidR="00DD2D8E" w:rsidRPr="00623FF7">
        <w:rPr>
          <w:rFonts w:ascii="Times New Roman" w:hAnsi="Times New Roman" w:cs="Times New Roman"/>
        </w:rPr>
        <w:t xml:space="preserve">us to incorporate in our own projects. I was </w:t>
      </w:r>
      <w:r w:rsidR="00DD2D8E" w:rsidRPr="00623FF7">
        <w:rPr>
          <w:rFonts w:ascii="Times New Roman" w:hAnsi="Times New Roman" w:cs="Times New Roman"/>
        </w:rPr>
        <w:lastRenderedPageBreak/>
        <w:t>absolutely baffled by some of the ways that my peers implemented these features into their work.</w:t>
      </w:r>
    </w:p>
    <w:p w14:paraId="51790909" w14:textId="4BD513D9" w:rsidR="00623FF7" w:rsidRPr="00623FF7" w:rsidRDefault="00623FF7" w:rsidP="00494EE8">
      <w:pPr>
        <w:spacing w:line="480" w:lineRule="auto"/>
        <w:ind w:firstLine="720"/>
        <w:rPr>
          <w:rFonts w:ascii="Times New Roman" w:hAnsi="Times New Roman" w:cs="Times New Roman"/>
        </w:rPr>
      </w:pPr>
      <w:r w:rsidRPr="00623FF7">
        <w:rPr>
          <w:rFonts w:ascii="Times New Roman" w:hAnsi="Times New Roman" w:cs="Times New Roman"/>
        </w:rPr>
        <w:t xml:space="preserve">That being said, it </w:t>
      </w:r>
      <w:r>
        <w:rPr>
          <w:rFonts w:ascii="Times New Roman" w:hAnsi="Times New Roman" w:cs="Times New Roman"/>
        </w:rPr>
        <w:t>was especially rewarding to create a portfolio of my own that could highlight the hard work I put into this semester. Each piece really meant something special to me, and being able to see them altogether in a final product that the public could access was especially exciting. Below shows how I chose to engage my artwork through social media, as I chose to share my pieces via Twitter. I am looking forward to hearing about how others may experience my art and ultimately hope I can continue this kind of coding in the future.</w:t>
      </w:r>
      <w:bookmarkStart w:id="0" w:name="_GoBack"/>
      <w:bookmarkEnd w:id="0"/>
    </w:p>
    <w:p w14:paraId="6B0277A9" w14:textId="65E30664" w:rsidR="00494EE8" w:rsidRDefault="00623FF7" w:rsidP="00494EE8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76D9CC48" wp14:editId="4D768B81">
            <wp:extent cx="5486400" cy="2143760"/>
            <wp:effectExtent l="0" t="0" r="0" b="0"/>
            <wp:docPr id="1" name="Picture 1" descr="Macintosh HD:Users:cassidybolt:Desktop:Screen Shot 2018-04-24 at 11.1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ssidybolt:Desktop:Screen Shot 2018-04-24 at 11.13.0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EE8" w:rsidSect="00F74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DE"/>
    <w:rsid w:val="00494EE8"/>
    <w:rsid w:val="00623FF7"/>
    <w:rsid w:val="006643DE"/>
    <w:rsid w:val="00DD2D8E"/>
    <w:rsid w:val="00F7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2F3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3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3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317</Words>
  <Characters>1808</Characters>
  <Application>Microsoft Macintosh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Bolt</dc:creator>
  <cp:keywords/>
  <dc:description/>
  <cp:lastModifiedBy>Cassidy Bolt</cp:lastModifiedBy>
  <cp:revision>3</cp:revision>
  <dcterms:created xsi:type="dcterms:W3CDTF">2018-04-25T01:40:00Z</dcterms:created>
  <dcterms:modified xsi:type="dcterms:W3CDTF">2018-04-25T03:16:00Z</dcterms:modified>
</cp:coreProperties>
</file>