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ED10" w14:textId="77777777" w:rsidR="006C56BD" w:rsidRDefault="007C74C6">
      <w:pPr>
        <w:pStyle w:val="Heading1"/>
        <w:jc w:val="center"/>
      </w:pPr>
      <w:r>
        <w:rPr>
          <w:rFonts w:hint="eastAsia"/>
        </w:rPr>
        <w:t>Distributed Remote Environment Sensor System</w:t>
      </w:r>
    </w:p>
    <w:p w14:paraId="1EFC6FE2" w14:textId="77777777" w:rsidR="006C56BD" w:rsidRDefault="007C74C6">
      <w:pPr>
        <w:jc w:val="center"/>
      </w:pPr>
      <w:r>
        <w:rPr>
          <w:rFonts w:hint="eastAsia"/>
        </w:rPr>
        <w:t xml:space="preserve">(The file is automatically exported by </w:t>
      </w:r>
      <w:proofErr w:type="spellStart"/>
      <w:r>
        <w:rPr>
          <w:rFonts w:hint="eastAsia"/>
        </w:rPr>
        <w:t>ZenTao</w:t>
      </w:r>
      <w:proofErr w:type="spellEnd"/>
      <w:r>
        <w:rPr>
          <w:rFonts w:hint="eastAsia"/>
        </w:rPr>
        <w:t xml:space="preserve"> Visit </w:t>
      </w:r>
      <w:proofErr w:type="spellStart"/>
      <w:r>
        <w:rPr>
          <w:rFonts w:hint="eastAsia"/>
        </w:rPr>
        <w:t>ZenTao</w:t>
      </w:r>
      <w:proofErr w:type="spellEnd"/>
      <w:r>
        <w:rPr>
          <w:rFonts w:hint="eastAsia"/>
        </w:rPr>
        <w:t>)</w:t>
      </w:r>
      <w:bookmarkStart w:id="0" w:name="_GoBack"/>
      <w:bookmarkEnd w:id="0"/>
    </w:p>
    <w:p w14:paraId="555CE83F" w14:textId="0629DD9C" w:rsidR="006C56BD" w:rsidRDefault="007C74C6">
      <w:pPr>
        <w:pStyle w:val="Heading2"/>
      </w:pPr>
      <w:r>
        <w:rPr>
          <w:rFonts w:hint="eastAsia"/>
        </w:rPr>
        <w:t>1 Graphical User Interfac</w:t>
      </w:r>
      <w:r>
        <w:t>e</w:t>
      </w:r>
    </w:p>
    <w:p w14:paraId="6846AD19" w14:textId="77777777" w:rsidR="006C56BD" w:rsidRDefault="007C74C6">
      <w:pPr>
        <w:pStyle w:val="Heading3"/>
      </w:pPr>
      <w:r>
        <w:rPr>
          <w:rFonts w:hint="eastAsia"/>
        </w:rPr>
        <w:t>1.1 Retrieve and Display Historical Sensor Data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5F063724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646502F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7A6B8DB7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7</w:t>
                  </w:r>
                </w:p>
              </w:tc>
              <w:tc>
                <w:tcPr>
                  <w:tcW w:w="2027" w:type="dxa"/>
                </w:tcPr>
                <w:p w14:paraId="0B28AC6E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Draft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326BB0AF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6865F04E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29C0CC29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123038F8" w14:textId="77777777" w:rsidR="006C56BD" w:rsidRDefault="006C56BD">
            <w:pPr>
              <w:spacing w:after="0"/>
            </w:pPr>
          </w:p>
        </w:tc>
      </w:tr>
      <w:tr w:rsidR="006C56BD" w14:paraId="4FBEEBB6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C7E5100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64F61635" w14:textId="77777777" w:rsidR="006C56BD" w:rsidRDefault="007C74C6">
            <w:pPr>
              <w:spacing w:after="0"/>
              <w:ind w:leftChars="50" w:left="110"/>
            </w:pPr>
            <w:hyperlink r:id="rId6" w:history="1">
              <w:r>
                <w:rPr>
                  <w:rFonts w:hint="eastAsia"/>
                  <w:color w:val="0000FF"/>
                </w:rPr>
                <w:t>Retrieve and Display Historical Sensor Data</w:t>
              </w:r>
            </w:hyperlink>
          </w:p>
        </w:tc>
      </w:tr>
      <w:tr w:rsidR="006C56BD" w14:paraId="3B867F00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6A6573A4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5112423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As a Graphical User Interface user, I want to view historical sensor data on a chart.</w:t>
            </w:r>
          </w:p>
          <w:p w14:paraId="4482A6BF" w14:textId="77777777" w:rsidR="006C56BD" w:rsidRDefault="006C56BD">
            <w:pPr>
              <w:spacing w:after="0"/>
              <w:ind w:leftChars="50" w:left="110"/>
            </w:pPr>
          </w:p>
          <w:p w14:paraId="6343CFC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This requirement will be considered accepted when it </w:t>
            </w:r>
            <w:r>
              <w:rPr>
                <w:rFonts w:hint="eastAsia"/>
              </w:rPr>
              <w:t>is demonstrated that data from the sensors is displayed on a chart.</w:t>
            </w:r>
          </w:p>
        </w:tc>
      </w:tr>
      <w:tr w:rsidR="006C56BD" w14:paraId="77B02E84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31C2F2F3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Product</w:t>
            </w:r>
          </w:p>
        </w:tc>
        <w:tc>
          <w:tcPr>
            <w:tcW w:w="2734" w:type="dxa"/>
          </w:tcPr>
          <w:p w14:paraId="1EEF26DA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57B2331D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6A5FC908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/Graphical User Interface</w:t>
            </w:r>
          </w:p>
        </w:tc>
      </w:tr>
      <w:tr w:rsidR="006C56BD" w14:paraId="2733A34F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3CF56C66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2E4C5501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Requirements Development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165D9EF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7B66861B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284CA56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30CDDF4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1FAB7B5C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10A8483A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22E78E59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554F85A0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F73302D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210BDF3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Kevin on </w:t>
            </w:r>
            <w:r>
              <w:rPr>
                <w:rFonts w:hint="eastAsia"/>
              </w:rPr>
              <w:t>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5F7E91D9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15AE285F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77B56732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66C61F0B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59A1D39E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30404072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2BF52C68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44263FED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544EC11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4021083D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C:0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E45F19D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6C52EBA0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Eric Eilberg on 2019-10-07</w:t>
            </w:r>
          </w:p>
        </w:tc>
      </w:tr>
    </w:tbl>
    <w:p w14:paraId="0A6F4908" w14:textId="77777777" w:rsidR="006C56BD" w:rsidRDefault="006C56BD">
      <w:pPr>
        <w:spacing w:after="0"/>
        <w:ind w:leftChars="50" w:left="110"/>
      </w:pPr>
    </w:p>
    <w:p w14:paraId="6A517AE4" w14:textId="703E4CC5" w:rsidR="006C56BD" w:rsidRDefault="007C74C6">
      <w:pPr>
        <w:pStyle w:val="Heading2"/>
      </w:pPr>
      <w:r>
        <w:rPr>
          <w:rFonts w:hint="eastAsia"/>
        </w:rPr>
        <w:t xml:space="preserve">2 Data Processing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Storage Application</w:t>
      </w:r>
    </w:p>
    <w:p w14:paraId="52E46581" w14:textId="77777777" w:rsidR="006C56BD" w:rsidRDefault="007C74C6">
      <w:pPr>
        <w:pStyle w:val="Heading3"/>
      </w:pPr>
      <w:r>
        <w:rPr>
          <w:rFonts w:hint="eastAsia"/>
        </w:rPr>
        <w:t>2.1 Receive, Process and Store Remote Sensor Module Data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671249EF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476E0D8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1F16D630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5</w:t>
                  </w:r>
                </w:p>
              </w:tc>
              <w:tc>
                <w:tcPr>
                  <w:tcW w:w="2027" w:type="dxa"/>
                </w:tcPr>
                <w:p w14:paraId="4A23BE7D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Draft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584F8D16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7EE4705C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1CB784CA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6409CD35" w14:textId="77777777" w:rsidR="006C56BD" w:rsidRDefault="006C56BD">
            <w:pPr>
              <w:spacing w:after="0"/>
            </w:pPr>
          </w:p>
        </w:tc>
      </w:tr>
      <w:tr w:rsidR="006C56BD" w14:paraId="5FC3BFE2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43AB544E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1ECDFF31" w14:textId="77777777" w:rsidR="006C56BD" w:rsidRDefault="007C74C6">
            <w:pPr>
              <w:spacing w:after="0"/>
              <w:ind w:leftChars="50" w:left="110"/>
            </w:pPr>
            <w:hyperlink r:id="rId7" w:history="1">
              <w:r>
                <w:rPr>
                  <w:rFonts w:hint="eastAsia"/>
                  <w:color w:val="0000FF"/>
                </w:rPr>
                <w:t>Receive, Process and Store Remote Sensor Module Data</w:t>
              </w:r>
            </w:hyperlink>
          </w:p>
        </w:tc>
      </w:tr>
      <w:tr w:rsidR="006C56BD" w14:paraId="2AA1DBC0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73A52D12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22BF01EE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We want to be able to receive data from multiple Remote Sensor Modules, denote the data </w:t>
            </w:r>
            <w:r>
              <w:rPr>
                <w:rFonts w:hint="eastAsia"/>
              </w:rPr>
              <w:t>source, and store it in a defined format.</w:t>
            </w:r>
          </w:p>
          <w:p w14:paraId="14B9BAA4" w14:textId="77777777" w:rsidR="006C56BD" w:rsidRDefault="006C56BD">
            <w:pPr>
              <w:spacing w:after="0"/>
              <w:ind w:leftChars="50" w:left="110"/>
            </w:pPr>
          </w:p>
          <w:p w14:paraId="3439DB61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This requirement will be considered accepted when it is demonstrated that data from multiple Remote Sensor Modules is stored in the defined format.</w:t>
            </w:r>
          </w:p>
        </w:tc>
      </w:tr>
      <w:tr w:rsidR="006C56BD" w14:paraId="199DEAD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E78217B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Product</w:t>
            </w:r>
          </w:p>
        </w:tc>
        <w:tc>
          <w:tcPr>
            <w:tcW w:w="2734" w:type="dxa"/>
          </w:tcPr>
          <w:p w14:paraId="01A91F2A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501D3991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0C364912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/Data Processing </w:t>
            </w:r>
            <w:proofErr w:type="gramStart"/>
            <w:r>
              <w:rPr>
                <w:rFonts w:hint="eastAsia"/>
              </w:rPr>
              <w:t>And</w:t>
            </w:r>
            <w:proofErr w:type="gramEnd"/>
            <w:r>
              <w:rPr>
                <w:rFonts w:hint="eastAsia"/>
              </w:rPr>
              <w:t xml:space="preserve"> Storage Application</w:t>
            </w:r>
          </w:p>
        </w:tc>
      </w:tr>
      <w:tr w:rsidR="006C56BD" w14:paraId="3D10F1E5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A480A62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18C3333C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13915247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490E1A3A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5C76C977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4E1CBB54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3F4B56E3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48512658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6C38DCAD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4628ECD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41BB45E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45E367B2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00DE092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6F6D10C3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14E5FABD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2B13ED5F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36861E7E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524C9E77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60681B23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63068383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5D0E326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49A71560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C:0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29EBE549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59C7DA17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Eric Eilberg on 2019-10-07</w:t>
            </w:r>
          </w:p>
        </w:tc>
      </w:tr>
    </w:tbl>
    <w:p w14:paraId="0BF02CA8" w14:textId="77777777" w:rsidR="006C56BD" w:rsidRDefault="006C56BD">
      <w:pPr>
        <w:spacing w:after="0"/>
        <w:ind w:leftChars="50" w:left="110"/>
      </w:pPr>
    </w:p>
    <w:p w14:paraId="17EDEA5F" w14:textId="77777777" w:rsidR="006C56BD" w:rsidRDefault="007C74C6">
      <w:pPr>
        <w:pStyle w:val="Heading3"/>
      </w:pPr>
      <w:r>
        <w:rPr>
          <w:rFonts w:hint="eastAsia"/>
        </w:rPr>
        <w:t xml:space="preserve">2.2 Serve Stored </w:t>
      </w:r>
      <w:r>
        <w:rPr>
          <w:rFonts w:hint="eastAsia"/>
        </w:rPr>
        <w:t>Data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35A50A26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4D06776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1D4500FA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6</w:t>
                  </w:r>
                </w:p>
              </w:tc>
              <w:tc>
                <w:tcPr>
                  <w:tcW w:w="2027" w:type="dxa"/>
                </w:tcPr>
                <w:p w14:paraId="7B432EB7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Draft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5B640FA6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28B9462C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66C5CAEB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0C1FA90D" w14:textId="77777777" w:rsidR="006C56BD" w:rsidRDefault="006C56BD">
            <w:pPr>
              <w:spacing w:after="0"/>
            </w:pPr>
          </w:p>
        </w:tc>
      </w:tr>
      <w:tr w:rsidR="006C56BD" w14:paraId="4402E8C2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7833703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1FE23473" w14:textId="77777777" w:rsidR="006C56BD" w:rsidRDefault="007C74C6">
            <w:pPr>
              <w:spacing w:after="0"/>
              <w:ind w:leftChars="50" w:left="110"/>
            </w:pPr>
            <w:hyperlink r:id="rId8" w:history="1">
              <w:r>
                <w:rPr>
                  <w:rFonts w:hint="eastAsia"/>
                  <w:color w:val="0000FF"/>
                </w:rPr>
                <w:t>Serve Stored Data</w:t>
              </w:r>
            </w:hyperlink>
          </w:p>
        </w:tc>
      </w:tr>
      <w:tr w:rsidR="006C56BD" w14:paraId="28F04655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3EA8312B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55731E87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We want to respond to requests for stored data by providing the requested data.</w:t>
            </w:r>
          </w:p>
          <w:p w14:paraId="3C670E10" w14:textId="77777777" w:rsidR="006C56BD" w:rsidRDefault="006C56BD">
            <w:pPr>
              <w:spacing w:after="0"/>
              <w:ind w:leftChars="50" w:left="110"/>
            </w:pPr>
          </w:p>
          <w:p w14:paraId="589360AA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 xml:space="preserve">requirement will be considered accepted when it is demonstrated </w:t>
            </w:r>
            <w:r>
              <w:rPr>
                <w:rFonts w:hint="eastAsia"/>
              </w:rPr>
              <w:lastRenderedPageBreak/>
              <w:t>that an external entity receives requested data.</w:t>
            </w:r>
          </w:p>
        </w:tc>
      </w:tr>
      <w:tr w:rsidR="006C56BD" w14:paraId="48812C00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24C6E5ED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lastRenderedPageBreak/>
              <w:t>Product</w:t>
            </w:r>
          </w:p>
        </w:tc>
        <w:tc>
          <w:tcPr>
            <w:tcW w:w="2734" w:type="dxa"/>
          </w:tcPr>
          <w:p w14:paraId="7D6F6DAA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36CF1848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41E35002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/Data Processing </w:t>
            </w:r>
            <w:proofErr w:type="gramStart"/>
            <w:r>
              <w:rPr>
                <w:rFonts w:hint="eastAsia"/>
              </w:rPr>
              <w:t>And</w:t>
            </w:r>
            <w:proofErr w:type="gramEnd"/>
            <w:r>
              <w:rPr>
                <w:rFonts w:hint="eastAsia"/>
              </w:rPr>
              <w:t xml:space="preserve"> Storage Application</w:t>
            </w:r>
          </w:p>
        </w:tc>
      </w:tr>
      <w:tr w:rsidR="006C56BD" w14:paraId="684BFB4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E81DC96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76F81F23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27CF67D8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5ACF931F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31530999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45F4C085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598A7858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3037B37E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63EDB559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3A62BE3D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9A40C7F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05803CC8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23A87390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106629EA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40A525AB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792907E4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3620BEF3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214A3357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36A059E3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3C4FEAFC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AA2E08C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758D2303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C:0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2852738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093E7660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Eric Eilberg on 2019-10-07</w:t>
            </w:r>
          </w:p>
        </w:tc>
      </w:tr>
    </w:tbl>
    <w:p w14:paraId="60F6A288" w14:textId="77777777" w:rsidR="006C56BD" w:rsidRDefault="006C56BD">
      <w:pPr>
        <w:spacing w:after="0"/>
        <w:ind w:leftChars="50" w:left="110"/>
      </w:pPr>
    </w:p>
    <w:p w14:paraId="70C62534" w14:textId="35F41263" w:rsidR="006C56BD" w:rsidRDefault="007C74C6">
      <w:pPr>
        <w:pStyle w:val="Heading2"/>
      </w:pPr>
      <w:r>
        <w:rPr>
          <w:rFonts w:hint="eastAsia"/>
        </w:rPr>
        <w:t>3 Remote Sensor Module</w:t>
      </w:r>
    </w:p>
    <w:p w14:paraId="7C8E2802" w14:textId="77777777" w:rsidR="006C56BD" w:rsidRDefault="007C74C6">
      <w:pPr>
        <w:pStyle w:val="Heading3"/>
      </w:pPr>
      <w:r>
        <w:rPr>
          <w:rFonts w:hint="eastAsia"/>
        </w:rPr>
        <w:t>3.1 Collect Environment Sensor Data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7D576C29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39A8881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74A1D91F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1</w:t>
                  </w:r>
                </w:p>
              </w:tc>
              <w:tc>
                <w:tcPr>
                  <w:tcW w:w="2027" w:type="dxa"/>
                </w:tcPr>
                <w:p w14:paraId="001378F8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Active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06147B91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5AD5295D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3EA0CB6A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11798106" w14:textId="77777777" w:rsidR="006C56BD" w:rsidRDefault="006C56BD">
            <w:pPr>
              <w:spacing w:after="0"/>
            </w:pPr>
          </w:p>
        </w:tc>
      </w:tr>
      <w:tr w:rsidR="006C56BD" w14:paraId="7C57B03B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DDD6ED0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52F0D63C" w14:textId="77777777" w:rsidR="006C56BD" w:rsidRDefault="007C74C6">
            <w:pPr>
              <w:spacing w:after="0"/>
              <w:ind w:leftChars="50" w:left="110"/>
            </w:pPr>
            <w:hyperlink r:id="rId9" w:history="1">
              <w:r>
                <w:rPr>
                  <w:rFonts w:hint="eastAsia"/>
                  <w:color w:val="0000FF"/>
                </w:rPr>
                <w:t>Collect Environment Sensor Data</w:t>
              </w:r>
            </w:hyperlink>
          </w:p>
        </w:tc>
      </w:tr>
      <w:tr w:rsidR="006C56BD" w14:paraId="4D3A48E5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4B10D1F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5F54381D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We want the RSM to collect ambient temperature and humidity sensor </w:t>
            </w:r>
            <w:proofErr w:type="gramStart"/>
            <w:r>
              <w:rPr>
                <w:rFonts w:hint="eastAsia"/>
              </w:rPr>
              <w:t>data .</w:t>
            </w:r>
            <w:proofErr w:type="gramEnd"/>
          </w:p>
          <w:p w14:paraId="3CF997A3" w14:textId="77777777" w:rsidR="006C56BD" w:rsidRDefault="006C56BD">
            <w:pPr>
              <w:spacing w:after="0"/>
              <w:ind w:leftChars="50" w:left="110"/>
            </w:pPr>
          </w:p>
          <w:p w14:paraId="4E3B1FA8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This requirement will be considered </w:t>
            </w:r>
            <w:r>
              <w:rPr>
                <w:rFonts w:hint="eastAsia"/>
              </w:rPr>
              <w:t>accepted when the RSM is demonstrated to capture relative timestamped data which corresponds to changes in ambient conditions</w:t>
            </w:r>
          </w:p>
        </w:tc>
      </w:tr>
      <w:tr w:rsidR="006C56BD" w14:paraId="51F2B6AB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00B635D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Product</w:t>
            </w:r>
          </w:p>
        </w:tc>
        <w:tc>
          <w:tcPr>
            <w:tcW w:w="2734" w:type="dxa"/>
          </w:tcPr>
          <w:p w14:paraId="5FEFCF62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0DF3D253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5DD866F5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/Remote Sensor Module</w:t>
            </w:r>
          </w:p>
        </w:tc>
      </w:tr>
      <w:tr w:rsidR="006C56BD" w14:paraId="2576D63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6756AD03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033845B4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20D6B64D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681C6C62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029845A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B0534C1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71C5A71A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46A88C3A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4B18699B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053B66FF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26B542E2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12D38D75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58E67235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1BB837A5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1A2D3CD8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2EB0500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1D2BABF7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2F70E9D7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19C79F0C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79D7149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483E7C2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635EEDA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BCFA98F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78A8ABE3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2019-10-07</w:t>
            </w:r>
          </w:p>
        </w:tc>
      </w:tr>
    </w:tbl>
    <w:p w14:paraId="4B3E62F0" w14:textId="77777777" w:rsidR="006C56BD" w:rsidRDefault="006C56BD">
      <w:pPr>
        <w:spacing w:after="0"/>
        <w:ind w:leftChars="50" w:left="110"/>
      </w:pPr>
    </w:p>
    <w:p w14:paraId="336668EE" w14:textId="77777777" w:rsidR="006C56BD" w:rsidRDefault="007C74C6">
      <w:pPr>
        <w:pStyle w:val="Heading3"/>
      </w:pPr>
      <w:r>
        <w:rPr>
          <w:rFonts w:hint="eastAsia"/>
        </w:rPr>
        <w:t>3.2 Store Collected Data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586E1C65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237377C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7AD440D5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2</w:t>
                  </w:r>
                </w:p>
              </w:tc>
              <w:tc>
                <w:tcPr>
                  <w:tcW w:w="2027" w:type="dxa"/>
                </w:tcPr>
                <w:p w14:paraId="3BC82B6F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Draft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09370523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1ECCD1F4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329F46FF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1FC80B81" w14:textId="77777777" w:rsidR="006C56BD" w:rsidRDefault="006C56BD">
            <w:pPr>
              <w:spacing w:after="0"/>
            </w:pPr>
          </w:p>
        </w:tc>
      </w:tr>
      <w:tr w:rsidR="006C56BD" w14:paraId="45886147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34421F1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37D6C676" w14:textId="77777777" w:rsidR="006C56BD" w:rsidRDefault="007C74C6">
            <w:pPr>
              <w:spacing w:after="0"/>
              <w:ind w:leftChars="50" w:left="110"/>
            </w:pPr>
            <w:hyperlink r:id="rId10" w:history="1">
              <w:r>
                <w:rPr>
                  <w:rFonts w:hint="eastAsia"/>
                  <w:color w:val="0000FF"/>
                </w:rPr>
                <w:t>Store Collected Data</w:t>
              </w:r>
            </w:hyperlink>
          </w:p>
        </w:tc>
      </w:tr>
      <w:tr w:rsidR="006C56BD" w14:paraId="35A60768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C08B46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14FE1543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We want to store the collected environment sensor data for future use.</w:t>
            </w:r>
          </w:p>
          <w:p w14:paraId="72825B24" w14:textId="77777777" w:rsidR="006C56BD" w:rsidRDefault="006C56BD">
            <w:pPr>
              <w:spacing w:after="0"/>
              <w:ind w:leftChars="50" w:left="110"/>
            </w:pPr>
          </w:p>
          <w:p w14:paraId="0DEF6FF0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This requirement will be considered accepted when collected data is demonstrated to be stored and </w:t>
            </w:r>
            <w:r>
              <w:rPr>
                <w:rFonts w:hint="eastAsia"/>
              </w:rPr>
              <w:t>readable.</w:t>
            </w:r>
          </w:p>
        </w:tc>
      </w:tr>
      <w:tr w:rsidR="006C56BD" w14:paraId="45CA9D3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3D76E39E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Product</w:t>
            </w:r>
          </w:p>
        </w:tc>
        <w:tc>
          <w:tcPr>
            <w:tcW w:w="2734" w:type="dxa"/>
          </w:tcPr>
          <w:p w14:paraId="1506FF2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876BA48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0DD52A76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/Remote Sensor Module</w:t>
            </w:r>
          </w:p>
        </w:tc>
      </w:tr>
      <w:tr w:rsidR="006C56BD" w14:paraId="7883E65C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8FE81EE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26CB425B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5EBD6E0E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2433F67D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3BD13DA5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7729462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0575A515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0D4AD8CB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0B6BA623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5DF73B4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6536ADDE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7DB9100F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3FAA1DAA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7C40D34D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54A3528D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70AA6BB5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54F2F930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084E78CA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457C8266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72570FEB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8A2E0B7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3B9378C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C:0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238CB818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687F2FBB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Eric </w:t>
            </w:r>
            <w:r>
              <w:rPr>
                <w:rFonts w:hint="eastAsia"/>
              </w:rPr>
              <w:t>Eilberg on 2019-10-07</w:t>
            </w:r>
          </w:p>
        </w:tc>
      </w:tr>
    </w:tbl>
    <w:p w14:paraId="110A954C" w14:textId="77777777" w:rsidR="006C56BD" w:rsidRDefault="006C56BD">
      <w:pPr>
        <w:spacing w:after="0"/>
        <w:ind w:leftChars="50" w:left="110"/>
      </w:pPr>
    </w:p>
    <w:p w14:paraId="5E0E3FE0" w14:textId="77777777" w:rsidR="006C56BD" w:rsidRDefault="007C74C6">
      <w:pPr>
        <w:pStyle w:val="Heading3"/>
      </w:pPr>
      <w:r>
        <w:rPr>
          <w:rFonts w:hint="eastAsia"/>
        </w:rPr>
        <w:t>3.3 Transmit Data to the Data Processing and Storage Application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003ED763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14A4729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63B56836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2027" w:type="dxa"/>
                </w:tcPr>
                <w:p w14:paraId="416BD8C7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Draft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6168191E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71987108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003537A5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03CD90F6" w14:textId="77777777" w:rsidR="006C56BD" w:rsidRDefault="006C56BD">
            <w:pPr>
              <w:spacing w:after="0"/>
            </w:pPr>
          </w:p>
        </w:tc>
      </w:tr>
      <w:tr w:rsidR="006C56BD" w14:paraId="28B5E098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5D9A879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0A20D5C7" w14:textId="77777777" w:rsidR="006C56BD" w:rsidRDefault="007C74C6">
            <w:pPr>
              <w:spacing w:after="0"/>
              <w:ind w:leftChars="50" w:left="110"/>
            </w:pPr>
            <w:hyperlink r:id="rId11" w:history="1">
              <w:r>
                <w:rPr>
                  <w:rFonts w:hint="eastAsia"/>
                  <w:color w:val="0000FF"/>
                </w:rPr>
                <w:t xml:space="preserve">Transmit Data to the Data Processing and </w:t>
              </w:r>
              <w:r>
                <w:rPr>
                  <w:rFonts w:hint="eastAsia"/>
                  <w:color w:val="0000FF"/>
                </w:rPr>
                <w:t>Storage Application</w:t>
              </w:r>
            </w:hyperlink>
          </w:p>
        </w:tc>
      </w:tr>
      <w:tr w:rsidR="006C56BD" w14:paraId="3075F846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6475EDE5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1B34472E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We want to be able to retrieve our stored </w:t>
            </w:r>
            <w:proofErr w:type="gramStart"/>
            <w:r>
              <w:rPr>
                <w:rFonts w:hint="eastAsia"/>
              </w:rPr>
              <w:t>data  and</w:t>
            </w:r>
            <w:proofErr w:type="gramEnd"/>
            <w:r>
              <w:rPr>
                <w:rFonts w:hint="eastAsia"/>
              </w:rPr>
              <w:t xml:space="preserve"> transmit it to the Data Processing and Storage application.</w:t>
            </w:r>
          </w:p>
          <w:p w14:paraId="3F9B7326" w14:textId="77777777" w:rsidR="006C56BD" w:rsidRDefault="006C56BD">
            <w:pPr>
              <w:spacing w:after="0"/>
              <w:ind w:leftChars="50" w:left="110"/>
            </w:pPr>
          </w:p>
          <w:p w14:paraId="499D3E90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This requirement will be considered accepted when it is demonstrated that a Data Processing and </w:t>
            </w:r>
            <w:r>
              <w:rPr>
                <w:rFonts w:hint="eastAsia"/>
              </w:rPr>
              <w:t>Storage application receives the transmitted data.</w:t>
            </w:r>
          </w:p>
        </w:tc>
      </w:tr>
      <w:tr w:rsidR="006C56BD" w14:paraId="415600F7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38C266B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lastRenderedPageBreak/>
              <w:t>Product</w:t>
            </w:r>
          </w:p>
        </w:tc>
        <w:tc>
          <w:tcPr>
            <w:tcW w:w="2734" w:type="dxa"/>
          </w:tcPr>
          <w:p w14:paraId="14EBCA7C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34C3B384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52CA98D5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/Remote Sensor Module</w:t>
            </w:r>
          </w:p>
        </w:tc>
      </w:tr>
      <w:tr w:rsidR="006C56BD" w14:paraId="77F5932B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B6FD88D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2CD36461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44BE97D5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5ED3A1DD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54DDC10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231BCA70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7C32013A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25660668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561092D4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6F729D88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A442175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02C46A83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4436D15F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060B02AF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2D954720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B125FD2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2AF2C70B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3ECABCF9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02C07D58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7C5B126F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2D66C45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07047527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C:0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510F03BA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480ED701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Eric Eilberg on 2019-10-07</w:t>
            </w:r>
          </w:p>
        </w:tc>
      </w:tr>
    </w:tbl>
    <w:p w14:paraId="4CDF1AB1" w14:textId="77777777" w:rsidR="006C56BD" w:rsidRDefault="006C56BD">
      <w:pPr>
        <w:spacing w:after="0"/>
        <w:ind w:leftChars="50" w:left="110"/>
      </w:pPr>
    </w:p>
    <w:p w14:paraId="260FE792" w14:textId="77777777" w:rsidR="006C56BD" w:rsidRDefault="007C74C6">
      <w:pPr>
        <w:pStyle w:val="Heading3"/>
      </w:pPr>
      <w:r>
        <w:rPr>
          <w:rFonts w:hint="eastAsia"/>
        </w:rPr>
        <w:t>3.4 Purge Successfully Transmitted Data</w:t>
      </w:r>
    </w:p>
    <w:tbl>
      <w:tblPr>
        <w:tblW w:w="0" w:type="auto"/>
        <w:tblInd w:w="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2734"/>
        <w:gridCol w:w="1377"/>
        <w:gridCol w:w="2855"/>
      </w:tblGrid>
      <w:tr w:rsidR="006C56BD" w14:paraId="5999073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  <w:shd w:val="clear" w:color="auto" w:fill="4F81BD"/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2027"/>
              <w:gridCol w:w="2026"/>
              <w:gridCol w:w="1407"/>
              <w:gridCol w:w="1498"/>
            </w:tblGrid>
            <w:tr w:rsidR="006C56BD" w14:paraId="1BFE79F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29" w:type="dxa"/>
                </w:tcPr>
                <w:p w14:paraId="4B339BC3" w14:textId="77777777" w:rsidR="006C56BD" w:rsidRDefault="007C74C6">
                  <w:pPr>
                    <w:spacing w:after="0"/>
                    <w:ind w:leftChars="50" w:left="110"/>
                  </w:pPr>
                  <w:r>
                    <w:rPr>
                      <w:color w:val="FFFFFF"/>
                    </w:rPr>
                    <w:t>ID:</w:t>
                  </w:r>
                  <w:r>
                    <w:rPr>
                      <w:b/>
                      <w:color w:val="FFFFFF"/>
                    </w:rPr>
                    <w:t>4</w:t>
                  </w:r>
                </w:p>
              </w:tc>
              <w:tc>
                <w:tcPr>
                  <w:tcW w:w="2027" w:type="dxa"/>
                </w:tcPr>
                <w:p w14:paraId="15EB6BDF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Status:</w:t>
                  </w:r>
                  <w:r>
                    <w:rPr>
                      <w:b/>
                      <w:color w:val="FFFFFF"/>
                    </w:rPr>
                    <w:t>Draft</w:t>
                  </w:r>
                  <w:proofErr w:type="spellEnd"/>
                  <w:proofErr w:type="gramEnd"/>
                </w:p>
              </w:tc>
              <w:tc>
                <w:tcPr>
                  <w:tcW w:w="2026" w:type="dxa"/>
                </w:tcPr>
                <w:p w14:paraId="0396104C" w14:textId="77777777" w:rsidR="006C56BD" w:rsidRDefault="007C74C6">
                  <w:pPr>
                    <w:spacing w:after="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Phase:</w:t>
                  </w:r>
                  <w:r>
                    <w:rPr>
                      <w:b/>
                      <w:color w:val="FFFFFF"/>
                    </w:rPr>
                    <w:t>Planned</w:t>
                  </w:r>
                  <w:proofErr w:type="spellEnd"/>
                  <w:proofErr w:type="gramEnd"/>
                </w:p>
              </w:tc>
              <w:tc>
                <w:tcPr>
                  <w:tcW w:w="1407" w:type="dxa"/>
                </w:tcPr>
                <w:p w14:paraId="2EFBF59F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Priority:</w:t>
                  </w:r>
                  <w:r>
                    <w:rPr>
                      <w:b/>
                      <w:color w:val="FFFFFF"/>
                    </w:rPr>
                    <w:t>3</w:t>
                  </w:r>
                </w:p>
              </w:tc>
              <w:tc>
                <w:tcPr>
                  <w:tcW w:w="1498" w:type="dxa"/>
                </w:tcPr>
                <w:p w14:paraId="130AAF94" w14:textId="77777777" w:rsidR="006C56BD" w:rsidRDefault="007C74C6">
                  <w:pPr>
                    <w:spacing w:after="0"/>
                  </w:pPr>
                  <w:r>
                    <w:rPr>
                      <w:color w:val="FFFFFF"/>
                    </w:rPr>
                    <w:t>Estimates:</w:t>
                  </w:r>
                  <w:r>
                    <w:rPr>
                      <w:b/>
                      <w:color w:val="FFFFFF"/>
                    </w:rPr>
                    <w:t>0</w:t>
                  </w:r>
                </w:p>
              </w:tc>
            </w:tr>
          </w:tbl>
          <w:p w14:paraId="0C98B65F" w14:textId="77777777" w:rsidR="006C56BD" w:rsidRDefault="006C56BD">
            <w:pPr>
              <w:spacing w:after="0"/>
            </w:pPr>
          </w:p>
        </w:tc>
      </w:tr>
      <w:tr w:rsidR="006C56BD" w14:paraId="63CAF74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5EB7C038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Title</w:t>
            </w:r>
          </w:p>
        </w:tc>
        <w:tc>
          <w:tcPr>
            <w:tcW w:w="6966" w:type="dxa"/>
            <w:gridSpan w:val="3"/>
          </w:tcPr>
          <w:p w14:paraId="4A56175C" w14:textId="77777777" w:rsidR="006C56BD" w:rsidRDefault="007C74C6">
            <w:pPr>
              <w:spacing w:after="0"/>
              <w:ind w:leftChars="50" w:left="110"/>
            </w:pPr>
            <w:hyperlink r:id="rId12" w:history="1">
              <w:r>
                <w:rPr>
                  <w:rFonts w:hint="eastAsia"/>
                  <w:color w:val="0000FF"/>
                </w:rPr>
                <w:t>Purge Successfully Transmitted Data</w:t>
              </w:r>
            </w:hyperlink>
          </w:p>
        </w:tc>
      </w:tr>
      <w:tr w:rsidR="006C56BD" w14:paraId="5A664A32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7C7DCE09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Description</w:t>
            </w:r>
          </w:p>
        </w:tc>
        <w:tc>
          <w:tcPr>
            <w:tcW w:w="6966" w:type="dxa"/>
            <w:gridSpan w:val="3"/>
          </w:tcPr>
          <w:p w14:paraId="01562EA7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When the Data Processing and Storage application receives our transmitted sensor data, we want to purge that data from our local storage.</w:t>
            </w:r>
          </w:p>
          <w:p w14:paraId="6248680D" w14:textId="77777777" w:rsidR="006C56BD" w:rsidRDefault="006C56BD">
            <w:pPr>
              <w:spacing w:after="0"/>
              <w:ind w:leftChars="50" w:left="110"/>
            </w:pPr>
          </w:p>
          <w:p w14:paraId="0ECC9B16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>requirement will be considered accepted when it is demonstrated that locally stored data is appropriately purged.</w:t>
            </w:r>
          </w:p>
        </w:tc>
      </w:tr>
      <w:tr w:rsidR="006C56BD" w14:paraId="5E7DD46E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21394AA4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Product</w:t>
            </w:r>
          </w:p>
        </w:tc>
        <w:tc>
          <w:tcPr>
            <w:tcW w:w="2734" w:type="dxa"/>
          </w:tcPr>
          <w:p w14:paraId="2DF12D54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Distributed Remote Environment Sensor System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1864A864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Module</w:t>
            </w:r>
          </w:p>
        </w:tc>
        <w:tc>
          <w:tcPr>
            <w:tcW w:w="2855" w:type="dxa"/>
          </w:tcPr>
          <w:p w14:paraId="689CB2A2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/Remote Sensor Module</w:t>
            </w:r>
          </w:p>
        </w:tc>
      </w:tr>
      <w:tr w:rsidR="006C56BD" w14:paraId="31E690C8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1C4B692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Linked Plans</w:t>
            </w:r>
          </w:p>
        </w:tc>
        <w:tc>
          <w:tcPr>
            <w:tcW w:w="2734" w:type="dxa"/>
          </w:tcPr>
          <w:p w14:paraId="140E24A3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7DA0336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From</w:t>
            </w:r>
          </w:p>
        </w:tc>
        <w:tc>
          <w:tcPr>
            <w:tcW w:w="2855" w:type="dxa"/>
          </w:tcPr>
          <w:p w14:paraId="05E15E2D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Product Owner</w:t>
            </w:r>
          </w:p>
        </w:tc>
      </w:tr>
      <w:tr w:rsidR="006C56BD" w14:paraId="04795009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754D177A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Tags</w:t>
            </w:r>
          </w:p>
        </w:tc>
        <w:tc>
          <w:tcPr>
            <w:tcW w:w="2734" w:type="dxa"/>
          </w:tcPr>
          <w:p w14:paraId="298AA6D2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472E97BC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Mailto</w:t>
            </w:r>
            <w:proofErr w:type="spellEnd"/>
          </w:p>
        </w:tc>
        <w:tc>
          <w:tcPr>
            <w:tcW w:w="2855" w:type="dxa"/>
          </w:tcPr>
          <w:p w14:paraId="617FF225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16D1D7BA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3D000D89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CreatedBy</w:t>
            </w:r>
            <w:proofErr w:type="spellEnd"/>
          </w:p>
        </w:tc>
        <w:tc>
          <w:tcPr>
            <w:tcW w:w="2734" w:type="dxa"/>
          </w:tcPr>
          <w:p w14:paraId="46141750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Kevin on 2019-10-02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0BCF2A0A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AssignTo</w:t>
            </w:r>
            <w:proofErr w:type="spellEnd"/>
          </w:p>
        </w:tc>
        <w:tc>
          <w:tcPr>
            <w:tcW w:w="2855" w:type="dxa"/>
          </w:tcPr>
          <w:p w14:paraId="258C6A2C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6B67A16D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B4DC7D3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ReviewedBy</w:t>
            </w:r>
            <w:proofErr w:type="spellEnd"/>
          </w:p>
        </w:tc>
        <w:tc>
          <w:tcPr>
            <w:tcW w:w="2734" w:type="dxa"/>
          </w:tcPr>
          <w:p w14:paraId="41F7A78B" w14:textId="77777777" w:rsidR="006C56BD" w:rsidRDefault="006C56BD">
            <w:pPr>
              <w:spacing w:after="0"/>
              <w:ind w:leftChars="50" w:left="110"/>
            </w:pPr>
          </w:p>
        </w:tc>
        <w:tc>
          <w:tcPr>
            <w:tcW w:w="1377" w:type="dxa"/>
            <w:shd w:val="clear" w:color="auto" w:fill="DAEEF3"/>
            <w:vAlign w:val="center"/>
          </w:tcPr>
          <w:p w14:paraId="54E35AAF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ClosedBy</w:t>
            </w:r>
            <w:proofErr w:type="spellEnd"/>
          </w:p>
        </w:tc>
        <w:tc>
          <w:tcPr>
            <w:tcW w:w="2855" w:type="dxa"/>
          </w:tcPr>
          <w:p w14:paraId="311AC796" w14:textId="77777777" w:rsidR="006C56BD" w:rsidRDefault="006C56BD">
            <w:pPr>
              <w:spacing w:after="0"/>
              <w:ind w:leftChars="50" w:left="110"/>
            </w:pPr>
          </w:p>
        </w:tc>
      </w:tr>
      <w:tr w:rsidR="006C56BD" w14:paraId="3992A0B2" w14:textId="77777777" w:rsidTr="007C74C6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DAEEF3"/>
            <w:vAlign w:val="center"/>
          </w:tcPr>
          <w:p w14:paraId="01A8CDEF" w14:textId="77777777" w:rsidR="006C56BD" w:rsidRDefault="007C74C6">
            <w:pPr>
              <w:spacing w:after="0"/>
              <w:jc w:val="right"/>
            </w:pPr>
            <w:r w:rsidRPr="007C74C6">
              <w:rPr>
                <w:color w:val="404040"/>
              </w:rPr>
              <w:t>Task/Bug/Case</w:t>
            </w:r>
          </w:p>
        </w:tc>
        <w:tc>
          <w:tcPr>
            <w:tcW w:w="2734" w:type="dxa"/>
          </w:tcPr>
          <w:p w14:paraId="43F0FCB3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T:0    B:0    C:0</w:t>
            </w:r>
          </w:p>
        </w:tc>
        <w:tc>
          <w:tcPr>
            <w:tcW w:w="1377" w:type="dxa"/>
            <w:shd w:val="clear" w:color="auto" w:fill="DAEEF3"/>
            <w:vAlign w:val="center"/>
          </w:tcPr>
          <w:p w14:paraId="0F1B45AF" w14:textId="77777777" w:rsidR="006C56BD" w:rsidRDefault="007C74C6">
            <w:pPr>
              <w:spacing w:after="0"/>
              <w:jc w:val="right"/>
            </w:pPr>
            <w:proofErr w:type="spellStart"/>
            <w:r w:rsidRPr="007C74C6">
              <w:rPr>
                <w:color w:val="404040"/>
              </w:rPr>
              <w:t>EditedBy</w:t>
            </w:r>
            <w:proofErr w:type="spellEnd"/>
          </w:p>
        </w:tc>
        <w:tc>
          <w:tcPr>
            <w:tcW w:w="2855" w:type="dxa"/>
          </w:tcPr>
          <w:p w14:paraId="244D03AC" w14:textId="77777777" w:rsidR="006C56BD" w:rsidRDefault="007C74C6">
            <w:pPr>
              <w:spacing w:after="0"/>
              <w:ind w:leftChars="50" w:left="110"/>
            </w:pPr>
            <w:r>
              <w:rPr>
                <w:rFonts w:hint="eastAsia"/>
              </w:rPr>
              <w:t>Eric Eilberg on 2019-10-07</w:t>
            </w:r>
          </w:p>
        </w:tc>
      </w:tr>
    </w:tbl>
    <w:p w14:paraId="492BA3E1" w14:textId="77777777" w:rsidR="006C56BD" w:rsidRDefault="006C56BD">
      <w:pPr>
        <w:spacing w:after="0"/>
        <w:ind w:leftChars="50" w:left="110"/>
      </w:pPr>
    </w:p>
    <w:sectPr w:rsidR="006C56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6A66"/>
    <w:multiLevelType w:val="hybridMultilevel"/>
    <w:tmpl w:val="24BA7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23785D"/>
    <w:multiLevelType w:val="multilevel"/>
    <w:tmpl w:val="8EF6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56BD"/>
    <w:rsid w:val="006C56BD"/>
    <w:rsid w:val="007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EA60AFD"/>
  <w15:docId w15:val="{D608F50E-C1FC-40AB-A0DC-DC957477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Arial" w:hAnsi="Arial"/>
      <w:color w:val="3F3F3F"/>
      <w:sz w:val="22"/>
      <w:szCs w:val="22"/>
      <w:lang w:eastAsia="zh-CN"/>
    </w:rPr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color w:val="000000"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pPr>
      <w:keepNext/>
      <w:keepLines/>
      <w:outlineLvl w:val="5"/>
    </w:pPr>
    <w:rPr>
      <w:b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8"/>
    </w:rPr>
  </w:style>
  <w:style w:type="character" w:styleId="FollowedHyperlink">
    <w:name w:val="FollowedHyperlink"/>
    <w:uiPriority w:val="99"/>
    <w:unhideWhenUsed/>
    <w:qFormat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rFonts w:ascii="Times New Roman" w:hAnsi="Times New Roman"/>
      <w:sz w:val="18"/>
    </w:rPr>
  </w:style>
  <w:style w:type="table" w:styleId="TableGrid">
    <w:name w:val="Table Grid"/>
    <w:uiPriority w:val="59"/>
    <w:rsid w:val="0000463B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sense.zentao.pm/story-view-6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isense.zentao.pm/story-view-5.html" TargetMode="External"/><Relationship Id="rId12" Type="http://schemas.openxmlformats.org/officeDocument/2006/relationships/hyperlink" Target="http://pisense.zentao.pm/story-view-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isense.zentao.pm/story-view-7.html" TargetMode="External"/><Relationship Id="rId11" Type="http://schemas.openxmlformats.org/officeDocument/2006/relationships/hyperlink" Target="http://pisense.zentao.pm/story-view-3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isense.zentao.pm/story-view-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sense.zentao.pm/story-view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Remote Environment Sensor System</dc:title>
  <dc:creator>eeilber</dc:creator>
  <cp:lastModifiedBy>Eric Eilberg</cp:lastModifiedBy>
  <cp:revision>2</cp:revision>
  <dcterms:created xsi:type="dcterms:W3CDTF">2019-10-21T12:56:00Z</dcterms:created>
  <dcterms:modified xsi:type="dcterms:W3CDTF">2019-10-21T19:57:00Z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