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Found Quasars around PLCK G218.9+55.5 (RA-156.28233 dec-18.908328)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2471738" cy="259849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598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Image, blue radius around PLCK G218.9+55.5 is 5” from skysurver.sdss.org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3.75"/>
        <w:gridCol w:w="1740"/>
        <w:gridCol w:w="1380"/>
        <w:gridCol w:w="1305"/>
        <w:gridCol w:w="1233.75"/>
        <w:gridCol w:w="1233.75"/>
        <w:gridCol w:w="1233.75"/>
        <w:tblGridChange w:id="0">
          <w:tblGrid>
            <w:gridCol w:w="1233.75"/>
            <w:gridCol w:w="1740"/>
            <w:gridCol w:w="1380"/>
            <w:gridCol w:w="1305"/>
            <w:gridCol w:w="1233.75"/>
            <w:gridCol w:w="1233.75"/>
            <w:gridCol w:w="1233.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Quasar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1237667781212308058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QSO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1.991876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156.354638087263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18.8875596256729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&lt;5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285750</wp:posOffset>
            </wp:positionV>
            <wp:extent cx="2546913" cy="30241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6913" cy="3024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Info Page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Qalaxy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kyserver.sdss.org/dr15/en/get/SpecById.ashx?id=6624849304245739520" TargetMode="External"/><Relationship Id="rId11" Type="http://schemas.openxmlformats.org/officeDocument/2006/relationships/hyperlink" Target="http://skyserver.sdss.org/dr15/en/get/SpecById.ashx?id=3229192882808186880" TargetMode="External"/><Relationship Id="rId22" Type="http://schemas.openxmlformats.org/officeDocument/2006/relationships/hyperlink" Target="http://skyserver.sdss.org/dr15/en/get/SpecById.ashx?id=2674068691972286464" TargetMode="External"/><Relationship Id="rId10" Type="http://schemas.openxmlformats.org/officeDocument/2006/relationships/hyperlink" Target="http://skyserver.sdss.org/dr15/en/get/SpecById.ashx?id=8392655381206114304" TargetMode="External"/><Relationship Id="rId21" Type="http://schemas.openxmlformats.org/officeDocument/2006/relationships/hyperlink" Target="http://skyserver.sdss.org/dr15/en/get/SpecById.ashx?id=2674068417094379520" TargetMode="External"/><Relationship Id="rId13" Type="http://schemas.openxmlformats.org/officeDocument/2006/relationships/hyperlink" Target="http://skyserver.sdss.org/dr15/en/get/SpecById.ashx?id=2674072815140890624" TargetMode="External"/><Relationship Id="rId12" Type="http://schemas.openxmlformats.org/officeDocument/2006/relationships/hyperlink" Target="http://skyserver.sdss.org/dr15/en/get/SpecById.ashx?id=66250189039143239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kyserver.sdss.org/dr15/en/tools/explore/Summary.aspx?id=1237667781212308058" TargetMode="External"/><Relationship Id="rId15" Type="http://schemas.openxmlformats.org/officeDocument/2006/relationships/hyperlink" Target="http://skyserver.sdss.org/dr15/en/get/SpecById.ashx?id=8392644935845650432" TargetMode="External"/><Relationship Id="rId14" Type="http://schemas.openxmlformats.org/officeDocument/2006/relationships/hyperlink" Target="http://skyserver.sdss.org/dr15/en/get/SpecById.ashx?id=3212305758410532864" TargetMode="External"/><Relationship Id="rId17" Type="http://schemas.openxmlformats.org/officeDocument/2006/relationships/hyperlink" Target="http://skyserver.sdss.org/dr15/en/get/SpecById.ashx?id=2674070066361821184" TargetMode="External"/><Relationship Id="rId16" Type="http://schemas.openxmlformats.org/officeDocument/2006/relationships/hyperlink" Target="http://skyserver.sdss.org/dr15/en/get/SpecById.ashx?id=2674068142216472576" TargetMode="External"/><Relationship Id="rId5" Type="http://schemas.openxmlformats.org/officeDocument/2006/relationships/styles" Target="styles.xml"/><Relationship Id="rId19" Type="http://schemas.openxmlformats.org/officeDocument/2006/relationships/hyperlink" Target="http://skyserver.sdss.org/dr15/en/get/SpecById.ashx?id=6625020003425951744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skyserver.sdss.org/dr15/en/get/SpecById.ashx?id=2917300186575300608" TargetMode="External"/><Relationship Id="rId7" Type="http://schemas.openxmlformats.org/officeDocument/2006/relationships/hyperlink" Target="http://skyserver.sdss.org/dr15/en/get/SpecById.ashx?id=6625031548298043392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