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C75" w:rsidRDefault="00D73525">
      <w:pPr>
        <w:pStyle w:val="Title"/>
      </w:pPr>
      <w:sdt>
        <w:sdtPr>
          <w:alias w:val="Title"/>
          <w:tag w:val=""/>
          <w:id w:val="726351117"/>
          <w:placeholder>
            <w:docPart w:val="839B287D84411F4D82FE4BF69F0A34E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A135F">
            <w:t>Basic and Advanced Ranked Retrieval Techniques using Java</w:t>
          </w:r>
        </w:sdtContent>
      </w:sdt>
    </w:p>
    <w:p w:rsidR="008C1C75" w:rsidRDefault="0077531E">
      <w:pPr>
        <w:pStyle w:val="Title2"/>
      </w:pPr>
      <w:r>
        <w:t xml:space="preserve">Ryan Chew, </w:t>
      </w:r>
      <w:proofErr w:type="spellStart"/>
      <w:r>
        <w:t>Jin</w:t>
      </w:r>
      <w:proofErr w:type="spellEnd"/>
      <w:r>
        <w:t xml:space="preserve"> Zeng</w:t>
      </w:r>
    </w:p>
    <w:p w:rsidR="008C1C75" w:rsidRDefault="00104E49">
      <w:pPr>
        <w:pStyle w:val="Title2"/>
      </w:pPr>
      <w:r>
        <w:t>Royal Melbourne Institute of Technology</w:t>
      </w:r>
    </w:p>
    <w:p w:rsidR="008C1C75" w:rsidRDefault="00CE59D0">
      <w:pPr>
        <w:pStyle w:val="Title"/>
      </w:pPr>
      <w:r>
        <w:rPr>
          <w:lang w:val="en-GB" w:bidi="en-GB"/>
        </w:rPr>
        <w:t>Author Note</w:t>
      </w:r>
    </w:p>
    <w:p w:rsidR="008C1C75" w:rsidRDefault="00AE63D2">
      <w:r>
        <w:t>The implementations described in here were done using Java 12 without the use of external libraries. All instructions for running the files are located in the README.</w:t>
      </w:r>
    </w:p>
    <w:p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rsidR="008C1C75" w:rsidRDefault="00CE59D0">
          <w:pPr>
            <w:pStyle w:val="TOCHeading"/>
          </w:pPr>
          <w:r>
            <w:rPr>
              <w:lang w:val="en-GB" w:bidi="en-GB"/>
            </w:rPr>
            <w:t>Table of Contents</w:t>
          </w:r>
        </w:p>
        <w:p w:rsidR="00D21104" w:rsidRDefault="00CE59D0">
          <w:pPr>
            <w:pStyle w:val="TOC1"/>
            <w:tabs>
              <w:tab w:val="right" w:leader="dot" w:pos="9016"/>
            </w:tabs>
            <w:rPr>
              <w:noProof/>
              <w:kern w:val="0"/>
              <w:lang w:val="en-AU" w:eastAsia="zh-TW"/>
            </w:rPr>
          </w:pPr>
          <w:r>
            <w:rPr>
              <w:lang w:val="en-GB" w:bidi="en-GB"/>
            </w:rPr>
            <w:fldChar w:fldCharType="begin"/>
          </w:r>
          <w:r>
            <w:rPr>
              <w:lang w:val="en-GB" w:bidi="en-GB"/>
            </w:rPr>
            <w:instrText xml:space="preserve"> TOC \o "1-3" \h \z \u </w:instrText>
          </w:r>
          <w:r>
            <w:rPr>
              <w:lang w:val="en-GB" w:bidi="en-GB"/>
            </w:rPr>
            <w:fldChar w:fldCharType="separate"/>
          </w:r>
          <w:hyperlink w:anchor="_Toc21238802" w:history="1">
            <w:r w:rsidR="00D21104" w:rsidRPr="00B216FA">
              <w:rPr>
                <w:rStyle w:val="Hyperlink"/>
                <w:noProof/>
                <w:lang w:val="en-GB" w:bidi="en-GB"/>
              </w:rPr>
              <w:t>Abstract</w:t>
            </w:r>
            <w:r w:rsidR="00D21104">
              <w:rPr>
                <w:noProof/>
                <w:webHidden/>
              </w:rPr>
              <w:tab/>
            </w:r>
            <w:r w:rsidR="00D21104">
              <w:rPr>
                <w:noProof/>
                <w:webHidden/>
              </w:rPr>
              <w:fldChar w:fldCharType="begin"/>
            </w:r>
            <w:r w:rsidR="00D21104">
              <w:rPr>
                <w:noProof/>
                <w:webHidden/>
              </w:rPr>
              <w:instrText xml:space="preserve"> PAGEREF _Toc21238802 \h </w:instrText>
            </w:r>
            <w:r w:rsidR="00D21104">
              <w:rPr>
                <w:noProof/>
                <w:webHidden/>
              </w:rPr>
            </w:r>
            <w:r w:rsidR="00D21104">
              <w:rPr>
                <w:noProof/>
                <w:webHidden/>
              </w:rPr>
              <w:fldChar w:fldCharType="separate"/>
            </w:r>
            <w:r w:rsidR="00D21104">
              <w:rPr>
                <w:noProof/>
                <w:webHidden/>
              </w:rPr>
              <w:t>3</w:t>
            </w:r>
            <w:r w:rsidR="00D21104">
              <w:rPr>
                <w:noProof/>
                <w:webHidden/>
              </w:rPr>
              <w:fldChar w:fldCharType="end"/>
            </w:r>
          </w:hyperlink>
        </w:p>
        <w:p w:rsidR="00D21104" w:rsidRDefault="00D73525">
          <w:pPr>
            <w:pStyle w:val="TOC1"/>
            <w:tabs>
              <w:tab w:val="right" w:leader="dot" w:pos="9016"/>
            </w:tabs>
            <w:rPr>
              <w:noProof/>
              <w:kern w:val="0"/>
              <w:lang w:val="en-AU" w:eastAsia="zh-TW"/>
            </w:rPr>
          </w:pPr>
          <w:hyperlink w:anchor="_Toc21238803" w:history="1">
            <w:r w:rsidR="00D21104" w:rsidRPr="00B216FA">
              <w:rPr>
                <w:rStyle w:val="Hyperlink"/>
                <w:noProof/>
              </w:rPr>
              <w:t>Basic and Advanced Ranked Retrieval Techniques using Java</w:t>
            </w:r>
            <w:r w:rsidR="00D21104">
              <w:rPr>
                <w:noProof/>
                <w:webHidden/>
              </w:rPr>
              <w:tab/>
            </w:r>
            <w:r w:rsidR="00D21104">
              <w:rPr>
                <w:noProof/>
                <w:webHidden/>
              </w:rPr>
              <w:fldChar w:fldCharType="begin"/>
            </w:r>
            <w:r w:rsidR="00D21104">
              <w:rPr>
                <w:noProof/>
                <w:webHidden/>
              </w:rPr>
              <w:instrText xml:space="preserve"> PAGEREF _Toc21238803 \h </w:instrText>
            </w:r>
            <w:r w:rsidR="00D21104">
              <w:rPr>
                <w:noProof/>
                <w:webHidden/>
              </w:rPr>
            </w:r>
            <w:r w:rsidR="00D21104">
              <w:rPr>
                <w:noProof/>
                <w:webHidden/>
              </w:rPr>
              <w:fldChar w:fldCharType="separate"/>
            </w:r>
            <w:r w:rsidR="00D21104">
              <w:rPr>
                <w:noProof/>
                <w:webHidden/>
              </w:rPr>
              <w:t>4</w:t>
            </w:r>
            <w:r w:rsidR="00D21104">
              <w:rPr>
                <w:noProof/>
                <w:webHidden/>
              </w:rPr>
              <w:fldChar w:fldCharType="end"/>
            </w:r>
          </w:hyperlink>
        </w:p>
        <w:p w:rsidR="00D21104" w:rsidRDefault="00D73525">
          <w:pPr>
            <w:pStyle w:val="TOC1"/>
            <w:tabs>
              <w:tab w:val="right" w:leader="dot" w:pos="9016"/>
            </w:tabs>
            <w:rPr>
              <w:noProof/>
              <w:kern w:val="0"/>
              <w:lang w:val="en-AU" w:eastAsia="zh-TW"/>
            </w:rPr>
          </w:pPr>
          <w:hyperlink w:anchor="_Toc21238804" w:history="1">
            <w:r w:rsidR="00D21104" w:rsidRPr="00B216FA">
              <w:rPr>
                <w:rStyle w:val="Hyperlink"/>
                <w:noProof/>
              </w:rPr>
              <w:t>Okapi BM25 Ranked Retrieval</w:t>
            </w:r>
            <w:r w:rsidR="00D21104">
              <w:rPr>
                <w:noProof/>
                <w:webHidden/>
              </w:rPr>
              <w:tab/>
            </w:r>
            <w:r w:rsidR="00D21104">
              <w:rPr>
                <w:noProof/>
                <w:webHidden/>
              </w:rPr>
              <w:fldChar w:fldCharType="begin"/>
            </w:r>
            <w:r w:rsidR="00D21104">
              <w:rPr>
                <w:noProof/>
                <w:webHidden/>
              </w:rPr>
              <w:instrText xml:space="preserve"> PAGEREF _Toc21238804 \h </w:instrText>
            </w:r>
            <w:r w:rsidR="00D21104">
              <w:rPr>
                <w:noProof/>
                <w:webHidden/>
              </w:rPr>
            </w:r>
            <w:r w:rsidR="00D21104">
              <w:rPr>
                <w:noProof/>
                <w:webHidden/>
              </w:rPr>
              <w:fldChar w:fldCharType="separate"/>
            </w:r>
            <w:r w:rsidR="00D21104">
              <w:rPr>
                <w:noProof/>
                <w:webHidden/>
              </w:rPr>
              <w:t>4</w:t>
            </w:r>
            <w:r w:rsidR="00D21104">
              <w:rPr>
                <w:noProof/>
                <w:webHidden/>
              </w:rPr>
              <w:fldChar w:fldCharType="end"/>
            </w:r>
          </w:hyperlink>
        </w:p>
        <w:p w:rsidR="00D21104" w:rsidRDefault="00D73525">
          <w:pPr>
            <w:pStyle w:val="TOC2"/>
            <w:tabs>
              <w:tab w:val="right" w:leader="dot" w:pos="9016"/>
            </w:tabs>
            <w:rPr>
              <w:noProof/>
              <w:kern w:val="0"/>
              <w:lang w:val="en-AU" w:eastAsia="zh-TW"/>
            </w:rPr>
          </w:pPr>
          <w:hyperlink w:anchor="_Toc21238805" w:history="1">
            <w:r w:rsidR="00D21104" w:rsidRPr="00B216FA">
              <w:rPr>
                <w:rStyle w:val="Hyperlink"/>
                <w:noProof/>
              </w:rPr>
              <w:t>Implementation</w:t>
            </w:r>
            <w:r w:rsidR="00D21104">
              <w:rPr>
                <w:noProof/>
                <w:webHidden/>
              </w:rPr>
              <w:tab/>
            </w:r>
            <w:r w:rsidR="00D21104">
              <w:rPr>
                <w:noProof/>
                <w:webHidden/>
              </w:rPr>
              <w:fldChar w:fldCharType="begin"/>
            </w:r>
            <w:r w:rsidR="00D21104">
              <w:rPr>
                <w:noProof/>
                <w:webHidden/>
              </w:rPr>
              <w:instrText xml:space="preserve"> PAGEREF _Toc21238805 \h </w:instrText>
            </w:r>
            <w:r w:rsidR="00D21104">
              <w:rPr>
                <w:noProof/>
                <w:webHidden/>
              </w:rPr>
            </w:r>
            <w:r w:rsidR="00D21104">
              <w:rPr>
                <w:noProof/>
                <w:webHidden/>
              </w:rPr>
              <w:fldChar w:fldCharType="separate"/>
            </w:r>
            <w:r w:rsidR="00D21104">
              <w:rPr>
                <w:noProof/>
                <w:webHidden/>
              </w:rPr>
              <w:t>4</w:t>
            </w:r>
            <w:r w:rsidR="00D21104">
              <w:rPr>
                <w:noProof/>
                <w:webHidden/>
              </w:rPr>
              <w:fldChar w:fldCharType="end"/>
            </w:r>
          </w:hyperlink>
        </w:p>
        <w:p w:rsidR="00D21104" w:rsidRDefault="00D73525">
          <w:pPr>
            <w:pStyle w:val="TOC3"/>
            <w:tabs>
              <w:tab w:val="right" w:leader="dot" w:pos="9016"/>
            </w:tabs>
            <w:rPr>
              <w:noProof/>
              <w:kern w:val="0"/>
              <w:lang w:val="en-AU" w:eastAsia="zh-TW"/>
            </w:rPr>
          </w:pPr>
          <w:hyperlink w:anchor="_Toc21238806" w:history="1">
            <w:r w:rsidR="00D21104" w:rsidRPr="00B216FA">
              <w:rPr>
                <w:rStyle w:val="Hyperlink"/>
                <w:noProof/>
              </w:rPr>
              <w:t>Indexing</w:t>
            </w:r>
            <w:r w:rsidR="00D21104" w:rsidRPr="00B216FA">
              <w:rPr>
                <w:rStyle w:val="Hyperlink"/>
                <w:noProof/>
                <w:lang w:val="en-GB" w:bidi="en-GB"/>
              </w:rPr>
              <w:t>.</w:t>
            </w:r>
            <w:r w:rsidR="00D21104">
              <w:rPr>
                <w:noProof/>
                <w:webHidden/>
              </w:rPr>
              <w:tab/>
            </w:r>
            <w:r w:rsidR="00D21104">
              <w:rPr>
                <w:noProof/>
                <w:webHidden/>
              </w:rPr>
              <w:fldChar w:fldCharType="begin"/>
            </w:r>
            <w:r w:rsidR="00D21104">
              <w:rPr>
                <w:noProof/>
                <w:webHidden/>
              </w:rPr>
              <w:instrText xml:space="preserve"> PAGEREF _Toc21238806 \h </w:instrText>
            </w:r>
            <w:r w:rsidR="00D21104">
              <w:rPr>
                <w:noProof/>
                <w:webHidden/>
              </w:rPr>
            </w:r>
            <w:r w:rsidR="00D21104">
              <w:rPr>
                <w:noProof/>
                <w:webHidden/>
              </w:rPr>
              <w:fldChar w:fldCharType="separate"/>
            </w:r>
            <w:r w:rsidR="00D21104">
              <w:rPr>
                <w:noProof/>
                <w:webHidden/>
              </w:rPr>
              <w:t>5</w:t>
            </w:r>
            <w:r w:rsidR="00D21104">
              <w:rPr>
                <w:noProof/>
                <w:webHidden/>
              </w:rPr>
              <w:fldChar w:fldCharType="end"/>
            </w:r>
          </w:hyperlink>
        </w:p>
        <w:p w:rsidR="00D21104" w:rsidRDefault="00D73525">
          <w:pPr>
            <w:pStyle w:val="TOC3"/>
            <w:tabs>
              <w:tab w:val="right" w:leader="dot" w:pos="9016"/>
            </w:tabs>
            <w:rPr>
              <w:noProof/>
              <w:kern w:val="0"/>
              <w:lang w:val="en-AU" w:eastAsia="zh-TW"/>
            </w:rPr>
          </w:pPr>
          <w:hyperlink w:anchor="_Toc21238807" w:history="1">
            <w:r w:rsidR="00D21104" w:rsidRPr="00B216FA">
              <w:rPr>
                <w:rStyle w:val="Hyperlink"/>
                <w:noProof/>
              </w:rPr>
              <w:t>Querying Process.</w:t>
            </w:r>
            <w:r w:rsidR="00D21104">
              <w:rPr>
                <w:noProof/>
                <w:webHidden/>
              </w:rPr>
              <w:tab/>
            </w:r>
            <w:r w:rsidR="00D21104">
              <w:rPr>
                <w:noProof/>
                <w:webHidden/>
              </w:rPr>
              <w:fldChar w:fldCharType="begin"/>
            </w:r>
            <w:r w:rsidR="00D21104">
              <w:rPr>
                <w:noProof/>
                <w:webHidden/>
              </w:rPr>
              <w:instrText xml:space="preserve"> PAGEREF _Toc21238807 \h </w:instrText>
            </w:r>
            <w:r w:rsidR="00D21104">
              <w:rPr>
                <w:noProof/>
                <w:webHidden/>
              </w:rPr>
            </w:r>
            <w:r w:rsidR="00D21104">
              <w:rPr>
                <w:noProof/>
                <w:webHidden/>
              </w:rPr>
              <w:fldChar w:fldCharType="separate"/>
            </w:r>
            <w:r w:rsidR="00D21104">
              <w:rPr>
                <w:noProof/>
                <w:webHidden/>
              </w:rPr>
              <w:t>5</w:t>
            </w:r>
            <w:r w:rsidR="00D21104">
              <w:rPr>
                <w:noProof/>
                <w:webHidden/>
              </w:rPr>
              <w:fldChar w:fldCharType="end"/>
            </w:r>
          </w:hyperlink>
        </w:p>
        <w:p w:rsidR="00D21104" w:rsidRDefault="00D73525">
          <w:pPr>
            <w:pStyle w:val="TOC2"/>
            <w:tabs>
              <w:tab w:val="right" w:leader="dot" w:pos="9016"/>
            </w:tabs>
            <w:rPr>
              <w:noProof/>
              <w:kern w:val="0"/>
              <w:lang w:val="en-AU" w:eastAsia="zh-TW"/>
            </w:rPr>
          </w:pPr>
          <w:hyperlink w:anchor="_Toc21238808" w:history="1">
            <w:r w:rsidR="00D21104" w:rsidRPr="00B216FA">
              <w:rPr>
                <w:rStyle w:val="Hyperlink"/>
                <w:noProof/>
              </w:rPr>
              <w:t>Data Structures and Algorithms.</w:t>
            </w:r>
            <w:r w:rsidR="00D21104">
              <w:rPr>
                <w:noProof/>
                <w:webHidden/>
              </w:rPr>
              <w:tab/>
            </w:r>
            <w:r w:rsidR="00D21104">
              <w:rPr>
                <w:noProof/>
                <w:webHidden/>
              </w:rPr>
              <w:fldChar w:fldCharType="begin"/>
            </w:r>
            <w:r w:rsidR="00D21104">
              <w:rPr>
                <w:noProof/>
                <w:webHidden/>
              </w:rPr>
              <w:instrText xml:space="preserve"> PAGEREF _Toc21238808 \h </w:instrText>
            </w:r>
            <w:r w:rsidR="00D21104">
              <w:rPr>
                <w:noProof/>
                <w:webHidden/>
              </w:rPr>
            </w:r>
            <w:r w:rsidR="00D21104">
              <w:rPr>
                <w:noProof/>
                <w:webHidden/>
              </w:rPr>
              <w:fldChar w:fldCharType="separate"/>
            </w:r>
            <w:r w:rsidR="00D21104">
              <w:rPr>
                <w:noProof/>
                <w:webHidden/>
              </w:rPr>
              <w:t>6</w:t>
            </w:r>
            <w:r w:rsidR="00D21104">
              <w:rPr>
                <w:noProof/>
                <w:webHidden/>
              </w:rPr>
              <w:fldChar w:fldCharType="end"/>
            </w:r>
          </w:hyperlink>
        </w:p>
        <w:p w:rsidR="00D21104" w:rsidRDefault="00D73525">
          <w:pPr>
            <w:pStyle w:val="TOC3"/>
            <w:tabs>
              <w:tab w:val="right" w:leader="dot" w:pos="9016"/>
            </w:tabs>
            <w:rPr>
              <w:noProof/>
              <w:kern w:val="0"/>
              <w:lang w:val="en-AU" w:eastAsia="zh-TW"/>
            </w:rPr>
          </w:pPr>
          <w:hyperlink w:anchor="_Toc21238809" w:history="1">
            <w:r w:rsidR="00D21104" w:rsidRPr="00B216FA">
              <w:rPr>
                <w:rStyle w:val="Hyperlink"/>
                <w:noProof/>
              </w:rPr>
              <w:t>Min-Heap</w:t>
            </w:r>
            <w:r w:rsidR="00D21104">
              <w:rPr>
                <w:noProof/>
                <w:webHidden/>
              </w:rPr>
              <w:tab/>
            </w:r>
            <w:r w:rsidR="00D21104">
              <w:rPr>
                <w:noProof/>
                <w:webHidden/>
              </w:rPr>
              <w:fldChar w:fldCharType="begin"/>
            </w:r>
            <w:r w:rsidR="00D21104">
              <w:rPr>
                <w:noProof/>
                <w:webHidden/>
              </w:rPr>
              <w:instrText xml:space="preserve"> PAGEREF _Toc21238809 \h </w:instrText>
            </w:r>
            <w:r w:rsidR="00D21104">
              <w:rPr>
                <w:noProof/>
                <w:webHidden/>
              </w:rPr>
            </w:r>
            <w:r w:rsidR="00D21104">
              <w:rPr>
                <w:noProof/>
                <w:webHidden/>
              </w:rPr>
              <w:fldChar w:fldCharType="separate"/>
            </w:r>
            <w:r w:rsidR="00D21104">
              <w:rPr>
                <w:noProof/>
                <w:webHidden/>
              </w:rPr>
              <w:t>6</w:t>
            </w:r>
            <w:r w:rsidR="00D21104">
              <w:rPr>
                <w:noProof/>
                <w:webHidden/>
              </w:rPr>
              <w:fldChar w:fldCharType="end"/>
            </w:r>
          </w:hyperlink>
        </w:p>
        <w:p w:rsidR="00D21104" w:rsidRDefault="00D73525">
          <w:pPr>
            <w:pStyle w:val="TOC3"/>
            <w:tabs>
              <w:tab w:val="right" w:leader="dot" w:pos="9016"/>
            </w:tabs>
            <w:rPr>
              <w:noProof/>
              <w:kern w:val="0"/>
              <w:lang w:val="en-AU" w:eastAsia="zh-TW"/>
            </w:rPr>
          </w:pPr>
          <w:hyperlink w:anchor="_Toc21238810" w:history="1">
            <w:r w:rsidR="00D21104" w:rsidRPr="00B216FA">
              <w:rPr>
                <w:rStyle w:val="Hyperlink"/>
                <w:noProof/>
              </w:rPr>
              <w:t>Accumulator</w:t>
            </w:r>
            <w:r w:rsidR="00D21104">
              <w:rPr>
                <w:noProof/>
                <w:webHidden/>
              </w:rPr>
              <w:tab/>
            </w:r>
            <w:r w:rsidR="00D21104">
              <w:rPr>
                <w:noProof/>
                <w:webHidden/>
              </w:rPr>
              <w:fldChar w:fldCharType="begin"/>
            </w:r>
            <w:r w:rsidR="00D21104">
              <w:rPr>
                <w:noProof/>
                <w:webHidden/>
              </w:rPr>
              <w:instrText xml:space="preserve"> PAGEREF _Toc21238810 \h </w:instrText>
            </w:r>
            <w:r w:rsidR="00D21104">
              <w:rPr>
                <w:noProof/>
                <w:webHidden/>
              </w:rPr>
            </w:r>
            <w:r w:rsidR="00D21104">
              <w:rPr>
                <w:noProof/>
                <w:webHidden/>
              </w:rPr>
              <w:fldChar w:fldCharType="separate"/>
            </w:r>
            <w:r w:rsidR="00D21104">
              <w:rPr>
                <w:noProof/>
                <w:webHidden/>
              </w:rPr>
              <w:t>6</w:t>
            </w:r>
            <w:r w:rsidR="00D21104">
              <w:rPr>
                <w:noProof/>
                <w:webHidden/>
              </w:rPr>
              <w:fldChar w:fldCharType="end"/>
            </w:r>
          </w:hyperlink>
        </w:p>
        <w:p w:rsidR="00D21104" w:rsidRDefault="00D73525">
          <w:pPr>
            <w:pStyle w:val="TOC1"/>
            <w:tabs>
              <w:tab w:val="right" w:leader="dot" w:pos="9016"/>
            </w:tabs>
            <w:rPr>
              <w:noProof/>
              <w:kern w:val="0"/>
              <w:lang w:val="en-AU" w:eastAsia="zh-TW"/>
            </w:rPr>
          </w:pPr>
          <w:hyperlink w:anchor="_Toc21238811" w:history="1">
            <w:r w:rsidR="00D21104" w:rsidRPr="00B216FA">
              <w:rPr>
                <w:rStyle w:val="Hyperlink"/>
                <w:noProof/>
              </w:rPr>
              <w:t>Advanced IR Feature</w:t>
            </w:r>
            <w:r w:rsidR="00D21104">
              <w:rPr>
                <w:noProof/>
                <w:webHidden/>
              </w:rPr>
              <w:tab/>
            </w:r>
            <w:r w:rsidR="00D21104">
              <w:rPr>
                <w:noProof/>
                <w:webHidden/>
              </w:rPr>
              <w:fldChar w:fldCharType="begin"/>
            </w:r>
            <w:r w:rsidR="00D21104">
              <w:rPr>
                <w:noProof/>
                <w:webHidden/>
              </w:rPr>
              <w:instrText xml:space="preserve"> PAGEREF _Toc21238811 \h </w:instrText>
            </w:r>
            <w:r w:rsidR="00D21104">
              <w:rPr>
                <w:noProof/>
                <w:webHidden/>
              </w:rPr>
            </w:r>
            <w:r w:rsidR="00D21104">
              <w:rPr>
                <w:noProof/>
                <w:webHidden/>
              </w:rPr>
              <w:fldChar w:fldCharType="separate"/>
            </w:r>
            <w:r w:rsidR="00D21104">
              <w:rPr>
                <w:noProof/>
                <w:webHidden/>
              </w:rPr>
              <w:t>7</w:t>
            </w:r>
            <w:r w:rsidR="00D21104">
              <w:rPr>
                <w:noProof/>
                <w:webHidden/>
              </w:rPr>
              <w:fldChar w:fldCharType="end"/>
            </w:r>
          </w:hyperlink>
        </w:p>
        <w:p w:rsidR="00D21104" w:rsidRDefault="00D73525">
          <w:pPr>
            <w:pStyle w:val="TOC1"/>
            <w:tabs>
              <w:tab w:val="right" w:leader="dot" w:pos="9016"/>
            </w:tabs>
            <w:rPr>
              <w:noProof/>
              <w:kern w:val="0"/>
              <w:lang w:val="en-AU" w:eastAsia="zh-TW"/>
            </w:rPr>
          </w:pPr>
          <w:hyperlink w:anchor="_Toc21238812" w:history="1">
            <w:r w:rsidR="00D21104" w:rsidRPr="00B216FA">
              <w:rPr>
                <w:rStyle w:val="Hyperlink"/>
                <w:noProof/>
              </w:rPr>
              <w:t>Automatic Query Expansion</w:t>
            </w:r>
            <w:r w:rsidR="00D21104">
              <w:rPr>
                <w:noProof/>
                <w:webHidden/>
              </w:rPr>
              <w:tab/>
            </w:r>
            <w:r w:rsidR="00D21104">
              <w:rPr>
                <w:noProof/>
                <w:webHidden/>
              </w:rPr>
              <w:fldChar w:fldCharType="begin"/>
            </w:r>
            <w:r w:rsidR="00D21104">
              <w:rPr>
                <w:noProof/>
                <w:webHidden/>
              </w:rPr>
              <w:instrText xml:space="preserve"> PAGEREF _Toc21238812 \h </w:instrText>
            </w:r>
            <w:r w:rsidR="00D21104">
              <w:rPr>
                <w:noProof/>
                <w:webHidden/>
              </w:rPr>
            </w:r>
            <w:r w:rsidR="00D21104">
              <w:rPr>
                <w:noProof/>
                <w:webHidden/>
              </w:rPr>
              <w:fldChar w:fldCharType="separate"/>
            </w:r>
            <w:r w:rsidR="00D21104">
              <w:rPr>
                <w:noProof/>
                <w:webHidden/>
              </w:rPr>
              <w:t>7</w:t>
            </w:r>
            <w:r w:rsidR="00D21104">
              <w:rPr>
                <w:noProof/>
                <w:webHidden/>
              </w:rPr>
              <w:fldChar w:fldCharType="end"/>
            </w:r>
          </w:hyperlink>
        </w:p>
        <w:p w:rsidR="00D21104" w:rsidRDefault="00D73525">
          <w:pPr>
            <w:pStyle w:val="TOC2"/>
            <w:tabs>
              <w:tab w:val="right" w:leader="dot" w:pos="9016"/>
            </w:tabs>
            <w:rPr>
              <w:noProof/>
              <w:kern w:val="0"/>
              <w:lang w:val="en-AU" w:eastAsia="zh-TW"/>
            </w:rPr>
          </w:pPr>
          <w:hyperlink w:anchor="_Toc21238813" w:history="1">
            <w:r w:rsidR="00D21104" w:rsidRPr="00B216FA">
              <w:rPr>
                <w:rStyle w:val="Hyperlink"/>
                <w:noProof/>
              </w:rPr>
              <w:t>Achievement Goals</w:t>
            </w:r>
            <w:r w:rsidR="00D21104">
              <w:rPr>
                <w:noProof/>
                <w:webHidden/>
              </w:rPr>
              <w:tab/>
            </w:r>
            <w:r w:rsidR="00D21104">
              <w:rPr>
                <w:noProof/>
                <w:webHidden/>
              </w:rPr>
              <w:fldChar w:fldCharType="begin"/>
            </w:r>
            <w:r w:rsidR="00D21104">
              <w:rPr>
                <w:noProof/>
                <w:webHidden/>
              </w:rPr>
              <w:instrText xml:space="preserve"> PAGEREF _Toc21238813 \h </w:instrText>
            </w:r>
            <w:r w:rsidR="00D21104">
              <w:rPr>
                <w:noProof/>
                <w:webHidden/>
              </w:rPr>
            </w:r>
            <w:r w:rsidR="00D21104">
              <w:rPr>
                <w:noProof/>
                <w:webHidden/>
              </w:rPr>
              <w:fldChar w:fldCharType="separate"/>
            </w:r>
            <w:r w:rsidR="00D21104">
              <w:rPr>
                <w:noProof/>
                <w:webHidden/>
              </w:rPr>
              <w:t>7</w:t>
            </w:r>
            <w:r w:rsidR="00D21104">
              <w:rPr>
                <w:noProof/>
                <w:webHidden/>
              </w:rPr>
              <w:fldChar w:fldCharType="end"/>
            </w:r>
          </w:hyperlink>
        </w:p>
        <w:p w:rsidR="00D21104" w:rsidRDefault="00D73525">
          <w:pPr>
            <w:pStyle w:val="TOC3"/>
            <w:tabs>
              <w:tab w:val="right" w:leader="dot" w:pos="9016"/>
            </w:tabs>
            <w:rPr>
              <w:noProof/>
              <w:kern w:val="0"/>
              <w:lang w:val="en-AU" w:eastAsia="zh-TW"/>
            </w:rPr>
          </w:pPr>
          <w:hyperlink w:anchor="_Toc21238814" w:history="1">
            <w:r w:rsidR="00D21104" w:rsidRPr="00B216FA">
              <w:rPr>
                <w:rStyle w:val="Hyperlink"/>
                <w:noProof/>
              </w:rPr>
              <w:t>[Heading 4]</w:t>
            </w:r>
            <w:r w:rsidR="00D21104">
              <w:rPr>
                <w:noProof/>
                <w:webHidden/>
              </w:rPr>
              <w:tab/>
            </w:r>
            <w:r w:rsidR="00D21104">
              <w:rPr>
                <w:noProof/>
                <w:webHidden/>
              </w:rPr>
              <w:fldChar w:fldCharType="begin"/>
            </w:r>
            <w:r w:rsidR="00D21104">
              <w:rPr>
                <w:noProof/>
                <w:webHidden/>
              </w:rPr>
              <w:instrText xml:space="preserve"> PAGEREF _Toc21238814 \h </w:instrText>
            </w:r>
            <w:r w:rsidR="00D21104">
              <w:rPr>
                <w:noProof/>
                <w:webHidden/>
              </w:rPr>
            </w:r>
            <w:r w:rsidR="00D21104">
              <w:rPr>
                <w:noProof/>
                <w:webHidden/>
              </w:rPr>
              <w:fldChar w:fldCharType="separate"/>
            </w:r>
            <w:r w:rsidR="00D21104">
              <w:rPr>
                <w:noProof/>
                <w:webHidden/>
              </w:rPr>
              <w:t>7</w:t>
            </w:r>
            <w:r w:rsidR="00D21104">
              <w:rPr>
                <w:noProof/>
                <w:webHidden/>
              </w:rPr>
              <w:fldChar w:fldCharType="end"/>
            </w:r>
          </w:hyperlink>
        </w:p>
        <w:p w:rsidR="00D21104" w:rsidRDefault="00D73525">
          <w:pPr>
            <w:pStyle w:val="TOC1"/>
            <w:tabs>
              <w:tab w:val="right" w:leader="dot" w:pos="9016"/>
            </w:tabs>
            <w:rPr>
              <w:noProof/>
              <w:kern w:val="0"/>
              <w:lang w:val="en-AU" w:eastAsia="zh-TW"/>
            </w:rPr>
          </w:pPr>
          <w:hyperlink w:anchor="_Toc21238815" w:history="1">
            <w:r w:rsidR="00D21104" w:rsidRPr="00B216FA">
              <w:rPr>
                <w:rStyle w:val="Hyperlink"/>
                <w:i/>
                <w:iCs/>
                <w:noProof/>
              </w:rPr>
              <w:t>References</w:t>
            </w:r>
            <w:r w:rsidR="00D21104">
              <w:rPr>
                <w:noProof/>
                <w:webHidden/>
              </w:rPr>
              <w:tab/>
            </w:r>
            <w:r w:rsidR="00D21104">
              <w:rPr>
                <w:noProof/>
                <w:webHidden/>
              </w:rPr>
              <w:fldChar w:fldCharType="begin"/>
            </w:r>
            <w:r w:rsidR="00D21104">
              <w:rPr>
                <w:noProof/>
                <w:webHidden/>
              </w:rPr>
              <w:instrText xml:space="preserve"> PAGEREF _Toc21238815 \h </w:instrText>
            </w:r>
            <w:r w:rsidR="00D21104">
              <w:rPr>
                <w:noProof/>
                <w:webHidden/>
              </w:rPr>
            </w:r>
            <w:r w:rsidR="00D21104">
              <w:rPr>
                <w:noProof/>
                <w:webHidden/>
              </w:rPr>
              <w:fldChar w:fldCharType="separate"/>
            </w:r>
            <w:r w:rsidR="00D21104">
              <w:rPr>
                <w:noProof/>
                <w:webHidden/>
              </w:rPr>
              <w:t>8</w:t>
            </w:r>
            <w:r w:rsidR="00D21104">
              <w:rPr>
                <w:noProof/>
                <w:webHidden/>
              </w:rPr>
              <w:fldChar w:fldCharType="end"/>
            </w:r>
          </w:hyperlink>
        </w:p>
        <w:p w:rsidR="00D21104" w:rsidRDefault="00D73525">
          <w:pPr>
            <w:pStyle w:val="TOC1"/>
            <w:tabs>
              <w:tab w:val="right" w:leader="dot" w:pos="9016"/>
            </w:tabs>
            <w:rPr>
              <w:noProof/>
              <w:kern w:val="0"/>
              <w:lang w:val="en-AU" w:eastAsia="zh-TW"/>
            </w:rPr>
          </w:pPr>
          <w:hyperlink w:anchor="_Toc21238816" w:history="1">
            <w:r w:rsidR="00D21104" w:rsidRPr="00B216FA">
              <w:rPr>
                <w:rStyle w:val="Hyperlink"/>
                <w:noProof/>
                <w:lang w:val="en-GB" w:bidi="en-GB"/>
              </w:rPr>
              <w:t>Footnotes</w:t>
            </w:r>
            <w:r w:rsidR="00D21104">
              <w:rPr>
                <w:noProof/>
                <w:webHidden/>
              </w:rPr>
              <w:tab/>
            </w:r>
            <w:r w:rsidR="00D21104">
              <w:rPr>
                <w:noProof/>
                <w:webHidden/>
              </w:rPr>
              <w:fldChar w:fldCharType="begin"/>
            </w:r>
            <w:r w:rsidR="00D21104">
              <w:rPr>
                <w:noProof/>
                <w:webHidden/>
              </w:rPr>
              <w:instrText xml:space="preserve"> PAGEREF _Toc21238816 \h </w:instrText>
            </w:r>
            <w:r w:rsidR="00D21104">
              <w:rPr>
                <w:noProof/>
                <w:webHidden/>
              </w:rPr>
            </w:r>
            <w:r w:rsidR="00D21104">
              <w:rPr>
                <w:noProof/>
                <w:webHidden/>
              </w:rPr>
              <w:fldChar w:fldCharType="separate"/>
            </w:r>
            <w:r w:rsidR="00D21104">
              <w:rPr>
                <w:noProof/>
                <w:webHidden/>
              </w:rPr>
              <w:t>9</w:t>
            </w:r>
            <w:r w:rsidR="00D21104">
              <w:rPr>
                <w:noProof/>
                <w:webHidden/>
              </w:rPr>
              <w:fldChar w:fldCharType="end"/>
            </w:r>
          </w:hyperlink>
        </w:p>
        <w:p w:rsidR="00D21104" w:rsidRDefault="00D73525">
          <w:pPr>
            <w:pStyle w:val="TOC1"/>
            <w:tabs>
              <w:tab w:val="right" w:leader="dot" w:pos="9016"/>
            </w:tabs>
            <w:rPr>
              <w:noProof/>
              <w:kern w:val="0"/>
              <w:lang w:val="en-AU" w:eastAsia="zh-TW"/>
            </w:rPr>
          </w:pPr>
          <w:hyperlink w:anchor="_Toc21238817" w:history="1">
            <w:r w:rsidR="00D21104" w:rsidRPr="00B216FA">
              <w:rPr>
                <w:rStyle w:val="Hyperlink"/>
                <w:noProof/>
                <w:lang w:val="en-GB" w:bidi="en-GB"/>
              </w:rPr>
              <w:t>Tables</w:t>
            </w:r>
            <w:r w:rsidR="00D21104">
              <w:rPr>
                <w:noProof/>
                <w:webHidden/>
              </w:rPr>
              <w:tab/>
            </w:r>
            <w:r w:rsidR="00D21104">
              <w:rPr>
                <w:noProof/>
                <w:webHidden/>
              </w:rPr>
              <w:fldChar w:fldCharType="begin"/>
            </w:r>
            <w:r w:rsidR="00D21104">
              <w:rPr>
                <w:noProof/>
                <w:webHidden/>
              </w:rPr>
              <w:instrText xml:space="preserve"> PAGEREF _Toc21238817 \h </w:instrText>
            </w:r>
            <w:r w:rsidR="00D21104">
              <w:rPr>
                <w:noProof/>
                <w:webHidden/>
              </w:rPr>
            </w:r>
            <w:r w:rsidR="00D21104">
              <w:rPr>
                <w:noProof/>
                <w:webHidden/>
              </w:rPr>
              <w:fldChar w:fldCharType="separate"/>
            </w:r>
            <w:r w:rsidR="00D21104">
              <w:rPr>
                <w:noProof/>
                <w:webHidden/>
              </w:rPr>
              <w:t>10</w:t>
            </w:r>
            <w:r w:rsidR="00D21104">
              <w:rPr>
                <w:noProof/>
                <w:webHidden/>
              </w:rPr>
              <w:fldChar w:fldCharType="end"/>
            </w:r>
          </w:hyperlink>
        </w:p>
        <w:p w:rsidR="00D21104" w:rsidRDefault="00D73525">
          <w:pPr>
            <w:pStyle w:val="TOC1"/>
            <w:tabs>
              <w:tab w:val="right" w:leader="dot" w:pos="9016"/>
            </w:tabs>
            <w:rPr>
              <w:noProof/>
              <w:kern w:val="0"/>
              <w:lang w:val="en-AU" w:eastAsia="zh-TW"/>
            </w:rPr>
          </w:pPr>
          <w:hyperlink w:anchor="_Toc21238818" w:history="1">
            <w:r w:rsidR="00D21104" w:rsidRPr="00B216FA">
              <w:rPr>
                <w:rStyle w:val="Hyperlink"/>
                <w:noProof/>
                <w:lang w:val="en-GB" w:bidi="en-GB"/>
              </w:rPr>
              <w:t>Figures</w:t>
            </w:r>
            <w:r w:rsidR="00D21104">
              <w:rPr>
                <w:noProof/>
                <w:webHidden/>
              </w:rPr>
              <w:tab/>
            </w:r>
            <w:r w:rsidR="00D21104">
              <w:rPr>
                <w:noProof/>
                <w:webHidden/>
              </w:rPr>
              <w:fldChar w:fldCharType="begin"/>
            </w:r>
            <w:r w:rsidR="00D21104">
              <w:rPr>
                <w:noProof/>
                <w:webHidden/>
              </w:rPr>
              <w:instrText xml:space="preserve"> PAGEREF _Toc21238818 \h </w:instrText>
            </w:r>
            <w:r w:rsidR="00D21104">
              <w:rPr>
                <w:noProof/>
                <w:webHidden/>
              </w:rPr>
            </w:r>
            <w:r w:rsidR="00D21104">
              <w:rPr>
                <w:noProof/>
                <w:webHidden/>
              </w:rPr>
              <w:fldChar w:fldCharType="separate"/>
            </w:r>
            <w:r w:rsidR="00D21104">
              <w:rPr>
                <w:noProof/>
                <w:webHidden/>
              </w:rPr>
              <w:t>11</w:t>
            </w:r>
            <w:r w:rsidR="00D21104">
              <w:rPr>
                <w:noProof/>
                <w:webHidden/>
              </w:rPr>
              <w:fldChar w:fldCharType="end"/>
            </w:r>
          </w:hyperlink>
        </w:p>
        <w:p w:rsidR="008C1C75" w:rsidRDefault="00CE59D0">
          <w:pPr>
            <w:ind w:firstLine="0"/>
          </w:pPr>
          <w:r>
            <w:rPr>
              <w:b/>
              <w:noProof/>
              <w:lang w:val="en-GB" w:bidi="en-GB"/>
            </w:rPr>
            <w:fldChar w:fldCharType="end"/>
          </w:r>
        </w:p>
      </w:sdtContent>
    </w:sdt>
    <w:p w:rsidR="008C1C75" w:rsidRDefault="00CE59D0">
      <w:pPr>
        <w:pStyle w:val="SectionTitle"/>
      </w:pPr>
      <w:bookmarkStart w:id="0" w:name="_Toc21238802"/>
      <w:r>
        <w:rPr>
          <w:lang w:val="en-GB" w:bidi="en-GB"/>
        </w:rPr>
        <w:lastRenderedPageBreak/>
        <w:t>Abstract</w:t>
      </w:r>
      <w:bookmarkEnd w:id="0"/>
    </w:p>
    <w:sdt>
      <w:sdtPr>
        <w:id w:val="-1399134618"/>
        <w:placeholder>
          <w:docPart w:val="C4FC9D5C3929E143B037A2DF29824B81"/>
        </w:placeholder>
        <w:temporary/>
        <w:showingPlcHdr/>
        <w15:appearance w15:val="hidden"/>
        <w:text/>
      </w:sdtPr>
      <w:sdtEndPr/>
      <w:sdtContent>
        <w:p w:rsidR="008C1C75" w:rsidRDefault="00CE59D0">
          <w:pPr>
            <w:pStyle w:val="NoSpacing"/>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sdtContent>
    </w:sdt>
    <w:p w:rsidR="008C1C75" w:rsidRDefault="00CE59D0">
      <w:r>
        <w:rPr>
          <w:rStyle w:val="Emphasis"/>
          <w:lang w:val="en-GB" w:bidi="en-GB"/>
        </w:rPr>
        <w:t>Keywords</w:t>
      </w:r>
      <w:r>
        <w:rPr>
          <w:lang w:val="en-GB" w:bidi="en-GB"/>
        </w:rPr>
        <w:t xml:space="preserve">: </w:t>
      </w:r>
      <w:r w:rsidR="00FA135F">
        <w:t>Search Engine, Automatic Query Expansion, Okapi BM25</w:t>
      </w:r>
    </w:p>
    <w:bookmarkStart w:id="1" w:name="_Toc21238803"/>
    <w:p w:rsidR="008C1C75" w:rsidRDefault="00D73525" w:rsidP="00EC5235">
      <w:pPr>
        <w:pStyle w:val="SectionTitle"/>
      </w:pPr>
      <w:sdt>
        <w:sdtPr>
          <w:alias w:val="Title"/>
          <w:tag w:val=""/>
          <w:id w:val="-1756435886"/>
          <w:placeholder>
            <w:docPart w:val="47439CD8D973624685F60F0242B4163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E11C1">
            <w:t>Basic and Advanced Ranked Retrieval Techniques using Java</w:t>
          </w:r>
        </w:sdtContent>
      </w:sdt>
      <w:bookmarkEnd w:id="1"/>
    </w:p>
    <w:p w:rsidR="00EC5235" w:rsidRPr="00EC5235" w:rsidRDefault="00EC5235" w:rsidP="00EC5235"/>
    <w:p w:rsidR="008C1C75" w:rsidRDefault="0077531E">
      <w:pPr>
        <w:pStyle w:val="Heading1"/>
      </w:pPr>
      <w:bookmarkStart w:id="2" w:name="_Toc21238804"/>
      <w:r>
        <w:t xml:space="preserve">Okapi BM25 </w:t>
      </w:r>
      <w:r w:rsidR="00FA135F">
        <w:t>Ranked Retrieval</w:t>
      </w:r>
      <w:bookmarkEnd w:id="2"/>
    </w:p>
    <w:p w:rsidR="008C1C75" w:rsidRDefault="00FA135F">
      <w:r>
        <w:t>Okapi BM25 (BM25) is a probabilistic ranked retrieval function that was developed for use in estimating relevance of documents in a collection with regards to a given search query.</w:t>
      </w:r>
      <w:r w:rsidR="00BE11C1">
        <w:t xml:space="preserve"> The version of BM25 that was implemented in this program was simplified to:</w:t>
      </w:r>
    </w:p>
    <w:p w:rsidR="00BE11C1" w:rsidRPr="00BE11C1" w:rsidRDefault="00BE11C1">
      <m:oMathPara>
        <m:oMathParaPr>
          <m:jc m:val="center"/>
        </m:oMathParaPr>
        <m:oMath>
          <m:r>
            <w:rPr>
              <w:rFonts w:ascii="Cambria Math" w:hAnsi="Cambria Math"/>
            </w:rPr>
            <m:t>BM25</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d</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t∈Q</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+0.5</m:t>
                          </m:r>
                        </m:num>
                        <m:den>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+0.5</m:t>
                          </m:r>
                        </m:den>
                      </m:f>
                    </m:e>
                  </m:d>
                </m:e>
              </m:func>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d,t</m:t>
                      </m:r>
                    </m:sub>
                  </m:sSub>
                </m:num>
                <m:den>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d,t</m:t>
                      </m:r>
                    </m:sub>
                  </m:sSub>
                </m:den>
              </m:f>
            </m:e>
          </m:nary>
        </m:oMath>
      </m:oMathPara>
    </w:p>
    <w:p w:rsidR="00BE11C1" w:rsidRPr="00BE11C1" w:rsidRDefault="00BE11C1" w:rsidP="00BE11C1">
      <w:pPr>
        <w:tabs>
          <w:tab w:val="left" w:pos="2127"/>
        </w:tabs>
      </w:pPr>
      <m:oMathPara>
        <m:oMathParaPr>
          <m:jc m:val="center"/>
        </m:oMathPara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1-b</m:t>
                  </m:r>
                </m:e>
              </m:d>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d</m:t>
                      </m:r>
                    </m:sub>
                  </m:sSub>
                </m:num>
                <m:den>
                  <m:r>
                    <w:rPr>
                      <w:rFonts w:ascii="Cambria Math" w:hAnsi="Cambria Math"/>
                    </w:rPr>
                    <m:t>AL</m:t>
                  </m:r>
                </m:den>
              </m:f>
            </m:e>
          </m:d>
        </m:oMath>
      </m:oMathPara>
    </w:p>
    <w:p w:rsidR="00EC5235" w:rsidRPr="00EC5235" w:rsidRDefault="00EC5235" w:rsidP="00EC5235">
      <w:pPr>
        <w:rPr>
          <w:lang w:eastAsia="zh-TW"/>
        </w:rPr>
      </w:pPr>
      <w:r w:rsidRPr="00EC5235">
        <w:rPr>
          <w:lang w:eastAsia="zh-TW"/>
        </w:rPr>
        <w:t>The terms are defined as:</w:t>
      </w:r>
    </w:p>
    <w:p w:rsidR="00EC5235" w:rsidRPr="00EC5235" w:rsidRDefault="00EC5235" w:rsidP="00EC5235">
      <w:pPr>
        <w:pStyle w:val="ListParagraph"/>
        <w:numPr>
          <w:ilvl w:val="0"/>
          <w:numId w:val="12"/>
        </w:numPr>
        <w:rPr>
          <w:rFonts w:eastAsia="Times New Roman" w:cstheme="minorHAnsi"/>
          <w:kern w:val="0"/>
          <w:lang w:val="en-AU" w:eastAsia="zh-TW"/>
        </w:rPr>
      </w:pPr>
      <w:r w:rsidRPr="00EC5235">
        <w:rPr>
          <w:rFonts w:eastAsia="Times New Roman" w:cstheme="minorHAnsi"/>
          <w:kern w:val="0"/>
          <w:lang w:val="en-AU" w:eastAsia="zh-TW"/>
        </w:rPr>
        <w:t>Q is a query consisting of terms t</w:t>
      </w:r>
    </w:p>
    <w:p w:rsidR="00EC5235" w:rsidRPr="00EC5235" w:rsidRDefault="00EC5235" w:rsidP="00EC5235">
      <w:pPr>
        <w:pStyle w:val="ListParagraph"/>
        <w:numPr>
          <w:ilvl w:val="0"/>
          <w:numId w:val="12"/>
        </w:numPr>
        <w:rPr>
          <w:rFonts w:eastAsia="Times New Roman" w:cstheme="minorHAnsi"/>
          <w:kern w:val="0"/>
          <w:lang w:val="en-AU" w:eastAsia="zh-TW"/>
        </w:rPr>
      </w:pPr>
      <w:r>
        <w:rPr>
          <w:rFonts w:eastAsia="Times New Roman" w:cstheme="minorHAnsi"/>
          <w:kern w:val="0"/>
          <w:lang w:val="en-AU" w:eastAsia="zh-TW"/>
        </w:rPr>
        <w:t>D</w:t>
      </w:r>
      <w:r w:rsidRPr="00EC5235">
        <w:rPr>
          <w:rFonts w:eastAsia="Times New Roman" w:cstheme="minorHAnsi"/>
          <w:kern w:val="0"/>
          <w:vertAlign w:val="subscript"/>
          <w:lang w:val="en-AU" w:eastAsia="zh-TW"/>
        </w:rPr>
        <w:t>d</w:t>
      </w:r>
      <w:r w:rsidRPr="00EC5235">
        <w:rPr>
          <w:rFonts w:eastAsia="Times New Roman" w:cstheme="minorHAnsi"/>
          <w:kern w:val="0"/>
          <w:position w:val="-4"/>
          <w:lang w:val="en-AU" w:eastAsia="zh-TW"/>
        </w:rPr>
        <w:t xml:space="preserve"> </w:t>
      </w:r>
      <w:r w:rsidRPr="00EC5235">
        <w:rPr>
          <w:rFonts w:eastAsia="Times New Roman" w:cstheme="minorHAnsi"/>
          <w:kern w:val="0"/>
          <w:lang w:val="en-AU" w:eastAsia="zh-TW"/>
        </w:rPr>
        <w:t>is a document in the collection</w:t>
      </w:r>
    </w:p>
    <w:p w:rsidR="00EC5235" w:rsidRPr="00EC5235" w:rsidRDefault="00EC5235" w:rsidP="00EC5235">
      <w:pPr>
        <w:pStyle w:val="ListParagraph"/>
        <w:numPr>
          <w:ilvl w:val="0"/>
          <w:numId w:val="12"/>
        </w:numPr>
        <w:rPr>
          <w:rFonts w:eastAsia="Times New Roman" w:cstheme="minorHAnsi"/>
          <w:kern w:val="0"/>
          <w:lang w:val="en-AU" w:eastAsia="zh-TW"/>
        </w:rPr>
      </w:pPr>
      <w:r w:rsidRPr="00EC5235">
        <w:rPr>
          <w:rFonts w:eastAsia="Times New Roman" w:cstheme="minorHAnsi"/>
          <w:kern w:val="0"/>
          <w:lang w:val="en-AU" w:eastAsia="zh-TW"/>
        </w:rPr>
        <w:t xml:space="preserve">N is the number of documents in the collection </w:t>
      </w:r>
    </w:p>
    <w:p w:rsidR="00EC5235" w:rsidRPr="00EC5235" w:rsidRDefault="00EC5235" w:rsidP="00EC5235">
      <w:pPr>
        <w:pStyle w:val="ListParagraph"/>
        <w:numPr>
          <w:ilvl w:val="0"/>
          <w:numId w:val="12"/>
        </w:numPr>
        <w:rPr>
          <w:rFonts w:eastAsia="Times New Roman" w:cstheme="minorHAnsi"/>
          <w:kern w:val="0"/>
          <w:lang w:val="en-AU" w:eastAsia="zh-TW"/>
        </w:rPr>
      </w:pPr>
      <w:proofErr w:type="spellStart"/>
      <w:r>
        <w:rPr>
          <w:rFonts w:eastAsia="Times New Roman" w:cstheme="minorHAnsi"/>
          <w:kern w:val="0"/>
          <w:lang w:val="en-AU" w:eastAsia="zh-TW"/>
        </w:rPr>
        <w:t>f</w:t>
      </w:r>
      <w:r w:rsidRPr="00EC5235">
        <w:rPr>
          <w:rFonts w:eastAsia="Times New Roman" w:cstheme="minorHAnsi"/>
          <w:kern w:val="0"/>
          <w:vertAlign w:val="subscript"/>
          <w:lang w:val="en-AU" w:eastAsia="zh-TW"/>
        </w:rPr>
        <w:t>d,t</w:t>
      </w:r>
      <w:proofErr w:type="spellEnd"/>
      <w:r>
        <w:rPr>
          <w:rFonts w:eastAsia="Times New Roman" w:cstheme="minorHAnsi"/>
          <w:kern w:val="0"/>
          <w:position w:val="-4"/>
          <w:lang w:val="en-AU" w:eastAsia="zh-TW"/>
        </w:rPr>
        <w:t xml:space="preserve"> </w:t>
      </w:r>
      <w:r w:rsidRPr="00EC5235">
        <w:rPr>
          <w:rFonts w:eastAsia="Times New Roman" w:cstheme="minorHAnsi"/>
          <w:kern w:val="0"/>
          <w:lang w:val="en-AU" w:eastAsia="zh-TW"/>
        </w:rPr>
        <w:t xml:space="preserve">is the number of occurrences of t in d </w:t>
      </w:r>
    </w:p>
    <w:p w:rsidR="00EC5235" w:rsidRPr="00EC5235" w:rsidRDefault="00EC5235" w:rsidP="00EC5235">
      <w:pPr>
        <w:pStyle w:val="ListParagraph"/>
        <w:numPr>
          <w:ilvl w:val="0"/>
          <w:numId w:val="12"/>
        </w:numPr>
        <w:rPr>
          <w:rFonts w:eastAsia="Times New Roman" w:cstheme="minorHAnsi"/>
          <w:kern w:val="0"/>
          <w:lang w:val="en-AU" w:eastAsia="zh-TW"/>
        </w:rPr>
      </w:pPr>
      <w:r>
        <w:rPr>
          <w:rFonts w:eastAsia="Times New Roman" w:cstheme="minorHAnsi"/>
          <w:kern w:val="0"/>
          <w:lang w:val="en-AU" w:eastAsia="zh-TW"/>
        </w:rPr>
        <w:t>f</w:t>
      </w:r>
      <w:r w:rsidRPr="00EC5235">
        <w:rPr>
          <w:rFonts w:eastAsia="Times New Roman" w:cstheme="minorHAnsi"/>
          <w:kern w:val="0"/>
          <w:vertAlign w:val="subscript"/>
          <w:lang w:val="en-AU" w:eastAsia="zh-TW"/>
        </w:rPr>
        <w:t>t</w:t>
      </w:r>
      <w:r w:rsidRPr="00EC5235">
        <w:rPr>
          <w:rFonts w:eastAsia="Times New Roman" w:cstheme="minorHAnsi"/>
          <w:kern w:val="0"/>
          <w:position w:val="-4"/>
          <w:lang w:val="en-AU" w:eastAsia="zh-TW"/>
        </w:rPr>
        <w:t xml:space="preserve"> </w:t>
      </w:r>
      <w:r w:rsidRPr="00EC5235">
        <w:rPr>
          <w:rFonts w:eastAsia="Times New Roman" w:cstheme="minorHAnsi"/>
          <w:kern w:val="0"/>
          <w:lang w:val="en-AU" w:eastAsia="zh-TW"/>
        </w:rPr>
        <w:t xml:space="preserve">is the number of documents containing term t </w:t>
      </w:r>
    </w:p>
    <w:p w:rsidR="00EC5235" w:rsidRPr="00EC5235" w:rsidRDefault="00EC5235" w:rsidP="00EC5235">
      <w:pPr>
        <w:pStyle w:val="ListParagraph"/>
        <w:numPr>
          <w:ilvl w:val="0"/>
          <w:numId w:val="12"/>
        </w:numPr>
        <w:rPr>
          <w:rFonts w:eastAsia="Times New Roman" w:cstheme="minorHAnsi"/>
          <w:kern w:val="0"/>
          <w:lang w:val="en-AU" w:eastAsia="zh-TW"/>
        </w:rPr>
      </w:pPr>
      <w:proofErr w:type="spellStart"/>
      <w:r>
        <w:rPr>
          <w:rFonts w:eastAsia="Times New Roman" w:cstheme="minorHAnsi"/>
          <w:kern w:val="0"/>
          <w:lang w:val="en-AU" w:eastAsia="zh-TW"/>
        </w:rPr>
        <w:t>L</w:t>
      </w:r>
      <w:r w:rsidRPr="00EC5235">
        <w:rPr>
          <w:rFonts w:eastAsia="Times New Roman" w:cstheme="minorHAnsi"/>
          <w:kern w:val="0"/>
          <w:vertAlign w:val="subscript"/>
          <w:lang w:val="en-AU" w:eastAsia="zh-TW"/>
        </w:rPr>
        <w:t>d</w:t>
      </w:r>
      <w:proofErr w:type="spellEnd"/>
      <w:r>
        <w:rPr>
          <w:rFonts w:eastAsia="Times New Roman" w:cstheme="minorHAnsi"/>
          <w:kern w:val="0"/>
          <w:lang w:val="en-AU" w:eastAsia="zh-TW"/>
        </w:rPr>
        <w:t xml:space="preserve"> </w:t>
      </w:r>
      <w:r w:rsidRPr="00EC5235">
        <w:rPr>
          <w:rFonts w:eastAsia="Times New Roman" w:cstheme="minorHAnsi"/>
          <w:kern w:val="0"/>
          <w:lang w:val="en-AU" w:eastAsia="zh-TW"/>
        </w:rPr>
        <w:t xml:space="preserve">and AL are the document length and average document length, measured as the number of characters in the data file. </w:t>
      </w:r>
    </w:p>
    <w:p w:rsidR="00EC5235" w:rsidRDefault="00EC5235" w:rsidP="00EC5235">
      <w:pPr>
        <w:pStyle w:val="ListParagraph"/>
        <w:numPr>
          <w:ilvl w:val="0"/>
          <w:numId w:val="12"/>
        </w:numPr>
        <w:rPr>
          <w:rFonts w:eastAsia="Times New Roman" w:cstheme="minorHAnsi"/>
          <w:kern w:val="0"/>
          <w:lang w:val="en-AU" w:eastAsia="zh-TW"/>
        </w:rPr>
      </w:pPr>
      <w:r>
        <w:rPr>
          <w:rFonts w:eastAsia="Times New Roman" w:cstheme="minorHAnsi"/>
          <w:kern w:val="0"/>
          <w:lang w:val="en-AU" w:eastAsia="zh-TW"/>
        </w:rPr>
        <w:t>k</w:t>
      </w:r>
      <w:r w:rsidRPr="00EC5235">
        <w:rPr>
          <w:rFonts w:eastAsia="Times New Roman" w:cstheme="minorHAnsi"/>
          <w:kern w:val="0"/>
          <w:vertAlign w:val="subscript"/>
          <w:lang w:val="en-AU" w:eastAsia="zh-TW"/>
        </w:rPr>
        <w:t>1</w:t>
      </w:r>
      <w:r w:rsidRPr="00EC5235">
        <w:rPr>
          <w:rFonts w:eastAsia="Times New Roman" w:cstheme="minorHAnsi"/>
          <w:kern w:val="0"/>
          <w:lang w:val="en-AU" w:eastAsia="zh-TW"/>
        </w:rPr>
        <w:t xml:space="preserve"> and b are parameters that are initially be set as </w:t>
      </w:r>
      <w:r>
        <w:rPr>
          <w:rFonts w:eastAsia="Times New Roman" w:cstheme="minorHAnsi"/>
          <w:kern w:val="0"/>
          <w:lang w:val="en-AU" w:eastAsia="zh-TW"/>
        </w:rPr>
        <w:t>k</w:t>
      </w:r>
      <w:r w:rsidRPr="00EC5235">
        <w:rPr>
          <w:rFonts w:eastAsia="Times New Roman" w:cstheme="minorHAnsi"/>
          <w:kern w:val="0"/>
          <w:vertAlign w:val="subscript"/>
          <w:lang w:val="en-AU" w:eastAsia="zh-TW"/>
        </w:rPr>
        <w:t>1</w:t>
      </w:r>
      <w:r w:rsidRPr="00EC5235">
        <w:rPr>
          <w:rFonts w:eastAsia="Times New Roman" w:cstheme="minorHAnsi"/>
          <w:kern w:val="0"/>
          <w:position w:val="-4"/>
          <w:lang w:val="en-AU" w:eastAsia="zh-TW"/>
        </w:rPr>
        <w:t xml:space="preserve"> </w:t>
      </w:r>
      <w:r w:rsidRPr="00EC5235">
        <w:rPr>
          <w:rFonts w:eastAsia="Times New Roman" w:cstheme="minorHAnsi"/>
          <w:kern w:val="0"/>
          <w:lang w:val="en-AU" w:eastAsia="zh-TW"/>
        </w:rPr>
        <w:t xml:space="preserve">= 1.2 and b = 0.75 </w:t>
      </w:r>
    </w:p>
    <w:p w:rsidR="00EC5235" w:rsidRPr="00EC5235" w:rsidRDefault="00EC5235" w:rsidP="00EC5235">
      <w:pPr>
        <w:rPr>
          <w:rFonts w:eastAsia="Times New Roman" w:cstheme="minorHAnsi"/>
          <w:kern w:val="0"/>
          <w:lang w:val="en-AU" w:eastAsia="zh-TW"/>
        </w:rPr>
      </w:pPr>
    </w:p>
    <w:p w:rsidR="008C1C75" w:rsidRDefault="00FA135F">
      <w:pPr>
        <w:pStyle w:val="Heading2"/>
      </w:pPr>
      <w:bookmarkStart w:id="3" w:name="_Toc21238805"/>
      <w:r>
        <w:t>Implementation</w:t>
      </w:r>
      <w:bookmarkEnd w:id="3"/>
    </w:p>
    <w:p w:rsidR="008C1C75" w:rsidRDefault="00FA135F" w:rsidP="00F40A1C">
      <w:pPr>
        <w:pStyle w:val="NoSpacing"/>
      </w:pPr>
      <w:r>
        <w:t>The implementation of BM25</w:t>
      </w:r>
      <w:r>
        <w:rPr>
          <w:lang w:val="en-GB" w:bidi="en-GB"/>
        </w:rPr>
        <w:t xml:space="preserve"> in this program was done using the standard</w:t>
      </w:r>
      <w:r w:rsidR="00F40A1C">
        <w:rPr>
          <w:lang w:val="en-GB" w:bidi="en-GB"/>
        </w:rPr>
        <w:t xml:space="preserve"> Java</w:t>
      </w:r>
      <w:r>
        <w:rPr>
          <w:lang w:val="en-GB" w:bidi="en-GB"/>
        </w:rPr>
        <w:t xml:space="preserve"> </w:t>
      </w:r>
      <w:r>
        <w:rPr>
          <w:i/>
          <w:iCs/>
          <w:lang w:val="en-GB" w:bidi="en-GB"/>
        </w:rPr>
        <w:t>Math Package</w:t>
      </w:r>
      <w:sdt>
        <w:sdtPr>
          <w:rPr>
            <w:i/>
            <w:iCs/>
            <w:lang w:val="en-GB" w:bidi="en-GB"/>
          </w:rPr>
          <w:id w:val="-767696987"/>
          <w:citation/>
        </w:sdtPr>
        <w:sdtEndPr/>
        <w:sdtContent>
          <w:r>
            <w:rPr>
              <w:i/>
              <w:iCs/>
              <w:lang w:val="en-GB" w:bidi="en-GB"/>
            </w:rPr>
            <w:fldChar w:fldCharType="begin"/>
          </w:r>
          <w:r>
            <w:rPr>
              <w:i/>
              <w:iCs/>
              <w:lang w:bidi="en-GB"/>
            </w:rPr>
            <w:instrText xml:space="preserve"> CITATION Ora \l 1033 </w:instrText>
          </w:r>
          <w:r>
            <w:rPr>
              <w:i/>
              <w:iCs/>
              <w:lang w:val="en-GB" w:bidi="en-GB"/>
            </w:rPr>
            <w:fldChar w:fldCharType="separate"/>
          </w:r>
          <w:r w:rsidR="005E4462">
            <w:rPr>
              <w:i/>
              <w:iCs/>
              <w:noProof/>
              <w:lang w:bidi="en-GB"/>
            </w:rPr>
            <w:t xml:space="preserve"> </w:t>
          </w:r>
          <w:r w:rsidR="005E4462">
            <w:rPr>
              <w:noProof/>
              <w:lang w:bidi="en-GB"/>
            </w:rPr>
            <w:t>(Oracle, n.d.)</w:t>
          </w:r>
          <w:r>
            <w:rPr>
              <w:i/>
              <w:iCs/>
              <w:lang w:val="en-GB" w:bidi="en-GB"/>
            </w:rPr>
            <w:fldChar w:fldCharType="end"/>
          </w:r>
        </w:sdtContent>
      </w:sdt>
      <w:r>
        <w:rPr>
          <w:lang w:val="en-GB" w:bidi="en-GB"/>
        </w:rPr>
        <w:t xml:space="preserve">. Reading the supplied equation, an implemented equation was created with the required variables supplied via the arguments. Changes were </w:t>
      </w:r>
      <w:r w:rsidR="00D22BB9">
        <w:rPr>
          <w:lang w:val="en-GB" w:bidi="en-GB"/>
        </w:rPr>
        <w:t xml:space="preserve">required to be </w:t>
      </w:r>
      <w:r>
        <w:rPr>
          <w:lang w:val="en-GB" w:bidi="en-GB"/>
        </w:rPr>
        <w:t xml:space="preserve">made to </w:t>
      </w:r>
      <w:r>
        <w:rPr>
          <w:lang w:val="en-GB" w:bidi="en-GB"/>
        </w:rPr>
        <w:lastRenderedPageBreak/>
        <w:t>the Indexing files to record the size of each individual document in the mapping file.</w:t>
      </w:r>
      <w:r w:rsidR="00EB3F56">
        <w:rPr>
          <w:lang w:val="en-GB" w:bidi="en-GB"/>
        </w:rPr>
        <w:t xml:space="preserve"> This was done to </w:t>
      </w:r>
      <w:r w:rsidR="00BE11C1">
        <w:rPr>
          <w:lang w:val="en-GB" w:bidi="en-GB"/>
        </w:rPr>
        <w:t xml:space="preserve">correctly implement the BM25 function for each document. </w:t>
      </w:r>
    </w:p>
    <w:p w:rsidR="00F40A1C" w:rsidRDefault="00F40A1C" w:rsidP="00A81B5C">
      <w:bookmarkStart w:id="4" w:name="_Toc21238806"/>
      <w:r>
        <w:rPr>
          <w:rStyle w:val="Heading3Char"/>
        </w:rPr>
        <w:t>Indexing</w:t>
      </w:r>
      <w:r w:rsidR="00CE59D0">
        <w:rPr>
          <w:rStyle w:val="Heading3Char"/>
          <w:lang w:val="en-GB" w:bidi="en-GB"/>
        </w:rPr>
        <w:t>.</w:t>
      </w:r>
      <w:bookmarkEnd w:id="4"/>
      <w:r w:rsidR="00CE59D0">
        <w:rPr>
          <w:rStyle w:val="Heading3Char"/>
          <w:lang w:val="en-GB" w:bidi="en-GB"/>
        </w:rPr>
        <w:t xml:space="preserve"> </w:t>
      </w:r>
      <w:r>
        <w:t>The changes to the indexing modules were required to perform the calculation of BM25. Changes included the recording of document content lengths, including the data between the ‘heading’ and ‘text’ tags in the original document collection. These values were recorded together with the mapping information of the raw document identifiers and the uniquely generated identifiers of the indexing program</w:t>
      </w:r>
      <w:sdt>
        <w:sdtPr>
          <w:id w:val="-1656989249"/>
          <w:citation/>
        </w:sdtPr>
        <w:sdtEndPr/>
        <w:sdtContent>
          <w:r>
            <w:fldChar w:fldCharType="begin"/>
          </w:r>
          <w:r>
            <w:instrText xml:space="preserve"> CITATION Che19 \l 1033 </w:instrText>
          </w:r>
          <w:r>
            <w:fldChar w:fldCharType="separate"/>
          </w:r>
          <w:r w:rsidR="005E4462">
            <w:rPr>
              <w:noProof/>
            </w:rPr>
            <w:t xml:space="preserve"> (Chew, 2019)</w:t>
          </w:r>
          <w:r>
            <w:fldChar w:fldCharType="end"/>
          </w:r>
        </w:sdtContent>
      </w:sdt>
      <w:r>
        <w:t>.</w:t>
      </w:r>
    </w:p>
    <w:p w:rsidR="001F0FC1" w:rsidRPr="0023162C" w:rsidRDefault="00A81B5C" w:rsidP="0023162C">
      <w:pPr>
        <w:pStyle w:val="Heading3"/>
        <w:rPr>
          <w:rStyle w:val="Heading3Char"/>
          <w:b/>
          <w:bCs/>
        </w:rPr>
      </w:pPr>
      <w:bookmarkStart w:id="5" w:name="_Toc21238807"/>
      <w:r w:rsidRPr="0023162C">
        <w:rPr>
          <w:rStyle w:val="Heading3Char"/>
          <w:b/>
          <w:bCs/>
        </w:rPr>
        <w:t>Querying Process.</w:t>
      </w:r>
      <w:bookmarkEnd w:id="5"/>
    </w:p>
    <w:p w:rsidR="00A81B5C" w:rsidRDefault="001F0FC1" w:rsidP="001F0FC1">
      <w:r w:rsidRPr="001F0FC1">
        <w:rPr>
          <w:rStyle w:val="Heading4Char"/>
        </w:rPr>
        <w:t>Stopping.</w:t>
      </w:r>
      <w:r>
        <w:t xml:space="preserve"> </w:t>
      </w:r>
      <w:r w:rsidR="00A81B5C">
        <w:t>The process that query terms were subjected to firstly include a stopping of the terms, ensuring the format of the query terms are consistent with the indexed documents. This process employs a method originally created for indexing but has been utilized here in the same fashion for the query terms.</w:t>
      </w:r>
    </w:p>
    <w:p w:rsidR="00A81B5C" w:rsidRDefault="001F0FC1" w:rsidP="00A81B5C">
      <w:r w:rsidRPr="001F0FC1">
        <w:rPr>
          <w:rStyle w:val="Heading4Char"/>
        </w:rPr>
        <w:t>File Handling.</w:t>
      </w:r>
      <w:r>
        <w:t xml:space="preserve"> </w:t>
      </w:r>
      <w:r w:rsidR="00A81B5C">
        <w:t>Next the lexical and mapping data are read from their respective files into memory of the program. This is done using standard Java IO, similarly done to the indexing portion of the program. The main different in this implementation would be the extra recording of the document weights, as lengths of the document and the averaging of the weights.</w:t>
      </w:r>
    </w:p>
    <w:p w:rsidR="00A81B5C" w:rsidRDefault="001F0FC1" w:rsidP="00A81B5C">
      <w:r w:rsidRPr="001F0FC1">
        <w:rPr>
          <w:rStyle w:val="Heading4Char"/>
        </w:rPr>
        <w:t>Similarity Scoring.</w:t>
      </w:r>
      <w:r>
        <w:t xml:space="preserve"> </w:t>
      </w:r>
      <w:r w:rsidR="00A81B5C">
        <w:t xml:space="preserve">After the intake of the required inverted list information, the query processing module is created using the inverted list data. Post-creation, the query terms are then processed </w:t>
      </w:r>
      <w:r w:rsidR="009C64EF">
        <w:t>one-by-one through the documents and calculations to find all relevant documents for the term and to calculate the partial accumulator scores for the documents.</w:t>
      </w:r>
      <w:r w:rsidR="0069686A">
        <w:t xml:space="preserve"> The process in which this has been done is through simply iterating through each term and running the process with the term. Over each term the similarity score is then accrued</w:t>
      </w:r>
      <w:r w:rsidR="007D3F25">
        <w:t>, run through a min-heap,</w:t>
      </w:r>
      <w:r w:rsidR="0069686A">
        <w:t xml:space="preserve"> and finally returned to the main function to be presented to the user.</w:t>
      </w:r>
    </w:p>
    <w:p w:rsidR="00FE22E1" w:rsidRDefault="00FE22E1" w:rsidP="00A81B5C"/>
    <w:p w:rsidR="00FE22E1" w:rsidRPr="0023162C" w:rsidRDefault="0069686A" w:rsidP="0023162C">
      <w:pPr>
        <w:pStyle w:val="Heading2"/>
        <w:rPr>
          <w:rStyle w:val="Heading3Char"/>
          <w:b/>
          <w:bCs/>
        </w:rPr>
      </w:pPr>
      <w:bookmarkStart w:id="6" w:name="_Toc21238808"/>
      <w:r w:rsidRPr="0023162C">
        <w:rPr>
          <w:rStyle w:val="Heading3Char"/>
          <w:b/>
          <w:bCs/>
        </w:rPr>
        <w:lastRenderedPageBreak/>
        <w:t>Data Structures and Algorithms.</w:t>
      </w:r>
      <w:bookmarkEnd w:id="6"/>
      <w:r w:rsidRPr="0023162C">
        <w:rPr>
          <w:rStyle w:val="Heading3Char"/>
          <w:b/>
          <w:bCs/>
        </w:rPr>
        <w:t xml:space="preserve"> </w:t>
      </w:r>
    </w:p>
    <w:p w:rsidR="0069686A" w:rsidRDefault="00FE22E1" w:rsidP="00A81B5C">
      <w:bookmarkStart w:id="7" w:name="_Toc21238809"/>
      <w:r w:rsidRPr="0023162C">
        <w:rPr>
          <w:rStyle w:val="Heading3Char"/>
        </w:rPr>
        <w:t>Min-Heap</w:t>
      </w:r>
      <w:bookmarkEnd w:id="7"/>
      <w:r w:rsidRPr="00FE22E1">
        <w:rPr>
          <w:rStyle w:val="Heading4Char"/>
        </w:rPr>
        <w:t>.</w:t>
      </w:r>
      <w:r>
        <w:rPr>
          <w:rStyle w:val="Heading3Char"/>
          <w:lang w:val="en-GB" w:bidi="en-GB"/>
        </w:rPr>
        <w:t xml:space="preserve"> </w:t>
      </w:r>
      <w:r w:rsidR="0084764D">
        <w:t xml:space="preserve">Data structures of interest in this implantation would involve the use of the Priority Queue </w:t>
      </w:r>
      <w:r w:rsidR="007D3F25">
        <w:t>as an implementation of a min-heap. This was used as a simple method of sorting the data organically without the use of a dedicated sorting function.</w:t>
      </w:r>
    </w:p>
    <w:p w:rsidR="007D3F25" w:rsidRDefault="00FE22E1" w:rsidP="00A81B5C">
      <w:bookmarkStart w:id="8" w:name="_Toc21238810"/>
      <w:r w:rsidRPr="0023162C">
        <w:rPr>
          <w:rStyle w:val="Heading3Char"/>
        </w:rPr>
        <w:t>Accumulator</w:t>
      </w:r>
      <w:bookmarkEnd w:id="8"/>
      <w:r w:rsidRPr="00FE22E1">
        <w:rPr>
          <w:rStyle w:val="Heading4Char"/>
        </w:rPr>
        <w:t xml:space="preserve">. </w:t>
      </w:r>
      <w:r w:rsidR="007D3F25">
        <w:t>Another data structure that is crucial to the functionality of the program is the implementation of the Accumulator (</w:t>
      </w:r>
      <w:proofErr w:type="spellStart"/>
      <w:r w:rsidR="007D3F25">
        <w:t>util.Accumulator</w:t>
      </w:r>
      <w:proofErr w:type="spellEnd"/>
      <w:r w:rsidR="007D3F25">
        <w:t xml:space="preserve">). In practice this structure is purely a container of data, however to allow the structure to be compatible with the Priority Queue, there needed to be a proper definition of being able to determine which accumulator was of higher value. In this case, this was achieved by extending the Comparable class and overriding the </w:t>
      </w:r>
      <w:r w:rsidR="00CE61C0">
        <w:t>‘</w:t>
      </w:r>
      <w:proofErr w:type="spellStart"/>
      <w:r w:rsidR="007D3F25">
        <w:t>compareTo</w:t>
      </w:r>
      <w:proofErr w:type="spellEnd"/>
      <w:r w:rsidR="00CE61C0">
        <w:t>’</w:t>
      </w:r>
      <w:r w:rsidR="007D3F25">
        <w:t xml:space="preserve"> method. This implementation of the accumulator allowed for the internal heapification of the inputted accumulators in the Priority Queue</w:t>
      </w:r>
      <w:r w:rsidR="00260A10">
        <w:t>.</w:t>
      </w:r>
    </w:p>
    <w:p w:rsidR="00A138F1" w:rsidRDefault="00A138F1" w:rsidP="00A138F1">
      <w:pPr>
        <w:pStyle w:val="SectionTitle"/>
      </w:pPr>
      <w:bookmarkStart w:id="9" w:name="_Toc21238811"/>
      <w:r>
        <w:lastRenderedPageBreak/>
        <w:t>Advanced IR Feature</w:t>
      </w:r>
      <w:bookmarkEnd w:id="9"/>
    </w:p>
    <w:p w:rsidR="00A138F1" w:rsidRDefault="00A138F1" w:rsidP="00A138F1">
      <w:pPr>
        <w:pStyle w:val="Heading1"/>
      </w:pPr>
      <w:bookmarkStart w:id="10" w:name="_Toc21238812"/>
      <w:r>
        <w:t>Automatic Query Expansion</w:t>
      </w:r>
      <w:bookmarkEnd w:id="10"/>
    </w:p>
    <w:p w:rsidR="00A138F1" w:rsidRDefault="00A138F1" w:rsidP="00A138F1">
      <w:r>
        <w:t xml:space="preserve">Automatic Query Expansion (AQE) defines a method in which </w:t>
      </w:r>
      <w:r w:rsidR="003C6ACF">
        <w:t>the original query is reformed to a state that includes a higher number of query terms to search. This is a form of pseudo-relevance feedback</w:t>
      </w:r>
      <w:r w:rsidR="001B248D">
        <w:t xml:space="preserve"> </w:t>
      </w:r>
      <w:sdt>
        <w:sdtPr>
          <w:id w:val="1923672463"/>
          <w:citation/>
        </w:sdtPr>
        <w:sdtEndPr/>
        <w:sdtContent>
          <w:r w:rsidR="001B248D">
            <w:fldChar w:fldCharType="begin"/>
          </w:r>
          <w:r w:rsidR="001B248D">
            <w:instrText xml:space="preserve"> CITATION Cla12 \l 1033 </w:instrText>
          </w:r>
          <w:r w:rsidR="001B248D">
            <w:fldChar w:fldCharType="separate"/>
          </w:r>
          <w:r w:rsidR="005E4462">
            <w:rPr>
              <w:noProof/>
            </w:rPr>
            <w:t>(Claudio Carpineto, 2012)</w:t>
          </w:r>
          <w:r w:rsidR="001B248D">
            <w:fldChar w:fldCharType="end"/>
          </w:r>
        </w:sdtContent>
      </w:sdt>
      <w:r w:rsidR="003C6ACF">
        <w:t xml:space="preserve"> where it is assumed that documents that are relevant to the query will contain other terms related to the original search query</w:t>
      </w:r>
      <w:sdt>
        <w:sdtPr>
          <w:id w:val="-931889843"/>
          <w:citation/>
        </w:sdtPr>
        <w:sdtEndPr/>
        <w:sdtContent>
          <w:r w:rsidR="001B248D">
            <w:fldChar w:fldCharType="begin"/>
          </w:r>
          <w:r w:rsidR="001B248D">
            <w:instrText xml:space="preserve"> CITATION Ola17 \l 1033 </w:instrText>
          </w:r>
          <w:r w:rsidR="001B248D">
            <w:fldChar w:fldCharType="separate"/>
          </w:r>
          <w:r w:rsidR="005E4462">
            <w:rPr>
              <w:noProof/>
            </w:rPr>
            <w:t xml:space="preserve"> (Olalere A. Abass, 2017)</w:t>
          </w:r>
          <w:r w:rsidR="001B248D">
            <w:fldChar w:fldCharType="end"/>
          </w:r>
        </w:sdtContent>
      </w:sdt>
      <w:r w:rsidR="003C6ACF">
        <w:t>.</w:t>
      </w:r>
    </w:p>
    <w:p w:rsidR="00B414DA" w:rsidRDefault="00B414DA" w:rsidP="00B414DA">
      <w:pPr>
        <w:pStyle w:val="Heading2"/>
      </w:pPr>
      <w:bookmarkStart w:id="11" w:name="_Toc21238813"/>
      <w:r>
        <w:t>Achievement Goals</w:t>
      </w:r>
      <w:bookmarkEnd w:id="11"/>
    </w:p>
    <w:p w:rsidR="00B414DA" w:rsidRDefault="00B414DA" w:rsidP="00B414DA">
      <w:pPr>
        <w:pStyle w:val="NoSpacing"/>
      </w:pPr>
      <w:r>
        <w:t xml:space="preserve">The aim of this feature is to increase the effectiveness of the Information Retrieval system whereby the returned documents are ranked more effectively so that documents that were initially passed as not relevant that in reality have higher relevancy are returned.  </w:t>
      </w:r>
    </w:p>
    <w:p w:rsidR="00D21104" w:rsidRDefault="00D21104" w:rsidP="00D21104">
      <w:pPr>
        <w:pStyle w:val="Heading2"/>
      </w:pPr>
      <w:r>
        <w:t>Implementation</w:t>
      </w:r>
    </w:p>
    <w:p w:rsidR="00D21104" w:rsidRPr="00D21104" w:rsidRDefault="00D21104" w:rsidP="00D21104">
      <w:pPr>
        <w:pStyle w:val="NoSpacing"/>
      </w:pPr>
      <w:r>
        <w:t>This feature was implemented by building upon the initial BM25 program. The separation of methods was achieved using command line arguments.</w:t>
      </w:r>
    </w:p>
    <w:p w:rsidR="008C1C75" w:rsidRDefault="00D21104">
      <w:r>
        <w:rPr>
          <w:rStyle w:val="Heading3Char"/>
        </w:rPr>
        <w:t>Indexing</w:t>
      </w:r>
      <w:r w:rsidR="00CE59D0">
        <w:rPr>
          <w:rStyle w:val="Heading4Char"/>
          <w:lang w:val="en-GB" w:bidi="en-GB"/>
        </w:rPr>
        <w:t xml:space="preserve">. </w:t>
      </w:r>
      <w:r>
        <w:t>For this implementation, additional changes were needed to be done to the indexing module of the program. Specifically, locations of document positions in the original collection were needed to be recorded</w:t>
      </w:r>
      <w:r w:rsidR="00A53760">
        <w:t xml:space="preserve"> (</w:t>
      </w:r>
      <w:proofErr w:type="spellStart"/>
      <w:r w:rsidR="00A53760">
        <w:t>DocumentHandler</w:t>
      </w:r>
      <w:proofErr w:type="spellEnd"/>
      <w:r w:rsidR="00A53760">
        <w:t xml:space="preserve">: 115, </w:t>
      </w:r>
      <w:proofErr w:type="spellStart"/>
      <w:r w:rsidR="00A53760">
        <w:t>DocumentHandler</w:t>
      </w:r>
      <w:proofErr w:type="spellEnd"/>
      <w:r w:rsidR="00A53760">
        <w:t>: 143)</w:t>
      </w:r>
      <w:r>
        <w:t>. This was to allow for AQE to be done with pseudo-relevance feedback</w:t>
      </w:r>
      <w:r w:rsidR="001B248D">
        <w:t>, where the document contents are added and processed with the below implementation</w:t>
      </w:r>
      <w:sdt>
        <w:sdtPr>
          <w:id w:val="1305824243"/>
          <w:citation/>
        </w:sdtPr>
        <w:sdtEndPr/>
        <w:sdtContent>
          <w:r w:rsidR="001B248D">
            <w:fldChar w:fldCharType="begin"/>
          </w:r>
          <w:r w:rsidR="001B248D">
            <w:instrText xml:space="preserve"> CITATION Cla12 \l 1033 </w:instrText>
          </w:r>
          <w:r w:rsidR="001B248D">
            <w:fldChar w:fldCharType="separate"/>
          </w:r>
          <w:r w:rsidR="005E4462">
            <w:rPr>
              <w:noProof/>
            </w:rPr>
            <w:t xml:space="preserve"> (Claudio Carpineto, 2012)</w:t>
          </w:r>
          <w:r w:rsidR="001B248D">
            <w:fldChar w:fldCharType="end"/>
          </w:r>
        </w:sdtContent>
      </w:sdt>
      <w:r>
        <w:t>.</w:t>
      </w:r>
    </w:p>
    <w:p w:rsidR="00D21104" w:rsidRDefault="00D21104">
      <w:r>
        <w:rPr>
          <w:rStyle w:val="Heading3Char"/>
        </w:rPr>
        <w:t>Querying Process</w:t>
      </w:r>
      <w:r>
        <w:rPr>
          <w:rStyle w:val="Heading4Char"/>
          <w:lang w:val="en-GB" w:bidi="en-GB"/>
        </w:rPr>
        <w:t xml:space="preserve">. </w:t>
      </w:r>
      <w:r>
        <w:t>The changes to the</w:t>
      </w:r>
      <w:r w:rsidR="00A53760">
        <w:t xml:space="preserve"> search function included a second pass of query terms after expansion. </w:t>
      </w:r>
      <w:r w:rsidR="00A40C8A">
        <w:t xml:space="preserve">The documents were extracted from the read from the original document collection and </w:t>
      </w:r>
      <w:r w:rsidR="00660292">
        <w:t xml:space="preserve">were </w:t>
      </w:r>
      <w:r w:rsidR="00A40C8A">
        <w:t xml:space="preserve">stopped. These words are then processed using the </w:t>
      </w:r>
      <w:r w:rsidR="0030581E">
        <w:t>TSV calculation:</w:t>
      </w:r>
    </w:p>
    <w:p w:rsidR="0030581E" w:rsidRPr="004C18E0" w:rsidRDefault="00D73525">
      <m:oMathPara>
        <m:oMath>
          <m:sSub>
            <m:sSubPr>
              <m:ctrlPr>
                <w:rPr>
                  <w:rFonts w:ascii="Cambria Math" w:hAnsi="Cambria Math"/>
                  <w:i/>
                </w:rPr>
              </m:ctrlPr>
            </m:sSubPr>
            <m:e>
              <m:r>
                <w:rPr>
                  <w:rFonts w:ascii="Cambria Math" w:hAnsi="Cambria Math"/>
                </w:rPr>
                <m:t>TSV</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N</m:t>
                      </m:r>
                    </m:den>
                  </m:f>
                </m:e>
              </m:d>
            </m:e>
            <m:sup>
              <m:sSub>
                <m:sSubPr>
                  <m:ctrlPr>
                    <w:rPr>
                      <w:rFonts w:ascii="Cambria Math" w:hAnsi="Cambria Math"/>
                      <w:i/>
                    </w:rPr>
                  </m:ctrlPr>
                </m:sSubPr>
                <m:e>
                  <m:r>
                    <w:rPr>
                      <w:rFonts w:ascii="Cambria Math" w:hAnsi="Cambria Math"/>
                    </w:rPr>
                    <m:t>r</m:t>
                  </m:r>
                </m:e>
                <m:sub>
                  <m:r>
                    <w:rPr>
                      <w:rFonts w:ascii="Cambria Math" w:hAnsi="Cambria Math"/>
                    </w:rPr>
                    <m:t>t</m:t>
                  </m:r>
                </m:sub>
              </m:sSub>
            </m:sup>
          </m:sSup>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t</m:t>
                      </m:r>
                    </m:sub>
                  </m:sSub>
                </m:den>
              </m:f>
            </m:e>
          </m:d>
        </m:oMath>
      </m:oMathPara>
    </w:p>
    <w:p w:rsidR="004C18E0" w:rsidRDefault="00737A67">
      <w:r>
        <w:lastRenderedPageBreak/>
        <w:t>Using this calculation in a min heap structure, the most relevant terms were selected</w:t>
      </w:r>
      <w:r w:rsidR="0002021F">
        <w:t xml:space="preserve">, the number based on the </w:t>
      </w:r>
      <w:r>
        <w:t>. After selecting the terms, the new query terms are passed through the ranked searching algorithm again. This time, the new query terms’ similarity score were calculated using the Robert-</w:t>
      </w:r>
      <w:proofErr w:type="spellStart"/>
      <w:r>
        <w:t>Sparck</w:t>
      </w:r>
      <w:proofErr w:type="spellEnd"/>
      <w:r>
        <w:t xml:space="preserve"> Jones score.</w:t>
      </w:r>
    </w:p>
    <w:p w:rsidR="00737A67" w:rsidRPr="001A5E33" w:rsidRDefault="00D73525">
      <m:oMathPara>
        <m:oMath>
          <m:sSub>
            <m:sSubPr>
              <m:ctrlPr>
                <w:rPr>
                  <w:rFonts w:ascii="Cambria Math" w:hAnsi="Cambria Math"/>
                  <w:i/>
                </w:rPr>
              </m:ctrlPr>
            </m:sSubPr>
            <m:e>
              <m:r>
                <w:rPr>
                  <w:rFonts w:ascii="Cambria Math" w:hAnsi="Cambria Math"/>
                </w:rPr>
                <m:t>RSJ</m:t>
              </m:r>
            </m:e>
            <m:sub>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d</m:t>
                  </m:r>
                </m:sub>
              </m:sSub>
              <m:r>
                <w:rPr>
                  <w:rFonts w:ascii="Cambria Math" w:hAnsi="Cambria Math"/>
                </w:rPr>
                <m: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+0.5</m:t>
                      </m:r>
                    </m:e>
                  </m:d>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+0.5</m:t>
                      </m:r>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+0.5</m:t>
                      </m:r>
                    </m:e>
                  </m:d>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+0.5</m:t>
                      </m:r>
                    </m:e>
                  </m:d>
                </m:den>
              </m:f>
            </m:e>
          </m:func>
        </m:oMath>
      </m:oMathPara>
    </w:p>
    <w:p w:rsidR="001A5E33" w:rsidRDefault="001A5E33">
      <w:r>
        <w:t>Using this measure, the similarity scores are calculated</w:t>
      </w:r>
      <w:r w:rsidR="001619CD">
        <w:t xml:space="preserve"> and reduced by a third to reduce the power of the new terms</w:t>
      </w:r>
      <w:r>
        <w:t>. After which the top accumulators will be selected</w:t>
      </w:r>
      <w:r w:rsidR="001619CD">
        <w:t xml:space="preserve"> identical to the basic ranked search</w:t>
      </w:r>
      <w:r w:rsidR="00DF048B">
        <w:t>,</w:t>
      </w:r>
      <w:r>
        <w:t xml:space="preserve"> </w:t>
      </w:r>
      <w:r w:rsidR="00DF048B">
        <w:t>a</w:t>
      </w:r>
      <w:r>
        <w:t>nd returned to the user with the original queries.</w:t>
      </w:r>
    </w:p>
    <w:p w:rsidR="00107EE0" w:rsidRDefault="00107EE0" w:rsidP="00107EE0">
      <w:pPr>
        <w:pStyle w:val="SectionTitle"/>
      </w:pPr>
      <w:r>
        <w:lastRenderedPageBreak/>
        <w:t>Evaluation</w:t>
      </w:r>
    </w:p>
    <w:p w:rsidR="00B4538B" w:rsidRPr="00B4538B" w:rsidRDefault="00B4538B" w:rsidP="00B4538B"/>
    <w:tbl>
      <w:tblPr>
        <w:tblStyle w:val="TableGrid"/>
        <w:tblW w:w="0" w:type="auto"/>
        <w:tblLook w:val="04A0" w:firstRow="1" w:lastRow="0" w:firstColumn="1" w:lastColumn="0" w:noHBand="0" w:noVBand="1"/>
      </w:tblPr>
      <w:tblGrid>
        <w:gridCol w:w="4508"/>
        <w:gridCol w:w="4508"/>
      </w:tblGrid>
      <w:tr w:rsidR="00107EE0" w:rsidTr="00CC64F9">
        <w:tc>
          <w:tcPr>
            <w:tcW w:w="9016" w:type="dxa"/>
            <w:gridSpan w:val="2"/>
          </w:tcPr>
          <w:p w:rsidR="00107EE0" w:rsidRDefault="00107EE0" w:rsidP="00107EE0">
            <w:pPr>
              <w:ind w:firstLine="0"/>
              <w:jc w:val="center"/>
            </w:pPr>
            <w:r>
              <w:t xml:space="preserve">foreign minorities </w:t>
            </w:r>
            <w:proofErr w:type="spellStart"/>
            <w:r>
              <w:t>germany</w:t>
            </w:r>
            <w:proofErr w:type="spellEnd"/>
            <w:r>
              <w:t xml:space="preserve">                                                                                                   </w:t>
            </w:r>
          </w:p>
        </w:tc>
      </w:tr>
      <w:tr w:rsidR="00107EE0" w:rsidTr="00107EE0">
        <w:tc>
          <w:tcPr>
            <w:tcW w:w="4508" w:type="dxa"/>
          </w:tcPr>
          <w:p w:rsidR="00107EE0" w:rsidRDefault="00107EE0" w:rsidP="00107EE0">
            <w:pPr>
              <w:ind w:firstLine="0"/>
            </w:pPr>
            <w:r>
              <w:t>java Search -BM25 -n 20 -l lexicon -</w:t>
            </w:r>
            <w:proofErr w:type="spellStart"/>
            <w:r>
              <w:t>i</w:t>
            </w:r>
            <w:proofErr w:type="spellEnd"/>
            <w:r>
              <w:t xml:space="preserve"> </w:t>
            </w:r>
            <w:proofErr w:type="spellStart"/>
            <w:r>
              <w:t>invlist</w:t>
            </w:r>
            <w:proofErr w:type="spellEnd"/>
            <w:r>
              <w:t xml:space="preserve"> -m map -s </w:t>
            </w:r>
            <w:proofErr w:type="spellStart"/>
            <w:r>
              <w:t>stoplist</w:t>
            </w:r>
            <w:proofErr w:type="spellEnd"/>
            <w:r>
              <w:t xml:space="preserve"> -q 401</w:t>
            </w:r>
          </w:p>
        </w:tc>
        <w:tc>
          <w:tcPr>
            <w:tcW w:w="4508" w:type="dxa"/>
          </w:tcPr>
          <w:p w:rsidR="00107EE0" w:rsidRDefault="0050199D" w:rsidP="00107EE0">
            <w:pPr>
              <w:ind w:firstLine="0"/>
            </w:pPr>
            <w:r w:rsidRPr="0050199D">
              <w:t>java Search -BM25 -n 20 -l lexicon -</w:t>
            </w:r>
            <w:proofErr w:type="spellStart"/>
            <w:r w:rsidRPr="0050199D">
              <w:t>i</w:t>
            </w:r>
            <w:proofErr w:type="spellEnd"/>
            <w:r w:rsidRPr="0050199D">
              <w:t xml:space="preserve"> </w:t>
            </w:r>
            <w:proofErr w:type="spellStart"/>
            <w:r w:rsidRPr="0050199D">
              <w:t>invlist</w:t>
            </w:r>
            <w:proofErr w:type="spellEnd"/>
            <w:r w:rsidRPr="0050199D">
              <w:t xml:space="preserve"> -m map -s </w:t>
            </w:r>
            <w:proofErr w:type="spellStart"/>
            <w:r w:rsidRPr="0050199D">
              <w:t>stoplist</w:t>
            </w:r>
            <w:proofErr w:type="spellEnd"/>
            <w:r w:rsidRPr="0050199D">
              <w:t xml:space="preserve"> -q 401 -a 10 25 ./../../../</w:t>
            </w:r>
            <w:proofErr w:type="spellStart"/>
            <w:r w:rsidRPr="0050199D">
              <w:t>IIDocs</w:t>
            </w:r>
            <w:proofErr w:type="spellEnd"/>
            <w:r w:rsidRPr="0050199D">
              <w:t>/</w:t>
            </w:r>
            <w:proofErr w:type="spellStart"/>
            <w:r w:rsidRPr="0050199D">
              <w:t>latimes</w:t>
            </w:r>
            <w:proofErr w:type="spellEnd"/>
          </w:p>
        </w:tc>
      </w:tr>
      <w:tr w:rsidR="00107EE0" w:rsidTr="00107EE0">
        <w:tc>
          <w:tcPr>
            <w:tcW w:w="4508" w:type="dxa"/>
          </w:tcPr>
          <w:p w:rsidR="00B4538B" w:rsidRDefault="00B4538B" w:rsidP="00B4538B">
            <w:pPr>
              <w:ind w:firstLine="0"/>
            </w:pPr>
            <w:r>
              <w:t>401 LA101790-0075 1 13.562</w:t>
            </w:r>
          </w:p>
          <w:p w:rsidR="00B4538B" w:rsidRDefault="00B4538B" w:rsidP="00B4538B">
            <w:pPr>
              <w:ind w:firstLine="0"/>
            </w:pPr>
            <w:r>
              <w:t>401 LA021890-0100 2 13.24</w:t>
            </w:r>
          </w:p>
          <w:p w:rsidR="00B4538B" w:rsidRDefault="00B4538B" w:rsidP="00B4538B">
            <w:pPr>
              <w:ind w:firstLine="0"/>
            </w:pPr>
            <w:r>
              <w:t>401 LA050690-0109 3 12.442</w:t>
            </w:r>
          </w:p>
          <w:p w:rsidR="00B4538B" w:rsidRDefault="00B4538B" w:rsidP="00B4538B">
            <w:pPr>
              <w:ind w:firstLine="0"/>
            </w:pPr>
            <w:r>
              <w:t>401 LA100890-0131 4 12.422</w:t>
            </w:r>
          </w:p>
          <w:p w:rsidR="00B4538B" w:rsidRDefault="00B4538B" w:rsidP="00B4538B">
            <w:pPr>
              <w:ind w:firstLine="0"/>
            </w:pPr>
            <w:r>
              <w:t>401 LA040789-0015 5 12.238</w:t>
            </w:r>
          </w:p>
          <w:p w:rsidR="00B4538B" w:rsidRDefault="00B4538B" w:rsidP="00B4538B">
            <w:pPr>
              <w:ind w:firstLine="0"/>
            </w:pPr>
            <w:r>
              <w:t>401 LA021490-0049 6 12.127</w:t>
            </w:r>
          </w:p>
          <w:p w:rsidR="00B4538B" w:rsidRDefault="00B4538B" w:rsidP="00B4538B">
            <w:pPr>
              <w:ind w:firstLine="0"/>
            </w:pPr>
            <w:r>
              <w:t>401 LA031590-0102 7 11.992</w:t>
            </w:r>
          </w:p>
          <w:p w:rsidR="00B4538B" w:rsidRDefault="00B4538B" w:rsidP="00B4538B">
            <w:pPr>
              <w:ind w:firstLine="0"/>
            </w:pPr>
            <w:r>
              <w:t>401 LA111089-0188 8 11.911</w:t>
            </w:r>
          </w:p>
          <w:p w:rsidR="00B4538B" w:rsidRDefault="00B4538B" w:rsidP="00B4538B">
            <w:pPr>
              <w:ind w:firstLine="0"/>
            </w:pPr>
            <w:r>
              <w:t>401 LA071890-0073 9 11.911</w:t>
            </w:r>
          </w:p>
          <w:p w:rsidR="00B4538B" w:rsidRDefault="00B4538B" w:rsidP="00B4538B">
            <w:pPr>
              <w:ind w:firstLine="0"/>
            </w:pPr>
            <w:r>
              <w:t>401 LA020789-0133 10 11.843</w:t>
            </w:r>
          </w:p>
          <w:p w:rsidR="00B4538B" w:rsidRDefault="00B4538B" w:rsidP="00B4538B">
            <w:pPr>
              <w:ind w:firstLine="0"/>
            </w:pPr>
            <w:r>
              <w:t>401 LA050790-0042 11 11.746</w:t>
            </w:r>
          </w:p>
          <w:p w:rsidR="00B4538B" w:rsidRDefault="00B4538B" w:rsidP="00B4538B">
            <w:pPr>
              <w:ind w:firstLine="0"/>
            </w:pPr>
            <w:r>
              <w:t>401 LA060890-0011 12 11.731</w:t>
            </w:r>
          </w:p>
          <w:p w:rsidR="00B4538B" w:rsidRDefault="00B4538B" w:rsidP="00B4538B">
            <w:pPr>
              <w:ind w:firstLine="0"/>
            </w:pPr>
            <w:r>
              <w:t>401 LA082789-0152 13 11.654</w:t>
            </w:r>
          </w:p>
          <w:p w:rsidR="00B4538B" w:rsidRDefault="00B4538B" w:rsidP="00B4538B">
            <w:pPr>
              <w:ind w:firstLine="0"/>
            </w:pPr>
            <w:r>
              <w:t>401 LA021190-0168 14 11.629</w:t>
            </w:r>
          </w:p>
          <w:p w:rsidR="00B4538B" w:rsidRDefault="00B4538B" w:rsidP="00B4538B">
            <w:pPr>
              <w:ind w:firstLine="0"/>
            </w:pPr>
            <w:r>
              <w:t>401 LA040590-0157 15 11.463</w:t>
            </w:r>
          </w:p>
          <w:p w:rsidR="00B4538B" w:rsidRDefault="00B4538B" w:rsidP="00B4538B">
            <w:pPr>
              <w:ind w:firstLine="0"/>
            </w:pPr>
            <w:r>
              <w:t>401 LA050390-0176 16 11.42</w:t>
            </w:r>
          </w:p>
          <w:p w:rsidR="00B4538B" w:rsidRDefault="00B4538B" w:rsidP="00B4538B">
            <w:pPr>
              <w:ind w:firstLine="0"/>
            </w:pPr>
            <w:r>
              <w:t>401 LA062290-0172 17 11.419</w:t>
            </w:r>
          </w:p>
          <w:p w:rsidR="00B4538B" w:rsidRDefault="00B4538B" w:rsidP="00B4538B">
            <w:pPr>
              <w:ind w:firstLine="0"/>
            </w:pPr>
            <w:r>
              <w:t>401 LA112189-0066 18 11.413</w:t>
            </w:r>
          </w:p>
          <w:p w:rsidR="00B4538B" w:rsidRDefault="00B4538B" w:rsidP="00B4538B">
            <w:pPr>
              <w:ind w:firstLine="0"/>
            </w:pPr>
            <w:r>
              <w:t>401 LA030990-0189 19 11.393</w:t>
            </w:r>
          </w:p>
          <w:p w:rsidR="00B4538B" w:rsidRDefault="00B4538B" w:rsidP="00B4538B">
            <w:pPr>
              <w:ind w:firstLine="0"/>
            </w:pPr>
            <w:r>
              <w:t>401 LA050990-0043 20 11.356</w:t>
            </w:r>
          </w:p>
          <w:p w:rsidR="00107EE0" w:rsidRDefault="00107EE0" w:rsidP="00B4538B">
            <w:pPr>
              <w:ind w:firstLine="0"/>
            </w:pPr>
            <w:bookmarkStart w:id="12" w:name="_GoBack"/>
            <w:bookmarkEnd w:id="12"/>
            <w:r>
              <w:t xml:space="preserve">938 </w:t>
            </w:r>
            <w:proofErr w:type="spellStart"/>
            <w:r>
              <w:t>ms</w:t>
            </w:r>
            <w:proofErr w:type="spellEnd"/>
          </w:p>
        </w:tc>
        <w:tc>
          <w:tcPr>
            <w:tcW w:w="4508" w:type="dxa"/>
          </w:tcPr>
          <w:p w:rsidR="00B002C5" w:rsidRDefault="00B002C5" w:rsidP="00B002C5">
            <w:pPr>
              <w:ind w:firstLine="0"/>
            </w:pPr>
            <w:r>
              <w:t>401 LA101790-0075 1 14.389</w:t>
            </w:r>
          </w:p>
          <w:p w:rsidR="00B002C5" w:rsidRDefault="00B002C5" w:rsidP="00B002C5">
            <w:pPr>
              <w:ind w:firstLine="0"/>
            </w:pPr>
            <w:r>
              <w:t>401 LA021890-0100 2 13.24</w:t>
            </w:r>
          </w:p>
          <w:p w:rsidR="00B002C5" w:rsidRDefault="00B002C5" w:rsidP="00B002C5">
            <w:pPr>
              <w:ind w:firstLine="0"/>
            </w:pPr>
            <w:r>
              <w:t>401 LA050690-0109 3 12.442</w:t>
            </w:r>
          </w:p>
          <w:p w:rsidR="00B002C5" w:rsidRDefault="00B002C5" w:rsidP="00B002C5">
            <w:pPr>
              <w:ind w:firstLine="0"/>
            </w:pPr>
            <w:r>
              <w:t>401 LA100890-0131 4 12.422</w:t>
            </w:r>
          </w:p>
          <w:p w:rsidR="00B002C5" w:rsidRDefault="00B002C5" w:rsidP="00B002C5">
            <w:pPr>
              <w:ind w:firstLine="0"/>
            </w:pPr>
            <w:r>
              <w:t>401 LA040789-0015 5 12.238</w:t>
            </w:r>
          </w:p>
          <w:p w:rsidR="00B002C5" w:rsidRDefault="00B002C5" w:rsidP="00B002C5">
            <w:pPr>
              <w:ind w:firstLine="0"/>
            </w:pPr>
            <w:r>
              <w:t>401 LA021490-0049 6 12.127</w:t>
            </w:r>
          </w:p>
          <w:p w:rsidR="00B002C5" w:rsidRDefault="00B002C5" w:rsidP="00B002C5">
            <w:pPr>
              <w:ind w:firstLine="0"/>
            </w:pPr>
            <w:r>
              <w:t>401 LA031590-0102 7 11.992</w:t>
            </w:r>
          </w:p>
          <w:p w:rsidR="00B002C5" w:rsidRDefault="00B002C5" w:rsidP="00B002C5">
            <w:pPr>
              <w:ind w:firstLine="0"/>
            </w:pPr>
            <w:r>
              <w:t>401 LA111089-0188 8 11.911</w:t>
            </w:r>
          </w:p>
          <w:p w:rsidR="00B002C5" w:rsidRDefault="00B002C5" w:rsidP="00B002C5">
            <w:pPr>
              <w:ind w:firstLine="0"/>
            </w:pPr>
            <w:r>
              <w:t>401 LA071890-0073 9 11.911</w:t>
            </w:r>
          </w:p>
          <w:p w:rsidR="00B002C5" w:rsidRDefault="00B002C5" w:rsidP="00B002C5">
            <w:pPr>
              <w:ind w:firstLine="0"/>
            </w:pPr>
            <w:r>
              <w:t>401 LA020789-0133 10 11.843</w:t>
            </w:r>
          </w:p>
          <w:p w:rsidR="00B002C5" w:rsidRDefault="00B002C5" w:rsidP="00B002C5">
            <w:pPr>
              <w:ind w:firstLine="0"/>
            </w:pPr>
            <w:r>
              <w:t>401 LA050790-0042 11 11.746</w:t>
            </w:r>
          </w:p>
          <w:p w:rsidR="00B002C5" w:rsidRDefault="00B002C5" w:rsidP="00B002C5">
            <w:pPr>
              <w:ind w:firstLine="0"/>
            </w:pPr>
            <w:r>
              <w:t>401 LA060890-0011 12 11.731</w:t>
            </w:r>
          </w:p>
          <w:p w:rsidR="00B002C5" w:rsidRDefault="00B002C5" w:rsidP="00B002C5">
            <w:pPr>
              <w:ind w:firstLine="0"/>
            </w:pPr>
            <w:r>
              <w:t>401 LA082789-0152 13 11.654</w:t>
            </w:r>
          </w:p>
          <w:p w:rsidR="00B002C5" w:rsidRDefault="00B002C5" w:rsidP="00B002C5">
            <w:pPr>
              <w:ind w:firstLine="0"/>
            </w:pPr>
            <w:r>
              <w:t>401 LA021190-0168 14 11.629</w:t>
            </w:r>
          </w:p>
          <w:p w:rsidR="00B002C5" w:rsidRDefault="00B002C5" w:rsidP="00B002C5">
            <w:pPr>
              <w:ind w:firstLine="0"/>
            </w:pPr>
            <w:r>
              <w:t>401 LA040590-0157 15 11.463</w:t>
            </w:r>
          </w:p>
          <w:p w:rsidR="00B002C5" w:rsidRDefault="00B002C5" w:rsidP="00B002C5">
            <w:pPr>
              <w:ind w:firstLine="0"/>
            </w:pPr>
            <w:r>
              <w:t>401 LA050390-0176 16 11.42</w:t>
            </w:r>
          </w:p>
          <w:p w:rsidR="00B002C5" w:rsidRDefault="00B002C5" w:rsidP="00B002C5">
            <w:pPr>
              <w:ind w:firstLine="0"/>
            </w:pPr>
            <w:r>
              <w:t>401 LA062290-0172 17 11.419</w:t>
            </w:r>
          </w:p>
          <w:p w:rsidR="00B002C5" w:rsidRDefault="00B002C5" w:rsidP="00B002C5">
            <w:pPr>
              <w:ind w:firstLine="0"/>
            </w:pPr>
            <w:r>
              <w:t>401 LA112189-0066 18 11.413</w:t>
            </w:r>
          </w:p>
          <w:p w:rsidR="00B002C5" w:rsidRDefault="00B002C5" w:rsidP="00B002C5">
            <w:pPr>
              <w:ind w:firstLine="0"/>
            </w:pPr>
            <w:r>
              <w:t>401 LA030990-0189 19 11.393</w:t>
            </w:r>
          </w:p>
          <w:p w:rsidR="00B002C5" w:rsidRDefault="00B002C5" w:rsidP="00B002C5">
            <w:pPr>
              <w:ind w:firstLine="0"/>
            </w:pPr>
            <w:r>
              <w:t>401 LA050990-0043 20 11.356</w:t>
            </w:r>
          </w:p>
          <w:p w:rsidR="00371D6A" w:rsidRDefault="00B002C5" w:rsidP="00B002C5">
            <w:pPr>
              <w:ind w:firstLine="0"/>
            </w:pPr>
            <w:r>
              <w:t xml:space="preserve">6749 </w:t>
            </w:r>
            <w:proofErr w:type="spellStart"/>
            <w:r>
              <w:t>ms</w:t>
            </w:r>
            <w:proofErr w:type="spellEnd"/>
          </w:p>
        </w:tc>
      </w:tr>
    </w:tbl>
    <w:p w:rsidR="0030581E" w:rsidRDefault="0030581E" w:rsidP="00FE3B8A">
      <w:pPr>
        <w:ind w:firstLine="0"/>
        <w:rPr>
          <w:rStyle w:val="Heading5Char"/>
        </w:rPr>
      </w:pPr>
    </w:p>
    <w:tbl>
      <w:tblPr>
        <w:tblStyle w:val="TableGrid"/>
        <w:tblW w:w="0" w:type="auto"/>
        <w:tblLook w:val="04A0" w:firstRow="1" w:lastRow="0" w:firstColumn="1" w:lastColumn="0" w:noHBand="0" w:noVBand="1"/>
      </w:tblPr>
      <w:tblGrid>
        <w:gridCol w:w="4508"/>
        <w:gridCol w:w="4508"/>
      </w:tblGrid>
      <w:tr w:rsidR="00FE3B8A" w:rsidRPr="00FE3B8A" w:rsidTr="003328B4">
        <w:tc>
          <w:tcPr>
            <w:tcW w:w="9016" w:type="dxa"/>
            <w:gridSpan w:val="2"/>
          </w:tcPr>
          <w:p w:rsidR="00FE3B8A" w:rsidRPr="00FE3B8A" w:rsidRDefault="00AF4C9A" w:rsidP="00FE3B8A">
            <w:pPr>
              <w:ind w:firstLine="0"/>
              <w:jc w:val="center"/>
              <w:rPr>
                <w:rStyle w:val="Heading5Char"/>
                <w:i w:val="0"/>
                <w:iCs w:val="0"/>
              </w:rPr>
            </w:pPr>
            <w:r>
              <w:rPr>
                <w:rStyle w:val="Heading5Char"/>
                <w:i w:val="0"/>
                <w:iCs w:val="0"/>
              </w:rPr>
              <w:t>b</w:t>
            </w:r>
            <w:r w:rsidR="00FE3B8A" w:rsidRPr="00FE3B8A">
              <w:rPr>
                <w:rStyle w:val="Heading5Char"/>
                <w:i w:val="0"/>
                <w:iCs w:val="0"/>
              </w:rPr>
              <w:t>ehavioral genetics</w:t>
            </w:r>
          </w:p>
        </w:tc>
      </w:tr>
      <w:tr w:rsidR="00FE3B8A" w:rsidRPr="00FE3B8A" w:rsidTr="00FE3B8A">
        <w:tc>
          <w:tcPr>
            <w:tcW w:w="4508" w:type="dxa"/>
          </w:tcPr>
          <w:p w:rsidR="00FE3B8A" w:rsidRPr="00FE3B8A" w:rsidRDefault="00FE3B8A" w:rsidP="00FE3B8A">
            <w:pPr>
              <w:ind w:firstLine="0"/>
              <w:rPr>
                <w:rStyle w:val="Heading5Char"/>
                <w:i w:val="0"/>
                <w:iCs w:val="0"/>
              </w:rPr>
            </w:pPr>
            <w:r w:rsidRPr="00FE3B8A">
              <w:rPr>
                <w:rStyle w:val="Heading5Char"/>
                <w:i w:val="0"/>
                <w:iCs w:val="0"/>
              </w:rPr>
              <w:t>java Search -BM25 -n 20 -l lexicon -</w:t>
            </w:r>
            <w:proofErr w:type="spellStart"/>
            <w:r w:rsidRPr="00FE3B8A">
              <w:rPr>
                <w:rStyle w:val="Heading5Char"/>
                <w:i w:val="0"/>
                <w:iCs w:val="0"/>
              </w:rPr>
              <w:t>i</w:t>
            </w:r>
            <w:proofErr w:type="spellEnd"/>
            <w:r w:rsidRPr="00FE3B8A">
              <w:rPr>
                <w:rStyle w:val="Heading5Char"/>
                <w:i w:val="0"/>
                <w:iCs w:val="0"/>
              </w:rPr>
              <w:t xml:space="preserve"> </w:t>
            </w:r>
            <w:proofErr w:type="spellStart"/>
            <w:r w:rsidRPr="00FE3B8A">
              <w:rPr>
                <w:rStyle w:val="Heading5Char"/>
                <w:i w:val="0"/>
                <w:iCs w:val="0"/>
              </w:rPr>
              <w:t>invlist</w:t>
            </w:r>
            <w:proofErr w:type="spellEnd"/>
            <w:r w:rsidRPr="00FE3B8A">
              <w:rPr>
                <w:rStyle w:val="Heading5Char"/>
                <w:i w:val="0"/>
                <w:iCs w:val="0"/>
              </w:rPr>
              <w:t xml:space="preserve"> -m map -s </w:t>
            </w:r>
            <w:proofErr w:type="spellStart"/>
            <w:r w:rsidRPr="00FE3B8A">
              <w:rPr>
                <w:rStyle w:val="Heading5Char"/>
                <w:i w:val="0"/>
                <w:iCs w:val="0"/>
              </w:rPr>
              <w:t>stoplist</w:t>
            </w:r>
            <w:proofErr w:type="spellEnd"/>
            <w:r w:rsidRPr="00FE3B8A">
              <w:rPr>
                <w:rStyle w:val="Heading5Char"/>
                <w:i w:val="0"/>
                <w:iCs w:val="0"/>
              </w:rPr>
              <w:t xml:space="preserve"> -q 402</w:t>
            </w:r>
          </w:p>
        </w:tc>
        <w:tc>
          <w:tcPr>
            <w:tcW w:w="4508" w:type="dxa"/>
          </w:tcPr>
          <w:p w:rsidR="00FE3B8A" w:rsidRPr="00FE3B8A" w:rsidRDefault="00FE3B8A" w:rsidP="00FE3B8A">
            <w:pPr>
              <w:ind w:firstLine="0"/>
              <w:rPr>
                <w:rStyle w:val="Heading5Char"/>
                <w:i w:val="0"/>
                <w:iCs w:val="0"/>
              </w:rPr>
            </w:pPr>
            <w:r w:rsidRPr="00FE3B8A">
              <w:rPr>
                <w:rStyle w:val="Heading5Char"/>
                <w:i w:val="0"/>
                <w:iCs w:val="0"/>
              </w:rPr>
              <w:t>java Search -BM25 -n 20 -l lexicon -</w:t>
            </w:r>
            <w:proofErr w:type="spellStart"/>
            <w:r w:rsidRPr="00FE3B8A">
              <w:rPr>
                <w:rStyle w:val="Heading5Char"/>
                <w:i w:val="0"/>
                <w:iCs w:val="0"/>
              </w:rPr>
              <w:t>i</w:t>
            </w:r>
            <w:proofErr w:type="spellEnd"/>
            <w:r w:rsidRPr="00FE3B8A">
              <w:rPr>
                <w:rStyle w:val="Heading5Char"/>
                <w:i w:val="0"/>
                <w:iCs w:val="0"/>
              </w:rPr>
              <w:t xml:space="preserve"> </w:t>
            </w:r>
            <w:proofErr w:type="spellStart"/>
            <w:r w:rsidRPr="00FE3B8A">
              <w:rPr>
                <w:rStyle w:val="Heading5Char"/>
                <w:i w:val="0"/>
                <w:iCs w:val="0"/>
              </w:rPr>
              <w:t>invlist</w:t>
            </w:r>
            <w:proofErr w:type="spellEnd"/>
            <w:r w:rsidRPr="00FE3B8A">
              <w:rPr>
                <w:rStyle w:val="Heading5Char"/>
                <w:i w:val="0"/>
                <w:iCs w:val="0"/>
              </w:rPr>
              <w:t xml:space="preserve"> -m map -s </w:t>
            </w:r>
            <w:proofErr w:type="spellStart"/>
            <w:r w:rsidRPr="00FE3B8A">
              <w:rPr>
                <w:rStyle w:val="Heading5Char"/>
                <w:i w:val="0"/>
                <w:iCs w:val="0"/>
              </w:rPr>
              <w:t>stoplist</w:t>
            </w:r>
            <w:proofErr w:type="spellEnd"/>
            <w:r w:rsidRPr="00FE3B8A">
              <w:rPr>
                <w:rStyle w:val="Heading5Char"/>
                <w:i w:val="0"/>
                <w:iCs w:val="0"/>
              </w:rPr>
              <w:t xml:space="preserve"> -q 402 -a 10 25 ./../../../</w:t>
            </w:r>
            <w:proofErr w:type="spellStart"/>
            <w:r w:rsidRPr="00FE3B8A">
              <w:rPr>
                <w:rStyle w:val="Heading5Char"/>
                <w:i w:val="0"/>
                <w:iCs w:val="0"/>
              </w:rPr>
              <w:t>IIDocs</w:t>
            </w:r>
            <w:proofErr w:type="spellEnd"/>
            <w:r w:rsidRPr="00FE3B8A">
              <w:rPr>
                <w:rStyle w:val="Heading5Char"/>
                <w:i w:val="0"/>
                <w:iCs w:val="0"/>
              </w:rPr>
              <w:t>/</w:t>
            </w:r>
            <w:proofErr w:type="spellStart"/>
            <w:r w:rsidRPr="00FE3B8A">
              <w:rPr>
                <w:rStyle w:val="Heading5Char"/>
                <w:i w:val="0"/>
                <w:iCs w:val="0"/>
              </w:rPr>
              <w:t>latimes</w:t>
            </w:r>
            <w:proofErr w:type="spellEnd"/>
          </w:p>
        </w:tc>
      </w:tr>
      <w:tr w:rsidR="00FE3B8A" w:rsidRPr="00FE3B8A" w:rsidTr="00FE3B8A">
        <w:tc>
          <w:tcPr>
            <w:tcW w:w="4508" w:type="dxa"/>
          </w:tcPr>
          <w:p w:rsidR="00026FC1" w:rsidRPr="00026FC1" w:rsidRDefault="00026FC1" w:rsidP="00026FC1">
            <w:pPr>
              <w:ind w:firstLine="0"/>
              <w:jc w:val="both"/>
              <w:rPr>
                <w:rStyle w:val="Heading5Char"/>
                <w:i w:val="0"/>
                <w:iCs w:val="0"/>
              </w:rPr>
            </w:pPr>
            <w:r w:rsidRPr="00026FC1">
              <w:rPr>
                <w:rStyle w:val="Heading5Char"/>
                <w:i w:val="0"/>
                <w:iCs w:val="0"/>
              </w:rPr>
              <w:t>402 LA101290-0115 1 20.681</w:t>
            </w:r>
          </w:p>
          <w:p w:rsidR="00026FC1" w:rsidRPr="00026FC1" w:rsidRDefault="00026FC1" w:rsidP="00026FC1">
            <w:pPr>
              <w:ind w:firstLine="0"/>
              <w:jc w:val="both"/>
              <w:rPr>
                <w:rStyle w:val="Heading5Char"/>
                <w:i w:val="0"/>
                <w:iCs w:val="0"/>
              </w:rPr>
            </w:pPr>
            <w:r w:rsidRPr="00026FC1">
              <w:rPr>
                <w:rStyle w:val="Heading5Char"/>
                <w:i w:val="0"/>
                <w:iCs w:val="0"/>
              </w:rPr>
              <w:t>402 LA052290-0110 2 14.186</w:t>
            </w:r>
          </w:p>
          <w:p w:rsidR="00026FC1" w:rsidRPr="00026FC1" w:rsidRDefault="00026FC1" w:rsidP="00026FC1">
            <w:pPr>
              <w:ind w:firstLine="0"/>
              <w:jc w:val="both"/>
              <w:rPr>
                <w:rStyle w:val="Heading5Char"/>
                <w:i w:val="0"/>
                <w:iCs w:val="0"/>
              </w:rPr>
            </w:pPr>
            <w:r w:rsidRPr="00026FC1">
              <w:rPr>
                <w:rStyle w:val="Heading5Char"/>
                <w:i w:val="0"/>
                <w:iCs w:val="0"/>
              </w:rPr>
              <w:t>402 LA020389-0077 3 13.465</w:t>
            </w:r>
          </w:p>
          <w:p w:rsidR="00026FC1" w:rsidRPr="00026FC1" w:rsidRDefault="00026FC1" w:rsidP="00026FC1">
            <w:pPr>
              <w:ind w:firstLine="0"/>
              <w:jc w:val="both"/>
              <w:rPr>
                <w:rStyle w:val="Heading5Char"/>
                <w:i w:val="0"/>
                <w:iCs w:val="0"/>
              </w:rPr>
            </w:pPr>
            <w:r w:rsidRPr="00026FC1">
              <w:rPr>
                <w:rStyle w:val="Heading5Char"/>
                <w:i w:val="0"/>
                <w:iCs w:val="0"/>
              </w:rPr>
              <w:t>402 LA121289-0055 4 13.339</w:t>
            </w:r>
          </w:p>
          <w:p w:rsidR="00026FC1" w:rsidRPr="00026FC1" w:rsidRDefault="00026FC1" w:rsidP="00026FC1">
            <w:pPr>
              <w:ind w:firstLine="0"/>
              <w:jc w:val="both"/>
              <w:rPr>
                <w:rStyle w:val="Heading5Char"/>
                <w:i w:val="0"/>
                <w:iCs w:val="0"/>
              </w:rPr>
            </w:pPr>
            <w:r w:rsidRPr="00026FC1">
              <w:rPr>
                <w:rStyle w:val="Heading5Char"/>
                <w:i w:val="0"/>
                <w:iCs w:val="0"/>
              </w:rPr>
              <w:t>402 LA082590-0108 5 12.709</w:t>
            </w:r>
          </w:p>
          <w:p w:rsidR="00026FC1" w:rsidRPr="00026FC1" w:rsidRDefault="00026FC1" w:rsidP="00026FC1">
            <w:pPr>
              <w:ind w:firstLine="0"/>
              <w:jc w:val="both"/>
              <w:rPr>
                <w:rStyle w:val="Heading5Char"/>
                <w:i w:val="0"/>
                <w:iCs w:val="0"/>
              </w:rPr>
            </w:pPr>
            <w:r w:rsidRPr="00026FC1">
              <w:rPr>
                <w:rStyle w:val="Heading5Char"/>
                <w:i w:val="0"/>
                <w:iCs w:val="0"/>
              </w:rPr>
              <w:t>402 LA080190-0099 6 12.303</w:t>
            </w:r>
          </w:p>
          <w:p w:rsidR="00026FC1" w:rsidRPr="00026FC1" w:rsidRDefault="00026FC1" w:rsidP="00026FC1">
            <w:pPr>
              <w:ind w:firstLine="0"/>
              <w:jc w:val="both"/>
              <w:rPr>
                <w:rStyle w:val="Heading5Char"/>
                <w:i w:val="0"/>
                <w:iCs w:val="0"/>
              </w:rPr>
            </w:pPr>
            <w:r w:rsidRPr="00026FC1">
              <w:rPr>
                <w:rStyle w:val="Heading5Char"/>
                <w:i w:val="0"/>
                <w:iCs w:val="0"/>
              </w:rPr>
              <w:t>402 LA042990-0032 7 11.546</w:t>
            </w:r>
          </w:p>
          <w:p w:rsidR="00026FC1" w:rsidRPr="00026FC1" w:rsidRDefault="00026FC1" w:rsidP="00026FC1">
            <w:pPr>
              <w:ind w:firstLine="0"/>
              <w:jc w:val="both"/>
              <w:rPr>
                <w:rStyle w:val="Heading5Char"/>
                <w:i w:val="0"/>
                <w:iCs w:val="0"/>
              </w:rPr>
            </w:pPr>
            <w:r w:rsidRPr="00026FC1">
              <w:rPr>
                <w:rStyle w:val="Heading5Char"/>
                <w:i w:val="0"/>
                <w:iCs w:val="0"/>
              </w:rPr>
              <w:t>402 LA020789-0112 8 11.367</w:t>
            </w:r>
          </w:p>
          <w:p w:rsidR="00026FC1" w:rsidRPr="00026FC1" w:rsidRDefault="00026FC1" w:rsidP="00026FC1">
            <w:pPr>
              <w:ind w:firstLine="0"/>
              <w:jc w:val="both"/>
              <w:rPr>
                <w:rStyle w:val="Heading5Char"/>
                <w:i w:val="0"/>
                <w:iCs w:val="0"/>
              </w:rPr>
            </w:pPr>
            <w:r w:rsidRPr="00026FC1">
              <w:rPr>
                <w:rStyle w:val="Heading5Char"/>
                <w:i w:val="0"/>
                <w:iCs w:val="0"/>
              </w:rPr>
              <w:t>402 LA071689-0143 9 11.222</w:t>
            </w:r>
          </w:p>
          <w:p w:rsidR="00026FC1" w:rsidRPr="00026FC1" w:rsidRDefault="00026FC1" w:rsidP="00026FC1">
            <w:pPr>
              <w:ind w:firstLine="0"/>
              <w:jc w:val="both"/>
              <w:rPr>
                <w:rStyle w:val="Heading5Char"/>
                <w:i w:val="0"/>
                <w:iCs w:val="0"/>
              </w:rPr>
            </w:pPr>
            <w:r w:rsidRPr="00026FC1">
              <w:rPr>
                <w:rStyle w:val="Heading5Char"/>
                <w:i w:val="0"/>
                <w:iCs w:val="0"/>
              </w:rPr>
              <w:t>402 LA110889-0005 10 10.992</w:t>
            </w:r>
          </w:p>
          <w:p w:rsidR="00026FC1" w:rsidRPr="00026FC1" w:rsidRDefault="00026FC1" w:rsidP="00026FC1">
            <w:pPr>
              <w:ind w:firstLine="0"/>
              <w:jc w:val="both"/>
              <w:rPr>
                <w:rStyle w:val="Heading5Char"/>
                <w:i w:val="0"/>
                <w:iCs w:val="0"/>
              </w:rPr>
            </w:pPr>
            <w:r w:rsidRPr="00026FC1">
              <w:rPr>
                <w:rStyle w:val="Heading5Char"/>
                <w:i w:val="0"/>
                <w:iCs w:val="0"/>
              </w:rPr>
              <w:t>402 LA071489-0085 11 10.802</w:t>
            </w:r>
          </w:p>
          <w:p w:rsidR="00026FC1" w:rsidRPr="00026FC1" w:rsidRDefault="00026FC1" w:rsidP="00026FC1">
            <w:pPr>
              <w:ind w:firstLine="0"/>
              <w:jc w:val="both"/>
              <w:rPr>
                <w:rStyle w:val="Heading5Char"/>
                <w:i w:val="0"/>
                <w:iCs w:val="0"/>
              </w:rPr>
            </w:pPr>
            <w:r w:rsidRPr="00026FC1">
              <w:rPr>
                <w:rStyle w:val="Heading5Char"/>
                <w:i w:val="0"/>
                <w:iCs w:val="0"/>
              </w:rPr>
              <w:t>402 LA021290-0061 12 10.715</w:t>
            </w:r>
          </w:p>
          <w:p w:rsidR="00026FC1" w:rsidRPr="00026FC1" w:rsidRDefault="00026FC1" w:rsidP="00026FC1">
            <w:pPr>
              <w:ind w:firstLine="0"/>
              <w:jc w:val="both"/>
              <w:rPr>
                <w:rStyle w:val="Heading5Char"/>
                <w:i w:val="0"/>
                <w:iCs w:val="0"/>
              </w:rPr>
            </w:pPr>
            <w:r w:rsidRPr="00026FC1">
              <w:rPr>
                <w:rStyle w:val="Heading5Char"/>
                <w:i w:val="0"/>
                <w:iCs w:val="0"/>
              </w:rPr>
              <w:t>402 LA042390-0048 13 10.683</w:t>
            </w:r>
          </w:p>
          <w:p w:rsidR="00026FC1" w:rsidRPr="00026FC1" w:rsidRDefault="00026FC1" w:rsidP="00026FC1">
            <w:pPr>
              <w:ind w:firstLine="0"/>
              <w:jc w:val="both"/>
              <w:rPr>
                <w:rStyle w:val="Heading5Char"/>
                <w:i w:val="0"/>
                <w:iCs w:val="0"/>
              </w:rPr>
            </w:pPr>
            <w:r w:rsidRPr="00026FC1">
              <w:rPr>
                <w:rStyle w:val="Heading5Char"/>
                <w:i w:val="0"/>
                <w:iCs w:val="0"/>
              </w:rPr>
              <w:t>402 LA012589-0063 14 10.664</w:t>
            </w:r>
          </w:p>
          <w:p w:rsidR="00026FC1" w:rsidRPr="00026FC1" w:rsidRDefault="00026FC1" w:rsidP="00026FC1">
            <w:pPr>
              <w:ind w:firstLine="0"/>
              <w:jc w:val="both"/>
              <w:rPr>
                <w:rStyle w:val="Heading5Char"/>
                <w:i w:val="0"/>
                <w:iCs w:val="0"/>
              </w:rPr>
            </w:pPr>
            <w:r w:rsidRPr="00026FC1">
              <w:rPr>
                <w:rStyle w:val="Heading5Char"/>
                <w:i w:val="0"/>
                <w:iCs w:val="0"/>
              </w:rPr>
              <w:t>402 LA030289-0084 15 10.594</w:t>
            </w:r>
          </w:p>
          <w:p w:rsidR="00026FC1" w:rsidRPr="00026FC1" w:rsidRDefault="00026FC1" w:rsidP="00026FC1">
            <w:pPr>
              <w:ind w:firstLine="0"/>
              <w:jc w:val="both"/>
              <w:rPr>
                <w:rStyle w:val="Heading5Char"/>
                <w:i w:val="0"/>
                <w:iCs w:val="0"/>
              </w:rPr>
            </w:pPr>
            <w:r w:rsidRPr="00026FC1">
              <w:rPr>
                <w:rStyle w:val="Heading5Char"/>
                <w:i w:val="0"/>
                <w:iCs w:val="0"/>
              </w:rPr>
              <w:lastRenderedPageBreak/>
              <w:t>402 LA060289-0090 16 10.536</w:t>
            </w:r>
          </w:p>
          <w:p w:rsidR="00026FC1" w:rsidRPr="00026FC1" w:rsidRDefault="00026FC1" w:rsidP="00026FC1">
            <w:pPr>
              <w:ind w:firstLine="0"/>
              <w:jc w:val="both"/>
              <w:rPr>
                <w:rStyle w:val="Heading5Char"/>
                <w:i w:val="0"/>
                <w:iCs w:val="0"/>
              </w:rPr>
            </w:pPr>
            <w:r w:rsidRPr="00026FC1">
              <w:rPr>
                <w:rStyle w:val="Heading5Char"/>
                <w:i w:val="0"/>
                <w:iCs w:val="0"/>
              </w:rPr>
              <w:t>402 LA040790-0127 17 10.517</w:t>
            </w:r>
          </w:p>
          <w:p w:rsidR="00026FC1" w:rsidRPr="00026FC1" w:rsidRDefault="00026FC1" w:rsidP="00026FC1">
            <w:pPr>
              <w:ind w:firstLine="0"/>
              <w:jc w:val="both"/>
              <w:rPr>
                <w:rStyle w:val="Heading5Char"/>
                <w:i w:val="0"/>
                <w:iCs w:val="0"/>
              </w:rPr>
            </w:pPr>
            <w:r w:rsidRPr="00026FC1">
              <w:rPr>
                <w:rStyle w:val="Heading5Char"/>
                <w:i w:val="0"/>
                <w:iCs w:val="0"/>
              </w:rPr>
              <w:t>402 LA051689-0102 18 10.453</w:t>
            </w:r>
          </w:p>
          <w:p w:rsidR="00026FC1" w:rsidRPr="00026FC1" w:rsidRDefault="00026FC1" w:rsidP="00026FC1">
            <w:pPr>
              <w:ind w:firstLine="0"/>
              <w:jc w:val="both"/>
              <w:rPr>
                <w:rStyle w:val="Heading5Char"/>
                <w:i w:val="0"/>
                <w:iCs w:val="0"/>
              </w:rPr>
            </w:pPr>
            <w:r w:rsidRPr="00026FC1">
              <w:rPr>
                <w:rStyle w:val="Heading5Char"/>
                <w:i w:val="0"/>
                <w:iCs w:val="0"/>
              </w:rPr>
              <w:t>402 LA020789-0113 19 10.448</w:t>
            </w:r>
          </w:p>
          <w:p w:rsidR="00026FC1" w:rsidRPr="00026FC1" w:rsidRDefault="00026FC1" w:rsidP="00026FC1">
            <w:pPr>
              <w:ind w:firstLine="0"/>
              <w:jc w:val="both"/>
              <w:rPr>
                <w:rStyle w:val="Heading5Char"/>
                <w:i w:val="0"/>
                <w:iCs w:val="0"/>
              </w:rPr>
            </w:pPr>
            <w:r w:rsidRPr="00026FC1">
              <w:rPr>
                <w:rStyle w:val="Heading5Char"/>
                <w:i w:val="0"/>
                <w:iCs w:val="0"/>
              </w:rPr>
              <w:t>402 LA051389-0010 20 10.302</w:t>
            </w:r>
          </w:p>
          <w:p w:rsidR="00FE3B8A" w:rsidRPr="00FE3B8A" w:rsidRDefault="00026FC1" w:rsidP="00026FC1">
            <w:pPr>
              <w:ind w:firstLine="0"/>
              <w:jc w:val="both"/>
              <w:rPr>
                <w:rStyle w:val="Heading5Char"/>
                <w:i w:val="0"/>
                <w:iCs w:val="0"/>
              </w:rPr>
            </w:pPr>
            <w:r w:rsidRPr="00026FC1">
              <w:rPr>
                <w:rStyle w:val="Heading5Char"/>
                <w:i w:val="0"/>
                <w:iCs w:val="0"/>
              </w:rPr>
              <w:t xml:space="preserve">605 </w:t>
            </w:r>
            <w:proofErr w:type="spellStart"/>
            <w:r w:rsidRPr="00026FC1">
              <w:rPr>
                <w:rStyle w:val="Heading5Char"/>
                <w:i w:val="0"/>
                <w:iCs w:val="0"/>
              </w:rPr>
              <w:t>ms</w:t>
            </w:r>
            <w:proofErr w:type="spellEnd"/>
          </w:p>
        </w:tc>
        <w:tc>
          <w:tcPr>
            <w:tcW w:w="4508" w:type="dxa"/>
          </w:tcPr>
          <w:p w:rsidR="00026FC1" w:rsidRPr="00026FC1" w:rsidRDefault="00026FC1" w:rsidP="00026FC1">
            <w:pPr>
              <w:ind w:firstLine="0"/>
              <w:rPr>
                <w:rStyle w:val="Heading5Char"/>
                <w:i w:val="0"/>
                <w:iCs w:val="0"/>
              </w:rPr>
            </w:pPr>
            <w:r w:rsidRPr="00026FC1">
              <w:rPr>
                <w:rStyle w:val="Heading5Char"/>
                <w:i w:val="0"/>
                <w:iCs w:val="0"/>
              </w:rPr>
              <w:lastRenderedPageBreak/>
              <w:t>402 LA101290-0115 1 22.751</w:t>
            </w:r>
          </w:p>
          <w:p w:rsidR="00026FC1" w:rsidRPr="00026FC1" w:rsidRDefault="00026FC1" w:rsidP="00026FC1">
            <w:pPr>
              <w:ind w:firstLine="0"/>
              <w:rPr>
                <w:rStyle w:val="Heading5Char"/>
                <w:i w:val="0"/>
                <w:iCs w:val="0"/>
              </w:rPr>
            </w:pPr>
            <w:r w:rsidRPr="00026FC1">
              <w:rPr>
                <w:rStyle w:val="Heading5Char"/>
                <w:i w:val="0"/>
                <w:iCs w:val="0"/>
              </w:rPr>
              <w:t>402 LA052290-0110 2 14.186</w:t>
            </w:r>
          </w:p>
          <w:p w:rsidR="00026FC1" w:rsidRPr="00026FC1" w:rsidRDefault="00026FC1" w:rsidP="00026FC1">
            <w:pPr>
              <w:ind w:firstLine="0"/>
              <w:rPr>
                <w:rStyle w:val="Heading5Char"/>
                <w:i w:val="0"/>
                <w:iCs w:val="0"/>
              </w:rPr>
            </w:pPr>
            <w:r w:rsidRPr="00026FC1">
              <w:rPr>
                <w:rStyle w:val="Heading5Char"/>
                <w:i w:val="0"/>
                <w:iCs w:val="0"/>
              </w:rPr>
              <w:t>402 LA121289-0055 3 13.606</w:t>
            </w:r>
          </w:p>
          <w:p w:rsidR="00026FC1" w:rsidRPr="00026FC1" w:rsidRDefault="00026FC1" w:rsidP="00026FC1">
            <w:pPr>
              <w:ind w:firstLine="0"/>
              <w:rPr>
                <w:rStyle w:val="Heading5Char"/>
                <w:i w:val="0"/>
                <w:iCs w:val="0"/>
              </w:rPr>
            </w:pPr>
            <w:r w:rsidRPr="00026FC1">
              <w:rPr>
                <w:rStyle w:val="Heading5Char"/>
                <w:i w:val="0"/>
                <w:iCs w:val="0"/>
              </w:rPr>
              <w:t>402 LA020389-0077 4 13.465</w:t>
            </w:r>
          </w:p>
          <w:p w:rsidR="00026FC1" w:rsidRPr="00026FC1" w:rsidRDefault="00026FC1" w:rsidP="00026FC1">
            <w:pPr>
              <w:ind w:firstLine="0"/>
              <w:rPr>
                <w:rStyle w:val="Heading5Char"/>
                <w:i w:val="0"/>
                <w:iCs w:val="0"/>
              </w:rPr>
            </w:pPr>
            <w:r w:rsidRPr="00026FC1">
              <w:rPr>
                <w:rStyle w:val="Heading5Char"/>
                <w:i w:val="0"/>
                <w:iCs w:val="0"/>
              </w:rPr>
              <w:t>402 LA080190-0099 5 13.054</w:t>
            </w:r>
          </w:p>
          <w:p w:rsidR="00026FC1" w:rsidRPr="00026FC1" w:rsidRDefault="00026FC1" w:rsidP="00026FC1">
            <w:pPr>
              <w:ind w:firstLine="0"/>
              <w:rPr>
                <w:rStyle w:val="Heading5Char"/>
                <w:i w:val="0"/>
                <w:iCs w:val="0"/>
              </w:rPr>
            </w:pPr>
            <w:r w:rsidRPr="00026FC1">
              <w:rPr>
                <w:rStyle w:val="Heading5Char"/>
                <w:i w:val="0"/>
                <w:iCs w:val="0"/>
              </w:rPr>
              <w:t>402 LA082590-0108 6 12.709</w:t>
            </w:r>
          </w:p>
          <w:p w:rsidR="00026FC1" w:rsidRPr="00026FC1" w:rsidRDefault="00026FC1" w:rsidP="00026FC1">
            <w:pPr>
              <w:ind w:firstLine="0"/>
              <w:rPr>
                <w:rStyle w:val="Heading5Char"/>
                <w:i w:val="0"/>
                <w:iCs w:val="0"/>
              </w:rPr>
            </w:pPr>
            <w:r w:rsidRPr="00026FC1">
              <w:rPr>
                <w:rStyle w:val="Heading5Char"/>
                <w:i w:val="0"/>
                <w:iCs w:val="0"/>
              </w:rPr>
              <w:t>402 LA042990-0032 7 12.116</w:t>
            </w:r>
          </w:p>
          <w:p w:rsidR="00026FC1" w:rsidRPr="00026FC1" w:rsidRDefault="00026FC1" w:rsidP="00026FC1">
            <w:pPr>
              <w:ind w:firstLine="0"/>
              <w:rPr>
                <w:rStyle w:val="Heading5Char"/>
                <w:i w:val="0"/>
                <w:iCs w:val="0"/>
              </w:rPr>
            </w:pPr>
            <w:r w:rsidRPr="00026FC1">
              <w:rPr>
                <w:rStyle w:val="Heading5Char"/>
                <w:i w:val="0"/>
                <w:iCs w:val="0"/>
              </w:rPr>
              <w:t>402 LA020789-0112 8 12.106</w:t>
            </w:r>
          </w:p>
          <w:p w:rsidR="00026FC1" w:rsidRPr="00026FC1" w:rsidRDefault="00026FC1" w:rsidP="00026FC1">
            <w:pPr>
              <w:ind w:firstLine="0"/>
              <w:rPr>
                <w:rStyle w:val="Heading5Char"/>
                <w:i w:val="0"/>
                <w:iCs w:val="0"/>
              </w:rPr>
            </w:pPr>
            <w:r w:rsidRPr="00026FC1">
              <w:rPr>
                <w:rStyle w:val="Heading5Char"/>
                <w:i w:val="0"/>
                <w:iCs w:val="0"/>
              </w:rPr>
              <w:t>402 LA071689-0143 9 11.222</w:t>
            </w:r>
          </w:p>
          <w:p w:rsidR="00026FC1" w:rsidRPr="00026FC1" w:rsidRDefault="00026FC1" w:rsidP="00026FC1">
            <w:pPr>
              <w:ind w:firstLine="0"/>
              <w:rPr>
                <w:rStyle w:val="Heading5Char"/>
                <w:i w:val="0"/>
                <w:iCs w:val="0"/>
              </w:rPr>
            </w:pPr>
            <w:r w:rsidRPr="00026FC1">
              <w:rPr>
                <w:rStyle w:val="Heading5Char"/>
                <w:i w:val="0"/>
                <w:iCs w:val="0"/>
              </w:rPr>
              <w:t>402 LA110889-0005 10 10.992</w:t>
            </w:r>
          </w:p>
          <w:p w:rsidR="00026FC1" w:rsidRPr="00026FC1" w:rsidRDefault="00026FC1" w:rsidP="00026FC1">
            <w:pPr>
              <w:ind w:firstLine="0"/>
              <w:rPr>
                <w:rStyle w:val="Heading5Char"/>
                <w:i w:val="0"/>
                <w:iCs w:val="0"/>
              </w:rPr>
            </w:pPr>
            <w:r w:rsidRPr="00026FC1">
              <w:rPr>
                <w:rStyle w:val="Heading5Char"/>
                <w:i w:val="0"/>
                <w:iCs w:val="0"/>
              </w:rPr>
              <w:t>402 LA071489-0085 11 10.802</w:t>
            </w:r>
          </w:p>
          <w:p w:rsidR="00026FC1" w:rsidRPr="00026FC1" w:rsidRDefault="00026FC1" w:rsidP="00026FC1">
            <w:pPr>
              <w:ind w:firstLine="0"/>
              <w:rPr>
                <w:rStyle w:val="Heading5Char"/>
                <w:i w:val="0"/>
                <w:iCs w:val="0"/>
              </w:rPr>
            </w:pPr>
            <w:r w:rsidRPr="00026FC1">
              <w:rPr>
                <w:rStyle w:val="Heading5Char"/>
                <w:i w:val="0"/>
                <w:iCs w:val="0"/>
              </w:rPr>
              <w:t>402 LA021290-0061 12 10.715</w:t>
            </w:r>
          </w:p>
          <w:p w:rsidR="00026FC1" w:rsidRPr="00026FC1" w:rsidRDefault="00026FC1" w:rsidP="00026FC1">
            <w:pPr>
              <w:ind w:firstLine="0"/>
              <w:rPr>
                <w:rStyle w:val="Heading5Char"/>
                <w:i w:val="0"/>
                <w:iCs w:val="0"/>
              </w:rPr>
            </w:pPr>
            <w:r w:rsidRPr="00026FC1">
              <w:rPr>
                <w:rStyle w:val="Heading5Char"/>
                <w:i w:val="0"/>
                <w:iCs w:val="0"/>
              </w:rPr>
              <w:t>402 LA042390-0048 13 10.683</w:t>
            </w:r>
          </w:p>
          <w:p w:rsidR="00026FC1" w:rsidRPr="00026FC1" w:rsidRDefault="00026FC1" w:rsidP="00026FC1">
            <w:pPr>
              <w:ind w:firstLine="0"/>
              <w:rPr>
                <w:rStyle w:val="Heading5Char"/>
                <w:i w:val="0"/>
                <w:iCs w:val="0"/>
              </w:rPr>
            </w:pPr>
            <w:r w:rsidRPr="00026FC1">
              <w:rPr>
                <w:rStyle w:val="Heading5Char"/>
                <w:i w:val="0"/>
                <w:iCs w:val="0"/>
              </w:rPr>
              <w:t>402 LA012589-0063 14 10.664</w:t>
            </w:r>
          </w:p>
          <w:p w:rsidR="00026FC1" w:rsidRPr="00026FC1" w:rsidRDefault="00026FC1" w:rsidP="00026FC1">
            <w:pPr>
              <w:ind w:firstLine="0"/>
              <w:rPr>
                <w:rStyle w:val="Heading5Char"/>
                <w:i w:val="0"/>
                <w:iCs w:val="0"/>
              </w:rPr>
            </w:pPr>
            <w:r w:rsidRPr="00026FC1">
              <w:rPr>
                <w:rStyle w:val="Heading5Char"/>
                <w:i w:val="0"/>
                <w:iCs w:val="0"/>
              </w:rPr>
              <w:t>402 LA030289-0084 15 10.594</w:t>
            </w:r>
          </w:p>
          <w:p w:rsidR="00026FC1" w:rsidRPr="00026FC1" w:rsidRDefault="00026FC1" w:rsidP="00026FC1">
            <w:pPr>
              <w:ind w:firstLine="0"/>
              <w:rPr>
                <w:rStyle w:val="Heading5Char"/>
                <w:i w:val="0"/>
                <w:iCs w:val="0"/>
              </w:rPr>
            </w:pPr>
            <w:r w:rsidRPr="00026FC1">
              <w:rPr>
                <w:rStyle w:val="Heading5Char"/>
                <w:i w:val="0"/>
                <w:iCs w:val="0"/>
              </w:rPr>
              <w:lastRenderedPageBreak/>
              <w:t>402 LA060289-0090 16 10.536</w:t>
            </w:r>
          </w:p>
          <w:p w:rsidR="00026FC1" w:rsidRPr="00026FC1" w:rsidRDefault="00026FC1" w:rsidP="00026FC1">
            <w:pPr>
              <w:ind w:firstLine="0"/>
              <w:rPr>
                <w:rStyle w:val="Heading5Char"/>
                <w:i w:val="0"/>
                <w:iCs w:val="0"/>
              </w:rPr>
            </w:pPr>
            <w:r w:rsidRPr="00026FC1">
              <w:rPr>
                <w:rStyle w:val="Heading5Char"/>
                <w:i w:val="0"/>
                <w:iCs w:val="0"/>
              </w:rPr>
              <w:t>402 LA040790-0127 17 10.517</w:t>
            </w:r>
          </w:p>
          <w:p w:rsidR="00026FC1" w:rsidRPr="00026FC1" w:rsidRDefault="00026FC1" w:rsidP="00026FC1">
            <w:pPr>
              <w:ind w:firstLine="0"/>
              <w:rPr>
                <w:rStyle w:val="Heading5Char"/>
                <w:i w:val="0"/>
                <w:iCs w:val="0"/>
              </w:rPr>
            </w:pPr>
            <w:r w:rsidRPr="00026FC1">
              <w:rPr>
                <w:rStyle w:val="Heading5Char"/>
                <w:i w:val="0"/>
                <w:iCs w:val="0"/>
              </w:rPr>
              <w:t>402 LA051689-0102 18 10.453</w:t>
            </w:r>
          </w:p>
          <w:p w:rsidR="00026FC1" w:rsidRPr="00026FC1" w:rsidRDefault="00026FC1" w:rsidP="00026FC1">
            <w:pPr>
              <w:ind w:firstLine="0"/>
              <w:rPr>
                <w:rStyle w:val="Heading5Char"/>
                <w:i w:val="0"/>
                <w:iCs w:val="0"/>
              </w:rPr>
            </w:pPr>
            <w:r w:rsidRPr="00026FC1">
              <w:rPr>
                <w:rStyle w:val="Heading5Char"/>
                <w:i w:val="0"/>
                <w:iCs w:val="0"/>
              </w:rPr>
              <w:t>402 LA020789-0113 19 10.448</w:t>
            </w:r>
          </w:p>
          <w:p w:rsidR="00026FC1" w:rsidRPr="00026FC1" w:rsidRDefault="00026FC1" w:rsidP="00026FC1">
            <w:pPr>
              <w:ind w:firstLine="0"/>
              <w:rPr>
                <w:rStyle w:val="Heading5Char"/>
                <w:i w:val="0"/>
                <w:iCs w:val="0"/>
              </w:rPr>
            </w:pPr>
            <w:r w:rsidRPr="00026FC1">
              <w:rPr>
                <w:rStyle w:val="Heading5Char"/>
                <w:i w:val="0"/>
                <w:iCs w:val="0"/>
              </w:rPr>
              <w:t>402 LA051389-0010 20 10.302</w:t>
            </w:r>
          </w:p>
          <w:p w:rsidR="00FE3B8A" w:rsidRPr="00FE3B8A" w:rsidRDefault="00026FC1" w:rsidP="00026FC1">
            <w:pPr>
              <w:ind w:firstLine="0"/>
              <w:rPr>
                <w:rStyle w:val="Heading5Char"/>
                <w:i w:val="0"/>
                <w:iCs w:val="0"/>
              </w:rPr>
            </w:pPr>
            <w:r w:rsidRPr="00026FC1">
              <w:rPr>
                <w:rStyle w:val="Heading5Char"/>
                <w:i w:val="0"/>
                <w:iCs w:val="0"/>
              </w:rPr>
              <w:t xml:space="preserve">9212 </w:t>
            </w:r>
            <w:proofErr w:type="spellStart"/>
            <w:r w:rsidRPr="00026FC1">
              <w:rPr>
                <w:rStyle w:val="Heading5Char"/>
                <w:i w:val="0"/>
                <w:iCs w:val="0"/>
              </w:rPr>
              <w:t>ms</w:t>
            </w:r>
            <w:proofErr w:type="spellEnd"/>
          </w:p>
        </w:tc>
      </w:tr>
    </w:tbl>
    <w:p w:rsidR="00FE3B8A" w:rsidRDefault="00FE3B8A" w:rsidP="00D3427A">
      <w:pPr>
        <w:pStyle w:val="Heading2"/>
        <w:rPr>
          <w:rStyle w:val="Heading5Char"/>
          <w:i w:val="0"/>
          <w:iCs w:val="0"/>
        </w:rPr>
      </w:pPr>
    </w:p>
    <w:tbl>
      <w:tblPr>
        <w:tblStyle w:val="TableGrid"/>
        <w:tblW w:w="0" w:type="auto"/>
        <w:tblLook w:val="04A0" w:firstRow="1" w:lastRow="0" w:firstColumn="1" w:lastColumn="0" w:noHBand="0" w:noVBand="1"/>
      </w:tblPr>
      <w:tblGrid>
        <w:gridCol w:w="4508"/>
        <w:gridCol w:w="4508"/>
      </w:tblGrid>
      <w:tr w:rsidR="00D3427A" w:rsidTr="00BB77DA">
        <w:tc>
          <w:tcPr>
            <w:tcW w:w="9016" w:type="dxa"/>
            <w:gridSpan w:val="2"/>
          </w:tcPr>
          <w:p w:rsidR="00D3427A" w:rsidRDefault="00D3427A" w:rsidP="00D3427A">
            <w:pPr>
              <w:ind w:firstLine="0"/>
              <w:jc w:val="center"/>
            </w:pPr>
            <w:r w:rsidRPr="00D3427A">
              <w:t>osteoporosis</w:t>
            </w:r>
          </w:p>
        </w:tc>
      </w:tr>
      <w:tr w:rsidR="00D3427A" w:rsidTr="00D3427A">
        <w:tc>
          <w:tcPr>
            <w:tcW w:w="4508" w:type="dxa"/>
          </w:tcPr>
          <w:p w:rsidR="00D3427A" w:rsidRDefault="00D3427A" w:rsidP="00D3427A">
            <w:pPr>
              <w:ind w:firstLine="0"/>
            </w:pPr>
            <w:r w:rsidRPr="00D3427A">
              <w:t>java Search -BM25 -n 20 -l lexicon -</w:t>
            </w:r>
            <w:proofErr w:type="spellStart"/>
            <w:r w:rsidRPr="00D3427A">
              <w:t>i</w:t>
            </w:r>
            <w:proofErr w:type="spellEnd"/>
            <w:r w:rsidRPr="00D3427A">
              <w:t xml:space="preserve"> </w:t>
            </w:r>
            <w:proofErr w:type="spellStart"/>
            <w:r w:rsidRPr="00D3427A">
              <w:t>invlist</w:t>
            </w:r>
            <w:proofErr w:type="spellEnd"/>
            <w:r w:rsidRPr="00D3427A">
              <w:t xml:space="preserve"> -m map -s </w:t>
            </w:r>
            <w:proofErr w:type="spellStart"/>
            <w:r w:rsidRPr="00D3427A">
              <w:t>stoplist</w:t>
            </w:r>
            <w:proofErr w:type="spellEnd"/>
            <w:r w:rsidRPr="00D3427A">
              <w:t xml:space="preserve"> -q 403</w:t>
            </w:r>
          </w:p>
        </w:tc>
        <w:tc>
          <w:tcPr>
            <w:tcW w:w="4508" w:type="dxa"/>
          </w:tcPr>
          <w:p w:rsidR="00D3427A" w:rsidRDefault="00026FC1" w:rsidP="00D3427A">
            <w:pPr>
              <w:ind w:firstLine="0"/>
            </w:pPr>
            <w:r w:rsidRPr="00026FC1">
              <w:t>java Search -BM25 -n 20 -l lexicon -</w:t>
            </w:r>
            <w:proofErr w:type="spellStart"/>
            <w:r w:rsidRPr="00026FC1">
              <w:t>i</w:t>
            </w:r>
            <w:proofErr w:type="spellEnd"/>
            <w:r w:rsidRPr="00026FC1">
              <w:t xml:space="preserve"> </w:t>
            </w:r>
            <w:proofErr w:type="spellStart"/>
            <w:r w:rsidRPr="00026FC1">
              <w:t>invlist</w:t>
            </w:r>
            <w:proofErr w:type="spellEnd"/>
            <w:r w:rsidRPr="00026FC1">
              <w:t xml:space="preserve"> -m map -s </w:t>
            </w:r>
            <w:proofErr w:type="spellStart"/>
            <w:r w:rsidRPr="00026FC1">
              <w:t>stoplist</w:t>
            </w:r>
            <w:proofErr w:type="spellEnd"/>
            <w:r w:rsidRPr="00026FC1">
              <w:t xml:space="preserve"> -q 403 -a 10 25 ./../../../</w:t>
            </w:r>
            <w:proofErr w:type="spellStart"/>
            <w:r w:rsidRPr="00026FC1">
              <w:t>IIDocs</w:t>
            </w:r>
            <w:proofErr w:type="spellEnd"/>
            <w:r w:rsidRPr="00026FC1">
              <w:t>/</w:t>
            </w:r>
            <w:proofErr w:type="spellStart"/>
            <w:r w:rsidRPr="00026FC1">
              <w:t>latimes</w:t>
            </w:r>
            <w:proofErr w:type="spellEnd"/>
          </w:p>
        </w:tc>
      </w:tr>
      <w:tr w:rsidR="00D3427A" w:rsidTr="00D3427A">
        <w:tc>
          <w:tcPr>
            <w:tcW w:w="4508" w:type="dxa"/>
          </w:tcPr>
          <w:p w:rsidR="00026FC1" w:rsidRDefault="00026FC1" w:rsidP="00026FC1">
            <w:pPr>
              <w:ind w:firstLine="0"/>
            </w:pPr>
            <w:r>
              <w:t>403 LA030689-0082 1 15.842</w:t>
            </w:r>
          </w:p>
          <w:p w:rsidR="00026FC1" w:rsidRDefault="00026FC1" w:rsidP="00026FC1">
            <w:pPr>
              <w:ind w:firstLine="0"/>
            </w:pPr>
            <w:r>
              <w:t>403 LA071290-0133 2 15.766</w:t>
            </w:r>
          </w:p>
          <w:p w:rsidR="00026FC1" w:rsidRDefault="00026FC1" w:rsidP="00026FC1">
            <w:pPr>
              <w:ind w:firstLine="0"/>
            </w:pPr>
            <w:r>
              <w:t>403 LA083089-0024 3 15.055</w:t>
            </w:r>
          </w:p>
          <w:p w:rsidR="00026FC1" w:rsidRDefault="00026FC1" w:rsidP="00026FC1">
            <w:pPr>
              <w:ind w:firstLine="0"/>
            </w:pPr>
            <w:r>
              <w:t>403 LA020490-0136 4 14.897</w:t>
            </w:r>
          </w:p>
          <w:p w:rsidR="00026FC1" w:rsidRDefault="00026FC1" w:rsidP="00026FC1">
            <w:pPr>
              <w:ind w:firstLine="0"/>
            </w:pPr>
            <w:r>
              <w:t>403 LA011389-0029 5 14.659</w:t>
            </w:r>
          </w:p>
          <w:p w:rsidR="00026FC1" w:rsidRDefault="00026FC1" w:rsidP="00026FC1">
            <w:pPr>
              <w:ind w:firstLine="0"/>
            </w:pPr>
            <w:r>
              <w:t>403 LA010790-0103 6 14.317</w:t>
            </w:r>
          </w:p>
          <w:p w:rsidR="00026FC1" w:rsidRDefault="00026FC1" w:rsidP="00026FC1">
            <w:pPr>
              <w:ind w:firstLine="0"/>
            </w:pPr>
            <w:r>
              <w:t>403 LA051490-0120 7 13.201</w:t>
            </w:r>
          </w:p>
          <w:p w:rsidR="00026FC1" w:rsidRDefault="00026FC1" w:rsidP="00026FC1">
            <w:pPr>
              <w:ind w:firstLine="0"/>
            </w:pPr>
            <w:r>
              <w:t>403 LA032290-0151 8 12.078</w:t>
            </w:r>
          </w:p>
          <w:p w:rsidR="00026FC1" w:rsidRDefault="00026FC1" w:rsidP="00026FC1">
            <w:pPr>
              <w:ind w:firstLine="0"/>
            </w:pPr>
            <w:r>
              <w:t>403 LA120689-0083 9 11.885</w:t>
            </w:r>
          </w:p>
          <w:p w:rsidR="00026FC1" w:rsidRDefault="00026FC1" w:rsidP="00026FC1">
            <w:pPr>
              <w:ind w:firstLine="0"/>
            </w:pPr>
            <w:r>
              <w:t>403 LA010390-0067 10 11.741</w:t>
            </w:r>
          </w:p>
          <w:p w:rsidR="00026FC1" w:rsidRDefault="00026FC1" w:rsidP="00026FC1">
            <w:pPr>
              <w:ind w:firstLine="0"/>
            </w:pPr>
            <w:r>
              <w:t>403 LA111589-0004 11 11.451</w:t>
            </w:r>
          </w:p>
          <w:p w:rsidR="00026FC1" w:rsidRDefault="00026FC1" w:rsidP="00026FC1">
            <w:pPr>
              <w:ind w:firstLine="0"/>
            </w:pPr>
            <w:r>
              <w:t>403 LA042589-0052 12 11.333</w:t>
            </w:r>
          </w:p>
          <w:p w:rsidR="00026FC1" w:rsidRDefault="00026FC1" w:rsidP="00026FC1">
            <w:pPr>
              <w:ind w:firstLine="0"/>
            </w:pPr>
            <w:r>
              <w:t>403 LA041990-0072 13 11.132</w:t>
            </w:r>
          </w:p>
          <w:p w:rsidR="00026FC1" w:rsidRDefault="00026FC1" w:rsidP="00026FC1">
            <w:pPr>
              <w:ind w:firstLine="0"/>
            </w:pPr>
            <w:r>
              <w:t>403 LA042189-0027 14 10.524</w:t>
            </w:r>
          </w:p>
          <w:p w:rsidR="00026FC1" w:rsidRDefault="00026FC1" w:rsidP="00026FC1">
            <w:pPr>
              <w:ind w:firstLine="0"/>
            </w:pPr>
            <w:r>
              <w:t>403 LA051889-0006 15 10.34</w:t>
            </w:r>
          </w:p>
          <w:p w:rsidR="00026FC1" w:rsidRDefault="00026FC1" w:rsidP="00026FC1">
            <w:pPr>
              <w:ind w:firstLine="0"/>
            </w:pPr>
            <w:r>
              <w:t>403 LA082390-0094 16 10.077</w:t>
            </w:r>
          </w:p>
          <w:p w:rsidR="00026FC1" w:rsidRDefault="00026FC1" w:rsidP="00026FC1">
            <w:pPr>
              <w:ind w:firstLine="0"/>
            </w:pPr>
            <w:r>
              <w:t>403 LA052290-0110 17 9.908</w:t>
            </w:r>
          </w:p>
          <w:p w:rsidR="00026FC1" w:rsidRDefault="00026FC1" w:rsidP="00026FC1">
            <w:pPr>
              <w:ind w:firstLine="0"/>
            </w:pPr>
            <w:r>
              <w:t>403 LA022790-0099 18 9.802</w:t>
            </w:r>
          </w:p>
          <w:p w:rsidR="00026FC1" w:rsidRDefault="00026FC1" w:rsidP="00026FC1">
            <w:pPr>
              <w:ind w:firstLine="0"/>
            </w:pPr>
            <w:r>
              <w:t>403 LA080289-0067 19 9.481</w:t>
            </w:r>
          </w:p>
          <w:p w:rsidR="00026FC1" w:rsidRDefault="00026FC1" w:rsidP="00026FC1">
            <w:pPr>
              <w:ind w:firstLine="0"/>
            </w:pPr>
            <w:r>
              <w:t>403 LA012990-0041 20 9.459</w:t>
            </w:r>
          </w:p>
          <w:p w:rsidR="00D3427A" w:rsidRDefault="00026FC1" w:rsidP="00026FC1">
            <w:pPr>
              <w:ind w:firstLine="0"/>
            </w:pPr>
            <w:r>
              <w:t xml:space="preserve">663 </w:t>
            </w:r>
            <w:proofErr w:type="spellStart"/>
            <w:r>
              <w:t>ms</w:t>
            </w:r>
            <w:proofErr w:type="spellEnd"/>
          </w:p>
        </w:tc>
        <w:tc>
          <w:tcPr>
            <w:tcW w:w="4508" w:type="dxa"/>
          </w:tcPr>
          <w:p w:rsidR="00026FC1" w:rsidRDefault="00026FC1" w:rsidP="00026FC1">
            <w:pPr>
              <w:ind w:firstLine="0"/>
            </w:pPr>
            <w:r>
              <w:t>403 LA020490-0136 1 18.477</w:t>
            </w:r>
          </w:p>
          <w:p w:rsidR="00026FC1" w:rsidRDefault="00026FC1" w:rsidP="00026FC1">
            <w:pPr>
              <w:ind w:firstLine="0"/>
            </w:pPr>
            <w:r>
              <w:t>403 LA051490-0120 2 18.32</w:t>
            </w:r>
          </w:p>
          <w:p w:rsidR="00026FC1" w:rsidRDefault="00026FC1" w:rsidP="00026FC1">
            <w:pPr>
              <w:ind w:firstLine="0"/>
            </w:pPr>
            <w:r>
              <w:t>403 LA010790-0103 3 17.74</w:t>
            </w:r>
          </w:p>
          <w:p w:rsidR="00026FC1" w:rsidRDefault="00026FC1" w:rsidP="00026FC1">
            <w:pPr>
              <w:ind w:firstLine="0"/>
            </w:pPr>
            <w:r>
              <w:t>403 LA071290-0133 4 17.731</w:t>
            </w:r>
          </w:p>
          <w:p w:rsidR="00026FC1" w:rsidRDefault="00026FC1" w:rsidP="00026FC1">
            <w:pPr>
              <w:ind w:firstLine="0"/>
            </w:pPr>
            <w:r>
              <w:t>403 LA083089-0024 5 16.108</w:t>
            </w:r>
          </w:p>
          <w:p w:rsidR="00026FC1" w:rsidRDefault="00026FC1" w:rsidP="00026FC1">
            <w:pPr>
              <w:ind w:firstLine="0"/>
            </w:pPr>
            <w:r>
              <w:t>403 LA011389-0029 6 15.866</w:t>
            </w:r>
          </w:p>
          <w:p w:rsidR="00026FC1" w:rsidRDefault="00026FC1" w:rsidP="00026FC1">
            <w:pPr>
              <w:ind w:firstLine="0"/>
            </w:pPr>
            <w:r>
              <w:t>403 LA030689-0082 7 15.842</w:t>
            </w:r>
          </w:p>
          <w:p w:rsidR="00026FC1" w:rsidRDefault="00026FC1" w:rsidP="00026FC1">
            <w:pPr>
              <w:ind w:firstLine="0"/>
            </w:pPr>
            <w:r>
              <w:t>403 LA120689-0083 8 12.819</w:t>
            </w:r>
          </w:p>
          <w:p w:rsidR="00026FC1" w:rsidRDefault="00026FC1" w:rsidP="00026FC1">
            <w:pPr>
              <w:ind w:firstLine="0"/>
            </w:pPr>
            <w:r>
              <w:t>403 LA111589-0004 9 12.228</w:t>
            </w:r>
          </w:p>
          <w:p w:rsidR="00026FC1" w:rsidRDefault="00026FC1" w:rsidP="00026FC1">
            <w:pPr>
              <w:ind w:firstLine="0"/>
            </w:pPr>
            <w:r>
              <w:t>403 LA032290-0151 10 12.078</w:t>
            </w:r>
          </w:p>
          <w:p w:rsidR="00026FC1" w:rsidRDefault="00026FC1" w:rsidP="00026FC1">
            <w:pPr>
              <w:ind w:firstLine="0"/>
            </w:pPr>
            <w:r>
              <w:t>403 LA041990-0072 11 11.863</w:t>
            </w:r>
          </w:p>
          <w:p w:rsidR="00026FC1" w:rsidRDefault="00026FC1" w:rsidP="00026FC1">
            <w:pPr>
              <w:ind w:firstLine="0"/>
            </w:pPr>
            <w:r>
              <w:t>403 LA010390-0067 12 11.741</w:t>
            </w:r>
          </w:p>
          <w:p w:rsidR="00026FC1" w:rsidRDefault="00026FC1" w:rsidP="00026FC1">
            <w:pPr>
              <w:ind w:firstLine="0"/>
            </w:pPr>
            <w:r>
              <w:t>403 LA042589-0052 13 11.333</w:t>
            </w:r>
          </w:p>
          <w:p w:rsidR="00026FC1" w:rsidRDefault="00026FC1" w:rsidP="00026FC1">
            <w:pPr>
              <w:ind w:firstLine="0"/>
            </w:pPr>
            <w:r>
              <w:t>403 LA080289-0067 14 11.078</w:t>
            </w:r>
          </w:p>
          <w:p w:rsidR="00026FC1" w:rsidRDefault="00026FC1" w:rsidP="00026FC1">
            <w:pPr>
              <w:ind w:firstLine="0"/>
            </w:pPr>
            <w:r>
              <w:t>403 LA042689-0065 15 10.818</w:t>
            </w:r>
          </w:p>
          <w:p w:rsidR="00026FC1" w:rsidRDefault="00026FC1" w:rsidP="00026FC1">
            <w:pPr>
              <w:ind w:firstLine="0"/>
            </w:pPr>
            <w:r>
              <w:t>403 LA082390-0094 16 10.817</w:t>
            </w:r>
          </w:p>
          <w:p w:rsidR="00026FC1" w:rsidRDefault="00026FC1" w:rsidP="00026FC1">
            <w:pPr>
              <w:ind w:firstLine="0"/>
            </w:pPr>
            <w:r>
              <w:t>403 LA051889-0006 17 10.747</w:t>
            </w:r>
          </w:p>
          <w:p w:rsidR="00026FC1" w:rsidRDefault="00026FC1" w:rsidP="00026FC1">
            <w:pPr>
              <w:ind w:firstLine="0"/>
            </w:pPr>
            <w:r>
              <w:t>403 LA042189-0027 18 10.524</w:t>
            </w:r>
          </w:p>
          <w:p w:rsidR="00026FC1" w:rsidRDefault="00026FC1" w:rsidP="00026FC1">
            <w:pPr>
              <w:ind w:firstLine="0"/>
            </w:pPr>
            <w:r>
              <w:t>403 LA110890-0217 19 10.317</w:t>
            </w:r>
          </w:p>
          <w:p w:rsidR="00026FC1" w:rsidRDefault="00026FC1" w:rsidP="00026FC1">
            <w:pPr>
              <w:ind w:firstLine="0"/>
            </w:pPr>
            <w:r>
              <w:t>403 LA052290-0110 20 10.116</w:t>
            </w:r>
          </w:p>
          <w:p w:rsidR="00D3427A" w:rsidRDefault="00026FC1" w:rsidP="00026FC1">
            <w:pPr>
              <w:ind w:firstLine="0"/>
            </w:pPr>
            <w:r>
              <w:t xml:space="preserve">5499 </w:t>
            </w:r>
            <w:proofErr w:type="spellStart"/>
            <w:r>
              <w:t>ms</w:t>
            </w:r>
            <w:proofErr w:type="spellEnd"/>
          </w:p>
        </w:tc>
      </w:tr>
    </w:tbl>
    <w:p w:rsidR="00D3427A" w:rsidRDefault="00D3427A" w:rsidP="00D3427A"/>
    <w:tbl>
      <w:tblPr>
        <w:tblStyle w:val="TableGrid"/>
        <w:tblW w:w="0" w:type="auto"/>
        <w:tblLook w:val="04A0" w:firstRow="1" w:lastRow="0" w:firstColumn="1" w:lastColumn="0" w:noHBand="0" w:noVBand="1"/>
      </w:tblPr>
      <w:tblGrid>
        <w:gridCol w:w="4508"/>
        <w:gridCol w:w="4508"/>
      </w:tblGrid>
      <w:tr w:rsidR="009C38A4" w:rsidTr="00021E09">
        <w:tc>
          <w:tcPr>
            <w:tcW w:w="9016" w:type="dxa"/>
            <w:gridSpan w:val="2"/>
          </w:tcPr>
          <w:p w:rsidR="009C38A4" w:rsidRDefault="009C38A4" w:rsidP="009C38A4">
            <w:pPr>
              <w:ind w:firstLine="0"/>
              <w:jc w:val="center"/>
            </w:pPr>
            <w:r>
              <w:t>cosmic events</w:t>
            </w:r>
          </w:p>
        </w:tc>
      </w:tr>
      <w:tr w:rsidR="00575E7E" w:rsidTr="00575E7E">
        <w:tc>
          <w:tcPr>
            <w:tcW w:w="4508" w:type="dxa"/>
          </w:tcPr>
          <w:p w:rsidR="00575E7E" w:rsidRDefault="009C38A4" w:rsidP="00D3427A">
            <w:pPr>
              <w:ind w:firstLine="0"/>
            </w:pPr>
            <w:r w:rsidRPr="009C38A4">
              <w:t>java Search -BM25 -n 20 -l lexicon -</w:t>
            </w:r>
            <w:proofErr w:type="spellStart"/>
            <w:r w:rsidRPr="009C38A4">
              <w:t>i</w:t>
            </w:r>
            <w:proofErr w:type="spellEnd"/>
            <w:r w:rsidRPr="009C38A4">
              <w:t xml:space="preserve"> </w:t>
            </w:r>
            <w:proofErr w:type="spellStart"/>
            <w:r w:rsidRPr="009C38A4">
              <w:t>invlist</w:t>
            </w:r>
            <w:proofErr w:type="spellEnd"/>
            <w:r w:rsidRPr="009C38A4">
              <w:t xml:space="preserve"> -m map -s </w:t>
            </w:r>
            <w:proofErr w:type="spellStart"/>
            <w:r w:rsidRPr="009C38A4">
              <w:t>stoplist</w:t>
            </w:r>
            <w:proofErr w:type="spellEnd"/>
            <w:r w:rsidRPr="009C38A4">
              <w:t xml:space="preserve"> -q 405</w:t>
            </w:r>
          </w:p>
        </w:tc>
        <w:tc>
          <w:tcPr>
            <w:tcW w:w="4508" w:type="dxa"/>
          </w:tcPr>
          <w:p w:rsidR="00575E7E" w:rsidRDefault="009C38A4" w:rsidP="00D3427A">
            <w:pPr>
              <w:ind w:firstLine="0"/>
            </w:pPr>
            <w:r w:rsidRPr="009C38A4">
              <w:t>java Search -BM25 -n 20 -l lexicon -</w:t>
            </w:r>
            <w:proofErr w:type="spellStart"/>
            <w:r w:rsidRPr="009C38A4">
              <w:t>i</w:t>
            </w:r>
            <w:proofErr w:type="spellEnd"/>
            <w:r w:rsidRPr="009C38A4">
              <w:t xml:space="preserve"> </w:t>
            </w:r>
            <w:proofErr w:type="spellStart"/>
            <w:r w:rsidRPr="009C38A4">
              <w:t>invlist</w:t>
            </w:r>
            <w:proofErr w:type="spellEnd"/>
            <w:r w:rsidRPr="009C38A4">
              <w:t xml:space="preserve"> -m map -s </w:t>
            </w:r>
            <w:proofErr w:type="spellStart"/>
            <w:r w:rsidRPr="009C38A4">
              <w:t>stoplist</w:t>
            </w:r>
            <w:proofErr w:type="spellEnd"/>
            <w:r w:rsidRPr="009C38A4">
              <w:t xml:space="preserve"> -q 405 -a 10 25 ./../../../</w:t>
            </w:r>
            <w:proofErr w:type="spellStart"/>
            <w:r w:rsidRPr="009C38A4">
              <w:t>IIDocs</w:t>
            </w:r>
            <w:proofErr w:type="spellEnd"/>
            <w:r w:rsidRPr="009C38A4">
              <w:t>/</w:t>
            </w:r>
            <w:proofErr w:type="spellStart"/>
            <w:r w:rsidRPr="009C38A4">
              <w:t>latimes</w:t>
            </w:r>
            <w:proofErr w:type="spellEnd"/>
          </w:p>
        </w:tc>
      </w:tr>
      <w:tr w:rsidR="00575E7E" w:rsidTr="00575E7E">
        <w:tc>
          <w:tcPr>
            <w:tcW w:w="4508" w:type="dxa"/>
          </w:tcPr>
          <w:p w:rsidR="00575E7E" w:rsidRDefault="00575E7E" w:rsidP="00575E7E">
            <w:pPr>
              <w:ind w:firstLine="0"/>
            </w:pPr>
            <w:r>
              <w:t>405 LA012289-0002 1 14.881</w:t>
            </w:r>
          </w:p>
          <w:p w:rsidR="00575E7E" w:rsidRDefault="00575E7E" w:rsidP="00575E7E">
            <w:pPr>
              <w:ind w:firstLine="0"/>
            </w:pPr>
            <w:r>
              <w:t>405 LA010889-0109 2 12.317</w:t>
            </w:r>
          </w:p>
          <w:p w:rsidR="00575E7E" w:rsidRDefault="00575E7E" w:rsidP="00575E7E">
            <w:pPr>
              <w:ind w:firstLine="0"/>
            </w:pPr>
            <w:r>
              <w:t>405 LA063089-0071 3 12.083</w:t>
            </w:r>
          </w:p>
          <w:p w:rsidR="00575E7E" w:rsidRDefault="00575E7E" w:rsidP="00575E7E">
            <w:pPr>
              <w:ind w:firstLine="0"/>
            </w:pPr>
            <w:r>
              <w:t>405 LA031290-0034 4 11.979</w:t>
            </w:r>
          </w:p>
          <w:p w:rsidR="00575E7E" w:rsidRDefault="00575E7E" w:rsidP="00575E7E">
            <w:pPr>
              <w:ind w:firstLine="0"/>
            </w:pPr>
            <w:r>
              <w:t>405 LA021690-0057 5 11.45</w:t>
            </w:r>
          </w:p>
          <w:p w:rsidR="00575E7E" w:rsidRDefault="00575E7E" w:rsidP="00575E7E">
            <w:pPr>
              <w:ind w:firstLine="0"/>
            </w:pPr>
            <w:r>
              <w:t>405 LA042089-0083 6 11.264</w:t>
            </w:r>
          </w:p>
          <w:p w:rsidR="00575E7E" w:rsidRDefault="00575E7E" w:rsidP="00575E7E">
            <w:pPr>
              <w:ind w:firstLine="0"/>
            </w:pPr>
            <w:r>
              <w:t>405 LA020190-0053 7 10.904</w:t>
            </w:r>
          </w:p>
          <w:p w:rsidR="00575E7E" w:rsidRDefault="00575E7E" w:rsidP="00575E7E">
            <w:pPr>
              <w:ind w:firstLine="0"/>
            </w:pPr>
            <w:r>
              <w:t>405 LA061490-0089 8 10.609</w:t>
            </w:r>
          </w:p>
          <w:p w:rsidR="00575E7E" w:rsidRDefault="00575E7E" w:rsidP="00575E7E">
            <w:pPr>
              <w:ind w:firstLine="0"/>
            </w:pPr>
            <w:r>
              <w:t>405 LA121690-0039 9 10.528</w:t>
            </w:r>
          </w:p>
          <w:p w:rsidR="00575E7E" w:rsidRDefault="00575E7E" w:rsidP="00575E7E">
            <w:pPr>
              <w:ind w:firstLine="0"/>
            </w:pPr>
            <w:r>
              <w:t>405 LA122989-0137 10 10.299</w:t>
            </w:r>
          </w:p>
          <w:p w:rsidR="00575E7E" w:rsidRDefault="00575E7E" w:rsidP="00575E7E">
            <w:pPr>
              <w:ind w:firstLine="0"/>
            </w:pPr>
            <w:r>
              <w:t>405 LA031389-0056 11 10.282</w:t>
            </w:r>
          </w:p>
          <w:p w:rsidR="00575E7E" w:rsidRDefault="00575E7E" w:rsidP="00575E7E">
            <w:pPr>
              <w:ind w:firstLine="0"/>
            </w:pPr>
            <w:r>
              <w:lastRenderedPageBreak/>
              <w:t>405 LA121589-0173 12 10.219</w:t>
            </w:r>
          </w:p>
          <w:p w:rsidR="00575E7E" w:rsidRDefault="00575E7E" w:rsidP="00575E7E">
            <w:pPr>
              <w:ind w:firstLine="0"/>
            </w:pPr>
            <w:r>
              <w:t>405 LA111789-0134 13 10.169</w:t>
            </w:r>
          </w:p>
          <w:p w:rsidR="00575E7E" w:rsidRDefault="00575E7E" w:rsidP="00575E7E">
            <w:pPr>
              <w:ind w:firstLine="0"/>
            </w:pPr>
            <w:r>
              <w:t>405 LA081190-0002 14 10.166</w:t>
            </w:r>
          </w:p>
          <w:p w:rsidR="00575E7E" w:rsidRDefault="00575E7E" w:rsidP="00575E7E">
            <w:pPr>
              <w:ind w:firstLine="0"/>
            </w:pPr>
            <w:r>
              <w:t>405 LA090190-0129 15 10.047</w:t>
            </w:r>
          </w:p>
          <w:p w:rsidR="00575E7E" w:rsidRDefault="00575E7E" w:rsidP="00575E7E">
            <w:pPr>
              <w:ind w:firstLine="0"/>
            </w:pPr>
            <w:r>
              <w:t>405 LA100690-0017 16 9.761</w:t>
            </w:r>
          </w:p>
          <w:p w:rsidR="00575E7E" w:rsidRDefault="00575E7E" w:rsidP="00575E7E">
            <w:pPr>
              <w:ind w:firstLine="0"/>
            </w:pPr>
            <w:r>
              <w:t>405 LA010790-0016 17 9.552</w:t>
            </w:r>
          </w:p>
          <w:p w:rsidR="00575E7E" w:rsidRDefault="00575E7E" w:rsidP="00575E7E">
            <w:pPr>
              <w:ind w:firstLine="0"/>
            </w:pPr>
            <w:r>
              <w:t>405 LA091789-0029 18 9.513</w:t>
            </w:r>
          </w:p>
          <w:p w:rsidR="00575E7E" w:rsidRDefault="00575E7E" w:rsidP="00575E7E">
            <w:pPr>
              <w:ind w:firstLine="0"/>
            </w:pPr>
            <w:r>
              <w:t>405 LA050990-0163 19 9.508</w:t>
            </w:r>
          </w:p>
          <w:p w:rsidR="00575E7E" w:rsidRDefault="00575E7E" w:rsidP="00575E7E">
            <w:pPr>
              <w:ind w:firstLine="0"/>
            </w:pPr>
            <w:r>
              <w:t>405 LA041689-0021 20 9.387</w:t>
            </w:r>
          </w:p>
          <w:p w:rsidR="00575E7E" w:rsidRDefault="00575E7E" w:rsidP="00575E7E">
            <w:pPr>
              <w:ind w:firstLine="0"/>
            </w:pPr>
            <w:r>
              <w:t xml:space="preserve">636 </w:t>
            </w:r>
            <w:proofErr w:type="spellStart"/>
            <w:r>
              <w:t>ms</w:t>
            </w:r>
            <w:proofErr w:type="spellEnd"/>
          </w:p>
        </w:tc>
        <w:tc>
          <w:tcPr>
            <w:tcW w:w="4508" w:type="dxa"/>
          </w:tcPr>
          <w:p w:rsidR="00575E7E" w:rsidRDefault="00575E7E" w:rsidP="00575E7E">
            <w:pPr>
              <w:ind w:firstLine="0"/>
            </w:pPr>
            <w:r>
              <w:lastRenderedPageBreak/>
              <w:t>405 LA012289-0002 1 15.307</w:t>
            </w:r>
          </w:p>
          <w:p w:rsidR="00575E7E" w:rsidRDefault="00575E7E" w:rsidP="00575E7E">
            <w:pPr>
              <w:ind w:firstLine="0"/>
            </w:pPr>
            <w:r>
              <w:t>405 LA010889-0109 2 12.317</w:t>
            </w:r>
          </w:p>
          <w:p w:rsidR="00575E7E" w:rsidRDefault="00575E7E" w:rsidP="00575E7E">
            <w:pPr>
              <w:ind w:firstLine="0"/>
            </w:pPr>
            <w:r>
              <w:t>405 LA063089-0071 3 12.083</w:t>
            </w:r>
          </w:p>
          <w:p w:rsidR="00575E7E" w:rsidRDefault="00575E7E" w:rsidP="00575E7E">
            <w:pPr>
              <w:ind w:firstLine="0"/>
            </w:pPr>
            <w:r>
              <w:t>405 LA031290-0034 4 11.979</w:t>
            </w:r>
          </w:p>
          <w:p w:rsidR="00575E7E" w:rsidRDefault="00575E7E" w:rsidP="00575E7E">
            <w:pPr>
              <w:ind w:firstLine="0"/>
            </w:pPr>
            <w:r>
              <w:t>405 LA021690-0057 5 11.45</w:t>
            </w:r>
          </w:p>
          <w:p w:rsidR="00575E7E" w:rsidRDefault="00575E7E" w:rsidP="00575E7E">
            <w:pPr>
              <w:ind w:firstLine="0"/>
            </w:pPr>
            <w:r>
              <w:t>405 LA042089-0083 6 11.264</w:t>
            </w:r>
          </w:p>
          <w:p w:rsidR="00575E7E" w:rsidRDefault="00575E7E" w:rsidP="00575E7E">
            <w:pPr>
              <w:ind w:firstLine="0"/>
            </w:pPr>
            <w:r>
              <w:t>405 LA020190-0053 7 10.904</w:t>
            </w:r>
          </w:p>
          <w:p w:rsidR="00575E7E" w:rsidRDefault="00575E7E" w:rsidP="00575E7E">
            <w:pPr>
              <w:ind w:firstLine="0"/>
            </w:pPr>
            <w:r>
              <w:t>405 LA061490-0089 8 10.609</w:t>
            </w:r>
          </w:p>
          <w:p w:rsidR="00575E7E" w:rsidRDefault="00575E7E" w:rsidP="00575E7E">
            <w:pPr>
              <w:ind w:firstLine="0"/>
            </w:pPr>
            <w:r>
              <w:t>405 LA121690-0039 9 10.528</w:t>
            </w:r>
          </w:p>
          <w:p w:rsidR="00575E7E" w:rsidRDefault="00575E7E" w:rsidP="00575E7E">
            <w:pPr>
              <w:ind w:firstLine="0"/>
            </w:pPr>
            <w:r>
              <w:t>405 LA122989-0137 10 10.299</w:t>
            </w:r>
          </w:p>
          <w:p w:rsidR="00575E7E" w:rsidRDefault="00575E7E" w:rsidP="00575E7E">
            <w:pPr>
              <w:ind w:firstLine="0"/>
            </w:pPr>
            <w:r>
              <w:t>405 LA031389-0056 11 10.282</w:t>
            </w:r>
          </w:p>
          <w:p w:rsidR="00575E7E" w:rsidRDefault="00575E7E" w:rsidP="00575E7E">
            <w:pPr>
              <w:ind w:firstLine="0"/>
            </w:pPr>
            <w:r>
              <w:lastRenderedPageBreak/>
              <w:t>405 LA121589-0173 12 10.219</w:t>
            </w:r>
          </w:p>
          <w:p w:rsidR="00575E7E" w:rsidRDefault="00575E7E" w:rsidP="00575E7E">
            <w:pPr>
              <w:ind w:firstLine="0"/>
            </w:pPr>
            <w:r>
              <w:t>405 LA111789-0134 13 10.169</w:t>
            </w:r>
          </w:p>
          <w:p w:rsidR="00575E7E" w:rsidRDefault="00575E7E" w:rsidP="00575E7E">
            <w:pPr>
              <w:ind w:firstLine="0"/>
            </w:pPr>
            <w:r>
              <w:t>405 LA081190-0002 14 10.166</w:t>
            </w:r>
          </w:p>
          <w:p w:rsidR="00575E7E" w:rsidRDefault="00575E7E" w:rsidP="00575E7E">
            <w:pPr>
              <w:ind w:firstLine="0"/>
            </w:pPr>
            <w:r>
              <w:t>405 LA090190-0129 15 10.047</w:t>
            </w:r>
          </w:p>
          <w:p w:rsidR="00575E7E" w:rsidRDefault="00575E7E" w:rsidP="00575E7E">
            <w:pPr>
              <w:ind w:firstLine="0"/>
            </w:pPr>
            <w:r>
              <w:t>405 LA100690-0017 16 9.761</w:t>
            </w:r>
          </w:p>
          <w:p w:rsidR="00575E7E" w:rsidRDefault="00575E7E" w:rsidP="00575E7E">
            <w:pPr>
              <w:ind w:firstLine="0"/>
            </w:pPr>
            <w:r>
              <w:t>405 LA010790-0016 17 9.552</w:t>
            </w:r>
          </w:p>
          <w:p w:rsidR="00575E7E" w:rsidRDefault="00575E7E" w:rsidP="00575E7E">
            <w:pPr>
              <w:ind w:firstLine="0"/>
            </w:pPr>
            <w:r>
              <w:t>405 LA091789-0029 18 9.513</w:t>
            </w:r>
          </w:p>
          <w:p w:rsidR="00575E7E" w:rsidRDefault="00575E7E" w:rsidP="00575E7E">
            <w:pPr>
              <w:ind w:firstLine="0"/>
            </w:pPr>
            <w:r>
              <w:t>405 LA050990-0163 19 9.508</w:t>
            </w:r>
          </w:p>
          <w:p w:rsidR="00575E7E" w:rsidRDefault="00575E7E" w:rsidP="00575E7E">
            <w:pPr>
              <w:ind w:firstLine="0"/>
            </w:pPr>
            <w:r>
              <w:t>405 LA041689-0021 20 9.387</w:t>
            </w:r>
          </w:p>
          <w:p w:rsidR="00575E7E" w:rsidRDefault="00575E7E" w:rsidP="00575E7E">
            <w:pPr>
              <w:ind w:firstLine="0"/>
            </w:pPr>
            <w:r>
              <w:t xml:space="preserve">6293 </w:t>
            </w:r>
            <w:proofErr w:type="spellStart"/>
            <w:r>
              <w:t>ms</w:t>
            </w:r>
            <w:proofErr w:type="spellEnd"/>
          </w:p>
        </w:tc>
      </w:tr>
    </w:tbl>
    <w:p w:rsidR="00575E7E" w:rsidRDefault="00575E7E" w:rsidP="00D3427A"/>
    <w:tbl>
      <w:tblPr>
        <w:tblStyle w:val="TableGrid"/>
        <w:tblW w:w="0" w:type="auto"/>
        <w:tblLook w:val="04A0" w:firstRow="1" w:lastRow="0" w:firstColumn="1" w:lastColumn="0" w:noHBand="0" w:noVBand="1"/>
      </w:tblPr>
      <w:tblGrid>
        <w:gridCol w:w="4508"/>
        <w:gridCol w:w="4508"/>
      </w:tblGrid>
      <w:tr w:rsidR="009C38A4" w:rsidTr="007976FE">
        <w:tc>
          <w:tcPr>
            <w:tcW w:w="9016" w:type="dxa"/>
            <w:gridSpan w:val="2"/>
          </w:tcPr>
          <w:p w:rsidR="009C38A4" w:rsidRDefault="009C38A4" w:rsidP="009C38A4">
            <w:pPr>
              <w:ind w:firstLine="0"/>
              <w:jc w:val="center"/>
            </w:pPr>
            <w:r>
              <w:t>tropical storms</w:t>
            </w:r>
          </w:p>
        </w:tc>
      </w:tr>
      <w:tr w:rsidR="009C38A4" w:rsidTr="009C38A4">
        <w:tc>
          <w:tcPr>
            <w:tcW w:w="4508" w:type="dxa"/>
          </w:tcPr>
          <w:p w:rsidR="009C38A4" w:rsidRDefault="009C38A4" w:rsidP="00D3427A">
            <w:pPr>
              <w:ind w:firstLine="0"/>
            </w:pPr>
            <w:r>
              <w:t xml:space="preserve"> </w:t>
            </w:r>
            <w:r w:rsidR="00CE5C36" w:rsidRPr="00CE5C36">
              <w:t>java Search -BM25 -n 20 -l lexicon -</w:t>
            </w:r>
            <w:proofErr w:type="spellStart"/>
            <w:r w:rsidR="00CE5C36" w:rsidRPr="00CE5C36">
              <w:t>i</w:t>
            </w:r>
            <w:proofErr w:type="spellEnd"/>
            <w:r w:rsidR="00CE5C36" w:rsidRPr="00CE5C36">
              <w:t xml:space="preserve"> </w:t>
            </w:r>
            <w:proofErr w:type="spellStart"/>
            <w:r w:rsidR="00CE5C36" w:rsidRPr="00CE5C36">
              <w:t>invlist</w:t>
            </w:r>
            <w:proofErr w:type="spellEnd"/>
            <w:r w:rsidR="00CE5C36" w:rsidRPr="00CE5C36">
              <w:t xml:space="preserve"> -m map -s </w:t>
            </w:r>
            <w:proofErr w:type="spellStart"/>
            <w:r w:rsidR="00CE5C36" w:rsidRPr="00CE5C36">
              <w:t>stoplist</w:t>
            </w:r>
            <w:proofErr w:type="spellEnd"/>
            <w:r w:rsidR="00CE5C36" w:rsidRPr="00CE5C36">
              <w:t xml:space="preserve"> -q 40</w:t>
            </w:r>
            <w:r w:rsidR="00CE5C36">
              <w:t>8</w:t>
            </w:r>
          </w:p>
        </w:tc>
        <w:tc>
          <w:tcPr>
            <w:tcW w:w="4508" w:type="dxa"/>
          </w:tcPr>
          <w:p w:rsidR="009C38A4" w:rsidRDefault="009C38A4" w:rsidP="00D3427A">
            <w:pPr>
              <w:ind w:firstLine="0"/>
            </w:pPr>
            <w:r w:rsidRPr="009C38A4">
              <w:t>java Search -BM25 -n 20 -l lexicon -</w:t>
            </w:r>
            <w:proofErr w:type="spellStart"/>
            <w:r w:rsidRPr="009C38A4">
              <w:t>i</w:t>
            </w:r>
            <w:proofErr w:type="spellEnd"/>
            <w:r w:rsidRPr="009C38A4">
              <w:t xml:space="preserve"> </w:t>
            </w:r>
            <w:proofErr w:type="spellStart"/>
            <w:r w:rsidRPr="009C38A4">
              <w:t>invlist</w:t>
            </w:r>
            <w:proofErr w:type="spellEnd"/>
            <w:r w:rsidRPr="009C38A4">
              <w:t xml:space="preserve"> -m map -s </w:t>
            </w:r>
            <w:proofErr w:type="spellStart"/>
            <w:r w:rsidRPr="009C38A4">
              <w:t>stoplist</w:t>
            </w:r>
            <w:proofErr w:type="spellEnd"/>
            <w:r w:rsidRPr="009C38A4">
              <w:t xml:space="preserve"> -q 40</w:t>
            </w:r>
            <w:r w:rsidR="00CE5C36">
              <w:t>8</w:t>
            </w:r>
            <w:r w:rsidRPr="009C38A4">
              <w:t xml:space="preserve"> -a 10 25 ./../../../</w:t>
            </w:r>
            <w:proofErr w:type="spellStart"/>
            <w:r w:rsidRPr="009C38A4">
              <w:t>IIDocs</w:t>
            </w:r>
            <w:proofErr w:type="spellEnd"/>
            <w:r w:rsidRPr="009C38A4">
              <w:t>/</w:t>
            </w:r>
            <w:proofErr w:type="spellStart"/>
            <w:r w:rsidRPr="009C38A4">
              <w:t>latimes</w:t>
            </w:r>
            <w:proofErr w:type="spellEnd"/>
          </w:p>
        </w:tc>
      </w:tr>
      <w:tr w:rsidR="009C38A4" w:rsidTr="009C38A4">
        <w:tc>
          <w:tcPr>
            <w:tcW w:w="4508" w:type="dxa"/>
          </w:tcPr>
          <w:p w:rsidR="009C38A4" w:rsidRDefault="009C38A4" w:rsidP="009C38A4">
            <w:pPr>
              <w:ind w:firstLine="0"/>
            </w:pPr>
            <w:r>
              <w:t>40</w:t>
            </w:r>
            <w:r w:rsidR="00CE5C36">
              <w:t>8</w:t>
            </w:r>
            <w:r>
              <w:t xml:space="preserve"> LA101490-0142 1 20.414</w:t>
            </w:r>
          </w:p>
          <w:p w:rsidR="009C38A4" w:rsidRDefault="009C38A4" w:rsidP="009C38A4">
            <w:pPr>
              <w:ind w:firstLine="0"/>
            </w:pPr>
            <w:r>
              <w:t>40</w:t>
            </w:r>
            <w:r w:rsidR="00CE5C36">
              <w:t>8</w:t>
            </w:r>
            <w:r>
              <w:t xml:space="preserve"> LA062290-0070 2 18.515</w:t>
            </w:r>
          </w:p>
          <w:p w:rsidR="009C38A4" w:rsidRDefault="009C38A4" w:rsidP="009C38A4">
            <w:pPr>
              <w:ind w:firstLine="0"/>
            </w:pPr>
            <w:r>
              <w:t>40</w:t>
            </w:r>
            <w:r w:rsidR="00CE5C36">
              <w:t>8</w:t>
            </w:r>
            <w:r>
              <w:t xml:space="preserve"> LA101390-0102 3 17.887</w:t>
            </w:r>
          </w:p>
          <w:p w:rsidR="009C38A4" w:rsidRDefault="009C38A4" w:rsidP="009C38A4">
            <w:pPr>
              <w:ind w:firstLine="0"/>
            </w:pPr>
            <w:r>
              <w:t>40</w:t>
            </w:r>
            <w:r w:rsidR="00CE5C36">
              <w:t>8</w:t>
            </w:r>
            <w:r>
              <w:t xml:space="preserve"> LA101289-0148 4 17.152</w:t>
            </w:r>
          </w:p>
          <w:p w:rsidR="009C38A4" w:rsidRDefault="009C38A4" w:rsidP="009C38A4">
            <w:pPr>
              <w:ind w:firstLine="0"/>
            </w:pPr>
            <w:r>
              <w:t>40</w:t>
            </w:r>
            <w:r w:rsidR="00CE5C36">
              <w:t>8</w:t>
            </w:r>
            <w:r>
              <w:t xml:space="preserve"> LA103190-0052 5 16.399</w:t>
            </w:r>
          </w:p>
          <w:p w:rsidR="009C38A4" w:rsidRDefault="009C38A4" w:rsidP="009C38A4">
            <w:pPr>
              <w:ind w:firstLine="0"/>
            </w:pPr>
            <w:r>
              <w:t>40</w:t>
            </w:r>
            <w:r w:rsidR="00CE5C36">
              <w:t>8</w:t>
            </w:r>
            <w:r>
              <w:t xml:space="preserve"> LA091989-0049 6 16.315</w:t>
            </w:r>
          </w:p>
          <w:p w:rsidR="009C38A4" w:rsidRDefault="009C38A4" w:rsidP="009C38A4">
            <w:pPr>
              <w:ind w:firstLine="0"/>
            </w:pPr>
            <w:r>
              <w:t>40</w:t>
            </w:r>
            <w:r w:rsidR="00CE5C36">
              <w:t>8</w:t>
            </w:r>
            <w:r>
              <w:t xml:space="preserve"> LA120389-0130 7 16.246</w:t>
            </w:r>
          </w:p>
          <w:p w:rsidR="009C38A4" w:rsidRDefault="009C38A4" w:rsidP="009C38A4">
            <w:pPr>
              <w:ind w:firstLine="0"/>
            </w:pPr>
            <w:r>
              <w:t>40</w:t>
            </w:r>
            <w:r w:rsidR="00CE5C36">
              <w:t>8</w:t>
            </w:r>
            <w:r>
              <w:t xml:space="preserve"> LA021690-0167 8 15.744</w:t>
            </w:r>
          </w:p>
          <w:p w:rsidR="009C38A4" w:rsidRDefault="009C38A4" w:rsidP="009C38A4">
            <w:pPr>
              <w:ind w:firstLine="0"/>
            </w:pPr>
            <w:r>
              <w:t>40</w:t>
            </w:r>
            <w:r w:rsidR="00CE5C36">
              <w:t>8</w:t>
            </w:r>
            <w:r>
              <w:t xml:space="preserve"> LA030990-0199 9 14.702</w:t>
            </w:r>
          </w:p>
          <w:p w:rsidR="009C38A4" w:rsidRDefault="009C38A4" w:rsidP="009C38A4">
            <w:pPr>
              <w:ind w:firstLine="0"/>
            </w:pPr>
            <w:r>
              <w:t>40</w:t>
            </w:r>
            <w:r w:rsidR="00CE5C36">
              <w:t>8</w:t>
            </w:r>
            <w:r>
              <w:t xml:space="preserve"> LA092089-0027 10 12.669</w:t>
            </w:r>
          </w:p>
          <w:p w:rsidR="009C38A4" w:rsidRDefault="009C38A4" w:rsidP="009C38A4">
            <w:pPr>
              <w:ind w:firstLine="0"/>
            </w:pPr>
            <w:r>
              <w:t>40</w:t>
            </w:r>
            <w:r w:rsidR="00CE5C36">
              <w:t>8</w:t>
            </w:r>
            <w:r>
              <w:t xml:space="preserve"> LA110390-0071 11 12.118</w:t>
            </w:r>
          </w:p>
          <w:p w:rsidR="009C38A4" w:rsidRDefault="009C38A4" w:rsidP="009C38A4">
            <w:pPr>
              <w:ind w:firstLine="0"/>
            </w:pPr>
            <w:r>
              <w:t>40</w:t>
            </w:r>
            <w:r w:rsidR="00CE5C36">
              <w:t>8</w:t>
            </w:r>
            <w:r>
              <w:t xml:space="preserve"> LA082189-0033 12 10.999</w:t>
            </w:r>
          </w:p>
          <w:p w:rsidR="009C38A4" w:rsidRDefault="009C38A4" w:rsidP="009C38A4">
            <w:pPr>
              <w:ind w:firstLine="0"/>
            </w:pPr>
            <w:r>
              <w:t>40</w:t>
            </w:r>
            <w:r w:rsidR="00CE5C36">
              <w:t>8</w:t>
            </w:r>
            <w:r>
              <w:t xml:space="preserve"> LA102189-0071 13 10.91</w:t>
            </w:r>
          </w:p>
          <w:p w:rsidR="009C38A4" w:rsidRDefault="009C38A4" w:rsidP="009C38A4">
            <w:pPr>
              <w:ind w:firstLine="0"/>
            </w:pPr>
            <w:r>
              <w:t>40</w:t>
            </w:r>
            <w:r w:rsidR="00CE5C36">
              <w:t>8</w:t>
            </w:r>
            <w:r>
              <w:t xml:space="preserve"> LA030989-0189 14 10.901</w:t>
            </w:r>
          </w:p>
          <w:p w:rsidR="009C38A4" w:rsidRDefault="009C38A4" w:rsidP="009C38A4">
            <w:pPr>
              <w:ind w:firstLine="0"/>
            </w:pPr>
            <w:r>
              <w:t>40</w:t>
            </w:r>
            <w:r w:rsidR="00CE5C36">
              <w:t>8</w:t>
            </w:r>
            <w:r>
              <w:t xml:space="preserve"> LA051190-0106 15 10.726</w:t>
            </w:r>
          </w:p>
          <w:p w:rsidR="009C38A4" w:rsidRDefault="009C38A4" w:rsidP="009C38A4">
            <w:pPr>
              <w:ind w:firstLine="0"/>
            </w:pPr>
            <w:r>
              <w:t>40</w:t>
            </w:r>
            <w:r w:rsidR="00CE5C36">
              <w:t>8</w:t>
            </w:r>
            <w:r>
              <w:t xml:space="preserve"> LA040289-0192 16 10.707</w:t>
            </w:r>
          </w:p>
          <w:p w:rsidR="009C38A4" w:rsidRDefault="009C38A4" w:rsidP="009C38A4">
            <w:pPr>
              <w:ind w:firstLine="0"/>
            </w:pPr>
            <w:r>
              <w:t>40</w:t>
            </w:r>
            <w:r w:rsidR="00CE5C36">
              <w:t>8</w:t>
            </w:r>
            <w:r>
              <w:t xml:space="preserve"> LA060689-0099 17 10.656</w:t>
            </w:r>
          </w:p>
          <w:p w:rsidR="009C38A4" w:rsidRDefault="009C38A4" w:rsidP="009C38A4">
            <w:pPr>
              <w:ind w:firstLine="0"/>
            </w:pPr>
            <w:r>
              <w:t>40</w:t>
            </w:r>
            <w:r w:rsidR="00CE5C36">
              <w:t>8</w:t>
            </w:r>
            <w:r>
              <w:t xml:space="preserve"> LA020289-0156 18 10.637</w:t>
            </w:r>
          </w:p>
          <w:p w:rsidR="009C38A4" w:rsidRDefault="009C38A4" w:rsidP="009C38A4">
            <w:pPr>
              <w:ind w:firstLine="0"/>
            </w:pPr>
            <w:r>
              <w:t>40</w:t>
            </w:r>
            <w:r w:rsidR="00CE5C36">
              <w:t>8</w:t>
            </w:r>
            <w:r>
              <w:t xml:space="preserve"> LA050489-0061 19 10.524</w:t>
            </w:r>
          </w:p>
          <w:p w:rsidR="009C38A4" w:rsidRDefault="009C38A4" w:rsidP="009C38A4">
            <w:pPr>
              <w:ind w:firstLine="0"/>
            </w:pPr>
            <w:r>
              <w:t>40</w:t>
            </w:r>
            <w:r w:rsidR="00CE5C36">
              <w:t>8</w:t>
            </w:r>
            <w:r>
              <w:t xml:space="preserve"> LA121490-0119 20 10.413</w:t>
            </w:r>
          </w:p>
          <w:p w:rsidR="009C38A4" w:rsidRDefault="009C38A4" w:rsidP="009C38A4">
            <w:pPr>
              <w:ind w:firstLine="0"/>
            </w:pPr>
            <w:r>
              <w:t xml:space="preserve">582 </w:t>
            </w:r>
            <w:proofErr w:type="spellStart"/>
            <w:r>
              <w:t>ms</w:t>
            </w:r>
            <w:proofErr w:type="spellEnd"/>
          </w:p>
        </w:tc>
        <w:tc>
          <w:tcPr>
            <w:tcW w:w="4508" w:type="dxa"/>
          </w:tcPr>
          <w:p w:rsidR="009C38A4" w:rsidRDefault="009C38A4" w:rsidP="009C38A4">
            <w:pPr>
              <w:ind w:firstLine="0"/>
            </w:pPr>
            <w:r>
              <w:t>40</w:t>
            </w:r>
            <w:r w:rsidR="00CE5C36">
              <w:t>8</w:t>
            </w:r>
            <w:r>
              <w:t xml:space="preserve"> LA101490-0142 1 21.408</w:t>
            </w:r>
          </w:p>
          <w:p w:rsidR="009C38A4" w:rsidRDefault="009C38A4" w:rsidP="009C38A4">
            <w:pPr>
              <w:ind w:firstLine="0"/>
            </w:pPr>
            <w:r>
              <w:t>40</w:t>
            </w:r>
            <w:r w:rsidR="00CE5C36">
              <w:t>8</w:t>
            </w:r>
            <w:r>
              <w:t xml:space="preserve"> LA062290-0070 2 18.515</w:t>
            </w:r>
          </w:p>
          <w:p w:rsidR="009C38A4" w:rsidRDefault="009C38A4" w:rsidP="009C38A4">
            <w:pPr>
              <w:ind w:firstLine="0"/>
            </w:pPr>
            <w:r>
              <w:t>40</w:t>
            </w:r>
            <w:r w:rsidR="00CE5C36">
              <w:t>8</w:t>
            </w:r>
            <w:r>
              <w:t xml:space="preserve"> LA101390-0102 3 18.057</w:t>
            </w:r>
          </w:p>
          <w:p w:rsidR="009C38A4" w:rsidRDefault="009C38A4" w:rsidP="009C38A4">
            <w:pPr>
              <w:ind w:firstLine="0"/>
            </w:pPr>
            <w:r>
              <w:t>40</w:t>
            </w:r>
            <w:r w:rsidR="00CE5C36">
              <w:t>8</w:t>
            </w:r>
            <w:r>
              <w:t xml:space="preserve"> LA101289-0148 4 17.152</w:t>
            </w:r>
          </w:p>
          <w:p w:rsidR="009C38A4" w:rsidRDefault="009C38A4" w:rsidP="009C38A4">
            <w:pPr>
              <w:ind w:firstLine="0"/>
            </w:pPr>
            <w:r>
              <w:t>40</w:t>
            </w:r>
            <w:r w:rsidR="00CE5C36">
              <w:t>8</w:t>
            </w:r>
            <w:r>
              <w:t xml:space="preserve"> LA092089-0027 5 17.079</w:t>
            </w:r>
          </w:p>
          <w:p w:rsidR="009C38A4" w:rsidRDefault="009C38A4" w:rsidP="009C38A4">
            <w:pPr>
              <w:ind w:firstLine="0"/>
            </w:pPr>
            <w:r>
              <w:t>40</w:t>
            </w:r>
            <w:r w:rsidR="00CE5C36">
              <w:t>8</w:t>
            </w:r>
            <w:r>
              <w:t xml:space="preserve"> LA103190-0052 6 16.963</w:t>
            </w:r>
          </w:p>
          <w:p w:rsidR="009C38A4" w:rsidRDefault="009C38A4" w:rsidP="009C38A4">
            <w:pPr>
              <w:ind w:firstLine="0"/>
            </w:pPr>
            <w:r>
              <w:t>40</w:t>
            </w:r>
            <w:r w:rsidR="00CE5C36">
              <w:t>8</w:t>
            </w:r>
            <w:r>
              <w:t xml:space="preserve"> LA120389-0130 7 16.642</w:t>
            </w:r>
          </w:p>
          <w:p w:rsidR="009C38A4" w:rsidRDefault="009C38A4" w:rsidP="009C38A4">
            <w:pPr>
              <w:ind w:firstLine="0"/>
            </w:pPr>
            <w:r>
              <w:t>40</w:t>
            </w:r>
            <w:r w:rsidR="00CE5C36">
              <w:t>8</w:t>
            </w:r>
            <w:r>
              <w:t xml:space="preserve"> LA091989-0049 8 16.315</w:t>
            </w:r>
          </w:p>
          <w:p w:rsidR="009C38A4" w:rsidRDefault="009C38A4" w:rsidP="009C38A4">
            <w:pPr>
              <w:ind w:firstLine="0"/>
            </w:pPr>
            <w:r>
              <w:t>40</w:t>
            </w:r>
            <w:r w:rsidR="00CE5C36">
              <w:t>8</w:t>
            </w:r>
            <w:r>
              <w:t xml:space="preserve"> LA030990-0199 9 16.08</w:t>
            </w:r>
          </w:p>
          <w:p w:rsidR="009C38A4" w:rsidRDefault="009C38A4" w:rsidP="009C38A4">
            <w:pPr>
              <w:ind w:firstLine="0"/>
            </w:pPr>
            <w:r>
              <w:t>40</w:t>
            </w:r>
            <w:r w:rsidR="00CE5C36">
              <w:t>8</w:t>
            </w:r>
            <w:r>
              <w:t xml:space="preserve"> LA021690-0167 10 15.744</w:t>
            </w:r>
          </w:p>
          <w:p w:rsidR="009C38A4" w:rsidRDefault="009C38A4" w:rsidP="009C38A4">
            <w:pPr>
              <w:ind w:firstLine="0"/>
            </w:pPr>
            <w:r>
              <w:t>40</w:t>
            </w:r>
            <w:r w:rsidR="00CE5C36">
              <w:t>8</w:t>
            </w:r>
            <w:r>
              <w:t xml:space="preserve"> LA110390-0071 11 12.646</w:t>
            </w:r>
          </w:p>
          <w:p w:rsidR="009C38A4" w:rsidRDefault="009C38A4" w:rsidP="009C38A4">
            <w:pPr>
              <w:ind w:firstLine="0"/>
            </w:pPr>
            <w:r>
              <w:t>40</w:t>
            </w:r>
            <w:r w:rsidR="00CE5C36">
              <w:t>8</w:t>
            </w:r>
            <w:r>
              <w:t xml:space="preserve"> LA082189-0033 12 10.999</w:t>
            </w:r>
          </w:p>
          <w:p w:rsidR="009C38A4" w:rsidRDefault="009C38A4" w:rsidP="009C38A4">
            <w:pPr>
              <w:ind w:firstLine="0"/>
            </w:pPr>
            <w:r>
              <w:t>40</w:t>
            </w:r>
            <w:r w:rsidR="00CE5C36">
              <w:t>8</w:t>
            </w:r>
            <w:r>
              <w:t xml:space="preserve"> LA102189-0071 13 10.91</w:t>
            </w:r>
          </w:p>
          <w:p w:rsidR="009C38A4" w:rsidRDefault="009C38A4" w:rsidP="009C38A4">
            <w:pPr>
              <w:ind w:firstLine="0"/>
            </w:pPr>
            <w:r>
              <w:t>40</w:t>
            </w:r>
            <w:r w:rsidR="00CE5C36">
              <w:t>8</w:t>
            </w:r>
            <w:r>
              <w:t xml:space="preserve"> LA030989-0189 14 10.901</w:t>
            </w:r>
          </w:p>
          <w:p w:rsidR="009C38A4" w:rsidRDefault="009C38A4" w:rsidP="009C38A4">
            <w:pPr>
              <w:ind w:firstLine="0"/>
            </w:pPr>
            <w:r>
              <w:t>40</w:t>
            </w:r>
            <w:r w:rsidR="00CE5C36">
              <w:t>8</w:t>
            </w:r>
            <w:r>
              <w:t>LA051190-0106 15 10.726</w:t>
            </w:r>
          </w:p>
          <w:p w:rsidR="009C38A4" w:rsidRDefault="009C38A4" w:rsidP="009C38A4">
            <w:pPr>
              <w:ind w:firstLine="0"/>
            </w:pPr>
            <w:r>
              <w:t>40</w:t>
            </w:r>
            <w:r w:rsidR="00CE5C36">
              <w:t>8</w:t>
            </w:r>
            <w:r>
              <w:t xml:space="preserve"> LA040289-0192 16 10.707</w:t>
            </w:r>
          </w:p>
          <w:p w:rsidR="009C38A4" w:rsidRDefault="009C38A4" w:rsidP="009C38A4">
            <w:pPr>
              <w:ind w:firstLine="0"/>
            </w:pPr>
            <w:r>
              <w:t>40</w:t>
            </w:r>
            <w:r w:rsidR="00CE5C36">
              <w:t>8</w:t>
            </w:r>
            <w:r>
              <w:t xml:space="preserve"> LA060689-0099 17 10.656</w:t>
            </w:r>
          </w:p>
          <w:p w:rsidR="009C38A4" w:rsidRDefault="009C38A4" w:rsidP="009C38A4">
            <w:pPr>
              <w:ind w:firstLine="0"/>
            </w:pPr>
            <w:r>
              <w:t>40</w:t>
            </w:r>
            <w:r w:rsidR="00CE5C36">
              <w:t>8</w:t>
            </w:r>
            <w:r>
              <w:t xml:space="preserve"> LA020289-0156 18 10.637</w:t>
            </w:r>
          </w:p>
          <w:p w:rsidR="009C38A4" w:rsidRDefault="009C38A4" w:rsidP="009C38A4">
            <w:pPr>
              <w:ind w:firstLine="0"/>
            </w:pPr>
            <w:r>
              <w:t>40</w:t>
            </w:r>
            <w:r w:rsidR="00CE5C36">
              <w:t>8</w:t>
            </w:r>
            <w:r>
              <w:t xml:space="preserve"> LA050489-0061 19 10.524</w:t>
            </w:r>
          </w:p>
          <w:p w:rsidR="009C38A4" w:rsidRDefault="009C38A4" w:rsidP="009C38A4">
            <w:pPr>
              <w:ind w:firstLine="0"/>
            </w:pPr>
            <w:r>
              <w:t>40</w:t>
            </w:r>
            <w:r w:rsidR="00CE5C36">
              <w:t>8</w:t>
            </w:r>
            <w:r>
              <w:t xml:space="preserve"> LA121490-0119 20 10.413</w:t>
            </w:r>
          </w:p>
          <w:p w:rsidR="009C38A4" w:rsidRDefault="009C38A4" w:rsidP="009C38A4">
            <w:pPr>
              <w:ind w:firstLine="0"/>
            </w:pPr>
            <w:r>
              <w:t xml:space="preserve">9504 </w:t>
            </w:r>
            <w:proofErr w:type="spellStart"/>
            <w:r>
              <w:t>ms</w:t>
            </w:r>
            <w:proofErr w:type="spellEnd"/>
          </w:p>
        </w:tc>
      </w:tr>
    </w:tbl>
    <w:p w:rsidR="009C38A4" w:rsidRPr="00D3427A" w:rsidRDefault="009C38A4" w:rsidP="00D3427A"/>
    <w:sdt>
      <w:sdtPr>
        <w:rPr>
          <w:rFonts w:asciiTheme="minorHAnsi" w:eastAsiaTheme="minorEastAsia" w:hAnsiTheme="minorHAnsi" w:cstheme="minorBidi"/>
          <w:i/>
          <w:iCs/>
        </w:rPr>
        <w:id w:val="-573587230"/>
        <w:bibliography/>
      </w:sdtPr>
      <w:sdtEndPr/>
      <w:sdtContent>
        <w:p w:rsidR="008C1C75" w:rsidRDefault="008C1C75" w:rsidP="003D0F4F">
          <w:pPr>
            <w:pStyle w:val="SectionTitle"/>
            <w:jc w:val="left"/>
          </w:pPr>
        </w:p>
        <w:bookmarkStart w:id="13" w:name="_Toc21238815" w:displacedByCustomXml="next"/>
        <w:sdt>
          <w:sdtPr>
            <w:rPr>
              <w:rFonts w:asciiTheme="minorHAnsi" w:eastAsiaTheme="minorEastAsia" w:hAnsiTheme="minorHAnsi" w:cstheme="minorBidi"/>
              <w:b w:val="0"/>
              <w:bCs w:val="0"/>
              <w:i/>
              <w:iCs/>
            </w:rPr>
            <w:id w:val="-1653443376"/>
            <w:docPartObj>
              <w:docPartGallery w:val="Bibliographies"/>
              <w:docPartUnique/>
            </w:docPartObj>
          </w:sdtPr>
          <w:sdtEndPr/>
          <w:sdtContent>
            <w:p w:rsidR="003D0F4F" w:rsidRPr="003D0F4F" w:rsidRDefault="003D0F4F">
              <w:pPr>
                <w:pStyle w:val="Heading1"/>
                <w:rPr>
                  <w:b w:val="0"/>
                  <w:bCs w:val="0"/>
                  <w:i/>
                  <w:iCs/>
                </w:rPr>
              </w:pPr>
              <w:r w:rsidRPr="003D0F4F">
                <w:rPr>
                  <w:b w:val="0"/>
                  <w:bCs w:val="0"/>
                  <w:i/>
                  <w:iCs/>
                </w:rPr>
                <w:t>References</w:t>
              </w:r>
              <w:bookmarkEnd w:id="13"/>
            </w:p>
            <w:p w:rsidR="005E4462" w:rsidRDefault="003D0F4F" w:rsidP="005E4462">
              <w:pPr>
                <w:pStyle w:val="Bibliography"/>
                <w:rPr>
                  <w:noProof/>
                </w:rPr>
              </w:pPr>
              <w:r>
                <w:fldChar w:fldCharType="begin"/>
              </w:r>
              <w:r>
                <w:instrText xml:space="preserve"> BIBLIOGRAPHY </w:instrText>
              </w:r>
              <w:r>
                <w:fldChar w:fldCharType="separate"/>
              </w:r>
              <w:r w:rsidR="005E4462">
                <w:rPr>
                  <w:noProof/>
                </w:rPr>
                <w:t xml:space="preserve">Chew, R. (2019). </w:t>
              </w:r>
              <w:r w:rsidR="005E4462">
                <w:rPr>
                  <w:i/>
                  <w:iCs/>
                  <w:noProof/>
                </w:rPr>
                <w:t>An examination of inverted lists and serach querying.</w:t>
              </w:r>
              <w:r w:rsidR="005E4462">
                <w:rPr>
                  <w:noProof/>
                </w:rPr>
                <w:t xml:space="preserve"> Melbourne: N/A.</w:t>
              </w:r>
            </w:p>
            <w:p w:rsidR="005E4462" w:rsidRDefault="005E4462" w:rsidP="005E4462">
              <w:pPr>
                <w:pStyle w:val="Bibliography"/>
                <w:rPr>
                  <w:noProof/>
                </w:rPr>
              </w:pPr>
              <w:r>
                <w:rPr>
                  <w:noProof/>
                </w:rPr>
                <w:t xml:space="preserve">Claudio Carpineto, G. R. (2012, January 1). A Survey of Automatic Query Expansion in Information Retrieval. </w:t>
              </w:r>
              <w:r>
                <w:rPr>
                  <w:i/>
                  <w:iCs/>
                  <w:noProof/>
                </w:rPr>
                <w:t>ACM Computing Surveys (CSUR), 44</w:t>
              </w:r>
              <w:r>
                <w:rPr>
                  <w:noProof/>
                </w:rPr>
                <w:t>(1), 1-50.</w:t>
              </w:r>
            </w:p>
            <w:p w:rsidR="005E4462" w:rsidRDefault="005E4462" w:rsidP="005E4462">
              <w:pPr>
                <w:pStyle w:val="Bibliography"/>
                <w:rPr>
                  <w:noProof/>
                </w:rPr>
              </w:pPr>
              <w:r>
                <w:rPr>
                  <w:noProof/>
                </w:rPr>
                <w:t xml:space="preserve">Olalere A. Abass, O. F. (2017, July 5). Automatic Query Expansion for Information Retrieval: A Survey and Problem Definition . </w:t>
              </w:r>
              <w:r>
                <w:rPr>
                  <w:i/>
                  <w:iCs/>
                  <w:noProof/>
                </w:rPr>
                <w:t>American Journal of Computer Science and Information Engineering , 4</w:t>
              </w:r>
              <w:r>
                <w:rPr>
                  <w:noProof/>
                </w:rPr>
                <w:t>(3), 24-30.</w:t>
              </w:r>
            </w:p>
            <w:p w:rsidR="005E4462" w:rsidRDefault="005E4462" w:rsidP="005E4462">
              <w:pPr>
                <w:pStyle w:val="Bibliography"/>
                <w:rPr>
                  <w:noProof/>
                </w:rPr>
              </w:pPr>
              <w:r>
                <w:rPr>
                  <w:noProof/>
                </w:rPr>
                <w:t xml:space="preserve">Oracle. (n.d.). </w:t>
              </w:r>
              <w:r>
                <w:rPr>
                  <w:i/>
                  <w:iCs/>
                  <w:noProof/>
                </w:rPr>
                <w:t>java.math (Java Platform SE 7)</w:t>
              </w:r>
              <w:r>
                <w:rPr>
                  <w:noProof/>
                </w:rPr>
                <w:t>. Retrieved from Oracle Javadocs: https://docs.oracle.com/javase/7/docs/api/java/math/package-summary.html</w:t>
              </w:r>
            </w:p>
            <w:p w:rsidR="003D0F4F" w:rsidRDefault="003D0F4F" w:rsidP="005E4462">
              <w:r>
                <w:rPr>
                  <w:b/>
                  <w:bCs/>
                </w:rPr>
                <w:fldChar w:fldCharType="end"/>
              </w:r>
            </w:p>
          </w:sdtContent>
        </w:sdt>
        <w:p w:rsidR="008C1C75" w:rsidRDefault="00D73525" w:rsidP="003D0F4F">
          <w:pPr>
            <w:pStyle w:val="Bibliography"/>
            <w:ind w:left="0" w:firstLine="0"/>
            <w:jc w:val="center"/>
          </w:pPr>
        </w:p>
      </w:sdtContent>
    </w:sdt>
    <w:p w:rsidR="008C1C75" w:rsidRDefault="00CE59D0">
      <w:pPr>
        <w:pStyle w:val="SectionTitle"/>
      </w:pPr>
      <w:bookmarkStart w:id="14" w:name="_Toc21238816"/>
      <w:r>
        <w:rPr>
          <w:lang w:val="en-GB" w:bidi="en-GB"/>
        </w:rPr>
        <w:lastRenderedPageBreak/>
        <w:t>Footnotes</w:t>
      </w:r>
      <w:bookmarkEnd w:id="14"/>
    </w:p>
    <w:p w:rsidR="008C1C75" w:rsidRDefault="00CE59D0">
      <w:r>
        <w:rPr>
          <w:rStyle w:val="FootnoteReference"/>
          <w:lang w:val="en-GB" w:bidi="en-GB"/>
        </w:rPr>
        <w:t>1</w:t>
      </w:r>
      <w:sdt>
        <w:sdtPr>
          <w:id w:val="1069077422"/>
          <w:placeholder>
            <w:docPart w:val="A0DEF6D03DB85247897A2C87BD6D79F1"/>
          </w:placeholder>
          <w:temporary/>
          <w:showingPlcHdr/>
          <w15:appearance w15:val="hidden"/>
          <w:text/>
        </w:sdtPr>
        <w:sdtEndPr>
          <w:rPr>
            <w:rStyle w:val="FootnoteReference"/>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sdtContent>
      </w:sdt>
    </w:p>
    <w:p w:rsidR="008C1C75" w:rsidRDefault="008C1C75">
      <w:pPr>
        <w:pStyle w:val="TableFigure"/>
      </w:pPr>
    </w:p>
    <w:p w:rsidR="008C1C75" w:rsidRDefault="008C1C75">
      <w:pPr>
        <w:pStyle w:val="NoSpacing"/>
      </w:pPr>
    </w:p>
    <w:p w:rsidR="008C1C75" w:rsidRDefault="00CE59D0">
      <w:pPr>
        <w:pStyle w:val="TOCHeading"/>
      </w:pPr>
      <w:r>
        <w:rPr>
          <w:rStyle w:val="Emphasis"/>
          <w:lang w:val="en-GB" w:bidi="en-GB"/>
        </w:rPr>
        <w:lastRenderedPageBreak/>
        <w:t>Figure 1</w:t>
      </w:r>
      <w:r>
        <w:rPr>
          <w:lang w:val="en-GB" w:bidi="en-GB"/>
        </w:rPr>
        <w:t xml:space="preserve">. </w:t>
      </w:r>
      <w:sdt>
        <w:sdtPr>
          <w:id w:val="1420302148"/>
          <w:placeholder>
            <w:docPart w:val="3BFA9E6C4273434BA764CAFC624C8183"/>
          </w:placeholder>
          <w:temporary/>
          <w:showingPlcHdr/>
          <w15:appearance w15:val="hidden"/>
          <w:text/>
        </w:sdtPr>
        <w:sdtEnd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rsidR="008C1C75" w:rsidRDefault="00CE59D0">
      <w:pPr>
        <w:pStyle w:val="TableFigure"/>
      </w:pPr>
      <w:r>
        <w:rPr>
          <w:lang w:val="en-GB" w:bidi="en-GB"/>
        </w:rPr>
        <w:t xml:space="preserve">For more information about all elements of APA formatting, please consult the </w:t>
      </w:r>
      <w:r>
        <w:rPr>
          <w:rStyle w:val="Emphasis"/>
          <w:lang w:val="en-GB" w:bidi="en-GB"/>
        </w:rPr>
        <w:t>APA Style Manual, 6th Edition</w:t>
      </w:r>
      <w:r>
        <w:rPr>
          <w:lang w:val="en-GB" w:bidi="en-GB"/>
        </w:rPr>
        <w:t>.</w:t>
      </w:r>
    </w:p>
    <w:sectPr w:rsidR="008C1C75" w:rsidSect="00E05C77">
      <w:headerReference w:type="default" r:id="rId9"/>
      <w:headerReference w:type="first" r:id="rId10"/>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525" w:rsidRDefault="00D73525">
      <w:pPr>
        <w:spacing w:line="240" w:lineRule="auto"/>
      </w:pPr>
      <w:r>
        <w:separator/>
      </w:r>
    </w:p>
  </w:endnote>
  <w:endnote w:type="continuationSeparator" w:id="0">
    <w:p w:rsidR="00D73525" w:rsidRDefault="00D735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525" w:rsidRDefault="00D73525">
      <w:pPr>
        <w:spacing w:line="240" w:lineRule="auto"/>
      </w:pPr>
      <w:r>
        <w:separator/>
      </w:r>
    </w:p>
  </w:footnote>
  <w:footnote w:type="continuationSeparator" w:id="0">
    <w:p w:rsidR="00D73525" w:rsidRDefault="00D735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8E0" w:rsidRDefault="00D73525">
    <w:pPr>
      <w:pStyle w:val="Header"/>
    </w:pPr>
    <w:sdt>
      <w:sdtPr>
        <w:rPr>
          <w:rStyle w:val="Strong"/>
        </w:rPr>
        <w:alias w:val="Running head"/>
        <w:tag w:val=""/>
        <w:id w:val="1072628492"/>
        <w:placeholder>
          <w:docPart w:val="CFE69600827DB54F9BB16A660B4DE1F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C18E0">
          <w:rPr>
            <w:rStyle w:val="Strong"/>
          </w:rPr>
          <w:t>BASIC AND ADVANCED RETRIEVAL</w:t>
        </w:r>
      </w:sdtContent>
    </w:sdt>
    <w:r w:rsidR="004C18E0">
      <w:rPr>
        <w:rStyle w:val="Strong"/>
        <w:lang w:val="en-GB" w:bidi="en-GB"/>
      </w:rPr>
      <w:t xml:space="preserve"> </w:t>
    </w:r>
    <w:r w:rsidR="004C18E0">
      <w:rPr>
        <w:rStyle w:val="Strong"/>
        <w:lang w:val="en-GB" w:bidi="en-GB"/>
      </w:rPr>
      <w:ptab w:relativeTo="margin" w:alignment="right" w:leader="none"/>
    </w:r>
    <w:r w:rsidR="004C18E0">
      <w:rPr>
        <w:rStyle w:val="Strong"/>
        <w:lang w:val="en-GB" w:bidi="en-GB"/>
      </w:rPr>
      <w:fldChar w:fldCharType="begin"/>
    </w:r>
    <w:r w:rsidR="004C18E0">
      <w:rPr>
        <w:rStyle w:val="Strong"/>
        <w:lang w:val="en-GB" w:bidi="en-GB"/>
      </w:rPr>
      <w:instrText xml:space="preserve"> PAGE   \* MERGEFORMAT </w:instrText>
    </w:r>
    <w:r w:rsidR="004C18E0">
      <w:rPr>
        <w:rStyle w:val="Strong"/>
        <w:lang w:val="en-GB" w:bidi="en-GB"/>
      </w:rPr>
      <w:fldChar w:fldCharType="separate"/>
    </w:r>
    <w:r w:rsidR="004C18E0">
      <w:rPr>
        <w:rStyle w:val="Strong"/>
        <w:noProof/>
        <w:lang w:val="en-GB" w:bidi="en-GB"/>
      </w:rPr>
      <w:t>9</w:t>
    </w:r>
    <w:r w:rsidR="004C18E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8E0" w:rsidRDefault="00D73525">
    <w:pPr>
      <w:pStyle w:val="Header"/>
      <w:rPr>
        <w:rStyle w:val="Strong"/>
      </w:rPr>
    </w:pPr>
    <w:sdt>
      <w:sdtPr>
        <w:rPr>
          <w:rStyle w:val="Strong"/>
        </w:rPr>
        <w:alias w:val="Running head"/>
        <w:tag w:val=""/>
        <w:id w:val="-696842620"/>
        <w:placeholder>
          <w:docPart w:val="3BFA9E6C4273434BA764CAFC624C818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C18E0">
          <w:rPr>
            <w:rStyle w:val="Strong"/>
          </w:rPr>
          <w:t>BASIC AND ADVANCED RETRIEVAL</w:t>
        </w:r>
      </w:sdtContent>
    </w:sdt>
    <w:r w:rsidR="004C18E0">
      <w:rPr>
        <w:rStyle w:val="Strong"/>
        <w:lang w:val="en-GB" w:bidi="en-GB"/>
      </w:rPr>
      <w:t xml:space="preserve"> </w:t>
    </w:r>
    <w:r w:rsidR="004C18E0">
      <w:rPr>
        <w:rStyle w:val="Strong"/>
        <w:lang w:val="en-GB" w:bidi="en-GB"/>
      </w:rPr>
      <w:ptab w:relativeTo="margin" w:alignment="right" w:leader="none"/>
    </w:r>
    <w:r w:rsidR="004C18E0">
      <w:rPr>
        <w:rStyle w:val="Strong"/>
        <w:lang w:val="en-GB" w:bidi="en-GB"/>
      </w:rPr>
      <w:fldChar w:fldCharType="begin"/>
    </w:r>
    <w:r w:rsidR="004C18E0">
      <w:rPr>
        <w:rStyle w:val="Strong"/>
        <w:lang w:val="en-GB" w:bidi="en-GB"/>
      </w:rPr>
      <w:instrText xml:space="preserve"> PAGE   \* MERGEFORMAT </w:instrText>
    </w:r>
    <w:r w:rsidR="004C18E0">
      <w:rPr>
        <w:rStyle w:val="Strong"/>
        <w:lang w:val="en-GB" w:bidi="en-GB"/>
      </w:rPr>
      <w:fldChar w:fldCharType="separate"/>
    </w:r>
    <w:r w:rsidR="004C18E0">
      <w:rPr>
        <w:rStyle w:val="Strong"/>
        <w:noProof/>
        <w:lang w:val="en-GB" w:bidi="en-GB"/>
      </w:rPr>
      <w:t>1</w:t>
    </w:r>
    <w:r w:rsidR="004C18E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154985"/>
    <w:multiLevelType w:val="hybridMultilevel"/>
    <w:tmpl w:val="505EA9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16D344C"/>
    <w:multiLevelType w:val="multilevel"/>
    <w:tmpl w:val="15FA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E5"/>
    <w:rsid w:val="0000706B"/>
    <w:rsid w:val="0002021F"/>
    <w:rsid w:val="00026FC1"/>
    <w:rsid w:val="000328C6"/>
    <w:rsid w:val="000B4D63"/>
    <w:rsid w:val="00104E49"/>
    <w:rsid w:val="00107EE0"/>
    <w:rsid w:val="0013745C"/>
    <w:rsid w:val="001619CD"/>
    <w:rsid w:val="001A5E33"/>
    <w:rsid w:val="001B248D"/>
    <w:rsid w:val="001F0FC1"/>
    <w:rsid w:val="0023162C"/>
    <w:rsid w:val="00260A10"/>
    <w:rsid w:val="00274529"/>
    <w:rsid w:val="0030581E"/>
    <w:rsid w:val="0031014D"/>
    <w:rsid w:val="00335B6C"/>
    <w:rsid w:val="00371D6A"/>
    <w:rsid w:val="003C6ACF"/>
    <w:rsid w:val="003D0F4F"/>
    <w:rsid w:val="004A4B3E"/>
    <w:rsid w:val="004C18E0"/>
    <w:rsid w:val="0050199D"/>
    <w:rsid w:val="00575E7E"/>
    <w:rsid w:val="005E4462"/>
    <w:rsid w:val="00660292"/>
    <w:rsid w:val="006747E5"/>
    <w:rsid w:val="00690ABE"/>
    <w:rsid w:val="0069686A"/>
    <w:rsid w:val="006D25F4"/>
    <w:rsid w:val="00737A67"/>
    <w:rsid w:val="00770609"/>
    <w:rsid w:val="0077531E"/>
    <w:rsid w:val="00777A87"/>
    <w:rsid w:val="007D3F25"/>
    <w:rsid w:val="0084764D"/>
    <w:rsid w:val="008C1C75"/>
    <w:rsid w:val="009C38A4"/>
    <w:rsid w:val="009C64EF"/>
    <w:rsid w:val="009F6F52"/>
    <w:rsid w:val="00A138F1"/>
    <w:rsid w:val="00A40C8A"/>
    <w:rsid w:val="00A53760"/>
    <w:rsid w:val="00A6769E"/>
    <w:rsid w:val="00A81B5C"/>
    <w:rsid w:val="00AE63D2"/>
    <w:rsid w:val="00AF4C9A"/>
    <w:rsid w:val="00B002C5"/>
    <w:rsid w:val="00B414DA"/>
    <w:rsid w:val="00B4538B"/>
    <w:rsid w:val="00B84F95"/>
    <w:rsid w:val="00BE11C1"/>
    <w:rsid w:val="00C40FE7"/>
    <w:rsid w:val="00C564B2"/>
    <w:rsid w:val="00CE59D0"/>
    <w:rsid w:val="00CE5C36"/>
    <w:rsid w:val="00CE61C0"/>
    <w:rsid w:val="00D21104"/>
    <w:rsid w:val="00D22BB9"/>
    <w:rsid w:val="00D3427A"/>
    <w:rsid w:val="00D73525"/>
    <w:rsid w:val="00D87ADB"/>
    <w:rsid w:val="00DF048B"/>
    <w:rsid w:val="00E05C77"/>
    <w:rsid w:val="00EB3F56"/>
    <w:rsid w:val="00EC5235"/>
    <w:rsid w:val="00F40A1C"/>
    <w:rsid w:val="00FA135F"/>
    <w:rsid w:val="00FE22E1"/>
    <w:rsid w:val="00FE3B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8A2D8"/>
  <w15:chartTrackingRefBased/>
  <w15:docId w15:val="{27ECFBA8-7261-B446-92ED-DB0A6126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026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7401187">
      <w:bodyDiv w:val="1"/>
      <w:marLeft w:val="0"/>
      <w:marRight w:val="0"/>
      <w:marTop w:val="0"/>
      <w:marBottom w:val="0"/>
      <w:divBdr>
        <w:top w:val="none" w:sz="0" w:space="0" w:color="auto"/>
        <w:left w:val="none" w:sz="0" w:space="0" w:color="auto"/>
        <w:bottom w:val="none" w:sz="0" w:space="0" w:color="auto"/>
        <w:right w:val="none" w:sz="0" w:space="0" w:color="auto"/>
      </w:divBdr>
      <w:divsChild>
        <w:div w:id="764113703">
          <w:marLeft w:val="0"/>
          <w:marRight w:val="0"/>
          <w:marTop w:val="0"/>
          <w:marBottom w:val="0"/>
          <w:divBdr>
            <w:top w:val="none" w:sz="0" w:space="0" w:color="auto"/>
            <w:left w:val="none" w:sz="0" w:space="0" w:color="auto"/>
            <w:bottom w:val="none" w:sz="0" w:space="0" w:color="auto"/>
            <w:right w:val="none" w:sz="0" w:space="0" w:color="auto"/>
          </w:divBdr>
          <w:divsChild>
            <w:div w:id="106049425">
              <w:marLeft w:val="0"/>
              <w:marRight w:val="0"/>
              <w:marTop w:val="0"/>
              <w:marBottom w:val="0"/>
              <w:divBdr>
                <w:top w:val="none" w:sz="0" w:space="0" w:color="auto"/>
                <w:left w:val="none" w:sz="0" w:space="0" w:color="auto"/>
                <w:bottom w:val="none" w:sz="0" w:space="0" w:color="auto"/>
                <w:right w:val="none" w:sz="0" w:space="0" w:color="auto"/>
              </w:divBdr>
              <w:divsChild>
                <w:div w:id="547035064">
                  <w:marLeft w:val="0"/>
                  <w:marRight w:val="0"/>
                  <w:marTop w:val="0"/>
                  <w:marBottom w:val="0"/>
                  <w:divBdr>
                    <w:top w:val="none" w:sz="0" w:space="0" w:color="auto"/>
                    <w:left w:val="none" w:sz="0" w:space="0" w:color="auto"/>
                    <w:bottom w:val="none" w:sz="0" w:space="0" w:color="auto"/>
                    <w:right w:val="none" w:sz="0" w:space="0" w:color="auto"/>
                  </w:divBdr>
                </w:div>
              </w:divsChild>
            </w:div>
            <w:div w:id="1763185992">
              <w:marLeft w:val="0"/>
              <w:marRight w:val="0"/>
              <w:marTop w:val="0"/>
              <w:marBottom w:val="0"/>
              <w:divBdr>
                <w:top w:val="none" w:sz="0" w:space="0" w:color="auto"/>
                <w:left w:val="none" w:sz="0" w:space="0" w:color="auto"/>
                <w:bottom w:val="none" w:sz="0" w:space="0" w:color="auto"/>
                <w:right w:val="none" w:sz="0" w:space="0" w:color="auto"/>
              </w:divBdr>
              <w:divsChild>
                <w:div w:id="1596942910">
                  <w:marLeft w:val="0"/>
                  <w:marRight w:val="0"/>
                  <w:marTop w:val="0"/>
                  <w:marBottom w:val="0"/>
                  <w:divBdr>
                    <w:top w:val="none" w:sz="0" w:space="0" w:color="auto"/>
                    <w:left w:val="none" w:sz="0" w:space="0" w:color="auto"/>
                    <w:bottom w:val="none" w:sz="0" w:space="0" w:color="auto"/>
                    <w:right w:val="none" w:sz="0" w:space="0" w:color="auto"/>
                  </w:divBdr>
                </w:div>
              </w:divsChild>
            </w:div>
            <w:div w:id="1788505169">
              <w:marLeft w:val="0"/>
              <w:marRight w:val="0"/>
              <w:marTop w:val="0"/>
              <w:marBottom w:val="0"/>
              <w:divBdr>
                <w:top w:val="none" w:sz="0" w:space="0" w:color="auto"/>
                <w:left w:val="none" w:sz="0" w:space="0" w:color="auto"/>
                <w:bottom w:val="none" w:sz="0" w:space="0" w:color="auto"/>
                <w:right w:val="none" w:sz="0" w:space="0" w:color="auto"/>
              </w:divBdr>
              <w:divsChild>
                <w:div w:id="90126136">
                  <w:marLeft w:val="0"/>
                  <w:marRight w:val="0"/>
                  <w:marTop w:val="0"/>
                  <w:marBottom w:val="0"/>
                  <w:divBdr>
                    <w:top w:val="none" w:sz="0" w:space="0" w:color="auto"/>
                    <w:left w:val="none" w:sz="0" w:space="0" w:color="auto"/>
                    <w:bottom w:val="none" w:sz="0" w:space="0" w:color="auto"/>
                    <w:right w:val="none" w:sz="0" w:space="0" w:color="auto"/>
                  </w:divBdr>
                </w:div>
                <w:div w:id="1774398163">
                  <w:marLeft w:val="0"/>
                  <w:marRight w:val="0"/>
                  <w:marTop w:val="0"/>
                  <w:marBottom w:val="0"/>
                  <w:divBdr>
                    <w:top w:val="none" w:sz="0" w:space="0" w:color="auto"/>
                    <w:left w:val="none" w:sz="0" w:space="0" w:color="auto"/>
                    <w:bottom w:val="none" w:sz="0" w:space="0" w:color="auto"/>
                    <w:right w:val="none" w:sz="0" w:space="0" w:color="auto"/>
                  </w:divBdr>
                </w:div>
                <w:div w:id="1852913459">
                  <w:marLeft w:val="0"/>
                  <w:marRight w:val="0"/>
                  <w:marTop w:val="0"/>
                  <w:marBottom w:val="0"/>
                  <w:divBdr>
                    <w:top w:val="none" w:sz="0" w:space="0" w:color="auto"/>
                    <w:left w:val="none" w:sz="0" w:space="0" w:color="auto"/>
                    <w:bottom w:val="none" w:sz="0" w:space="0" w:color="auto"/>
                    <w:right w:val="none" w:sz="0" w:space="0" w:color="auto"/>
                  </w:divBdr>
                </w:div>
                <w:div w:id="749884651">
                  <w:marLeft w:val="0"/>
                  <w:marRight w:val="0"/>
                  <w:marTop w:val="0"/>
                  <w:marBottom w:val="0"/>
                  <w:divBdr>
                    <w:top w:val="none" w:sz="0" w:space="0" w:color="auto"/>
                    <w:left w:val="none" w:sz="0" w:space="0" w:color="auto"/>
                    <w:bottom w:val="none" w:sz="0" w:space="0" w:color="auto"/>
                    <w:right w:val="none" w:sz="0" w:space="0" w:color="auto"/>
                  </w:divBdr>
                </w:div>
              </w:divsChild>
            </w:div>
            <w:div w:id="878783060">
              <w:marLeft w:val="0"/>
              <w:marRight w:val="0"/>
              <w:marTop w:val="0"/>
              <w:marBottom w:val="0"/>
              <w:divBdr>
                <w:top w:val="none" w:sz="0" w:space="0" w:color="auto"/>
                <w:left w:val="none" w:sz="0" w:space="0" w:color="auto"/>
                <w:bottom w:val="none" w:sz="0" w:space="0" w:color="auto"/>
                <w:right w:val="none" w:sz="0" w:space="0" w:color="auto"/>
              </w:divBdr>
              <w:divsChild>
                <w:div w:id="359203875">
                  <w:marLeft w:val="0"/>
                  <w:marRight w:val="0"/>
                  <w:marTop w:val="0"/>
                  <w:marBottom w:val="0"/>
                  <w:divBdr>
                    <w:top w:val="none" w:sz="0" w:space="0" w:color="auto"/>
                    <w:left w:val="none" w:sz="0" w:space="0" w:color="auto"/>
                    <w:bottom w:val="none" w:sz="0" w:space="0" w:color="auto"/>
                    <w:right w:val="none" w:sz="0" w:space="0" w:color="auto"/>
                  </w:divBdr>
                </w:div>
              </w:divsChild>
            </w:div>
            <w:div w:id="598291138">
              <w:marLeft w:val="0"/>
              <w:marRight w:val="0"/>
              <w:marTop w:val="0"/>
              <w:marBottom w:val="0"/>
              <w:divBdr>
                <w:top w:val="none" w:sz="0" w:space="0" w:color="auto"/>
                <w:left w:val="none" w:sz="0" w:space="0" w:color="auto"/>
                <w:bottom w:val="none" w:sz="0" w:space="0" w:color="auto"/>
                <w:right w:val="none" w:sz="0" w:space="0" w:color="auto"/>
              </w:divBdr>
              <w:divsChild>
                <w:div w:id="1584877414">
                  <w:marLeft w:val="0"/>
                  <w:marRight w:val="0"/>
                  <w:marTop w:val="0"/>
                  <w:marBottom w:val="0"/>
                  <w:divBdr>
                    <w:top w:val="none" w:sz="0" w:space="0" w:color="auto"/>
                    <w:left w:val="none" w:sz="0" w:space="0" w:color="auto"/>
                    <w:bottom w:val="none" w:sz="0" w:space="0" w:color="auto"/>
                    <w:right w:val="none" w:sz="0" w:space="0" w:color="auto"/>
                  </w:divBdr>
                </w:div>
                <w:div w:id="223415441">
                  <w:marLeft w:val="0"/>
                  <w:marRight w:val="0"/>
                  <w:marTop w:val="0"/>
                  <w:marBottom w:val="0"/>
                  <w:divBdr>
                    <w:top w:val="none" w:sz="0" w:space="0" w:color="auto"/>
                    <w:left w:val="none" w:sz="0" w:space="0" w:color="auto"/>
                    <w:bottom w:val="none" w:sz="0" w:space="0" w:color="auto"/>
                    <w:right w:val="none" w:sz="0" w:space="0" w:color="auto"/>
                  </w:divBdr>
                </w:div>
              </w:divsChild>
            </w:div>
            <w:div w:id="1573857598">
              <w:marLeft w:val="0"/>
              <w:marRight w:val="0"/>
              <w:marTop w:val="0"/>
              <w:marBottom w:val="0"/>
              <w:divBdr>
                <w:top w:val="none" w:sz="0" w:space="0" w:color="auto"/>
                <w:left w:val="none" w:sz="0" w:space="0" w:color="auto"/>
                <w:bottom w:val="none" w:sz="0" w:space="0" w:color="auto"/>
                <w:right w:val="none" w:sz="0" w:space="0" w:color="auto"/>
              </w:divBdr>
              <w:divsChild>
                <w:div w:id="1274097387">
                  <w:marLeft w:val="0"/>
                  <w:marRight w:val="0"/>
                  <w:marTop w:val="0"/>
                  <w:marBottom w:val="0"/>
                  <w:divBdr>
                    <w:top w:val="none" w:sz="0" w:space="0" w:color="auto"/>
                    <w:left w:val="none" w:sz="0" w:space="0" w:color="auto"/>
                    <w:bottom w:val="none" w:sz="0" w:space="0" w:color="auto"/>
                    <w:right w:val="none" w:sz="0" w:space="0" w:color="auto"/>
                  </w:divBdr>
                </w:div>
                <w:div w:id="1999922859">
                  <w:marLeft w:val="0"/>
                  <w:marRight w:val="0"/>
                  <w:marTop w:val="0"/>
                  <w:marBottom w:val="0"/>
                  <w:divBdr>
                    <w:top w:val="none" w:sz="0" w:space="0" w:color="auto"/>
                    <w:left w:val="none" w:sz="0" w:space="0" w:color="auto"/>
                    <w:bottom w:val="none" w:sz="0" w:space="0" w:color="auto"/>
                    <w:right w:val="none" w:sz="0" w:space="0" w:color="auto"/>
                  </w:divBdr>
                </w:div>
              </w:divsChild>
            </w:div>
            <w:div w:id="1826967112">
              <w:marLeft w:val="0"/>
              <w:marRight w:val="0"/>
              <w:marTop w:val="0"/>
              <w:marBottom w:val="0"/>
              <w:divBdr>
                <w:top w:val="none" w:sz="0" w:space="0" w:color="auto"/>
                <w:left w:val="none" w:sz="0" w:space="0" w:color="auto"/>
                <w:bottom w:val="none" w:sz="0" w:space="0" w:color="auto"/>
                <w:right w:val="none" w:sz="0" w:space="0" w:color="auto"/>
              </w:divBdr>
              <w:divsChild>
                <w:div w:id="11227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7291">
          <w:marLeft w:val="0"/>
          <w:marRight w:val="0"/>
          <w:marTop w:val="0"/>
          <w:marBottom w:val="0"/>
          <w:divBdr>
            <w:top w:val="none" w:sz="0" w:space="0" w:color="auto"/>
            <w:left w:val="none" w:sz="0" w:space="0" w:color="auto"/>
            <w:bottom w:val="none" w:sz="0" w:space="0" w:color="auto"/>
            <w:right w:val="none" w:sz="0" w:space="0" w:color="auto"/>
          </w:divBdr>
          <w:divsChild>
            <w:div w:id="1326323562">
              <w:marLeft w:val="0"/>
              <w:marRight w:val="0"/>
              <w:marTop w:val="0"/>
              <w:marBottom w:val="0"/>
              <w:divBdr>
                <w:top w:val="none" w:sz="0" w:space="0" w:color="auto"/>
                <w:left w:val="none" w:sz="0" w:space="0" w:color="auto"/>
                <w:bottom w:val="none" w:sz="0" w:space="0" w:color="auto"/>
                <w:right w:val="none" w:sz="0" w:space="0" w:color="auto"/>
              </w:divBdr>
              <w:divsChild>
                <w:div w:id="1444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61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54493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913091">
      <w:bodyDiv w:val="1"/>
      <w:marLeft w:val="0"/>
      <w:marRight w:val="0"/>
      <w:marTop w:val="0"/>
      <w:marBottom w:val="0"/>
      <w:divBdr>
        <w:top w:val="none" w:sz="0" w:space="0" w:color="auto"/>
        <w:left w:val="none" w:sz="0" w:space="0" w:color="auto"/>
        <w:bottom w:val="none" w:sz="0" w:space="0" w:color="auto"/>
        <w:right w:val="none" w:sz="0" w:space="0" w:color="auto"/>
      </w:divBdr>
    </w:div>
    <w:div w:id="521090487">
      <w:bodyDiv w:val="1"/>
      <w:marLeft w:val="0"/>
      <w:marRight w:val="0"/>
      <w:marTop w:val="0"/>
      <w:marBottom w:val="0"/>
      <w:divBdr>
        <w:top w:val="none" w:sz="0" w:space="0" w:color="auto"/>
        <w:left w:val="none" w:sz="0" w:space="0" w:color="auto"/>
        <w:bottom w:val="none" w:sz="0" w:space="0" w:color="auto"/>
        <w:right w:val="none" w:sz="0" w:space="0" w:color="auto"/>
      </w:divBdr>
      <w:divsChild>
        <w:div w:id="1612280274">
          <w:marLeft w:val="0"/>
          <w:marRight w:val="0"/>
          <w:marTop w:val="0"/>
          <w:marBottom w:val="0"/>
          <w:divBdr>
            <w:top w:val="none" w:sz="0" w:space="0" w:color="auto"/>
            <w:left w:val="none" w:sz="0" w:space="0" w:color="auto"/>
            <w:bottom w:val="none" w:sz="0" w:space="0" w:color="auto"/>
            <w:right w:val="none" w:sz="0" w:space="0" w:color="auto"/>
          </w:divBdr>
          <w:divsChild>
            <w:div w:id="1593928143">
              <w:marLeft w:val="0"/>
              <w:marRight w:val="0"/>
              <w:marTop w:val="0"/>
              <w:marBottom w:val="0"/>
              <w:divBdr>
                <w:top w:val="none" w:sz="0" w:space="0" w:color="auto"/>
                <w:left w:val="none" w:sz="0" w:space="0" w:color="auto"/>
                <w:bottom w:val="none" w:sz="0" w:space="0" w:color="auto"/>
                <w:right w:val="none" w:sz="0" w:space="0" w:color="auto"/>
              </w:divBdr>
              <w:divsChild>
                <w:div w:id="11332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381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1783883">
      <w:bodyDiv w:val="1"/>
      <w:marLeft w:val="0"/>
      <w:marRight w:val="0"/>
      <w:marTop w:val="0"/>
      <w:marBottom w:val="0"/>
      <w:divBdr>
        <w:top w:val="none" w:sz="0" w:space="0" w:color="auto"/>
        <w:left w:val="none" w:sz="0" w:space="0" w:color="auto"/>
        <w:bottom w:val="none" w:sz="0" w:space="0" w:color="auto"/>
        <w:right w:val="none" w:sz="0" w:space="0" w:color="auto"/>
      </w:divBdr>
    </w:div>
    <w:div w:id="803549588">
      <w:bodyDiv w:val="1"/>
      <w:marLeft w:val="0"/>
      <w:marRight w:val="0"/>
      <w:marTop w:val="0"/>
      <w:marBottom w:val="0"/>
      <w:divBdr>
        <w:top w:val="none" w:sz="0" w:space="0" w:color="auto"/>
        <w:left w:val="none" w:sz="0" w:space="0" w:color="auto"/>
        <w:bottom w:val="none" w:sz="0" w:space="0" w:color="auto"/>
        <w:right w:val="none" w:sz="0" w:space="0" w:color="auto"/>
      </w:divBdr>
    </w:div>
    <w:div w:id="954140807">
      <w:bodyDiv w:val="1"/>
      <w:marLeft w:val="0"/>
      <w:marRight w:val="0"/>
      <w:marTop w:val="0"/>
      <w:marBottom w:val="0"/>
      <w:divBdr>
        <w:top w:val="none" w:sz="0" w:space="0" w:color="auto"/>
        <w:left w:val="none" w:sz="0" w:space="0" w:color="auto"/>
        <w:bottom w:val="none" w:sz="0" w:space="0" w:color="auto"/>
        <w:right w:val="none" w:sz="0" w:space="0" w:color="auto"/>
      </w:divBdr>
      <w:divsChild>
        <w:div w:id="2120024159">
          <w:marLeft w:val="0"/>
          <w:marRight w:val="0"/>
          <w:marTop w:val="0"/>
          <w:marBottom w:val="0"/>
          <w:divBdr>
            <w:top w:val="none" w:sz="0" w:space="0" w:color="auto"/>
            <w:left w:val="none" w:sz="0" w:space="0" w:color="auto"/>
            <w:bottom w:val="none" w:sz="0" w:space="0" w:color="auto"/>
            <w:right w:val="none" w:sz="0" w:space="0" w:color="auto"/>
          </w:divBdr>
          <w:divsChild>
            <w:div w:id="512886898">
              <w:marLeft w:val="0"/>
              <w:marRight w:val="0"/>
              <w:marTop w:val="0"/>
              <w:marBottom w:val="0"/>
              <w:divBdr>
                <w:top w:val="none" w:sz="0" w:space="0" w:color="auto"/>
                <w:left w:val="none" w:sz="0" w:space="0" w:color="auto"/>
                <w:bottom w:val="none" w:sz="0" w:space="0" w:color="auto"/>
                <w:right w:val="none" w:sz="0" w:space="0" w:color="auto"/>
              </w:divBdr>
              <w:divsChild>
                <w:div w:id="13131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141049">
      <w:bodyDiv w:val="1"/>
      <w:marLeft w:val="0"/>
      <w:marRight w:val="0"/>
      <w:marTop w:val="0"/>
      <w:marBottom w:val="0"/>
      <w:divBdr>
        <w:top w:val="none" w:sz="0" w:space="0" w:color="auto"/>
        <w:left w:val="none" w:sz="0" w:space="0" w:color="auto"/>
        <w:bottom w:val="none" w:sz="0" w:space="0" w:color="auto"/>
        <w:right w:val="none" w:sz="0" w:space="0" w:color="auto"/>
      </w:divBdr>
      <w:divsChild>
        <w:div w:id="2046520246">
          <w:marLeft w:val="0"/>
          <w:marRight w:val="0"/>
          <w:marTop w:val="0"/>
          <w:marBottom w:val="0"/>
          <w:divBdr>
            <w:top w:val="none" w:sz="0" w:space="0" w:color="auto"/>
            <w:left w:val="none" w:sz="0" w:space="0" w:color="auto"/>
            <w:bottom w:val="none" w:sz="0" w:space="0" w:color="auto"/>
            <w:right w:val="none" w:sz="0" w:space="0" w:color="auto"/>
          </w:divBdr>
          <w:divsChild>
            <w:div w:id="1615869061">
              <w:marLeft w:val="0"/>
              <w:marRight w:val="0"/>
              <w:marTop w:val="0"/>
              <w:marBottom w:val="0"/>
              <w:divBdr>
                <w:top w:val="none" w:sz="0" w:space="0" w:color="auto"/>
                <w:left w:val="none" w:sz="0" w:space="0" w:color="auto"/>
                <w:bottom w:val="none" w:sz="0" w:space="0" w:color="auto"/>
                <w:right w:val="none" w:sz="0" w:space="0" w:color="auto"/>
              </w:divBdr>
              <w:divsChild>
                <w:div w:id="4258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73579">
      <w:bodyDiv w:val="1"/>
      <w:marLeft w:val="0"/>
      <w:marRight w:val="0"/>
      <w:marTop w:val="0"/>
      <w:marBottom w:val="0"/>
      <w:divBdr>
        <w:top w:val="none" w:sz="0" w:space="0" w:color="auto"/>
        <w:left w:val="none" w:sz="0" w:space="0" w:color="auto"/>
        <w:bottom w:val="none" w:sz="0" w:space="0" w:color="auto"/>
        <w:right w:val="none" w:sz="0" w:space="0" w:color="auto"/>
      </w:divBdr>
    </w:div>
    <w:div w:id="1176456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215531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160719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2575992">
      <w:bodyDiv w:val="1"/>
      <w:marLeft w:val="0"/>
      <w:marRight w:val="0"/>
      <w:marTop w:val="0"/>
      <w:marBottom w:val="0"/>
      <w:divBdr>
        <w:top w:val="none" w:sz="0" w:space="0" w:color="auto"/>
        <w:left w:val="none" w:sz="0" w:space="0" w:color="auto"/>
        <w:bottom w:val="none" w:sz="0" w:space="0" w:color="auto"/>
        <w:right w:val="none" w:sz="0" w:space="0" w:color="auto"/>
      </w:divBdr>
      <w:divsChild>
        <w:div w:id="1674604818">
          <w:marLeft w:val="0"/>
          <w:marRight w:val="0"/>
          <w:marTop w:val="0"/>
          <w:marBottom w:val="0"/>
          <w:divBdr>
            <w:top w:val="none" w:sz="0" w:space="0" w:color="auto"/>
            <w:left w:val="none" w:sz="0" w:space="0" w:color="auto"/>
            <w:bottom w:val="none" w:sz="0" w:space="0" w:color="auto"/>
            <w:right w:val="none" w:sz="0" w:space="0" w:color="auto"/>
          </w:divBdr>
          <w:divsChild>
            <w:div w:id="1928728766">
              <w:marLeft w:val="0"/>
              <w:marRight w:val="0"/>
              <w:marTop w:val="0"/>
              <w:marBottom w:val="0"/>
              <w:divBdr>
                <w:top w:val="none" w:sz="0" w:space="0" w:color="auto"/>
                <w:left w:val="none" w:sz="0" w:space="0" w:color="auto"/>
                <w:bottom w:val="none" w:sz="0" w:space="0" w:color="auto"/>
                <w:right w:val="none" w:sz="0" w:space="0" w:color="auto"/>
              </w:divBdr>
              <w:divsChild>
                <w:div w:id="207451411">
                  <w:marLeft w:val="0"/>
                  <w:marRight w:val="0"/>
                  <w:marTop w:val="0"/>
                  <w:marBottom w:val="0"/>
                  <w:divBdr>
                    <w:top w:val="none" w:sz="0" w:space="0" w:color="auto"/>
                    <w:left w:val="none" w:sz="0" w:space="0" w:color="auto"/>
                    <w:bottom w:val="none" w:sz="0" w:space="0" w:color="auto"/>
                    <w:right w:val="none" w:sz="0" w:space="0" w:color="auto"/>
                  </w:divBdr>
                </w:div>
                <w:div w:id="184904895">
                  <w:marLeft w:val="0"/>
                  <w:marRight w:val="0"/>
                  <w:marTop w:val="0"/>
                  <w:marBottom w:val="0"/>
                  <w:divBdr>
                    <w:top w:val="none" w:sz="0" w:space="0" w:color="auto"/>
                    <w:left w:val="none" w:sz="0" w:space="0" w:color="auto"/>
                    <w:bottom w:val="none" w:sz="0" w:space="0" w:color="auto"/>
                    <w:right w:val="none" w:sz="0" w:space="0" w:color="auto"/>
                  </w:divBdr>
                </w:div>
                <w:div w:id="1900902736">
                  <w:marLeft w:val="0"/>
                  <w:marRight w:val="0"/>
                  <w:marTop w:val="0"/>
                  <w:marBottom w:val="0"/>
                  <w:divBdr>
                    <w:top w:val="none" w:sz="0" w:space="0" w:color="auto"/>
                    <w:left w:val="none" w:sz="0" w:space="0" w:color="auto"/>
                    <w:bottom w:val="none" w:sz="0" w:space="0" w:color="auto"/>
                    <w:right w:val="none" w:sz="0" w:space="0" w:color="auto"/>
                  </w:divBdr>
                </w:div>
                <w:div w:id="518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4610639">
      <w:bodyDiv w:val="1"/>
      <w:marLeft w:val="0"/>
      <w:marRight w:val="0"/>
      <w:marTop w:val="0"/>
      <w:marBottom w:val="0"/>
      <w:divBdr>
        <w:top w:val="none" w:sz="0" w:space="0" w:color="auto"/>
        <w:left w:val="none" w:sz="0" w:space="0" w:color="auto"/>
        <w:bottom w:val="none" w:sz="0" w:space="0" w:color="auto"/>
        <w:right w:val="none" w:sz="0" w:space="0" w:color="auto"/>
      </w:divBdr>
    </w:div>
    <w:div w:id="1859156379">
      <w:bodyDiv w:val="1"/>
      <w:marLeft w:val="0"/>
      <w:marRight w:val="0"/>
      <w:marTop w:val="0"/>
      <w:marBottom w:val="0"/>
      <w:divBdr>
        <w:top w:val="none" w:sz="0" w:space="0" w:color="auto"/>
        <w:left w:val="none" w:sz="0" w:space="0" w:color="auto"/>
        <w:bottom w:val="none" w:sz="0" w:space="0" w:color="auto"/>
        <w:right w:val="none" w:sz="0" w:space="0" w:color="auto"/>
      </w:divBdr>
    </w:div>
    <w:div w:id="1871458471">
      <w:bodyDiv w:val="1"/>
      <w:marLeft w:val="0"/>
      <w:marRight w:val="0"/>
      <w:marTop w:val="0"/>
      <w:marBottom w:val="0"/>
      <w:divBdr>
        <w:top w:val="none" w:sz="0" w:space="0" w:color="auto"/>
        <w:left w:val="none" w:sz="0" w:space="0" w:color="auto"/>
        <w:bottom w:val="none" w:sz="0" w:space="0" w:color="auto"/>
        <w:right w:val="none" w:sz="0" w:space="0" w:color="auto"/>
      </w:divBdr>
    </w:div>
    <w:div w:id="195293630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6051274">
      <w:bodyDiv w:val="1"/>
      <w:marLeft w:val="0"/>
      <w:marRight w:val="0"/>
      <w:marTop w:val="0"/>
      <w:marBottom w:val="0"/>
      <w:divBdr>
        <w:top w:val="none" w:sz="0" w:space="0" w:color="auto"/>
        <w:left w:val="none" w:sz="0" w:space="0" w:color="auto"/>
        <w:bottom w:val="none" w:sz="0" w:space="0" w:color="auto"/>
        <w:right w:val="none" w:sz="0" w:space="0" w:color="auto"/>
      </w:divBdr>
    </w:div>
    <w:div w:id="2050454633">
      <w:bodyDiv w:val="1"/>
      <w:marLeft w:val="0"/>
      <w:marRight w:val="0"/>
      <w:marTop w:val="0"/>
      <w:marBottom w:val="0"/>
      <w:divBdr>
        <w:top w:val="none" w:sz="0" w:space="0" w:color="auto"/>
        <w:left w:val="none" w:sz="0" w:space="0" w:color="auto"/>
        <w:bottom w:val="none" w:sz="0" w:space="0" w:color="auto"/>
        <w:right w:val="none" w:sz="0" w:space="0" w:color="auto"/>
      </w:divBdr>
    </w:div>
    <w:div w:id="206047640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yanchew/Library/Containers/com.microsoft.Word/Data/Library/Application%20Support/Microsoft/Office/16.0/DTS/Search/%7bC60DF7B0-4BE0-C44A-8FE6-869B16CC2CDD%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9B287D84411F4D82FE4BF69F0A34E2"/>
        <w:category>
          <w:name w:val="General"/>
          <w:gallery w:val="placeholder"/>
        </w:category>
        <w:types>
          <w:type w:val="bbPlcHdr"/>
        </w:types>
        <w:behaviors>
          <w:behavior w:val="content"/>
        </w:behaviors>
        <w:guid w:val="{423BC012-A059-A64F-9C0D-F24D6215986A}"/>
      </w:docPartPr>
      <w:docPartBody>
        <w:p w:rsidR="009276FB" w:rsidRDefault="00C15BB2">
          <w:pPr>
            <w:pStyle w:val="839B287D84411F4D82FE4BF69F0A34E2"/>
          </w:pPr>
          <w:r>
            <w:rPr>
              <w:lang w:val="en-GB" w:bidi="en-GB"/>
            </w:rPr>
            <w:t>[Title here, up to 12 words, on one to two lines]</w:t>
          </w:r>
        </w:p>
      </w:docPartBody>
    </w:docPart>
    <w:docPart>
      <w:docPartPr>
        <w:name w:val="C4FC9D5C3929E143B037A2DF29824B81"/>
        <w:category>
          <w:name w:val="General"/>
          <w:gallery w:val="placeholder"/>
        </w:category>
        <w:types>
          <w:type w:val="bbPlcHdr"/>
        </w:types>
        <w:behaviors>
          <w:behavior w:val="content"/>
        </w:behaviors>
        <w:guid w:val="{2C3DE4EE-F304-3349-B693-7D2CB322BE74}"/>
      </w:docPartPr>
      <w:docPartBody>
        <w:p w:rsidR="009276FB" w:rsidRDefault="00C15BB2">
          <w:pPr>
            <w:pStyle w:val="C4FC9D5C3929E143B037A2DF29824B81"/>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docPartBody>
    </w:docPart>
    <w:docPart>
      <w:docPartPr>
        <w:name w:val="47439CD8D973624685F60F0242B41630"/>
        <w:category>
          <w:name w:val="General"/>
          <w:gallery w:val="placeholder"/>
        </w:category>
        <w:types>
          <w:type w:val="bbPlcHdr"/>
        </w:types>
        <w:behaviors>
          <w:behavior w:val="content"/>
        </w:behaviors>
        <w:guid w:val="{40D257AF-FB69-4948-AD62-FC6C64136EDA}"/>
      </w:docPartPr>
      <w:docPartBody>
        <w:p w:rsidR="009276FB" w:rsidRDefault="00C15BB2">
          <w:pPr>
            <w:pStyle w:val="47439CD8D973624685F60F0242B41630"/>
          </w:pPr>
          <w:r>
            <w:rPr>
              <w:lang w:val="en-GB" w:bidi="en-GB"/>
            </w:rPr>
            <w:t>[Title here, up to 12 words, on one to two lines]</w:t>
          </w:r>
        </w:p>
      </w:docPartBody>
    </w:docPart>
    <w:docPart>
      <w:docPartPr>
        <w:name w:val="A0DEF6D03DB85247897A2C87BD6D79F1"/>
        <w:category>
          <w:name w:val="General"/>
          <w:gallery w:val="placeholder"/>
        </w:category>
        <w:types>
          <w:type w:val="bbPlcHdr"/>
        </w:types>
        <w:behaviors>
          <w:behavior w:val="content"/>
        </w:behaviors>
        <w:guid w:val="{8F82B153-CB82-394E-BA79-68B09642440D}"/>
      </w:docPartPr>
      <w:docPartBody>
        <w:p w:rsidR="009276FB" w:rsidRDefault="00C15BB2">
          <w:pPr>
            <w:pStyle w:val="A0DEF6D03DB85247897A2C87BD6D79F1"/>
          </w:pPr>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p>
      </w:docPartBody>
    </w:docPart>
    <w:docPart>
      <w:docPartPr>
        <w:name w:val="CFE69600827DB54F9BB16A660B4DE1FD"/>
        <w:category>
          <w:name w:val="General"/>
          <w:gallery w:val="placeholder"/>
        </w:category>
        <w:types>
          <w:type w:val="bbPlcHdr"/>
        </w:types>
        <w:behaviors>
          <w:behavior w:val="content"/>
        </w:behaviors>
        <w:guid w:val="{949975FD-8565-4E4E-99EF-5DDD77B6C679}"/>
      </w:docPartPr>
      <w:docPartBody>
        <w:p w:rsidR="009276FB" w:rsidRDefault="00C15BB2">
          <w:pPr>
            <w:pStyle w:val="CFE69600827DB54F9BB16A660B4DE1FD"/>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
      <w:docPartPr>
        <w:name w:val="3BFA9E6C4273434BA764CAFC624C8183"/>
        <w:category>
          <w:name w:val="General"/>
          <w:gallery w:val="placeholder"/>
        </w:category>
        <w:types>
          <w:type w:val="bbPlcHdr"/>
        </w:types>
        <w:behaviors>
          <w:behavior w:val="content"/>
        </w:behaviors>
        <w:guid w:val="{6BC4967F-85FF-864F-B010-64D0C4A19BD5}"/>
      </w:docPartPr>
      <w:docPartBody>
        <w:p w:rsidR="009276FB" w:rsidRDefault="00C15BB2">
          <w:pPr>
            <w:pStyle w:val="3BFA9E6C4273434BA764CAFC624C8183"/>
          </w:pPr>
          <w:r>
            <w:rPr>
              <w:lang w:val="en-GB"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B2"/>
    <w:rsid w:val="004F3297"/>
    <w:rsid w:val="00554CBB"/>
    <w:rsid w:val="00866156"/>
    <w:rsid w:val="009276FB"/>
    <w:rsid w:val="00BD144C"/>
    <w:rsid w:val="00C15BB2"/>
    <w:rsid w:val="00C3678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B287D84411F4D82FE4BF69F0A34E2">
    <w:name w:val="839B287D84411F4D82FE4BF69F0A34E2"/>
  </w:style>
  <w:style w:type="paragraph" w:customStyle="1" w:styleId="856677758C40CB41A21B7CDEB0699BCF">
    <w:name w:val="856677758C40CB41A21B7CDEB0699BCF"/>
  </w:style>
  <w:style w:type="paragraph" w:customStyle="1" w:styleId="97793E0AB39BF2439D84ED37D40CEE21">
    <w:name w:val="97793E0AB39BF2439D84ED37D40CEE21"/>
  </w:style>
  <w:style w:type="paragraph" w:customStyle="1" w:styleId="A7D4C59E64FA28489394E6B280106BB2">
    <w:name w:val="A7D4C59E64FA28489394E6B280106BB2"/>
  </w:style>
  <w:style w:type="character" w:styleId="Emphasis">
    <w:name w:val="Emphasis"/>
    <w:basedOn w:val="DefaultParagraphFont"/>
    <w:uiPriority w:val="20"/>
    <w:unhideWhenUsed/>
    <w:qFormat/>
    <w:rPr>
      <w:i/>
      <w:iCs/>
    </w:rPr>
  </w:style>
  <w:style w:type="paragraph" w:customStyle="1" w:styleId="C4FC9D5C3929E143B037A2DF29824B81">
    <w:name w:val="C4FC9D5C3929E143B037A2DF29824B81"/>
  </w:style>
  <w:style w:type="paragraph" w:customStyle="1" w:styleId="50C0A2700E5AD349BC019C89182CDD0F">
    <w:name w:val="50C0A2700E5AD349BC019C89182CDD0F"/>
  </w:style>
  <w:style w:type="paragraph" w:customStyle="1" w:styleId="47439CD8D973624685F60F0242B41630">
    <w:name w:val="47439CD8D973624685F60F0242B41630"/>
  </w:style>
  <w:style w:type="paragraph" w:customStyle="1" w:styleId="560EF26D2B592A43A77BD6B56EA25B0E">
    <w:name w:val="560EF26D2B592A43A77BD6B56EA25B0E"/>
  </w:style>
  <w:style w:type="paragraph" w:customStyle="1" w:styleId="9D62BC4B6438B946B7CF1F9792774AD6">
    <w:name w:val="9D62BC4B6438B946B7CF1F9792774AD6"/>
  </w:style>
  <w:style w:type="paragraph" w:customStyle="1" w:styleId="D36847B1054FB14486004C06F36BB26F">
    <w:name w:val="D36847B1054FB14486004C06F36BB26F"/>
  </w:style>
  <w:style w:type="paragraph" w:customStyle="1" w:styleId="0201460B37E3E34CA83D6DF061C7182D">
    <w:name w:val="0201460B37E3E34CA83D6DF061C7182D"/>
  </w:style>
  <w:style w:type="paragraph" w:customStyle="1" w:styleId="153DB1BD94B7D046BB7F08A63BBB15FC">
    <w:name w:val="153DB1BD94B7D046BB7F08A63BBB15F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F80D7641151AB44BAA1395528E10A7C7">
    <w:name w:val="F80D7641151AB44BAA1395528E10A7C7"/>
  </w:style>
  <w:style w:type="paragraph" w:customStyle="1" w:styleId="62FF4A0A48122E4D80AFB4D5B53E0676">
    <w:name w:val="62FF4A0A48122E4D80AFB4D5B53E0676"/>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F1E4A8CC2E8AFD4EAB422C471EBDD78B">
    <w:name w:val="F1E4A8CC2E8AFD4EAB422C471EBDD78B"/>
  </w:style>
  <w:style w:type="paragraph" w:customStyle="1" w:styleId="AE3ED6E209C415479817491FF30DA837">
    <w:name w:val="AE3ED6E209C415479817491FF30DA837"/>
  </w:style>
  <w:style w:type="paragraph" w:customStyle="1" w:styleId="0A84651362E0CD45A951E6F80D6EEA10">
    <w:name w:val="0A84651362E0CD45A951E6F80D6EEA1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90DE46EDE8164B4DB6E9998CD2F08B81">
    <w:name w:val="90DE46EDE8164B4DB6E9998CD2F08B81"/>
  </w:style>
  <w:style w:type="paragraph" w:customStyle="1" w:styleId="573CE24E94702A4B914EFD656E6D3BAE">
    <w:name w:val="573CE24E94702A4B914EFD656E6D3BAE"/>
  </w:style>
  <w:style w:type="paragraph" w:customStyle="1" w:styleId="BCE2BABA5DE68447A037CBF1BE1540BF">
    <w:name w:val="BCE2BABA5DE68447A037CBF1BE1540BF"/>
  </w:style>
  <w:style w:type="paragraph" w:styleId="Bibliography">
    <w:name w:val="Bibliography"/>
    <w:basedOn w:val="Normal"/>
    <w:next w:val="Normal"/>
    <w:uiPriority w:val="37"/>
    <w:semiHidden/>
    <w:unhideWhenUsed/>
  </w:style>
  <w:style w:type="paragraph" w:customStyle="1" w:styleId="50A51CAE3DBD1E4288CD1490F15B4739">
    <w:name w:val="50A51CAE3DBD1E4288CD1490F15B4739"/>
  </w:style>
  <w:style w:type="paragraph" w:customStyle="1" w:styleId="A0DEF6D03DB85247897A2C87BD6D79F1">
    <w:name w:val="A0DEF6D03DB85247897A2C87BD6D79F1"/>
  </w:style>
  <w:style w:type="paragraph" w:customStyle="1" w:styleId="95D3A08A32999247BE2233B6D8BB8F1C">
    <w:name w:val="95D3A08A32999247BE2233B6D8BB8F1C"/>
  </w:style>
  <w:style w:type="paragraph" w:customStyle="1" w:styleId="CFE69600827DB54F9BB16A660B4DE1FD">
    <w:name w:val="CFE69600827DB54F9BB16A660B4DE1FD"/>
  </w:style>
  <w:style w:type="paragraph" w:customStyle="1" w:styleId="3BFA9E6C4273434BA764CAFC624C8183">
    <w:name w:val="3BFA9E6C4273434BA764CAFC624C8183"/>
  </w:style>
  <w:style w:type="character" w:styleId="PlaceholderText">
    <w:name w:val="Placeholder Text"/>
    <w:basedOn w:val="DefaultParagraphFont"/>
    <w:uiPriority w:val="99"/>
    <w:semiHidden/>
    <w:rsid w:val="00C367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BASIC AND ADVANCED RETRIEVAL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Ora</b:Tag>
    <b:SourceType>InternetSite</b:SourceType>
    <b:Guid>{FC0A07A6-2440-4A47-8A97-653B0D268491}</b:Guid>
    <b:Title>java.math (Java Platform SE 7)</b:Title>
    <b:Author>
      <b:Author>
        <b:Corporate>Oracle</b:Corporate>
      </b:Author>
    </b:Author>
    <b:InternetSiteTitle>Oracle Javadocs</b:InternetSiteTitle>
    <b:URL>https://docs.oracle.com/javase/7/docs/api/java/math/package-summary.html</b:URL>
    <b:RefOrder>1</b:RefOrder>
  </b:Source>
  <b:Source>
    <b:Tag>Cla12</b:Tag>
    <b:SourceType>JournalArticle</b:SourceType>
    <b:Guid>{7DD40F09-80DF-F24C-B8F7-CFAB2984525E}</b:Guid>
    <b:Title>A Survey of Automatic Query Expansion in Information Retrieval</b:Title>
    <b:Year>2012</b:Year>
    <b:Month>January</b:Month>
    <b:Day>1</b:Day>
    <b:JournalName>ACM Computing Surveys (CSUR)</b:JournalName>
    <b:Pages>1-50</b:Pages>
    <b:Author>
      <b:Author>
        <b:NameList>
          <b:Person>
            <b:Last>Claudio Carpineto</b:Last>
            <b:First>Giovanni</b:First>
            <b:Middle>Romano</b:Middle>
          </b:Person>
        </b:NameList>
      </b:Author>
    </b:Author>
    <b:LCID>en-US</b:LCID>
    <b:Publisher>ACM</b:Publisher>
    <b:City>New York</b:City>
    <b:Volume>44</b:Volume>
    <b:Issue>1</b:Issue>
    <b:RefOrder>3</b:RefOrder>
  </b:Source>
  <b:Source>
    <b:Tag>Ola17</b:Tag>
    <b:SourceType>JournalArticle</b:SourceType>
    <b:Guid>{BD22EE7B-E1BC-9948-82C0-EA7722E7EB8C}</b:Guid>
    <b:Author>
      <b:Author>
        <b:NameList>
          <b:Person>
            <b:Last>Olalere A. Abass</b:Last>
            <b:First>Olusegun</b:First>
            <b:Middle>Folorunso, Babafemi O. Samuel</b:Middle>
          </b:Person>
        </b:NameList>
      </b:Author>
    </b:Author>
    <b:Title>Automatic Query Expansion for Information Retrieval: A Survey and Problem Definition </b:Title>
    <b:JournalName>American Journal of Computer Science and Information Engineering </b:JournalName>
    <b:Year>2017</b:Year>
    <b:Pages>24-30</b:Pages>
    <b:Publisher>AASCIT</b:Publisher>
    <b:Month>July</b:Month>
    <b:Day>5</b:Day>
    <b:Volume>4</b:Volume>
    <b:Issue>3</b:Issue>
    <b:RefOrder>4</b:RefOrder>
  </b:Source>
  <b:Source>
    <b:Tag>Che19</b:Tag>
    <b:SourceType>Report</b:SourceType>
    <b:Guid>{37AD842D-8B25-9849-8B1C-E009CE38206A}</b:Guid>
    <b:Title>An examination of inverted lists and serach querying</b:Title>
    <b:Year>2019</b:Year>
    <b:Author>
      <b:Author>
        <b:NameList>
          <b:Person>
            <b:Last>Chew</b:Last>
            <b:First>Ryan</b:First>
          </b:Person>
        </b:NameList>
      </b:Author>
    </b:Author>
    <b:Publisher>N/A</b:Publisher>
    <b:City>Melbourne</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CF0A52-4E6C-1C4B-896F-F7351D2EE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{C60DF7B0-4BE0-C44A-8FE6-869B16CC2CDD}tf10002091.dotx</Template>
  <TotalTime>172</TotalTime>
  <Pages>14</Pages>
  <Words>2510</Words>
  <Characters>14310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Basic and Advanced Ranked Retrieval Techniques using Java</vt:lpstr>
    </vt:vector>
  </TitlesOfParts>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and Advanced Ranked Retrieval Techniques using Java</dc:title>
  <dc:subject/>
  <dc:creator>Microsoft Office User</dc:creator>
  <cp:keywords/>
  <dc:description/>
  <cp:lastModifiedBy>Ryan Chew</cp:lastModifiedBy>
  <cp:revision>37</cp:revision>
  <dcterms:created xsi:type="dcterms:W3CDTF">2019-10-03T01:23:00Z</dcterms:created>
  <dcterms:modified xsi:type="dcterms:W3CDTF">2019-10-08T14:10:00Z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