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24" w:lineRule="auto"/>
        <w:jc w:val="left"/>
      </w:pPr>
      <w:r>
        <w:rPr>
          <w:rFonts w:ascii="Calibri" w:hAnsi="Calibri" w:eastAsia="WenQuanYi Micro Hei" w:cs="Calibri"/>
          <w:b/>
          <w:i w:val="0"/>
          <w:color w:val="1F4E79"/>
          <w:sz w:val="24"/>
        </w:rPr>
        <w:t>CHItest 实验</w:t>
      </w:r>
    </w:p>
    <w:p>
      <w:pPr>
        <w:spacing w:after="120" w:before="0" w:line="324" w:lineRule="auto"/>
      </w:pPr>
      <w:r>
        <w:rPr>
          <w:rFonts w:ascii="Calibri" w:hAnsi="Calibri" w:eastAsia="WenQuanYi Micro Hei" w:cs="Calibri"/>
          <w:b/>
          <w:i w:val="0"/>
          <w:color w:val="1A1A1A"/>
          <w:sz w:val="44"/>
        </w:rPr>
        <w:t>N=11 完整报告</w:t>
      </w:r>
    </w:p>
    <w:p>
      <w:pPr>
        <w:spacing w:after="280" w:before="0" w:line="324" w:lineRule="auto"/>
      </w:pPr>
      <w:r>
        <w:rPr>
          <w:rFonts w:ascii="Calibri" w:hAnsi="Calibri" w:eastAsia="WenQuanYi Micro Hei" w:cs="Calibri"/>
          <w:b w:val="0"/>
          <w:i w:val="0"/>
          <w:color w:val="5B6775"/>
          <w:sz w:val="24"/>
        </w:rPr>
        <w:t>内容总览  ·  论文构念对照  ·  效度、去噪与后续实验</w:t>
      </w:r>
    </w:p>
    <w:p>
      <w:pPr>
        <w:spacing w:after="320" w:before="0" w:line="324" w:lineRule="auto"/>
      </w:pPr>
      <w:r>
        <w:rPr>
          <w:rFonts w:ascii="Calibri" w:hAnsi="Calibri" w:eastAsia="WenQuanYi Micro Hei" w:cs="Calibri"/>
          <w:b w:val="0"/>
          <w:i w:val="0"/>
          <w:color w:val="5B6775"/>
          <w:sz w:val="20"/>
        </w:rPr>
        <w:t>数据日期：2026-09-09    数据包：P001–P011（P012 未到）    分析单位：zip 包标签（不以填写 ID 去重）    协议：CHItest experiment-protocol（formal-between-v2）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数据：2026-09-09 的 11 个导出包（P001–P011）。P012 未到。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分析单位：</w:t>
      </w:r>
      <w:r>
        <w:rPr>
          <w:rFonts w:ascii="Calibri" w:hAnsi="Calibri" w:eastAsia="WenQuanYi Micro Hei" w:cs="Calibri"/>
          <w:b/>
          <w:i w:val="0"/>
          <w:sz w:val="22"/>
        </w:rPr>
        <w:t>zip 包标签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，不以填写的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participant_id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去重（5 包都填了 P001）。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协议：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CHItest/docs/experiment-protocol.md</w:t>
      </w:r>
      <w:r>
        <w:rPr>
          <w:rFonts w:ascii="Calibri" w:hAnsi="Calibri" w:eastAsia="WenQuanYi Micro Hei" w:cs="Calibri"/>
          <w:b w:val="0"/>
          <w:i w:val="0"/>
          <w:sz w:val="22"/>
        </w:rPr>
        <w:t>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原文逐字稿见本机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n11-json-parsed-full.md</w:t>
      </w:r>
      <w:r>
        <w:rPr>
          <w:rFonts w:ascii="Calibri" w:hAnsi="Calibri" w:eastAsia="WenQuanYi Micro Hei" w:cs="Calibri"/>
          <w:b w:val="0"/>
          <w:i w:val="0"/>
          <w:sz w:val="22"/>
        </w:rPr>
        <w:t>（含 prompt，不进公开仓库）。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本报告回答三件事：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这 11 份 JSON 里实际有什么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它们分别对应论文的哪些概念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数据能不能进效力分析、噪声怎么去、后面怎么改、哪几包有问题</w:t>
      </w:r>
    </w:p>
    <w:p>
      <w:pPr>
        <w:spacing w:after="160" w:before="80" w:line="324" w:lineRule="auto"/>
      </w:pPr>
    </w:p>
    <w:p>
      <w:pPr>
        <w:pStyle w:val="Heading1"/>
        <w:spacing w:after="160" w:before="320" w:line="324" w:lineRule="auto"/>
      </w:pPr>
      <w:r>
        <w:rPr>
          <w:rFonts w:ascii="Calibri" w:hAnsi="Calibri" w:eastAsia="WenQuanYi Micro Hei" w:cs="Calibri"/>
          <w:b/>
          <w:i w:val="0"/>
          <w:color w:val="1F4E79"/>
          <w:sz w:val="32"/>
        </w:rPr>
        <w:t>第一部分：11 份内容总览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1.1 场次身份（先分清人）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包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填写 ID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组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协议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开始–结束 (UTC)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7 题结束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export_ready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正式效力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08:29–10:03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08:30–11:39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P003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13:02–13:24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否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v1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02:53–03:55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表内为 1，无 validation 文件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否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P005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Releac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13:27–13:41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P006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唧唧1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15:13–15:24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P007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P007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08:51–14:45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P008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mty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15:03–15:33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P009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oclock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08:11–11:04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P010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10:41–11:14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  <w:tr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P011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v2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08:11–10:44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020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是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11 场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started_at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全不同，</w:t>
      </w:r>
      <w:r>
        <w:rPr>
          <w:rFonts w:ascii="Calibri" w:hAnsi="Calibri" w:eastAsia="WenQuanYi Micro Hei" w:cs="Calibri"/>
          <w:b/>
          <w:i w:val="0"/>
          <w:sz w:val="22"/>
        </w:rPr>
        <w:t>不是重复包</w:t>
      </w:r>
      <w:r>
        <w:rPr>
          <w:rFonts w:ascii="Calibri" w:hAnsi="Calibri" w:eastAsia="WenQuanYi Micro Hei" w:cs="Calibri"/>
          <w:b w:val="0"/>
          <w:i w:val="0"/>
          <w:sz w:val="22"/>
        </w:rPr>
        <w:t>。P001 与 P011 也不是同一场（C vs B，08:29 vs 08:11）。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共同成立：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Sketch </w:t>
      </w:r>
      <w:r>
        <w:rPr>
          <w:rFonts w:ascii="Calibri" w:hAnsi="Calibri" w:eastAsia="WenQuanYi Micro Hei" w:cs="Calibri"/>
          <w:b/>
          <w:i w:val="0"/>
          <w:sz w:val="22"/>
        </w:rPr>
        <w:t>从未</w:t>
      </w:r>
      <w:r>
        <w:rPr>
          <w:rFonts w:ascii="Calibri" w:hAnsi="Calibri" w:eastAsia="WenQuanYi Micro Hei" w:cs="Calibri"/>
          <w:b w:val="0"/>
          <w:i w:val="0"/>
          <w:sz w:val="22"/>
        </w:rPr>
        <w:t>进入生成 API（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sketch_sent=false</w:t>
      </w:r>
      <w:r>
        <w:rPr>
          <w:rFonts w:ascii="Calibri" w:hAnsi="Calibri" w:eastAsia="WenQuanYi Micro Hei" w:cs="Calibri"/>
          <w:b w:val="0"/>
          <w:i w:val="0"/>
          <w:sz w:val="22"/>
        </w:rPr>
        <w:t>，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api_input=image+text</w:t>
      </w:r>
      <w:r>
        <w:rPr>
          <w:rFonts w:ascii="Calibri" w:hAnsi="Calibri" w:eastAsia="WenQuanYi Micro Hei" w:cs="Calibri"/>
          <w:b w:val="0"/>
          <w:i w:val="0"/>
          <w:sz w:val="22"/>
        </w:rPr>
        <w:t>）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每场 7 题都有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ended_at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/>
          <w:color w:val="1F4E79"/>
          <w:sz w:val="22"/>
        </w:rPr>
        <w:t>expert_ratings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/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P_norm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</w:t>
      </w:r>
      <w:r>
        <w:rPr>
          <w:rFonts w:ascii="Calibri" w:hAnsi="Calibri" w:eastAsia="WenQuanYi Micro Hei" w:cs="Calibri"/>
          <w:b/>
          <w:i w:val="0"/>
          <w:sz w:val="22"/>
        </w:rPr>
        <w:t>全空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脚手架组 T2 都能重建「草图 → Interpret → Auto Prompt → 人改 → 生成」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1.2 每包在做什么（文字走向，不是效应）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研究者目标（spatial / camera / relation…）</w:t>
      </w:r>
      <w:r>
        <w:rPr>
          <w:rFonts w:ascii="Calibri" w:hAnsi="Calibri" w:eastAsia="WenQuanYi Micro Hei" w:cs="Calibri"/>
          <w:b/>
          <w:i w:val="0"/>
          <w:sz w:val="22"/>
        </w:rPr>
        <w:t>从未展示给被试</w:t>
      </w:r>
      <w:r>
        <w:rPr>
          <w:rFonts w:ascii="Calibri" w:hAnsi="Calibri" w:eastAsia="WenQuanYi Micro Hei" w:cs="Calibri"/>
          <w:b w:val="0"/>
          <w:i w:val="0"/>
          <w:sz w:val="22"/>
        </w:rPr>
        <w:t>。被试按「下一个镜头会发生什么」自由写。下面记初稿→终稿和 Auto 用没用。</w:t>
      </w:r>
    </w:p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脚手架组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P001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 C02：三人街头夜景，描述很细。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T1：沙发捅刺+血污（1 轮）；盛装少女走廊枪杀（文字没改，第 1 轮并发失败）。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T2 篝火：系统解读空间层次，被试</w:t>
      </w:r>
      <w:r>
        <w:rPr>
          <w:rFonts w:ascii="Calibri" w:hAnsi="Calibri" w:eastAsia="WenQuanYi Micro Hei" w:cs="Calibri"/>
          <w:b/>
          <w:i w:val="0"/>
          <w:sz w:val="22"/>
        </w:rPr>
        <w:t>始终不改</w:t>
      </w:r>
      <w:r>
        <w:rPr>
          <w:rFonts w:ascii="Calibri" w:hAnsi="Calibri" w:eastAsia="WenQuanYi Micro Hei" w:cs="Calibri"/>
          <w:b w:val="0"/>
          <w:i w:val="0"/>
          <w:sz w:val="22"/>
        </w:rPr>
        <w:t>原句。T2 月台：系统写列车/机位，被试终稿只有「两个人扭打在一起」。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T3：鹈鹕抢食+俯视；黑西装举枪打后脑（自评 1/1）。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过程：T2 刷新过；3 次并发失败。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P003</w:t>
      </w:r>
      <w:r>
        <w:rPr>
          <w:rFonts w:ascii="Calibri" w:hAnsi="Calibri" w:eastAsia="WenQuanYi Micro Hei" w:cs="Calibri"/>
          <w:b w:val="0"/>
          <w:i w:val="0"/>
          <w:sz w:val="22"/>
        </w:rPr>
        <w:t>（赶场，T0 仅「一人一狗在高级公寓」）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T1：镜子打架；甲板魔法对轰。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T2：系统讲柱子距离，被试写「两人开始接吻」。下一题 </w:t>
      </w:r>
      <w:r>
        <w:rPr>
          <w:rFonts w:ascii="Calibri" w:hAnsi="Calibri" w:eastAsia="WenQuanYi Micro Hei" w:cs="Calibri"/>
          <w:b/>
          <w:i w:val="0"/>
          <w:sz w:val="22"/>
        </w:rPr>
        <w:t>整段粘贴 Auto</w:t>
      </w:r>
      <w:r>
        <w:rPr>
          <w:rFonts w:ascii="Calibri" w:hAnsi="Calibri" w:eastAsia="WenQuanYi Micro Hei" w:cs="Calibri"/>
          <w:b w:val="0"/>
          <w:i w:val="0"/>
          <w:sz w:val="22"/>
        </w:rPr>
        <w:t>（copy=1）再改成「女人追逐男人」。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T3：吵架；天空飞出异型。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validation：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timing_complete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未过。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P004</w:t>
      </w:r>
      <w:r>
        <w:rPr>
          <w:rFonts w:ascii="Calibri" w:hAnsi="Calibri" w:eastAsia="WenQuanYi Micro Hei" w:cs="Calibri"/>
          <w:b w:val="0"/>
          <w:i w:val="0"/>
          <w:sz w:val="22"/>
        </w:rPr>
        <w:t>（v1）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T0/T1 用摄影术语写构图、情绪、景别（特写、黄金分割、远景倒影）。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T2 镜子：点了 9 次 Interpret，终稿缩成「只有两个人物，主要道具是镜子」，但送进 API 的仍是初稿长句。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T3：别墅狗；窗框泼水。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缺 event_log / validation / session_recovery；T0 仍带编码目标。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P009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 室内空间描述极细（约 190 字）。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T1：车窗挥手告别（改表情/手/窗）；餐馆劝架（改肢体）。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T2 甲板：把 Auto 的机位/海鸥写进自己的「看海背影」。T2 长椅：把 A/B 改成男生/女生，并加「吧台拿筷子」，有一条 copy≈0.60。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T3：过肩+车灯；俯拍倒影。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4 次并发失败；一道 T2 墙钟约 1.7 小时。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P010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T0：三人纠纷，生活化。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T1：轻松聊天；海边争执离开。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T2：系统讲玻璃分层，被试写十字路口追赶，</w:t>
      </w:r>
      <w:r>
        <w:rPr>
          <w:rFonts w:ascii="Calibri" w:hAnsi="Calibri" w:eastAsia="WenQuanYi Micro Hei" w:cs="Calibri"/>
          <w:b/>
          <w:i w:val="0"/>
          <w:sz w:val="22"/>
        </w:rPr>
        <w:t>没用 Auto 的空间句</w:t>
      </w:r>
      <w:r>
        <w:rPr>
          <w:rFonts w:ascii="Calibri" w:hAnsi="Calibri" w:eastAsia="WenQuanYi Micro Hei" w:cs="Calibri"/>
          <w:b w:val="0"/>
          <w:i w:val="0"/>
          <w:sz w:val="22"/>
        </w:rPr>
        <w:t>。下一题系统仍讲空舞台机位，被试始终「独自练舞」。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T3：空街奔跑；车窗亲吻。生成全成功，过程最干净的脚手架之一。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P011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T0：铁窗第一人称看外面泼水。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T1：沙发去接可乐（逐步保留躺着的人）；车内转头对视。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T2 甲板：先跟 Auto 改相对位置，后改成近景「女生闭眼看镜头」。3 次并发失败。T2 镜子房间：多次 Auto，终稿重写空间（镜左、门对面但画面看不到门）。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T3：女生目送蓝车远去；男生起身离开、去掉坐着的人。</w:t>
      </w:r>
    </w:p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控制组（middle 是多两道 T1，无草图）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P002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 镜子擦拭，描述很长。T1 扭打 / 汽车拐弯→导弹爆炸。T1′ 鸟屎被风控两次后改成转头侧脸；狗上桌。T3 俯拍；人消失狗跑来。大量刷新，一道 T1′ 挂了约 2.7 小时。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P005</w:t>
      </w:r>
      <w:r>
        <w:rPr>
          <w:rFonts w:ascii="Calibri" w:hAnsi="Calibri" w:eastAsia="WenQuanYi Micro Hei" w:cs="Calibri"/>
          <w:b w:val="0"/>
          <w:i w:val="0"/>
          <w:sz w:val="22"/>
        </w:rPr>
        <w:t>（最短之一，约 14 分钟）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擦镜子 → 男人走向身后两人 → 贵妇出门（改了三次门的说法）→ 人走光台阶 → 女人上楼梯方向左右改一次 → 长椅再来一个背对的人 → 两人上车第三人离开。生成全成功。自评大量 7。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P006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急刹车头发飞起；三人吃披萨/方便面/烧烤；集市背影；杂技准备；擦镜子回头（镜子里后脑勺，自评掉到 2）；前景鼓掌。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P007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 三人衣着五官约 200 字。镜子枪击；「两个人亲亲」；「突脸吓我」失败后改「原地睡觉」；泼水「同归于尽」；导弹降落（强调不是发射）；抢面。一道 T1 墙钟约 4.7 小时。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P008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严肃正面光；红衣去拿饮料；抱狗举高；小女孩生气走开；黑衣跑到镜头前；后座抹泪；面朝大海大喊。T3 自评掉到 2–3。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1.3 脚手架用没用 Auto（过程，不是精度）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包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T2 第 1 题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T2 第 2 题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系统讲纵深，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原文不动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系统讲列车机位，终稿「扭打」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P003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系统讲柱子，写「接吻」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整段粘贴 Auto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，再改追逐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P004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多次 Interpret，终稿缩短，API 仍用初稿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几乎不用 Auto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P009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把机位/海鸥写进自己的句子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把 A/B 译成男女，部分复制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P010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不用 Auto，写追赶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不用 Auto，写练舞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P011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先跟 Auto 改站位，再改成近景闭眼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多次 Auto 后重写房间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暴露脚手架 ≠ 采纳脚手架。编码 P_norm 时要看终稿相对</w:t>
      </w:r>
      <w:r>
        <w:rPr>
          <w:rFonts w:ascii="Calibri" w:hAnsi="Calibri" w:eastAsia="WenQuanYi Micro Hei" w:cs="Calibri"/>
          <w:b/>
          <w:i w:val="0"/>
          <w:sz w:val="22"/>
        </w:rPr>
        <w:t>研究者目标</w:t>
      </w:r>
      <w:r>
        <w:rPr>
          <w:rFonts w:ascii="Calibri" w:hAnsi="Calibri" w:eastAsia="WenQuanYi Micro Hei" w:cs="Calibri"/>
          <w:b w:val="0"/>
          <w:i w:val="0"/>
          <w:sz w:val="22"/>
        </w:rPr>
        <w:t>是否更可执行，不要看是否像 Auto 的句式。</w:t>
      </w:r>
    </w:p>
    <w:p>
      <w:pPr>
        <w:spacing w:after="160" w:before="80" w:line="324" w:lineRule="auto"/>
      </w:pPr>
    </w:p>
    <w:p>
      <w:pPr>
        <w:pStyle w:val="Heading1"/>
        <w:spacing w:after="160" w:before="320" w:line="324" w:lineRule="auto"/>
      </w:pPr>
      <w:r>
        <w:rPr>
          <w:rFonts w:ascii="Calibri" w:hAnsi="Calibri" w:eastAsia="WenQuanYi Micro Hei" w:cs="Calibri"/>
          <w:b/>
          <w:i w:val="0"/>
          <w:color w:val="1F4E79"/>
          <w:sz w:val="32"/>
        </w:rPr>
        <w:t>第二部分：这些字段对应论文什么概念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2.1 研究问题（唯一 IV 叙事）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论文不问「Sketch 会不会让图更好」。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问的是：T2 那套</w:t>
      </w:r>
      <w:r>
        <w:rPr>
          <w:rFonts w:ascii="Calibri" w:hAnsi="Calibri" w:eastAsia="WenQuanYi Micro Hei" w:cs="Calibri"/>
          <w:b/>
          <w:i w:val="0"/>
          <w:sz w:val="22"/>
        </w:rPr>
        <w:t>临时视觉脚手架</w:t>
      </w:r>
      <w:r>
        <w:rPr>
          <w:rFonts w:ascii="Calibri" w:hAnsi="Calibri" w:eastAsia="WenQuanYi Micro Hei" w:cs="Calibri"/>
          <w:b w:val="0"/>
          <w:i w:val="0"/>
          <w:sz w:val="22"/>
        </w:rPr>
        <w:t>（操作草图 → 系统把场景说成话 P_auto → 人改写成 P_user）能不能让人在自然语言里</w:t>
      </w:r>
      <w:r>
        <w:rPr>
          <w:rFonts w:ascii="Calibri" w:hAnsi="Calibri" w:eastAsia="WenQuanYi Micro Hei" w:cs="Calibri"/>
          <w:b/>
          <w:i w:val="0"/>
          <w:sz w:val="22"/>
        </w:rPr>
        <w:t>更精确地表达想改的视觉内容</w:t>
      </w:r>
      <w:r>
        <w:rPr>
          <w:rFonts w:ascii="Calibri" w:hAnsi="Calibri" w:eastAsia="WenQuanYi Micro Hei" w:cs="Calibri"/>
          <w:b w:val="0"/>
          <w:i w:val="0"/>
          <w:sz w:val="22"/>
        </w:rPr>
        <w:t>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生成永远是：当前图 + 被试自己的字。草图只是认知支架，不是图像条件。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2.2 设计：组、阶段、块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JSON / 表字段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论文概念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用法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group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1 / 0，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experimental_group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scaffold / control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组间自变量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不要用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task_id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反推组别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assignment_pattern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A/B/C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刺激分层旋转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平衡图库，不是自变量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condition_order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7 题阶段序列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 T0&gt;T1&gt;T1&gt;T2&gt;T2&gt;T3&gt;T3；控制 T0&gt;T1×4&gt;T3×2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block=baseline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（T0）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基线描述，无 AI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不进 Primary；看语言起点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block=early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（前两道 T1）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纯文本+生成 的共同前测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Primary 的减数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block=middle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（T2 或 T1′）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处理 vs 等时练习控制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Primary 的被减数。控制组多练的是 T1，不是 T2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block=transfer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（T3）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拿掉脚手架后的近迁移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Transfer = 脚手架 T3 − 控制 T3。不是长期学习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T2 三开关 Sketch+Auto+AI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脚手架操作化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控制组 middle 必须没有这些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禁止</w:t>
      </w:r>
      <w:r>
        <w:rPr>
          <w:rFonts w:ascii="Calibri" w:hAnsi="Calibri" w:eastAsia="WenQuanYi Micro Hei" w:cs="Calibri"/>
          <w:b w:val="0"/>
          <w:i w:val="0"/>
          <w:sz w:val="22"/>
        </w:rPr>
        <w:t>用「T2 分 &gt; T1 分」声称脚手架有效：缺少练习控制。</w:t>
      </w:r>
    </w:p>
    <w:p>
      <w:pPr>
        <w:spacing w:after="200" w:before="80" w:line="288" w:lineRule="auto"/>
        <w:ind w:left="227"/>
      </w:pPr>
      <w:r>
        <w:rPr>
          <w:rFonts w:ascii="Calibri" w:hAnsi="Calibri" w:eastAsia="WenQuanYi Micro Hei" w:cs="Calibri"/>
          <w:b w:val="0"/>
          <w:i w:val="0"/>
          <w:color w:val="1F4E79"/>
          <w:sz w:val="20"/>
        </w:rPr>
        <w:t>Primary  = (脚手架 middle − 脚手架 early) − (控制 middle − 控制 early)</w:t>
        <w:br/>
        <w:t>Transfer = 脚手架 T3 − 控制 T3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2.3 精度：主 DV 还没有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论文概念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这 11 包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target_modification_specification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研究者隐藏目标（spatial/camera/relation/object…）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有，供编码；T0 应为 null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专家 0–3 标准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可执行精度，不是专业词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未做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P_i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P_norm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delta_P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主跨题指标；P_norm = P_i / (3 × 活跃标准数)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全空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expert_ratings.csv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正式评分表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空文件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text_versions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的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final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被评分的语言产物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有，可编码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generations.input_text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模型实际吃到的字（应=被试终稿）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有；P004 T2-1 终稿缩短但 API 仍是初稿，编码要以 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送进 API 的字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还是 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任务表终稿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预先规定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没有 P_norm，就不能在 Results 写脚手架提高（或降低）了表达精度。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2.4 脚手架机制（中介过程，不是 DV）</w:t>
      </w:r>
    </w:p>
    <w:p>
      <w:pPr>
        <w:spacing w:after="200" w:before="80" w:line="288" w:lineRule="auto"/>
        <w:ind w:left="227"/>
      </w:pPr>
      <w:r>
        <w:rPr>
          <w:rFonts w:ascii="Calibri" w:hAnsi="Calibri" w:eastAsia="WenQuanYi Micro Hei" w:cs="Calibri"/>
          <w:b w:val="0"/>
          <w:i w:val="0"/>
          <w:color w:val="1F4E79"/>
          <w:sz w:val="20"/>
        </w:rPr>
        <w:t>当前图 → 人写 P_user</w:t>
        <w:br/>
        <w:t xml:space="preserve">      → 生成反馈</w:t>
        <w:br/>
        <w:t xml:space="preserve">      →（仅 T2）改 Sketch</w:t>
        <w:br/>
        <w:t xml:space="preserve">      → Interpret → P_auto</w:t>
        <w:br/>
        <w:t xml:space="preserve">      → 人改写 P_user</w:t>
        <w:br/>
        <w:t xml:space="preserve">      → 生成(当前图, P_user)     Sketch 不进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概念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sketch_interactions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snapshots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kind=initial, pre_auto_prompt, post_user_revision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支架操作过程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auto_prompts.auto_prompt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p_auto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Sketch-to-language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user_prompt_after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p_user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user_revised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人重新表达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copy_ratio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copied_segments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从 Auto 粘了多少。允许复制；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不是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学没学会；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不自动剔除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sketch_sent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api_input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、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input_sketch_snapshot_id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分离假设。11 包全部成立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generation_input_chain_valid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第 2 轮是否吃上一张生成图。失败轮会断，不等于场次作废</w:t>
            </w:r>
          </w:p>
        </w:tc>
      </w:tr>
    </w:tbl>
    <w:p/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2.5 次级与成本（可报，不能冒充精度）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self_alignment_rating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我认为自己说清了（1–7）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天花板；≠ P_norm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result_alignment_rating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图像不像我想的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测的是生成质量感知，</w:t>
            </w:r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不是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研究问题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total_task_time_ms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墙钟，交互成本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离开座位会炸；用中位数 / 剔离席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text_edit_time_ms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sketch_edit_time_ms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generation_wait_time_ms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写、画、等模型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等待不是认知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satisfied_round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number_of_rounds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停轮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T2 被协议逼着走完 loop；并发失败会虚增轮次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字数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探索性产量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长 ≠ 可执行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正式 n=9 上自评 Primary 为负（脚手架 middle 相对 early 的涨幅小于控制），Transfer≈0。这只说明 Likert 上没有脚手架优势，</w:t>
      </w:r>
      <w:r>
        <w:rPr>
          <w:rFonts w:ascii="Calibri" w:hAnsi="Calibri" w:eastAsia="WenQuanYi Micro Hei" w:cs="Calibri"/>
          <w:b/>
          <w:i w:val="0"/>
          <w:sz w:val="22"/>
        </w:rPr>
        <w:t>不能</w:t>
      </w:r>
      <w:r>
        <w:rPr>
          <w:rFonts w:ascii="Calibri" w:hAnsi="Calibri" w:eastAsia="WenQuanYi Micro Hei" w:cs="Calibri"/>
          <w:b w:val="0"/>
          <w:i w:val="0"/>
          <w:sz w:val="22"/>
        </w:rPr>
        <w:t>写成「脚手架无效」。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2.6 场次质量（进不进效力表）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概念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completion_status=complete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且 7 题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ended_at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做完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export_ready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validation.flags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全过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协议完整，才能进正式效力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session_recovery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/ resume events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刷新后续上同一 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session_id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，事件只追加</w:t>
            </w:r>
          </w:p>
        </w:tc>
      </w:tr>
      <w:tr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不完整场</w:t>
            </w:r>
          </w:p>
        </w:tc>
        <w:tc>
          <w:tcPr>
            <w:tcW w:type="dxa" w:w="4592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不是效力样本，只做恢复检查</w:t>
            </w:r>
          </w:p>
        </w:tc>
      </w:tr>
    </w:tbl>
    <w:p/>
    <w:p>
      <w:pPr>
        <w:spacing w:after="160" w:before="80" w:line="324" w:lineRule="auto"/>
      </w:pPr>
    </w:p>
    <w:p>
      <w:pPr>
        <w:pStyle w:val="Heading1"/>
        <w:spacing w:after="160" w:before="320" w:line="324" w:lineRule="auto"/>
      </w:pPr>
      <w:r>
        <w:rPr>
          <w:rFonts w:ascii="Calibri" w:hAnsi="Calibri" w:eastAsia="WenQuanYi Micro Hei" w:cs="Calibri"/>
          <w:b/>
          <w:i w:val="0"/>
          <w:color w:val="1F4E79"/>
          <w:sz w:val="32"/>
        </w:rPr>
        <w:t>第三部分：有效吗、噪声怎么去、后面怎么改、哪几包有问题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3.1 结论先说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/>
          <w:i w:val="0"/>
          <w:sz w:val="22"/>
        </w:rPr>
        <w:t>过程数据有效</w:t>
      </w:r>
      <w:r>
        <w:rPr>
          <w:rFonts w:ascii="Calibri" w:hAnsi="Calibri" w:eastAsia="WenQuanYi Micro Hei" w:cs="Calibri"/>
          <w:b w:val="0"/>
          <w:i w:val="0"/>
          <w:sz w:val="22"/>
        </w:rPr>
        <w:t>：11 场独立、组分配对、草图未进 API、T2 loop 形态在、文字链可编码。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/>
          <w:i w:val="0"/>
          <w:sz w:val="22"/>
        </w:rPr>
        <w:t>效力结论还不能写</w:t>
      </w:r>
      <w:r>
        <w:rPr>
          <w:rFonts w:ascii="Calibri" w:hAnsi="Calibri" w:eastAsia="WenQuanYi Micro Hei" w:cs="Calibri"/>
          <w:b w:val="0"/>
          <w:i w:val="0"/>
          <w:sz w:val="22"/>
        </w:rPr>
        <w:t>：主 DV（P_norm）不存在。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/>
          <w:i w:val="0"/>
          <w:sz w:val="22"/>
        </w:rPr>
        <w:t>正式效力表用 n=9</w:t>
      </w:r>
      <w:r>
        <w:rPr>
          <w:rFonts w:ascii="Calibri" w:hAnsi="Calibri" w:eastAsia="WenQuanYi Micro Hei" w:cs="Calibri"/>
          <w:b w:val="0"/>
          <w:i w:val="0"/>
          <w:sz w:val="22"/>
        </w:rPr>
        <w:t>（去掉 P003、P004）。其余问题当</w:t>
      </w:r>
      <w:r>
        <w:rPr>
          <w:rFonts w:ascii="Calibri" w:hAnsi="Calibri" w:eastAsia="WenQuanYi Micro Hei" w:cs="Calibri"/>
          <w:b/>
          <w:i w:val="0"/>
          <w:sz w:val="22"/>
        </w:rPr>
        <w:t>噪声/协变量/敏感度</w:t>
      </w:r>
      <w:r>
        <w:rPr>
          <w:rFonts w:ascii="Calibri" w:hAnsi="Calibri" w:eastAsia="WenQuanYi Micro Hei" w:cs="Calibri"/>
          <w:b w:val="0"/>
          <w:i w:val="0"/>
          <w:sz w:val="22"/>
        </w:rPr>
        <w:t>，不要整包扔掉——除非协议本身不合格。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不要做的事：高 copy 剔除；用墙钟均值；把失败重试算成「多轮 refinement」；用 result_alignment 当精度；T2&gt;T1 当主结果。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3.2 哪几包有问题（分级）</w:t>
      </w:r>
    </w:p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A. 不进正式效力（协议级）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包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以后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P003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timing_complete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 xml:space="preserve"> 失败，</w:t>
            </w:r>
            <w:r>
              <w:rPr>
                <w:rFonts w:ascii="Calibri" w:hAnsi="Calibri" w:eastAsia="WenQuanYi Micro Hei" w:cs="Calibri"/>
                <w:b w:val="0"/>
                <w:i/>
                <w:color w:val="1F4E79"/>
                <w:sz w:val="18"/>
              </w:rPr>
              <w:t>export_ready=false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。T0 约 21 秒 / 9 字，像赶场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敏感度可留；正式表剔除。修计时闭合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P004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v1；缺 event_log、validation、session_recovery；T0 仍有 target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只作 v1 过程参考。以后禁止 v1 进 between-v2 表</w:t>
            </w:r>
          </w:p>
        </w:tc>
      </w:tr>
    </w:tbl>
    <w:p/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B. 进正式表，但分析时要处理噪声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包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怎么处理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P001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3 次并发失败；T2 刷新；T2 没用 Auto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留在 n=9。失败轮不计入成功 refinement。时间用「成功生成后的间隔」或剔离席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P002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2 次并发 + 2 次文本风控；多次刷新；T1′ 墙钟 2.7 h（等待仅 23 s）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留。风控失败单独记。该题墙钟标 AFK，时间模型删除或缩尾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P007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 次并发；T1 墙钟 4.7 h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同上，时间 AFK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P008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1 次并发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留，几乎可忽略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P009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4 次并发；T2 墙钟 1.7 h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留。T2 成本高 + 离席混在一起，时间不要用均值</w:t>
            </w:r>
          </w:p>
        </w:tc>
      </w:tr>
      <w:tr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P011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3 次并发；T2 墙钟 2.0 h；与 P009 几乎同时开场</w:t>
            </w:r>
          </w:p>
        </w:tc>
        <w:tc>
          <w:tcPr>
            <w:tcW w:type="dxa" w:w="3061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留。并发来自叠场，不是被试能力</w:t>
            </w:r>
          </w:p>
        </w:tc>
      </w:tr>
    </w:tbl>
    <w:p/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C. 过程最干净（仍无 P_norm）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P005、P006、P010</w:t>
      </w:r>
      <w:r>
        <w:rPr>
          <w:rFonts w:ascii="Calibri" w:hAnsi="Calibri" w:eastAsia="WenQuanYi Micro Hei" w:cs="Calibri"/>
          <w:b w:val="0"/>
          <w:i w:val="0"/>
          <w:sz w:val="22"/>
        </w:rPr>
        <w:t>（P005 自评贴天花板，编码时仍可能很粗）。</w:t>
      </w:r>
      <w:r>
        <w:rPr>
          <w:rFonts w:ascii="Calibri" w:hAnsi="Calibri" w:eastAsia="WenQuanYi Micro Hei" w:cs="Calibri"/>
          <w:b/>
          <w:i w:val="0"/>
          <w:sz w:val="22"/>
        </w:rPr>
        <w:t>P008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接近干净。</w:t>
      </w:r>
    </w:p>
    <w:p>
      <w:pPr>
        <w:pStyle w:val="Heading3"/>
        <w:spacing w:after="80" w:before="200" w:line="324" w:lineRule="auto"/>
      </w:pPr>
      <w:r>
        <w:rPr>
          <w:rFonts w:ascii="Calibri" w:hAnsi="Calibri" w:eastAsia="WenQuanYi Micro Hei" w:cs="Calibri"/>
          <w:b/>
          <w:i w:val="0"/>
          <w:color w:val="3D4F5F"/>
          <w:sz w:val="24"/>
        </w:rPr>
        <w:t>D. 不是数据坏，是日志坏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5 包填写 ID=P001。论文表用 </w:t>
      </w:r>
      <w:r>
        <w:rPr>
          <w:rFonts w:ascii="Calibri" w:hAnsi="Calibri" w:eastAsia="WenQuanYi Micro Hei" w:cs="Calibri"/>
          <w:b/>
          <w:i w:val="0"/>
          <w:sz w:val="22"/>
        </w:rPr>
        <w:t>P001zip–P011zip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或事后匿名码。不要按填写 ID merge。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3.3 噪声清单与去除规则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按协议能扔的只有「不完整 / 非 v2 / 未 export_ready」。其余分层处理：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噪声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效力样本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精度（将来 P_norm）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填写 ID 撞车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登录名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用 zip 标签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同左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同左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并发 Limit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叠场 + 当时无重试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不剔人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只编码成功终稿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失败等待可从成本里分开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文本风控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P002 两轮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不剔人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该轮作废，用后来通过的终稿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该轮等待可标异常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墙钟离席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等待短、墙钟以小时计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不剔人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不影响文字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该题时间删除或 30 min 缩尾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；报告中位数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刷新续场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设计允许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不剔；append-only 正常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同左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visibility_hidden 可辅助标离席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高 copy Auto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P003 一道 =1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/>
                <w:i w:val="0"/>
                <w:sz w:val="18"/>
              </w:rPr>
              <w:t>不剔</w:t>
            </w:r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（协议）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照常编码终稿可执行性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不用 Auto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P001/P010 等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不剔（处理暴露仍成立）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这正是机制：暴露≠采纳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Likert 天花板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多人 6–7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不剔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自评不当主 DV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fill="F4F7FA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无专家分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还没编码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不能报 Primary 精度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先编码再跑同一公式</w:t>
            </w:r>
          </w:p>
        </w:tc>
        <w:tc>
          <w:tcPr>
            <w:tcW w:type="dxa" w:w="1837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WenQuanYi Micro Hei" w:cs="Calibri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推荐分析集：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正式效力：n=9，v2 + export_ready + 7 题结束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敏感度 A：n=11，全部做完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时间：n=9，但题级丢掉墙钟≥30 min 且等待正常的题（P002 T1′、P007 T1、P009 T2、P011 T2）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精度：编码全部 n=11 终稿，主分析锁 n=9，附录 n=11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并发失败轮：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success=false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的 generation </w:t>
      </w:r>
      <w:r>
        <w:rPr>
          <w:rFonts w:ascii="Calibri" w:hAnsi="Calibri" w:eastAsia="WenQuanYi Micro Hei" w:cs="Calibri"/>
          <w:b/>
          <w:i w:val="0"/>
          <w:sz w:val="22"/>
        </w:rPr>
        <w:t>不是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一次有效视觉反馈，satisfied_round / round 计数要减掉失败或另列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n_successful_rounds</w:t>
      </w:r>
      <w:r>
        <w:rPr>
          <w:rFonts w:ascii="Calibri" w:hAnsi="Calibri" w:eastAsia="WenQuanYi Micro Hei" w:cs="Calibri"/>
          <w:b w:val="0"/>
          <w:i w:val="0"/>
          <w:sz w:val="22"/>
        </w:rPr>
        <w:t>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3.4 之后实验怎么优化（按优先级）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已经能立刻做、不改实验故事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专家按 0–3 </w:t>
      </w:r>
      <w:r>
        <w:rPr>
          <w:rFonts w:ascii="Calibri" w:hAnsi="Calibri" w:eastAsia="WenQuanYi Micro Hei" w:cs="Calibri"/>
          <w:b/>
          <w:i w:val="0"/>
          <w:sz w:val="22"/>
        </w:rPr>
        <w:t>可执行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标准编码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final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（和/或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generations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最后一次成功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input_text</w:t>
      </w:r>
      <w:r>
        <w:rPr>
          <w:rFonts w:ascii="Calibri" w:hAnsi="Calibri" w:eastAsia="WenQuanYi Micro Hei" w:cs="Calibri"/>
          <w:b w:val="0"/>
          <w:i w:val="0"/>
          <w:sz w:val="22"/>
        </w:rPr>
        <w:t>）。专业词不能给 3。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被试 ID 改成必填唯一（或系统发 P012、P013…），禁止默认 P001。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正式表写死：v2 + export_ready + 7×ended；P003/P004 附录。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时间用 log(墙钟) 或中位数，并列 sketch 时间、等待、写字。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Limitations 写：并发上限、风控、Likert、n 小、T2 更贵。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系统上（有的已在后来的修复里）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生成 429/5xx 自动重试，失败不消耗轮次、不把当前图换成卡死灰图——减少 P001/P009/P011 那种噪声。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计时 start/end 必须成对，否则不能点完成（针对 P003）。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长时间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visibility_hidden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在导出里打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away_from_task</w:t>
      </w:r>
      <w:r>
        <w:rPr>
          <w:rFonts w:ascii="Calibri" w:hAnsi="Calibri" w:eastAsia="WenQuanYi Micro Hei" w:cs="Calibri"/>
          <w:b w:val="0"/>
          <w:i w:val="0"/>
          <w:sz w:val="22"/>
        </w:rPr>
        <w:t>，时间模型自动排除。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同时在线人数 / 队列，避免两场脚手架 08:11 撞车。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 xml:space="preserve">T2 若 Auto 从未被看或 copy+改写都为空，不要拦完成，但 flag </w:t>
      </w:r>
      <w:r>
        <w:rPr>
          <w:rFonts w:ascii="Calibri" w:hAnsi="Calibri" w:eastAsia="WenQuanYi Micro Hei" w:cs="Calibri"/>
          <w:b w:val="0"/>
          <w:i/>
          <w:color w:val="1F4E79"/>
          <w:sz w:val="22"/>
        </w:rPr>
        <w:t>scaffold_not_uptake</w:t>
      </w:r>
      <w:r>
        <w:rPr>
          <w:rFonts w:ascii="Calibri" w:hAnsi="Calibri" w:eastAsia="WenQuanYi Micro Hei" w:cs="Calibri"/>
          <w:b w:val="0"/>
          <w:i w:val="0"/>
          <w:sz w:val="22"/>
        </w:rPr>
        <w:t xml:space="preserve"> 供机制分析。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设计与现场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口头强调：不要把标签页挂去吃饭；刷新可续，离开请点暂停。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T0 写太短（如 P003）可设最短观察时间，避免赶场。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控制组 middle 已经是 T1′，不要再加别的工具。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样本量：现在正式 S4/C4 量级，只够描述。P_norm 有了再看效应方向；推断要另算。</w:t>
      </w:r>
    </w:p>
    <w:p>
      <w:pPr>
        <w:pStyle w:val="ListNumber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收 P012 及之后，保持 v2，不要混 v1 zip。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/>
          <w:i w:val="0"/>
          <w:sz w:val="22"/>
        </w:rPr>
        <w:t>论文写作红线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在 P_norm 出来前，Abstract 不报精度效应量。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自评、字数、时间、copy 只能进 Exploratory / Process。</w:t>
      </w:r>
    </w:p>
    <w:p>
      <w:pPr>
        <w:pStyle w:val="ListBullet"/>
        <w:spacing w:after="80" w:before="0" w:line="336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result_alignment 是「图好不好看」，会和即梦能力、风控、并发缠在一起，不能当脚手架主证据。</w:t>
      </w:r>
    </w:p>
    <w:p>
      <w:pPr>
        <w:pStyle w:val="Heading2"/>
        <w:spacing w:after="120" w:before="240" w:line="324" w:lineRule="auto"/>
      </w:pPr>
      <w:r>
        <w:rPr>
          <w:rFonts w:ascii="Calibri" w:hAnsi="Calibri" w:eastAsia="WenQuanYi Micro Hei" w:cs="Calibri"/>
          <w:b/>
          <w:i w:val="0"/>
          <w:color w:val="2E5A88"/>
          <w:sz w:val="28"/>
        </w:rPr>
        <w:t>3.5 一张图：每包最终怎么用</w:t>
      </w:r>
    </w:p>
    <w:p>
      <w:pPr>
        <w:spacing w:after="200" w:before="80" w:line="288" w:lineRule="auto"/>
        <w:ind w:left="227"/>
      </w:pPr>
      <w:r>
        <w:rPr>
          <w:rFonts w:ascii="Calibri" w:hAnsi="Calibri" w:eastAsia="WenQuanYi Micro Hei" w:cs="Calibri"/>
          <w:b w:val="0"/>
          <w:i w:val="0"/>
          <w:color w:val="1F4E79"/>
          <w:sz w:val="20"/>
        </w:rPr>
        <w:t>P005 P006 P010 P008     → 正式表 + 时间也可较信任</w:t>
        <w:br/>
        <w:t>P001 P009 P011          → 正式表；时间缩尾；失败轮单列</w:t>
        <w:br/>
        <w:t>P002 P007               → 正式表；时间必须去 AFK；P002 风控单列</w:t>
        <w:br/>
        <w:t>P003                    → 敏感度；赶场 / 计时</w:t>
        <w:br/>
        <w:t>P004                    → 不进 v2 效力；v1 过程</w:t>
        <w:br/>
        <w:t>全体 11                 → 可编码 P_norm 的语料（注明样本集）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当前能写进论文的：方法、过程检查（分离假设成立、T2 loop、练习控制结构）、样本流、Limitation。</w:t>
      </w:r>
    </w:p>
    <w:p>
      <w:pPr>
        <w:spacing w:after="160" w:before="0" w:line="348" w:lineRule="auto"/>
      </w:pPr>
      <w:r>
        <w:rPr>
          <w:rFonts w:ascii="Calibri" w:hAnsi="Calibri" w:eastAsia="WenQuanYi Micro Hei" w:cs="Calibri"/>
          <w:b w:val="0"/>
          <w:i w:val="0"/>
          <w:sz w:val="22"/>
        </w:rPr>
        <w:t>不能写的：脚手架改变了表达精度。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WenQuanYi Micro Hei" w:cs="Calibri"/>
        <w:b w:val="0"/>
        <w:i w:val="0"/>
        <w:color w:val="667380"/>
        <w:sz w:val="18"/>
      </w:rPr>
      <w:t xml:space="preserve">内部研究备忘  ·  不含被试原文逐字附录  ·  第 </w:t>
    </w:r>
    <w:r>
      <w:rPr>
        <w:rFonts w:ascii="Calibri" w:hAnsi="Calibri" w:eastAsia="WenQuanYi Micro Hei" w:cs="Calibri"/>
        <w:b w:val="0"/>
        <w:i w:val="0"/>
        <w:color w:val="667380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WenQuanYi Micro Hei" w:cs="Calibri"/>
        <w:b w:val="0"/>
        <w:i w:val="0"/>
        <w:color w:val="6673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WenQuanYi Micro Hei" w:cs="Calibri"/>
        <w:b w:val="0"/>
        <w:i w:val="0"/>
        <w:color w:val="667380"/>
        <w:sz w:val="18"/>
      </w:rPr>
      <w:t>CHItest  ·  CHI 2027  ·  N=11 数据包报告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