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0B06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1996C9F6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374EDD0A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18E2162B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26B74295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62C992F9" w14:textId="34792618" w:rsidR="00FA4F27" w:rsidRDefault="00734AF8">
      <w:pPr>
        <w:pStyle w:val="Haupttextsmsat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6350" distR="6350" simplePos="0" relativeHeight="251657216" behindDoc="0" locked="0" layoutInCell="0" allowOverlap="1" wp14:anchorId="51139BD1" wp14:editId="784D8A32">
                <wp:simplePos x="0" y="0"/>
                <wp:positionH relativeFrom="column">
                  <wp:posOffset>29210</wp:posOffset>
                </wp:positionH>
                <wp:positionV relativeFrom="paragraph">
                  <wp:posOffset>414020</wp:posOffset>
                </wp:positionV>
                <wp:extent cx="3060065" cy="114427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65" cy="11442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7628A10B" w14:textId="77777777" w:rsidR="00FA4F27" w:rsidRDefault="00FA4F27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FB7095A" w14:textId="77777777" w:rsidR="00FA4F27" w:rsidRPr="001052F8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</w:pPr>
                            <w:r w:rsidRPr="001052F8"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BEE79F7" w14:textId="77777777" w:rsidR="00FA4F27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06C9E262" w14:textId="77777777" w:rsidR="00FA4F27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  <w:p w14:paraId="09FE8194" w14:textId="77777777" w:rsidR="00FA4F27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UID: ATU65805934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39BD1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3pt;margin-top:32.6pt;width:240.95pt;height:90.1pt;z-index:25165721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" o:allowincell="f" stroked="f">
                <v:fill opacity="0"/>
                <v:textbox inset="0,0,0,0">
                  <w:txbxContent>
                    <w:p w14:paraId="7628A10B" w14:textId="77777777" w:rsidR="00FA4F27" w:rsidRDefault="00FA4F27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FB7095A" w14:textId="77777777" w:rsidR="00FA4F27" w:rsidRPr="001052F8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</w:pPr>
                      <w:r w:rsidRPr="001052F8"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BEE79F7" w14:textId="77777777" w:rsidR="00FA4F27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Mariatroster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 xml:space="preserve"> Str. 378b/7</w:t>
                      </w:r>
                    </w:p>
                    <w:p w14:paraId="06C9E262" w14:textId="77777777" w:rsidR="00FA4F27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  <w:p w14:paraId="09FE8194" w14:textId="77777777" w:rsidR="00FA4F27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UID: ATU65805934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6350" distB="6350" distL="6350" distR="6350" simplePos="0" relativeHeight="251658240" behindDoc="0" locked="0" layoutInCell="0" allowOverlap="1" wp14:anchorId="51BBA83C" wp14:editId="2731DA3E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847A0" w14:textId="77777777" w:rsidR="00FA4F27" w:rsidRDefault="00FA4F27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4080B7EA" w14:textId="77777777" w:rsidR="00FA4F27" w:rsidRDefault="00FA4F27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251C7057" w14:textId="77777777" w:rsidR="00FA4F27" w:rsidRDefault="00734AF8">
      <w:pPr>
        <w:pStyle w:val="Style2standardtext"/>
        <w:tabs>
          <w:tab w:val="left" w:pos="5670"/>
        </w:tabs>
        <w:jc w:val="righ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  <w:t>Rechnungsdatum:</w:t>
      </w:r>
      <w:r>
        <w:rPr>
          <w:rFonts w:ascii="Verdana" w:hAnsi="Verdana" w:cs="Tahoma"/>
          <w:sz w:val="20"/>
          <w:szCs w:val="20"/>
        </w:rPr>
        <w:tab/>
        <w:t>13.12.2021</w:t>
      </w:r>
    </w:p>
    <w:p w14:paraId="4F0E7566" w14:textId="77777777" w:rsidR="00FA4F27" w:rsidRDefault="00734AF8">
      <w:pPr>
        <w:pStyle w:val="Style2standardtext"/>
        <w:tabs>
          <w:tab w:val="left" w:pos="5670"/>
        </w:tabs>
        <w:jc w:val="righ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  <w:t>Rechnungsnummer:</w:t>
      </w:r>
      <w:r>
        <w:rPr>
          <w:rFonts w:ascii="Verdana" w:hAnsi="Verdana" w:cs="Tahoma"/>
          <w:sz w:val="20"/>
          <w:szCs w:val="20"/>
        </w:rPr>
        <w:tab/>
        <w:t>RN 21-07</w:t>
      </w:r>
    </w:p>
    <w:p w14:paraId="78BAA1F1" w14:textId="3FEC66FE" w:rsidR="00FA4F27" w:rsidRDefault="00FA4F27">
      <w:pPr>
        <w:pStyle w:val="Style2standardtext"/>
        <w:jc w:val="both"/>
        <w:rPr>
          <w:rFonts w:ascii="Verdana" w:hAnsi="Verdana" w:cs="Tahoma"/>
          <w:b/>
          <w:sz w:val="20"/>
          <w:szCs w:val="20"/>
        </w:rPr>
      </w:pPr>
    </w:p>
    <w:p w14:paraId="6B37F483" w14:textId="77777777" w:rsidR="007E1844" w:rsidRDefault="007E1844">
      <w:pPr>
        <w:pStyle w:val="Style2standardtext"/>
        <w:jc w:val="both"/>
        <w:rPr>
          <w:rFonts w:ascii="Verdana" w:hAnsi="Verdana" w:cs="Tahoma"/>
          <w:b/>
          <w:sz w:val="20"/>
          <w:szCs w:val="20"/>
        </w:rPr>
      </w:pPr>
    </w:p>
    <w:p w14:paraId="2AE39D3A" w14:textId="77777777" w:rsidR="00FA4F27" w:rsidRDefault="00734AF8">
      <w:pPr>
        <w:pStyle w:val="Style2standardtext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RECHNUNG</w:t>
      </w:r>
    </w:p>
    <w:p w14:paraId="19A4493F" w14:textId="2F436807" w:rsidR="00FA4F27" w:rsidRDefault="00734AF8" w:rsidP="00557D21">
      <w:pPr>
        <w:pStyle w:val="Style2standardtext"/>
        <w:jc w:val="both"/>
        <w:rPr>
          <w:rFonts w:ascii="Verdana" w:hAnsi="Verdana"/>
          <w:b/>
          <w:bCs/>
          <w:sz w:val="20"/>
          <w:lang w:val="de-AT"/>
        </w:rPr>
      </w:pPr>
      <w:r>
        <w:rPr>
          <w:rFonts w:ascii="Verdana" w:hAnsi="Verdana" w:cs="Tahoma"/>
          <w:sz w:val="20"/>
          <w:szCs w:val="20"/>
        </w:rPr>
        <w:t>Leistungszeitraum: 28.09.2021 – 13.12.2021</w:t>
      </w:r>
    </w:p>
    <w:p w14:paraId="465F055B" w14:textId="6D75CE64" w:rsidR="00557D21" w:rsidRDefault="00557D21" w:rsidP="00557D21">
      <w:pPr>
        <w:pStyle w:val="Style2standardtext"/>
        <w:jc w:val="both"/>
        <w:rPr>
          <w:rFonts w:ascii="Cambria" w:eastAsia="Cambria" w:hAnsi="Cambria" w:cs="DejaVu Sans"/>
          <w:color w:val="auto"/>
          <w:sz w:val="20"/>
          <w:szCs w:val="20"/>
          <w:lang w:val="de-AT" w:eastAsia="de-AT"/>
        </w:rPr>
      </w:pPr>
      <w:r>
        <w:fldChar w:fldCharType="begin"/>
      </w:r>
      <w:r>
        <w:instrText xml:space="preserve"> LINK </w:instrText>
      </w:r>
      <w:r w:rsidR="001605D5">
        <w:instrText xml:space="preserve">Excel.Sheet.12 C:\\Users\\bernd\\financials\\SustSol\\Calcs\\Calc_211213.xlsx Sheet1!R2C2:R9C9 </w:instrText>
      </w:r>
      <w:r>
        <w:instrText xml:space="preserve">\a \f 4 \h </w:instrText>
      </w:r>
      <w:r w:rsidR="00E41A4D">
        <w:instrText xml:space="preserve"> \* MERGEFORMAT </w:instrText>
      </w:r>
      <w:r>
        <w:fldChar w:fldCharType="separate"/>
      </w: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460"/>
        <w:gridCol w:w="1420"/>
        <w:gridCol w:w="380"/>
        <w:gridCol w:w="1300"/>
        <w:gridCol w:w="360"/>
        <w:gridCol w:w="1420"/>
      </w:tblGrid>
      <w:tr w:rsidR="00557D21" w:rsidRPr="00557D21" w14:paraId="584503B4" w14:textId="77777777" w:rsidTr="00557D21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AE77" w14:textId="34EB6A6F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0284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6262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b/>
                <w:bCs/>
                <w:color w:val="000000"/>
                <w:lang w:eastAsia="de-AT"/>
              </w:rPr>
              <w:t>Anzahl Std.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410A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E4A5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b/>
                <w:bCs/>
                <w:color w:val="000000"/>
                <w:lang w:eastAsia="de-AT"/>
              </w:rPr>
              <w:t>EUR / Std.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3068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F4E6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b/>
                <w:bCs/>
                <w:color w:val="000000"/>
                <w:lang w:eastAsia="de-AT"/>
              </w:rPr>
              <w:t>Gesamt</w:t>
            </w:r>
          </w:p>
        </w:tc>
      </w:tr>
      <w:tr w:rsidR="00557D21" w:rsidRPr="00557D21" w14:paraId="0E92ADCD" w14:textId="77777777" w:rsidTr="00557D2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FCA9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CB4A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C54D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F8A2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3AA4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6C9D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7E01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C454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</w:tr>
      <w:tr w:rsidR="00557D21" w:rsidRPr="00557D21" w14:paraId="7EE6DA41" w14:textId="77777777" w:rsidTr="00557D21">
        <w:trPr>
          <w:trHeight w:val="315"/>
        </w:trPr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3870" w14:textId="5261D396" w:rsidR="00557D21" w:rsidRPr="00557D21" w:rsidRDefault="00045086" w:rsidP="00557D2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6. Teilumfang</w:t>
            </w:r>
            <w:r w:rsidR="00557D21" w:rsidRPr="00557D21">
              <w:rPr>
                <w:rFonts w:eastAsia="Times New Roman" w:cs="Calibri"/>
                <w:color w:val="000000"/>
                <w:lang w:eastAsia="de-AT"/>
              </w:rPr>
              <w:t xml:space="preserve"> SW-Entwicklung “WebView”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E58C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color w:val="000000"/>
                <w:lang w:eastAsia="de-AT"/>
              </w:rPr>
              <w:t>250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02EE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1A7D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color w:val="000000"/>
                <w:lang w:eastAsia="de-AT"/>
              </w:rPr>
              <w:t>€ 50,00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DF75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9898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color w:val="000000"/>
                <w:lang w:eastAsia="de-AT"/>
              </w:rPr>
              <w:t>€ 12.500,00</w:t>
            </w:r>
          </w:p>
        </w:tc>
      </w:tr>
      <w:tr w:rsidR="00557D21" w:rsidRPr="00557D21" w14:paraId="13537C3E" w14:textId="77777777" w:rsidTr="00557D21">
        <w:trPr>
          <w:trHeight w:val="315"/>
        </w:trPr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DEE3" w14:textId="77777777" w:rsid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color w:val="000000"/>
                <w:lang w:eastAsia="de-AT"/>
              </w:rPr>
              <w:t>(gemäß Auftrag vom 22.02.2021</w:t>
            </w:r>
          </w:p>
          <w:p w14:paraId="794FE40C" w14:textId="0C8F7EFB" w:rsidR="00045086" w:rsidRPr="00557D21" w:rsidRDefault="00045086" w:rsidP="00557D2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und Freigabe Testversion)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AB0E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F3F3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B67F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24D7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2BF1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</w:tr>
      <w:tr w:rsidR="00557D21" w:rsidRPr="00557D21" w14:paraId="61E34174" w14:textId="77777777" w:rsidTr="00557D2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1923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198D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F4CA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B68F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693D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021A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A173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71F3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</w:tr>
      <w:tr w:rsidR="00557D21" w:rsidRPr="00557D21" w14:paraId="2CA1B0D6" w14:textId="77777777" w:rsidTr="00557D2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F899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F048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C6CE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C613" w14:textId="77777777" w:rsidR="00557D21" w:rsidRPr="00557D21" w:rsidRDefault="00557D21" w:rsidP="00E41A4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b/>
                <w:bCs/>
                <w:color w:val="000000"/>
                <w:lang w:eastAsia="de-AT"/>
              </w:rPr>
              <w:t>Netto EUR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7656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73E4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E9F1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7C9F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b/>
                <w:bCs/>
                <w:color w:val="000000"/>
                <w:lang w:eastAsia="de-AT"/>
              </w:rPr>
              <w:t>€ 12.500,00</w:t>
            </w:r>
          </w:p>
        </w:tc>
      </w:tr>
      <w:tr w:rsidR="00557D21" w:rsidRPr="00557D21" w14:paraId="12F2F140" w14:textId="77777777" w:rsidTr="00557D2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C9BF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9394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83E2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5D41" w14:textId="77777777" w:rsidR="00557D21" w:rsidRPr="00557D21" w:rsidRDefault="00557D21" w:rsidP="00E41A4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color w:val="000000"/>
                <w:lang w:eastAsia="de-AT"/>
              </w:rPr>
              <w:t>Ust.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4C86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7636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E50A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67ED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color w:val="000000"/>
                <w:lang w:eastAsia="de-AT"/>
              </w:rPr>
              <w:t>€ 2.500,00</w:t>
            </w:r>
          </w:p>
        </w:tc>
      </w:tr>
      <w:tr w:rsidR="00557D21" w:rsidRPr="00557D21" w14:paraId="50918F95" w14:textId="77777777" w:rsidTr="00557D2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EB5C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eastAsia="de-A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EA5C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9F45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D75B" w14:textId="77777777" w:rsidR="00557D21" w:rsidRPr="00557D21" w:rsidRDefault="00557D21" w:rsidP="00E41A4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>Brutto EUR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AE39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BDB0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E1E0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de-A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3F85" w14:textId="77777777" w:rsidR="00557D21" w:rsidRPr="00557D21" w:rsidRDefault="00557D21" w:rsidP="00557D21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pPr>
            <w:r w:rsidRPr="00557D21"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>€ 15.000,00</w:t>
            </w:r>
          </w:p>
        </w:tc>
      </w:tr>
    </w:tbl>
    <w:p w14:paraId="61D03CE1" w14:textId="7B3E1ECB" w:rsidR="00557D21" w:rsidRDefault="00557D21" w:rsidP="00557D21">
      <w:pPr>
        <w:pStyle w:val="Style2standardtext"/>
        <w:jc w:val="both"/>
        <w:rPr>
          <w:rFonts w:ascii="Verdana" w:hAnsi="Verdana"/>
          <w:b/>
          <w:bCs/>
          <w:sz w:val="20"/>
          <w:lang w:val="de-AT"/>
        </w:rPr>
      </w:pPr>
      <w:r>
        <w:rPr>
          <w:rFonts w:ascii="Verdana" w:hAnsi="Verdana"/>
          <w:b/>
          <w:bCs/>
          <w:sz w:val="20"/>
          <w:lang w:val="de-AT"/>
        </w:rPr>
        <w:fldChar w:fldCharType="end"/>
      </w:r>
    </w:p>
    <w:p w14:paraId="0BE2A6BD" w14:textId="77777777" w:rsidR="00747874" w:rsidRPr="001052F8" w:rsidRDefault="00747874" w:rsidP="00557D21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4E9AC47C" w14:textId="77777777" w:rsidR="00FA4F27" w:rsidRDefault="00734AF8">
      <w:pPr>
        <w:pStyle w:val="Style2standardtext"/>
        <w:tabs>
          <w:tab w:val="left" w:pos="2835"/>
        </w:tabs>
      </w:pPr>
      <w:r>
        <w:rPr>
          <w:rFonts w:ascii="Verdana" w:hAnsi="Verdana" w:cs="Tahoma"/>
          <w:b/>
          <w:sz w:val="20"/>
          <w:szCs w:val="20"/>
        </w:rPr>
        <w:t>Unsere Bankverbindung:</w:t>
      </w:r>
      <w:r>
        <w:rPr>
          <w:rFonts w:ascii="Verdana" w:hAnsi="Verdana" w:cs="Tahoma"/>
          <w:sz w:val="20"/>
          <w:szCs w:val="20"/>
        </w:rPr>
        <w:tab/>
        <w:t>Raiffeisen-Landesbank Steiermark AG</w:t>
      </w:r>
    </w:p>
    <w:p w14:paraId="2270B7A5" w14:textId="77777777" w:rsidR="00FA4F27" w:rsidRDefault="00734AF8">
      <w:pPr>
        <w:pStyle w:val="Style2standardtext"/>
        <w:tabs>
          <w:tab w:val="left" w:pos="2835"/>
        </w:tabs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  <w:t>IBAN: AT513800000000319335</w:t>
      </w:r>
    </w:p>
    <w:p w14:paraId="5941EC50" w14:textId="77777777" w:rsidR="00FA4F27" w:rsidRDefault="00734AF8">
      <w:pPr>
        <w:pStyle w:val="Style2standardtext"/>
        <w:tabs>
          <w:tab w:val="left" w:pos="2835"/>
        </w:tabs>
      </w:pPr>
      <w:r>
        <w:rPr>
          <w:rFonts w:ascii="Verdana" w:hAnsi="Verdana" w:cs="Tahoma"/>
          <w:sz w:val="20"/>
          <w:szCs w:val="20"/>
        </w:rPr>
        <w:tab/>
        <w:t>BIC: RZSTAT2G</w:t>
      </w:r>
    </w:p>
    <w:sectPr w:rsidR="00FA4F2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45BF" w14:textId="77777777" w:rsidR="00AE64C3" w:rsidRDefault="00AE64C3">
      <w:pPr>
        <w:spacing w:line="240" w:lineRule="auto"/>
      </w:pPr>
      <w:r>
        <w:separator/>
      </w:r>
    </w:p>
  </w:endnote>
  <w:endnote w:type="continuationSeparator" w:id="0">
    <w:p w14:paraId="2627A7AE" w14:textId="77777777" w:rsidR="00AE64C3" w:rsidRDefault="00AE6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auto"/>
    <w:pitch w:val="variable"/>
  </w:font>
  <w:font w:name="Proxima Nova Rg">
    <w:altName w:val="Tahoma"/>
    <w:charset w:val="00"/>
    <w:family w:val="roman"/>
    <w:pitch w:val="variable"/>
  </w:font>
  <w:font w:name="Proxima Nova Regular"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charset w:val="00"/>
    <w:family w:val="auto"/>
    <w:pitch w:val="variable"/>
  </w:font>
  <w:font w:name="Times-Roman">
    <w:altName w:val="Times New Roman"/>
    <w:charset w:val="00"/>
    <w:family w:val="auto"/>
    <w:pitch w:val="variable"/>
  </w:font>
  <w:font w:name="MetaNormal-Roman">
    <w:altName w:val="Cambria"/>
    <w:charset w:val="00"/>
    <w:family w:val="roman"/>
    <w:pitch w:val="variable"/>
  </w:font>
  <w:font w:name="ProximaNova-Regular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3025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Up to Eleven Digital Solutions GmbH, Münzgrabenstraße 92/4, 8010 Graz, Austria</w:t>
    </w:r>
  </w:p>
  <w:p w14:paraId="42C7B164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01ED1AC7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002908C8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414294E2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325683BB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3C085A27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27774D01" w14:textId="77777777" w:rsidR="00FA4F27" w:rsidRDefault="00FA4F2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7C0D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3D0EC694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7AE4FD05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3DCBA02D" w14:textId="77777777" w:rsidR="00FA4F27" w:rsidRPr="001052F8" w:rsidRDefault="00734AF8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47CCC5D3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15CE0393" w14:textId="77777777" w:rsidR="00FA4F27" w:rsidRPr="001052F8" w:rsidRDefault="00FA4F27">
    <w:pPr>
      <w:pStyle w:val="EinfacherAbsatz"/>
      <w:jc w:val="center"/>
      <w:rPr>
        <w:lang w:val="en-US"/>
      </w:rPr>
    </w:pPr>
  </w:p>
  <w:p w14:paraId="1B6BE2AA" w14:textId="77777777" w:rsidR="00FA4F27" w:rsidRDefault="00FA4F27">
    <w:pPr>
      <w:pStyle w:val="Footer"/>
      <w:rPr>
        <w:sz w:val="22"/>
        <w:lang w:val="en-US"/>
      </w:rPr>
    </w:pPr>
  </w:p>
  <w:p w14:paraId="14E35972" w14:textId="77777777" w:rsidR="00FA4F27" w:rsidRDefault="00FA4F27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5352" w14:textId="77777777" w:rsidR="00AE64C3" w:rsidRDefault="00AE64C3">
      <w:pPr>
        <w:spacing w:after="0" w:line="240" w:lineRule="auto"/>
      </w:pPr>
      <w:r>
        <w:separator/>
      </w:r>
    </w:p>
  </w:footnote>
  <w:footnote w:type="continuationSeparator" w:id="0">
    <w:p w14:paraId="7111E1AA" w14:textId="77777777" w:rsidR="00AE64C3" w:rsidRDefault="00AE6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CD08" w14:textId="77777777" w:rsidR="00FA4F27" w:rsidRDefault="00FA4F27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9002" w14:textId="77777777" w:rsidR="00FA4F27" w:rsidRDefault="00FA4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FDB2D3"/>
    <w:multiLevelType w:val="multilevel"/>
    <w:tmpl w:val="AAFDB2D3"/>
    <w:lvl w:ilvl="0">
      <w:start w:val="1"/>
      <w:numFmt w:val="decimal"/>
      <w:pStyle w:val="Heading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F27"/>
    <w:rsid w:val="EFFB6190"/>
    <w:rsid w:val="00045086"/>
    <w:rsid w:val="000508D3"/>
    <w:rsid w:val="000E50BC"/>
    <w:rsid w:val="001052F8"/>
    <w:rsid w:val="001605D5"/>
    <w:rsid w:val="001B7926"/>
    <w:rsid w:val="003425E0"/>
    <w:rsid w:val="00483B69"/>
    <w:rsid w:val="00557D21"/>
    <w:rsid w:val="00734AF8"/>
    <w:rsid w:val="00747874"/>
    <w:rsid w:val="00771916"/>
    <w:rsid w:val="007E1844"/>
    <w:rsid w:val="009117B9"/>
    <w:rsid w:val="00942186"/>
    <w:rsid w:val="009A67CA"/>
    <w:rsid w:val="00A50AD6"/>
    <w:rsid w:val="00AE64C3"/>
    <w:rsid w:val="00B01867"/>
    <w:rsid w:val="00BD0AFC"/>
    <w:rsid w:val="00CB3F15"/>
    <w:rsid w:val="00CE00BA"/>
    <w:rsid w:val="00E41A4D"/>
    <w:rsid w:val="00FA4F27"/>
    <w:rsid w:val="00F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F22A"/>
  <w15:docId w15:val="{8BCEAFCD-7FCA-4EBE-AEB8-C862388D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paragraph" w:styleId="List">
    <w:name w:val="List"/>
    <w:basedOn w:val="BodyText"/>
    <w:rPr>
      <w:rFonts w:cs="FreeSan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LO-Normal">
    <w:name w:val="LO-Normal"/>
    <w:qFormat/>
    <w:pPr>
      <w:widowControl w:val="0"/>
      <w:suppressAutoHyphens/>
    </w:pPr>
    <w:rPr>
      <w:sz w:val="24"/>
      <w:szCs w:val="22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pPr>
      <w:suppressAutoHyphens/>
    </w:pPr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uppressAutoHyphens/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sms.at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Pfeifer</dc:creator>
  <cp:lastModifiedBy>Bernd Malle</cp:lastModifiedBy>
  <cp:revision>29</cp:revision>
  <cp:lastPrinted>2021-07-27T18:07:00Z</cp:lastPrinted>
  <dcterms:created xsi:type="dcterms:W3CDTF">2021-09-27T16:24:00Z</dcterms:created>
  <dcterms:modified xsi:type="dcterms:W3CDTF">2022-03-23T11:32:00Z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1033-11.1.0.10702</vt:lpwstr>
  </property>
</Properties>
</file>