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5802" w14:textId="7EFDA08C" w:rsidR="00667062" w:rsidRDefault="00667062" w:rsidP="000A0F5F">
      <w:pPr>
        <w:jc w:val="center"/>
        <w:rPr>
          <w:rFonts w:ascii="Bungee" w:hAnsi="Bungee"/>
          <w:b/>
          <w:bCs/>
          <w:sz w:val="24"/>
          <w:szCs w:val="24"/>
          <w:lang w:val="es-AR"/>
        </w:rPr>
      </w:pPr>
      <w:r>
        <w:rPr>
          <w:b/>
          <w:bCs/>
          <w:noProof/>
          <w:lang w:val="pt-BR" w:eastAsia="zh-CN"/>
        </w:rPr>
        <w:drawing>
          <wp:anchor distT="0" distB="0" distL="114300" distR="114300" simplePos="0" relativeHeight="251658240" behindDoc="1" locked="0" layoutInCell="1" allowOverlap="1" wp14:anchorId="252D3320" wp14:editId="1087030C">
            <wp:simplePos x="0" y="0"/>
            <wp:positionH relativeFrom="margin">
              <wp:align>center</wp:align>
            </wp:positionH>
            <wp:positionV relativeFrom="paragraph">
              <wp:posOffset>-2041</wp:posOffset>
            </wp:positionV>
            <wp:extent cx="3119377" cy="175465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77" cy="17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D1B3B" w14:textId="6BC3544A" w:rsidR="00667062" w:rsidRDefault="00667062" w:rsidP="000A0F5F">
      <w:pPr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7779082C" w14:textId="1B630363" w:rsidR="00667062" w:rsidRDefault="00667062" w:rsidP="000A0F5F">
      <w:pPr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7A162653" w14:textId="77777777" w:rsidR="00667062" w:rsidRDefault="00667062" w:rsidP="000A0F5F">
      <w:pPr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1FA0D7F7" w14:textId="77777777" w:rsidR="007867BD" w:rsidRDefault="007867BD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5A634C26" w14:textId="77777777" w:rsidR="007867BD" w:rsidRDefault="007867BD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2E909FDA" w14:textId="77777777" w:rsidR="007867BD" w:rsidRDefault="007867BD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32BE0D83" w14:textId="77777777" w:rsidR="007867BD" w:rsidRDefault="007867BD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</w:p>
    <w:p w14:paraId="5694DACD" w14:textId="7D514B2E" w:rsidR="000A0F5F" w:rsidRPr="000A0F5F" w:rsidRDefault="000A0F5F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  <w:r w:rsidRPr="000A0F5F">
        <w:rPr>
          <w:rFonts w:ascii="Bungee" w:hAnsi="Bungee"/>
          <w:b/>
          <w:bCs/>
          <w:sz w:val="24"/>
          <w:szCs w:val="24"/>
          <w:lang w:val="es-AR"/>
        </w:rPr>
        <w:t>LET'S HACK CE  2020 - FORTALEZA</w:t>
      </w:r>
    </w:p>
    <w:p w14:paraId="279ACBCE" w14:textId="15FC3D62" w:rsidR="000A0F5F" w:rsidRPr="000A0F5F" w:rsidRDefault="000A0F5F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es-AR"/>
        </w:rPr>
      </w:pPr>
      <w:r w:rsidRPr="000A0F5F">
        <w:rPr>
          <w:rFonts w:ascii="Bungee" w:hAnsi="Bungee"/>
          <w:b/>
          <w:bCs/>
          <w:sz w:val="24"/>
          <w:szCs w:val="24"/>
          <w:lang w:val="es-AR"/>
        </w:rPr>
        <w:t>HACKATHON CEARÁ GLOBAL 2020</w:t>
      </w:r>
    </w:p>
    <w:p w14:paraId="788975CC" w14:textId="64797168" w:rsidR="000A0F5F" w:rsidRDefault="000A0F5F" w:rsidP="00667062">
      <w:pPr>
        <w:spacing w:after="0" w:line="240" w:lineRule="auto"/>
        <w:jc w:val="center"/>
        <w:rPr>
          <w:rFonts w:ascii="Bungee" w:hAnsi="Bungee"/>
          <w:b/>
          <w:bCs/>
          <w:sz w:val="24"/>
          <w:szCs w:val="24"/>
          <w:lang w:val="pt-BR"/>
        </w:rPr>
      </w:pPr>
      <w:r w:rsidRPr="00667062">
        <w:rPr>
          <w:rFonts w:ascii="Bungee" w:hAnsi="Bungee"/>
          <w:b/>
          <w:bCs/>
          <w:sz w:val="24"/>
          <w:szCs w:val="24"/>
          <w:lang w:val="pt-BR"/>
        </w:rPr>
        <w:t>DESAFIOS</w:t>
      </w:r>
    </w:p>
    <w:p w14:paraId="7A8C6B65" w14:textId="77777777" w:rsidR="00383127" w:rsidRDefault="00383127" w:rsidP="00667062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2200810B" w14:textId="77B9CA41" w:rsidR="00667062" w:rsidRPr="00667062" w:rsidRDefault="00667062" w:rsidP="00667062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  <w:r w:rsidRPr="000A0F5F">
        <w:rPr>
          <w:rFonts w:ascii="Bungee" w:hAnsi="Bungee"/>
          <w:b/>
          <w:bCs/>
          <w:sz w:val="24"/>
          <w:szCs w:val="24"/>
          <w:u w:val="single"/>
          <w:lang w:val="pt-BR"/>
        </w:rPr>
        <w:t>DESAFIO DO SEGMENTO INTERNACIONALIZAÇÃO DE EMPRESAS</w:t>
      </w:r>
      <w:r w:rsidR="00383127">
        <w:rPr>
          <w:rFonts w:ascii="Bungee" w:hAnsi="Bungee"/>
          <w:b/>
          <w:bCs/>
          <w:sz w:val="24"/>
          <w:szCs w:val="24"/>
          <w:u w:val="single"/>
          <w:lang w:val="pt-BR"/>
        </w:rPr>
        <w:t xml:space="preserve"> (EXPORTAÇÃO)</w:t>
      </w:r>
    </w:p>
    <w:tbl>
      <w:tblPr>
        <w:tblStyle w:val="Tabelacomgrade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062" w14:paraId="4FB0E187" w14:textId="77777777" w:rsidTr="00667062">
        <w:tc>
          <w:tcPr>
            <w:tcW w:w="9350" w:type="dxa"/>
            <w:shd w:val="clear" w:color="auto" w:fill="33CCCC"/>
          </w:tcPr>
          <w:p w14:paraId="44B78688" w14:textId="01256251" w:rsidR="00BC6166" w:rsidRPr="000A0F5F" w:rsidRDefault="00BC6166" w:rsidP="00667062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t xml:space="preserve">DOR ( PROBLEMA) </w:t>
            </w:r>
            <w:r w:rsidR="00197A07">
              <w:rPr>
                <w:b/>
                <w:bCs/>
                <w:lang w:val="pt-BR"/>
              </w:rPr>
              <w:t>:</w:t>
            </w:r>
          </w:p>
        </w:tc>
      </w:tr>
      <w:tr w:rsidR="00667062" w:rsidRPr="00580C7C" w14:paraId="40F75331" w14:textId="77777777" w:rsidTr="00667062">
        <w:tc>
          <w:tcPr>
            <w:tcW w:w="9350" w:type="dxa"/>
          </w:tcPr>
          <w:p w14:paraId="7842081D" w14:textId="77777777" w:rsidR="00605DBC" w:rsidRDefault="00605DBC" w:rsidP="001157D0">
            <w:pPr>
              <w:jc w:val="both"/>
              <w:rPr>
                <w:lang w:val="pt-BR"/>
              </w:rPr>
            </w:pPr>
          </w:p>
          <w:p w14:paraId="7B5F5FA7" w14:textId="0FAD12FA" w:rsidR="00F03C93" w:rsidRDefault="00667062" w:rsidP="001157D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As </w:t>
            </w:r>
            <w:r w:rsidR="00F03C93">
              <w:rPr>
                <w:lang w:val="pt-BR"/>
              </w:rPr>
              <w:t>M</w:t>
            </w:r>
            <w:r>
              <w:rPr>
                <w:lang w:val="pt-BR"/>
              </w:rPr>
              <w:t xml:space="preserve">icro e </w:t>
            </w:r>
            <w:r w:rsidR="00F03C93">
              <w:rPr>
                <w:lang w:val="pt-BR"/>
              </w:rPr>
              <w:t>P</w:t>
            </w:r>
            <w:r>
              <w:rPr>
                <w:lang w:val="pt-BR"/>
              </w:rPr>
              <w:t xml:space="preserve">equenas </w:t>
            </w:r>
            <w:r w:rsidR="00F03C93">
              <w:rPr>
                <w:lang w:val="pt-BR"/>
              </w:rPr>
              <w:t>E</w:t>
            </w:r>
            <w:r>
              <w:rPr>
                <w:lang w:val="pt-BR"/>
              </w:rPr>
              <w:t xml:space="preserve">mpresas </w:t>
            </w:r>
            <w:r w:rsidR="00F03C93">
              <w:rPr>
                <w:lang w:val="pt-BR"/>
              </w:rPr>
              <w:t>(</w:t>
            </w:r>
            <w:proofErr w:type="spellStart"/>
            <w:r w:rsidR="00F03C93">
              <w:rPr>
                <w:lang w:val="pt-BR"/>
              </w:rPr>
              <w:t>MPEs</w:t>
            </w:r>
            <w:proofErr w:type="spellEnd"/>
            <w:r w:rsidR="00F03C93">
              <w:rPr>
                <w:lang w:val="pt-BR"/>
              </w:rPr>
              <w:t xml:space="preserve">) </w:t>
            </w:r>
            <w:r>
              <w:rPr>
                <w:lang w:val="pt-BR"/>
              </w:rPr>
              <w:t xml:space="preserve">no Ceará </w:t>
            </w:r>
            <w:r w:rsidR="00F03C93">
              <w:rPr>
                <w:lang w:val="pt-BR"/>
              </w:rPr>
              <w:t xml:space="preserve">têm um </w:t>
            </w:r>
            <w:r>
              <w:rPr>
                <w:lang w:val="pt-BR"/>
              </w:rPr>
              <w:t>orçamento limitado</w:t>
            </w:r>
            <w:r w:rsidR="007867BD">
              <w:rPr>
                <w:lang w:val="pt-BR"/>
              </w:rPr>
              <w:t xml:space="preserve"> e</w:t>
            </w:r>
            <w:r w:rsidR="001157D0">
              <w:rPr>
                <w:lang w:val="pt-BR"/>
              </w:rPr>
              <w:t xml:space="preserve"> </w:t>
            </w:r>
            <w:r w:rsidR="007867BD">
              <w:rPr>
                <w:lang w:val="pt-BR"/>
              </w:rPr>
              <w:t xml:space="preserve">muito pouca </w:t>
            </w:r>
            <w:r w:rsidR="001157D0">
              <w:rPr>
                <w:lang w:val="pt-BR"/>
              </w:rPr>
              <w:t>experiência internacional</w:t>
            </w:r>
            <w:r>
              <w:rPr>
                <w:lang w:val="pt-BR"/>
              </w:rPr>
              <w:t xml:space="preserve">. </w:t>
            </w:r>
            <w:r w:rsidR="007867BD">
              <w:rPr>
                <w:lang w:val="pt-BR"/>
              </w:rPr>
              <w:t>Entretanto, e</w:t>
            </w:r>
            <w:r>
              <w:rPr>
                <w:lang w:val="pt-BR"/>
              </w:rPr>
              <w:t>s</w:t>
            </w:r>
            <w:r w:rsidR="007867BD">
              <w:rPr>
                <w:lang w:val="pt-BR"/>
              </w:rPr>
              <w:t>s</w:t>
            </w:r>
            <w:r>
              <w:rPr>
                <w:lang w:val="pt-BR"/>
              </w:rPr>
              <w:t xml:space="preserve">as empresas </w:t>
            </w:r>
            <w:r w:rsidR="00F03C93">
              <w:rPr>
                <w:lang w:val="pt-BR"/>
              </w:rPr>
              <w:t xml:space="preserve">contam com o </w:t>
            </w:r>
            <w:r w:rsidR="007867BD">
              <w:rPr>
                <w:lang w:val="pt-BR"/>
              </w:rPr>
              <w:t xml:space="preserve">apoio de instituições como o SEBRAE, FIEC/CIN e PEIEX/APEX para </w:t>
            </w:r>
            <w:r w:rsidR="00F03C93">
              <w:rPr>
                <w:lang w:val="pt-BR"/>
              </w:rPr>
              <w:t xml:space="preserve">realizarem sua primeira exportação </w:t>
            </w:r>
            <w:r w:rsidR="007867BD">
              <w:rPr>
                <w:lang w:val="pt-BR"/>
              </w:rPr>
              <w:t>ou</w:t>
            </w:r>
            <w:r w:rsidR="00F03C93">
              <w:rPr>
                <w:lang w:val="pt-BR"/>
              </w:rPr>
              <w:t>, se já exportam, avançar n</w:t>
            </w:r>
            <w:r w:rsidR="007867BD">
              <w:rPr>
                <w:lang w:val="pt-BR"/>
              </w:rPr>
              <w:t>o seu processo de internacionalização</w:t>
            </w:r>
            <w:r w:rsidR="001157D0">
              <w:rPr>
                <w:lang w:val="pt-BR"/>
              </w:rPr>
              <w:t>.</w:t>
            </w:r>
          </w:p>
          <w:p w14:paraId="26800D68" w14:textId="77777777" w:rsidR="00605DBC" w:rsidRDefault="00605DBC" w:rsidP="001157D0">
            <w:pPr>
              <w:jc w:val="both"/>
              <w:rPr>
                <w:lang w:val="pt-BR"/>
              </w:rPr>
            </w:pPr>
          </w:p>
          <w:p w14:paraId="669B9799" w14:textId="4136DDF7" w:rsidR="00667062" w:rsidRDefault="00F03C93" w:rsidP="001157D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Esse apoio que as </w:t>
            </w:r>
            <w:proofErr w:type="spellStart"/>
            <w:r>
              <w:rPr>
                <w:lang w:val="pt-BR"/>
              </w:rPr>
              <w:t>MPEs</w:t>
            </w:r>
            <w:proofErr w:type="spellEnd"/>
            <w:r>
              <w:rPr>
                <w:lang w:val="pt-BR"/>
              </w:rPr>
              <w:t xml:space="preserve"> recebem costuma abranger o</w:t>
            </w:r>
            <w:r w:rsidR="001157D0">
              <w:rPr>
                <w:lang w:val="pt-BR"/>
              </w:rPr>
              <w:t xml:space="preserve"> auxílio na elaboração de </w:t>
            </w:r>
            <w:r w:rsidR="00667062">
              <w:rPr>
                <w:lang w:val="pt-BR"/>
              </w:rPr>
              <w:t xml:space="preserve">um plano de exportação que geralmente </w:t>
            </w:r>
            <w:r>
              <w:rPr>
                <w:lang w:val="pt-BR"/>
              </w:rPr>
              <w:t xml:space="preserve">cobre </w:t>
            </w:r>
            <w:r w:rsidR="007867BD">
              <w:rPr>
                <w:lang w:val="pt-BR"/>
              </w:rPr>
              <w:t>os seguintes pontos:</w:t>
            </w:r>
          </w:p>
          <w:p w14:paraId="3B5ABF9C" w14:textId="77777777" w:rsidR="00F03C93" w:rsidRDefault="00F03C93" w:rsidP="001157D0">
            <w:pPr>
              <w:jc w:val="both"/>
              <w:rPr>
                <w:lang w:val="pt-BR"/>
              </w:rPr>
            </w:pPr>
          </w:p>
          <w:p w14:paraId="7A13BCF1" w14:textId="7D30DAE4" w:rsidR="00667062" w:rsidRPr="00B01ED8" w:rsidRDefault="00F03C93" w:rsidP="00B01ED8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Identificação das </w:t>
            </w:r>
            <w:r w:rsidR="001157D0" w:rsidRPr="00B01ED8">
              <w:rPr>
                <w:lang w:val="pt-BR"/>
              </w:rPr>
              <w:t>necessidade</w:t>
            </w:r>
            <w:r>
              <w:rPr>
                <w:lang w:val="pt-BR"/>
              </w:rPr>
              <w:t>s</w:t>
            </w:r>
            <w:r w:rsidR="001157D0" w:rsidRPr="00B01ED8">
              <w:rPr>
                <w:lang w:val="pt-BR"/>
              </w:rPr>
              <w:t xml:space="preserve"> de adequação </w:t>
            </w:r>
            <w:r>
              <w:rPr>
                <w:lang w:val="pt-BR"/>
              </w:rPr>
              <w:t xml:space="preserve">das </w:t>
            </w:r>
            <w:proofErr w:type="spellStart"/>
            <w:r>
              <w:rPr>
                <w:lang w:val="pt-BR"/>
              </w:rPr>
              <w:t>MPEs</w:t>
            </w:r>
            <w:proofErr w:type="spellEnd"/>
            <w:r>
              <w:rPr>
                <w:lang w:val="pt-BR"/>
              </w:rPr>
              <w:t xml:space="preserve"> </w:t>
            </w:r>
            <w:r w:rsidR="001157D0" w:rsidRPr="00B01ED8">
              <w:rPr>
                <w:lang w:val="pt-BR"/>
              </w:rPr>
              <w:t>para entrar</w:t>
            </w:r>
            <w:r>
              <w:rPr>
                <w:lang w:val="pt-BR"/>
              </w:rPr>
              <w:t>em</w:t>
            </w:r>
            <w:r w:rsidR="001157D0" w:rsidRPr="00B01ED8">
              <w:rPr>
                <w:lang w:val="pt-BR"/>
              </w:rPr>
              <w:t xml:space="preserve"> no</w:t>
            </w:r>
            <w:r w:rsidR="00667062" w:rsidRPr="00B01ED8">
              <w:rPr>
                <w:lang w:val="pt-BR"/>
              </w:rPr>
              <w:t xml:space="preserve"> mercado internacional</w:t>
            </w:r>
          </w:p>
          <w:p w14:paraId="62446D20" w14:textId="127FDF18" w:rsidR="00667062" w:rsidRPr="00B01ED8" w:rsidRDefault="00F03C93" w:rsidP="00B01ED8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Avaliação dos </w:t>
            </w:r>
            <w:r w:rsidR="00667062" w:rsidRPr="00B01ED8">
              <w:rPr>
                <w:lang w:val="pt-BR"/>
              </w:rPr>
              <w:t>produto</w:t>
            </w:r>
            <w:r>
              <w:rPr>
                <w:lang w:val="pt-BR"/>
              </w:rPr>
              <w:t>s</w:t>
            </w:r>
            <w:r w:rsidR="00667062" w:rsidRPr="00B01ED8">
              <w:rPr>
                <w:lang w:val="pt-BR"/>
              </w:rPr>
              <w:t xml:space="preserve"> e </w:t>
            </w:r>
            <w:r>
              <w:rPr>
                <w:lang w:val="pt-BR"/>
              </w:rPr>
              <w:t xml:space="preserve">identificação das </w:t>
            </w:r>
            <w:r w:rsidR="001157D0" w:rsidRPr="00B01ED8">
              <w:rPr>
                <w:lang w:val="pt-BR"/>
              </w:rPr>
              <w:t>necessidade</w:t>
            </w:r>
            <w:r w:rsidR="00605DBC">
              <w:rPr>
                <w:lang w:val="pt-BR"/>
              </w:rPr>
              <w:t>s</w:t>
            </w:r>
            <w:r w:rsidR="001157D0" w:rsidRPr="00B01ED8">
              <w:rPr>
                <w:lang w:val="pt-BR"/>
              </w:rPr>
              <w:t xml:space="preserve"> de </w:t>
            </w:r>
            <w:r w:rsidR="00667062" w:rsidRPr="00B01ED8">
              <w:rPr>
                <w:lang w:val="pt-BR"/>
              </w:rPr>
              <w:t xml:space="preserve">adaptação </w:t>
            </w:r>
            <w:r w:rsidR="00973AE3">
              <w:rPr>
                <w:lang w:val="pt-BR"/>
              </w:rPr>
              <w:t xml:space="preserve">dos produtos </w:t>
            </w:r>
            <w:r w:rsidR="00667062" w:rsidRPr="00B01ED8">
              <w:rPr>
                <w:lang w:val="pt-BR"/>
              </w:rPr>
              <w:t>ao mercado internacional</w:t>
            </w:r>
          </w:p>
          <w:p w14:paraId="761B3CF6" w14:textId="510CF249" w:rsidR="00667062" w:rsidRPr="00B01ED8" w:rsidRDefault="00605DBC" w:rsidP="00B01ED8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Identificação de mercados</w:t>
            </w:r>
            <w:r w:rsidR="00BE5430">
              <w:rPr>
                <w:lang w:val="pt-BR"/>
              </w:rPr>
              <w:t>-</w:t>
            </w:r>
            <w:r>
              <w:rPr>
                <w:lang w:val="pt-BR"/>
              </w:rPr>
              <w:t>alvo e potenciais clientes</w:t>
            </w:r>
            <w:r w:rsidRPr="00B01ED8" w:rsidDel="00F03C93">
              <w:rPr>
                <w:lang w:val="pt-BR"/>
              </w:rPr>
              <w:t xml:space="preserve"> </w:t>
            </w:r>
          </w:p>
          <w:p w14:paraId="3B7FCEE8" w14:textId="77777777" w:rsidR="00973AE3" w:rsidRDefault="00973AE3" w:rsidP="00973AE3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3571F6">
              <w:rPr>
                <w:lang w:val="pt-BR"/>
              </w:rPr>
              <w:t>Sugestões de posicionamento do</w:t>
            </w:r>
            <w:r>
              <w:rPr>
                <w:lang w:val="pt-BR"/>
              </w:rPr>
              <w:t>s</w:t>
            </w:r>
            <w:r w:rsidRPr="003571F6">
              <w:rPr>
                <w:lang w:val="pt-BR"/>
              </w:rPr>
              <w:t xml:space="preserve"> produto</w:t>
            </w:r>
            <w:r>
              <w:rPr>
                <w:lang w:val="pt-BR"/>
              </w:rPr>
              <w:t>s</w:t>
            </w:r>
            <w:r w:rsidRPr="003571F6">
              <w:rPr>
                <w:lang w:val="pt-BR"/>
              </w:rPr>
              <w:t xml:space="preserve"> no mercado alvo (marketing do produto)</w:t>
            </w:r>
          </w:p>
          <w:p w14:paraId="31316A88" w14:textId="77777777" w:rsidR="00973AE3" w:rsidRPr="003571F6" w:rsidRDefault="00973AE3" w:rsidP="00973AE3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3571F6">
              <w:rPr>
                <w:lang w:val="pt-BR"/>
              </w:rPr>
              <w:t>Formação de preço na exportação</w:t>
            </w:r>
          </w:p>
          <w:p w14:paraId="0DFEAF7E" w14:textId="3C1E8D1E" w:rsidR="00667062" w:rsidRDefault="00605DBC" w:rsidP="00F03C93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Identificação do processo logístico para alcançar o</w:t>
            </w:r>
            <w:r w:rsidR="00BE5430">
              <w:rPr>
                <w:lang w:val="pt-BR"/>
              </w:rPr>
              <w:t>s</w:t>
            </w:r>
            <w:r>
              <w:rPr>
                <w:lang w:val="pt-BR"/>
              </w:rPr>
              <w:t xml:space="preserve"> mercado</w:t>
            </w:r>
            <w:r w:rsidR="00BE5430">
              <w:rPr>
                <w:lang w:val="pt-BR"/>
              </w:rPr>
              <w:t>s-</w:t>
            </w:r>
            <w:r>
              <w:rPr>
                <w:lang w:val="pt-BR"/>
              </w:rPr>
              <w:t>alvo</w:t>
            </w:r>
          </w:p>
          <w:p w14:paraId="2113C030" w14:textId="0DC0B3E7" w:rsidR="00973AE3" w:rsidRPr="00B01ED8" w:rsidRDefault="00973AE3" w:rsidP="00B01ED8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Identificação do </w:t>
            </w:r>
            <w:r w:rsidRPr="00B01ED8">
              <w:rPr>
                <w:i/>
                <w:iCs/>
                <w:lang w:val="pt-BR"/>
              </w:rPr>
              <w:t>workflow</w:t>
            </w:r>
            <w:r>
              <w:rPr>
                <w:lang w:val="pt-BR"/>
              </w:rPr>
              <w:t xml:space="preserve"> aduaneiro e legal</w:t>
            </w:r>
          </w:p>
          <w:p w14:paraId="15E3FE5B" w14:textId="77777777" w:rsidR="007867BD" w:rsidRDefault="007867BD" w:rsidP="00667062">
            <w:pPr>
              <w:rPr>
                <w:lang w:val="pt-BR"/>
              </w:rPr>
            </w:pPr>
          </w:p>
          <w:p w14:paraId="3BA6E79C" w14:textId="4B14EC7F" w:rsidR="00667062" w:rsidRDefault="00667062" w:rsidP="00667062">
            <w:pPr>
              <w:rPr>
                <w:lang w:val="pt-BR"/>
              </w:rPr>
            </w:pPr>
            <w:r>
              <w:rPr>
                <w:lang w:val="pt-BR"/>
              </w:rPr>
              <w:t xml:space="preserve">No entanto, </w:t>
            </w:r>
            <w:r w:rsidR="00BC6166">
              <w:rPr>
                <w:lang w:val="pt-BR"/>
              </w:rPr>
              <w:t xml:space="preserve">mesmo conhecendo o passo a passo para exportar, </w:t>
            </w:r>
            <w:r>
              <w:rPr>
                <w:lang w:val="pt-BR"/>
              </w:rPr>
              <w:t>muitas vezes os empresários não</w:t>
            </w:r>
            <w:r w:rsidR="00BC6166">
              <w:rPr>
                <w:lang w:val="pt-BR"/>
              </w:rPr>
              <w:t xml:space="preserve"> o </w:t>
            </w:r>
            <w:r>
              <w:rPr>
                <w:lang w:val="pt-BR"/>
              </w:rPr>
              <w:t xml:space="preserve"> implementam</w:t>
            </w:r>
            <w:r w:rsidR="00605DBC">
              <w:rPr>
                <w:lang w:val="pt-BR"/>
              </w:rPr>
              <w:t xml:space="preserve"> </w:t>
            </w:r>
            <w:r>
              <w:rPr>
                <w:lang w:val="pt-BR"/>
              </w:rPr>
              <w:t>po</w:t>
            </w:r>
            <w:r w:rsidR="00BC6166">
              <w:rPr>
                <w:lang w:val="pt-BR"/>
              </w:rPr>
              <w:t>r falta de recursos, porque os resultados não são imediatos e ficam desestimulados, ou porque têm alguma outra dificuldade para aplicar as informações recebidas</w:t>
            </w:r>
            <w:r>
              <w:rPr>
                <w:lang w:val="pt-BR"/>
              </w:rPr>
              <w:t>.</w:t>
            </w:r>
          </w:p>
          <w:p w14:paraId="0D102F68" w14:textId="5635F959" w:rsidR="00605DBC" w:rsidRDefault="00605DBC" w:rsidP="00B01ED8">
            <w:pPr>
              <w:jc w:val="both"/>
              <w:rPr>
                <w:lang w:val="pt-BR"/>
              </w:rPr>
            </w:pPr>
          </w:p>
        </w:tc>
      </w:tr>
      <w:tr w:rsidR="00667062" w:rsidRPr="000A0F5F" w14:paraId="771EA9EC" w14:textId="77777777" w:rsidTr="00667062">
        <w:tc>
          <w:tcPr>
            <w:tcW w:w="9350" w:type="dxa"/>
            <w:shd w:val="clear" w:color="auto" w:fill="33CCCC"/>
          </w:tcPr>
          <w:p w14:paraId="6B3F514B" w14:textId="5CAA0241" w:rsidR="00667062" w:rsidRPr="000A0F5F" w:rsidRDefault="00BC6166" w:rsidP="00667062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t>DESAFIO</w:t>
            </w:r>
            <w:r w:rsidR="00197A07">
              <w:rPr>
                <w:b/>
                <w:bCs/>
                <w:lang w:val="pt-BR"/>
              </w:rPr>
              <w:t>:</w:t>
            </w:r>
          </w:p>
        </w:tc>
      </w:tr>
      <w:tr w:rsidR="00667062" w:rsidRPr="00580C7C" w14:paraId="68A6165F" w14:textId="77777777" w:rsidTr="00667062">
        <w:tc>
          <w:tcPr>
            <w:tcW w:w="9350" w:type="dxa"/>
          </w:tcPr>
          <w:p w14:paraId="03F0F71E" w14:textId="77777777" w:rsidR="00BC6166" w:rsidRDefault="00BC6166" w:rsidP="00667062">
            <w:pPr>
              <w:jc w:val="both"/>
              <w:rPr>
                <w:lang w:val="pt-BR"/>
              </w:rPr>
            </w:pPr>
          </w:p>
          <w:p w14:paraId="6E69B05A" w14:textId="37904471" w:rsidR="00667062" w:rsidRDefault="00667062" w:rsidP="0066706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Dada a situação acima e sabendo da opção d</w:t>
            </w:r>
            <w:r w:rsidR="00973AE3">
              <w:rPr>
                <w:lang w:val="pt-BR"/>
              </w:rPr>
              <w:t xml:space="preserve">as </w:t>
            </w:r>
            <w:proofErr w:type="spellStart"/>
            <w:r w:rsidR="00973AE3">
              <w:rPr>
                <w:lang w:val="pt-BR"/>
              </w:rPr>
              <w:t>MPEs</w:t>
            </w:r>
            <w:proofErr w:type="spellEnd"/>
            <w:r>
              <w:rPr>
                <w:lang w:val="pt-BR"/>
              </w:rPr>
              <w:t xml:space="preserve"> por EXPORTAR produtos elaborados e fabricados no Ceará, o desafio é apresentar uma solução que facilite a realização d</w:t>
            </w:r>
            <w:r w:rsidR="00605DBC">
              <w:rPr>
                <w:lang w:val="pt-BR"/>
              </w:rPr>
              <w:t xml:space="preserve">e uma ou mais etapas do processo de </w:t>
            </w:r>
            <w:r>
              <w:rPr>
                <w:lang w:val="pt-BR"/>
              </w:rPr>
              <w:t xml:space="preserve">exportação, podendo contemplar um ou mais </w:t>
            </w:r>
            <w:r w:rsidR="00973AE3">
              <w:rPr>
                <w:lang w:val="pt-BR"/>
              </w:rPr>
              <w:t xml:space="preserve">pontos </w:t>
            </w:r>
            <w:r>
              <w:rPr>
                <w:lang w:val="pt-BR"/>
              </w:rPr>
              <w:t xml:space="preserve">descritos acima. </w:t>
            </w:r>
          </w:p>
          <w:p w14:paraId="679F6301" w14:textId="77777777" w:rsidR="00667062" w:rsidRDefault="00667062" w:rsidP="00667062">
            <w:pPr>
              <w:jc w:val="both"/>
              <w:rPr>
                <w:lang w:val="pt-BR"/>
              </w:rPr>
            </w:pPr>
          </w:p>
        </w:tc>
      </w:tr>
    </w:tbl>
    <w:p w14:paraId="6B1038FD" w14:textId="27F8D2C4" w:rsidR="00BC6166" w:rsidRDefault="00BC6166" w:rsidP="000A0F5F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0FBA76FB" w14:textId="77777777" w:rsidR="00BC6166" w:rsidRDefault="00BC6166" w:rsidP="000A0F5F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20D44122" w14:textId="5AE05455" w:rsidR="000A0F5F" w:rsidRDefault="000A0F5F" w:rsidP="000A0F5F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  <w:r w:rsidRPr="000A0F5F">
        <w:rPr>
          <w:rFonts w:ascii="Bungee" w:hAnsi="Bungee"/>
          <w:b/>
          <w:bCs/>
          <w:sz w:val="24"/>
          <w:szCs w:val="24"/>
          <w:u w:val="single"/>
          <w:lang w:val="pt-BR"/>
        </w:rPr>
        <w:t xml:space="preserve">DESAFIO DO SEGMENTO </w:t>
      </w:r>
      <w:r>
        <w:rPr>
          <w:rFonts w:ascii="Bungee" w:hAnsi="Bungee"/>
          <w:b/>
          <w:bCs/>
          <w:sz w:val="24"/>
          <w:szCs w:val="24"/>
          <w:u w:val="single"/>
          <w:lang w:val="pt-BR"/>
        </w:rPr>
        <w:t>INVESTIMENTO ESTRANGEIRO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F5F" w14:paraId="211552C0" w14:textId="77777777" w:rsidTr="00545CE9">
        <w:tc>
          <w:tcPr>
            <w:tcW w:w="9350" w:type="dxa"/>
            <w:shd w:val="clear" w:color="auto" w:fill="33CCCC"/>
          </w:tcPr>
          <w:p w14:paraId="6502376E" w14:textId="349E788C" w:rsidR="000A0F5F" w:rsidRPr="000A0F5F" w:rsidRDefault="00C94210" w:rsidP="00545CE9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t>DOR ( PROBLEMA)</w:t>
            </w:r>
            <w:r w:rsidR="00197A07">
              <w:rPr>
                <w:b/>
                <w:bCs/>
                <w:lang w:val="pt-BR"/>
              </w:rPr>
              <w:t>:</w:t>
            </w:r>
          </w:p>
        </w:tc>
      </w:tr>
      <w:tr w:rsidR="000A0F5F" w:rsidRPr="00B01ED8" w14:paraId="2D552006" w14:textId="77777777" w:rsidTr="00545CE9">
        <w:tc>
          <w:tcPr>
            <w:tcW w:w="9350" w:type="dxa"/>
          </w:tcPr>
          <w:p w14:paraId="7220E2CC" w14:textId="77777777" w:rsidR="000A0F5F" w:rsidRDefault="000A0F5F" w:rsidP="00545CE9">
            <w:pPr>
              <w:jc w:val="both"/>
              <w:rPr>
                <w:lang w:val="pt-BR"/>
              </w:rPr>
            </w:pPr>
          </w:p>
          <w:p w14:paraId="5E94523C" w14:textId="77777777" w:rsidR="00383127" w:rsidRDefault="00C94210" w:rsidP="00E2770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 atração de investimento estrangeiro é uma forma de trazer poupança externa. Por conta da sua localização geográfica e atingir um mercado potencial de aproximadamente 220 milhões de habitantes (50 milhões diretamente na sua região de influência), o Ceará atraiu nos últimos 30 anos mais de 8 mil empresas com capital estrangeiro.</w:t>
            </w:r>
          </w:p>
          <w:p w14:paraId="23A03D7F" w14:textId="77777777" w:rsidR="00383127" w:rsidRDefault="00383127" w:rsidP="00E27700">
            <w:pPr>
              <w:jc w:val="both"/>
              <w:rPr>
                <w:lang w:val="pt-BR"/>
              </w:rPr>
            </w:pPr>
          </w:p>
          <w:p w14:paraId="48452BB3" w14:textId="0468D60F" w:rsidR="00383127" w:rsidRDefault="00383127" w:rsidP="00E2770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Instituições como a Agência de Desenvolvimento Econômico do Ceará - ADECE (Ceará) e a Agência Brasileira para </w:t>
            </w:r>
            <w:r w:rsidRPr="00B01ED8">
              <w:rPr>
                <w:lang w:val="pt-BR"/>
              </w:rPr>
              <w:t xml:space="preserve">Apex-Brasil </w:t>
            </w:r>
            <w:r>
              <w:rPr>
                <w:lang w:val="pt-BR"/>
              </w:rPr>
              <w:t>têm um papel importante nesse processo de atração de investimentos</w:t>
            </w:r>
            <w:r w:rsidR="00665ABF">
              <w:rPr>
                <w:lang w:val="pt-BR"/>
              </w:rPr>
              <w:t xml:space="preserve"> estrangeiros</w:t>
            </w:r>
            <w:r>
              <w:rPr>
                <w:lang w:val="pt-BR"/>
              </w:rPr>
              <w:t>.</w:t>
            </w:r>
          </w:p>
          <w:p w14:paraId="23969A9C" w14:textId="77777777" w:rsidR="00383127" w:rsidRDefault="00383127" w:rsidP="00E27700">
            <w:pPr>
              <w:jc w:val="both"/>
              <w:rPr>
                <w:lang w:val="pt-BR"/>
              </w:rPr>
            </w:pPr>
          </w:p>
          <w:p w14:paraId="4F969897" w14:textId="274DDF48" w:rsidR="00C94210" w:rsidRDefault="00C94210" w:rsidP="00E2770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Entretanto, a jornada de inserção de </w:t>
            </w:r>
            <w:r w:rsidR="00665ABF">
              <w:rPr>
                <w:lang w:val="pt-BR"/>
              </w:rPr>
              <w:t xml:space="preserve">empreendedores e </w:t>
            </w:r>
            <w:r>
              <w:rPr>
                <w:lang w:val="pt-BR"/>
              </w:rPr>
              <w:t xml:space="preserve">empresas estrangeiras no Brasil não é um processo fácil. </w:t>
            </w:r>
            <w:r w:rsidR="00665ABF">
              <w:rPr>
                <w:lang w:val="pt-BR"/>
              </w:rPr>
              <w:t>O</w:t>
            </w:r>
            <w:r>
              <w:rPr>
                <w:lang w:val="pt-BR"/>
              </w:rPr>
              <w:t xml:space="preserve"> Ceará, apesar dos avanços, segue a mesma regra. Muitos investidores apontam os seguintes principais desafios para investir no Ceará:</w:t>
            </w:r>
          </w:p>
          <w:p w14:paraId="40D15113" w14:textId="39201DF2" w:rsidR="00C94210" w:rsidRDefault="00C94210" w:rsidP="00E27700">
            <w:pPr>
              <w:jc w:val="both"/>
              <w:rPr>
                <w:lang w:val="pt-BR"/>
              </w:rPr>
            </w:pPr>
          </w:p>
          <w:p w14:paraId="4BC46EF6" w14:textId="7D4E2680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Barreira linguística (poucas pessoas falam inglês)</w:t>
            </w:r>
          </w:p>
          <w:p w14:paraId="02B1A2CA" w14:textId="3A27F6C9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Desconhecimento do investidor sobre as características culturais</w:t>
            </w:r>
            <w:r w:rsidR="00197A07">
              <w:rPr>
                <w:lang w:val="pt-BR"/>
              </w:rPr>
              <w:t xml:space="preserve"> e legais </w:t>
            </w:r>
            <w:r>
              <w:rPr>
                <w:lang w:val="pt-BR"/>
              </w:rPr>
              <w:t>do local de investimento</w:t>
            </w:r>
          </w:p>
          <w:p w14:paraId="5373AAE1" w14:textId="05F8EF4D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Ausência de uma rede de relacionamento </w:t>
            </w:r>
            <w:r w:rsidR="00197A07">
              <w:rPr>
                <w:lang w:val="pt-BR"/>
              </w:rPr>
              <w:t xml:space="preserve">local </w:t>
            </w:r>
            <w:r>
              <w:rPr>
                <w:lang w:val="pt-BR"/>
              </w:rPr>
              <w:t xml:space="preserve">que facilite o processo de integração </w:t>
            </w:r>
            <w:r w:rsidR="00665ABF">
              <w:rPr>
                <w:lang w:val="pt-BR"/>
              </w:rPr>
              <w:t xml:space="preserve">do investidor </w:t>
            </w:r>
            <w:r>
              <w:rPr>
                <w:lang w:val="pt-BR"/>
              </w:rPr>
              <w:t>ao mercado local</w:t>
            </w:r>
          </w:p>
          <w:p w14:paraId="1D2A151C" w14:textId="2DD0ED96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Ausência de um</w:t>
            </w:r>
            <w:r w:rsidR="00197A07">
              <w:rPr>
                <w:lang w:val="pt-BR"/>
              </w:rPr>
              <w:t xml:space="preserve"> </w:t>
            </w:r>
            <w:r w:rsidR="00197A07" w:rsidRPr="00B01ED8">
              <w:rPr>
                <w:i/>
                <w:iCs/>
                <w:lang w:val="pt-BR"/>
              </w:rPr>
              <w:t>bureau</w:t>
            </w:r>
            <w:r w:rsidR="00197A07">
              <w:rPr>
                <w:lang w:val="pt-BR"/>
              </w:rPr>
              <w:t xml:space="preserve"> que congregue os principais aspectos ligados </w:t>
            </w:r>
            <w:r w:rsidR="00665ABF">
              <w:rPr>
                <w:lang w:val="pt-BR"/>
              </w:rPr>
              <w:t>à atração de</w:t>
            </w:r>
            <w:r w:rsidR="00197A07">
              <w:rPr>
                <w:lang w:val="pt-BR"/>
              </w:rPr>
              <w:t xml:space="preserve"> investimento estrangeiro</w:t>
            </w:r>
          </w:p>
          <w:p w14:paraId="28036895" w14:textId="43375F2B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Dificuldade para entender como pagar impostos</w:t>
            </w:r>
          </w:p>
          <w:p w14:paraId="3E4ADFFE" w14:textId="440E3793" w:rsidR="00665ABF" w:rsidRDefault="00665ABF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Aspectos </w:t>
            </w:r>
            <w:proofErr w:type="spellStart"/>
            <w:r>
              <w:rPr>
                <w:lang w:val="pt-BR"/>
              </w:rPr>
              <w:t>câmbiais</w:t>
            </w:r>
            <w:proofErr w:type="spellEnd"/>
          </w:p>
          <w:p w14:paraId="7534BBF3" w14:textId="7683937F" w:rsidR="00C94210" w:rsidRDefault="00C94210" w:rsidP="00C94210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Dificuldade de acesso ao crédito</w:t>
            </w:r>
          </w:p>
          <w:p w14:paraId="47A8AF2D" w14:textId="77777777" w:rsidR="000A0F5F" w:rsidRDefault="000A0F5F" w:rsidP="00B01ED8">
            <w:pPr>
              <w:jc w:val="both"/>
              <w:rPr>
                <w:lang w:val="pt-BR"/>
              </w:rPr>
            </w:pPr>
          </w:p>
        </w:tc>
      </w:tr>
      <w:tr w:rsidR="000A0F5F" w:rsidRPr="000A0F5F" w14:paraId="486A43DA" w14:textId="77777777" w:rsidTr="00545CE9">
        <w:tc>
          <w:tcPr>
            <w:tcW w:w="9350" w:type="dxa"/>
            <w:shd w:val="clear" w:color="auto" w:fill="33CCCC"/>
          </w:tcPr>
          <w:p w14:paraId="35BA5561" w14:textId="3B2D873D" w:rsidR="000A0F5F" w:rsidRPr="000A0F5F" w:rsidRDefault="00C94210" w:rsidP="00545CE9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t>DESAFIO</w:t>
            </w:r>
            <w:r w:rsidR="00197A07">
              <w:rPr>
                <w:b/>
                <w:bCs/>
                <w:lang w:val="pt-BR"/>
              </w:rPr>
              <w:t>:</w:t>
            </w:r>
          </w:p>
        </w:tc>
      </w:tr>
      <w:tr w:rsidR="000A0F5F" w:rsidRPr="00580C7C" w14:paraId="48073F62" w14:textId="77777777" w:rsidTr="00545CE9">
        <w:tc>
          <w:tcPr>
            <w:tcW w:w="9350" w:type="dxa"/>
          </w:tcPr>
          <w:p w14:paraId="3D3243FE" w14:textId="4C673739" w:rsidR="00197A07" w:rsidRDefault="00197A07" w:rsidP="00E27700">
            <w:pPr>
              <w:jc w:val="both"/>
              <w:rPr>
                <w:lang w:val="pt-BR"/>
              </w:rPr>
            </w:pPr>
          </w:p>
          <w:p w14:paraId="574D7C13" w14:textId="2847661B" w:rsidR="00197A07" w:rsidRDefault="00197A07" w:rsidP="00197A0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Dada a situação acima e sabendo da opção de investir no Ceará, o desafio é apresentar uma solução que facilite o processo de investimento estrangeiro no </w:t>
            </w:r>
            <w:r w:rsidR="00665ABF">
              <w:rPr>
                <w:lang w:val="pt-BR"/>
              </w:rPr>
              <w:t>estado</w:t>
            </w:r>
            <w:r>
              <w:rPr>
                <w:lang w:val="pt-BR"/>
              </w:rPr>
              <w:t xml:space="preserve">, podendo contemplar um ou mais itens descritos acima. </w:t>
            </w:r>
          </w:p>
          <w:p w14:paraId="099F86E9" w14:textId="77777777" w:rsidR="000A0F5F" w:rsidRDefault="000A0F5F" w:rsidP="00B01ED8">
            <w:pPr>
              <w:jc w:val="both"/>
              <w:rPr>
                <w:lang w:val="pt-BR"/>
              </w:rPr>
            </w:pPr>
          </w:p>
        </w:tc>
      </w:tr>
    </w:tbl>
    <w:p w14:paraId="5B72FA89" w14:textId="578F4C9E" w:rsidR="000A0F5F" w:rsidRDefault="000A0F5F" w:rsidP="000A0F5F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23038153" w14:textId="12EE71FC" w:rsidR="00043D63" w:rsidRDefault="00043D63" w:rsidP="00043D63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60979ACD" w14:textId="77777777" w:rsidR="00580C7C" w:rsidRDefault="00580C7C" w:rsidP="00043D63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58851109" w14:textId="198B5FFF" w:rsidR="00043D63" w:rsidRDefault="00043D63" w:rsidP="00043D63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  <w:r w:rsidRPr="000A0F5F">
        <w:rPr>
          <w:rFonts w:ascii="Bungee" w:hAnsi="Bungee"/>
          <w:b/>
          <w:bCs/>
          <w:sz w:val="24"/>
          <w:szCs w:val="24"/>
          <w:u w:val="single"/>
          <w:lang w:val="pt-BR"/>
        </w:rPr>
        <w:t xml:space="preserve">DESAFIO DO SEGMENTO </w:t>
      </w:r>
      <w:r>
        <w:rPr>
          <w:rFonts w:ascii="Bungee" w:hAnsi="Bungee"/>
          <w:b/>
          <w:bCs/>
          <w:sz w:val="24"/>
          <w:szCs w:val="24"/>
          <w:u w:val="single"/>
          <w:lang w:val="pt-BR"/>
        </w:rPr>
        <w:t>soluções portuárias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D63" w14:paraId="7B147E56" w14:textId="77777777" w:rsidTr="00155122">
        <w:tc>
          <w:tcPr>
            <w:tcW w:w="9350" w:type="dxa"/>
            <w:shd w:val="clear" w:color="auto" w:fill="33CCCC"/>
          </w:tcPr>
          <w:p w14:paraId="03EB75D7" w14:textId="77777777" w:rsidR="00043D63" w:rsidRPr="000A0F5F" w:rsidRDefault="00043D63" w:rsidP="00155122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t xml:space="preserve">DOR </w:t>
            </w:r>
            <w:proofErr w:type="gramStart"/>
            <w:r w:rsidRPr="000A0F5F">
              <w:rPr>
                <w:b/>
                <w:bCs/>
                <w:lang w:val="pt-BR"/>
              </w:rPr>
              <w:t>( PROBLEMA</w:t>
            </w:r>
            <w:proofErr w:type="gramEnd"/>
            <w:r w:rsidRPr="000A0F5F">
              <w:rPr>
                <w:b/>
                <w:bCs/>
                <w:lang w:val="pt-BR"/>
              </w:rPr>
              <w:t>)</w:t>
            </w:r>
            <w:r>
              <w:rPr>
                <w:b/>
                <w:bCs/>
                <w:lang w:val="pt-BR"/>
              </w:rPr>
              <w:t>:</w:t>
            </w:r>
          </w:p>
        </w:tc>
      </w:tr>
      <w:tr w:rsidR="00043D63" w:rsidRPr="00580C7C" w14:paraId="76456D92" w14:textId="77777777" w:rsidTr="00155122">
        <w:tc>
          <w:tcPr>
            <w:tcW w:w="9350" w:type="dxa"/>
          </w:tcPr>
          <w:p w14:paraId="6996F9E8" w14:textId="77777777" w:rsidR="00043D63" w:rsidRPr="00043D63" w:rsidRDefault="00043D63" w:rsidP="00043D63">
            <w:pPr>
              <w:jc w:val="both"/>
              <w:rPr>
                <w:lang w:val="pt-BR"/>
              </w:rPr>
            </w:pPr>
            <w:r w:rsidRPr="00043D63">
              <w:rPr>
                <w:lang w:val="pt-BR"/>
              </w:rPr>
              <w:t xml:space="preserve">As informações do contêiner plug-in e </w:t>
            </w:r>
            <w:proofErr w:type="spellStart"/>
            <w:r w:rsidRPr="00043D63">
              <w:rPr>
                <w:lang w:val="pt-BR"/>
              </w:rPr>
              <w:t>plug-out</w:t>
            </w:r>
            <w:proofErr w:type="spellEnd"/>
            <w:r w:rsidRPr="00043D63">
              <w:rPr>
                <w:lang w:val="pt-BR"/>
              </w:rPr>
              <w:t xml:space="preserve"> dos plugues de alimentação não estão em tempo real;</w:t>
            </w:r>
          </w:p>
          <w:p w14:paraId="5FFE19F0" w14:textId="77777777" w:rsidR="00043D63" w:rsidRPr="00043D63" w:rsidRDefault="00043D63" w:rsidP="00043D63">
            <w:pPr>
              <w:jc w:val="both"/>
              <w:rPr>
                <w:lang w:val="pt-BR"/>
              </w:rPr>
            </w:pPr>
            <w:r w:rsidRPr="00043D63">
              <w:rPr>
                <w:lang w:val="pt-BR"/>
              </w:rPr>
              <w:t>- A informação vem atualmente do operador do terminal. No entanto, isso não é em tempo real e só recebemos a informação com um atraso (por exemplo, no dia seguinte);</w:t>
            </w:r>
          </w:p>
          <w:p w14:paraId="3235F22B" w14:textId="77777777" w:rsidR="00043D63" w:rsidRPr="00043D63" w:rsidRDefault="00043D63" w:rsidP="00043D63">
            <w:pPr>
              <w:jc w:val="both"/>
              <w:rPr>
                <w:lang w:val="pt-BR"/>
              </w:rPr>
            </w:pPr>
            <w:r w:rsidRPr="00043D63">
              <w:rPr>
                <w:lang w:val="pt-BR"/>
              </w:rPr>
              <w:t>- Informações em tempo real são necessárias para podermos enviar faturas corretas ao cliente sem depender do operador do terminal como fazemos atualmente.</w:t>
            </w:r>
          </w:p>
          <w:p w14:paraId="079B923A" w14:textId="77777777" w:rsidR="00043D63" w:rsidRDefault="00043D63" w:rsidP="00155122">
            <w:pPr>
              <w:jc w:val="both"/>
              <w:rPr>
                <w:lang w:val="pt-BR"/>
              </w:rPr>
            </w:pPr>
          </w:p>
        </w:tc>
      </w:tr>
      <w:tr w:rsidR="00043D63" w:rsidRPr="000A0F5F" w14:paraId="11D6544C" w14:textId="77777777" w:rsidTr="00155122">
        <w:tc>
          <w:tcPr>
            <w:tcW w:w="9350" w:type="dxa"/>
            <w:shd w:val="clear" w:color="auto" w:fill="33CCCC"/>
          </w:tcPr>
          <w:p w14:paraId="60896436" w14:textId="77777777" w:rsidR="00043D63" w:rsidRPr="000A0F5F" w:rsidRDefault="00043D63" w:rsidP="00155122">
            <w:pPr>
              <w:jc w:val="both"/>
              <w:rPr>
                <w:b/>
                <w:bCs/>
                <w:lang w:val="pt-BR"/>
              </w:rPr>
            </w:pPr>
            <w:r w:rsidRPr="000A0F5F">
              <w:rPr>
                <w:b/>
                <w:bCs/>
                <w:lang w:val="pt-BR"/>
              </w:rPr>
              <w:lastRenderedPageBreak/>
              <w:t>DESAFIO</w:t>
            </w:r>
            <w:r>
              <w:rPr>
                <w:b/>
                <w:bCs/>
                <w:lang w:val="pt-BR"/>
              </w:rPr>
              <w:t>:</w:t>
            </w:r>
          </w:p>
        </w:tc>
      </w:tr>
      <w:tr w:rsidR="00043D63" w:rsidRPr="00043D63" w14:paraId="67BBA96D" w14:textId="77777777" w:rsidTr="00155122">
        <w:tc>
          <w:tcPr>
            <w:tcW w:w="9350" w:type="dxa"/>
          </w:tcPr>
          <w:p w14:paraId="666C9191" w14:textId="77777777" w:rsidR="00043D63" w:rsidRDefault="00043D63" w:rsidP="00155122">
            <w:pPr>
              <w:jc w:val="both"/>
              <w:rPr>
                <w:lang w:val="pt-BR"/>
              </w:rPr>
            </w:pPr>
          </w:p>
          <w:p w14:paraId="6E195D16" w14:textId="1BD8BD5C" w:rsidR="00043D63" w:rsidRDefault="00043D63" w:rsidP="00155122">
            <w:pPr>
              <w:jc w:val="both"/>
              <w:rPr>
                <w:lang w:val="pt-BR"/>
              </w:rPr>
            </w:pPr>
            <w:r w:rsidRPr="00043D63">
              <w:rPr>
                <w:lang w:val="pt-BR"/>
              </w:rPr>
              <w:t>Como tornar nossa tomada 'estúpida' 'inteligente' e permitir insights em tempo real e um link para o nosso sistema operacional portuário?</w:t>
            </w:r>
          </w:p>
          <w:p w14:paraId="5E150708" w14:textId="77777777" w:rsidR="00043D63" w:rsidRDefault="00043D63" w:rsidP="00155122">
            <w:pPr>
              <w:jc w:val="both"/>
              <w:rPr>
                <w:lang w:val="pt-BR"/>
              </w:rPr>
            </w:pPr>
          </w:p>
        </w:tc>
      </w:tr>
    </w:tbl>
    <w:p w14:paraId="255FAD8A" w14:textId="77777777" w:rsidR="00043D63" w:rsidRDefault="00043D63" w:rsidP="00043D63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2F7B29E8" w14:textId="77777777" w:rsidR="00043D63" w:rsidRDefault="00043D63" w:rsidP="000A0F5F">
      <w:pPr>
        <w:jc w:val="center"/>
        <w:rPr>
          <w:rFonts w:ascii="Bungee" w:hAnsi="Bungee"/>
          <w:b/>
          <w:bCs/>
          <w:sz w:val="24"/>
          <w:szCs w:val="24"/>
          <w:u w:val="single"/>
          <w:lang w:val="pt-BR"/>
        </w:rPr>
      </w:pPr>
    </w:p>
    <w:p w14:paraId="088F4DF4" w14:textId="64E541C5" w:rsidR="000A0F5F" w:rsidRPr="00D21228" w:rsidRDefault="000A0F5F" w:rsidP="00667062">
      <w:pPr>
        <w:rPr>
          <w:lang w:val="pt-BR"/>
        </w:rPr>
      </w:pPr>
    </w:p>
    <w:sectPr w:rsidR="000A0F5F" w:rsidRPr="00D21228" w:rsidSect="00B01ED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ungee">
    <w:panose1 w:val="00000000000000000000"/>
    <w:charset w:val="4D"/>
    <w:family w:val="auto"/>
    <w:pitch w:val="variable"/>
    <w:sig w:usb0="20000007" w:usb1="00000001" w:usb2="00000000" w:usb3="00000000" w:csb0="000001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0F3"/>
    <w:multiLevelType w:val="hybridMultilevel"/>
    <w:tmpl w:val="D3A04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2B0C"/>
    <w:multiLevelType w:val="hybridMultilevel"/>
    <w:tmpl w:val="53A2C928"/>
    <w:lvl w:ilvl="0" w:tplc="A1884B0A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FE566A" w:tentative="1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2F482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CF6C2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057C4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E6FAE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29D4C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A2ECA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1EA47A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28"/>
    <w:rsid w:val="00043D63"/>
    <w:rsid w:val="0006203C"/>
    <w:rsid w:val="000A0F5F"/>
    <w:rsid w:val="001157D0"/>
    <w:rsid w:val="00197A07"/>
    <w:rsid w:val="00383127"/>
    <w:rsid w:val="003D4EFB"/>
    <w:rsid w:val="00580C7C"/>
    <w:rsid w:val="00605DBC"/>
    <w:rsid w:val="00665ABF"/>
    <w:rsid w:val="00667062"/>
    <w:rsid w:val="007867BD"/>
    <w:rsid w:val="00920F6C"/>
    <w:rsid w:val="00973AE3"/>
    <w:rsid w:val="00B01ED8"/>
    <w:rsid w:val="00B81320"/>
    <w:rsid w:val="00BC6166"/>
    <w:rsid w:val="00BE5430"/>
    <w:rsid w:val="00C94210"/>
    <w:rsid w:val="00D21228"/>
    <w:rsid w:val="00D341D4"/>
    <w:rsid w:val="00D343A9"/>
    <w:rsid w:val="00E27700"/>
    <w:rsid w:val="00F0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8515"/>
  <w15:chartTrackingRefBased/>
  <w15:docId w15:val="{3C932A81-F3EE-4A8B-A1F1-0FBD0A96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7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03C9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831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Amaral</dc:creator>
  <cp:keywords/>
  <dc:description/>
  <cp:lastModifiedBy>Mariana Zonari</cp:lastModifiedBy>
  <cp:revision>2</cp:revision>
  <dcterms:created xsi:type="dcterms:W3CDTF">2020-08-21T02:00:00Z</dcterms:created>
  <dcterms:modified xsi:type="dcterms:W3CDTF">2020-08-21T02:00:00Z</dcterms:modified>
</cp:coreProperties>
</file>