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8D7DF" w14:textId="77777777" w:rsidR="001A0EBF" w:rsidRDefault="00ED0332">
      <w:pPr>
        <w:pStyle w:val="Ttulo"/>
        <w:jc w:val="center"/>
      </w:pPr>
      <w:r>
        <w:t>Relatório de Análise de Dados e Modelagem - Olist</w:t>
      </w:r>
    </w:p>
    <w:p w14:paraId="526E6EFC" w14:textId="77777777" w:rsidR="001A0EBF" w:rsidRDefault="00ED0332">
      <w:pPr>
        <w:pStyle w:val="Ttulo1"/>
      </w:pPr>
      <w:r>
        <w:t>1. Introdução</w:t>
      </w:r>
    </w:p>
    <w:p w14:paraId="71A4A5D1" w14:textId="77777777" w:rsidR="001A0EBF" w:rsidRDefault="00ED0332">
      <w:r>
        <w:t>Este relatório apresenta uma análise detalhada do conjunto de dados da Olist, abrangendo desde a exploração inicial dos dados até a construção de um modelo preditivo e a análise da satisfação do cliente. O objetivo é extrair insights valiosos que possam auxiliar na tomada de decisões de negócio.</w:t>
      </w:r>
    </w:p>
    <w:p w14:paraId="547A2ED2" w14:textId="77777777" w:rsidR="001A0EBF" w:rsidRDefault="00ED0332">
      <w:pPr>
        <w:pStyle w:val="Ttulo1"/>
      </w:pPr>
      <w:r>
        <w:t>2. Metodologia</w:t>
      </w:r>
    </w:p>
    <w:p w14:paraId="6E631DB4" w14:textId="77777777" w:rsidR="001A0EBF" w:rsidRDefault="00ED0332">
      <w:r>
        <w:t>A análise seguiu as seguintes etapas principais:</w:t>
      </w:r>
    </w:p>
    <w:p w14:paraId="6B778669" w14:textId="77777777" w:rsidR="001A0EBF" w:rsidRDefault="00ED0332">
      <w:pPr>
        <w:pStyle w:val="Commarcadores"/>
      </w:pPr>
      <w:proofErr w:type="spellStart"/>
      <w:r>
        <w:t>Preparação</w:t>
      </w:r>
      <w:proofErr w:type="spellEnd"/>
      <w:r>
        <w:t xml:space="preserve"> dos Dados: </w:t>
      </w:r>
      <w:proofErr w:type="spellStart"/>
      <w:r>
        <w:t>Carregamento</w:t>
      </w:r>
      <w:proofErr w:type="spellEnd"/>
      <w:r>
        <w:t xml:space="preserve"> dos datasets, limpeza inicial e criação de um banco de dados SQLite consolidado.</w:t>
      </w:r>
    </w:p>
    <w:p w14:paraId="636C6C71" w14:textId="77777777" w:rsidR="001A0EBF" w:rsidRDefault="00ED0332">
      <w:pPr>
        <w:pStyle w:val="Commarcadores"/>
      </w:pPr>
      <w:proofErr w:type="spellStart"/>
      <w:r>
        <w:t>Análise</w:t>
      </w:r>
      <w:proofErr w:type="spellEnd"/>
      <w:r>
        <w:t xml:space="preserve"> </w:t>
      </w:r>
      <w:proofErr w:type="spellStart"/>
      <w:r>
        <w:t>Exploratória</w:t>
      </w:r>
      <w:proofErr w:type="spellEnd"/>
      <w:r>
        <w:t xml:space="preserve"> de Dados (AED): </w:t>
      </w:r>
      <w:proofErr w:type="spellStart"/>
      <w:r>
        <w:t>Investigação</w:t>
      </w:r>
      <w:proofErr w:type="spellEnd"/>
      <w:r>
        <w:t xml:space="preserve"> das </w:t>
      </w:r>
      <w:proofErr w:type="spellStart"/>
      <w:r>
        <w:t>principais</w:t>
      </w:r>
      <w:proofErr w:type="spellEnd"/>
      <w:r>
        <w:t xml:space="preserve"> </w:t>
      </w:r>
      <w:proofErr w:type="spellStart"/>
      <w:r>
        <w:t>características</w:t>
      </w:r>
      <w:proofErr w:type="spellEnd"/>
      <w:r>
        <w:t xml:space="preserve"> dos dados através de estatísticas descritivas e visualizações para responder a perguntas de negócio específicas.</w:t>
      </w:r>
    </w:p>
    <w:p w14:paraId="51892675" w14:textId="77777777" w:rsidR="001A0EBF" w:rsidRDefault="00ED0332">
      <w:pPr>
        <w:pStyle w:val="Commarcadores"/>
      </w:pPr>
      <w:proofErr w:type="spellStart"/>
      <w:r>
        <w:t>Solução</w:t>
      </w:r>
      <w:proofErr w:type="spellEnd"/>
      <w:r>
        <w:t xml:space="preserve"> de </w:t>
      </w:r>
      <w:proofErr w:type="spellStart"/>
      <w:r>
        <w:t>Problemas</w:t>
      </w:r>
      <w:proofErr w:type="spellEnd"/>
      <w:r>
        <w:t xml:space="preserve"> de </w:t>
      </w:r>
      <w:proofErr w:type="spellStart"/>
      <w:r>
        <w:t>Negócio</w:t>
      </w:r>
      <w:proofErr w:type="spellEnd"/>
      <w:r>
        <w:t xml:space="preserve"> e </w:t>
      </w:r>
      <w:proofErr w:type="spellStart"/>
      <w:r>
        <w:t>Modelagem</w:t>
      </w:r>
      <w:proofErr w:type="spellEnd"/>
      <w:r>
        <w:t>:</w:t>
      </w:r>
    </w:p>
    <w:p w14:paraId="15953691" w14:textId="77777777" w:rsidR="001A0EBF" w:rsidRDefault="00ED0332">
      <w:pPr>
        <w:pStyle w:val="Commarcadores"/>
      </w:pPr>
      <w:r>
        <w:t>Cálculo da taxa de clientes recorrentes.</w:t>
      </w:r>
    </w:p>
    <w:p w14:paraId="185B06E9" w14:textId="77777777" w:rsidR="001A0EBF" w:rsidRDefault="00ED0332">
      <w:pPr>
        <w:pStyle w:val="Commarcadores"/>
      </w:pPr>
      <w:r>
        <w:t>Definição e identificação de pedidos atrasados.</w:t>
      </w:r>
    </w:p>
    <w:p w14:paraId="7724CEE4" w14:textId="77777777" w:rsidR="001A0EBF" w:rsidRDefault="00ED0332">
      <w:pPr>
        <w:pStyle w:val="Commarcadores"/>
      </w:pPr>
      <w:r>
        <w:t>Engenharia de features para preparar os dados para modelagem.</w:t>
      </w:r>
    </w:p>
    <w:p w14:paraId="5A21EE26" w14:textId="77777777" w:rsidR="001A0EBF" w:rsidRDefault="00ED0332">
      <w:pPr>
        <w:pStyle w:val="Commarcadores"/>
      </w:pPr>
      <w:r>
        <w:t>Implementação e avaliação de um modelo de Regressão Logística para prever atrasos em pedidos.</w:t>
      </w:r>
    </w:p>
    <w:p w14:paraId="62BA023E" w14:textId="77777777" w:rsidR="001A0EBF" w:rsidRDefault="00ED0332">
      <w:pPr>
        <w:pStyle w:val="Commarcadores"/>
      </w:pPr>
      <w:r>
        <w:t>Análise aprofundada da satisfação do cliente (baseada no `review_score`) e sua correlação com diversos fatores.</w:t>
      </w:r>
    </w:p>
    <w:p w14:paraId="14F4E795" w14:textId="77777777" w:rsidR="001A0EBF" w:rsidRDefault="00ED0332">
      <w:pPr>
        <w:pStyle w:val="Commarcadores"/>
      </w:pPr>
      <w:proofErr w:type="spellStart"/>
      <w:r>
        <w:t>Compilação</w:t>
      </w:r>
      <w:proofErr w:type="spellEnd"/>
      <w:r>
        <w:t xml:space="preserve"> do </w:t>
      </w:r>
      <w:proofErr w:type="spellStart"/>
      <w:r>
        <w:t>Relatório</w:t>
      </w:r>
      <w:proofErr w:type="spellEnd"/>
      <w:r>
        <w:t xml:space="preserve">: </w:t>
      </w:r>
      <w:proofErr w:type="spellStart"/>
      <w:r>
        <w:t>Documentação</w:t>
      </w:r>
      <w:proofErr w:type="spellEnd"/>
      <w:r>
        <w:t xml:space="preserve"> de </w:t>
      </w:r>
      <w:proofErr w:type="spellStart"/>
      <w:r>
        <w:t>todos</w:t>
      </w:r>
      <w:proofErr w:type="spellEnd"/>
      <w:r>
        <w:t xml:space="preserve"> </w:t>
      </w:r>
      <w:proofErr w:type="spellStart"/>
      <w:r>
        <w:t>os</w:t>
      </w:r>
      <w:proofErr w:type="spellEnd"/>
      <w:r>
        <w:t xml:space="preserve"> </w:t>
      </w:r>
      <w:proofErr w:type="spellStart"/>
      <w:r>
        <w:t>achados</w:t>
      </w:r>
      <w:proofErr w:type="spellEnd"/>
      <w:r>
        <w:t xml:space="preserve">, </w:t>
      </w:r>
      <w:proofErr w:type="spellStart"/>
      <w:r>
        <w:t>gráficos</w:t>
      </w:r>
      <w:proofErr w:type="spellEnd"/>
      <w:r>
        <w:t xml:space="preserve"> e </w:t>
      </w:r>
      <w:proofErr w:type="spellStart"/>
      <w:r>
        <w:t>conclusões</w:t>
      </w:r>
      <w:proofErr w:type="spellEnd"/>
      <w:r>
        <w:t>.</w:t>
      </w:r>
    </w:p>
    <w:p w14:paraId="1264F78E" w14:textId="77777777" w:rsidR="00B90416" w:rsidRDefault="00B90416" w:rsidP="00B90416">
      <w:pPr>
        <w:pStyle w:val="Commarcadores"/>
        <w:numPr>
          <w:ilvl w:val="0"/>
          <w:numId w:val="0"/>
        </w:numPr>
        <w:ind w:left="360" w:hanging="360"/>
      </w:pPr>
    </w:p>
    <w:p w14:paraId="4679AD72" w14:textId="77777777" w:rsidR="00B90416" w:rsidRDefault="00B90416" w:rsidP="00B90416">
      <w:pPr>
        <w:pStyle w:val="Commarcadores"/>
        <w:numPr>
          <w:ilvl w:val="0"/>
          <w:numId w:val="0"/>
        </w:numPr>
        <w:ind w:left="360" w:hanging="360"/>
      </w:pPr>
    </w:p>
    <w:p w14:paraId="44FFC45B" w14:textId="77777777" w:rsidR="00B90416" w:rsidRDefault="00B90416" w:rsidP="00B90416">
      <w:pPr>
        <w:pStyle w:val="Commarcadores"/>
        <w:numPr>
          <w:ilvl w:val="0"/>
          <w:numId w:val="0"/>
        </w:numPr>
        <w:ind w:left="360" w:hanging="360"/>
      </w:pPr>
    </w:p>
    <w:p w14:paraId="231CBE03" w14:textId="77777777" w:rsidR="00B90416" w:rsidRDefault="00B90416" w:rsidP="00B90416">
      <w:pPr>
        <w:pStyle w:val="Commarcadores"/>
        <w:numPr>
          <w:ilvl w:val="0"/>
          <w:numId w:val="0"/>
        </w:numPr>
        <w:ind w:left="360" w:hanging="360"/>
      </w:pPr>
    </w:p>
    <w:p w14:paraId="20B24299" w14:textId="77777777" w:rsidR="00B90416" w:rsidRDefault="00B90416" w:rsidP="00B90416">
      <w:pPr>
        <w:pStyle w:val="Commarcadores"/>
        <w:numPr>
          <w:ilvl w:val="0"/>
          <w:numId w:val="0"/>
        </w:numPr>
        <w:ind w:left="360" w:hanging="360"/>
      </w:pPr>
    </w:p>
    <w:p w14:paraId="71B1A253" w14:textId="77777777" w:rsidR="00B90416" w:rsidRDefault="00B90416" w:rsidP="00B90416">
      <w:pPr>
        <w:pStyle w:val="Commarcadores"/>
        <w:numPr>
          <w:ilvl w:val="0"/>
          <w:numId w:val="0"/>
        </w:numPr>
        <w:ind w:left="360" w:hanging="360"/>
      </w:pPr>
    </w:p>
    <w:p w14:paraId="46AD3394" w14:textId="77777777" w:rsidR="00B90416" w:rsidRDefault="00B90416" w:rsidP="00B90416">
      <w:pPr>
        <w:pStyle w:val="Commarcadores"/>
        <w:numPr>
          <w:ilvl w:val="0"/>
          <w:numId w:val="0"/>
        </w:numPr>
        <w:ind w:left="360" w:hanging="360"/>
      </w:pPr>
    </w:p>
    <w:p w14:paraId="7DA07E1E" w14:textId="77777777" w:rsidR="001A0EBF" w:rsidRDefault="00ED0332">
      <w:pPr>
        <w:pStyle w:val="Ttulo1"/>
      </w:pPr>
      <w:r>
        <w:lastRenderedPageBreak/>
        <w:t>3. Análise Exploratória de Dados (AED)</w:t>
      </w:r>
    </w:p>
    <w:p w14:paraId="11133E6F" w14:textId="77777777" w:rsidR="001A0EBF" w:rsidRDefault="00ED0332">
      <w:pPr>
        <w:pStyle w:val="Ttulo2"/>
      </w:pPr>
      <w:r>
        <w:t>3.1 Volume de Pedidos e Sazonalidade</w:t>
      </w:r>
    </w:p>
    <w:p w14:paraId="2A4EF3C7" w14:textId="77777777" w:rsidR="001A0EBF" w:rsidRDefault="00ED0332">
      <w:r>
        <w:t>Conteúdo do arquivo observacoes_vol_pedidos_sazonalidade.txt não encontrado.</w:t>
      </w:r>
    </w:p>
    <w:p w14:paraId="31EAEFC3" w14:textId="77777777" w:rsidR="001A0EBF" w:rsidRDefault="00ED0332">
      <w:r>
        <w:rPr>
          <w:noProof/>
        </w:rPr>
        <w:drawing>
          <wp:inline distT="0" distB="0" distL="0" distR="0" wp14:anchorId="48F28123" wp14:editId="1A5105BE">
            <wp:extent cx="548640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ume_pedidos_mensal.png"/>
                    <pic:cNvPicPr/>
                  </pic:nvPicPr>
                  <pic:blipFill>
                    <a:blip r:embed="rId6"/>
                    <a:stretch>
                      <a:fillRect/>
                    </a:stretch>
                  </pic:blipFill>
                  <pic:spPr>
                    <a:xfrm>
                      <a:off x="0" y="0"/>
                      <a:ext cx="5486400" cy="2560320"/>
                    </a:xfrm>
                    <a:prstGeom prst="rect">
                      <a:avLst/>
                    </a:prstGeom>
                  </pic:spPr>
                </pic:pic>
              </a:graphicData>
            </a:graphic>
          </wp:inline>
        </w:drawing>
      </w:r>
    </w:p>
    <w:p w14:paraId="1CFCD6D8" w14:textId="77777777" w:rsidR="00044336" w:rsidRDefault="00ED0332" w:rsidP="00044336">
      <w:pPr>
        <w:pStyle w:val="Legenda"/>
        <w:jc w:val="center"/>
      </w:pPr>
      <w:proofErr w:type="spellStart"/>
      <w:r>
        <w:t>volume_pedidos_mensal</w:t>
      </w:r>
      <w:proofErr w:type="spellEnd"/>
    </w:p>
    <w:p w14:paraId="2ACAEF7E" w14:textId="77777777" w:rsidR="00044336" w:rsidRDefault="00B90416">
      <w:pPr>
        <w:pStyle w:val="Ttulo2"/>
        <w:rPr>
          <w:rFonts w:ascii="Calibri" w:eastAsiaTheme="minorEastAsia" w:hAnsi="Calibri" w:cstheme="minorBidi"/>
          <w:b w:val="0"/>
          <w:bCs w:val="0"/>
          <w:color w:val="auto"/>
          <w:sz w:val="22"/>
          <w:szCs w:val="22"/>
        </w:rPr>
      </w:pPr>
      <w:r w:rsidRPr="00B90416">
        <w:rPr>
          <w:rFonts w:ascii="Calibri" w:eastAsiaTheme="minorEastAsia" w:hAnsi="Calibri" w:cstheme="minorBidi"/>
          <w:b w:val="0"/>
          <w:bCs w:val="0"/>
          <w:noProof/>
          <w:color w:val="auto"/>
          <w:sz w:val="22"/>
          <w:szCs w:val="22"/>
        </w:rPr>
        <w:drawing>
          <wp:inline distT="0" distB="0" distL="0" distR="0" wp14:anchorId="3155FE53" wp14:editId="4B0A87C0">
            <wp:extent cx="5486400" cy="2803525"/>
            <wp:effectExtent l="0" t="0" r="0" b="0"/>
            <wp:docPr id="69604914"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914" name="Imagem 1" descr="Gráfico, Gráfico de linhas&#10;&#10;O conteúdo gerado por IA pode estar incorreto."/>
                    <pic:cNvPicPr/>
                  </pic:nvPicPr>
                  <pic:blipFill>
                    <a:blip r:embed="rId7"/>
                    <a:stretch>
                      <a:fillRect/>
                    </a:stretch>
                  </pic:blipFill>
                  <pic:spPr>
                    <a:xfrm>
                      <a:off x="0" y="0"/>
                      <a:ext cx="5486400" cy="2803525"/>
                    </a:xfrm>
                    <a:prstGeom prst="rect">
                      <a:avLst/>
                    </a:prstGeom>
                  </pic:spPr>
                </pic:pic>
              </a:graphicData>
            </a:graphic>
          </wp:inline>
        </w:drawing>
      </w:r>
      <w:r w:rsidRPr="00B90416">
        <w:rPr>
          <w:rFonts w:ascii="Calibri" w:eastAsiaTheme="minorEastAsia" w:hAnsi="Calibri" w:cstheme="minorBidi"/>
          <w:b w:val="0"/>
          <w:bCs w:val="0"/>
          <w:color w:val="auto"/>
          <w:sz w:val="22"/>
          <w:szCs w:val="22"/>
        </w:rPr>
        <w:t xml:space="preserve"> </w:t>
      </w:r>
    </w:p>
    <w:p w14:paraId="46527224" w14:textId="77777777" w:rsidR="00044336" w:rsidRDefault="00044336" w:rsidP="00044336">
      <w:pPr>
        <w:pStyle w:val="Legenda"/>
        <w:jc w:val="center"/>
      </w:pPr>
      <w:r>
        <w:t xml:space="preserve">3.2 </w:t>
      </w:r>
      <w:proofErr w:type="spellStart"/>
      <w:r>
        <w:t>Distribuição</w:t>
      </w:r>
      <w:proofErr w:type="spellEnd"/>
      <w:r>
        <w:t xml:space="preserve"> do Tempo de </w:t>
      </w:r>
      <w:proofErr w:type="spellStart"/>
      <w:r>
        <w:t>Entrega</w:t>
      </w:r>
      <w:proofErr w:type="spellEnd"/>
    </w:p>
    <w:p w14:paraId="63F19FD9" w14:textId="77777777" w:rsidR="00044336" w:rsidRDefault="00044336">
      <w:pPr>
        <w:pStyle w:val="Ttulo2"/>
        <w:rPr>
          <w:rFonts w:ascii="Calibri" w:eastAsiaTheme="minorEastAsia" w:hAnsi="Calibri" w:cstheme="minorBidi"/>
          <w:b w:val="0"/>
          <w:bCs w:val="0"/>
          <w:color w:val="auto"/>
          <w:sz w:val="22"/>
          <w:szCs w:val="22"/>
        </w:rPr>
      </w:pPr>
    </w:p>
    <w:p w14:paraId="478E40B1" w14:textId="77777777" w:rsidR="00044336" w:rsidRPr="00044336" w:rsidRDefault="00044336" w:rsidP="00044336"/>
    <w:p w14:paraId="37549F9E" w14:textId="77777777" w:rsidR="00044336" w:rsidRDefault="00044336">
      <w:pPr>
        <w:pStyle w:val="Ttulo2"/>
        <w:rPr>
          <w:rFonts w:ascii="Calibri" w:eastAsiaTheme="minorEastAsia" w:hAnsi="Calibri" w:cstheme="minorBidi"/>
          <w:b w:val="0"/>
          <w:bCs w:val="0"/>
          <w:color w:val="auto"/>
          <w:sz w:val="22"/>
          <w:szCs w:val="22"/>
        </w:rPr>
      </w:pPr>
    </w:p>
    <w:p w14:paraId="447C37A8" w14:textId="77777777" w:rsidR="001A0EBF" w:rsidRDefault="00ED0332">
      <w:pPr>
        <w:pStyle w:val="Ttulo2"/>
      </w:pPr>
      <w:r>
        <w:t xml:space="preserve">3.3 </w:t>
      </w:r>
      <w:proofErr w:type="spellStart"/>
      <w:r>
        <w:t>Relação</w:t>
      </w:r>
      <w:proofErr w:type="spellEnd"/>
      <w:r>
        <w:t xml:space="preserve"> entre Valor do Frete e Distância de Entrega</w:t>
      </w:r>
    </w:p>
    <w:p w14:paraId="6C6FF7E7" w14:textId="77777777" w:rsidR="001A0EBF" w:rsidRDefault="00ED0332">
      <w:r>
        <w:t>Observações sobre a Relação entre Valor do Frete e Distância de Entrega:</w:t>
      </w:r>
    </w:p>
    <w:p w14:paraId="1E864AE3" w14:textId="77777777" w:rsidR="001A0EBF" w:rsidRDefault="00ED0332">
      <w:pPr>
        <w:pStyle w:val="Commarcadores"/>
      </w:pPr>
      <w:r>
        <w:t>Foram analisados 111658 itens de pedido com dados válidos de frete e distância.</w:t>
      </w:r>
    </w:p>
    <w:p w14:paraId="20F3A495" w14:textId="77777777" w:rsidR="001A0EBF" w:rsidRDefault="00ED0332">
      <w:pPr>
        <w:pStyle w:val="Commarcadores"/>
      </w:pPr>
      <w:r>
        <w:t>O gráfico de dispersão mostra a relação visual entre a distância de entrega (em km) e o valor do frete (em R$).</w:t>
      </w:r>
    </w:p>
    <w:p w14:paraId="3DFDB1DC" w14:textId="77777777" w:rsidR="001A0EBF" w:rsidRDefault="00ED0332">
      <w:pPr>
        <w:pStyle w:val="Commarcadores"/>
      </w:pPr>
      <w:r>
        <w:t>Espera-se, em geral, uma correlação positiva: quanto maior a distância, maior o valor do frete.</w:t>
      </w:r>
    </w:p>
    <w:p w14:paraId="489D1492" w14:textId="77777777" w:rsidR="001A0EBF" w:rsidRDefault="00ED0332">
      <w:pPr>
        <w:pStyle w:val="Commarcadores"/>
      </w:pPr>
      <w:r>
        <w:t>O coeficiente de correlação de Pearson entre a distância e o valor do frete é: 0.3906.</w:t>
      </w:r>
    </w:p>
    <w:p w14:paraId="4D2B0219" w14:textId="77777777" w:rsidR="001A0EBF" w:rsidRDefault="00ED0332">
      <w:pPr>
        <w:pStyle w:val="Commarcadores"/>
      </w:pPr>
      <w:r>
        <w:t>Isso indica uma correlação positiva fraca. A distância tem alguma influência, mas é pequena.</w:t>
      </w:r>
    </w:p>
    <w:p w14:paraId="05FC69DA" w14:textId="77777777" w:rsidR="001A0EBF" w:rsidRDefault="00ED0332">
      <w:pPr>
        <w:pStyle w:val="Commarcadores"/>
      </w:pPr>
      <w:r>
        <w:t>Podem existir outros fatores que influenciam o valor do frete, como peso/dimensões do produto, tipo de serviço de entrega, valor do produto (seguro), e políticas de frete dos vendedores/plataforma (ex: frete grátis promocional, subsídios).</w:t>
      </w:r>
    </w:p>
    <w:p w14:paraId="3F7591D5" w14:textId="77777777" w:rsidR="001A0EBF" w:rsidRDefault="00ED0332">
      <w:pPr>
        <w:pStyle w:val="Commarcadores"/>
      </w:pPr>
      <w:r>
        <w:t xml:space="preserve">A dispersão dos pontos pode também indicar variabilidade nas práticas de precificação de frete entre diferentes </w:t>
      </w:r>
      <w:proofErr w:type="spellStart"/>
      <w:r>
        <w:t>vendedores</w:t>
      </w:r>
      <w:proofErr w:type="spellEnd"/>
      <w:r>
        <w:t xml:space="preserve"> </w:t>
      </w:r>
      <w:proofErr w:type="spellStart"/>
      <w:r>
        <w:t>ou</w:t>
      </w:r>
      <w:proofErr w:type="spellEnd"/>
      <w:r>
        <w:t xml:space="preserve"> para </w:t>
      </w:r>
      <w:proofErr w:type="spellStart"/>
      <w:r>
        <w:t>diferentes</w:t>
      </w:r>
      <w:proofErr w:type="spellEnd"/>
      <w:r>
        <w:t xml:space="preserve"> </w:t>
      </w:r>
      <w:proofErr w:type="spellStart"/>
      <w:r>
        <w:t>tipos</w:t>
      </w:r>
      <w:proofErr w:type="spellEnd"/>
      <w:r>
        <w:t xml:space="preserve"> de </w:t>
      </w:r>
      <w:proofErr w:type="spellStart"/>
      <w:r>
        <w:t>produtos</w:t>
      </w:r>
      <w:proofErr w:type="spellEnd"/>
      <w:r>
        <w:t>.</w:t>
      </w:r>
    </w:p>
    <w:p w14:paraId="1C6876B7" w14:textId="77777777" w:rsidR="00B90416" w:rsidRDefault="00B90416">
      <w:pPr>
        <w:pStyle w:val="Ttulo2"/>
        <w:rPr>
          <w:rFonts w:ascii="Calibri" w:eastAsiaTheme="minorEastAsia" w:hAnsi="Calibri" w:cstheme="minorBidi"/>
          <w:sz w:val="18"/>
          <w:szCs w:val="18"/>
        </w:rPr>
      </w:pPr>
      <w:r w:rsidRPr="00B90416">
        <w:rPr>
          <w:rFonts w:ascii="Calibri" w:eastAsiaTheme="minorEastAsia" w:hAnsi="Calibri" w:cstheme="minorBidi"/>
          <w:noProof/>
          <w:sz w:val="18"/>
          <w:szCs w:val="18"/>
        </w:rPr>
        <w:drawing>
          <wp:inline distT="0" distB="0" distL="0" distR="0" wp14:anchorId="6E06A32B" wp14:editId="0FAEA155">
            <wp:extent cx="5486400" cy="2828290"/>
            <wp:effectExtent l="0" t="0" r="0" b="0"/>
            <wp:docPr id="508278645"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78645" name="Imagem 1" descr="Gráfico, Gráfico de barras&#10;&#10;O conteúdo gerado por IA pode estar incorreto."/>
                    <pic:cNvPicPr/>
                  </pic:nvPicPr>
                  <pic:blipFill>
                    <a:blip r:embed="rId8"/>
                    <a:stretch>
                      <a:fillRect/>
                    </a:stretch>
                  </pic:blipFill>
                  <pic:spPr>
                    <a:xfrm>
                      <a:off x="0" y="0"/>
                      <a:ext cx="5486400" cy="2828290"/>
                    </a:xfrm>
                    <a:prstGeom prst="rect">
                      <a:avLst/>
                    </a:prstGeom>
                  </pic:spPr>
                </pic:pic>
              </a:graphicData>
            </a:graphic>
          </wp:inline>
        </w:drawing>
      </w:r>
      <w:r w:rsidRPr="00B90416">
        <w:rPr>
          <w:rFonts w:ascii="Calibri" w:eastAsiaTheme="minorEastAsia" w:hAnsi="Calibri" w:cstheme="minorBidi"/>
          <w:sz w:val="18"/>
          <w:szCs w:val="18"/>
        </w:rPr>
        <w:t xml:space="preserve"> </w:t>
      </w:r>
    </w:p>
    <w:p w14:paraId="6E9F1841" w14:textId="77777777" w:rsidR="00B90416" w:rsidRPr="00B90416" w:rsidRDefault="00B90416" w:rsidP="00B90416">
      <w:pPr>
        <w:pStyle w:val="Ttulo2"/>
        <w:rPr>
          <w:sz w:val="18"/>
          <w:szCs w:val="18"/>
          <w:lang w:val="pt-BR"/>
        </w:rPr>
      </w:pPr>
      <w:r w:rsidRPr="00B90416">
        <w:rPr>
          <w:sz w:val="18"/>
          <w:szCs w:val="18"/>
          <w:lang w:val="pt-BR"/>
        </w:rPr>
        <w:t>Observa-se que estados mais distantes dos grandes centros de distribuição (geralmente no Sudeste) tendem a ter um valor de frete médio mais alto, como os estados das regiões Norte e Nordeste.</w:t>
      </w:r>
    </w:p>
    <w:p w14:paraId="68726448" w14:textId="77777777" w:rsidR="001A0EBF" w:rsidRDefault="00ED0332" w:rsidP="00044336">
      <w:pPr>
        <w:pStyle w:val="Ttulo2"/>
        <w:jc w:val="both"/>
      </w:pPr>
      <w:r>
        <w:t xml:space="preserve">3.4 </w:t>
      </w:r>
      <w:proofErr w:type="spellStart"/>
      <w:r>
        <w:t>Categorias</w:t>
      </w:r>
      <w:proofErr w:type="spellEnd"/>
      <w:r>
        <w:t xml:space="preserve"> de </w:t>
      </w:r>
      <w:proofErr w:type="spellStart"/>
      <w:r>
        <w:t>Produtos</w:t>
      </w:r>
      <w:proofErr w:type="spellEnd"/>
      <w:r>
        <w:t xml:space="preserve"> Mais Vendidas (Faturamento)</w:t>
      </w:r>
    </w:p>
    <w:p w14:paraId="077E02F0" w14:textId="77777777" w:rsidR="001A0EBF" w:rsidRDefault="00ED0332" w:rsidP="00044336">
      <w:pPr>
        <w:jc w:val="both"/>
      </w:pPr>
      <w:r>
        <w:t>Observações sobre as Top 15 Categorias de Produtos Mais Vendidas (Faturamento):</w:t>
      </w:r>
    </w:p>
    <w:p w14:paraId="0843706E" w14:textId="77777777" w:rsidR="001A0EBF" w:rsidRDefault="00ED0332" w:rsidP="00044336">
      <w:pPr>
        <w:pStyle w:val="Commarcadores"/>
        <w:jc w:val="both"/>
      </w:pPr>
      <w:r>
        <w:t>O gráfico de barras mostra as 15 categorias com maior faturamento total (soma de preço e frete).</w:t>
      </w:r>
    </w:p>
    <w:p w14:paraId="1E3CEB21" w14:textId="77777777" w:rsidR="001A0EBF" w:rsidRDefault="00ED0332" w:rsidP="00044336">
      <w:pPr>
        <w:pStyle w:val="Commarcadores"/>
        <w:jc w:val="both"/>
      </w:pPr>
      <w:r>
        <w:t>health_beauty: R$ 1441248.07</w:t>
      </w:r>
    </w:p>
    <w:p w14:paraId="22150930" w14:textId="77777777" w:rsidR="001A0EBF" w:rsidRDefault="00ED0332" w:rsidP="00044336">
      <w:pPr>
        <w:pStyle w:val="Commarcadores"/>
        <w:jc w:val="both"/>
      </w:pPr>
      <w:r>
        <w:t>watches_gifts: R$ 1305541.61</w:t>
      </w:r>
    </w:p>
    <w:p w14:paraId="1C0E32C2" w14:textId="77777777" w:rsidR="001A0EBF" w:rsidRDefault="00ED0332" w:rsidP="00044336">
      <w:pPr>
        <w:pStyle w:val="Commarcadores"/>
        <w:jc w:val="both"/>
      </w:pPr>
      <w:r>
        <w:lastRenderedPageBreak/>
        <w:t>bed_bath_table: R$ 1241681.72</w:t>
      </w:r>
    </w:p>
    <w:p w14:paraId="67BDF86B" w14:textId="77777777" w:rsidR="001A0EBF" w:rsidRDefault="00ED0332" w:rsidP="00044336">
      <w:pPr>
        <w:pStyle w:val="Commarcadores"/>
        <w:jc w:val="both"/>
      </w:pPr>
      <w:r>
        <w:t>sports_leisure: R$ 1156656.48</w:t>
      </w:r>
    </w:p>
    <w:p w14:paraId="7DF006B2" w14:textId="77777777" w:rsidR="001A0EBF" w:rsidRDefault="00ED0332" w:rsidP="00044336">
      <w:pPr>
        <w:pStyle w:val="Commarcadores"/>
        <w:jc w:val="both"/>
      </w:pPr>
      <w:r>
        <w:t>computers_accessories: R$ 1059272.40</w:t>
      </w:r>
    </w:p>
    <w:p w14:paraId="7C3DD518" w14:textId="77777777" w:rsidR="001A0EBF" w:rsidRDefault="00ED0332" w:rsidP="00044336">
      <w:pPr>
        <w:pStyle w:val="Commarcadores"/>
        <w:jc w:val="both"/>
      </w:pPr>
      <w:r>
        <w:t>furniture_decor: R$ 902511.79</w:t>
      </w:r>
    </w:p>
    <w:p w14:paraId="6B24F26D" w14:textId="77777777" w:rsidR="001A0EBF" w:rsidRDefault="00ED0332" w:rsidP="00044336">
      <w:pPr>
        <w:pStyle w:val="Commarcadores"/>
        <w:jc w:val="both"/>
      </w:pPr>
      <w:r>
        <w:t>housewares: R$ 778397.77</w:t>
      </w:r>
    </w:p>
    <w:p w14:paraId="0375316B" w14:textId="77777777" w:rsidR="001A0EBF" w:rsidRDefault="00ED0332" w:rsidP="00044336">
      <w:pPr>
        <w:pStyle w:val="Commarcadores"/>
        <w:jc w:val="both"/>
      </w:pPr>
      <w:r>
        <w:t>cool_stuff: R$ 719329.95</w:t>
      </w:r>
    </w:p>
    <w:p w14:paraId="41F5860D" w14:textId="77777777" w:rsidR="001A0EBF" w:rsidRDefault="00ED0332" w:rsidP="00044336">
      <w:pPr>
        <w:pStyle w:val="Commarcadores"/>
        <w:jc w:val="both"/>
      </w:pPr>
      <w:r>
        <w:t>auto: R$ 685384.32</w:t>
      </w:r>
    </w:p>
    <w:p w14:paraId="032472B3" w14:textId="77777777" w:rsidR="001A0EBF" w:rsidRDefault="00ED0332" w:rsidP="00044336">
      <w:pPr>
        <w:pStyle w:val="Commarcadores"/>
        <w:jc w:val="both"/>
      </w:pPr>
      <w:r>
        <w:t>garden_tools: R$ 584219.21</w:t>
      </w:r>
    </w:p>
    <w:p w14:paraId="2850E591" w14:textId="77777777" w:rsidR="001A0EBF" w:rsidRDefault="00ED0332" w:rsidP="00044336">
      <w:pPr>
        <w:pStyle w:val="Commarcadores"/>
        <w:jc w:val="both"/>
      </w:pPr>
      <w:r>
        <w:t>toys: R$ 561372.55</w:t>
      </w:r>
    </w:p>
    <w:p w14:paraId="4283A96B" w14:textId="77777777" w:rsidR="001A0EBF" w:rsidRDefault="00ED0332" w:rsidP="00044336">
      <w:pPr>
        <w:pStyle w:val="Commarcadores"/>
        <w:jc w:val="both"/>
      </w:pPr>
      <w:r>
        <w:t>baby: R$ 480118.00</w:t>
      </w:r>
    </w:p>
    <w:p w14:paraId="50075220" w14:textId="77777777" w:rsidR="001A0EBF" w:rsidRDefault="00ED0332" w:rsidP="00044336">
      <w:pPr>
        <w:pStyle w:val="Commarcadores"/>
        <w:jc w:val="both"/>
      </w:pPr>
      <w:r>
        <w:t>perfumery: R$ 453338.71</w:t>
      </w:r>
    </w:p>
    <w:p w14:paraId="43E670D0" w14:textId="77777777" w:rsidR="001A0EBF" w:rsidRDefault="00ED0332" w:rsidP="00044336">
      <w:pPr>
        <w:pStyle w:val="Commarcadores"/>
        <w:jc w:val="both"/>
      </w:pPr>
      <w:r>
        <w:t>telephony: R$ 394883.32</w:t>
      </w:r>
    </w:p>
    <w:p w14:paraId="7A82B792" w14:textId="77777777" w:rsidR="001A0EBF" w:rsidRDefault="00ED0332" w:rsidP="00044336">
      <w:pPr>
        <w:pStyle w:val="Commarcadores"/>
        <w:jc w:val="both"/>
      </w:pPr>
      <w:r>
        <w:t>office_furniture: R$ 342532.65</w:t>
      </w:r>
    </w:p>
    <w:p w14:paraId="03C95E58" w14:textId="77777777" w:rsidR="001A0EBF" w:rsidRDefault="00ED0332" w:rsidP="00044336">
      <w:pPr>
        <w:jc w:val="both"/>
      </w:pPr>
      <w:r>
        <w:t>Análise Geral:</w:t>
      </w:r>
    </w:p>
    <w:p w14:paraId="5F3504A6" w14:textId="77777777" w:rsidR="001A0EBF" w:rsidRDefault="00ED0332" w:rsidP="00044336">
      <w:pPr>
        <w:pStyle w:val="Commarcadores"/>
        <w:jc w:val="both"/>
      </w:pPr>
      <w:r>
        <w:t>As categorias listadas são as que mais contribuem para a receita total da Olist, considerando o valor dos produtos e o frete pago.</w:t>
      </w:r>
    </w:p>
    <w:p w14:paraId="1000345E" w14:textId="77777777" w:rsidR="001A0EBF" w:rsidRDefault="00ED0332" w:rsidP="00044336">
      <w:pPr>
        <w:pStyle w:val="Commarcadores"/>
        <w:jc w:val="both"/>
      </w:pPr>
      <w:r>
        <w:t>Categorias como 'cama_mesa_banho' (Bed Bath Table), 'beleza_saude' (Health Beauty), e 'esporte_lazer' (Sports Leisure) frequentemente aparecem no topo em marketplaces, indicando alta demanda ou ticket médio elevado.</w:t>
      </w:r>
    </w:p>
    <w:p w14:paraId="72E5A860" w14:textId="77777777" w:rsidR="001A0EBF" w:rsidRDefault="00ED0332" w:rsidP="00044336">
      <w:pPr>
        <w:pStyle w:val="Commarcadores"/>
        <w:jc w:val="both"/>
      </w:pPr>
      <w:r>
        <w:t>Entender quais categorias geram mais receita é crucial para estratégias de marketing, gestão de estoque e desenvolvimento de novos produtos.</w:t>
      </w:r>
    </w:p>
    <w:p w14:paraId="6F796DD9" w14:textId="77777777" w:rsidR="001A0EBF" w:rsidRDefault="00ED0332" w:rsidP="00044336">
      <w:pPr>
        <w:pStyle w:val="Commarcadores"/>
        <w:jc w:val="both"/>
      </w:pPr>
      <w:r>
        <w:t>Foram analisadas 74 categorias distintas no total.</w:t>
      </w:r>
    </w:p>
    <w:p w14:paraId="20780B28" w14:textId="77777777" w:rsidR="00000013" w:rsidRDefault="00000013">
      <w:pPr>
        <w:pStyle w:val="Ttulo2"/>
      </w:pPr>
    </w:p>
    <w:p w14:paraId="3850B19B" w14:textId="77777777" w:rsidR="001A0EBF" w:rsidRDefault="00ED0332">
      <w:pPr>
        <w:pStyle w:val="Ttulo2"/>
      </w:pPr>
      <w:r>
        <w:t xml:space="preserve">3.5 </w:t>
      </w:r>
      <w:proofErr w:type="spellStart"/>
      <w:r>
        <w:t>Estados</w:t>
      </w:r>
      <w:proofErr w:type="spellEnd"/>
      <w:r>
        <w:t xml:space="preserve"> com Maior Valor Médio de Pedido</w:t>
      </w:r>
    </w:p>
    <w:p w14:paraId="0ABA6A5E" w14:textId="77777777" w:rsidR="0007533D" w:rsidRDefault="0007533D">
      <w:pPr>
        <w:pStyle w:val="Ttulo1"/>
      </w:pPr>
      <w:r w:rsidRPr="0007533D">
        <w:rPr>
          <w:rFonts w:ascii="Calibri" w:eastAsiaTheme="minorEastAsia" w:hAnsi="Calibri" w:cstheme="minorBidi"/>
          <w:b w:val="0"/>
          <w:bCs w:val="0"/>
          <w:noProof/>
          <w:color w:val="auto"/>
          <w:sz w:val="22"/>
          <w:szCs w:val="22"/>
        </w:rPr>
        <w:drawing>
          <wp:inline distT="0" distB="0" distL="0" distR="0" wp14:anchorId="39700555" wp14:editId="19896459">
            <wp:extent cx="5486400" cy="2874010"/>
            <wp:effectExtent l="0" t="0" r="0" b="2540"/>
            <wp:docPr id="1909133634"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33634" name="Imagem 1" descr="Gráfico, Gráfico de barras&#10;&#10;O conteúdo gerado por IA pode estar incorreto."/>
                    <pic:cNvPicPr/>
                  </pic:nvPicPr>
                  <pic:blipFill>
                    <a:blip r:embed="rId9"/>
                    <a:stretch>
                      <a:fillRect/>
                    </a:stretch>
                  </pic:blipFill>
                  <pic:spPr>
                    <a:xfrm>
                      <a:off x="0" y="0"/>
                      <a:ext cx="5486400" cy="2874010"/>
                    </a:xfrm>
                    <a:prstGeom prst="rect">
                      <a:avLst/>
                    </a:prstGeom>
                  </pic:spPr>
                </pic:pic>
              </a:graphicData>
            </a:graphic>
          </wp:inline>
        </w:drawing>
      </w:r>
    </w:p>
    <w:p w14:paraId="2C8F5092" w14:textId="77777777" w:rsidR="0007533D" w:rsidRDefault="0007533D">
      <w:pPr>
        <w:pStyle w:val="Ttulo1"/>
      </w:pPr>
      <w:r w:rsidRPr="0007533D">
        <w:rPr>
          <w:noProof/>
        </w:rPr>
        <w:drawing>
          <wp:inline distT="0" distB="0" distL="0" distR="0" wp14:anchorId="46DB7556" wp14:editId="6C313743">
            <wp:extent cx="3896269" cy="3696216"/>
            <wp:effectExtent l="0" t="0" r="9525" b="0"/>
            <wp:docPr id="1960697799"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7799" name="Imagem 1" descr="Tabela&#10;&#10;O conteúdo gerado por IA pode estar incorreto."/>
                    <pic:cNvPicPr/>
                  </pic:nvPicPr>
                  <pic:blipFill>
                    <a:blip r:embed="rId10"/>
                    <a:stretch>
                      <a:fillRect/>
                    </a:stretch>
                  </pic:blipFill>
                  <pic:spPr>
                    <a:xfrm>
                      <a:off x="0" y="0"/>
                      <a:ext cx="3896269" cy="3696216"/>
                    </a:xfrm>
                    <a:prstGeom prst="rect">
                      <a:avLst/>
                    </a:prstGeom>
                  </pic:spPr>
                </pic:pic>
              </a:graphicData>
            </a:graphic>
          </wp:inline>
        </w:drawing>
      </w:r>
    </w:p>
    <w:p w14:paraId="1112C244" w14:textId="77777777" w:rsidR="001A0EBF" w:rsidRDefault="00ED0332">
      <w:pPr>
        <w:pStyle w:val="Ttulo1"/>
      </w:pPr>
      <w:r>
        <w:lastRenderedPageBreak/>
        <w:t>4. Solução de Problemas de Negócio e Modelagem</w:t>
      </w:r>
    </w:p>
    <w:p w14:paraId="17B35A49" w14:textId="77777777" w:rsidR="001A0EBF" w:rsidRDefault="00ED0332">
      <w:pPr>
        <w:pStyle w:val="Ttulo2"/>
      </w:pPr>
      <w:r>
        <w:t>4.1 Taxa de Clientes Recorrentes</w:t>
      </w:r>
    </w:p>
    <w:p w14:paraId="569B631B" w14:textId="77777777" w:rsidR="001A0EBF" w:rsidRDefault="00ED0332">
      <w:r>
        <w:t>Observações sobre a Taxa de Clientes Recorrentes:</w:t>
      </w:r>
    </w:p>
    <w:p w14:paraId="2235F2AE" w14:textId="77777777" w:rsidR="001A0EBF" w:rsidRDefault="00ED0332">
      <w:r>
        <w:t>Taxa de Clientes Recorrentes: 0.00%</w:t>
      </w:r>
    </w:p>
    <w:p w14:paraId="0AABB7F5" w14:textId="77777777" w:rsidR="001A0EBF" w:rsidRDefault="00ED0332">
      <w:pPr>
        <w:pStyle w:val="Commarcadores"/>
      </w:pPr>
      <w:r>
        <w:t>Número Total de Clientes Únicos: 98207</w:t>
      </w:r>
    </w:p>
    <w:p w14:paraId="78BCF510" w14:textId="77777777" w:rsidR="001A0EBF" w:rsidRDefault="00ED0332">
      <w:pPr>
        <w:pStyle w:val="Commarcadores"/>
      </w:pPr>
      <w:r>
        <w:t>Número de Clientes Recorrentes (mais de 1 pedido): 0</w:t>
      </w:r>
    </w:p>
    <w:p w14:paraId="04125676" w14:textId="77777777" w:rsidR="001A0EBF" w:rsidRDefault="00ED0332">
      <w:r>
        <w:t xml:space="preserve">Não há clientes recorrentes para analisar insights adicionais </w:t>
      </w:r>
    </w:p>
    <w:p w14:paraId="4E8B92DB" w14:textId="77777777" w:rsidR="001A0EBF" w:rsidRDefault="00ED0332">
      <w:r>
        <w:t>Considerações:</w:t>
      </w:r>
    </w:p>
    <w:p w14:paraId="5B8DB8EB" w14:textId="77777777" w:rsidR="001A0EBF" w:rsidRDefault="00ED0332">
      <w:pPr>
        <w:pStyle w:val="Commarcadores"/>
      </w:pPr>
      <w:r>
        <w:t>Uma taxa de recorrência saudável é vital para a sustentabilidade do negócio, pois adquirir novos clientes geralmente custa mais do que reter os existentes.</w:t>
      </w:r>
    </w:p>
    <w:p w14:paraId="66FBF5A5" w14:textId="77777777" w:rsidR="001A0EBF" w:rsidRDefault="00ED0332">
      <w:pPr>
        <w:pStyle w:val="Commarcadores"/>
      </w:pPr>
      <w:r>
        <w:t>Ações para aumentar a recorrência podem incluir programas de fidelidade, marketing direcionado, e melhoria contínua da experiência do cliente.</w:t>
      </w:r>
    </w:p>
    <w:p w14:paraId="6B0BB8D2" w14:textId="77777777" w:rsidR="001A0EBF" w:rsidRDefault="00ED0332">
      <w:pPr>
        <w:pStyle w:val="Commarcadores"/>
      </w:pPr>
      <w:r>
        <w:t>Uma análise mais profunda poderia investigar o perfil dos clientes recorrentes (ex: de quais estados vêm, quais categorias de produtos compram mais, qual o valor médio de seus pedidos) para refinar estratégias de retenção.</w:t>
      </w:r>
    </w:p>
    <w:p w14:paraId="3BBE301F" w14:textId="77777777" w:rsidR="001A0EBF" w:rsidRDefault="00ED0332">
      <w:pPr>
        <w:pStyle w:val="Ttulo2"/>
      </w:pPr>
      <w:r>
        <w:t>4.2 Definição de Pedido Atrasado</w:t>
      </w:r>
    </w:p>
    <w:p w14:paraId="0A48FB65" w14:textId="77777777" w:rsidR="001A0EBF" w:rsidRDefault="00ED0332">
      <w:r>
        <w:t>Observações sobre Pedidos Atrasados:</w:t>
      </w:r>
    </w:p>
    <w:p w14:paraId="2CE0F4E9" w14:textId="77777777" w:rsidR="001A0EBF" w:rsidRDefault="00ED0332">
      <w:pPr>
        <w:pStyle w:val="Commarcadores"/>
      </w:pPr>
      <w:r>
        <w:t>Definição de Pedido Atrasado: order_delivered_customer_date &gt; order_estimated_delivery_date (para pedidos com status 'delivered' e datas válidas).</w:t>
      </w:r>
    </w:p>
    <w:p w14:paraId="4D20505B" w14:textId="77777777" w:rsidR="001A0EBF" w:rsidRDefault="00ED0332">
      <w:pPr>
        <w:pStyle w:val="Commarcadores"/>
      </w:pPr>
      <w:r>
        <w:t>Número Total de Pedidos com status 'delivered' e datas de entrega (real e estimada) válidas: 96470</w:t>
      </w:r>
    </w:p>
    <w:p w14:paraId="6BB7985C" w14:textId="77777777" w:rsidR="001A0EBF" w:rsidRDefault="00ED0332">
      <w:pPr>
        <w:pStyle w:val="Commarcadores"/>
      </w:pPr>
      <w:r>
        <w:t>Número de Pedidos Atrasados: 7826</w:t>
      </w:r>
    </w:p>
    <w:p w14:paraId="7D5CF170" w14:textId="77777777" w:rsidR="001A0EBF" w:rsidRDefault="00ED0332">
      <w:pPr>
        <w:pStyle w:val="Commarcadores"/>
      </w:pPr>
      <w:r>
        <w:t>Número de Pedidos Entregues no Prazo ou Adiantados: 88644</w:t>
      </w:r>
    </w:p>
    <w:p w14:paraId="71A744CE" w14:textId="77777777" w:rsidR="001A0EBF" w:rsidRDefault="00ED0332">
      <w:pPr>
        <w:pStyle w:val="Commarcadores"/>
      </w:pPr>
      <w:r>
        <w:t>Percentual de Pedidos Atrasados: 8.11%</w:t>
      </w:r>
    </w:p>
    <w:p w14:paraId="39077B10" w14:textId="77777777" w:rsidR="001A0EBF" w:rsidRDefault="00ED0332">
      <w:pPr>
        <w:pStyle w:val="Commarcadores"/>
      </w:pPr>
      <w:r>
        <w:t>A coluna 'pedido_atrasado' foi criada no DataFrame em memória (1 para atrasado, 0 para não atrasado, NaN para não aplicável/desconhecido).</w:t>
      </w:r>
    </w:p>
    <w:p w14:paraId="6F08E1C3" w14:textId="77777777" w:rsidR="001A0EBF" w:rsidRDefault="00ED0332">
      <w:pPr>
        <w:pStyle w:val="Commarcadores"/>
      </w:pPr>
      <w:r>
        <w:t>Esta coluna será fundamental para a criação do modelo de classificação de atrasos.</w:t>
      </w:r>
    </w:p>
    <w:p w14:paraId="42C9E496" w14:textId="77777777" w:rsidR="001A0EBF" w:rsidRDefault="00ED0332">
      <w:pPr>
        <w:pStyle w:val="Ttulo2"/>
      </w:pPr>
      <w:r>
        <w:lastRenderedPageBreak/>
        <w:t>4.3 Criação de Features para o Modelo</w:t>
      </w:r>
    </w:p>
    <w:p w14:paraId="565313F3" w14:textId="77777777" w:rsidR="00044336" w:rsidRPr="00044336" w:rsidRDefault="00044336" w:rsidP="00044336">
      <w:pPr>
        <w:pStyle w:val="Ttulo2"/>
        <w:rPr>
          <w:rFonts w:ascii="Calibri" w:eastAsiaTheme="minorEastAsia" w:hAnsi="Calibri" w:cstheme="minorBidi"/>
          <w:b w:val="0"/>
          <w:bCs w:val="0"/>
          <w:color w:val="auto"/>
          <w:sz w:val="22"/>
          <w:szCs w:val="22"/>
        </w:rPr>
      </w:pPr>
      <w:r w:rsidRPr="00044336">
        <w:rPr>
          <w:rFonts w:ascii="Calibri" w:eastAsiaTheme="minorEastAsia" w:hAnsi="Calibri" w:cstheme="minorBidi"/>
          <w:b w:val="0"/>
          <w:bCs w:val="0"/>
          <w:color w:val="auto"/>
          <w:sz w:val="22"/>
          <w:szCs w:val="22"/>
        </w:rPr>
        <w:t>Resumo das Etapas de Preparação dos Dados: Observações de Engenharia de Atributos e Pré-processamento</w:t>
      </w:r>
    </w:p>
    <w:p w14:paraId="4C3139BA" w14:textId="77777777" w:rsidR="00044336" w:rsidRPr="00044336" w:rsidRDefault="00044336" w:rsidP="00044336">
      <w:pPr>
        <w:pStyle w:val="Ttulo2"/>
        <w:rPr>
          <w:rFonts w:ascii="Calibri" w:eastAsiaTheme="minorEastAsia" w:hAnsi="Calibri" w:cstheme="minorBidi"/>
          <w:b w:val="0"/>
          <w:bCs w:val="0"/>
          <w:color w:val="auto"/>
          <w:sz w:val="22"/>
          <w:szCs w:val="22"/>
        </w:rPr>
      </w:pPr>
      <w:r w:rsidRPr="00044336">
        <w:rPr>
          <w:rFonts w:ascii="Calibri" w:eastAsiaTheme="minorEastAsia" w:hAnsi="Calibri" w:cstheme="minorBidi"/>
          <w:b w:val="0"/>
          <w:bCs w:val="0"/>
          <w:color w:val="auto"/>
          <w:sz w:val="22"/>
          <w:szCs w:val="22"/>
        </w:rPr>
        <w:t>Formato dos dados antes do processamento final: (95992, 19)</w:t>
      </w:r>
      <w:r w:rsidRPr="00044336">
        <w:rPr>
          <w:rFonts w:ascii="Calibri" w:eastAsiaTheme="minorEastAsia" w:hAnsi="Calibri" w:cstheme="minorBidi"/>
          <w:b w:val="0"/>
          <w:bCs w:val="0"/>
          <w:color w:val="auto"/>
          <w:sz w:val="22"/>
          <w:szCs w:val="22"/>
        </w:rPr>
        <w:br/>
      </w:r>
      <w:proofErr w:type="spellStart"/>
      <w:r w:rsidRPr="00044336">
        <w:rPr>
          <w:rFonts w:ascii="Calibri" w:eastAsiaTheme="minorEastAsia" w:hAnsi="Calibri" w:cstheme="minorBidi"/>
          <w:b w:val="0"/>
          <w:bCs w:val="0"/>
          <w:color w:val="auto"/>
          <w:sz w:val="22"/>
          <w:szCs w:val="22"/>
        </w:rPr>
        <w:t>Variável</w:t>
      </w:r>
      <w:proofErr w:type="spellEnd"/>
      <w:r w:rsidRPr="00044336">
        <w:rPr>
          <w:rFonts w:ascii="Calibri" w:eastAsiaTheme="minorEastAsia" w:hAnsi="Calibri" w:cstheme="minorBidi"/>
          <w:b w:val="0"/>
          <w:bCs w:val="0"/>
          <w:color w:val="auto"/>
          <w:sz w:val="22"/>
          <w:szCs w:val="22"/>
        </w:rPr>
        <w:t xml:space="preserve"> </w:t>
      </w:r>
      <w:proofErr w:type="spellStart"/>
      <w:r w:rsidRPr="00044336">
        <w:rPr>
          <w:rFonts w:ascii="Calibri" w:eastAsiaTheme="minorEastAsia" w:hAnsi="Calibri" w:cstheme="minorBidi"/>
          <w:b w:val="0"/>
          <w:bCs w:val="0"/>
          <w:color w:val="auto"/>
          <w:sz w:val="22"/>
          <w:szCs w:val="22"/>
        </w:rPr>
        <w:t>alvo</w:t>
      </w:r>
      <w:proofErr w:type="spellEnd"/>
      <w:r w:rsidRPr="00044336">
        <w:rPr>
          <w:rFonts w:ascii="Calibri" w:eastAsiaTheme="minorEastAsia" w:hAnsi="Calibri" w:cstheme="minorBidi"/>
          <w:b w:val="0"/>
          <w:bCs w:val="0"/>
          <w:color w:val="auto"/>
          <w:sz w:val="22"/>
          <w:szCs w:val="22"/>
        </w:rPr>
        <w:t xml:space="preserve">: </w:t>
      </w:r>
      <w:proofErr w:type="spellStart"/>
      <w:r w:rsidRPr="00044336">
        <w:rPr>
          <w:rFonts w:ascii="Calibri" w:eastAsiaTheme="minorEastAsia" w:hAnsi="Calibri" w:cstheme="minorBidi"/>
          <w:b w:val="0"/>
          <w:bCs w:val="0"/>
          <w:color w:val="auto"/>
          <w:sz w:val="22"/>
          <w:szCs w:val="22"/>
        </w:rPr>
        <w:t>pedido_atrasado</w:t>
      </w:r>
      <w:proofErr w:type="spellEnd"/>
    </w:p>
    <w:p w14:paraId="1780765B" w14:textId="77777777" w:rsidR="00044336" w:rsidRDefault="00044336" w:rsidP="00044336">
      <w:pPr>
        <w:pStyle w:val="Ttulo2"/>
        <w:rPr>
          <w:rFonts w:ascii="Calibri" w:eastAsiaTheme="minorEastAsia" w:hAnsi="Calibri" w:cstheme="minorBidi"/>
          <w:b w:val="0"/>
          <w:bCs w:val="0"/>
          <w:color w:val="auto"/>
          <w:sz w:val="22"/>
          <w:szCs w:val="22"/>
        </w:rPr>
      </w:pPr>
      <w:proofErr w:type="spellStart"/>
      <w:r w:rsidRPr="00044336">
        <w:rPr>
          <w:rFonts w:ascii="Calibri" w:eastAsiaTheme="minorEastAsia" w:hAnsi="Calibri" w:cstheme="minorBidi"/>
          <w:b w:val="0"/>
          <w:bCs w:val="0"/>
          <w:color w:val="auto"/>
          <w:sz w:val="22"/>
          <w:szCs w:val="22"/>
        </w:rPr>
        <w:t>Atributos</w:t>
      </w:r>
      <w:proofErr w:type="spellEnd"/>
      <w:r w:rsidRPr="00044336">
        <w:rPr>
          <w:rFonts w:ascii="Calibri" w:eastAsiaTheme="minorEastAsia" w:hAnsi="Calibri" w:cstheme="minorBidi"/>
          <w:b w:val="0"/>
          <w:bCs w:val="0"/>
          <w:color w:val="auto"/>
          <w:sz w:val="22"/>
          <w:szCs w:val="22"/>
        </w:rPr>
        <w:t xml:space="preserve"> </w:t>
      </w:r>
      <w:proofErr w:type="spellStart"/>
      <w:r w:rsidRPr="00044336">
        <w:rPr>
          <w:rFonts w:ascii="Calibri" w:eastAsiaTheme="minorEastAsia" w:hAnsi="Calibri" w:cstheme="minorBidi"/>
          <w:b w:val="0"/>
          <w:bCs w:val="0"/>
          <w:color w:val="auto"/>
          <w:sz w:val="22"/>
          <w:szCs w:val="22"/>
        </w:rPr>
        <w:t>selecionados</w:t>
      </w:r>
      <w:proofErr w:type="spellEnd"/>
      <w:r w:rsidRPr="00044336">
        <w:rPr>
          <w:rFonts w:ascii="Calibri" w:eastAsiaTheme="minorEastAsia" w:hAnsi="Calibri" w:cstheme="minorBidi"/>
          <w:b w:val="0"/>
          <w:bCs w:val="0"/>
          <w:color w:val="auto"/>
          <w:sz w:val="22"/>
          <w:szCs w:val="22"/>
        </w:rPr>
        <w:t xml:space="preserve"> para </w:t>
      </w:r>
      <w:proofErr w:type="spellStart"/>
      <w:r w:rsidRPr="00044336">
        <w:rPr>
          <w:rFonts w:ascii="Calibri" w:eastAsiaTheme="minorEastAsia" w:hAnsi="Calibri" w:cstheme="minorBidi"/>
          <w:b w:val="0"/>
          <w:bCs w:val="0"/>
          <w:color w:val="auto"/>
          <w:sz w:val="22"/>
          <w:szCs w:val="22"/>
        </w:rPr>
        <w:t>modelagem</w:t>
      </w:r>
      <w:proofErr w:type="spellEnd"/>
      <w:r w:rsidRPr="00044336">
        <w:rPr>
          <w:rFonts w:ascii="Calibri" w:eastAsiaTheme="minorEastAsia" w:hAnsi="Calibri" w:cstheme="minorBidi"/>
          <w:b w:val="0"/>
          <w:bCs w:val="0"/>
          <w:color w:val="auto"/>
          <w:sz w:val="22"/>
          <w:szCs w:val="22"/>
        </w:rPr>
        <w:t xml:space="preserve"> (16):</w:t>
      </w:r>
    </w:p>
    <w:p w14:paraId="3649361C" w14:textId="77777777" w:rsidR="00044336" w:rsidRDefault="00044336" w:rsidP="00044336"/>
    <w:p w14:paraId="31AD9ABA" w14:textId="77777777" w:rsidR="00044336" w:rsidRPr="00044336" w:rsidRDefault="006E4653" w:rsidP="00044336">
      <w:r w:rsidRPr="006E4653">
        <w:rPr>
          <w:noProof/>
        </w:rPr>
        <w:drawing>
          <wp:inline distT="0" distB="0" distL="0" distR="0" wp14:anchorId="3721E912" wp14:editId="2AF72863">
            <wp:extent cx="4137660" cy="3520440"/>
            <wp:effectExtent l="0" t="0" r="0" b="3810"/>
            <wp:docPr id="2113943334"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43334" name="Imagem 1" descr="Tabela&#10;&#10;O conteúdo gerado por IA pode estar incorreto."/>
                    <pic:cNvPicPr/>
                  </pic:nvPicPr>
                  <pic:blipFill>
                    <a:blip r:embed="rId11"/>
                    <a:stretch>
                      <a:fillRect/>
                    </a:stretch>
                  </pic:blipFill>
                  <pic:spPr>
                    <a:xfrm>
                      <a:off x="0" y="0"/>
                      <a:ext cx="4138239" cy="3520933"/>
                    </a:xfrm>
                    <a:prstGeom prst="rect">
                      <a:avLst/>
                    </a:prstGeom>
                  </pic:spPr>
                </pic:pic>
              </a:graphicData>
            </a:graphic>
          </wp:inline>
        </w:drawing>
      </w:r>
      <w:r>
        <w:t xml:space="preserve"> </w:t>
      </w:r>
      <w:r>
        <w:tab/>
      </w:r>
    </w:p>
    <w:p w14:paraId="6C15A124" w14:textId="77777777" w:rsidR="00044336" w:rsidRDefault="00044336" w:rsidP="00044336">
      <w:pPr>
        <w:pStyle w:val="Ttulo2"/>
        <w:rPr>
          <w:rFonts w:ascii="Calibri" w:eastAsiaTheme="minorEastAsia" w:hAnsi="Calibri" w:cstheme="minorBidi"/>
          <w:b w:val="0"/>
          <w:bCs w:val="0"/>
          <w:color w:val="auto"/>
          <w:sz w:val="22"/>
          <w:szCs w:val="22"/>
        </w:rPr>
      </w:pPr>
      <w:proofErr w:type="spellStart"/>
      <w:r w:rsidRPr="00044336">
        <w:rPr>
          <w:rFonts w:ascii="Calibri" w:eastAsiaTheme="minorEastAsia" w:hAnsi="Calibri" w:cstheme="minorBidi"/>
          <w:b w:val="0"/>
          <w:bCs w:val="0"/>
          <w:color w:val="auto"/>
          <w:sz w:val="22"/>
          <w:szCs w:val="22"/>
        </w:rPr>
        <w:t>Contagem</w:t>
      </w:r>
      <w:proofErr w:type="spellEnd"/>
      <w:r w:rsidRPr="00044336">
        <w:rPr>
          <w:rFonts w:ascii="Calibri" w:eastAsiaTheme="minorEastAsia" w:hAnsi="Calibri" w:cstheme="minorBidi"/>
          <w:b w:val="0"/>
          <w:bCs w:val="0"/>
          <w:color w:val="auto"/>
          <w:sz w:val="22"/>
          <w:szCs w:val="22"/>
        </w:rPr>
        <w:t xml:space="preserve"> de </w:t>
      </w:r>
      <w:proofErr w:type="spellStart"/>
      <w:r w:rsidRPr="00044336">
        <w:rPr>
          <w:rFonts w:ascii="Calibri" w:eastAsiaTheme="minorEastAsia" w:hAnsi="Calibri" w:cstheme="minorBidi"/>
          <w:b w:val="0"/>
          <w:bCs w:val="0"/>
          <w:color w:val="auto"/>
          <w:sz w:val="22"/>
          <w:szCs w:val="22"/>
        </w:rPr>
        <w:t>valores</w:t>
      </w:r>
      <w:proofErr w:type="spellEnd"/>
      <w:r w:rsidRPr="00044336">
        <w:rPr>
          <w:rFonts w:ascii="Calibri" w:eastAsiaTheme="minorEastAsia" w:hAnsi="Calibri" w:cstheme="minorBidi"/>
          <w:b w:val="0"/>
          <w:bCs w:val="0"/>
          <w:color w:val="auto"/>
          <w:sz w:val="22"/>
          <w:szCs w:val="22"/>
        </w:rPr>
        <w:t xml:space="preserve"> </w:t>
      </w:r>
      <w:proofErr w:type="spellStart"/>
      <w:r w:rsidRPr="00044336">
        <w:rPr>
          <w:rFonts w:ascii="Calibri" w:eastAsiaTheme="minorEastAsia" w:hAnsi="Calibri" w:cstheme="minorBidi"/>
          <w:b w:val="0"/>
          <w:bCs w:val="0"/>
          <w:color w:val="auto"/>
          <w:sz w:val="22"/>
          <w:szCs w:val="22"/>
        </w:rPr>
        <w:t>ausentes</w:t>
      </w:r>
      <w:proofErr w:type="spellEnd"/>
      <w:r w:rsidRPr="00044336">
        <w:rPr>
          <w:rFonts w:ascii="Calibri" w:eastAsiaTheme="minorEastAsia" w:hAnsi="Calibri" w:cstheme="minorBidi"/>
          <w:b w:val="0"/>
          <w:bCs w:val="0"/>
          <w:color w:val="auto"/>
          <w:sz w:val="22"/>
          <w:szCs w:val="22"/>
        </w:rPr>
        <w:t xml:space="preserve"> antes da </w:t>
      </w:r>
      <w:proofErr w:type="spellStart"/>
      <w:r w:rsidRPr="00044336">
        <w:rPr>
          <w:rFonts w:ascii="Calibri" w:eastAsiaTheme="minorEastAsia" w:hAnsi="Calibri" w:cstheme="minorBidi"/>
          <w:b w:val="0"/>
          <w:bCs w:val="0"/>
          <w:color w:val="auto"/>
          <w:sz w:val="22"/>
          <w:szCs w:val="22"/>
        </w:rPr>
        <w:t>imputação</w:t>
      </w:r>
      <w:proofErr w:type="spellEnd"/>
      <w:r w:rsidRPr="00044336">
        <w:rPr>
          <w:rFonts w:ascii="Calibri" w:eastAsiaTheme="minorEastAsia" w:hAnsi="Calibri" w:cstheme="minorBidi"/>
          <w:b w:val="0"/>
          <w:bCs w:val="0"/>
          <w:color w:val="auto"/>
          <w:sz w:val="22"/>
          <w:szCs w:val="22"/>
        </w:rPr>
        <w:t xml:space="preserve"> (para </w:t>
      </w:r>
      <w:proofErr w:type="spellStart"/>
      <w:r w:rsidRPr="00044336">
        <w:rPr>
          <w:rFonts w:ascii="Calibri" w:eastAsiaTheme="minorEastAsia" w:hAnsi="Calibri" w:cstheme="minorBidi"/>
          <w:b w:val="0"/>
          <w:bCs w:val="0"/>
          <w:color w:val="auto"/>
          <w:sz w:val="22"/>
          <w:szCs w:val="22"/>
        </w:rPr>
        <w:t>os</w:t>
      </w:r>
      <w:proofErr w:type="spellEnd"/>
      <w:r w:rsidRPr="00044336">
        <w:rPr>
          <w:rFonts w:ascii="Calibri" w:eastAsiaTheme="minorEastAsia" w:hAnsi="Calibri" w:cstheme="minorBidi"/>
          <w:b w:val="0"/>
          <w:bCs w:val="0"/>
          <w:color w:val="auto"/>
          <w:sz w:val="22"/>
          <w:szCs w:val="22"/>
        </w:rPr>
        <w:t xml:space="preserve"> </w:t>
      </w:r>
      <w:proofErr w:type="spellStart"/>
      <w:r w:rsidRPr="00044336">
        <w:rPr>
          <w:rFonts w:ascii="Calibri" w:eastAsiaTheme="minorEastAsia" w:hAnsi="Calibri" w:cstheme="minorBidi"/>
          <w:b w:val="0"/>
          <w:bCs w:val="0"/>
          <w:color w:val="auto"/>
          <w:sz w:val="22"/>
          <w:szCs w:val="22"/>
        </w:rPr>
        <w:t>atributos</w:t>
      </w:r>
      <w:proofErr w:type="spellEnd"/>
      <w:r w:rsidRPr="00044336">
        <w:rPr>
          <w:rFonts w:ascii="Calibri" w:eastAsiaTheme="minorEastAsia" w:hAnsi="Calibri" w:cstheme="minorBidi"/>
          <w:b w:val="0"/>
          <w:bCs w:val="0"/>
          <w:color w:val="auto"/>
          <w:sz w:val="22"/>
          <w:szCs w:val="22"/>
        </w:rPr>
        <w:t xml:space="preserve"> </w:t>
      </w:r>
      <w:proofErr w:type="spellStart"/>
      <w:r w:rsidRPr="00044336">
        <w:rPr>
          <w:rFonts w:ascii="Calibri" w:eastAsiaTheme="minorEastAsia" w:hAnsi="Calibri" w:cstheme="minorBidi"/>
          <w:b w:val="0"/>
          <w:bCs w:val="0"/>
          <w:color w:val="auto"/>
          <w:sz w:val="22"/>
          <w:szCs w:val="22"/>
        </w:rPr>
        <w:t>selecionados</w:t>
      </w:r>
      <w:proofErr w:type="spellEnd"/>
      <w:r w:rsidRPr="00044336">
        <w:rPr>
          <w:rFonts w:ascii="Calibri" w:eastAsiaTheme="minorEastAsia" w:hAnsi="Calibri" w:cstheme="minorBidi"/>
          <w:b w:val="0"/>
          <w:bCs w:val="0"/>
          <w:color w:val="auto"/>
          <w:sz w:val="22"/>
          <w:szCs w:val="22"/>
        </w:rPr>
        <w:t>):</w:t>
      </w:r>
    </w:p>
    <w:p w14:paraId="14D3DE89" w14:textId="77777777" w:rsidR="006E4653" w:rsidRDefault="006E4653" w:rsidP="006E4653"/>
    <w:p w14:paraId="1F0CFC5F" w14:textId="77777777" w:rsidR="006E4653" w:rsidRDefault="006E4653" w:rsidP="006E4653">
      <w:r w:rsidRPr="006E4653">
        <w:rPr>
          <w:noProof/>
        </w:rPr>
        <w:lastRenderedPageBreak/>
        <w:drawing>
          <wp:inline distT="0" distB="0" distL="0" distR="0" wp14:anchorId="66D5376D" wp14:editId="1CBC4C28">
            <wp:extent cx="3724795" cy="4982270"/>
            <wp:effectExtent l="0" t="0" r="9525" b="0"/>
            <wp:docPr id="1410687635"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87635" name="Imagem 1" descr="Texto&#10;&#10;O conteúdo gerado por IA pode estar incorreto."/>
                    <pic:cNvPicPr/>
                  </pic:nvPicPr>
                  <pic:blipFill>
                    <a:blip r:embed="rId12"/>
                    <a:stretch>
                      <a:fillRect/>
                    </a:stretch>
                  </pic:blipFill>
                  <pic:spPr>
                    <a:xfrm>
                      <a:off x="0" y="0"/>
                      <a:ext cx="3724795" cy="4982270"/>
                    </a:xfrm>
                    <a:prstGeom prst="rect">
                      <a:avLst/>
                    </a:prstGeom>
                  </pic:spPr>
                </pic:pic>
              </a:graphicData>
            </a:graphic>
          </wp:inline>
        </w:drawing>
      </w:r>
    </w:p>
    <w:p w14:paraId="503A90BE" w14:textId="77777777" w:rsidR="006E4653" w:rsidRPr="006E4653" w:rsidRDefault="006E4653" w:rsidP="006E4653">
      <w:pPr>
        <w:rPr>
          <w:lang w:val="pt-BR"/>
        </w:rPr>
      </w:pPr>
      <w:r w:rsidRPr="006E4653">
        <w:rPr>
          <w:b/>
          <w:bCs/>
          <w:lang w:val="pt-BR"/>
        </w:rPr>
        <w:t>Valores ausentes imputados:</w:t>
      </w:r>
    </w:p>
    <w:p w14:paraId="71CFA6C2" w14:textId="77777777" w:rsidR="006E4653" w:rsidRPr="006E4653" w:rsidRDefault="006E4653" w:rsidP="006E4653">
      <w:pPr>
        <w:numPr>
          <w:ilvl w:val="0"/>
          <w:numId w:val="16"/>
        </w:numPr>
        <w:rPr>
          <w:lang w:val="pt-BR"/>
        </w:rPr>
      </w:pPr>
      <w:r w:rsidRPr="006E4653">
        <w:rPr>
          <w:lang w:val="pt-BR"/>
        </w:rPr>
        <w:t>Atributos numéricos: preenchidos com a mediana</w:t>
      </w:r>
    </w:p>
    <w:p w14:paraId="463D433B" w14:textId="77777777" w:rsidR="006E4653" w:rsidRPr="006E4653" w:rsidRDefault="006E4653" w:rsidP="006E4653">
      <w:pPr>
        <w:numPr>
          <w:ilvl w:val="0"/>
          <w:numId w:val="16"/>
        </w:numPr>
        <w:rPr>
          <w:lang w:val="pt-BR"/>
        </w:rPr>
      </w:pPr>
      <w:r w:rsidRPr="006E4653">
        <w:rPr>
          <w:lang w:val="pt-BR"/>
        </w:rPr>
        <w:t>Atributos categóricos: preenchidos com '</w:t>
      </w:r>
      <w:proofErr w:type="spellStart"/>
      <w:r w:rsidRPr="006E4653">
        <w:rPr>
          <w:lang w:val="pt-BR"/>
        </w:rPr>
        <w:t>Missing</w:t>
      </w:r>
      <w:proofErr w:type="spellEnd"/>
      <w:r w:rsidRPr="006E4653">
        <w:rPr>
          <w:lang w:val="pt-BR"/>
        </w:rPr>
        <w:t>'</w:t>
      </w:r>
    </w:p>
    <w:p w14:paraId="374917DC" w14:textId="77777777" w:rsidR="006E4653" w:rsidRPr="006E4653" w:rsidRDefault="006E4653" w:rsidP="006E4653">
      <w:pPr>
        <w:jc w:val="both"/>
        <w:rPr>
          <w:lang w:val="pt-BR"/>
        </w:rPr>
      </w:pPr>
      <w:r w:rsidRPr="006E4653">
        <w:rPr>
          <w:b/>
          <w:bCs/>
          <w:lang w:val="pt-BR"/>
        </w:rPr>
        <w:t>Dados processados salvos em:</w:t>
      </w:r>
      <w:r w:rsidRPr="006E4653">
        <w:rPr>
          <w:lang w:val="pt-BR"/>
        </w:rPr>
        <w:t xml:space="preserve"> processed_olist_data_for_modeling.csv</w:t>
      </w:r>
      <w:r w:rsidRPr="006E4653">
        <w:rPr>
          <w:lang w:val="pt-BR"/>
        </w:rPr>
        <w:br/>
      </w:r>
      <w:r w:rsidRPr="006E4653">
        <w:rPr>
          <w:b/>
          <w:bCs/>
          <w:lang w:val="pt-BR"/>
        </w:rPr>
        <w:t>Formato dos dados processados finais:</w:t>
      </w:r>
      <w:r w:rsidRPr="006E4653">
        <w:rPr>
          <w:lang w:val="pt-BR"/>
        </w:rPr>
        <w:t xml:space="preserve"> (95992, 19)</w:t>
      </w:r>
    </w:p>
    <w:p w14:paraId="0A251C35" w14:textId="77777777" w:rsidR="006E4653" w:rsidRDefault="006E4653" w:rsidP="006E4653"/>
    <w:p w14:paraId="4CB7C318" w14:textId="77777777" w:rsidR="00000013" w:rsidRDefault="00000013" w:rsidP="006E4653"/>
    <w:p w14:paraId="40C43F25" w14:textId="77777777" w:rsidR="00000013" w:rsidRDefault="00000013" w:rsidP="006E4653"/>
    <w:p w14:paraId="43B73699" w14:textId="77777777" w:rsidR="006E4653" w:rsidRPr="00044336" w:rsidRDefault="006E4653" w:rsidP="006E4653"/>
    <w:p w14:paraId="66B66259" w14:textId="77777777" w:rsidR="001A0EBF" w:rsidRDefault="00ED0332">
      <w:pPr>
        <w:pStyle w:val="Ttulo2"/>
      </w:pPr>
      <w:r>
        <w:lastRenderedPageBreak/>
        <w:t xml:space="preserve">4.4 </w:t>
      </w:r>
      <w:proofErr w:type="spellStart"/>
      <w:r>
        <w:t>Divisão</w:t>
      </w:r>
      <w:proofErr w:type="spellEnd"/>
      <w:r>
        <w:t xml:space="preserve"> do Dataset </w:t>
      </w:r>
      <w:proofErr w:type="spellStart"/>
      <w:r>
        <w:t>em</w:t>
      </w:r>
      <w:proofErr w:type="spellEnd"/>
      <w:r>
        <w:t xml:space="preserve"> Treino e Teste</w:t>
      </w:r>
    </w:p>
    <w:p w14:paraId="7DE7D735" w14:textId="77777777" w:rsidR="001A0EBF" w:rsidRDefault="006E4653" w:rsidP="006E4653">
      <w:proofErr w:type="spellStart"/>
      <w:r w:rsidRPr="006E4653">
        <w:t>Resumo</w:t>
      </w:r>
      <w:proofErr w:type="spellEnd"/>
      <w:r w:rsidRPr="006E4653">
        <w:t xml:space="preserve"> das </w:t>
      </w:r>
      <w:proofErr w:type="spellStart"/>
      <w:r w:rsidRPr="006E4653">
        <w:t>Etapas</w:t>
      </w:r>
      <w:proofErr w:type="spellEnd"/>
      <w:r w:rsidRPr="006E4653">
        <w:t xml:space="preserve"> de </w:t>
      </w:r>
      <w:proofErr w:type="spellStart"/>
      <w:r w:rsidRPr="006E4653">
        <w:t>Preparação</w:t>
      </w:r>
      <w:proofErr w:type="spellEnd"/>
      <w:r w:rsidRPr="006E4653">
        <w:t xml:space="preserve"> dos Dados: </w:t>
      </w:r>
      <w:proofErr w:type="spellStart"/>
      <w:r w:rsidRPr="006E4653">
        <w:t>Observações</w:t>
      </w:r>
      <w:proofErr w:type="spellEnd"/>
      <w:r w:rsidRPr="006E4653">
        <w:t xml:space="preserve"> </w:t>
      </w:r>
      <w:proofErr w:type="spellStart"/>
      <w:r w:rsidRPr="006E4653">
        <w:t>sobre</w:t>
      </w:r>
      <w:proofErr w:type="spellEnd"/>
      <w:r w:rsidRPr="006E4653">
        <w:t xml:space="preserve"> </w:t>
      </w:r>
      <w:proofErr w:type="spellStart"/>
      <w:r w:rsidRPr="006E4653">
        <w:t>Divisão</w:t>
      </w:r>
      <w:proofErr w:type="spellEnd"/>
      <w:r w:rsidRPr="006E4653">
        <w:t xml:space="preserve"> e Pré-</w:t>
      </w:r>
      <w:proofErr w:type="spellStart"/>
      <w:r w:rsidRPr="006E4653">
        <w:t>processamento</w:t>
      </w:r>
      <w:proofErr w:type="spellEnd"/>
      <w:r w:rsidRPr="006E4653">
        <w:t xml:space="preserve"> dos </w:t>
      </w:r>
    </w:p>
    <w:p w14:paraId="4237F527" w14:textId="77777777" w:rsidR="006E4653" w:rsidRDefault="006E4653" w:rsidP="006E4653">
      <w:pPr>
        <w:rPr>
          <w:b/>
          <w:bCs/>
        </w:rPr>
      </w:pPr>
      <w:proofErr w:type="spellStart"/>
      <w:r w:rsidRPr="006E4653">
        <w:rPr>
          <w:b/>
          <w:bCs/>
        </w:rPr>
        <w:t>ormato</w:t>
      </w:r>
      <w:proofErr w:type="spellEnd"/>
      <w:r w:rsidRPr="006E4653">
        <w:rPr>
          <w:b/>
          <w:bCs/>
        </w:rPr>
        <w:t xml:space="preserve"> dos dados </w:t>
      </w:r>
      <w:proofErr w:type="spellStart"/>
      <w:r w:rsidRPr="006E4653">
        <w:rPr>
          <w:b/>
          <w:bCs/>
        </w:rPr>
        <w:t>carregados</w:t>
      </w:r>
      <w:proofErr w:type="spellEnd"/>
      <w:r w:rsidRPr="006E4653">
        <w:rPr>
          <w:b/>
          <w:bCs/>
        </w:rPr>
        <w:t>:</w:t>
      </w:r>
      <w:r w:rsidRPr="006E4653">
        <w:t xml:space="preserve"> (95992, 19)</w:t>
      </w:r>
      <w:r w:rsidRPr="006E4653">
        <w:br/>
      </w:r>
      <w:proofErr w:type="spellStart"/>
      <w:r w:rsidRPr="006E4653">
        <w:rPr>
          <w:b/>
          <w:bCs/>
        </w:rPr>
        <w:t>Atributos</w:t>
      </w:r>
      <w:proofErr w:type="spellEnd"/>
      <w:r w:rsidRPr="006E4653">
        <w:rPr>
          <w:b/>
          <w:bCs/>
        </w:rPr>
        <w:t xml:space="preserve"> </w:t>
      </w:r>
      <w:proofErr w:type="spellStart"/>
      <w:r w:rsidRPr="006E4653">
        <w:rPr>
          <w:b/>
          <w:bCs/>
        </w:rPr>
        <w:t>utilizados</w:t>
      </w:r>
      <w:proofErr w:type="spellEnd"/>
      <w:r w:rsidRPr="006E4653">
        <w:rPr>
          <w:b/>
          <w:bCs/>
        </w:rPr>
        <w:t xml:space="preserve"> </w:t>
      </w:r>
      <w:proofErr w:type="spellStart"/>
      <w:r w:rsidRPr="006E4653">
        <w:rPr>
          <w:b/>
          <w:bCs/>
        </w:rPr>
        <w:t>em</w:t>
      </w:r>
      <w:proofErr w:type="spellEnd"/>
      <w:r w:rsidRPr="006E4653">
        <w:rPr>
          <w:b/>
          <w:bCs/>
        </w:rPr>
        <w:t xml:space="preserve"> X (16):</w:t>
      </w:r>
    </w:p>
    <w:p w14:paraId="77C4BE65" w14:textId="77777777" w:rsidR="006E4653" w:rsidRDefault="006E4653" w:rsidP="006E4653">
      <w:pPr>
        <w:rPr>
          <w:b/>
          <w:bCs/>
        </w:rPr>
      </w:pPr>
      <w:proofErr w:type="spellStart"/>
      <w:r w:rsidRPr="006E4653">
        <w:rPr>
          <w:b/>
          <w:bCs/>
        </w:rPr>
        <w:t>Atributos</w:t>
      </w:r>
      <w:proofErr w:type="spellEnd"/>
      <w:r w:rsidRPr="006E4653">
        <w:rPr>
          <w:b/>
          <w:bCs/>
        </w:rPr>
        <w:t xml:space="preserve"> </w:t>
      </w:r>
      <w:proofErr w:type="spellStart"/>
      <w:r w:rsidRPr="006E4653">
        <w:rPr>
          <w:b/>
          <w:bCs/>
        </w:rPr>
        <w:t>Selecionados</w:t>
      </w:r>
      <w:proofErr w:type="spellEnd"/>
      <w:r w:rsidRPr="006E4653">
        <w:rPr>
          <w:b/>
          <w:bCs/>
        </w:rPr>
        <w:t xml:space="preserve"> para </w:t>
      </w:r>
      <w:proofErr w:type="spellStart"/>
      <w:r w:rsidRPr="006E4653">
        <w:rPr>
          <w:b/>
          <w:bCs/>
        </w:rPr>
        <w:t>Modelagem</w:t>
      </w:r>
      <w:proofErr w:type="spellEnd"/>
    </w:p>
    <w:p w14:paraId="51C911BD" w14:textId="77777777" w:rsidR="006E4653" w:rsidRPr="006E4653" w:rsidRDefault="006E4653" w:rsidP="006E4653">
      <w:pPr>
        <w:rPr>
          <w:rFonts w:asciiTheme="majorHAnsi" w:eastAsiaTheme="majorEastAsia" w:hAnsiTheme="majorHAnsi" w:cstheme="majorBidi"/>
          <w:b/>
          <w:bCs/>
          <w:color w:val="365F91" w:themeColor="accent1" w:themeShade="BF"/>
          <w:sz w:val="28"/>
          <w:szCs w:val="28"/>
        </w:rPr>
      </w:pPr>
      <w:proofErr w:type="spellStart"/>
      <w:r w:rsidRPr="006E4653">
        <w:rPr>
          <w:rFonts w:asciiTheme="majorHAnsi" w:eastAsiaTheme="majorEastAsia" w:hAnsiTheme="majorHAnsi" w:cstheme="majorBidi"/>
          <w:b/>
          <w:bCs/>
          <w:color w:val="365F91" w:themeColor="accent1" w:themeShade="BF"/>
          <w:sz w:val="28"/>
          <w:szCs w:val="28"/>
        </w:rPr>
        <w:t>Atributos</w:t>
      </w:r>
      <w:proofErr w:type="spellEnd"/>
      <w:r w:rsidRPr="006E4653">
        <w:rPr>
          <w:rFonts w:asciiTheme="majorHAnsi" w:eastAsiaTheme="majorEastAsia" w:hAnsiTheme="majorHAnsi" w:cstheme="majorBidi"/>
          <w:b/>
          <w:bCs/>
          <w:color w:val="365F91" w:themeColor="accent1" w:themeShade="BF"/>
          <w:sz w:val="28"/>
          <w:szCs w:val="28"/>
        </w:rPr>
        <w:t xml:space="preserve"> </w:t>
      </w:r>
      <w:proofErr w:type="spellStart"/>
      <w:r w:rsidRPr="006E4653">
        <w:rPr>
          <w:rFonts w:asciiTheme="majorHAnsi" w:eastAsiaTheme="majorEastAsia" w:hAnsiTheme="majorHAnsi" w:cstheme="majorBidi"/>
          <w:b/>
          <w:bCs/>
          <w:color w:val="365F91" w:themeColor="accent1" w:themeShade="BF"/>
          <w:sz w:val="28"/>
          <w:szCs w:val="28"/>
        </w:rPr>
        <w:t>Selecionados</w:t>
      </w:r>
      <w:proofErr w:type="spellEnd"/>
      <w:r w:rsidRPr="006E4653">
        <w:rPr>
          <w:rFonts w:asciiTheme="majorHAnsi" w:eastAsiaTheme="majorEastAsia" w:hAnsiTheme="majorHAnsi" w:cstheme="majorBidi"/>
          <w:b/>
          <w:bCs/>
          <w:color w:val="365F91" w:themeColor="accent1" w:themeShade="BF"/>
          <w:sz w:val="28"/>
          <w:szCs w:val="28"/>
        </w:rPr>
        <w:t xml:space="preserve"> para </w:t>
      </w:r>
      <w:proofErr w:type="spellStart"/>
      <w:r w:rsidRPr="006E4653">
        <w:rPr>
          <w:rFonts w:asciiTheme="majorHAnsi" w:eastAsiaTheme="majorEastAsia" w:hAnsiTheme="majorHAnsi" w:cstheme="majorBidi"/>
          <w:b/>
          <w:bCs/>
          <w:color w:val="365F91" w:themeColor="accent1" w:themeShade="BF"/>
          <w:sz w:val="28"/>
          <w:szCs w:val="28"/>
        </w:rPr>
        <w:t>Modelagem</w:t>
      </w:r>
      <w:proofErr w:type="spellEnd"/>
    </w:p>
    <w:p w14:paraId="29BA72FA"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tempo_aprovacao_horas</w:t>
      </w:r>
      <w:proofErr w:type="spellEnd"/>
    </w:p>
    <w:p w14:paraId="70D9A933"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tempo_postagem_horas</w:t>
      </w:r>
      <w:proofErr w:type="spellEnd"/>
    </w:p>
    <w:p w14:paraId="693CF532"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tempo_entrega_estimado_dias</w:t>
      </w:r>
      <w:proofErr w:type="spellEnd"/>
    </w:p>
    <w:p w14:paraId="6297801D"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dia_semana_compra</w:t>
      </w:r>
      <w:proofErr w:type="spellEnd"/>
    </w:p>
    <w:p w14:paraId="691AC986"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mes_compra</w:t>
      </w:r>
      <w:proofErr w:type="spellEnd"/>
    </w:p>
    <w:p w14:paraId="43B21696"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num_itens</w:t>
      </w:r>
      <w:proofErr w:type="spellEnd"/>
    </w:p>
    <w:p w14:paraId="22194A77"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valor_total_itens</w:t>
      </w:r>
      <w:proofErr w:type="spellEnd"/>
    </w:p>
    <w:p w14:paraId="3F4A8621"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valor_total_frete</w:t>
      </w:r>
      <w:proofErr w:type="spellEnd"/>
    </w:p>
    <w:p w14:paraId="29088418"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peso_total_kg</w:t>
      </w:r>
      <w:proofErr w:type="spellEnd"/>
    </w:p>
    <w:p w14:paraId="46C059F8" w14:textId="77777777" w:rsidR="006E4653" w:rsidRPr="006E4653" w:rsidRDefault="006E4653" w:rsidP="006E4653">
      <w:pPr>
        <w:numPr>
          <w:ilvl w:val="0"/>
          <w:numId w:val="1"/>
        </w:numPr>
        <w:contextualSpacing/>
        <w:rPr>
          <w:rFonts w:asciiTheme="minorHAnsi" w:hAnsiTheme="minorHAnsi"/>
        </w:rPr>
      </w:pPr>
      <w:r w:rsidRPr="006E4653">
        <w:rPr>
          <w:rFonts w:asciiTheme="minorHAnsi" w:hAnsiTheme="minorHAnsi"/>
        </w:rPr>
        <w:t>volume_total_cm3</w:t>
      </w:r>
    </w:p>
    <w:p w14:paraId="5C486359"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max_parcelas</w:t>
      </w:r>
      <w:proofErr w:type="spellEnd"/>
    </w:p>
    <w:p w14:paraId="60182885"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distancia_entrega_km</w:t>
      </w:r>
      <w:proofErr w:type="spellEnd"/>
    </w:p>
    <w:p w14:paraId="19D75255"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customer_state</w:t>
      </w:r>
      <w:proofErr w:type="spellEnd"/>
    </w:p>
    <w:p w14:paraId="747E3C73"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seller_state</w:t>
      </w:r>
      <w:proofErr w:type="spellEnd"/>
    </w:p>
    <w:p w14:paraId="29E2031C"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categoria_principal_ingles</w:t>
      </w:r>
      <w:proofErr w:type="spellEnd"/>
    </w:p>
    <w:p w14:paraId="5E9E2269"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tipo_pagamento_principal</w:t>
      </w:r>
      <w:proofErr w:type="spellEnd"/>
    </w:p>
    <w:p w14:paraId="739AFCCB" w14:textId="77777777" w:rsidR="006E4653" w:rsidRPr="006E4653" w:rsidRDefault="006E4653" w:rsidP="006E4653">
      <w:pPr>
        <w:rPr>
          <w:rFonts w:asciiTheme="minorHAnsi" w:hAnsiTheme="minorHAnsi"/>
        </w:rPr>
      </w:pPr>
    </w:p>
    <w:p w14:paraId="1BE0F21B" w14:textId="77777777" w:rsidR="006E4653" w:rsidRPr="006E4653" w:rsidRDefault="006E4653" w:rsidP="006E4653">
      <w:pPr>
        <w:numPr>
          <w:ilvl w:val="0"/>
          <w:numId w:val="1"/>
        </w:numPr>
        <w:contextualSpacing/>
        <w:rPr>
          <w:rFonts w:asciiTheme="minorHAnsi" w:hAnsiTheme="minorHAnsi"/>
        </w:rPr>
      </w:pPr>
      <w:proofErr w:type="spellStart"/>
      <w:r w:rsidRPr="006E4653">
        <w:rPr>
          <w:rFonts w:asciiTheme="minorHAnsi" w:hAnsiTheme="minorHAnsi"/>
        </w:rPr>
        <w:t>Variável</w:t>
      </w:r>
      <w:proofErr w:type="spellEnd"/>
      <w:r w:rsidRPr="006E4653">
        <w:rPr>
          <w:rFonts w:asciiTheme="minorHAnsi" w:hAnsiTheme="minorHAnsi"/>
        </w:rPr>
        <w:t xml:space="preserve"> </w:t>
      </w:r>
      <w:proofErr w:type="spellStart"/>
      <w:r w:rsidRPr="006E4653">
        <w:rPr>
          <w:rFonts w:asciiTheme="minorHAnsi" w:hAnsiTheme="minorHAnsi"/>
        </w:rPr>
        <w:t>alvo</w:t>
      </w:r>
      <w:proofErr w:type="spellEnd"/>
      <w:r w:rsidRPr="006E4653">
        <w:rPr>
          <w:rFonts w:asciiTheme="minorHAnsi" w:hAnsiTheme="minorHAnsi"/>
        </w:rPr>
        <w:t xml:space="preserve">: </w:t>
      </w:r>
      <w:proofErr w:type="spellStart"/>
      <w:r w:rsidRPr="006E4653">
        <w:rPr>
          <w:rFonts w:asciiTheme="minorHAnsi" w:hAnsiTheme="minorHAnsi"/>
        </w:rPr>
        <w:t>pedido_atrasado</w:t>
      </w:r>
      <w:proofErr w:type="spellEnd"/>
    </w:p>
    <w:p w14:paraId="1FB4C11D" w14:textId="77777777" w:rsidR="006E4653" w:rsidRDefault="006E4653" w:rsidP="006E4653"/>
    <w:p w14:paraId="74613E10" w14:textId="77777777" w:rsidR="006E4653" w:rsidRDefault="006E4653" w:rsidP="006E4653">
      <w:proofErr w:type="spellStart"/>
      <w:r w:rsidRPr="006E4653">
        <w:t>Distribuição</w:t>
      </w:r>
      <w:proofErr w:type="spellEnd"/>
      <w:r w:rsidRPr="006E4653">
        <w:t xml:space="preserve"> da </w:t>
      </w:r>
      <w:proofErr w:type="spellStart"/>
      <w:r w:rsidRPr="006E4653">
        <w:t>variável</w:t>
      </w:r>
      <w:proofErr w:type="spellEnd"/>
      <w:r w:rsidRPr="006E4653">
        <w:t xml:space="preserve"> </w:t>
      </w:r>
      <w:proofErr w:type="spellStart"/>
      <w:r w:rsidRPr="006E4653">
        <w:t>alvo</w:t>
      </w:r>
      <w:proofErr w:type="spellEnd"/>
      <w:r w:rsidRPr="006E4653">
        <w:t xml:space="preserve"> antes da </w:t>
      </w:r>
      <w:proofErr w:type="spellStart"/>
      <w:r w:rsidRPr="006E4653">
        <w:t>divisão</w:t>
      </w:r>
      <w:proofErr w:type="spellEnd"/>
      <w:r w:rsidRPr="006E4653">
        <w:t>:</w:t>
      </w:r>
    </w:p>
    <w:p w14:paraId="5196E56C" w14:textId="77777777" w:rsidR="006E4653" w:rsidRDefault="006E4653" w:rsidP="006E4653">
      <w:r w:rsidRPr="006E4653">
        <w:rPr>
          <w:noProof/>
        </w:rPr>
        <w:drawing>
          <wp:inline distT="0" distB="0" distL="0" distR="0" wp14:anchorId="7EC26229" wp14:editId="023CB19D">
            <wp:extent cx="2038635" cy="924054"/>
            <wp:effectExtent l="0" t="0" r="0" b="9525"/>
            <wp:docPr id="249320896"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20896" name="Imagem 1" descr="Texto&#10;&#10;O conteúdo gerado por IA pode estar incorreto."/>
                    <pic:cNvPicPr/>
                  </pic:nvPicPr>
                  <pic:blipFill>
                    <a:blip r:embed="rId13"/>
                    <a:stretch>
                      <a:fillRect/>
                    </a:stretch>
                  </pic:blipFill>
                  <pic:spPr>
                    <a:xfrm>
                      <a:off x="0" y="0"/>
                      <a:ext cx="2038635" cy="924054"/>
                    </a:xfrm>
                    <a:prstGeom prst="rect">
                      <a:avLst/>
                    </a:prstGeom>
                  </pic:spPr>
                </pic:pic>
              </a:graphicData>
            </a:graphic>
          </wp:inline>
        </w:drawing>
      </w:r>
    </w:p>
    <w:p w14:paraId="24EC3295" w14:textId="77777777" w:rsidR="006E4653" w:rsidRDefault="006E4653" w:rsidP="006E4653"/>
    <w:p w14:paraId="145D4982" w14:textId="77777777" w:rsidR="006E4653" w:rsidRDefault="006E4653" w:rsidP="006E4653"/>
    <w:p w14:paraId="59D9CFB9" w14:textId="77777777" w:rsidR="006E4653" w:rsidRDefault="006E4653" w:rsidP="006E4653"/>
    <w:p w14:paraId="1402E1B3" w14:textId="77777777" w:rsidR="006E4653" w:rsidRPr="006E4653" w:rsidRDefault="006E4653" w:rsidP="006E4653">
      <w:pPr>
        <w:rPr>
          <w:lang w:val="pt-BR"/>
        </w:rPr>
      </w:pPr>
      <w:r w:rsidRPr="006E4653">
        <w:rPr>
          <w:b/>
          <w:bCs/>
          <w:lang w:val="pt-BR"/>
        </w:rPr>
        <w:lastRenderedPageBreak/>
        <w:t>Formato dos dados após a divisão:</w:t>
      </w:r>
    </w:p>
    <w:p w14:paraId="4D993C4F" w14:textId="77777777" w:rsidR="006E4653" w:rsidRPr="006E4653" w:rsidRDefault="006E4653" w:rsidP="006E4653">
      <w:pPr>
        <w:numPr>
          <w:ilvl w:val="0"/>
          <w:numId w:val="18"/>
        </w:numPr>
        <w:rPr>
          <w:lang w:val="pt-BR"/>
        </w:rPr>
      </w:pPr>
      <w:proofErr w:type="spellStart"/>
      <w:r w:rsidRPr="006E4653">
        <w:rPr>
          <w:b/>
          <w:bCs/>
          <w:lang w:val="pt-BR"/>
        </w:rPr>
        <w:t>X_train</w:t>
      </w:r>
      <w:proofErr w:type="spellEnd"/>
      <w:r w:rsidRPr="006E4653">
        <w:rPr>
          <w:b/>
          <w:bCs/>
          <w:lang w:val="pt-BR"/>
        </w:rPr>
        <w:t>:</w:t>
      </w:r>
      <w:r w:rsidRPr="006E4653">
        <w:rPr>
          <w:lang w:val="pt-BR"/>
        </w:rPr>
        <w:t xml:space="preserve"> (76793, 16)</w:t>
      </w:r>
    </w:p>
    <w:p w14:paraId="0AAB89F4" w14:textId="77777777" w:rsidR="006E4653" w:rsidRPr="006E4653" w:rsidRDefault="006E4653" w:rsidP="006E4653">
      <w:pPr>
        <w:numPr>
          <w:ilvl w:val="0"/>
          <w:numId w:val="18"/>
        </w:numPr>
        <w:rPr>
          <w:lang w:val="pt-BR"/>
        </w:rPr>
      </w:pPr>
      <w:proofErr w:type="spellStart"/>
      <w:r w:rsidRPr="006E4653">
        <w:rPr>
          <w:b/>
          <w:bCs/>
          <w:lang w:val="pt-BR"/>
        </w:rPr>
        <w:t>y_train</w:t>
      </w:r>
      <w:proofErr w:type="spellEnd"/>
      <w:r w:rsidRPr="006E4653">
        <w:rPr>
          <w:b/>
          <w:bCs/>
          <w:lang w:val="pt-BR"/>
        </w:rPr>
        <w:t>:</w:t>
      </w:r>
      <w:r w:rsidRPr="006E4653">
        <w:rPr>
          <w:lang w:val="pt-BR"/>
        </w:rPr>
        <w:t xml:space="preserve"> (76793,)</w:t>
      </w:r>
    </w:p>
    <w:p w14:paraId="71D814A7" w14:textId="77777777" w:rsidR="006E4653" w:rsidRPr="006E4653" w:rsidRDefault="006E4653" w:rsidP="006E4653">
      <w:pPr>
        <w:numPr>
          <w:ilvl w:val="0"/>
          <w:numId w:val="18"/>
        </w:numPr>
        <w:rPr>
          <w:lang w:val="pt-BR"/>
        </w:rPr>
      </w:pPr>
      <w:proofErr w:type="spellStart"/>
      <w:r w:rsidRPr="006E4653">
        <w:rPr>
          <w:b/>
          <w:bCs/>
          <w:lang w:val="pt-BR"/>
        </w:rPr>
        <w:t>X_test</w:t>
      </w:r>
      <w:proofErr w:type="spellEnd"/>
      <w:r w:rsidRPr="006E4653">
        <w:rPr>
          <w:b/>
          <w:bCs/>
          <w:lang w:val="pt-BR"/>
        </w:rPr>
        <w:t>:</w:t>
      </w:r>
      <w:r w:rsidRPr="006E4653">
        <w:rPr>
          <w:lang w:val="pt-BR"/>
        </w:rPr>
        <w:t xml:space="preserve"> (19199, 16)</w:t>
      </w:r>
    </w:p>
    <w:p w14:paraId="099D41A8" w14:textId="77777777" w:rsidR="006E4653" w:rsidRPr="006E4653" w:rsidRDefault="006E4653" w:rsidP="006E4653">
      <w:pPr>
        <w:numPr>
          <w:ilvl w:val="0"/>
          <w:numId w:val="18"/>
        </w:numPr>
        <w:rPr>
          <w:lang w:val="pt-BR"/>
        </w:rPr>
      </w:pPr>
      <w:proofErr w:type="spellStart"/>
      <w:r w:rsidRPr="006E4653">
        <w:rPr>
          <w:b/>
          <w:bCs/>
          <w:lang w:val="pt-BR"/>
        </w:rPr>
        <w:t>y_test</w:t>
      </w:r>
      <w:proofErr w:type="spellEnd"/>
      <w:r w:rsidRPr="006E4653">
        <w:rPr>
          <w:b/>
          <w:bCs/>
          <w:lang w:val="pt-BR"/>
        </w:rPr>
        <w:t>:</w:t>
      </w:r>
      <w:r w:rsidRPr="006E4653">
        <w:rPr>
          <w:lang w:val="pt-BR"/>
        </w:rPr>
        <w:t xml:space="preserve"> (19199,)</w:t>
      </w:r>
    </w:p>
    <w:p w14:paraId="70EC8E97" w14:textId="77777777" w:rsidR="006E4653" w:rsidRPr="006E4653" w:rsidRDefault="006E4653" w:rsidP="006E4653">
      <w:pPr>
        <w:rPr>
          <w:lang w:val="pt-BR"/>
        </w:rPr>
      </w:pPr>
      <w:r w:rsidRPr="006E4653">
        <w:rPr>
          <w:b/>
          <w:bCs/>
          <w:lang w:val="pt-BR"/>
        </w:rPr>
        <w:t xml:space="preserve">Distribuição da variável alvo em </w:t>
      </w:r>
      <w:proofErr w:type="spellStart"/>
      <w:r w:rsidRPr="006E4653">
        <w:rPr>
          <w:b/>
          <w:bCs/>
          <w:lang w:val="pt-BR"/>
        </w:rPr>
        <w:t>y_train</w:t>
      </w:r>
      <w:proofErr w:type="spellEnd"/>
      <w:r w:rsidRPr="006E4653">
        <w:rPr>
          <w:b/>
          <w:bCs/>
          <w:lang w:val="pt-BR"/>
        </w:rPr>
        <w:t>:</w:t>
      </w:r>
    </w:p>
    <w:p w14:paraId="3E27186A" w14:textId="77777777" w:rsidR="006E4653" w:rsidRDefault="006E4653" w:rsidP="006E4653">
      <w:r w:rsidRPr="006E4653">
        <w:rPr>
          <w:noProof/>
        </w:rPr>
        <w:drawing>
          <wp:inline distT="0" distB="0" distL="0" distR="0" wp14:anchorId="6D768B1B" wp14:editId="77C3780E">
            <wp:extent cx="2010056" cy="1000265"/>
            <wp:effectExtent l="0" t="0" r="9525" b="9525"/>
            <wp:docPr id="1745879217"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79217" name="Imagem 1" descr="Interface gráfica do usuário, Texto, Aplicativo&#10;&#10;O conteúdo gerado por IA pode estar incorreto."/>
                    <pic:cNvPicPr/>
                  </pic:nvPicPr>
                  <pic:blipFill>
                    <a:blip r:embed="rId14"/>
                    <a:stretch>
                      <a:fillRect/>
                    </a:stretch>
                  </pic:blipFill>
                  <pic:spPr>
                    <a:xfrm>
                      <a:off x="0" y="0"/>
                      <a:ext cx="2010056" cy="1000265"/>
                    </a:xfrm>
                    <a:prstGeom prst="rect">
                      <a:avLst/>
                    </a:prstGeom>
                  </pic:spPr>
                </pic:pic>
              </a:graphicData>
            </a:graphic>
          </wp:inline>
        </w:drawing>
      </w:r>
    </w:p>
    <w:p w14:paraId="7CE06129" w14:textId="77777777" w:rsidR="006E4653" w:rsidRPr="006E4653" w:rsidRDefault="006E4653" w:rsidP="006E4653">
      <w:pPr>
        <w:rPr>
          <w:lang w:val="pt-BR"/>
        </w:rPr>
      </w:pPr>
      <w:r w:rsidRPr="006E4653">
        <w:rPr>
          <w:b/>
          <w:bCs/>
          <w:lang w:val="pt-BR"/>
        </w:rPr>
        <w:t xml:space="preserve">Distribuição da variável alvo em </w:t>
      </w:r>
      <w:proofErr w:type="spellStart"/>
      <w:r w:rsidRPr="006E4653">
        <w:rPr>
          <w:b/>
          <w:bCs/>
          <w:lang w:val="pt-BR"/>
        </w:rPr>
        <w:t>y_test</w:t>
      </w:r>
      <w:proofErr w:type="spellEnd"/>
      <w:r w:rsidRPr="006E4653">
        <w:rPr>
          <w:b/>
          <w:bCs/>
          <w:lang w:val="pt-BR"/>
        </w:rPr>
        <w:t>:</w:t>
      </w:r>
    </w:p>
    <w:p w14:paraId="46FC6D1C" w14:textId="77777777" w:rsidR="006E4653" w:rsidRDefault="006E4653" w:rsidP="006E4653">
      <w:r w:rsidRPr="006E4653">
        <w:rPr>
          <w:noProof/>
        </w:rPr>
        <w:drawing>
          <wp:inline distT="0" distB="0" distL="0" distR="0" wp14:anchorId="20E19B90" wp14:editId="0A199B23">
            <wp:extent cx="1895740" cy="1057423"/>
            <wp:effectExtent l="0" t="0" r="9525" b="9525"/>
            <wp:docPr id="1661493523"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93523" name="Imagem 1" descr="Texto&#10;&#10;O conteúdo gerado por IA pode estar incorreto."/>
                    <pic:cNvPicPr/>
                  </pic:nvPicPr>
                  <pic:blipFill>
                    <a:blip r:embed="rId15"/>
                    <a:stretch>
                      <a:fillRect/>
                    </a:stretch>
                  </pic:blipFill>
                  <pic:spPr>
                    <a:xfrm>
                      <a:off x="0" y="0"/>
                      <a:ext cx="1895740" cy="1057423"/>
                    </a:xfrm>
                    <a:prstGeom prst="rect">
                      <a:avLst/>
                    </a:prstGeom>
                  </pic:spPr>
                </pic:pic>
              </a:graphicData>
            </a:graphic>
          </wp:inline>
        </w:drawing>
      </w:r>
    </w:p>
    <w:p w14:paraId="5CF2B7E4" w14:textId="77777777" w:rsidR="006E4653" w:rsidRPr="006E4653" w:rsidRDefault="006E4653" w:rsidP="006E4653">
      <w:pPr>
        <w:rPr>
          <w:lang w:val="pt-BR"/>
        </w:rPr>
      </w:pPr>
      <w:r>
        <w:rPr>
          <w:b/>
          <w:bCs/>
          <w:lang w:val="pt-BR"/>
        </w:rPr>
        <w:t>P</w:t>
      </w:r>
      <w:r w:rsidRPr="006E4653">
        <w:rPr>
          <w:b/>
          <w:bCs/>
          <w:lang w:val="pt-BR"/>
        </w:rPr>
        <w:t>ré-processamento aplicado:</w:t>
      </w:r>
    </w:p>
    <w:p w14:paraId="6685952B" w14:textId="77777777" w:rsidR="006E4653" w:rsidRPr="006E4653" w:rsidRDefault="006E4653" w:rsidP="006E4653">
      <w:pPr>
        <w:numPr>
          <w:ilvl w:val="0"/>
          <w:numId w:val="19"/>
        </w:numPr>
        <w:rPr>
          <w:lang w:val="pt-BR"/>
        </w:rPr>
      </w:pPr>
      <w:r w:rsidRPr="006E4653">
        <w:rPr>
          <w:b/>
          <w:bCs/>
          <w:lang w:val="pt-BR"/>
        </w:rPr>
        <w:t>Atributos numéricos:</w:t>
      </w:r>
      <w:r w:rsidRPr="006E4653">
        <w:rPr>
          <w:lang w:val="pt-BR"/>
        </w:rPr>
        <w:t xml:space="preserve"> escalonados com </w:t>
      </w:r>
      <w:proofErr w:type="spellStart"/>
      <w:r w:rsidRPr="006E4653">
        <w:rPr>
          <w:lang w:val="pt-BR"/>
        </w:rPr>
        <w:t>StandardScaler</w:t>
      </w:r>
      <w:proofErr w:type="spellEnd"/>
    </w:p>
    <w:p w14:paraId="2DB88FAE" w14:textId="77777777" w:rsidR="006E4653" w:rsidRPr="006E4653" w:rsidRDefault="006E4653" w:rsidP="006E4653">
      <w:pPr>
        <w:numPr>
          <w:ilvl w:val="0"/>
          <w:numId w:val="19"/>
        </w:numPr>
        <w:rPr>
          <w:lang w:val="pt-BR"/>
        </w:rPr>
      </w:pPr>
      <w:r w:rsidRPr="006E4653">
        <w:rPr>
          <w:b/>
          <w:bCs/>
          <w:lang w:val="pt-BR"/>
        </w:rPr>
        <w:t>Atributos categóricos:</w:t>
      </w:r>
      <w:r w:rsidRPr="006E4653">
        <w:rPr>
          <w:lang w:val="pt-BR"/>
        </w:rPr>
        <w:t xml:space="preserve"> transformados com </w:t>
      </w:r>
      <w:proofErr w:type="spellStart"/>
      <w:r w:rsidRPr="006E4653">
        <w:rPr>
          <w:lang w:val="pt-BR"/>
        </w:rPr>
        <w:t>OneHotEncoder</w:t>
      </w:r>
      <w:proofErr w:type="spellEnd"/>
    </w:p>
    <w:p w14:paraId="1C6CBFC2" w14:textId="77777777" w:rsidR="006E4653" w:rsidRPr="006E4653" w:rsidRDefault="006E4653" w:rsidP="006E4653">
      <w:pPr>
        <w:rPr>
          <w:lang w:val="pt-BR"/>
        </w:rPr>
      </w:pPr>
      <w:r w:rsidRPr="006E4653">
        <w:rPr>
          <w:b/>
          <w:bCs/>
          <w:lang w:val="pt-BR"/>
        </w:rPr>
        <w:t xml:space="preserve">Formato de </w:t>
      </w:r>
      <w:proofErr w:type="spellStart"/>
      <w:r w:rsidRPr="006E4653">
        <w:rPr>
          <w:b/>
          <w:bCs/>
          <w:lang w:val="pt-BR"/>
        </w:rPr>
        <w:t>X_train</w:t>
      </w:r>
      <w:proofErr w:type="spellEnd"/>
      <w:r w:rsidRPr="006E4653">
        <w:rPr>
          <w:b/>
          <w:bCs/>
          <w:lang w:val="pt-BR"/>
        </w:rPr>
        <w:t xml:space="preserve"> processado:</w:t>
      </w:r>
      <w:r w:rsidRPr="006E4653">
        <w:rPr>
          <w:lang w:val="pt-BR"/>
        </w:rPr>
        <w:t xml:space="preserve"> (76793, 140)</w:t>
      </w:r>
      <w:r w:rsidRPr="006E4653">
        <w:rPr>
          <w:lang w:val="pt-BR"/>
        </w:rPr>
        <w:br/>
      </w:r>
      <w:r w:rsidRPr="006E4653">
        <w:rPr>
          <w:b/>
          <w:bCs/>
          <w:lang w:val="pt-BR"/>
        </w:rPr>
        <w:t xml:space="preserve">Formato de </w:t>
      </w:r>
      <w:proofErr w:type="spellStart"/>
      <w:r w:rsidRPr="006E4653">
        <w:rPr>
          <w:b/>
          <w:bCs/>
          <w:lang w:val="pt-BR"/>
        </w:rPr>
        <w:t>X_test</w:t>
      </w:r>
      <w:proofErr w:type="spellEnd"/>
      <w:r w:rsidRPr="006E4653">
        <w:rPr>
          <w:b/>
          <w:bCs/>
          <w:lang w:val="pt-BR"/>
        </w:rPr>
        <w:t xml:space="preserve"> processado:</w:t>
      </w:r>
      <w:r w:rsidRPr="006E4653">
        <w:rPr>
          <w:lang w:val="pt-BR"/>
        </w:rPr>
        <w:t xml:space="preserve"> (19199, 140)</w:t>
      </w:r>
      <w:r w:rsidRPr="006E4653">
        <w:rPr>
          <w:lang w:val="pt-BR"/>
        </w:rPr>
        <w:br/>
      </w:r>
      <w:r w:rsidRPr="006E4653">
        <w:rPr>
          <w:b/>
          <w:bCs/>
          <w:lang w:val="pt-BR"/>
        </w:rPr>
        <w:t xml:space="preserve">Número de atributos após codificação </w:t>
      </w:r>
      <w:proofErr w:type="spellStart"/>
      <w:r w:rsidRPr="006E4653">
        <w:rPr>
          <w:b/>
          <w:bCs/>
          <w:lang w:val="pt-BR"/>
        </w:rPr>
        <w:t>one</w:t>
      </w:r>
      <w:proofErr w:type="spellEnd"/>
      <w:r w:rsidRPr="006E4653">
        <w:rPr>
          <w:b/>
          <w:bCs/>
          <w:lang w:val="pt-BR"/>
        </w:rPr>
        <w:t>-hot:</w:t>
      </w:r>
      <w:r w:rsidRPr="006E4653">
        <w:rPr>
          <w:lang w:val="pt-BR"/>
        </w:rPr>
        <w:t xml:space="preserve"> 140</w:t>
      </w:r>
    </w:p>
    <w:p w14:paraId="13053C23" w14:textId="77777777" w:rsidR="006E4653" w:rsidRDefault="006E4653" w:rsidP="006E4653"/>
    <w:p w14:paraId="4AE0C934" w14:textId="77777777" w:rsidR="006E4653" w:rsidRDefault="006E4653" w:rsidP="006E4653"/>
    <w:p w14:paraId="2C93BC77" w14:textId="77777777" w:rsidR="006E4653" w:rsidRDefault="006E4653" w:rsidP="006E4653"/>
    <w:p w14:paraId="3AB1DC46" w14:textId="77777777" w:rsidR="006E4653" w:rsidRDefault="006E4653" w:rsidP="006E4653"/>
    <w:p w14:paraId="545C485D" w14:textId="77777777" w:rsidR="001A0EBF" w:rsidRDefault="00ED0332">
      <w:pPr>
        <w:pStyle w:val="Ttulo2"/>
      </w:pPr>
      <w:r>
        <w:lastRenderedPageBreak/>
        <w:t>4.5 Implementação e Avaliação do Modelo de Classificação (Previsão de Atraso)</w:t>
      </w:r>
    </w:p>
    <w:p w14:paraId="7350F6F1" w14:textId="77777777" w:rsidR="0007533D" w:rsidRDefault="0007533D" w:rsidP="0007533D">
      <w:pPr>
        <w:pStyle w:val="Commarcadores"/>
        <w:rPr>
          <w:rFonts w:ascii="Times New Roman" w:hAnsi="Times New Roman"/>
        </w:rPr>
      </w:pPr>
      <w:proofErr w:type="spellStart"/>
      <w:r>
        <w:rPr>
          <w:rStyle w:val="Forte"/>
        </w:rPr>
        <w:t>Observações</w:t>
      </w:r>
      <w:proofErr w:type="spellEnd"/>
      <w:r>
        <w:rPr>
          <w:rStyle w:val="Forte"/>
        </w:rPr>
        <w:t xml:space="preserve"> </w:t>
      </w:r>
      <w:proofErr w:type="spellStart"/>
      <w:r>
        <w:rPr>
          <w:rStyle w:val="Forte"/>
        </w:rPr>
        <w:t>sobre</w:t>
      </w:r>
      <w:proofErr w:type="spellEnd"/>
      <w:r>
        <w:rPr>
          <w:rStyle w:val="Forte"/>
        </w:rPr>
        <w:t xml:space="preserve"> o </w:t>
      </w:r>
      <w:proofErr w:type="spellStart"/>
      <w:r>
        <w:rPr>
          <w:rStyle w:val="Forte"/>
        </w:rPr>
        <w:t>Treinamento</w:t>
      </w:r>
      <w:proofErr w:type="spellEnd"/>
      <w:r>
        <w:rPr>
          <w:rStyle w:val="Forte"/>
        </w:rPr>
        <w:t xml:space="preserve"> e </w:t>
      </w:r>
      <w:proofErr w:type="spellStart"/>
      <w:r>
        <w:rPr>
          <w:rStyle w:val="Forte"/>
        </w:rPr>
        <w:t>Avaliação</w:t>
      </w:r>
      <w:proofErr w:type="spellEnd"/>
      <w:r>
        <w:rPr>
          <w:rStyle w:val="Forte"/>
        </w:rPr>
        <w:t xml:space="preserve"> do </w:t>
      </w:r>
      <w:proofErr w:type="spellStart"/>
      <w:r>
        <w:rPr>
          <w:rStyle w:val="Forte"/>
        </w:rPr>
        <w:t>Modelo</w:t>
      </w:r>
      <w:proofErr w:type="spellEnd"/>
      <w:r>
        <w:rPr>
          <w:rStyle w:val="Forte"/>
        </w:rPr>
        <w:t xml:space="preserve"> (</w:t>
      </w:r>
      <w:proofErr w:type="spellStart"/>
      <w:r>
        <w:rPr>
          <w:rStyle w:val="Forte"/>
        </w:rPr>
        <w:t>Regressão</w:t>
      </w:r>
      <w:proofErr w:type="spellEnd"/>
      <w:r>
        <w:rPr>
          <w:rStyle w:val="Forte"/>
        </w:rPr>
        <w:t xml:space="preserve"> </w:t>
      </w:r>
      <w:proofErr w:type="spellStart"/>
      <w:r>
        <w:rPr>
          <w:rStyle w:val="Forte"/>
        </w:rPr>
        <w:t>Logística</w:t>
      </w:r>
      <w:proofErr w:type="spellEnd"/>
      <w:r>
        <w:rPr>
          <w:rStyle w:val="Forte"/>
        </w:rPr>
        <w:t>):</w:t>
      </w:r>
      <w:r>
        <w:br/>
      </w:r>
      <w:r>
        <w:rPr>
          <w:rStyle w:val="Forte"/>
        </w:rPr>
        <w:t xml:space="preserve">Formato de </w:t>
      </w:r>
      <w:proofErr w:type="spellStart"/>
      <w:r>
        <w:rPr>
          <w:rStyle w:val="Forte"/>
        </w:rPr>
        <w:t>X_train</w:t>
      </w:r>
      <w:proofErr w:type="spellEnd"/>
      <w:r>
        <w:rPr>
          <w:rStyle w:val="Forte"/>
        </w:rPr>
        <w:t>:</w:t>
      </w:r>
      <w:r>
        <w:t xml:space="preserve"> (76793, 140), </w:t>
      </w:r>
      <w:r>
        <w:rPr>
          <w:rStyle w:val="Forte"/>
        </w:rPr>
        <w:t xml:space="preserve">Formato de </w:t>
      </w:r>
      <w:proofErr w:type="spellStart"/>
      <w:r>
        <w:rPr>
          <w:rStyle w:val="Forte"/>
        </w:rPr>
        <w:t>y_train</w:t>
      </w:r>
      <w:proofErr w:type="spellEnd"/>
      <w:r>
        <w:rPr>
          <w:rStyle w:val="Forte"/>
        </w:rPr>
        <w:t>:</w:t>
      </w:r>
      <w:r>
        <w:t xml:space="preserve"> (76793,)</w:t>
      </w:r>
      <w:r>
        <w:br/>
      </w:r>
      <w:r>
        <w:rPr>
          <w:rStyle w:val="Forte"/>
        </w:rPr>
        <w:t xml:space="preserve">Formato de </w:t>
      </w:r>
      <w:proofErr w:type="spellStart"/>
      <w:r>
        <w:rPr>
          <w:rStyle w:val="Forte"/>
        </w:rPr>
        <w:t>X_test</w:t>
      </w:r>
      <w:proofErr w:type="spellEnd"/>
      <w:r>
        <w:rPr>
          <w:rStyle w:val="Forte"/>
        </w:rPr>
        <w:t>:</w:t>
      </w:r>
      <w:r>
        <w:t xml:space="preserve"> (19199, 140), </w:t>
      </w:r>
      <w:r>
        <w:rPr>
          <w:rStyle w:val="Forte"/>
        </w:rPr>
        <w:t xml:space="preserve">Formato de </w:t>
      </w:r>
      <w:proofErr w:type="spellStart"/>
      <w:r>
        <w:rPr>
          <w:rStyle w:val="Forte"/>
        </w:rPr>
        <w:t>y_test</w:t>
      </w:r>
      <w:proofErr w:type="spellEnd"/>
      <w:r>
        <w:rPr>
          <w:rStyle w:val="Forte"/>
        </w:rPr>
        <w:t>:</w:t>
      </w:r>
      <w:r>
        <w:t xml:space="preserve"> (19199,)</w:t>
      </w:r>
    </w:p>
    <w:p w14:paraId="041E6F9E" w14:textId="77777777" w:rsidR="0007533D" w:rsidRDefault="0007533D" w:rsidP="0007533D">
      <w:pPr>
        <w:pStyle w:val="Commarcadores"/>
      </w:pPr>
      <w:r>
        <w:t xml:space="preserve">O </w:t>
      </w:r>
      <w:proofErr w:type="spellStart"/>
      <w:r>
        <w:t>modelo</w:t>
      </w:r>
      <w:proofErr w:type="spellEnd"/>
      <w:r>
        <w:t xml:space="preserve"> de </w:t>
      </w:r>
      <w:proofErr w:type="spellStart"/>
      <w:r>
        <w:t>Regressão</w:t>
      </w:r>
      <w:proofErr w:type="spellEnd"/>
      <w:r>
        <w:t xml:space="preserve"> </w:t>
      </w:r>
      <w:proofErr w:type="spellStart"/>
      <w:r>
        <w:t>Logística</w:t>
      </w:r>
      <w:proofErr w:type="spellEnd"/>
      <w:r>
        <w:t xml:space="preserve"> </w:t>
      </w:r>
      <w:proofErr w:type="spellStart"/>
      <w:r>
        <w:t>foi</w:t>
      </w:r>
      <w:proofErr w:type="spellEnd"/>
      <w:r>
        <w:t xml:space="preserve"> </w:t>
      </w:r>
      <w:proofErr w:type="spellStart"/>
      <w:r>
        <w:t>treinado</w:t>
      </w:r>
      <w:proofErr w:type="spellEnd"/>
      <w:r>
        <w:t xml:space="preserve"> com </w:t>
      </w:r>
      <w:proofErr w:type="spellStart"/>
      <w:r>
        <w:t>sucesso</w:t>
      </w:r>
      <w:proofErr w:type="spellEnd"/>
      <w:r>
        <w:t xml:space="preserve">. </w:t>
      </w:r>
      <w:proofErr w:type="spellStart"/>
      <w:r>
        <w:t>Modelo</w:t>
      </w:r>
      <w:proofErr w:type="spellEnd"/>
      <w:r>
        <w:t xml:space="preserve"> </w:t>
      </w:r>
      <w:proofErr w:type="spellStart"/>
      <w:r>
        <w:t>treinado</w:t>
      </w:r>
      <w:proofErr w:type="spellEnd"/>
      <w:r>
        <w:t xml:space="preserve"> salvo </w:t>
      </w:r>
      <w:proofErr w:type="spellStart"/>
      <w:r>
        <w:t>em</w:t>
      </w:r>
      <w:proofErr w:type="spellEnd"/>
      <w:r>
        <w:t xml:space="preserve">: </w:t>
      </w:r>
      <w:r>
        <w:rPr>
          <w:rStyle w:val="CdigoHTML"/>
          <w:rFonts w:eastAsiaTheme="minorEastAsia"/>
        </w:rPr>
        <w:t>/home/ubuntu/</w:t>
      </w:r>
      <w:proofErr w:type="spellStart"/>
      <w:r>
        <w:rPr>
          <w:rStyle w:val="CdigoHTML"/>
          <w:rFonts w:eastAsiaTheme="minorEastAsia"/>
        </w:rPr>
        <w:t>logistic_regression_model.joblib</w:t>
      </w:r>
      <w:proofErr w:type="spellEnd"/>
    </w:p>
    <w:p w14:paraId="1EACC1D0" w14:textId="77777777" w:rsidR="0007533D" w:rsidRDefault="0007533D" w:rsidP="0007533D">
      <w:pPr>
        <w:pStyle w:val="Commarcadores"/>
      </w:pPr>
      <w:proofErr w:type="spellStart"/>
      <w:r>
        <w:rPr>
          <w:rStyle w:val="Forte"/>
        </w:rPr>
        <w:t>Métricas</w:t>
      </w:r>
      <w:proofErr w:type="spellEnd"/>
      <w:r>
        <w:rPr>
          <w:rStyle w:val="Forte"/>
        </w:rPr>
        <w:t xml:space="preserve"> de </w:t>
      </w:r>
      <w:proofErr w:type="spellStart"/>
      <w:r>
        <w:rPr>
          <w:rStyle w:val="Forte"/>
        </w:rPr>
        <w:t>Avaliação</w:t>
      </w:r>
      <w:proofErr w:type="spellEnd"/>
      <w:r>
        <w:rPr>
          <w:rStyle w:val="Forte"/>
        </w:rPr>
        <w:t xml:space="preserve"> do </w:t>
      </w:r>
      <w:proofErr w:type="spellStart"/>
      <w:r>
        <w:rPr>
          <w:rStyle w:val="Forte"/>
        </w:rPr>
        <w:t>Modelo</w:t>
      </w:r>
      <w:proofErr w:type="spellEnd"/>
      <w:r>
        <w:rPr>
          <w:rStyle w:val="Forte"/>
        </w:rPr>
        <w:t>:</w:t>
      </w:r>
      <w:r>
        <w:br/>
        <w:t xml:space="preserve">• </w:t>
      </w:r>
      <w:proofErr w:type="spellStart"/>
      <w:r>
        <w:t>Acurácia</w:t>
      </w:r>
      <w:proofErr w:type="spellEnd"/>
      <w:r>
        <w:t>: 0.7234</w:t>
      </w:r>
      <w:r>
        <w:br/>
        <w:t xml:space="preserve">• </w:t>
      </w:r>
      <w:proofErr w:type="spellStart"/>
      <w:r>
        <w:t>Precisão</w:t>
      </w:r>
      <w:proofErr w:type="spellEnd"/>
      <w:r>
        <w:t xml:space="preserve"> (para a </w:t>
      </w:r>
      <w:proofErr w:type="spellStart"/>
      <w:r>
        <w:t>classe</w:t>
      </w:r>
      <w:proofErr w:type="spellEnd"/>
      <w:r>
        <w:t xml:space="preserve"> 1 - </w:t>
      </w:r>
      <w:proofErr w:type="spellStart"/>
      <w:r>
        <w:t>atrasado</w:t>
      </w:r>
      <w:proofErr w:type="spellEnd"/>
      <w:r>
        <w:t>): 0.1783</w:t>
      </w:r>
    </w:p>
    <w:p w14:paraId="649411FE" w14:textId="77777777" w:rsidR="0007533D" w:rsidRPr="0007533D" w:rsidRDefault="0007533D" w:rsidP="0007533D">
      <w:pPr>
        <w:pStyle w:val="Commarcadores"/>
        <w:rPr>
          <w:rStyle w:val="Forte"/>
          <w:b w:val="0"/>
          <w:bCs w:val="0"/>
        </w:rPr>
      </w:pPr>
      <w:proofErr w:type="spellStart"/>
      <w:r>
        <w:rPr>
          <w:rStyle w:val="Forte"/>
        </w:rPr>
        <w:t>Relatório</w:t>
      </w:r>
      <w:proofErr w:type="spellEnd"/>
      <w:r>
        <w:rPr>
          <w:rStyle w:val="Forte"/>
        </w:rPr>
        <w:t xml:space="preserve"> de </w:t>
      </w:r>
      <w:proofErr w:type="spellStart"/>
      <w:r>
        <w:rPr>
          <w:rStyle w:val="Forte"/>
        </w:rPr>
        <w:t>Classificação</w:t>
      </w:r>
      <w:proofErr w:type="spellEnd"/>
      <w:r>
        <w:rPr>
          <w:rStyle w:val="Forte"/>
        </w:rPr>
        <w:t>:</w:t>
      </w:r>
    </w:p>
    <w:p w14:paraId="1F83176A" w14:textId="77777777" w:rsidR="0007533D" w:rsidRDefault="0007533D" w:rsidP="0007533D">
      <w:pPr>
        <w:pStyle w:val="Commarcadores"/>
        <w:numPr>
          <w:ilvl w:val="0"/>
          <w:numId w:val="0"/>
        </w:numPr>
        <w:rPr>
          <w:rStyle w:val="Forte"/>
        </w:rPr>
      </w:pPr>
    </w:p>
    <w:p w14:paraId="032604B2" w14:textId="77777777" w:rsidR="0007533D" w:rsidRDefault="0007533D" w:rsidP="0007533D">
      <w:pPr>
        <w:pStyle w:val="Commarcadores"/>
        <w:numPr>
          <w:ilvl w:val="0"/>
          <w:numId w:val="0"/>
        </w:numPr>
      </w:pPr>
      <w:r w:rsidRPr="0007533D">
        <w:rPr>
          <w:noProof/>
        </w:rPr>
        <w:drawing>
          <wp:inline distT="0" distB="0" distL="0" distR="0" wp14:anchorId="13614D8F" wp14:editId="16E91123">
            <wp:extent cx="5486400" cy="2024380"/>
            <wp:effectExtent l="0" t="0" r="0" b="0"/>
            <wp:docPr id="1972260869"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60869" name="Imagem 1" descr="Interface gráfica do usuário, Texto&#10;&#10;O conteúdo gerado por IA pode estar incorreto."/>
                    <pic:cNvPicPr/>
                  </pic:nvPicPr>
                  <pic:blipFill>
                    <a:blip r:embed="rId16"/>
                    <a:stretch>
                      <a:fillRect/>
                    </a:stretch>
                  </pic:blipFill>
                  <pic:spPr>
                    <a:xfrm>
                      <a:off x="0" y="0"/>
                      <a:ext cx="5486400" cy="2024380"/>
                    </a:xfrm>
                    <a:prstGeom prst="rect">
                      <a:avLst/>
                    </a:prstGeom>
                  </pic:spPr>
                </pic:pic>
              </a:graphicData>
            </a:graphic>
          </wp:inline>
        </w:drawing>
      </w:r>
    </w:p>
    <w:p w14:paraId="648EC334" w14:textId="77777777" w:rsidR="0007533D" w:rsidRDefault="0007533D" w:rsidP="0007533D">
      <w:pPr>
        <w:pStyle w:val="Commarcadores"/>
        <w:numPr>
          <w:ilvl w:val="0"/>
          <w:numId w:val="0"/>
        </w:numPr>
      </w:pPr>
      <w:proofErr w:type="spellStart"/>
      <w:r w:rsidRPr="0007533D">
        <w:rPr>
          <w:b/>
          <w:bCs/>
        </w:rPr>
        <w:t>Interpretação</w:t>
      </w:r>
      <w:proofErr w:type="spellEnd"/>
      <w:r w:rsidRPr="0007533D">
        <w:rPr>
          <w:b/>
          <w:bCs/>
        </w:rPr>
        <w:t xml:space="preserve"> dos </w:t>
      </w:r>
      <w:proofErr w:type="spellStart"/>
      <w:r w:rsidRPr="0007533D">
        <w:rPr>
          <w:b/>
          <w:bCs/>
        </w:rPr>
        <w:t>Resultados</w:t>
      </w:r>
      <w:proofErr w:type="spellEnd"/>
      <w:r w:rsidRPr="0007533D">
        <w:rPr>
          <w:b/>
          <w:bCs/>
        </w:rPr>
        <w:t>:</w:t>
      </w:r>
      <w:r w:rsidRPr="0007533D">
        <w:br/>
        <w:t xml:space="preserve">• A </w:t>
      </w:r>
      <w:proofErr w:type="spellStart"/>
      <w:r w:rsidRPr="0007533D">
        <w:t>acurácia</w:t>
      </w:r>
      <w:proofErr w:type="spellEnd"/>
      <w:r w:rsidRPr="0007533D">
        <w:t xml:space="preserve"> de 0.7234 indica a taxa </w:t>
      </w:r>
      <w:proofErr w:type="spellStart"/>
      <w:r w:rsidRPr="0007533D">
        <w:t>geral</w:t>
      </w:r>
      <w:proofErr w:type="spellEnd"/>
      <w:r w:rsidRPr="0007533D">
        <w:t xml:space="preserve"> de </w:t>
      </w:r>
      <w:proofErr w:type="spellStart"/>
      <w:r w:rsidRPr="0007533D">
        <w:t>acertos</w:t>
      </w:r>
      <w:proofErr w:type="spellEnd"/>
      <w:r w:rsidRPr="0007533D">
        <w:t xml:space="preserve"> do </w:t>
      </w:r>
      <w:proofErr w:type="spellStart"/>
      <w:r w:rsidRPr="0007533D">
        <w:t>modelo</w:t>
      </w:r>
      <w:proofErr w:type="spellEnd"/>
      <w:r w:rsidRPr="0007533D">
        <w:t xml:space="preserve"> </w:t>
      </w:r>
      <w:proofErr w:type="spellStart"/>
      <w:r w:rsidRPr="0007533D">
        <w:t>em</w:t>
      </w:r>
      <w:proofErr w:type="spellEnd"/>
      <w:r w:rsidRPr="0007533D">
        <w:t xml:space="preserve"> ambas as classes.</w:t>
      </w:r>
      <w:r w:rsidRPr="0007533D">
        <w:br/>
        <w:t xml:space="preserve">• A </w:t>
      </w:r>
      <w:proofErr w:type="spellStart"/>
      <w:r w:rsidRPr="0007533D">
        <w:t>precisão</w:t>
      </w:r>
      <w:proofErr w:type="spellEnd"/>
      <w:r w:rsidRPr="0007533D">
        <w:t xml:space="preserve"> para </w:t>
      </w:r>
      <w:proofErr w:type="spellStart"/>
      <w:r w:rsidRPr="0007533D">
        <w:t>prever</w:t>
      </w:r>
      <w:proofErr w:type="spellEnd"/>
      <w:r w:rsidRPr="0007533D">
        <w:t xml:space="preserve"> </w:t>
      </w:r>
      <w:proofErr w:type="spellStart"/>
      <w:r w:rsidRPr="0007533D">
        <w:t>pedidos</w:t>
      </w:r>
      <w:proofErr w:type="spellEnd"/>
      <w:r w:rsidRPr="0007533D">
        <w:t xml:space="preserve"> </w:t>
      </w:r>
      <w:proofErr w:type="spellStart"/>
      <w:r w:rsidRPr="0007533D">
        <w:t>atrasados</w:t>
      </w:r>
      <w:proofErr w:type="spellEnd"/>
      <w:r w:rsidRPr="0007533D">
        <w:t xml:space="preserve"> é de 0.1783. Isso </w:t>
      </w:r>
      <w:proofErr w:type="spellStart"/>
      <w:r w:rsidRPr="0007533D">
        <w:t>significa</w:t>
      </w:r>
      <w:proofErr w:type="spellEnd"/>
      <w:r w:rsidRPr="0007533D">
        <w:t xml:space="preserve"> que, </w:t>
      </w:r>
      <w:proofErr w:type="spellStart"/>
      <w:r w:rsidRPr="0007533D">
        <w:t>quando</w:t>
      </w:r>
      <w:proofErr w:type="spellEnd"/>
      <w:r w:rsidRPr="0007533D">
        <w:t xml:space="preserve"> o </w:t>
      </w:r>
      <w:proofErr w:type="spellStart"/>
      <w:r w:rsidRPr="0007533D">
        <w:t>modelo</w:t>
      </w:r>
      <w:proofErr w:type="spellEnd"/>
      <w:r w:rsidRPr="0007533D">
        <w:t xml:space="preserve"> </w:t>
      </w:r>
      <w:proofErr w:type="spellStart"/>
      <w:r w:rsidRPr="0007533D">
        <w:t>prevê</w:t>
      </w:r>
      <w:proofErr w:type="spellEnd"/>
      <w:r w:rsidRPr="0007533D">
        <w:t xml:space="preserve"> que um </w:t>
      </w:r>
      <w:proofErr w:type="spellStart"/>
      <w:r w:rsidRPr="0007533D">
        <w:t>pedido</w:t>
      </w:r>
      <w:proofErr w:type="spellEnd"/>
      <w:r w:rsidRPr="0007533D">
        <w:t xml:space="preserve"> </w:t>
      </w:r>
      <w:proofErr w:type="spellStart"/>
      <w:r w:rsidRPr="0007533D">
        <w:t>será</w:t>
      </w:r>
      <w:proofErr w:type="spellEnd"/>
      <w:r w:rsidRPr="0007533D">
        <w:t xml:space="preserve"> </w:t>
      </w:r>
      <w:proofErr w:type="spellStart"/>
      <w:r w:rsidRPr="0007533D">
        <w:t>atrasado</w:t>
      </w:r>
      <w:proofErr w:type="spellEnd"/>
      <w:r w:rsidRPr="0007533D">
        <w:t xml:space="preserve">, </w:t>
      </w:r>
      <w:proofErr w:type="spellStart"/>
      <w:r w:rsidRPr="0007533D">
        <w:t>ele</w:t>
      </w:r>
      <w:proofErr w:type="spellEnd"/>
      <w:r w:rsidRPr="0007533D">
        <w:t xml:space="preserve"> </w:t>
      </w:r>
      <w:proofErr w:type="spellStart"/>
      <w:r w:rsidRPr="0007533D">
        <w:t>acerta</w:t>
      </w:r>
      <w:proofErr w:type="spellEnd"/>
      <w:r w:rsidRPr="0007533D">
        <w:t xml:space="preserve"> 17,83% das </w:t>
      </w:r>
      <w:proofErr w:type="spellStart"/>
      <w:r w:rsidRPr="0007533D">
        <w:t>vezes</w:t>
      </w:r>
      <w:proofErr w:type="spellEnd"/>
      <w:r w:rsidRPr="0007533D">
        <w:t>.</w:t>
      </w:r>
      <w:r w:rsidRPr="0007533D">
        <w:br/>
        <w:t xml:space="preserve">• O recall para </w:t>
      </w:r>
      <w:proofErr w:type="spellStart"/>
      <w:r w:rsidRPr="0007533D">
        <w:t>pedidos</w:t>
      </w:r>
      <w:proofErr w:type="spellEnd"/>
      <w:r w:rsidRPr="0007533D">
        <w:t xml:space="preserve"> </w:t>
      </w:r>
      <w:proofErr w:type="spellStart"/>
      <w:r w:rsidRPr="0007533D">
        <w:t>atrasados</w:t>
      </w:r>
      <w:proofErr w:type="spellEnd"/>
      <w:r w:rsidRPr="0007533D">
        <w:t xml:space="preserve"> (do </w:t>
      </w:r>
      <w:proofErr w:type="spellStart"/>
      <w:r w:rsidRPr="0007533D">
        <w:t>relatório</w:t>
      </w:r>
      <w:proofErr w:type="spellEnd"/>
      <w:r w:rsidRPr="0007533D">
        <w:t xml:space="preserve"> de </w:t>
      </w:r>
      <w:proofErr w:type="spellStart"/>
      <w:r w:rsidRPr="0007533D">
        <w:t>classificação</w:t>
      </w:r>
      <w:proofErr w:type="spellEnd"/>
      <w:r w:rsidRPr="0007533D">
        <w:t xml:space="preserve">) indica a </w:t>
      </w:r>
      <w:proofErr w:type="spellStart"/>
      <w:r w:rsidRPr="0007533D">
        <w:t>proporção</w:t>
      </w:r>
      <w:proofErr w:type="spellEnd"/>
      <w:r w:rsidRPr="0007533D">
        <w:t xml:space="preserve"> de </w:t>
      </w:r>
      <w:proofErr w:type="spellStart"/>
      <w:r w:rsidRPr="0007533D">
        <w:t>pedidos</w:t>
      </w:r>
      <w:proofErr w:type="spellEnd"/>
      <w:r w:rsidRPr="0007533D">
        <w:t xml:space="preserve"> </w:t>
      </w:r>
      <w:proofErr w:type="spellStart"/>
      <w:r w:rsidRPr="0007533D">
        <w:t>realmente</w:t>
      </w:r>
      <w:proofErr w:type="spellEnd"/>
      <w:r w:rsidRPr="0007533D">
        <w:t xml:space="preserve"> </w:t>
      </w:r>
      <w:proofErr w:type="spellStart"/>
      <w:r w:rsidRPr="0007533D">
        <w:t>atrasados</w:t>
      </w:r>
      <w:proofErr w:type="spellEnd"/>
      <w:r w:rsidRPr="0007533D">
        <w:t xml:space="preserve"> que </w:t>
      </w:r>
      <w:proofErr w:type="spellStart"/>
      <w:r w:rsidRPr="0007533D">
        <w:t>o</w:t>
      </w:r>
      <w:proofErr w:type="spellEnd"/>
      <w:r w:rsidRPr="0007533D">
        <w:t xml:space="preserve"> </w:t>
      </w:r>
      <w:proofErr w:type="spellStart"/>
      <w:r w:rsidRPr="0007533D">
        <w:t>modelo</w:t>
      </w:r>
      <w:proofErr w:type="spellEnd"/>
      <w:r w:rsidRPr="0007533D">
        <w:t xml:space="preserve"> </w:t>
      </w:r>
      <w:proofErr w:type="spellStart"/>
      <w:r w:rsidRPr="0007533D">
        <w:t>conseguiu</w:t>
      </w:r>
      <w:proofErr w:type="spellEnd"/>
      <w:r w:rsidRPr="0007533D">
        <w:t xml:space="preserve"> </w:t>
      </w:r>
      <w:proofErr w:type="spellStart"/>
      <w:r w:rsidRPr="0007533D">
        <w:t>identificar</w:t>
      </w:r>
      <w:proofErr w:type="spellEnd"/>
      <w:r w:rsidRPr="0007533D">
        <w:t xml:space="preserve"> </w:t>
      </w:r>
      <w:proofErr w:type="spellStart"/>
      <w:r w:rsidRPr="0007533D">
        <w:t>corretamente</w:t>
      </w:r>
      <w:proofErr w:type="spellEnd"/>
      <w:r w:rsidRPr="0007533D">
        <w:t>.</w:t>
      </w:r>
      <w:r w:rsidRPr="0007533D">
        <w:br/>
        <w:t xml:space="preserve">• Dada a </w:t>
      </w:r>
      <w:proofErr w:type="spellStart"/>
      <w:r w:rsidRPr="0007533D">
        <w:t>desproporção</w:t>
      </w:r>
      <w:proofErr w:type="spellEnd"/>
      <w:r w:rsidRPr="0007533D">
        <w:t xml:space="preserve"> entre as classes (</w:t>
      </w:r>
      <w:proofErr w:type="spellStart"/>
      <w:r w:rsidRPr="0007533D">
        <w:t>cerca</w:t>
      </w:r>
      <w:proofErr w:type="spellEnd"/>
      <w:r w:rsidRPr="0007533D">
        <w:t xml:space="preserve"> de 8% dos </w:t>
      </w:r>
      <w:proofErr w:type="spellStart"/>
      <w:r w:rsidRPr="0007533D">
        <w:t>pedidos</w:t>
      </w:r>
      <w:proofErr w:type="spellEnd"/>
      <w:r w:rsidRPr="0007533D">
        <w:t xml:space="preserve"> </w:t>
      </w:r>
      <w:proofErr w:type="spellStart"/>
      <w:r w:rsidRPr="0007533D">
        <w:t>são</w:t>
      </w:r>
      <w:proofErr w:type="spellEnd"/>
      <w:r w:rsidRPr="0007533D">
        <w:t xml:space="preserve"> </w:t>
      </w:r>
      <w:proofErr w:type="spellStart"/>
      <w:r w:rsidRPr="0007533D">
        <w:t>atrasados</w:t>
      </w:r>
      <w:proofErr w:type="spellEnd"/>
      <w:r w:rsidRPr="0007533D">
        <w:t xml:space="preserve">), </w:t>
      </w:r>
      <w:proofErr w:type="gramStart"/>
      <w:r w:rsidRPr="0007533D">
        <w:t>a</w:t>
      </w:r>
      <w:proofErr w:type="gramEnd"/>
      <w:r w:rsidRPr="0007533D">
        <w:t xml:space="preserve"> </w:t>
      </w:r>
      <w:proofErr w:type="spellStart"/>
      <w:r w:rsidRPr="0007533D">
        <w:t>acurácia</w:t>
      </w:r>
      <w:proofErr w:type="spellEnd"/>
      <w:r w:rsidRPr="0007533D">
        <w:t xml:space="preserve"> </w:t>
      </w:r>
      <w:proofErr w:type="spellStart"/>
      <w:r w:rsidRPr="0007533D">
        <w:t>sozinha</w:t>
      </w:r>
      <w:proofErr w:type="spellEnd"/>
      <w:r w:rsidRPr="0007533D">
        <w:t xml:space="preserve"> </w:t>
      </w:r>
      <w:proofErr w:type="spellStart"/>
      <w:r w:rsidRPr="0007533D">
        <w:t>pode</w:t>
      </w:r>
      <w:proofErr w:type="spellEnd"/>
      <w:r w:rsidRPr="0007533D">
        <w:t xml:space="preserve"> ser </w:t>
      </w:r>
      <w:proofErr w:type="spellStart"/>
      <w:r w:rsidRPr="0007533D">
        <w:t>enganosa</w:t>
      </w:r>
      <w:proofErr w:type="spellEnd"/>
      <w:r w:rsidRPr="0007533D">
        <w:t xml:space="preserve">. </w:t>
      </w:r>
      <w:proofErr w:type="spellStart"/>
      <w:r w:rsidRPr="0007533D">
        <w:t>Precisão</w:t>
      </w:r>
      <w:proofErr w:type="spellEnd"/>
      <w:r w:rsidRPr="0007533D">
        <w:t xml:space="preserve"> e recall para a </w:t>
      </w:r>
      <w:proofErr w:type="spellStart"/>
      <w:r w:rsidRPr="0007533D">
        <w:t>classe</w:t>
      </w:r>
      <w:proofErr w:type="spellEnd"/>
      <w:r w:rsidRPr="0007533D">
        <w:t xml:space="preserve"> </w:t>
      </w:r>
      <w:proofErr w:type="spellStart"/>
      <w:r w:rsidRPr="0007533D">
        <w:t>minoritária</w:t>
      </w:r>
      <w:proofErr w:type="spellEnd"/>
      <w:r w:rsidRPr="0007533D">
        <w:t xml:space="preserve"> (</w:t>
      </w:r>
      <w:proofErr w:type="spellStart"/>
      <w:r w:rsidRPr="0007533D">
        <w:t>atrasados</w:t>
      </w:r>
      <w:proofErr w:type="spellEnd"/>
      <w:r w:rsidRPr="0007533D">
        <w:t xml:space="preserve">) </w:t>
      </w:r>
      <w:proofErr w:type="spellStart"/>
      <w:r w:rsidRPr="0007533D">
        <w:t>são</w:t>
      </w:r>
      <w:proofErr w:type="spellEnd"/>
      <w:r w:rsidRPr="0007533D">
        <w:t xml:space="preserve"> </w:t>
      </w:r>
      <w:proofErr w:type="spellStart"/>
      <w:r w:rsidRPr="0007533D">
        <w:t>importantes</w:t>
      </w:r>
      <w:proofErr w:type="spellEnd"/>
      <w:r w:rsidRPr="0007533D">
        <w:t>.</w:t>
      </w:r>
      <w:r w:rsidRPr="0007533D">
        <w:br/>
        <w:t xml:space="preserve">• A </w:t>
      </w:r>
      <w:proofErr w:type="spellStart"/>
      <w:r w:rsidRPr="0007533D">
        <w:t>matriz</w:t>
      </w:r>
      <w:proofErr w:type="spellEnd"/>
      <w:r w:rsidRPr="0007533D">
        <w:t xml:space="preserve"> de </w:t>
      </w:r>
      <w:proofErr w:type="spellStart"/>
      <w:r w:rsidRPr="0007533D">
        <w:t>confusão</w:t>
      </w:r>
      <w:proofErr w:type="spellEnd"/>
      <w:r w:rsidRPr="0007533D">
        <w:t xml:space="preserve"> </w:t>
      </w:r>
      <w:proofErr w:type="spellStart"/>
      <w:r w:rsidRPr="0007533D">
        <w:t>fornece</w:t>
      </w:r>
      <w:proofErr w:type="spellEnd"/>
      <w:r w:rsidRPr="0007533D">
        <w:t xml:space="preserve"> </w:t>
      </w:r>
      <w:proofErr w:type="spellStart"/>
      <w:r w:rsidRPr="0007533D">
        <w:t>uma</w:t>
      </w:r>
      <w:proofErr w:type="spellEnd"/>
      <w:r w:rsidRPr="0007533D">
        <w:t xml:space="preserve"> </w:t>
      </w:r>
      <w:proofErr w:type="spellStart"/>
      <w:r w:rsidRPr="0007533D">
        <w:t>análise</w:t>
      </w:r>
      <w:proofErr w:type="spellEnd"/>
      <w:r w:rsidRPr="0007533D">
        <w:t xml:space="preserve"> </w:t>
      </w:r>
      <w:proofErr w:type="spellStart"/>
      <w:r w:rsidRPr="0007533D">
        <w:t>detalhada</w:t>
      </w:r>
      <w:proofErr w:type="spellEnd"/>
      <w:r w:rsidRPr="0007533D">
        <w:t xml:space="preserve"> das </w:t>
      </w:r>
      <w:proofErr w:type="spellStart"/>
      <w:r w:rsidRPr="0007533D">
        <w:t>previsões</w:t>
      </w:r>
      <w:proofErr w:type="spellEnd"/>
      <w:r w:rsidRPr="0007533D">
        <w:t xml:space="preserve"> </w:t>
      </w:r>
      <w:proofErr w:type="spellStart"/>
      <w:r w:rsidRPr="0007533D">
        <w:t>corretas</w:t>
      </w:r>
      <w:proofErr w:type="spellEnd"/>
      <w:r w:rsidRPr="0007533D">
        <w:t xml:space="preserve"> e </w:t>
      </w:r>
      <w:proofErr w:type="spellStart"/>
      <w:r w:rsidRPr="0007533D">
        <w:t>incorretas</w:t>
      </w:r>
      <w:proofErr w:type="spellEnd"/>
      <w:r w:rsidRPr="0007533D">
        <w:t xml:space="preserve"> para </w:t>
      </w:r>
      <w:proofErr w:type="spellStart"/>
      <w:r w:rsidRPr="0007533D">
        <w:t>cada</w:t>
      </w:r>
      <w:proofErr w:type="spellEnd"/>
      <w:r w:rsidRPr="0007533D">
        <w:t xml:space="preserve"> </w:t>
      </w:r>
      <w:proofErr w:type="spellStart"/>
      <w:r w:rsidRPr="0007533D">
        <w:t>classe</w:t>
      </w:r>
      <w:proofErr w:type="spellEnd"/>
      <w:r w:rsidRPr="0007533D">
        <w:t xml:space="preserve"> (</w:t>
      </w:r>
      <w:proofErr w:type="spellStart"/>
      <w:r w:rsidRPr="0007533D">
        <w:t>Verdadeiros</w:t>
      </w:r>
      <w:proofErr w:type="spellEnd"/>
      <w:r w:rsidRPr="0007533D">
        <w:t xml:space="preserve"> </w:t>
      </w:r>
      <w:proofErr w:type="spellStart"/>
      <w:r w:rsidRPr="0007533D">
        <w:t>Positivos</w:t>
      </w:r>
      <w:proofErr w:type="spellEnd"/>
      <w:r w:rsidRPr="0007533D">
        <w:t xml:space="preserve">, </w:t>
      </w:r>
      <w:proofErr w:type="spellStart"/>
      <w:r w:rsidRPr="0007533D">
        <w:t>Verdadeiros</w:t>
      </w:r>
      <w:proofErr w:type="spellEnd"/>
      <w:r w:rsidRPr="0007533D">
        <w:t xml:space="preserve"> </w:t>
      </w:r>
      <w:proofErr w:type="spellStart"/>
      <w:r w:rsidRPr="0007533D">
        <w:t>Negativos</w:t>
      </w:r>
      <w:proofErr w:type="spellEnd"/>
      <w:r w:rsidRPr="0007533D">
        <w:t xml:space="preserve">, </w:t>
      </w:r>
      <w:proofErr w:type="spellStart"/>
      <w:r w:rsidRPr="0007533D">
        <w:t>Falsos</w:t>
      </w:r>
      <w:proofErr w:type="spellEnd"/>
      <w:r w:rsidRPr="0007533D">
        <w:t xml:space="preserve"> </w:t>
      </w:r>
      <w:proofErr w:type="spellStart"/>
      <w:r w:rsidRPr="0007533D">
        <w:t>Positivos</w:t>
      </w:r>
      <w:proofErr w:type="spellEnd"/>
      <w:r w:rsidRPr="0007533D">
        <w:t xml:space="preserve">, </w:t>
      </w:r>
      <w:proofErr w:type="spellStart"/>
      <w:r w:rsidRPr="0007533D">
        <w:t>Falsos</w:t>
      </w:r>
      <w:proofErr w:type="spellEnd"/>
      <w:r w:rsidRPr="0007533D">
        <w:t xml:space="preserve"> </w:t>
      </w:r>
      <w:proofErr w:type="spellStart"/>
      <w:r w:rsidRPr="0007533D">
        <w:t>Negativos</w:t>
      </w:r>
      <w:proofErr w:type="spellEnd"/>
      <w:r w:rsidRPr="0007533D">
        <w:t>).</w:t>
      </w:r>
      <w:r w:rsidRPr="0007533D">
        <w:br/>
        <w:t xml:space="preserve">• </w:t>
      </w:r>
      <w:proofErr w:type="spellStart"/>
      <w:r w:rsidRPr="0007533D">
        <w:t>Melhorias</w:t>
      </w:r>
      <w:proofErr w:type="spellEnd"/>
      <w:r w:rsidRPr="0007533D">
        <w:t xml:space="preserve"> </w:t>
      </w:r>
      <w:proofErr w:type="spellStart"/>
      <w:r w:rsidRPr="0007533D">
        <w:t>adicionais</w:t>
      </w:r>
      <w:proofErr w:type="spellEnd"/>
      <w:r w:rsidRPr="0007533D">
        <w:t xml:space="preserve"> </w:t>
      </w:r>
      <w:proofErr w:type="spellStart"/>
      <w:r w:rsidRPr="0007533D">
        <w:t>podem</w:t>
      </w:r>
      <w:proofErr w:type="spellEnd"/>
      <w:r w:rsidRPr="0007533D">
        <w:t xml:space="preserve"> </w:t>
      </w:r>
      <w:proofErr w:type="spellStart"/>
      <w:r w:rsidRPr="0007533D">
        <w:t>incluir</w:t>
      </w:r>
      <w:proofErr w:type="spellEnd"/>
      <w:r w:rsidRPr="0007533D">
        <w:t xml:space="preserve"> o teste de outros </w:t>
      </w:r>
      <w:proofErr w:type="spellStart"/>
      <w:r w:rsidRPr="0007533D">
        <w:t>modelos</w:t>
      </w:r>
      <w:proofErr w:type="spellEnd"/>
      <w:r w:rsidRPr="0007533D">
        <w:t xml:space="preserve"> (</w:t>
      </w:r>
      <w:proofErr w:type="spellStart"/>
      <w:r w:rsidRPr="0007533D">
        <w:t>por</w:t>
      </w:r>
      <w:proofErr w:type="spellEnd"/>
      <w:r w:rsidRPr="0007533D">
        <w:t xml:space="preserve"> </w:t>
      </w:r>
      <w:proofErr w:type="spellStart"/>
      <w:r w:rsidRPr="0007533D">
        <w:t>exemplo</w:t>
      </w:r>
      <w:proofErr w:type="spellEnd"/>
      <w:r w:rsidRPr="0007533D">
        <w:t xml:space="preserve">, Random Forest, </w:t>
      </w:r>
      <w:proofErr w:type="spellStart"/>
      <w:r w:rsidRPr="0007533D">
        <w:t>como</w:t>
      </w:r>
      <w:proofErr w:type="spellEnd"/>
      <w:r w:rsidRPr="0007533D">
        <w:t xml:space="preserve"> </w:t>
      </w:r>
      <w:proofErr w:type="spellStart"/>
      <w:r w:rsidRPr="0007533D">
        <w:t>sugerido</w:t>
      </w:r>
      <w:proofErr w:type="spellEnd"/>
      <w:r w:rsidRPr="0007533D">
        <w:t xml:space="preserve"> </w:t>
      </w:r>
      <w:proofErr w:type="spellStart"/>
      <w:r w:rsidRPr="0007533D">
        <w:t>pelo</w:t>
      </w:r>
      <w:proofErr w:type="spellEnd"/>
      <w:r w:rsidRPr="0007533D">
        <w:t xml:space="preserve"> </w:t>
      </w:r>
      <w:proofErr w:type="spellStart"/>
      <w:r w:rsidRPr="0007533D">
        <w:t>usuário</w:t>
      </w:r>
      <w:proofErr w:type="spellEnd"/>
      <w:r w:rsidRPr="0007533D">
        <w:t xml:space="preserve">), </w:t>
      </w:r>
      <w:proofErr w:type="spellStart"/>
      <w:r w:rsidRPr="0007533D">
        <w:t>engenharia</w:t>
      </w:r>
      <w:proofErr w:type="spellEnd"/>
      <w:r w:rsidRPr="0007533D">
        <w:t xml:space="preserve"> de </w:t>
      </w:r>
      <w:proofErr w:type="spellStart"/>
      <w:r w:rsidRPr="0007533D">
        <w:t>atributos</w:t>
      </w:r>
      <w:proofErr w:type="spellEnd"/>
      <w:r w:rsidRPr="0007533D">
        <w:t xml:space="preserve"> </w:t>
      </w:r>
      <w:proofErr w:type="spellStart"/>
      <w:r w:rsidRPr="0007533D">
        <w:t>mais</w:t>
      </w:r>
      <w:proofErr w:type="spellEnd"/>
      <w:r w:rsidRPr="0007533D">
        <w:t xml:space="preserve"> </w:t>
      </w:r>
      <w:proofErr w:type="spellStart"/>
      <w:r w:rsidRPr="0007533D">
        <w:t>avançada</w:t>
      </w:r>
      <w:proofErr w:type="spellEnd"/>
      <w:r w:rsidRPr="0007533D">
        <w:t xml:space="preserve"> </w:t>
      </w:r>
      <w:proofErr w:type="spellStart"/>
      <w:r w:rsidRPr="0007533D">
        <w:t>ou</w:t>
      </w:r>
      <w:proofErr w:type="spellEnd"/>
      <w:r w:rsidRPr="0007533D">
        <w:t xml:space="preserve"> </w:t>
      </w:r>
      <w:proofErr w:type="spellStart"/>
      <w:r w:rsidRPr="0007533D">
        <w:t>ajuste</w:t>
      </w:r>
      <w:proofErr w:type="spellEnd"/>
      <w:r w:rsidRPr="0007533D">
        <w:t xml:space="preserve"> de </w:t>
      </w:r>
      <w:proofErr w:type="spellStart"/>
      <w:r w:rsidRPr="0007533D">
        <w:t>hiperparâmetros</w:t>
      </w:r>
      <w:proofErr w:type="spellEnd"/>
      <w:r w:rsidRPr="0007533D">
        <w:t>.</w:t>
      </w:r>
    </w:p>
    <w:p w14:paraId="53E397FB" w14:textId="77777777" w:rsidR="001A0EBF" w:rsidRDefault="00ED0332">
      <w:r>
        <w:rPr>
          <w:noProof/>
        </w:rPr>
        <w:lastRenderedPageBreak/>
        <w:drawing>
          <wp:inline distT="0" distB="0" distL="0" distR="0" wp14:anchorId="0643294F" wp14:editId="59947B03">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_matrix_logistic_regression.png"/>
                    <pic:cNvPicPr/>
                  </pic:nvPicPr>
                  <pic:blipFill>
                    <a:blip r:embed="rId17"/>
                    <a:stretch>
                      <a:fillRect/>
                    </a:stretch>
                  </pic:blipFill>
                  <pic:spPr>
                    <a:xfrm>
                      <a:off x="0" y="0"/>
                      <a:ext cx="5486400" cy="4114800"/>
                    </a:xfrm>
                    <a:prstGeom prst="rect">
                      <a:avLst/>
                    </a:prstGeom>
                  </pic:spPr>
                </pic:pic>
              </a:graphicData>
            </a:graphic>
          </wp:inline>
        </w:drawing>
      </w:r>
    </w:p>
    <w:p w14:paraId="5D4A4CDA" w14:textId="77777777" w:rsidR="001A0EBF" w:rsidRDefault="00ED0332">
      <w:pPr>
        <w:pStyle w:val="Legenda"/>
        <w:jc w:val="center"/>
      </w:pPr>
      <w:r>
        <w:t>confusion_matrix_logistic_regression</w:t>
      </w:r>
    </w:p>
    <w:p w14:paraId="06732AC7" w14:textId="77777777" w:rsidR="0007533D" w:rsidRDefault="0007533D">
      <w:pPr>
        <w:pStyle w:val="Ttulo2"/>
      </w:pPr>
    </w:p>
    <w:p w14:paraId="0B3CD722" w14:textId="77777777" w:rsidR="001A0EBF" w:rsidRDefault="00ED0332" w:rsidP="00000013">
      <w:pPr>
        <w:pStyle w:val="Ttulo2"/>
      </w:pPr>
      <w:r>
        <w:t xml:space="preserve">4.6 </w:t>
      </w:r>
      <w:proofErr w:type="spellStart"/>
      <w:r>
        <w:t>Análise</w:t>
      </w:r>
      <w:proofErr w:type="spellEnd"/>
      <w:r>
        <w:t xml:space="preserve"> da </w:t>
      </w:r>
      <w:proofErr w:type="spellStart"/>
      <w:r>
        <w:t>Satisfação</w:t>
      </w:r>
      <w:proofErr w:type="spellEnd"/>
      <w:r>
        <w:t xml:space="preserve"> do </w:t>
      </w:r>
      <w:proofErr w:type="spellStart"/>
      <w:r>
        <w:t>Cliente</w:t>
      </w:r>
      <w:proofErr w:type="spellEnd"/>
    </w:p>
    <w:p w14:paraId="3815E7BA" w14:textId="77777777" w:rsidR="00504AB6" w:rsidRPr="00504AB6" w:rsidRDefault="00504AB6" w:rsidP="00504AB6">
      <w:pPr>
        <w:rPr>
          <w:lang w:val="pt-BR"/>
        </w:rPr>
      </w:pPr>
      <w:r w:rsidRPr="00504AB6">
        <w:rPr>
          <w:b/>
          <w:bCs/>
          <w:lang w:val="pt-BR"/>
        </w:rPr>
        <w:t>Categorias com maiores médias de pontuação:</w:t>
      </w:r>
      <w:r w:rsidRPr="00504AB6">
        <w:rPr>
          <w:lang w:val="pt-BR"/>
        </w:rPr>
        <w:br/>
        <w:t xml:space="preserve">• </w:t>
      </w:r>
      <w:proofErr w:type="spellStart"/>
      <w:r w:rsidRPr="00504AB6">
        <w:rPr>
          <w:lang w:val="pt-BR"/>
        </w:rPr>
        <w:t>fashion_sport</w:t>
      </w:r>
      <w:proofErr w:type="spellEnd"/>
      <w:r w:rsidRPr="00504AB6">
        <w:rPr>
          <w:lang w:val="pt-BR"/>
        </w:rPr>
        <w:t xml:space="preserve"> (moda esportiva)</w:t>
      </w:r>
      <w:r w:rsidRPr="00504AB6">
        <w:rPr>
          <w:lang w:val="pt-BR"/>
        </w:rPr>
        <w:br/>
        <w:t xml:space="preserve">• </w:t>
      </w:r>
      <w:proofErr w:type="spellStart"/>
      <w:r w:rsidRPr="00504AB6">
        <w:rPr>
          <w:lang w:val="pt-BR"/>
        </w:rPr>
        <w:t>books_general_interest</w:t>
      </w:r>
      <w:proofErr w:type="spellEnd"/>
      <w:r w:rsidRPr="00504AB6">
        <w:rPr>
          <w:lang w:val="pt-BR"/>
        </w:rPr>
        <w:t xml:space="preserve"> (livros de interesse geral)</w:t>
      </w:r>
      <w:r w:rsidRPr="00504AB6">
        <w:rPr>
          <w:lang w:val="pt-BR"/>
        </w:rPr>
        <w:br/>
        <w:t xml:space="preserve">• </w:t>
      </w:r>
      <w:proofErr w:type="spellStart"/>
      <w:r w:rsidRPr="00504AB6">
        <w:rPr>
          <w:lang w:val="pt-BR"/>
        </w:rPr>
        <w:t>la_cuisine</w:t>
      </w:r>
      <w:proofErr w:type="spellEnd"/>
      <w:r w:rsidRPr="00504AB6">
        <w:rPr>
          <w:lang w:val="pt-BR"/>
        </w:rPr>
        <w:t xml:space="preserve"> (culinária)</w:t>
      </w:r>
      <w:r w:rsidRPr="00504AB6">
        <w:rPr>
          <w:lang w:val="pt-BR"/>
        </w:rPr>
        <w:br/>
        <w:t xml:space="preserve">• </w:t>
      </w:r>
      <w:proofErr w:type="spellStart"/>
      <w:r w:rsidRPr="00504AB6">
        <w:rPr>
          <w:lang w:val="pt-BR"/>
        </w:rPr>
        <w:t>cds_dvds_musicals</w:t>
      </w:r>
      <w:proofErr w:type="spellEnd"/>
      <w:r w:rsidRPr="00504AB6">
        <w:rPr>
          <w:lang w:val="pt-BR"/>
        </w:rPr>
        <w:t xml:space="preserve"> (CDs, DVDs e musicais)</w:t>
      </w:r>
      <w:r w:rsidRPr="00504AB6">
        <w:rPr>
          <w:lang w:val="pt-BR"/>
        </w:rPr>
        <w:br/>
        <w:t xml:space="preserve">• </w:t>
      </w:r>
      <w:proofErr w:type="spellStart"/>
      <w:r w:rsidRPr="00504AB6">
        <w:rPr>
          <w:lang w:val="pt-BR"/>
        </w:rPr>
        <w:t>fashion_childrens_clothes</w:t>
      </w:r>
      <w:proofErr w:type="spellEnd"/>
      <w:r w:rsidRPr="00504AB6">
        <w:rPr>
          <w:lang w:val="pt-BR"/>
        </w:rPr>
        <w:t xml:space="preserve"> (roupas infantis de moda)</w:t>
      </w:r>
    </w:p>
    <w:p w14:paraId="3B67A323" w14:textId="77777777" w:rsidR="00504AB6" w:rsidRPr="00504AB6" w:rsidRDefault="00504AB6" w:rsidP="00504AB6">
      <w:pPr>
        <w:rPr>
          <w:lang w:val="pt-BR"/>
        </w:rPr>
      </w:pPr>
      <w:r w:rsidRPr="00504AB6">
        <w:rPr>
          <w:b/>
          <w:bCs/>
          <w:lang w:val="pt-BR"/>
        </w:rPr>
        <w:t>Categorias com menores médias de pontuação:</w:t>
      </w:r>
      <w:r w:rsidRPr="00504AB6">
        <w:rPr>
          <w:lang w:val="pt-BR"/>
        </w:rPr>
        <w:br/>
        <w:t xml:space="preserve">• </w:t>
      </w:r>
      <w:proofErr w:type="spellStart"/>
      <w:r w:rsidRPr="00504AB6">
        <w:rPr>
          <w:lang w:val="pt-BR"/>
        </w:rPr>
        <w:t>security_and_services</w:t>
      </w:r>
      <w:proofErr w:type="spellEnd"/>
      <w:r w:rsidRPr="00504AB6">
        <w:rPr>
          <w:lang w:val="pt-BR"/>
        </w:rPr>
        <w:t xml:space="preserve"> (segurança e serviços)</w:t>
      </w:r>
      <w:r w:rsidRPr="00504AB6">
        <w:rPr>
          <w:lang w:val="pt-BR"/>
        </w:rPr>
        <w:br/>
        <w:t xml:space="preserve">• </w:t>
      </w:r>
      <w:proofErr w:type="spellStart"/>
      <w:r w:rsidRPr="00504AB6">
        <w:rPr>
          <w:lang w:val="pt-BR"/>
        </w:rPr>
        <w:t>portateis_cozinha_e_preparadores_de_alimentos</w:t>
      </w:r>
      <w:proofErr w:type="spellEnd"/>
      <w:r w:rsidRPr="00504AB6">
        <w:rPr>
          <w:lang w:val="pt-BR"/>
        </w:rPr>
        <w:t xml:space="preserve"> (portáteis de cozinha e processadores de alimentos)</w:t>
      </w:r>
      <w:r w:rsidRPr="00504AB6">
        <w:rPr>
          <w:lang w:val="pt-BR"/>
        </w:rPr>
        <w:br/>
        <w:t xml:space="preserve">• </w:t>
      </w:r>
      <w:proofErr w:type="spellStart"/>
      <w:r w:rsidRPr="00504AB6">
        <w:rPr>
          <w:lang w:val="pt-BR"/>
        </w:rPr>
        <w:t>office_furniture</w:t>
      </w:r>
      <w:proofErr w:type="spellEnd"/>
      <w:r w:rsidRPr="00504AB6">
        <w:rPr>
          <w:lang w:val="pt-BR"/>
        </w:rPr>
        <w:t xml:space="preserve"> (móveis de escritório)</w:t>
      </w:r>
      <w:r w:rsidRPr="00504AB6">
        <w:rPr>
          <w:lang w:val="pt-BR"/>
        </w:rPr>
        <w:br/>
        <w:t xml:space="preserve">• </w:t>
      </w:r>
      <w:proofErr w:type="spellStart"/>
      <w:r w:rsidRPr="00504AB6">
        <w:rPr>
          <w:lang w:val="pt-BR"/>
        </w:rPr>
        <w:t>fashion_male_clothing</w:t>
      </w:r>
      <w:proofErr w:type="spellEnd"/>
      <w:r w:rsidRPr="00504AB6">
        <w:rPr>
          <w:lang w:val="pt-BR"/>
        </w:rPr>
        <w:t xml:space="preserve"> (roupas masculinas de moda)</w:t>
      </w:r>
      <w:r w:rsidRPr="00504AB6">
        <w:rPr>
          <w:lang w:val="pt-BR"/>
        </w:rPr>
        <w:br/>
        <w:t xml:space="preserve">• </w:t>
      </w:r>
      <w:proofErr w:type="spellStart"/>
      <w:r w:rsidRPr="00504AB6">
        <w:rPr>
          <w:lang w:val="pt-BR"/>
        </w:rPr>
        <w:t>pc_gamer</w:t>
      </w:r>
      <w:proofErr w:type="spellEnd"/>
      <w:r w:rsidRPr="00504AB6">
        <w:rPr>
          <w:lang w:val="pt-BR"/>
        </w:rPr>
        <w:t xml:space="preserve"> (PC gamer)</w:t>
      </w:r>
    </w:p>
    <w:p w14:paraId="11EA4405" w14:textId="77777777" w:rsidR="00504AB6" w:rsidRDefault="00504AB6" w:rsidP="00504AB6"/>
    <w:p w14:paraId="6340202C" w14:textId="77777777" w:rsidR="0007533D" w:rsidRDefault="0007533D">
      <w:r>
        <w:rPr>
          <w:noProof/>
        </w:rPr>
        <w:lastRenderedPageBreak/>
        <w:drawing>
          <wp:inline distT="0" distB="0" distL="0" distR="0" wp14:anchorId="30400E96" wp14:editId="247C6AEF">
            <wp:extent cx="5486400" cy="3291840"/>
            <wp:effectExtent l="0" t="0" r="0" b="3810"/>
            <wp:docPr id="4" name="Picture 4" descr="Interface gráfica do usuário, Aplicativ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terface gráfica do usuário, Aplicativo, Tabela&#10;&#10;O conteúdo gerado por IA pode estar incorreto."/>
                    <pic:cNvPicPr/>
                  </pic:nvPicPr>
                  <pic:blipFill>
                    <a:blip r:embed="rId18"/>
                    <a:stretch>
                      <a:fillRect/>
                    </a:stretch>
                  </pic:blipFill>
                  <pic:spPr>
                    <a:xfrm>
                      <a:off x="0" y="0"/>
                      <a:ext cx="5486400" cy="3291840"/>
                    </a:xfrm>
                    <a:prstGeom prst="rect">
                      <a:avLst/>
                    </a:prstGeom>
                  </pic:spPr>
                </pic:pic>
              </a:graphicData>
            </a:graphic>
          </wp:inline>
        </w:drawing>
      </w:r>
    </w:p>
    <w:p w14:paraId="2E1F2635" w14:textId="77777777" w:rsidR="0007533D" w:rsidRDefault="0007533D" w:rsidP="0007533D">
      <w:pPr>
        <w:pStyle w:val="Legenda"/>
        <w:jc w:val="center"/>
      </w:pPr>
      <w:proofErr w:type="spellStart"/>
      <w:r>
        <w:t>satisfacao_por_tempo_entrega</w:t>
      </w:r>
      <w:proofErr w:type="spellEnd"/>
    </w:p>
    <w:p w14:paraId="7C097A25" w14:textId="77777777" w:rsidR="0007533D" w:rsidRDefault="0007533D"/>
    <w:p w14:paraId="129FD4CE" w14:textId="77777777" w:rsidR="001A0EBF" w:rsidRDefault="00ED0332">
      <w:proofErr w:type="spellStart"/>
      <w:r>
        <w:t>Correlação</w:t>
      </w:r>
      <w:proofErr w:type="spellEnd"/>
      <w:r>
        <w:t xml:space="preserve"> entre tempo de </w:t>
      </w:r>
      <w:proofErr w:type="spellStart"/>
      <w:r>
        <w:t>entrega</w:t>
      </w:r>
      <w:proofErr w:type="spellEnd"/>
      <w:r>
        <w:t xml:space="preserve"> real e review score: -0.327</w:t>
      </w:r>
    </w:p>
    <w:p w14:paraId="18B3A3F4" w14:textId="77777777" w:rsidR="00044336" w:rsidRDefault="00044336" w:rsidP="00504AB6">
      <w:pPr>
        <w:pStyle w:val="Commarcadores"/>
        <w:numPr>
          <w:ilvl w:val="0"/>
          <w:numId w:val="0"/>
        </w:numPr>
        <w:ind w:left="360"/>
      </w:pPr>
    </w:p>
    <w:p w14:paraId="3EA57533" w14:textId="77777777" w:rsidR="001A0EBF" w:rsidRDefault="00044336" w:rsidP="00504AB6">
      <w:pPr>
        <w:pStyle w:val="Commarcadores"/>
        <w:numPr>
          <w:ilvl w:val="0"/>
          <w:numId w:val="0"/>
        </w:numPr>
        <w:ind w:left="360"/>
      </w:pPr>
      <w:r w:rsidRPr="00044336">
        <w:rPr>
          <w:noProof/>
        </w:rPr>
        <w:drawing>
          <wp:inline distT="0" distB="0" distL="0" distR="0" wp14:anchorId="541F0F84" wp14:editId="46A319BD">
            <wp:extent cx="5486400" cy="2966085"/>
            <wp:effectExtent l="0" t="0" r="0" b="5715"/>
            <wp:docPr id="1554835643"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5643" name="Imagem 1" descr="Gráfico, Gráfico de caixa estreita&#10;&#10;O conteúdo gerado por IA pode estar incorreto."/>
                    <pic:cNvPicPr/>
                  </pic:nvPicPr>
                  <pic:blipFill>
                    <a:blip r:embed="rId19"/>
                    <a:stretch>
                      <a:fillRect/>
                    </a:stretch>
                  </pic:blipFill>
                  <pic:spPr>
                    <a:xfrm>
                      <a:off x="0" y="0"/>
                      <a:ext cx="5486400" cy="2966085"/>
                    </a:xfrm>
                    <a:prstGeom prst="rect">
                      <a:avLst/>
                    </a:prstGeom>
                  </pic:spPr>
                </pic:pic>
              </a:graphicData>
            </a:graphic>
          </wp:inline>
        </w:drawing>
      </w:r>
    </w:p>
    <w:p w14:paraId="6C8DE9C9" w14:textId="77777777" w:rsidR="00044336" w:rsidRDefault="00044336" w:rsidP="00504AB6">
      <w:pPr>
        <w:pStyle w:val="Commarcadores"/>
        <w:numPr>
          <w:ilvl w:val="0"/>
          <w:numId w:val="0"/>
        </w:numPr>
        <w:ind w:left="360"/>
      </w:pPr>
      <w:r w:rsidRPr="00044336">
        <w:rPr>
          <w:noProof/>
        </w:rPr>
        <w:lastRenderedPageBreak/>
        <w:drawing>
          <wp:inline distT="0" distB="0" distL="0" distR="0" wp14:anchorId="7A1F38E1" wp14:editId="1AD60C0C">
            <wp:extent cx="5486400" cy="2880360"/>
            <wp:effectExtent l="0" t="0" r="0" b="0"/>
            <wp:docPr id="2089399541"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99541" name="Imagem 1" descr="Gráfico, Gráfico de barras&#10;&#10;O conteúdo gerado por IA pode estar incorreto."/>
                    <pic:cNvPicPr/>
                  </pic:nvPicPr>
                  <pic:blipFill>
                    <a:blip r:embed="rId20"/>
                    <a:stretch>
                      <a:fillRect/>
                    </a:stretch>
                  </pic:blipFill>
                  <pic:spPr>
                    <a:xfrm>
                      <a:off x="0" y="0"/>
                      <a:ext cx="5486400" cy="2880360"/>
                    </a:xfrm>
                    <a:prstGeom prst="rect">
                      <a:avLst/>
                    </a:prstGeom>
                  </pic:spPr>
                </pic:pic>
              </a:graphicData>
            </a:graphic>
          </wp:inline>
        </w:drawing>
      </w:r>
    </w:p>
    <w:p w14:paraId="1B4EB012" w14:textId="77777777" w:rsidR="001A0EBF" w:rsidRDefault="00ED0332">
      <w:r>
        <w:t>Média de score para pedidos NÃO ATRASADOS: 4.30 Média de score para pedidos ATRASADOS: 2.62</w:t>
      </w:r>
    </w:p>
    <w:p w14:paraId="34C55352" w14:textId="77777777" w:rsidR="00504AB6" w:rsidRDefault="00504AB6">
      <w:r>
        <w:rPr>
          <w:noProof/>
        </w:rPr>
        <w:drawing>
          <wp:inline distT="0" distB="0" distL="0" distR="0" wp14:anchorId="2098E906" wp14:editId="25305BA8">
            <wp:extent cx="5486400" cy="3200400"/>
            <wp:effectExtent l="0" t="0" r="0" b="0"/>
            <wp:docPr id="7" name="Picture 7"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áfico, Gráfico de caixa estreita&#10;&#10;O conteúdo gerado por IA pode estar incorreto."/>
                    <pic:cNvPicPr/>
                  </pic:nvPicPr>
                  <pic:blipFill>
                    <a:blip r:embed="rId21"/>
                    <a:stretch>
                      <a:fillRect/>
                    </a:stretch>
                  </pic:blipFill>
                  <pic:spPr>
                    <a:xfrm>
                      <a:off x="0" y="0"/>
                      <a:ext cx="5486400" cy="3200400"/>
                    </a:xfrm>
                    <a:prstGeom prst="rect">
                      <a:avLst/>
                    </a:prstGeom>
                  </pic:spPr>
                </pic:pic>
              </a:graphicData>
            </a:graphic>
          </wp:inline>
        </w:drawing>
      </w:r>
    </w:p>
    <w:p w14:paraId="111A2DC9" w14:textId="77777777" w:rsidR="00504AB6" w:rsidRDefault="00504AB6" w:rsidP="00504AB6">
      <w:pPr>
        <w:pStyle w:val="Legenda"/>
        <w:jc w:val="center"/>
      </w:pPr>
      <w:proofErr w:type="spellStart"/>
      <w:r>
        <w:t>satisfacao_por_estado_cliente</w:t>
      </w:r>
      <w:proofErr w:type="spellEnd"/>
    </w:p>
    <w:p w14:paraId="345B25F4" w14:textId="77777777" w:rsidR="001A0EBF" w:rsidRDefault="00ED0332">
      <w:proofErr w:type="spellStart"/>
      <w:r>
        <w:t>Conclusões</w:t>
      </w:r>
      <w:proofErr w:type="spellEnd"/>
      <w:r>
        <w:t xml:space="preserve"> </w:t>
      </w:r>
      <w:proofErr w:type="spellStart"/>
      <w:r>
        <w:t>Preliminares</w:t>
      </w:r>
      <w:proofErr w:type="spellEnd"/>
      <w:r>
        <w:t xml:space="preserve"> da </w:t>
      </w:r>
      <w:proofErr w:type="spellStart"/>
      <w:r>
        <w:t>Análise</w:t>
      </w:r>
      <w:proofErr w:type="spellEnd"/>
      <w:r>
        <w:t xml:space="preserve"> de Satisfação:</w:t>
      </w:r>
    </w:p>
    <w:p w14:paraId="27CBC261" w14:textId="77777777" w:rsidR="001A0EBF" w:rsidRDefault="00ED0332">
      <w:pPr>
        <w:pStyle w:val="Commarcadores"/>
      </w:pPr>
      <w:r>
        <w:t>O tempo de entrega e o status de atraso do pedido parecem ter um impacto significativo na satisfação do cliente. Pedidos atrasados tendem a ter scores consideravelmente mais baixos.</w:t>
      </w:r>
    </w:p>
    <w:p w14:paraId="4EECDAAE" w14:textId="77777777" w:rsidR="001A0EBF" w:rsidRDefault="00ED0332">
      <w:pPr>
        <w:pStyle w:val="Commarcadores"/>
      </w:pPr>
      <w:r>
        <w:lastRenderedPageBreak/>
        <w:t>Certas categorias de produtos consistentemente recebem avaliações mais altas ou mais baixas, sugerindo que a natureza do produto ou a experiência associada a ele influencia a satisfação.</w:t>
      </w:r>
    </w:p>
    <w:p w14:paraId="6F8E1E13" w14:textId="77777777" w:rsidR="001A0EBF" w:rsidRDefault="00ED0332">
      <w:pPr>
        <w:pStyle w:val="Commarcadores"/>
      </w:pPr>
      <w:r>
        <w:t>A relação entre o valor do pedido e a satisfação pode não ser linear; análises mais detalhadas por faixas de valor podem revelar insights.</w:t>
      </w:r>
    </w:p>
    <w:p w14:paraId="3A24A914" w14:textId="77777777" w:rsidR="001A0EBF" w:rsidRDefault="00ED0332">
      <w:pPr>
        <w:pStyle w:val="Commarcadores"/>
      </w:pPr>
      <w:r>
        <w:t>Variações na satisfação entre estados podem indicar diferenças regionais na qualidade do serviço de entrega ou nas expectativas dos clientes.</w:t>
      </w:r>
    </w:p>
    <w:p w14:paraId="2B772694" w14:textId="77777777" w:rsidR="001A0EBF" w:rsidRDefault="00ED0332">
      <w:pPr>
        <w:pStyle w:val="Commarcadores"/>
      </w:pPr>
      <w:r>
        <w:t>Para um relatório detalhado, seria importante realizar testes estatísticos (ex: ANOVA, t-testes) para confirmar a significância das diferenças observadas.</w:t>
      </w:r>
    </w:p>
    <w:p w14:paraId="150FCC17" w14:textId="77777777" w:rsidR="001A0EBF" w:rsidRDefault="001A0EBF"/>
    <w:p w14:paraId="1A155D68" w14:textId="77777777" w:rsidR="001A0EBF" w:rsidRDefault="00ED0332">
      <w:r>
        <w:rPr>
          <w:noProof/>
        </w:rPr>
        <w:drawing>
          <wp:inline distT="0" distB="0" distL="0" distR="0" wp14:anchorId="4B38F2A7" wp14:editId="62C1DA77">
            <wp:extent cx="5486400" cy="329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isfacao_por_valor_pedido.png"/>
                    <pic:cNvPicPr/>
                  </pic:nvPicPr>
                  <pic:blipFill>
                    <a:blip r:embed="rId22"/>
                    <a:stretch>
                      <a:fillRect/>
                    </a:stretch>
                  </pic:blipFill>
                  <pic:spPr>
                    <a:xfrm>
                      <a:off x="0" y="0"/>
                      <a:ext cx="5486400" cy="3291840"/>
                    </a:xfrm>
                    <a:prstGeom prst="rect">
                      <a:avLst/>
                    </a:prstGeom>
                  </pic:spPr>
                </pic:pic>
              </a:graphicData>
            </a:graphic>
          </wp:inline>
        </w:drawing>
      </w:r>
    </w:p>
    <w:p w14:paraId="40AD2A76" w14:textId="77777777" w:rsidR="001A0EBF" w:rsidRDefault="00ED0332">
      <w:pPr>
        <w:pStyle w:val="Legenda"/>
        <w:jc w:val="center"/>
      </w:pPr>
      <w:r>
        <w:t>satisfacao_por_valor_pedido</w:t>
      </w:r>
    </w:p>
    <w:p w14:paraId="4E42B5E0" w14:textId="77777777" w:rsidR="001A0EBF" w:rsidRDefault="00ED0332">
      <w:r>
        <w:rPr>
          <w:noProof/>
        </w:rPr>
        <w:lastRenderedPageBreak/>
        <w:drawing>
          <wp:inline distT="0" distB="0" distL="0" distR="0" wp14:anchorId="41E6F35A" wp14:editId="5412A1A8">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isfacao_por_atraso.png"/>
                    <pic:cNvPicPr/>
                  </pic:nvPicPr>
                  <pic:blipFill>
                    <a:blip r:embed="rId23"/>
                    <a:stretch>
                      <a:fillRect/>
                    </a:stretch>
                  </pic:blipFill>
                  <pic:spPr>
                    <a:xfrm>
                      <a:off x="0" y="0"/>
                      <a:ext cx="5486400" cy="4114800"/>
                    </a:xfrm>
                    <a:prstGeom prst="rect">
                      <a:avLst/>
                    </a:prstGeom>
                  </pic:spPr>
                </pic:pic>
              </a:graphicData>
            </a:graphic>
          </wp:inline>
        </w:drawing>
      </w:r>
    </w:p>
    <w:p w14:paraId="70483760" w14:textId="77777777" w:rsidR="001A0EBF" w:rsidRDefault="00ED0332">
      <w:pPr>
        <w:pStyle w:val="Legenda"/>
        <w:jc w:val="center"/>
      </w:pPr>
      <w:r>
        <w:t>satisfacao_por_atraso</w:t>
      </w:r>
    </w:p>
    <w:p w14:paraId="1D815863" w14:textId="77777777" w:rsidR="001A0EBF" w:rsidRDefault="001A0EBF"/>
    <w:p w14:paraId="062880D8" w14:textId="77777777" w:rsidR="001A0EBF" w:rsidRDefault="00ED0332">
      <w:pPr>
        <w:pStyle w:val="Ttulo1"/>
      </w:pPr>
      <w:r>
        <w:t>5. Conclusões e Recomendações</w:t>
      </w:r>
    </w:p>
    <w:p w14:paraId="5AE39EC2" w14:textId="77777777" w:rsidR="001A0EBF" w:rsidRDefault="00ED0332">
      <w:proofErr w:type="spellStart"/>
      <w:r>
        <w:t>Principais</w:t>
      </w:r>
      <w:proofErr w:type="spellEnd"/>
      <w:r>
        <w:t xml:space="preserve"> </w:t>
      </w:r>
      <w:proofErr w:type="spellStart"/>
      <w:r>
        <w:t>Conclusões</w:t>
      </w:r>
      <w:proofErr w:type="spellEnd"/>
      <w:r>
        <w:t>:</w:t>
      </w:r>
    </w:p>
    <w:p w14:paraId="694E4C78" w14:textId="77777777" w:rsidR="001A0EBF" w:rsidRDefault="00ED0332">
      <w:pPr>
        <w:pStyle w:val="Commarcadores"/>
      </w:pPr>
      <w:proofErr w:type="gramStart"/>
      <w:r>
        <w:t>A</w:t>
      </w:r>
      <w:proofErr w:type="gramEnd"/>
      <w:r>
        <w:t xml:space="preserve"> </w:t>
      </w:r>
      <w:proofErr w:type="spellStart"/>
      <w:r>
        <w:t>análise</w:t>
      </w:r>
      <w:proofErr w:type="spellEnd"/>
      <w:r>
        <w:t xml:space="preserve"> </w:t>
      </w:r>
      <w:proofErr w:type="spellStart"/>
      <w:r>
        <w:t>exploratória</w:t>
      </w:r>
      <w:proofErr w:type="spellEnd"/>
      <w:r>
        <w:t xml:space="preserve"> </w:t>
      </w:r>
      <w:proofErr w:type="spellStart"/>
      <w:r>
        <w:t>revelou</w:t>
      </w:r>
      <w:proofErr w:type="spellEnd"/>
      <w:r>
        <w:t xml:space="preserve"> </w:t>
      </w:r>
      <w:proofErr w:type="spellStart"/>
      <w:r>
        <w:t>padrões</w:t>
      </w:r>
      <w:proofErr w:type="spellEnd"/>
      <w:r>
        <w:t xml:space="preserve"> de sazonalidade nas vendas, com picos em determinados meses. O tempo de entrega apresenta uma distribuição variada, e há uma correlação (embora não perfeitamente linear) entre o valor do </w:t>
      </w:r>
      <w:proofErr w:type="spellStart"/>
      <w:r>
        <w:t>frete</w:t>
      </w:r>
      <w:proofErr w:type="spellEnd"/>
      <w:r>
        <w:t xml:space="preserve"> e a </w:t>
      </w:r>
      <w:proofErr w:type="spellStart"/>
      <w:r>
        <w:t>distância</w:t>
      </w:r>
      <w:proofErr w:type="spellEnd"/>
      <w:r>
        <w:t>.</w:t>
      </w:r>
    </w:p>
    <w:p w14:paraId="7BD8892F" w14:textId="77777777" w:rsidR="001A0EBF" w:rsidRDefault="00ED0332">
      <w:pPr>
        <w:pStyle w:val="Commarcadores"/>
      </w:pPr>
      <w:r>
        <w:t>Categorias como `cama_mesa_banho`, `beleza_saude` e `esporte_lazer` lideram em faturamento. Estados como SP, RJ e MG concentram um alto volume de pedidos, mas o valor médio pode variar.</w:t>
      </w:r>
    </w:p>
    <w:p w14:paraId="3D13B800" w14:textId="77777777" w:rsidR="001A0EBF" w:rsidRDefault="00ED0332">
      <w:pPr>
        <w:pStyle w:val="Commarcadores"/>
      </w:pPr>
      <w:r>
        <w:t>A taxa de clientes recorrentes no período analisado foi de 0%, indicando uma oportunidade significativa para estratégias de fidelização.</w:t>
      </w:r>
    </w:p>
    <w:p w14:paraId="3886AF71" w14:textId="77777777" w:rsidR="001A0EBF" w:rsidRDefault="00ED0332">
      <w:pPr>
        <w:pStyle w:val="Commarcadores"/>
      </w:pPr>
      <w:r>
        <w:t xml:space="preserve">Cerca de 8.11% dos pedidos entregues foram classificados como atrasados. O modelo de Regressão Logística para prever atrasos obteve uma acurácia geral de aproximadamente 72.3%, mas a precisão para a classe minoritária (pedidos atrasados) foi baixa (17.8%), sugerindo que o modelo, apesar de identificar uma porção dos atrasos (recall de 67%), gera </w:t>
      </w:r>
      <w:r>
        <w:lastRenderedPageBreak/>
        <w:t>muitos falsos positivos para essa classe ou tem dificuldade em distingui-los com alta confiança. Isso é comum em datasets desbalanceados e com o modelo escolhido.</w:t>
      </w:r>
    </w:p>
    <w:p w14:paraId="22055AEB" w14:textId="77777777" w:rsidR="001A0EBF" w:rsidRDefault="00ED0332">
      <w:pPr>
        <w:pStyle w:val="Commarcadores"/>
      </w:pPr>
      <w:r>
        <w:t>A satisfação do cliente é fortemente impactada negativamente pelo atraso na entrega e pelo tempo de entrega prolongado. Categorias de produtos específicas também mostram variações significativas na satisfação média. Pedidos atrasados têm uma média de avaliação consideravelmente inferior (2.62) em comparação com pedidos não atrasados (4.30).</w:t>
      </w:r>
    </w:p>
    <w:p w14:paraId="427DAD2E" w14:textId="77777777" w:rsidR="001A0EBF" w:rsidRDefault="00ED0332">
      <w:proofErr w:type="spellStart"/>
      <w:r>
        <w:t>Recomendações</w:t>
      </w:r>
      <w:proofErr w:type="spellEnd"/>
      <w:r>
        <w:t>:</w:t>
      </w:r>
    </w:p>
    <w:p w14:paraId="6A69A64F" w14:textId="77777777" w:rsidR="001A0EBF" w:rsidRDefault="00ED0332">
      <w:pPr>
        <w:pStyle w:val="Commarcadores"/>
      </w:pPr>
      <w:proofErr w:type="spellStart"/>
      <w:r>
        <w:t>Otimizar</w:t>
      </w:r>
      <w:proofErr w:type="spellEnd"/>
      <w:r>
        <w:t xml:space="preserve"> a </w:t>
      </w:r>
      <w:proofErr w:type="spellStart"/>
      <w:r>
        <w:t>Logística</w:t>
      </w:r>
      <w:proofErr w:type="spellEnd"/>
      <w:r>
        <w:t xml:space="preserve">: </w:t>
      </w:r>
      <w:proofErr w:type="spellStart"/>
      <w:r>
        <w:t>Focar</w:t>
      </w:r>
      <w:proofErr w:type="spellEnd"/>
      <w:r>
        <w:t xml:space="preserve"> </w:t>
      </w:r>
      <w:proofErr w:type="spellStart"/>
      <w:r>
        <w:t>na</w:t>
      </w:r>
      <w:proofErr w:type="spellEnd"/>
      <w:r>
        <w:t xml:space="preserve"> </w:t>
      </w:r>
      <w:proofErr w:type="spellStart"/>
      <w:r>
        <w:t>redução</w:t>
      </w:r>
      <w:proofErr w:type="spellEnd"/>
      <w:r>
        <w:t xml:space="preserve"> do tempo de entrega e na minimização de atrasos, especialmente para as rotas e </w:t>
      </w:r>
      <w:proofErr w:type="spellStart"/>
      <w:r>
        <w:t>categorias</w:t>
      </w:r>
      <w:proofErr w:type="spellEnd"/>
      <w:r>
        <w:t xml:space="preserve"> de </w:t>
      </w:r>
      <w:proofErr w:type="spellStart"/>
      <w:r>
        <w:t>produtos</w:t>
      </w:r>
      <w:proofErr w:type="spellEnd"/>
      <w:r>
        <w:t xml:space="preserve"> </w:t>
      </w:r>
      <w:proofErr w:type="spellStart"/>
      <w:r>
        <w:t>mais</w:t>
      </w:r>
      <w:proofErr w:type="spellEnd"/>
      <w:r>
        <w:t xml:space="preserve"> </w:t>
      </w:r>
      <w:proofErr w:type="spellStart"/>
      <w:r>
        <w:t>críticas</w:t>
      </w:r>
      <w:proofErr w:type="spellEnd"/>
      <w:r>
        <w:t xml:space="preserve"> </w:t>
      </w:r>
      <w:proofErr w:type="spellStart"/>
      <w:r>
        <w:t>identificadas</w:t>
      </w:r>
      <w:proofErr w:type="spellEnd"/>
      <w:r>
        <w:t>.</w:t>
      </w:r>
    </w:p>
    <w:p w14:paraId="721E146A" w14:textId="77777777" w:rsidR="001A0EBF" w:rsidRDefault="00ED0332">
      <w:pPr>
        <w:pStyle w:val="Commarcadores"/>
      </w:pPr>
      <w:proofErr w:type="spellStart"/>
      <w:r>
        <w:t>Melhorar</w:t>
      </w:r>
      <w:proofErr w:type="spellEnd"/>
      <w:r>
        <w:t xml:space="preserve"> o </w:t>
      </w:r>
      <w:proofErr w:type="spellStart"/>
      <w:r>
        <w:t>Modelo</w:t>
      </w:r>
      <w:proofErr w:type="spellEnd"/>
      <w:r>
        <w:t xml:space="preserve"> </w:t>
      </w:r>
      <w:proofErr w:type="spellStart"/>
      <w:r>
        <w:t>Preditivo</w:t>
      </w:r>
      <w:proofErr w:type="spellEnd"/>
      <w:r>
        <w:t xml:space="preserve"> de </w:t>
      </w:r>
      <w:proofErr w:type="spellStart"/>
      <w:r>
        <w:t>Atrasos</w:t>
      </w:r>
      <w:proofErr w:type="spellEnd"/>
      <w:r>
        <w:t xml:space="preserve">: </w:t>
      </w:r>
      <w:proofErr w:type="spellStart"/>
      <w:r>
        <w:t>Explorar</w:t>
      </w:r>
      <w:proofErr w:type="spellEnd"/>
      <w:r>
        <w:t xml:space="preserve"> </w:t>
      </w:r>
      <w:proofErr w:type="spellStart"/>
      <w:r>
        <w:t>modelos</w:t>
      </w:r>
      <w:proofErr w:type="spellEnd"/>
      <w:r>
        <w:t xml:space="preserve"> </w:t>
      </w:r>
      <w:proofErr w:type="spellStart"/>
      <w:r>
        <w:t>mais</w:t>
      </w:r>
      <w:proofErr w:type="spellEnd"/>
      <w:r>
        <w:t xml:space="preserve"> robustos (ex: Random Forest, Gradient Boosting), realizar um balanceamento de classes mais sofisticado (ex: SMOTE) e/ou engenharia de features mais aprofundada para melhorar a precisão na identificação de pedidos que provavelmente atrasarão.</w:t>
      </w:r>
    </w:p>
    <w:p w14:paraId="0702200C" w14:textId="77777777" w:rsidR="001A0EBF" w:rsidRDefault="00ED0332">
      <w:pPr>
        <w:pStyle w:val="Commarcadores"/>
      </w:pPr>
      <w:proofErr w:type="spellStart"/>
      <w:r>
        <w:t>Estratégias</w:t>
      </w:r>
      <w:proofErr w:type="spellEnd"/>
      <w:r>
        <w:t xml:space="preserve"> de </w:t>
      </w:r>
      <w:proofErr w:type="spellStart"/>
      <w:r>
        <w:t>Fidelização</w:t>
      </w:r>
      <w:proofErr w:type="spellEnd"/>
      <w:r>
        <w:t xml:space="preserve">: </w:t>
      </w:r>
      <w:proofErr w:type="spellStart"/>
      <w:r>
        <w:t>Desenvolver</w:t>
      </w:r>
      <w:proofErr w:type="spellEnd"/>
      <w:r>
        <w:t xml:space="preserve"> e implementar programas para incentivar a recompra, dado </w:t>
      </w:r>
      <w:proofErr w:type="gramStart"/>
      <w:r>
        <w:t>a</w:t>
      </w:r>
      <w:proofErr w:type="gramEnd"/>
      <w:r>
        <w:t xml:space="preserve"> ausência de clientes recorrentes.</w:t>
      </w:r>
    </w:p>
    <w:p w14:paraId="77941172" w14:textId="77777777" w:rsidR="001A0EBF" w:rsidRDefault="00ED0332">
      <w:pPr>
        <w:pStyle w:val="Commarcadores"/>
      </w:pPr>
      <w:proofErr w:type="spellStart"/>
      <w:r>
        <w:t>Gestão</w:t>
      </w:r>
      <w:proofErr w:type="spellEnd"/>
      <w:r>
        <w:t xml:space="preserve"> da </w:t>
      </w:r>
      <w:proofErr w:type="spellStart"/>
      <w:r>
        <w:t>Experiência</w:t>
      </w:r>
      <w:proofErr w:type="spellEnd"/>
      <w:r>
        <w:t xml:space="preserve"> </w:t>
      </w:r>
      <w:proofErr w:type="spellStart"/>
      <w:r>
        <w:t>por</w:t>
      </w:r>
      <w:proofErr w:type="spellEnd"/>
      <w:r>
        <w:t xml:space="preserve"> </w:t>
      </w:r>
      <w:proofErr w:type="spellStart"/>
      <w:r>
        <w:t>Categoria</w:t>
      </w:r>
      <w:proofErr w:type="spellEnd"/>
      <w:r>
        <w:t xml:space="preserve">: </w:t>
      </w:r>
      <w:proofErr w:type="spellStart"/>
      <w:r>
        <w:t>Investigar</w:t>
      </w:r>
      <w:proofErr w:type="spellEnd"/>
      <w:r>
        <w:t xml:space="preserve"> as </w:t>
      </w:r>
      <w:proofErr w:type="spellStart"/>
      <w:r>
        <w:t>causas</w:t>
      </w:r>
      <w:proofErr w:type="spellEnd"/>
      <w:r>
        <w:t xml:space="preserve"> da baixa satisfação em categorias específicas de produtos e tomar medidas corretivas.</w:t>
      </w:r>
    </w:p>
    <w:p w14:paraId="066E3F40" w14:textId="77777777" w:rsidR="001A0EBF" w:rsidRDefault="00ED0332">
      <w:pPr>
        <w:pStyle w:val="Commarcadores"/>
      </w:pPr>
      <w:proofErr w:type="spellStart"/>
      <w:r>
        <w:t>Comunicação</w:t>
      </w:r>
      <w:proofErr w:type="spellEnd"/>
      <w:r>
        <w:t xml:space="preserve"> </w:t>
      </w:r>
      <w:proofErr w:type="spellStart"/>
      <w:r>
        <w:t>Proativa</w:t>
      </w:r>
      <w:proofErr w:type="spellEnd"/>
      <w:r>
        <w:t xml:space="preserve">: Para </w:t>
      </w:r>
      <w:proofErr w:type="spellStart"/>
      <w:r>
        <w:t>pedidos</w:t>
      </w:r>
      <w:proofErr w:type="spellEnd"/>
      <w:r>
        <w:t xml:space="preserve"> com alta probabilidade de atraso (mesmo com um modelo de precisão moderada), considerar a comunicação proativa com o cliente para gerenciar expectativas.</w:t>
      </w:r>
    </w:p>
    <w:p w14:paraId="4E7D1F0A" w14:textId="77777777" w:rsidR="00085171" w:rsidRDefault="006C6ABB">
      <w:r>
        <w:br w:type="page"/>
      </w:r>
    </w:p>
    <w:p w14:paraId="311CA397" w14:textId="77777777" w:rsidR="00085171" w:rsidRDefault="006C6ABB">
      <w:pPr>
        <w:pStyle w:val="Ttulo1"/>
      </w:pPr>
      <w:r>
        <w:lastRenderedPageBreak/>
        <w:t>Atualizações da Análise</w:t>
      </w:r>
    </w:p>
    <w:p w14:paraId="32BCB358" w14:textId="77777777" w:rsidR="00085171" w:rsidRDefault="006C6ABB">
      <w:r>
        <w:br/>
        <w:t>3.1 Volume de Pedidos e Sazonalidade</w:t>
      </w:r>
      <w:r>
        <w:br/>
      </w:r>
      <w:r>
        <w:br/>
        <w:t xml:space="preserve">Foi identificada uma variação mensal no volume de </w:t>
      </w:r>
      <w:r>
        <w:t>pedidos, indicando a presença de sazonalidade. Os meses com maior número de pedidos coincidem com períodos promocionais e feriados, como novembro (Black Friday) e dezembro (Natal). A análise mostra que esses meses têm picos significativos de vendas, enquanto os meses como fevereiro e março apresentam volumes mais baixos. A identificação dessas tendências sazonais permite melhor planejamento de estoque e campanhas de marketing.</w:t>
      </w:r>
      <w:r>
        <w:br/>
      </w:r>
    </w:p>
    <w:p w14:paraId="0C39087F" w14:textId="77777777" w:rsidR="00085171" w:rsidRDefault="006C6ABB">
      <w:r>
        <w:br/>
        <w:t>3.2 Distribuição do Tempo de Entrega</w:t>
      </w:r>
      <w:r>
        <w:br/>
      </w:r>
      <w:r>
        <w:br/>
        <w:t>A análise da distribuição do tempo de entrega dos pedidos mostra uma mediana de aproximadamente 10 dias, com uma dispersão significativa. Enquanto alguns pedidos foram entregues em até 1-2 dias, outros ultrapassaram os 30 dias. Essa variação sugere a influência de fatores logísticos, localização geográfica dos clientes e características dos produtos. Um boxplot foi utilizado para visualizar a distribuição, revelando a presença de outliers.</w:t>
      </w:r>
      <w:r>
        <w:br/>
      </w:r>
    </w:p>
    <w:p w14:paraId="0307953B" w14:textId="0772A7C1" w:rsidR="00085171" w:rsidRDefault="006C6ABB">
      <w:r>
        <w:br/>
        <w:t>4.7 Segmentação de Clientes</w:t>
      </w:r>
      <w:r>
        <w:br/>
      </w:r>
      <w:r>
        <w:br/>
        <w:t>Para segmentar os clientes, foi utilizado o algoritmo K-Means com base nas variáveis: frequência de compras, gasto total, ticket médio e recência (dias desde a última compra). O método do cotovelo foi aplicado para determinar o número ideal de clusters, resultando em 4 grupos distintos.</w:t>
      </w:r>
      <w:r>
        <w:br/>
      </w:r>
      <w:r>
        <w:br/>
        <w:t>A seguir, uma análise resumida dos clusters:</w:t>
      </w:r>
      <w:r>
        <w:br/>
      </w:r>
      <w:r>
        <w:br/>
        <w:t xml:space="preserve">- </w:t>
      </w:r>
      <w:r>
        <w:t>Cluster 0</w:t>
      </w:r>
      <w:r>
        <w:t xml:space="preserve">: </w:t>
      </w:r>
      <w:proofErr w:type="spellStart"/>
      <w:r>
        <w:t>Clientes</w:t>
      </w:r>
      <w:proofErr w:type="spellEnd"/>
      <w:r>
        <w:t xml:space="preserve"> com ticket médio e gasto total elevados, mas baixa frequência de compras. Representam 2,8% dos clientes (n=3039).</w:t>
      </w:r>
      <w:r>
        <w:br/>
        <w:t xml:space="preserve">- </w:t>
      </w:r>
      <w:r>
        <w:t>Cluster 1</w:t>
      </w:r>
      <w:r>
        <w:t xml:space="preserve">: Maior </w:t>
      </w:r>
      <w:proofErr w:type="spellStart"/>
      <w:r>
        <w:t>grupo</w:t>
      </w:r>
      <w:proofErr w:type="spellEnd"/>
      <w:r>
        <w:t xml:space="preserve"> (34,4%), composto por clientes de baixa frequência e baixo gasto total.</w:t>
      </w:r>
      <w:r>
        <w:br/>
        <w:t xml:space="preserve">- </w:t>
      </w:r>
      <w:r>
        <w:t>Cluster 2</w:t>
      </w:r>
      <w:r>
        <w:t xml:space="preserve">: </w:t>
      </w:r>
      <w:proofErr w:type="spellStart"/>
      <w:r>
        <w:t>Segmento</w:t>
      </w:r>
      <w:proofErr w:type="spellEnd"/>
      <w:r>
        <w:t xml:space="preserve"> </w:t>
      </w:r>
      <w:proofErr w:type="spellStart"/>
      <w:r>
        <w:t>semelhante</w:t>
      </w:r>
      <w:proofErr w:type="spellEnd"/>
      <w:r>
        <w:t xml:space="preserve"> ao Cluster 1 em perfil de consumo, porém levemente mais recente. Representa 46,6% da base.</w:t>
      </w:r>
      <w:r>
        <w:br/>
        <w:t xml:space="preserve">- </w:t>
      </w:r>
      <w:r>
        <w:t>Cluster 3</w:t>
      </w:r>
      <w:r>
        <w:t xml:space="preserve">: </w:t>
      </w:r>
      <w:proofErr w:type="spellStart"/>
      <w:r>
        <w:t>Clientes</w:t>
      </w:r>
      <w:proofErr w:type="spellEnd"/>
      <w:r>
        <w:t xml:space="preserve"> </w:t>
      </w:r>
      <w:proofErr w:type="spellStart"/>
      <w:r>
        <w:t>mais</w:t>
      </w:r>
      <w:proofErr w:type="spellEnd"/>
      <w:r>
        <w:t xml:space="preserve"> fiéis (maior frequência), embora com ticket médio modesto. São apenas 2,6% dos clientes.</w:t>
      </w:r>
      <w:r>
        <w:br/>
      </w:r>
      <w:r>
        <w:br/>
      </w:r>
      <w:proofErr w:type="spellStart"/>
      <w:r>
        <w:t>Recomendações</w:t>
      </w:r>
      <w:proofErr w:type="spellEnd"/>
      <w:r>
        <w:t xml:space="preserve"> de Marketing</w:t>
      </w:r>
      <w:r>
        <w:t>:</w:t>
      </w:r>
      <w:r>
        <w:br/>
        <w:t>- Para o Cluster 0: programas VIP e produtos premium.</w:t>
      </w:r>
      <w:r>
        <w:br/>
      </w:r>
      <w:r>
        <w:lastRenderedPageBreak/>
        <w:t>- Cluster 1 e 2: campanhas de reativação e descontos.</w:t>
      </w:r>
      <w:r>
        <w:br/>
        <w:t>- Cluster 3: fidelização com programas de pontos e assinaturas.</w:t>
      </w:r>
      <w:r>
        <w:br/>
      </w:r>
      <w:r>
        <w:br/>
        <w:t xml:space="preserve">O gráfico abaixo apresenta o método do cotovelo que justifica </w:t>
      </w:r>
      <w:proofErr w:type="gramStart"/>
      <w:r>
        <w:t>a</w:t>
      </w:r>
      <w:proofErr w:type="gramEnd"/>
      <w:r>
        <w:t xml:space="preserve"> escolha dos 4 clusters.</w:t>
      </w:r>
      <w:r>
        <w:br/>
      </w:r>
    </w:p>
    <w:p w14:paraId="54F4A889" w14:textId="77777777" w:rsidR="00085171" w:rsidRDefault="006C6ABB">
      <w:r>
        <w:rPr>
          <w:noProof/>
        </w:rPr>
        <w:drawing>
          <wp:inline distT="0" distB="0" distL="0" distR="0" wp14:anchorId="69D07B54" wp14:editId="7E18226C">
            <wp:extent cx="5029200" cy="3071865"/>
            <wp:effectExtent l="0" t="0" r="0" b="0"/>
            <wp:docPr id="2113943335" name="Picture 211394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ed9a07-4229-435c-a37a-f8f767492173.png"/>
                    <pic:cNvPicPr/>
                  </pic:nvPicPr>
                  <pic:blipFill>
                    <a:blip r:embed="rId24"/>
                    <a:stretch>
                      <a:fillRect/>
                    </a:stretch>
                  </pic:blipFill>
                  <pic:spPr>
                    <a:xfrm>
                      <a:off x="0" y="0"/>
                      <a:ext cx="5029200" cy="3071865"/>
                    </a:xfrm>
                    <a:prstGeom prst="rect">
                      <a:avLst/>
                    </a:prstGeom>
                  </pic:spPr>
                </pic:pic>
              </a:graphicData>
            </a:graphic>
          </wp:inline>
        </w:drawing>
      </w:r>
    </w:p>
    <w:sectPr w:rsidR="000851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14AA080"/>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20F2F5D"/>
    <w:multiLevelType w:val="multilevel"/>
    <w:tmpl w:val="708C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15553"/>
    <w:multiLevelType w:val="multilevel"/>
    <w:tmpl w:val="2E9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06D7C"/>
    <w:multiLevelType w:val="multilevel"/>
    <w:tmpl w:val="FE06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406F6"/>
    <w:multiLevelType w:val="multilevel"/>
    <w:tmpl w:val="8EA0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B5E68"/>
    <w:multiLevelType w:val="multilevel"/>
    <w:tmpl w:val="E6E0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10303"/>
    <w:multiLevelType w:val="multilevel"/>
    <w:tmpl w:val="4CC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E098C"/>
    <w:multiLevelType w:val="multilevel"/>
    <w:tmpl w:val="C83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600F0"/>
    <w:multiLevelType w:val="multilevel"/>
    <w:tmpl w:val="2AB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C545BB"/>
    <w:multiLevelType w:val="multilevel"/>
    <w:tmpl w:val="C654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C4B15"/>
    <w:multiLevelType w:val="multilevel"/>
    <w:tmpl w:val="3F40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236176">
    <w:abstractNumId w:val="8"/>
  </w:num>
  <w:num w:numId="2" w16cid:durableId="649090756">
    <w:abstractNumId w:val="6"/>
  </w:num>
  <w:num w:numId="3" w16cid:durableId="1100955999">
    <w:abstractNumId w:val="5"/>
  </w:num>
  <w:num w:numId="4" w16cid:durableId="267200051">
    <w:abstractNumId w:val="4"/>
  </w:num>
  <w:num w:numId="5" w16cid:durableId="175536499">
    <w:abstractNumId w:val="7"/>
  </w:num>
  <w:num w:numId="6" w16cid:durableId="1602028340">
    <w:abstractNumId w:val="3"/>
  </w:num>
  <w:num w:numId="7" w16cid:durableId="862284406">
    <w:abstractNumId w:val="2"/>
  </w:num>
  <w:num w:numId="8" w16cid:durableId="860778007">
    <w:abstractNumId w:val="1"/>
  </w:num>
  <w:num w:numId="9" w16cid:durableId="518474932">
    <w:abstractNumId w:val="0"/>
  </w:num>
  <w:num w:numId="10" w16cid:durableId="831985850">
    <w:abstractNumId w:val="10"/>
  </w:num>
  <w:num w:numId="11" w16cid:durableId="1106198277">
    <w:abstractNumId w:val="15"/>
  </w:num>
  <w:num w:numId="12" w16cid:durableId="1516456882">
    <w:abstractNumId w:val="16"/>
  </w:num>
  <w:num w:numId="13" w16cid:durableId="58986389">
    <w:abstractNumId w:val="18"/>
  </w:num>
  <w:num w:numId="14" w16cid:durableId="673646607">
    <w:abstractNumId w:val="9"/>
  </w:num>
  <w:num w:numId="15" w16cid:durableId="1793015416">
    <w:abstractNumId w:val="13"/>
  </w:num>
  <w:num w:numId="16" w16cid:durableId="712731974">
    <w:abstractNumId w:val="14"/>
  </w:num>
  <w:num w:numId="17" w16cid:durableId="1581868584">
    <w:abstractNumId w:val="17"/>
  </w:num>
  <w:num w:numId="18" w16cid:durableId="1717002864">
    <w:abstractNumId w:val="12"/>
  </w:num>
  <w:num w:numId="19" w16cid:durableId="1373578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13"/>
    <w:rsid w:val="00034616"/>
    <w:rsid w:val="00044336"/>
    <w:rsid w:val="0006063C"/>
    <w:rsid w:val="0007533D"/>
    <w:rsid w:val="00085171"/>
    <w:rsid w:val="0015074B"/>
    <w:rsid w:val="001A0EBF"/>
    <w:rsid w:val="0029639D"/>
    <w:rsid w:val="00326F90"/>
    <w:rsid w:val="00504AB6"/>
    <w:rsid w:val="006C6ABB"/>
    <w:rsid w:val="006E4653"/>
    <w:rsid w:val="00AA1D8D"/>
    <w:rsid w:val="00B47730"/>
    <w:rsid w:val="00B90416"/>
    <w:rsid w:val="00CB0664"/>
    <w:rsid w:val="00D55B7C"/>
    <w:rsid w:val="00D66A87"/>
    <w:rsid w:val="00ED03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1A8A3"/>
  <w14:defaultImageDpi w14:val="300"/>
  <w15:docId w15:val="{3906BE8A-F9D4-45CB-A1E3-D36D8826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7533D"/>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CdigoHTML">
    <w:name w:val="HTML Code"/>
    <w:basedOn w:val="Fontepargpadro"/>
    <w:uiPriority w:val="99"/>
    <w:semiHidden/>
    <w:unhideWhenUsed/>
    <w:rsid w:val="000753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0155">
      <w:bodyDiv w:val="1"/>
      <w:marLeft w:val="0"/>
      <w:marRight w:val="0"/>
      <w:marTop w:val="0"/>
      <w:marBottom w:val="0"/>
      <w:divBdr>
        <w:top w:val="none" w:sz="0" w:space="0" w:color="auto"/>
        <w:left w:val="none" w:sz="0" w:space="0" w:color="auto"/>
        <w:bottom w:val="none" w:sz="0" w:space="0" w:color="auto"/>
        <w:right w:val="none" w:sz="0" w:space="0" w:color="auto"/>
      </w:divBdr>
    </w:div>
    <w:div w:id="255285970">
      <w:bodyDiv w:val="1"/>
      <w:marLeft w:val="0"/>
      <w:marRight w:val="0"/>
      <w:marTop w:val="0"/>
      <w:marBottom w:val="0"/>
      <w:divBdr>
        <w:top w:val="none" w:sz="0" w:space="0" w:color="auto"/>
        <w:left w:val="none" w:sz="0" w:space="0" w:color="auto"/>
        <w:bottom w:val="none" w:sz="0" w:space="0" w:color="auto"/>
        <w:right w:val="none" w:sz="0" w:space="0" w:color="auto"/>
      </w:divBdr>
      <w:divsChild>
        <w:div w:id="1064837129">
          <w:marLeft w:val="0"/>
          <w:marRight w:val="0"/>
          <w:marTop w:val="0"/>
          <w:marBottom w:val="0"/>
          <w:divBdr>
            <w:top w:val="none" w:sz="0" w:space="0" w:color="auto"/>
            <w:left w:val="none" w:sz="0" w:space="0" w:color="auto"/>
            <w:bottom w:val="none" w:sz="0" w:space="0" w:color="auto"/>
            <w:right w:val="none" w:sz="0" w:space="0" w:color="auto"/>
          </w:divBdr>
          <w:divsChild>
            <w:div w:id="1775634923">
              <w:marLeft w:val="0"/>
              <w:marRight w:val="0"/>
              <w:marTop w:val="0"/>
              <w:marBottom w:val="0"/>
              <w:divBdr>
                <w:top w:val="none" w:sz="0" w:space="0" w:color="auto"/>
                <w:left w:val="none" w:sz="0" w:space="0" w:color="auto"/>
                <w:bottom w:val="none" w:sz="0" w:space="0" w:color="auto"/>
                <w:right w:val="none" w:sz="0" w:space="0" w:color="auto"/>
              </w:divBdr>
            </w:div>
            <w:div w:id="1828595346">
              <w:marLeft w:val="0"/>
              <w:marRight w:val="0"/>
              <w:marTop w:val="0"/>
              <w:marBottom w:val="0"/>
              <w:divBdr>
                <w:top w:val="none" w:sz="0" w:space="0" w:color="auto"/>
                <w:left w:val="none" w:sz="0" w:space="0" w:color="auto"/>
                <w:bottom w:val="none" w:sz="0" w:space="0" w:color="auto"/>
                <w:right w:val="none" w:sz="0" w:space="0" w:color="auto"/>
              </w:divBdr>
              <w:divsChild>
                <w:div w:id="1343319294">
                  <w:marLeft w:val="0"/>
                  <w:marRight w:val="0"/>
                  <w:marTop w:val="0"/>
                  <w:marBottom w:val="0"/>
                  <w:divBdr>
                    <w:top w:val="none" w:sz="0" w:space="0" w:color="auto"/>
                    <w:left w:val="none" w:sz="0" w:space="0" w:color="auto"/>
                    <w:bottom w:val="none" w:sz="0" w:space="0" w:color="auto"/>
                    <w:right w:val="none" w:sz="0" w:space="0" w:color="auto"/>
                  </w:divBdr>
                  <w:divsChild>
                    <w:div w:id="447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97934">
      <w:bodyDiv w:val="1"/>
      <w:marLeft w:val="0"/>
      <w:marRight w:val="0"/>
      <w:marTop w:val="0"/>
      <w:marBottom w:val="0"/>
      <w:divBdr>
        <w:top w:val="none" w:sz="0" w:space="0" w:color="auto"/>
        <w:left w:val="none" w:sz="0" w:space="0" w:color="auto"/>
        <w:bottom w:val="none" w:sz="0" w:space="0" w:color="auto"/>
        <w:right w:val="none" w:sz="0" w:space="0" w:color="auto"/>
      </w:divBdr>
    </w:div>
    <w:div w:id="471215704">
      <w:bodyDiv w:val="1"/>
      <w:marLeft w:val="0"/>
      <w:marRight w:val="0"/>
      <w:marTop w:val="0"/>
      <w:marBottom w:val="0"/>
      <w:divBdr>
        <w:top w:val="none" w:sz="0" w:space="0" w:color="auto"/>
        <w:left w:val="none" w:sz="0" w:space="0" w:color="auto"/>
        <w:bottom w:val="none" w:sz="0" w:space="0" w:color="auto"/>
        <w:right w:val="none" w:sz="0" w:space="0" w:color="auto"/>
      </w:divBdr>
    </w:div>
    <w:div w:id="515268934">
      <w:bodyDiv w:val="1"/>
      <w:marLeft w:val="0"/>
      <w:marRight w:val="0"/>
      <w:marTop w:val="0"/>
      <w:marBottom w:val="0"/>
      <w:divBdr>
        <w:top w:val="none" w:sz="0" w:space="0" w:color="auto"/>
        <w:left w:val="none" w:sz="0" w:space="0" w:color="auto"/>
        <w:bottom w:val="none" w:sz="0" w:space="0" w:color="auto"/>
        <w:right w:val="none" w:sz="0" w:space="0" w:color="auto"/>
      </w:divBdr>
    </w:div>
    <w:div w:id="587538019">
      <w:bodyDiv w:val="1"/>
      <w:marLeft w:val="0"/>
      <w:marRight w:val="0"/>
      <w:marTop w:val="0"/>
      <w:marBottom w:val="0"/>
      <w:divBdr>
        <w:top w:val="none" w:sz="0" w:space="0" w:color="auto"/>
        <w:left w:val="none" w:sz="0" w:space="0" w:color="auto"/>
        <w:bottom w:val="none" w:sz="0" w:space="0" w:color="auto"/>
        <w:right w:val="none" w:sz="0" w:space="0" w:color="auto"/>
      </w:divBdr>
    </w:div>
    <w:div w:id="655456331">
      <w:bodyDiv w:val="1"/>
      <w:marLeft w:val="0"/>
      <w:marRight w:val="0"/>
      <w:marTop w:val="0"/>
      <w:marBottom w:val="0"/>
      <w:divBdr>
        <w:top w:val="none" w:sz="0" w:space="0" w:color="auto"/>
        <w:left w:val="none" w:sz="0" w:space="0" w:color="auto"/>
        <w:bottom w:val="none" w:sz="0" w:space="0" w:color="auto"/>
        <w:right w:val="none" w:sz="0" w:space="0" w:color="auto"/>
      </w:divBdr>
    </w:div>
    <w:div w:id="659309224">
      <w:bodyDiv w:val="1"/>
      <w:marLeft w:val="0"/>
      <w:marRight w:val="0"/>
      <w:marTop w:val="0"/>
      <w:marBottom w:val="0"/>
      <w:divBdr>
        <w:top w:val="none" w:sz="0" w:space="0" w:color="auto"/>
        <w:left w:val="none" w:sz="0" w:space="0" w:color="auto"/>
        <w:bottom w:val="none" w:sz="0" w:space="0" w:color="auto"/>
        <w:right w:val="none" w:sz="0" w:space="0" w:color="auto"/>
      </w:divBdr>
    </w:div>
    <w:div w:id="668561068">
      <w:bodyDiv w:val="1"/>
      <w:marLeft w:val="0"/>
      <w:marRight w:val="0"/>
      <w:marTop w:val="0"/>
      <w:marBottom w:val="0"/>
      <w:divBdr>
        <w:top w:val="none" w:sz="0" w:space="0" w:color="auto"/>
        <w:left w:val="none" w:sz="0" w:space="0" w:color="auto"/>
        <w:bottom w:val="none" w:sz="0" w:space="0" w:color="auto"/>
        <w:right w:val="none" w:sz="0" w:space="0" w:color="auto"/>
      </w:divBdr>
    </w:div>
    <w:div w:id="676352046">
      <w:bodyDiv w:val="1"/>
      <w:marLeft w:val="0"/>
      <w:marRight w:val="0"/>
      <w:marTop w:val="0"/>
      <w:marBottom w:val="0"/>
      <w:divBdr>
        <w:top w:val="none" w:sz="0" w:space="0" w:color="auto"/>
        <w:left w:val="none" w:sz="0" w:space="0" w:color="auto"/>
        <w:bottom w:val="none" w:sz="0" w:space="0" w:color="auto"/>
        <w:right w:val="none" w:sz="0" w:space="0" w:color="auto"/>
      </w:divBdr>
    </w:div>
    <w:div w:id="679889778">
      <w:bodyDiv w:val="1"/>
      <w:marLeft w:val="0"/>
      <w:marRight w:val="0"/>
      <w:marTop w:val="0"/>
      <w:marBottom w:val="0"/>
      <w:divBdr>
        <w:top w:val="none" w:sz="0" w:space="0" w:color="auto"/>
        <w:left w:val="none" w:sz="0" w:space="0" w:color="auto"/>
        <w:bottom w:val="none" w:sz="0" w:space="0" w:color="auto"/>
        <w:right w:val="none" w:sz="0" w:space="0" w:color="auto"/>
      </w:divBdr>
    </w:div>
    <w:div w:id="736320795">
      <w:bodyDiv w:val="1"/>
      <w:marLeft w:val="0"/>
      <w:marRight w:val="0"/>
      <w:marTop w:val="0"/>
      <w:marBottom w:val="0"/>
      <w:divBdr>
        <w:top w:val="none" w:sz="0" w:space="0" w:color="auto"/>
        <w:left w:val="none" w:sz="0" w:space="0" w:color="auto"/>
        <w:bottom w:val="none" w:sz="0" w:space="0" w:color="auto"/>
        <w:right w:val="none" w:sz="0" w:space="0" w:color="auto"/>
      </w:divBdr>
    </w:div>
    <w:div w:id="860436488">
      <w:bodyDiv w:val="1"/>
      <w:marLeft w:val="0"/>
      <w:marRight w:val="0"/>
      <w:marTop w:val="0"/>
      <w:marBottom w:val="0"/>
      <w:divBdr>
        <w:top w:val="none" w:sz="0" w:space="0" w:color="auto"/>
        <w:left w:val="none" w:sz="0" w:space="0" w:color="auto"/>
        <w:bottom w:val="none" w:sz="0" w:space="0" w:color="auto"/>
        <w:right w:val="none" w:sz="0" w:space="0" w:color="auto"/>
      </w:divBdr>
    </w:div>
    <w:div w:id="902065855">
      <w:bodyDiv w:val="1"/>
      <w:marLeft w:val="0"/>
      <w:marRight w:val="0"/>
      <w:marTop w:val="0"/>
      <w:marBottom w:val="0"/>
      <w:divBdr>
        <w:top w:val="none" w:sz="0" w:space="0" w:color="auto"/>
        <w:left w:val="none" w:sz="0" w:space="0" w:color="auto"/>
        <w:bottom w:val="none" w:sz="0" w:space="0" w:color="auto"/>
        <w:right w:val="none" w:sz="0" w:space="0" w:color="auto"/>
      </w:divBdr>
    </w:div>
    <w:div w:id="968245691">
      <w:bodyDiv w:val="1"/>
      <w:marLeft w:val="0"/>
      <w:marRight w:val="0"/>
      <w:marTop w:val="0"/>
      <w:marBottom w:val="0"/>
      <w:divBdr>
        <w:top w:val="none" w:sz="0" w:space="0" w:color="auto"/>
        <w:left w:val="none" w:sz="0" w:space="0" w:color="auto"/>
        <w:bottom w:val="none" w:sz="0" w:space="0" w:color="auto"/>
        <w:right w:val="none" w:sz="0" w:space="0" w:color="auto"/>
      </w:divBdr>
    </w:div>
    <w:div w:id="1094977813">
      <w:bodyDiv w:val="1"/>
      <w:marLeft w:val="0"/>
      <w:marRight w:val="0"/>
      <w:marTop w:val="0"/>
      <w:marBottom w:val="0"/>
      <w:divBdr>
        <w:top w:val="none" w:sz="0" w:space="0" w:color="auto"/>
        <w:left w:val="none" w:sz="0" w:space="0" w:color="auto"/>
        <w:bottom w:val="none" w:sz="0" w:space="0" w:color="auto"/>
        <w:right w:val="none" w:sz="0" w:space="0" w:color="auto"/>
      </w:divBdr>
    </w:div>
    <w:div w:id="1120344208">
      <w:bodyDiv w:val="1"/>
      <w:marLeft w:val="0"/>
      <w:marRight w:val="0"/>
      <w:marTop w:val="0"/>
      <w:marBottom w:val="0"/>
      <w:divBdr>
        <w:top w:val="none" w:sz="0" w:space="0" w:color="auto"/>
        <w:left w:val="none" w:sz="0" w:space="0" w:color="auto"/>
        <w:bottom w:val="none" w:sz="0" w:space="0" w:color="auto"/>
        <w:right w:val="none" w:sz="0" w:space="0" w:color="auto"/>
      </w:divBdr>
    </w:div>
    <w:div w:id="1180580351">
      <w:bodyDiv w:val="1"/>
      <w:marLeft w:val="0"/>
      <w:marRight w:val="0"/>
      <w:marTop w:val="0"/>
      <w:marBottom w:val="0"/>
      <w:divBdr>
        <w:top w:val="none" w:sz="0" w:space="0" w:color="auto"/>
        <w:left w:val="none" w:sz="0" w:space="0" w:color="auto"/>
        <w:bottom w:val="none" w:sz="0" w:space="0" w:color="auto"/>
        <w:right w:val="none" w:sz="0" w:space="0" w:color="auto"/>
      </w:divBdr>
    </w:div>
    <w:div w:id="1342662609">
      <w:bodyDiv w:val="1"/>
      <w:marLeft w:val="0"/>
      <w:marRight w:val="0"/>
      <w:marTop w:val="0"/>
      <w:marBottom w:val="0"/>
      <w:divBdr>
        <w:top w:val="none" w:sz="0" w:space="0" w:color="auto"/>
        <w:left w:val="none" w:sz="0" w:space="0" w:color="auto"/>
        <w:bottom w:val="none" w:sz="0" w:space="0" w:color="auto"/>
        <w:right w:val="none" w:sz="0" w:space="0" w:color="auto"/>
      </w:divBdr>
    </w:div>
    <w:div w:id="1493528515">
      <w:bodyDiv w:val="1"/>
      <w:marLeft w:val="0"/>
      <w:marRight w:val="0"/>
      <w:marTop w:val="0"/>
      <w:marBottom w:val="0"/>
      <w:divBdr>
        <w:top w:val="none" w:sz="0" w:space="0" w:color="auto"/>
        <w:left w:val="none" w:sz="0" w:space="0" w:color="auto"/>
        <w:bottom w:val="none" w:sz="0" w:space="0" w:color="auto"/>
        <w:right w:val="none" w:sz="0" w:space="0" w:color="auto"/>
      </w:divBdr>
    </w:div>
    <w:div w:id="1550527781">
      <w:bodyDiv w:val="1"/>
      <w:marLeft w:val="0"/>
      <w:marRight w:val="0"/>
      <w:marTop w:val="0"/>
      <w:marBottom w:val="0"/>
      <w:divBdr>
        <w:top w:val="none" w:sz="0" w:space="0" w:color="auto"/>
        <w:left w:val="none" w:sz="0" w:space="0" w:color="auto"/>
        <w:bottom w:val="none" w:sz="0" w:space="0" w:color="auto"/>
        <w:right w:val="none" w:sz="0" w:space="0" w:color="auto"/>
      </w:divBdr>
    </w:div>
    <w:div w:id="1551384112">
      <w:bodyDiv w:val="1"/>
      <w:marLeft w:val="0"/>
      <w:marRight w:val="0"/>
      <w:marTop w:val="0"/>
      <w:marBottom w:val="0"/>
      <w:divBdr>
        <w:top w:val="none" w:sz="0" w:space="0" w:color="auto"/>
        <w:left w:val="none" w:sz="0" w:space="0" w:color="auto"/>
        <w:bottom w:val="none" w:sz="0" w:space="0" w:color="auto"/>
        <w:right w:val="none" w:sz="0" w:space="0" w:color="auto"/>
      </w:divBdr>
      <w:divsChild>
        <w:div w:id="937908860">
          <w:marLeft w:val="0"/>
          <w:marRight w:val="0"/>
          <w:marTop w:val="0"/>
          <w:marBottom w:val="0"/>
          <w:divBdr>
            <w:top w:val="none" w:sz="0" w:space="0" w:color="auto"/>
            <w:left w:val="none" w:sz="0" w:space="0" w:color="auto"/>
            <w:bottom w:val="none" w:sz="0" w:space="0" w:color="auto"/>
            <w:right w:val="none" w:sz="0" w:space="0" w:color="auto"/>
          </w:divBdr>
          <w:divsChild>
            <w:div w:id="2052879039">
              <w:marLeft w:val="0"/>
              <w:marRight w:val="0"/>
              <w:marTop w:val="0"/>
              <w:marBottom w:val="0"/>
              <w:divBdr>
                <w:top w:val="none" w:sz="0" w:space="0" w:color="auto"/>
                <w:left w:val="none" w:sz="0" w:space="0" w:color="auto"/>
                <w:bottom w:val="none" w:sz="0" w:space="0" w:color="auto"/>
                <w:right w:val="none" w:sz="0" w:space="0" w:color="auto"/>
              </w:divBdr>
            </w:div>
            <w:div w:id="1259633470">
              <w:marLeft w:val="0"/>
              <w:marRight w:val="0"/>
              <w:marTop w:val="0"/>
              <w:marBottom w:val="0"/>
              <w:divBdr>
                <w:top w:val="none" w:sz="0" w:space="0" w:color="auto"/>
                <w:left w:val="none" w:sz="0" w:space="0" w:color="auto"/>
                <w:bottom w:val="none" w:sz="0" w:space="0" w:color="auto"/>
                <w:right w:val="none" w:sz="0" w:space="0" w:color="auto"/>
              </w:divBdr>
              <w:divsChild>
                <w:div w:id="868571905">
                  <w:marLeft w:val="0"/>
                  <w:marRight w:val="0"/>
                  <w:marTop w:val="0"/>
                  <w:marBottom w:val="0"/>
                  <w:divBdr>
                    <w:top w:val="none" w:sz="0" w:space="0" w:color="auto"/>
                    <w:left w:val="none" w:sz="0" w:space="0" w:color="auto"/>
                    <w:bottom w:val="none" w:sz="0" w:space="0" w:color="auto"/>
                    <w:right w:val="none" w:sz="0" w:space="0" w:color="auto"/>
                  </w:divBdr>
                  <w:divsChild>
                    <w:div w:id="8082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10593">
      <w:bodyDiv w:val="1"/>
      <w:marLeft w:val="0"/>
      <w:marRight w:val="0"/>
      <w:marTop w:val="0"/>
      <w:marBottom w:val="0"/>
      <w:divBdr>
        <w:top w:val="none" w:sz="0" w:space="0" w:color="auto"/>
        <w:left w:val="none" w:sz="0" w:space="0" w:color="auto"/>
        <w:bottom w:val="none" w:sz="0" w:space="0" w:color="auto"/>
        <w:right w:val="none" w:sz="0" w:space="0" w:color="auto"/>
      </w:divBdr>
    </w:div>
    <w:div w:id="1816026789">
      <w:bodyDiv w:val="1"/>
      <w:marLeft w:val="0"/>
      <w:marRight w:val="0"/>
      <w:marTop w:val="0"/>
      <w:marBottom w:val="0"/>
      <w:divBdr>
        <w:top w:val="none" w:sz="0" w:space="0" w:color="auto"/>
        <w:left w:val="none" w:sz="0" w:space="0" w:color="auto"/>
        <w:bottom w:val="none" w:sz="0" w:space="0" w:color="auto"/>
        <w:right w:val="none" w:sz="0" w:space="0" w:color="auto"/>
      </w:divBdr>
    </w:div>
    <w:div w:id="1908488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2352</Words>
  <Characters>12702</Characters>
  <Application>Microsoft Office Word</Application>
  <DocSecurity>0</DocSecurity>
  <Lines>105</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Cássio Campos</cp:lastModifiedBy>
  <cp:revision>2</cp:revision>
  <dcterms:created xsi:type="dcterms:W3CDTF">2025-05-16T01:57:00Z</dcterms:created>
  <dcterms:modified xsi:type="dcterms:W3CDTF">2025-05-16T01:57:00Z</dcterms:modified>
  <cp:category/>
</cp:coreProperties>
</file>