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8ACD" w14:textId="23EB4AD6" w:rsidR="006B08A9" w:rsidRPr="004246AE" w:rsidRDefault="006B08A9" w:rsidP="006B08A9">
      <w:pPr>
        <w:pStyle w:val="Recuodecorpodetexto"/>
        <w:ind w:left="0"/>
        <w:rPr>
          <w:rFonts w:ascii="Century Gothic" w:hAnsi="Century Gothic"/>
          <w:bCs/>
          <w:sz w:val="24"/>
        </w:rPr>
      </w:pPr>
      <w:r w:rsidRPr="006D35A4">
        <w:rPr>
          <w:rFonts w:ascii="Century Gothic" w:hAnsi="Century Gothic"/>
          <w:bCs/>
          <w:color w:val="000000" w:themeColor="text1"/>
          <w:sz w:val="24"/>
        </w:rPr>
        <w:t xml:space="preserve">São José dos Campos, </w:t>
      </w:r>
      <w:r w:rsidR="00E31580">
        <w:rPr>
          <w:rFonts w:ascii="Century Gothic" w:hAnsi="Century Gothic"/>
          <w:bCs/>
          <w:color w:val="FF0000"/>
          <w:sz w:val="24"/>
        </w:rPr>
        <w:t>xx</w:t>
      </w:r>
      <w:r w:rsidR="00787D44" w:rsidRPr="004246AE">
        <w:rPr>
          <w:rFonts w:ascii="Century Gothic" w:hAnsi="Century Gothic"/>
          <w:bCs/>
          <w:sz w:val="24"/>
        </w:rPr>
        <w:t xml:space="preserve"> </w:t>
      </w:r>
      <w:r w:rsidR="00391FC5" w:rsidRPr="004246AE">
        <w:rPr>
          <w:rFonts w:ascii="Century Gothic" w:hAnsi="Century Gothic"/>
          <w:bCs/>
          <w:sz w:val="24"/>
        </w:rPr>
        <w:t xml:space="preserve">de </w:t>
      </w:r>
      <w:r w:rsidR="00E31580">
        <w:rPr>
          <w:rFonts w:ascii="Century Gothic" w:hAnsi="Century Gothic"/>
          <w:bCs/>
          <w:sz w:val="24"/>
        </w:rPr>
        <w:t>setembro</w:t>
      </w:r>
      <w:r w:rsidR="00787D44" w:rsidRPr="004246AE">
        <w:rPr>
          <w:rFonts w:ascii="Century Gothic" w:hAnsi="Century Gothic"/>
          <w:bCs/>
          <w:sz w:val="24"/>
        </w:rPr>
        <w:t xml:space="preserve"> </w:t>
      </w:r>
      <w:r w:rsidRPr="004246AE">
        <w:rPr>
          <w:rFonts w:ascii="Century Gothic" w:hAnsi="Century Gothic"/>
          <w:bCs/>
          <w:sz w:val="24"/>
        </w:rPr>
        <w:t xml:space="preserve">de </w:t>
      </w:r>
      <w:r w:rsidR="00AD690B" w:rsidRPr="004246AE">
        <w:rPr>
          <w:rFonts w:ascii="Century Gothic" w:hAnsi="Century Gothic"/>
          <w:bCs/>
          <w:sz w:val="24"/>
        </w:rPr>
        <w:t>202</w:t>
      </w:r>
      <w:r w:rsidR="003A5FA0">
        <w:rPr>
          <w:rFonts w:ascii="Century Gothic" w:hAnsi="Century Gothic"/>
          <w:bCs/>
          <w:sz w:val="24"/>
        </w:rPr>
        <w:t>5</w:t>
      </w:r>
      <w:r w:rsidRPr="004246AE">
        <w:rPr>
          <w:rFonts w:ascii="Century Gothic" w:hAnsi="Century Gothic"/>
          <w:bCs/>
          <w:sz w:val="24"/>
        </w:rPr>
        <w:t>.</w:t>
      </w:r>
    </w:p>
    <w:p w14:paraId="735FAF83" w14:textId="77777777" w:rsidR="006B08A9" w:rsidRPr="006D35A4" w:rsidRDefault="006B08A9" w:rsidP="006B08A9">
      <w:pPr>
        <w:pStyle w:val="Recuodecorpodetexto"/>
        <w:tabs>
          <w:tab w:val="clear" w:pos="720"/>
          <w:tab w:val="left" w:pos="2805"/>
        </w:tabs>
        <w:ind w:left="0"/>
        <w:rPr>
          <w:rFonts w:ascii="Century Gothic" w:hAnsi="Century Gothic"/>
          <w:bCs/>
          <w:color w:val="000000" w:themeColor="text1"/>
        </w:rPr>
      </w:pPr>
      <w:r w:rsidRPr="004246AE">
        <w:rPr>
          <w:rFonts w:ascii="Century Gothic" w:hAnsi="Century Gothic"/>
          <w:bCs/>
        </w:rPr>
        <w:tab/>
      </w:r>
    </w:p>
    <w:p w14:paraId="38DD3B03" w14:textId="77777777" w:rsidR="006B08A9" w:rsidRPr="006D35A4" w:rsidRDefault="006B08A9" w:rsidP="006B08A9">
      <w:pPr>
        <w:pStyle w:val="Recuodecorpodetexto"/>
        <w:ind w:left="0"/>
        <w:rPr>
          <w:rFonts w:ascii="Century Gothic" w:hAnsi="Century Gothic"/>
          <w:bCs/>
          <w:color w:val="000000" w:themeColor="text1"/>
        </w:rPr>
      </w:pPr>
    </w:p>
    <w:p w14:paraId="1A2DB6D6" w14:textId="77777777" w:rsidR="00BA5288" w:rsidRDefault="004A37C7" w:rsidP="008836FD">
      <w:pPr>
        <w:ind w:right="-284"/>
        <w:rPr>
          <w:rFonts w:ascii="Century Gothic" w:hAnsi="Century Gothic"/>
          <w:b/>
          <w:color w:val="000000" w:themeColor="text1"/>
          <w:sz w:val="24"/>
        </w:rPr>
      </w:pPr>
      <w:r w:rsidRPr="006D35A4">
        <w:rPr>
          <w:rFonts w:ascii="Century Gothic" w:hAnsi="Century Gothic"/>
          <w:b/>
          <w:color w:val="000000" w:themeColor="text1"/>
          <w:sz w:val="24"/>
        </w:rPr>
        <w:t xml:space="preserve">À </w:t>
      </w:r>
    </w:p>
    <w:p w14:paraId="66CBF3ED" w14:textId="77777777" w:rsidR="00AF40F4" w:rsidRPr="00E6679C" w:rsidRDefault="0084370B" w:rsidP="008836FD">
      <w:pPr>
        <w:ind w:right="-284"/>
        <w:rPr>
          <w:rFonts w:ascii="Century Gothic" w:hAnsi="Century Gothic"/>
          <w:b/>
          <w:color w:val="000000" w:themeColor="text1"/>
          <w:sz w:val="24"/>
        </w:rPr>
      </w:pPr>
      <w:r w:rsidRPr="006D35A4">
        <w:rPr>
          <w:rFonts w:ascii="Century Gothic" w:hAnsi="Century Gothic"/>
          <w:b/>
          <w:color w:val="000000" w:themeColor="text1"/>
          <w:sz w:val="24"/>
        </w:rPr>
        <w:br/>
        <w:t>A/c</w:t>
      </w:r>
      <w:r w:rsidRPr="006D35A4">
        <w:rPr>
          <w:rFonts w:ascii="Century Gothic" w:hAnsi="Century Gothic"/>
          <w:color w:val="000000" w:themeColor="text1"/>
          <w:sz w:val="24"/>
        </w:rPr>
        <w:t>.:</w:t>
      </w:r>
      <w:r w:rsidR="00EF0888">
        <w:rPr>
          <w:rFonts w:ascii="Century Gothic" w:hAnsi="Century Gothic"/>
          <w:color w:val="000000" w:themeColor="text1"/>
          <w:sz w:val="24"/>
        </w:rPr>
        <w:t xml:space="preserve"> </w:t>
      </w:r>
      <w:r w:rsidR="004246AE">
        <w:rPr>
          <w:rFonts w:ascii="Century Gothic" w:hAnsi="Century Gothic"/>
          <w:color w:val="000000" w:themeColor="text1"/>
          <w:sz w:val="24"/>
        </w:rPr>
        <w:t xml:space="preserve"> </w:t>
      </w:r>
    </w:p>
    <w:p w14:paraId="3959B02D" w14:textId="77777777" w:rsidR="00DD4648" w:rsidRDefault="0066364D" w:rsidP="00DD4648">
      <w:pPr>
        <w:ind w:right="-284"/>
        <w:rPr>
          <w:rFonts w:ascii="Century Gothic" w:hAnsi="Century Gothic"/>
          <w:color w:val="000000" w:themeColor="text1"/>
          <w:sz w:val="24"/>
        </w:rPr>
      </w:pPr>
      <w:r>
        <w:rPr>
          <w:rFonts w:ascii="Century Gothic" w:hAnsi="Century Gothic"/>
          <w:color w:val="000000" w:themeColor="text1"/>
          <w:sz w:val="24"/>
        </w:rPr>
        <w:tab/>
      </w:r>
      <w:r w:rsidR="007F2003" w:rsidRPr="007F2003">
        <w:rPr>
          <w:rFonts w:ascii="Century Gothic" w:hAnsi="Century Gothic"/>
          <w:color w:val="000000" w:themeColor="text1"/>
          <w:sz w:val="24"/>
        </w:rPr>
        <w:t>1</w:t>
      </w:r>
      <w:r w:rsidR="00814205">
        <w:rPr>
          <w:rFonts w:ascii="Century Gothic" w:hAnsi="Century Gothic"/>
          <w:color w:val="000000" w:themeColor="text1"/>
          <w:sz w:val="24"/>
        </w:rPr>
        <w:t>2 9</w:t>
      </w:r>
    </w:p>
    <w:p w14:paraId="40C88976" w14:textId="77777777" w:rsidR="00E6679C" w:rsidRPr="006D35A4" w:rsidRDefault="00E6679C" w:rsidP="00DD4648">
      <w:pPr>
        <w:ind w:right="-284"/>
        <w:rPr>
          <w:rFonts w:ascii="Century Gothic" w:hAnsi="Century Gothic"/>
          <w:color w:val="000000" w:themeColor="text1"/>
          <w:sz w:val="24"/>
        </w:rPr>
      </w:pPr>
    </w:p>
    <w:p w14:paraId="684E48E9" w14:textId="77777777" w:rsidR="00EC2A9C" w:rsidRPr="006D35A4" w:rsidRDefault="00EC2A9C" w:rsidP="0084370B">
      <w:pPr>
        <w:ind w:right="-284"/>
        <w:jc w:val="both"/>
        <w:rPr>
          <w:rFonts w:ascii="Century Gothic" w:hAnsi="Century Gothic"/>
          <w:color w:val="000000" w:themeColor="text1"/>
          <w:sz w:val="24"/>
        </w:rPr>
      </w:pPr>
    </w:p>
    <w:p w14:paraId="1E4FF2B4" w14:textId="77777777" w:rsidR="004A37C7" w:rsidRPr="006D35A4" w:rsidRDefault="004A37C7" w:rsidP="004A37C7">
      <w:pPr>
        <w:ind w:right="-284"/>
        <w:jc w:val="both"/>
        <w:rPr>
          <w:rFonts w:ascii="Century Gothic" w:hAnsi="Century Gothic"/>
          <w:b/>
          <w:color w:val="000000" w:themeColor="text1"/>
          <w:sz w:val="24"/>
        </w:rPr>
      </w:pPr>
      <w:r w:rsidRPr="006D35A4">
        <w:rPr>
          <w:rFonts w:ascii="Century Gothic" w:hAnsi="Century Gothic"/>
          <w:b/>
          <w:color w:val="000000" w:themeColor="text1"/>
          <w:sz w:val="24"/>
        </w:rPr>
        <w:t xml:space="preserve">Ass.: </w:t>
      </w:r>
      <w:r w:rsidR="00796BCC" w:rsidRPr="006D35A4">
        <w:rPr>
          <w:rFonts w:ascii="Century Gothic" w:hAnsi="Century Gothic"/>
          <w:b/>
          <w:color w:val="000000" w:themeColor="text1"/>
          <w:sz w:val="24"/>
        </w:rPr>
        <w:t xml:space="preserve">Fabricação e montagem de </w:t>
      </w:r>
      <w:r w:rsidR="00AA4787" w:rsidRPr="006D35A4">
        <w:rPr>
          <w:rFonts w:ascii="Century Gothic" w:hAnsi="Century Gothic"/>
          <w:b/>
          <w:color w:val="000000" w:themeColor="text1"/>
          <w:sz w:val="24"/>
        </w:rPr>
        <w:t>estrutura metálica.</w:t>
      </w:r>
    </w:p>
    <w:p w14:paraId="7C1EB7FB" w14:textId="77777777" w:rsidR="004A37C7" w:rsidRPr="006D35A4" w:rsidRDefault="004A37C7" w:rsidP="004A37C7">
      <w:pPr>
        <w:ind w:left="1134" w:right="-284" w:hanging="1134"/>
        <w:jc w:val="both"/>
        <w:rPr>
          <w:rFonts w:ascii="Century Gothic" w:hAnsi="Century Gothic"/>
          <w:bCs/>
          <w:i/>
          <w:color w:val="000000" w:themeColor="text1"/>
          <w:sz w:val="23"/>
          <w:szCs w:val="23"/>
        </w:rPr>
      </w:pPr>
    </w:p>
    <w:p w14:paraId="41851B29" w14:textId="77777777" w:rsidR="00AF3AC2" w:rsidRDefault="00AF3AC2" w:rsidP="00695818">
      <w:pPr>
        <w:ind w:right="-284"/>
        <w:jc w:val="both"/>
        <w:rPr>
          <w:rFonts w:ascii="Century Gothic" w:hAnsi="Century Gothic"/>
          <w:bCs/>
          <w:i/>
          <w:color w:val="000000" w:themeColor="text1"/>
          <w:sz w:val="23"/>
          <w:szCs w:val="23"/>
        </w:rPr>
      </w:pPr>
    </w:p>
    <w:p w14:paraId="2A6FBADA" w14:textId="77777777" w:rsidR="004655A5" w:rsidRPr="006D35A4" w:rsidRDefault="004655A5" w:rsidP="004A37C7">
      <w:pPr>
        <w:ind w:left="1134" w:right="-284" w:hanging="1134"/>
        <w:jc w:val="both"/>
        <w:rPr>
          <w:rFonts w:ascii="Century Gothic" w:hAnsi="Century Gothic"/>
          <w:bCs/>
          <w:i/>
          <w:color w:val="000000" w:themeColor="text1"/>
          <w:sz w:val="23"/>
          <w:szCs w:val="23"/>
        </w:rPr>
      </w:pPr>
    </w:p>
    <w:p w14:paraId="1B601790" w14:textId="77777777" w:rsidR="004A37C7" w:rsidRPr="00AB4EBC" w:rsidRDefault="004A37C7" w:rsidP="004A37C7">
      <w:pPr>
        <w:ind w:right="-284"/>
        <w:jc w:val="both"/>
        <w:rPr>
          <w:rFonts w:ascii="Century Gothic" w:hAnsi="Century Gothic"/>
          <w:b/>
          <w:bCs/>
          <w:color w:val="000000" w:themeColor="text1"/>
          <w:sz w:val="23"/>
          <w:szCs w:val="23"/>
        </w:rPr>
      </w:pPr>
      <w:r w:rsidRPr="00AB4EBC">
        <w:rPr>
          <w:rFonts w:ascii="Century Gothic" w:hAnsi="Century Gothic"/>
          <w:b/>
          <w:color w:val="000000" w:themeColor="text1"/>
          <w:sz w:val="23"/>
          <w:szCs w:val="23"/>
        </w:rPr>
        <w:t>N. Ref.:</w:t>
      </w:r>
      <w:r w:rsidRPr="00AB4EBC">
        <w:rPr>
          <w:rFonts w:ascii="Century Gothic" w:hAnsi="Century Gothic"/>
          <w:b/>
          <w:color w:val="000000" w:themeColor="text1"/>
          <w:sz w:val="23"/>
          <w:szCs w:val="23"/>
        </w:rPr>
        <w:tab/>
      </w:r>
      <w:r w:rsidR="00935296" w:rsidRPr="00AB4EBC">
        <w:rPr>
          <w:rFonts w:ascii="Century Gothic" w:hAnsi="Century Gothic"/>
          <w:b/>
          <w:bCs/>
          <w:sz w:val="24"/>
          <w:szCs w:val="24"/>
        </w:rPr>
        <w:t xml:space="preserve">Proposta Comercial </w:t>
      </w:r>
      <w:r w:rsidR="00814205" w:rsidRPr="00814205">
        <w:rPr>
          <w:rFonts w:ascii="Century Gothic" w:hAnsi="Century Gothic"/>
          <w:b/>
          <w:bCs/>
          <w:color w:val="FF0000"/>
          <w:sz w:val="24"/>
          <w:szCs w:val="24"/>
        </w:rPr>
        <w:t>000</w:t>
      </w:r>
      <w:r w:rsidR="00741939" w:rsidRPr="009A0449">
        <w:rPr>
          <w:rFonts w:ascii="Century Gothic" w:hAnsi="Century Gothic"/>
          <w:b/>
          <w:bCs/>
          <w:sz w:val="24"/>
          <w:szCs w:val="24"/>
        </w:rPr>
        <w:t>.2</w:t>
      </w:r>
      <w:r w:rsidR="003A5FA0">
        <w:rPr>
          <w:rFonts w:ascii="Century Gothic" w:hAnsi="Century Gothic"/>
          <w:b/>
          <w:bCs/>
          <w:sz w:val="24"/>
          <w:szCs w:val="24"/>
        </w:rPr>
        <w:t>5</w:t>
      </w:r>
      <w:r w:rsidR="00E6679C" w:rsidRPr="009A0449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E6679C" w:rsidRPr="00AB4EBC">
        <w:rPr>
          <w:rFonts w:ascii="Century Gothic" w:hAnsi="Century Gothic"/>
          <w:b/>
          <w:bCs/>
          <w:sz w:val="24"/>
          <w:szCs w:val="24"/>
        </w:rPr>
        <w:t xml:space="preserve">– </w:t>
      </w:r>
    </w:p>
    <w:p w14:paraId="5074A509" w14:textId="77777777" w:rsidR="004A37C7" w:rsidRPr="00C25DD5" w:rsidRDefault="004A37C7" w:rsidP="004A37C7">
      <w:pPr>
        <w:pBdr>
          <w:bottom w:val="single" w:sz="4" w:space="0" w:color="auto"/>
        </w:pBdr>
        <w:spacing w:line="240" w:lineRule="exact"/>
        <w:ind w:left="1134" w:hanging="1134"/>
        <w:rPr>
          <w:rFonts w:ascii="Century Gothic" w:hAnsi="Century Gothic"/>
          <w:sz w:val="24"/>
          <w:szCs w:val="24"/>
        </w:rPr>
      </w:pPr>
    </w:p>
    <w:p w14:paraId="25EC2D2D" w14:textId="77777777" w:rsidR="004A37C7" w:rsidRDefault="004A37C7" w:rsidP="004A37C7">
      <w:pPr>
        <w:spacing w:before="100" w:beforeAutospacing="1" w:after="100" w:afterAutospacing="1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Prezados;</w:t>
      </w:r>
    </w:p>
    <w:p w14:paraId="708DE831" w14:textId="77777777" w:rsidR="004A37C7" w:rsidRDefault="004A37C7" w:rsidP="004A37C7">
      <w:pPr>
        <w:spacing w:before="100" w:beforeAutospacing="1" w:after="100" w:afterAutospacing="1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Atendendo à solicitação de V.Sas., apresentamos nossas </w:t>
      </w:r>
      <w:r>
        <w:rPr>
          <w:rFonts w:ascii="Century Gothic" w:hAnsi="Century Gothic"/>
          <w:b/>
          <w:sz w:val="24"/>
          <w:szCs w:val="24"/>
        </w:rPr>
        <w:t>“</w:t>
      </w:r>
      <w:r>
        <w:rPr>
          <w:rFonts w:ascii="Century Gothic" w:hAnsi="Century Gothic"/>
          <w:b/>
          <w:i/>
          <w:iCs/>
          <w:sz w:val="24"/>
          <w:szCs w:val="24"/>
        </w:rPr>
        <w:t>Condições Comerciais</w:t>
      </w:r>
      <w:r>
        <w:rPr>
          <w:rFonts w:ascii="Century Gothic" w:hAnsi="Century Gothic"/>
          <w:b/>
          <w:sz w:val="24"/>
          <w:szCs w:val="24"/>
        </w:rPr>
        <w:t>”,</w:t>
      </w:r>
      <w:r>
        <w:rPr>
          <w:rFonts w:ascii="Century Gothic" w:hAnsi="Century Gothic"/>
          <w:sz w:val="24"/>
          <w:szCs w:val="24"/>
        </w:rPr>
        <w:t xml:space="preserve"> para o fornecimento em referência.</w:t>
      </w:r>
    </w:p>
    <w:p w14:paraId="0F119FA2" w14:textId="77777777" w:rsidR="004A37C7" w:rsidRDefault="004A37C7" w:rsidP="004A37C7">
      <w:pPr>
        <w:spacing w:before="100" w:beforeAutospacing="1" w:after="100" w:afterAutospacing="1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 expectativa de ter atendido às condições especificadas, aproveitamos para expressar os nossos votos de estima e consideração.</w:t>
      </w:r>
    </w:p>
    <w:p w14:paraId="3225B8D5" w14:textId="77777777" w:rsidR="004A37C7" w:rsidRPr="00686A7F" w:rsidRDefault="004A37C7" w:rsidP="004A37C7">
      <w:pPr>
        <w:spacing w:before="100" w:beforeAutospacing="1" w:after="100" w:afterAutospacing="1"/>
        <w:jc w:val="both"/>
        <w:rPr>
          <w:rFonts w:ascii="Century Gothic" w:hAnsi="Century Gothic"/>
          <w:sz w:val="24"/>
          <w:szCs w:val="24"/>
        </w:rPr>
      </w:pPr>
      <w:r w:rsidRPr="00686A7F">
        <w:rPr>
          <w:rFonts w:ascii="Century Gothic" w:hAnsi="Century Gothic"/>
          <w:sz w:val="24"/>
          <w:szCs w:val="24"/>
        </w:rPr>
        <w:t>Atenciosamente,</w:t>
      </w:r>
    </w:p>
    <w:p w14:paraId="6C3098F2" w14:textId="452EB5A3" w:rsidR="00CE3DF9" w:rsidRPr="00365F61" w:rsidRDefault="00CE3DF9" w:rsidP="004A37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65F61">
        <w:rPr>
          <w:rFonts w:ascii="Arial" w:hAnsi="Arial" w:cs="Arial"/>
          <w:sz w:val="24"/>
          <w:szCs w:val="24"/>
        </w:rPr>
        <w:t xml:space="preserve">Jefferson Luiz Moreira – </w:t>
      </w:r>
      <w:r w:rsidR="00CA57EC">
        <w:rPr>
          <w:rFonts w:ascii="Arial" w:hAnsi="Arial" w:cs="Arial"/>
          <w:sz w:val="24"/>
          <w:szCs w:val="24"/>
        </w:rPr>
        <w:t>Gerente</w:t>
      </w:r>
      <w:r w:rsidRPr="00365F61">
        <w:rPr>
          <w:rFonts w:ascii="Arial" w:hAnsi="Arial" w:cs="Arial"/>
          <w:sz w:val="24"/>
          <w:szCs w:val="24"/>
        </w:rPr>
        <w:t xml:space="preserve"> Estruturas do Vale</w:t>
      </w:r>
    </w:p>
    <w:p w14:paraId="1F686664" w14:textId="77777777" w:rsidR="00E6679C" w:rsidRPr="009008EA" w:rsidRDefault="00E6679C" w:rsidP="004A37C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747" w:type="dxa"/>
        <w:tblLook w:val="00A0" w:firstRow="1" w:lastRow="0" w:firstColumn="1" w:lastColumn="0" w:noHBand="0" w:noVBand="0"/>
      </w:tblPr>
      <w:tblGrid>
        <w:gridCol w:w="10663"/>
        <w:gridCol w:w="222"/>
        <w:gridCol w:w="222"/>
      </w:tblGrid>
      <w:tr w:rsidR="004A37C7" w:rsidRPr="00BB3E0F" w14:paraId="5EED1276" w14:textId="77777777" w:rsidTr="003268CB">
        <w:trPr>
          <w:trHeight w:val="2506"/>
        </w:trPr>
        <w:tc>
          <w:tcPr>
            <w:tcW w:w="4197" w:type="dxa"/>
          </w:tcPr>
          <w:p w14:paraId="032CC227" w14:textId="77777777" w:rsidR="00B40FA0" w:rsidRDefault="00B40FA0" w:rsidP="00B40FA0">
            <w:pPr>
              <w:pStyle w:val="Ttulo"/>
              <w:spacing w:before="3"/>
              <w:jc w:val="left"/>
              <w:rPr>
                <w:sz w:val="13"/>
              </w:rPr>
            </w:pPr>
          </w:p>
          <w:p w14:paraId="67211201" w14:textId="77777777" w:rsidR="00A50295" w:rsidRPr="00A50295" w:rsidRDefault="00A50295" w:rsidP="00A50295">
            <w:pPr>
              <w:rPr>
                <w:lang w:val="x-none" w:eastAsia="x-none"/>
              </w:rPr>
            </w:pPr>
          </w:p>
          <w:p w14:paraId="7ABCA746" w14:textId="77777777" w:rsidR="00B40FA0" w:rsidRDefault="00B40FA0" w:rsidP="00B40FA0">
            <w:pPr>
              <w:pStyle w:val="Ttulo"/>
              <w:spacing w:before="3"/>
              <w:rPr>
                <w:sz w:val="13"/>
              </w:rPr>
            </w:pPr>
          </w:p>
          <w:p w14:paraId="326A2363" w14:textId="77777777" w:rsidR="004A37C7" w:rsidRPr="00A50295" w:rsidRDefault="00B40FA0" w:rsidP="00A50295">
            <w:pPr>
              <w:pStyle w:val="Ttulo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0D6634" wp14:editId="2516B0EF">
                      <wp:extent cx="6543870" cy="2257425"/>
                      <wp:effectExtent l="0" t="0" r="9525" b="9525"/>
                      <wp:docPr id="27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43870" cy="2257425"/>
                                <a:chOff x="-90" y="0"/>
                                <a:chExt cx="10450" cy="3420"/>
                              </a:xfrm>
                            </wpg:grpSpPr>
                            <wps:wsp>
                              <wps:cNvPr id="28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90" y="0"/>
                                  <a:ext cx="8548" cy="9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80523F" w14:textId="77777777" w:rsidR="00B40FA0" w:rsidRPr="00B40FA0" w:rsidRDefault="00B40FA0" w:rsidP="00B40FA0">
                                    <w:pPr>
                                      <w:spacing w:before="5"/>
                                      <w:rPr>
                                        <w:rFonts w:ascii="Century Gothic" w:hAnsi="Century Gothic"/>
                                        <w:b/>
                                        <w:sz w:val="40"/>
                                      </w:rPr>
                                    </w:pP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w w:val="90"/>
                                        <w:sz w:val="40"/>
                                      </w:rPr>
                                      <w:t>Engº</w:t>
                                    </w: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spacing w:val="-17"/>
                                        <w:w w:val="90"/>
                                        <w:sz w:val="40"/>
                                      </w:rPr>
                                      <w:t xml:space="preserve"> </w:t>
                                    </w: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w w:val="90"/>
                                        <w:sz w:val="40"/>
                                      </w:rPr>
                                      <w:t>Lucas</w:t>
                                    </w: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spacing w:val="-17"/>
                                        <w:w w:val="90"/>
                                        <w:sz w:val="40"/>
                                      </w:rPr>
                                      <w:t xml:space="preserve"> </w:t>
                                    </w: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w w:val="90"/>
                                        <w:sz w:val="40"/>
                                      </w:rPr>
                                      <w:t>Barbosa</w:t>
                                    </w: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spacing w:val="-17"/>
                                        <w:w w:val="90"/>
                                        <w:sz w:val="40"/>
                                      </w:rPr>
                                      <w:t xml:space="preserve"> </w:t>
                                    </w: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w w:val="90"/>
                                        <w:sz w:val="40"/>
                                      </w:rPr>
                                      <w:t>Alves</w:t>
                                    </w: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spacing w:val="-17"/>
                                        <w:w w:val="90"/>
                                        <w:sz w:val="40"/>
                                      </w:rPr>
                                      <w:t xml:space="preserve"> </w:t>
                                    </w:r>
                                    <w:r w:rsidRPr="00B40FA0">
                                      <w:rPr>
                                        <w:rFonts w:ascii="Century Gothic" w:hAnsi="Century Gothic"/>
                                        <w:b/>
                                        <w:color w:val="111010"/>
                                        <w:w w:val="90"/>
                                        <w:sz w:val="40"/>
                                      </w:rPr>
                                      <w:t>Pinto</w:t>
                                    </w:r>
                                  </w:p>
                                  <w:p w14:paraId="35E03698" w14:textId="77777777" w:rsidR="00B40FA0" w:rsidRPr="00E65855" w:rsidRDefault="00B40FA0" w:rsidP="00B40FA0">
                                    <w:pPr>
                                      <w:spacing w:before="62"/>
                                      <w:rPr>
                                        <w:rFonts w:ascii="Century Gothic" w:hAnsi="Century Gothic"/>
                                        <w:sz w:val="22"/>
                                        <w:szCs w:val="22"/>
                                      </w:rPr>
                                    </w:pP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5"/>
                                        <w:sz w:val="22"/>
                                        <w:szCs w:val="22"/>
                                      </w:rPr>
                                      <w:t>CREA-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-2"/>
                                        <w:w w:val="95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5"/>
                                        <w:sz w:val="22"/>
                                        <w:szCs w:val="22"/>
                                      </w:rPr>
                                      <w:t>5070458626-SP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9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90" y="1110"/>
                                  <a:ext cx="10450" cy="2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2B1B7E" w14:textId="77777777" w:rsidR="00B40FA0" w:rsidRPr="00E65855" w:rsidRDefault="00B40FA0" w:rsidP="00B40FA0">
                                    <w:pPr>
                                      <w:pStyle w:val="PargrafodaLista"/>
                                      <w:numPr>
                                        <w:ilvl w:val="0"/>
                                        <w:numId w:val="7"/>
                                      </w:numPr>
                                      <w:spacing w:before="3" w:line="408" w:lineRule="auto"/>
                                      <w:ind w:right="3272"/>
                                      <w:rPr>
                                        <w:rFonts w:ascii="Century Gothic" w:hAnsi="Century Gothic"/>
                                        <w:color w:val="111010"/>
                                        <w:spacing w:val="1"/>
                                        <w:w w:val="90"/>
                                        <w:szCs w:val="24"/>
                                      </w:rPr>
                                    </w:pPr>
                                    <w:hyperlink r:id="rId10">
                                      <w:r w:rsidRPr="00E65855">
                                        <w:rPr>
                                          <w:rFonts w:ascii="Century Gothic" w:hAnsi="Century Gothic"/>
                                          <w:color w:val="111010"/>
                                          <w:w w:val="90"/>
                                          <w:szCs w:val="24"/>
                                        </w:rPr>
                                        <w:t>contato@estruturasdovale.com.br</w:t>
                                      </w:r>
                                    </w:hyperlink>
                                  </w:p>
                                  <w:p w14:paraId="13CA8EF6" w14:textId="77777777" w:rsidR="00B40FA0" w:rsidRPr="00E65855" w:rsidRDefault="00B40FA0" w:rsidP="00B40FA0">
                                    <w:pPr>
                                      <w:pStyle w:val="PargrafodaLista"/>
                                      <w:numPr>
                                        <w:ilvl w:val="0"/>
                                        <w:numId w:val="8"/>
                                      </w:numPr>
                                      <w:spacing w:before="3" w:line="408" w:lineRule="auto"/>
                                      <w:ind w:right="3272"/>
                                      <w:rPr>
                                        <w:rFonts w:ascii="Century Gothic" w:hAnsi="Century Gothic"/>
                                        <w:color w:val="111010"/>
                                        <w:spacing w:val="1"/>
                                        <w:w w:val="90"/>
                                        <w:szCs w:val="24"/>
                                      </w:rPr>
                                    </w:pP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5"/>
                                        <w:szCs w:val="24"/>
                                      </w:rPr>
                                      <w:t>12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-13"/>
                                        <w:w w:val="95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5"/>
                                        <w:szCs w:val="24"/>
                                      </w:rPr>
                                      <w:t>99187-7435</w:t>
                                    </w:r>
                                  </w:p>
                                  <w:p w14:paraId="5CDB3334" w14:textId="77777777" w:rsidR="00B40FA0" w:rsidRPr="00E65855" w:rsidRDefault="00B40FA0" w:rsidP="00B40FA0">
                                    <w:pPr>
                                      <w:pStyle w:val="PargrafodaLista"/>
                                      <w:numPr>
                                        <w:ilvl w:val="0"/>
                                        <w:numId w:val="9"/>
                                      </w:numPr>
                                      <w:spacing w:before="3" w:line="408" w:lineRule="auto"/>
                                      <w:ind w:right="3272"/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</w:pP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Rua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3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Benedita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4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Nunes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4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de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6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Campos,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4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140.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4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Residencial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5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União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4"/>
                                        <w:w w:val="90"/>
                                        <w:szCs w:val="24"/>
                                      </w:rPr>
                                      <w:t xml:space="preserve">,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São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6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José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14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dos Campos - CEP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spacing w:val="9"/>
                                        <w:w w:val="90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E65855">
                                      <w:rPr>
                                        <w:rFonts w:ascii="Century Gothic" w:hAnsi="Century Gothic"/>
                                        <w:color w:val="111010"/>
                                        <w:w w:val="90"/>
                                        <w:szCs w:val="24"/>
                                      </w:rPr>
                                      <w:t>12.239-008</w:t>
                                    </w:r>
                                  </w:p>
                                  <w:p w14:paraId="604848CD" w14:textId="77777777" w:rsidR="00B40FA0" w:rsidRPr="00E65855" w:rsidRDefault="00B40FA0" w:rsidP="00B40FA0">
                                    <w:pPr>
                                      <w:pStyle w:val="PargrafodaLista"/>
                                      <w:numPr>
                                        <w:ilvl w:val="0"/>
                                        <w:numId w:val="10"/>
                                      </w:numPr>
                                      <w:spacing w:before="109"/>
                                      <w:rPr>
                                        <w:rFonts w:ascii="Century Gothic" w:hAnsi="Century Gothic"/>
                                        <w:szCs w:val="24"/>
                                      </w:rPr>
                                    </w:pPr>
                                    <w:hyperlink r:id="rId11">
                                      <w:r w:rsidRPr="00E65855">
                                        <w:rPr>
                                          <w:rFonts w:ascii="Century Gothic" w:hAnsi="Century Gothic"/>
                                          <w:color w:val="111010"/>
                                          <w:szCs w:val="24"/>
                                        </w:rPr>
                                        <w:t>www.estruturasdovale.com.br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0D6634" id="Group 2" o:spid="_x0000_s1026" style="width:515.25pt;height:177.75pt;mso-position-horizontal-relative:char;mso-position-vertical-relative:line" coordorigin="-90" coordsize="10450,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" o:spid="_x0000_s1027" type="#_x0000_t202" style="position:absolute;left:-90;width:8548;height: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  <v:textbox inset="0,0,0,0">
                          <w:txbxContent>
                            <w:p w14:paraId="6080523F" w14:textId="77777777" w:rsidR="00B40FA0" w:rsidRPr="00B40FA0" w:rsidRDefault="00B40FA0" w:rsidP="00B40FA0">
                              <w:pPr>
                                <w:spacing w:before="5"/>
                                <w:rPr>
                                  <w:rFonts w:ascii="Century Gothic" w:hAnsi="Century Gothic"/>
                                  <w:b/>
                                  <w:sz w:val="40"/>
                                </w:rPr>
                              </w:pP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w w:val="90"/>
                                  <w:sz w:val="40"/>
                                </w:rPr>
                                <w:t>Engº</w:t>
                              </w: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spacing w:val="-1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w w:val="90"/>
                                  <w:sz w:val="40"/>
                                </w:rPr>
                                <w:t>Lucas</w:t>
                              </w: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spacing w:val="-1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w w:val="90"/>
                                  <w:sz w:val="40"/>
                                </w:rPr>
                                <w:t>Barbosa</w:t>
                              </w: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spacing w:val="-1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w w:val="90"/>
                                  <w:sz w:val="40"/>
                                </w:rPr>
                                <w:t>Alves</w:t>
                              </w: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spacing w:val="-1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 w:rsidRPr="00B40FA0">
                                <w:rPr>
                                  <w:rFonts w:ascii="Century Gothic" w:hAnsi="Century Gothic"/>
                                  <w:b/>
                                  <w:color w:val="111010"/>
                                  <w:w w:val="90"/>
                                  <w:sz w:val="40"/>
                                </w:rPr>
                                <w:t>Pinto</w:t>
                              </w:r>
                            </w:p>
                            <w:p w14:paraId="35E03698" w14:textId="77777777" w:rsidR="00B40FA0" w:rsidRPr="00E65855" w:rsidRDefault="00B40FA0" w:rsidP="00B40FA0">
                              <w:pPr>
                                <w:spacing w:before="62"/>
                                <w:rPr>
                                  <w:rFonts w:ascii="Century Gothic" w:hAnsi="Century Gothic"/>
                                  <w:sz w:val="22"/>
                                  <w:szCs w:val="22"/>
                                </w:rPr>
                              </w:pP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5"/>
                                  <w:sz w:val="22"/>
                                  <w:szCs w:val="22"/>
                                </w:rPr>
                                <w:t>CREA-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-2"/>
                                  <w:w w:val="95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5"/>
                                  <w:sz w:val="22"/>
                                  <w:szCs w:val="22"/>
                                </w:rPr>
                                <w:t>5070458626-SP</w:t>
                              </w:r>
                            </w:p>
                          </w:txbxContent>
                        </v:textbox>
                      </v:shape>
                      <v:shape id="Text Box 3" o:spid="_x0000_s1028" type="#_x0000_t202" style="position:absolute;left:-90;top:1110;width:10450;height:2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      <v:textbox inset="0,0,0,0">
                          <w:txbxContent>
                            <w:p w14:paraId="5F2B1B7E" w14:textId="77777777" w:rsidR="00B40FA0" w:rsidRPr="00E65855" w:rsidRDefault="00B40FA0" w:rsidP="00B40FA0">
                              <w:pPr>
                                <w:pStyle w:val="PargrafodaLista"/>
                                <w:numPr>
                                  <w:ilvl w:val="0"/>
                                  <w:numId w:val="7"/>
                                </w:numPr>
                                <w:spacing w:before="3" w:line="408" w:lineRule="auto"/>
                                <w:ind w:right="3272"/>
                                <w:rPr>
                                  <w:rFonts w:ascii="Century Gothic" w:hAnsi="Century Gothic"/>
                                  <w:color w:val="111010"/>
                                  <w:spacing w:val="1"/>
                                  <w:w w:val="90"/>
                                  <w:szCs w:val="24"/>
                                </w:rPr>
                              </w:pPr>
                              <w:hyperlink r:id="rId12">
                                <w:r w:rsidRPr="00E65855">
                                  <w:rPr>
                                    <w:rFonts w:ascii="Century Gothic" w:hAnsi="Century Gothic"/>
                                    <w:color w:val="111010"/>
                                    <w:w w:val="90"/>
                                    <w:szCs w:val="24"/>
                                  </w:rPr>
                                  <w:t>contato@estruturasdovale.com.br</w:t>
                                </w:r>
                              </w:hyperlink>
                            </w:p>
                            <w:p w14:paraId="13CA8EF6" w14:textId="77777777" w:rsidR="00B40FA0" w:rsidRPr="00E65855" w:rsidRDefault="00B40FA0" w:rsidP="00B40FA0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spacing w:before="3" w:line="408" w:lineRule="auto"/>
                                <w:ind w:right="3272"/>
                                <w:rPr>
                                  <w:rFonts w:ascii="Century Gothic" w:hAnsi="Century Gothic"/>
                                  <w:color w:val="111010"/>
                                  <w:spacing w:val="1"/>
                                  <w:w w:val="90"/>
                                  <w:szCs w:val="24"/>
                                </w:rPr>
                              </w:pP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5"/>
                                  <w:szCs w:val="24"/>
                                </w:rPr>
                                <w:t>12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-13"/>
                                  <w:w w:val="95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5"/>
                                  <w:szCs w:val="24"/>
                                </w:rPr>
                                <w:t>99187-7435</w:t>
                              </w:r>
                            </w:p>
                            <w:p w14:paraId="5CDB3334" w14:textId="77777777" w:rsidR="00B40FA0" w:rsidRPr="00E65855" w:rsidRDefault="00B40FA0" w:rsidP="00B40FA0">
                              <w:pPr>
                                <w:pStyle w:val="PargrafodaLista"/>
                                <w:numPr>
                                  <w:ilvl w:val="0"/>
                                  <w:numId w:val="9"/>
                                </w:numPr>
                                <w:spacing w:before="3" w:line="408" w:lineRule="auto"/>
                                <w:ind w:right="3272"/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</w:pP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Rua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3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Benedita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4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Nunes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4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de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6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Campos,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4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140.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4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Residencial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5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União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4"/>
                                  <w:w w:val="90"/>
                                  <w:szCs w:val="24"/>
                                </w:rPr>
                                <w:t xml:space="preserve">,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São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6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José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14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dos Campos - CEP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spacing w:val="9"/>
                                  <w:w w:val="90"/>
                                  <w:szCs w:val="24"/>
                                </w:rPr>
                                <w:t xml:space="preserve"> </w:t>
                              </w:r>
                              <w:r w:rsidRPr="00E65855">
                                <w:rPr>
                                  <w:rFonts w:ascii="Century Gothic" w:hAnsi="Century Gothic"/>
                                  <w:color w:val="111010"/>
                                  <w:w w:val="90"/>
                                  <w:szCs w:val="24"/>
                                </w:rPr>
                                <w:t>12.239-008</w:t>
                              </w:r>
                            </w:p>
                            <w:p w14:paraId="604848CD" w14:textId="77777777" w:rsidR="00B40FA0" w:rsidRPr="00E65855" w:rsidRDefault="00B40FA0" w:rsidP="00B40FA0">
                              <w:pPr>
                                <w:pStyle w:val="PargrafodaLista"/>
                                <w:numPr>
                                  <w:ilvl w:val="0"/>
                                  <w:numId w:val="10"/>
                                </w:numPr>
                                <w:spacing w:before="109"/>
                                <w:rPr>
                                  <w:rFonts w:ascii="Century Gothic" w:hAnsi="Century Gothic"/>
                                  <w:szCs w:val="24"/>
                                </w:rPr>
                              </w:pPr>
                              <w:hyperlink r:id="rId13">
                                <w:r w:rsidRPr="00E65855">
                                  <w:rPr>
                                    <w:rFonts w:ascii="Century Gothic" w:hAnsi="Century Gothic"/>
                                    <w:color w:val="111010"/>
                                    <w:szCs w:val="24"/>
                                  </w:rPr>
                                  <w:t>www.estruturasdovale.com.br</w:t>
                                </w:r>
                              </w:hyperlink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07" w:type="dxa"/>
          </w:tcPr>
          <w:p w14:paraId="2CDC69A7" w14:textId="77777777" w:rsidR="004A37C7" w:rsidRPr="006F350C" w:rsidRDefault="004A37C7" w:rsidP="003268CB">
            <w:pPr>
              <w:pStyle w:val="PargrafodaLista"/>
              <w:spacing w:line="276" w:lineRule="auto"/>
              <w:ind w:left="33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4143" w:type="dxa"/>
          </w:tcPr>
          <w:p w14:paraId="1ECDF999" w14:textId="77777777" w:rsidR="004A37C7" w:rsidRPr="00BB3E0F" w:rsidRDefault="004A37C7" w:rsidP="003268CB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p w14:paraId="47EA1554" w14:textId="77777777" w:rsidR="004A37C7" w:rsidRDefault="004A37C7" w:rsidP="004A37C7">
      <w:pPr>
        <w:spacing w:before="100" w:beforeAutospacing="1" w:after="100" w:afterAutospacing="1"/>
        <w:jc w:val="both"/>
        <w:rPr>
          <w:rFonts w:ascii="Century Gothic" w:hAnsi="Century Gothic"/>
          <w:sz w:val="24"/>
          <w:szCs w:val="24"/>
        </w:rPr>
      </w:pPr>
    </w:p>
    <w:p w14:paraId="7A4116E5" w14:textId="77777777" w:rsidR="00F406F0" w:rsidRDefault="00F406F0" w:rsidP="004A37C7">
      <w:pPr>
        <w:spacing w:before="100" w:beforeAutospacing="1" w:after="100" w:afterAutospacing="1"/>
        <w:jc w:val="both"/>
        <w:rPr>
          <w:rFonts w:ascii="Century Gothic" w:hAnsi="Century Gothic"/>
          <w:sz w:val="24"/>
          <w:szCs w:val="24"/>
        </w:rPr>
      </w:pPr>
    </w:p>
    <w:p w14:paraId="2E185829" w14:textId="77777777" w:rsidR="00787D44" w:rsidRDefault="00787D44" w:rsidP="004A37C7">
      <w:pPr>
        <w:spacing w:before="100" w:beforeAutospacing="1" w:after="100" w:afterAutospacing="1"/>
        <w:jc w:val="both"/>
        <w:rPr>
          <w:rFonts w:ascii="Century Gothic" w:hAnsi="Century Gothic"/>
          <w:sz w:val="24"/>
          <w:szCs w:val="24"/>
        </w:rPr>
      </w:pPr>
    </w:p>
    <w:p w14:paraId="76FAF83B" w14:textId="77777777" w:rsidR="000168C1" w:rsidRPr="00686A7F" w:rsidRDefault="000168C1" w:rsidP="004A37C7">
      <w:pPr>
        <w:spacing w:before="100" w:beforeAutospacing="1" w:after="100" w:afterAutospacing="1"/>
        <w:jc w:val="both"/>
        <w:rPr>
          <w:rFonts w:ascii="Century Gothic" w:hAnsi="Century Gothic"/>
          <w:sz w:val="24"/>
          <w:szCs w:val="24"/>
        </w:rPr>
      </w:pPr>
    </w:p>
    <w:p w14:paraId="1511D963" w14:textId="77777777" w:rsidR="004A37C7" w:rsidRPr="00514283" w:rsidRDefault="004A37C7" w:rsidP="004A37C7">
      <w:pPr>
        <w:pStyle w:val="CabealhodoSumrio"/>
        <w:jc w:val="center"/>
        <w:rPr>
          <w:b/>
          <w:color w:val="000000"/>
          <w:sz w:val="36"/>
        </w:rPr>
      </w:pPr>
      <w:r w:rsidRPr="00514283">
        <w:rPr>
          <w:b/>
          <w:color w:val="000000"/>
          <w:sz w:val="36"/>
        </w:rPr>
        <w:t>Sumário</w:t>
      </w:r>
    </w:p>
    <w:p w14:paraId="68CD5872" w14:textId="77777777" w:rsidR="004A37C7" w:rsidRDefault="004A37C7" w:rsidP="004A37C7"/>
    <w:p w14:paraId="28C6F112" w14:textId="77777777" w:rsidR="004A37C7" w:rsidRDefault="004A37C7" w:rsidP="004A37C7"/>
    <w:p w14:paraId="731B0957" w14:textId="77777777" w:rsidR="004A37C7" w:rsidRDefault="004A37C7" w:rsidP="004A37C7"/>
    <w:p w14:paraId="6F424B95" w14:textId="77777777" w:rsidR="004A37C7" w:rsidRDefault="004A37C7" w:rsidP="004A37C7"/>
    <w:p w14:paraId="5D5A926E" w14:textId="77777777" w:rsidR="004A37C7" w:rsidRPr="00EE6206" w:rsidRDefault="004A37C7" w:rsidP="004A37C7"/>
    <w:p w14:paraId="76B0772D" w14:textId="77777777" w:rsidR="00C61EF5" w:rsidRDefault="004A37C7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875215">
        <w:rPr>
          <w:b/>
          <w:sz w:val="24"/>
        </w:rPr>
        <w:fldChar w:fldCharType="begin"/>
      </w:r>
      <w:r w:rsidRPr="00875215">
        <w:rPr>
          <w:b/>
          <w:sz w:val="24"/>
        </w:rPr>
        <w:instrText xml:space="preserve"> TOC \o "1-3" \h \z \u </w:instrText>
      </w:r>
      <w:r w:rsidRPr="00875215">
        <w:rPr>
          <w:b/>
          <w:sz w:val="24"/>
        </w:rPr>
        <w:fldChar w:fldCharType="separate"/>
      </w:r>
      <w:hyperlink w:anchor="_Toc40690072" w:history="1">
        <w:r w:rsidR="00C61EF5" w:rsidRPr="00484ED1">
          <w:rPr>
            <w:rStyle w:val="Hyperlink"/>
            <w:rFonts w:ascii="Arial" w:hAnsi="Arial" w:cs="Arial"/>
            <w:noProof/>
          </w:rPr>
          <w:t>1.</w:t>
        </w:r>
        <w:r w:rsidR="00C61EF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61EF5" w:rsidRPr="00484ED1">
          <w:rPr>
            <w:rStyle w:val="Hyperlink"/>
            <w:rFonts w:ascii="Arial" w:hAnsi="Arial" w:cs="Arial"/>
            <w:noProof/>
          </w:rPr>
          <w:t>OBJETO:</w:t>
        </w:r>
        <w:r w:rsidR="00C61EF5">
          <w:rPr>
            <w:noProof/>
            <w:webHidden/>
          </w:rPr>
          <w:tab/>
        </w:r>
        <w:r w:rsidR="00C61EF5">
          <w:rPr>
            <w:noProof/>
            <w:webHidden/>
          </w:rPr>
          <w:fldChar w:fldCharType="begin"/>
        </w:r>
        <w:r w:rsidR="00C61EF5">
          <w:rPr>
            <w:noProof/>
            <w:webHidden/>
          </w:rPr>
          <w:instrText xml:space="preserve"> PAGEREF _Toc40690072 \h </w:instrText>
        </w:r>
        <w:r w:rsidR="00C61EF5">
          <w:rPr>
            <w:noProof/>
            <w:webHidden/>
          </w:rPr>
        </w:r>
        <w:r w:rsidR="00C61EF5"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3</w:t>
        </w:r>
        <w:r w:rsidR="00C61EF5">
          <w:rPr>
            <w:noProof/>
            <w:webHidden/>
          </w:rPr>
          <w:fldChar w:fldCharType="end"/>
        </w:r>
      </w:hyperlink>
    </w:p>
    <w:p w14:paraId="6AD8E4CB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73" w:history="1">
        <w:r w:rsidRPr="00484ED1">
          <w:rPr>
            <w:rStyle w:val="Hyperlink"/>
            <w:rFonts w:ascii="Arial" w:hAnsi="Arial" w:cs="Arial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PREÇOS UNITÁRIOS E TOTAIS ESTIMADOS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CE2BDF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74" w:history="1">
        <w:r w:rsidRPr="00484ED1">
          <w:rPr>
            <w:rStyle w:val="Hyperlink"/>
            <w:rFonts w:ascii="Arial" w:hAnsi="Arial" w:cs="Arial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ESCOPO DE FORNECIMENTO: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75C1B0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75" w:history="1">
        <w:r w:rsidRPr="00484ED1">
          <w:rPr>
            <w:rStyle w:val="Hyperlink"/>
            <w:rFonts w:ascii="Arial" w:hAnsi="Arial" w:cs="Arial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ITENS INCLUSOS NO FORNECIMENTO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942ED8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76" w:history="1">
        <w:r w:rsidRPr="00484ED1">
          <w:rPr>
            <w:rStyle w:val="Hyperlink"/>
            <w:rFonts w:ascii="Arial" w:hAnsi="Arial" w:cs="Arial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ITENS EXCLUSOS DO FORNECIMENTO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D5C6E6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77" w:history="1">
        <w:r w:rsidRPr="00484ED1">
          <w:rPr>
            <w:rStyle w:val="Hyperlink"/>
            <w:rFonts w:ascii="Arial" w:hAnsi="Arial" w:cs="Arial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CONDIÇÕES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3C2266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78" w:history="1">
        <w:r w:rsidRPr="00484ED1">
          <w:rPr>
            <w:rStyle w:val="Hyperlink"/>
            <w:rFonts w:ascii="Arial" w:hAnsi="Arial" w:cs="Arial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CONDIÇÕES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06969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79" w:history="1">
        <w:r w:rsidRPr="00484ED1">
          <w:rPr>
            <w:rStyle w:val="Hyperlink"/>
            <w:rFonts w:ascii="Arial" w:hAnsi="Arial" w:cs="Arial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GARANTIAS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D8D07C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80" w:history="1">
        <w:r w:rsidRPr="00484ED1">
          <w:rPr>
            <w:rStyle w:val="Hyperlink"/>
            <w:rFonts w:ascii="Arial" w:hAnsi="Arial" w:cs="Arial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CONSIDERAÇÕES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C3221A" w14:textId="77777777" w:rsidR="00C61EF5" w:rsidRDefault="00C61EF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690081" w:history="1">
        <w:r w:rsidRPr="00484ED1">
          <w:rPr>
            <w:rStyle w:val="Hyperlink"/>
            <w:rFonts w:ascii="Arial" w:hAnsi="Arial" w:cs="Arial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4ED1">
          <w:rPr>
            <w:rStyle w:val="Hyperlink"/>
            <w:rFonts w:ascii="Arial" w:hAnsi="Arial" w:cs="Arial"/>
            <w:noProof/>
          </w:rPr>
          <w:t>VALIDADE DA PROPOSTA: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_Toc40690081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6AE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001F6E" w14:textId="77777777" w:rsidR="004A37C7" w:rsidRDefault="004A37C7" w:rsidP="004A37C7">
      <w:r w:rsidRPr="00875215">
        <w:rPr>
          <w:b/>
          <w:bCs/>
          <w:sz w:val="28"/>
        </w:rPr>
        <w:fldChar w:fldCharType="end"/>
      </w:r>
    </w:p>
    <w:p w14:paraId="10C28C97" w14:textId="77777777" w:rsidR="004A37C7" w:rsidRDefault="004A37C7" w:rsidP="004A37C7">
      <w:pPr>
        <w:spacing w:line="240" w:lineRule="exact"/>
        <w:jc w:val="center"/>
        <w:rPr>
          <w:rFonts w:ascii="Arial" w:hAnsi="Arial" w:cs="Arial"/>
          <w:b/>
          <w:sz w:val="22"/>
        </w:rPr>
      </w:pPr>
    </w:p>
    <w:p w14:paraId="1298373A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748B72A6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24BA4E8E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1A6467FE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18F63CEA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398B94FB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3ADF2EF6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1F195BAD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2ADEBA31" w14:textId="77777777" w:rsidR="004A37C7" w:rsidRDefault="004A37C7" w:rsidP="004A37C7">
      <w:pPr>
        <w:jc w:val="both"/>
        <w:rPr>
          <w:rFonts w:ascii="Arial" w:hAnsi="Arial" w:cs="Arial"/>
          <w:sz w:val="22"/>
        </w:rPr>
      </w:pPr>
    </w:p>
    <w:p w14:paraId="3D99A213" w14:textId="77777777" w:rsidR="004A37C7" w:rsidRDefault="004A37C7" w:rsidP="004A37C7">
      <w:pPr>
        <w:jc w:val="both"/>
        <w:rPr>
          <w:rFonts w:ascii="Arial" w:hAnsi="Arial" w:cs="Arial"/>
          <w:sz w:val="22"/>
        </w:rPr>
      </w:pPr>
    </w:p>
    <w:p w14:paraId="49EB7630" w14:textId="77777777" w:rsidR="004A37C7" w:rsidRDefault="004A37C7" w:rsidP="004A37C7">
      <w:pPr>
        <w:jc w:val="both"/>
        <w:rPr>
          <w:rFonts w:ascii="Arial" w:hAnsi="Arial" w:cs="Arial"/>
          <w:sz w:val="22"/>
        </w:rPr>
      </w:pPr>
    </w:p>
    <w:p w14:paraId="6921ED9F" w14:textId="77777777" w:rsidR="004A37C7" w:rsidRDefault="004A37C7" w:rsidP="004A37C7">
      <w:pPr>
        <w:jc w:val="both"/>
        <w:rPr>
          <w:rFonts w:ascii="Arial" w:hAnsi="Arial" w:cs="Arial"/>
          <w:sz w:val="22"/>
        </w:rPr>
      </w:pPr>
    </w:p>
    <w:p w14:paraId="55A5D2F7" w14:textId="77777777" w:rsidR="004A37C7" w:rsidRDefault="004A37C7" w:rsidP="004A37C7">
      <w:pPr>
        <w:jc w:val="both"/>
        <w:rPr>
          <w:rFonts w:ascii="Arial" w:hAnsi="Arial" w:cs="Arial"/>
          <w:sz w:val="22"/>
        </w:rPr>
      </w:pPr>
    </w:p>
    <w:p w14:paraId="559B1E47" w14:textId="77777777" w:rsidR="00814205" w:rsidRDefault="00814205" w:rsidP="004A37C7">
      <w:pPr>
        <w:jc w:val="both"/>
        <w:rPr>
          <w:rFonts w:ascii="Arial" w:hAnsi="Arial" w:cs="Arial"/>
          <w:sz w:val="22"/>
        </w:rPr>
      </w:pPr>
    </w:p>
    <w:p w14:paraId="3AE56DBF" w14:textId="77777777" w:rsidR="00814205" w:rsidRDefault="00814205" w:rsidP="004A37C7">
      <w:pPr>
        <w:jc w:val="both"/>
        <w:rPr>
          <w:rFonts w:ascii="Arial" w:hAnsi="Arial" w:cs="Arial"/>
          <w:sz w:val="22"/>
        </w:rPr>
      </w:pPr>
    </w:p>
    <w:p w14:paraId="0EB01E11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157E3850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26430924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74C266C4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60ED7259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1048B7FF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50C7682F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0CF4B5E8" w14:textId="77777777" w:rsidR="004A37C7" w:rsidRDefault="004A37C7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22F34F2A" w14:textId="77777777" w:rsidR="00E6679C" w:rsidRDefault="00E6679C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6B30B57A" w14:textId="77777777" w:rsidR="00221D68" w:rsidRDefault="00221D68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46AF0481" w14:textId="77777777" w:rsidR="00221D68" w:rsidRDefault="00221D68" w:rsidP="004A37C7">
      <w:pPr>
        <w:spacing w:line="240" w:lineRule="exact"/>
        <w:jc w:val="both"/>
        <w:rPr>
          <w:rFonts w:ascii="Arial" w:hAnsi="Arial" w:cs="Arial"/>
          <w:sz w:val="22"/>
        </w:rPr>
      </w:pPr>
    </w:p>
    <w:p w14:paraId="434C9404" w14:textId="77777777" w:rsidR="004A37C7" w:rsidRPr="005B2D62" w:rsidRDefault="004A37C7" w:rsidP="004A37C7">
      <w:pPr>
        <w:pStyle w:val="Ttulo"/>
        <w:numPr>
          <w:ilvl w:val="0"/>
          <w:numId w:val="3"/>
        </w:numPr>
        <w:jc w:val="left"/>
        <w:rPr>
          <w:rFonts w:ascii="Arial" w:hAnsi="Arial" w:cs="Arial"/>
          <w:sz w:val="22"/>
        </w:rPr>
      </w:pPr>
      <w:bookmarkStart w:id="0" w:name="_Toc40690072"/>
      <w:r>
        <w:rPr>
          <w:rFonts w:ascii="Arial" w:hAnsi="Arial" w:cs="Arial"/>
          <w:sz w:val="22"/>
          <w:lang w:val="pt-BR"/>
        </w:rPr>
        <w:t>O</w:t>
      </w:r>
      <w:r w:rsidRPr="005B2D62">
        <w:rPr>
          <w:rFonts w:ascii="Arial" w:hAnsi="Arial" w:cs="Arial"/>
          <w:sz w:val="22"/>
        </w:rPr>
        <w:t>BJETO:</w:t>
      </w:r>
      <w:bookmarkEnd w:id="0"/>
    </w:p>
    <w:p w14:paraId="6BD73E68" w14:textId="77777777" w:rsidR="004A37C7" w:rsidRDefault="004A37C7" w:rsidP="009B3D7F">
      <w:pPr>
        <w:spacing w:before="100" w:beforeAutospacing="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Esta proposta descreve as condições </w:t>
      </w:r>
      <w:r w:rsidRPr="0078406C">
        <w:rPr>
          <w:rFonts w:ascii="Arial" w:hAnsi="Arial" w:cs="Arial"/>
          <w:bCs/>
          <w:iCs/>
          <w:sz w:val="22"/>
          <w:szCs w:val="22"/>
        </w:rPr>
        <w:t>comerciais</w:t>
      </w: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 serem atendidas para o fornecimento de mão de obra especializada para fabricação e montagem de estruturas conforme segue.</w:t>
      </w:r>
    </w:p>
    <w:p w14:paraId="3B821DA2" w14:textId="77777777" w:rsidR="00221D68" w:rsidRDefault="004A37C7" w:rsidP="00490FD3">
      <w:pPr>
        <w:spacing w:before="100" w:beforeAutospacing="1"/>
        <w:ind w:left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Documentos de referência</w:t>
      </w:r>
      <w:r w:rsidR="00221D68">
        <w:rPr>
          <w:rFonts w:ascii="Arial" w:hAnsi="Arial" w:cs="Arial"/>
          <w:sz w:val="22"/>
          <w:szCs w:val="22"/>
        </w:rPr>
        <w:t xml:space="preserve">: ‘Medidas enviadas pelo cliente’ </w:t>
      </w:r>
    </w:p>
    <w:p w14:paraId="09B7A174" w14:textId="77777777" w:rsidR="004A37C7" w:rsidRPr="005B2D62" w:rsidRDefault="004A37C7" w:rsidP="004A37C7">
      <w:pPr>
        <w:pStyle w:val="Ttulo"/>
        <w:numPr>
          <w:ilvl w:val="0"/>
          <w:numId w:val="3"/>
        </w:numPr>
        <w:jc w:val="left"/>
        <w:rPr>
          <w:rFonts w:ascii="Arial" w:hAnsi="Arial" w:cs="Arial"/>
          <w:sz w:val="22"/>
        </w:rPr>
      </w:pPr>
      <w:bookmarkStart w:id="1" w:name="_Toc40690073"/>
      <w:r w:rsidRPr="005B2D62">
        <w:rPr>
          <w:rFonts w:ascii="Arial" w:hAnsi="Arial" w:cs="Arial"/>
          <w:sz w:val="22"/>
        </w:rPr>
        <w:t xml:space="preserve">PREÇOS UNITÁRIOS E TOTAIS ESTIMADOS </w:t>
      </w:r>
      <w:r>
        <w:rPr>
          <w:rFonts w:ascii="Arial" w:hAnsi="Arial" w:cs="Arial"/>
          <w:sz w:val="22"/>
          <w:lang w:val="pt-BR"/>
        </w:rPr>
        <w:t>:</w:t>
      </w:r>
      <w:bookmarkEnd w:id="1"/>
    </w:p>
    <w:p w14:paraId="64B98B32" w14:textId="77777777" w:rsidR="003A205C" w:rsidRDefault="004A37C7" w:rsidP="00814205">
      <w:pPr>
        <w:pStyle w:val="Ttulo"/>
        <w:numPr>
          <w:ilvl w:val="1"/>
          <w:numId w:val="4"/>
        </w:numPr>
        <w:jc w:val="left"/>
        <w:rPr>
          <w:rFonts w:ascii="Arial" w:hAnsi="Arial" w:cs="Arial"/>
          <w:sz w:val="22"/>
          <w:lang w:val="pt-BR"/>
        </w:rPr>
      </w:pPr>
      <w:bookmarkStart w:id="2" w:name="_Toc40690074"/>
      <w:r w:rsidRPr="005B2D62">
        <w:rPr>
          <w:rFonts w:ascii="Arial" w:hAnsi="Arial" w:cs="Arial"/>
          <w:sz w:val="22"/>
        </w:rPr>
        <w:t>ESCOPO DE FORNECIMENTO:</w:t>
      </w:r>
      <w:bookmarkEnd w:id="2"/>
      <w:r w:rsidR="00536CE5">
        <w:rPr>
          <w:rFonts w:ascii="Arial" w:hAnsi="Arial" w:cs="Arial"/>
          <w:sz w:val="22"/>
          <w:lang w:val="pt-BR"/>
        </w:rPr>
        <w:t xml:space="preserve"> </w:t>
      </w:r>
      <w:r w:rsidR="003A5FA0">
        <w:rPr>
          <w:rFonts w:ascii="Arial" w:hAnsi="Arial" w:cs="Arial"/>
          <w:sz w:val="22"/>
          <w:lang w:val="pt-BR"/>
        </w:rPr>
        <w:br/>
      </w:r>
      <w:r w:rsidR="003A5FA0">
        <w:rPr>
          <w:rFonts w:ascii="Arial" w:hAnsi="Arial" w:cs="Arial"/>
          <w:sz w:val="22"/>
          <w:lang w:val="pt-BR"/>
        </w:rPr>
        <w:br/>
      </w:r>
      <w:r w:rsidR="003A5FA0" w:rsidRPr="003A5FA0">
        <w:rPr>
          <w:rFonts w:ascii="Arial" w:hAnsi="Arial" w:cs="Arial"/>
          <w:color w:val="FF0000"/>
          <w:sz w:val="22"/>
          <w:lang w:val="pt-BR"/>
        </w:rPr>
        <w:t xml:space="preserve">INSERIR TABELA </w:t>
      </w:r>
      <w:r w:rsidR="003A5FA0">
        <w:rPr>
          <w:rFonts w:ascii="Arial" w:hAnsi="Arial" w:cs="Arial"/>
          <w:color w:val="FF0000"/>
          <w:sz w:val="22"/>
          <w:lang w:val="pt-BR"/>
        </w:rPr>
        <w:t>DO EXCEL</w:t>
      </w:r>
    </w:p>
    <w:p w14:paraId="3D1DF5E0" w14:textId="77777777" w:rsidR="004A37C7" w:rsidRPr="005B2D62" w:rsidRDefault="004A37C7" w:rsidP="004A37C7">
      <w:pPr>
        <w:pStyle w:val="Ttulo"/>
        <w:numPr>
          <w:ilvl w:val="0"/>
          <w:numId w:val="3"/>
        </w:numPr>
        <w:jc w:val="left"/>
        <w:rPr>
          <w:rFonts w:ascii="Arial" w:hAnsi="Arial" w:cs="Arial"/>
          <w:sz w:val="22"/>
        </w:rPr>
      </w:pPr>
      <w:bookmarkStart w:id="3" w:name="_Toc40690075"/>
      <w:r>
        <w:rPr>
          <w:rFonts w:ascii="Arial" w:hAnsi="Arial" w:cs="Arial"/>
          <w:sz w:val="22"/>
          <w:lang w:val="pt-BR"/>
        </w:rPr>
        <w:t>ITENS INCLUSOS NO FORNECIMENTO</w:t>
      </w:r>
      <w:bookmarkEnd w:id="3"/>
      <w:r>
        <w:rPr>
          <w:rFonts w:ascii="Arial" w:hAnsi="Arial" w:cs="Arial"/>
          <w:sz w:val="22"/>
          <w:lang w:val="pt-BR"/>
        </w:rPr>
        <w:tab/>
      </w:r>
    </w:p>
    <w:p w14:paraId="416E5DC1" w14:textId="77777777" w:rsidR="004A37C7" w:rsidRPr="00DC59C0" w:rsidRDefault="004A37C7" w:rsidP="004A37C7">
      <w:pPr>
        <w:spacing w:after="120"/>
        <w:ind w:left="709"/>
        <w:jc w:val="both"/>
        <w:rPr>
          <w:rFonts w:ascii="Arial" w:hAnsi="Arial" w:cs="Arial"/>
          <w:sz w:val="22"/>
        </w:rPr>
      </w:pPr>
      <w:r w:rsidRPr="00DC59C0">
        <w:rPr>
          <w:rFonts w:ascii="Arial" w:hAnsi="Arial" w:cs="Arial"/>
          <w:sz w:val="22"/>
        </w:rPr>
        <w:t>Mão de obra para execução dos serviços;</w:t>
      </w:r>
    </w:p>
    <w:p w14:paraId="420F849D" w14:textId="77777777" w:rsidR="004A37C7" w:rsidRDefault="004A37C7" w:rsidP="004A37C7">
      <w:pPr>
        <w:spacing w:after="120"/>
        <w:ind w:left="709"/>
        <w:jc w:val="both"/>
        <w:rPr>
          <w:rFonts w:ascii="Arial" w:hAnsi="Arial" w:cs="Arial"/>
          <w:sz w:val="22"/>
        </w:rPr>
      </w:pPr>
      <w:r w:rsidRPr="00DC59C0">
        <w:rPr>
          <w:rFonts w:ascii="Arial" w:hAnsi="Arial" w:cs="Arial"/>
          <w:sz w:val="22"/>
        </w:rPr>
        <w:t>Todos os equipamentos de segurança necessários;</w:t>
      </w:r>
    </w:p>
    <w:p w14:paraId="685F4A28" w14:textId="77777777" w:rsidR="004A37C7" w:rsidRPr="00DC59C0" w:rsidRDefault="004A37C7" w:rsidP="004A37C7">
      <w:pPr>
        <w:spacing w:after="120"/>
        <w:ind w:left="709"/>
        <w:jc w:val="both"/>
        <w:rPr>
          <w:rFonts w:ascii="Arial" w:hAnsi="Arial" w:cs="Arial"/>
          <w:sz w:val="22"/>
        </w:rPr>
      </w:pPr>
      <w:r w:rsidRPr="00DC59C0">
        <w:rPr>
          <w:rFonts w:ascii="Arial" w:hAnsi="Arial" w:cs="Arial"/>
          <w:sz w:val="22"/>
        </w:rPr>
        <w:t>Transporte e alimentação da equipe;</w:t>
      </w:r>
    </w:p>
    <w:p w14:paraId="2AACD98B" w14:textId="77777777" w:rsidR="004A37C7" w:rsidRDefault="004A37C7" w:rsidP="004A37C7">
      <w:pPr>
        <w:spacing w:after="120"/>
        <w:ind w:left="709"/>
        <w:jc w:val="both"/>
        <w:rPr>
          <w:rFonts w:ascii="Arial" w:hAnsi="Arial" w:cs="Arial"/>
          <w:sz w:val="22"/>
        </w:rPr>
      </w:pPr>
      <w:r w:rsidRPr="00DC59C0">
        <w:rPr>
          <w:rFonts w:ascii="Arial" w:hAnsi="Arial" w:cs="Arial"/>
          <w:sz w:val="22"/>
        </w:rPr>
        <w:t>Container para guarda de ferramentas;</w:t>
      </w:r>
    </w:p>
    <w:p w14:paraId="44226A62" w14:textId="77777777" w:rsidR="0041173E" w:rsidRDefault="003C3224" w:rsidP="0041173E">
      <w:pPr>
        <w:spacing w:after="120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Movimentação de carga</w:t>
      </w:r>
      <w:r w:rsidR="001C429B">
        <w:rPr>
          <w:rFonts w:ascii="Arial" w:hAnsi="Arial" w:cs="Arial"/>
          <w:sz w:val="22"/>
        </w:rPr>
        <w:t xml:space="preserve"> (Munck)</w:t>
      </w:r>
      <w:r>
        <w:rPr>
          <w:rFonts w:ascii="Arial" w:hAnsi="Arial" w:cs="Arial"/>
          <w:sz w:val="22"/>
        </w:rPr>
        <w:t>;</w:t>
      </w:r>
    </w:p>
    <w:p w14:paraId="775816FA" w14:textId="77777777" w:rsidR="000E7175" w:rsidRDefault="000E7175" w:rsidP="0041173E">
      <w:pPr>
        <w:spacing w:after="120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Transporte dos materiais;</w:t>
      </w:r>
    </w:p>
    <w:p w14:paraId="09766BCF" w14:textId="77777777" w:rsidR="004A37C7" w:rsidRPr="005B2D62" w:rsidRDefault="004A37C7" w:rsidP="004A37C7">
      <w:pPr>
        <w:pStyle w:val="Ttulo"/>
        <w:numPr>
          <w:ilvl w:val="0"/>
          <w:numId w:val="3"/>
        </w:numPr>
        <w:jc w:val="left"/>
        <w:rPr>
          <w:rFonts w:ascii="Arial" w:hAnsi="Arial" w:cs="Arial"/>
          <w:sz w:val="22"/>
        </w:rPr>
      </w:pPr>
      <w:bookmarkStart w:id="4" w:name="_Toc40690076"/>
      <w:r>
        <w:rPr>
          <w:rFonts w:ascii="Arial" w:hAnsi="Arial" w:cs="Arial"/>
          <w:sz w:val="22"/>
          <w:lang w:val="pt-BR"/>
        </w:rPr>
        <w:t>ITENS EXCLUSOS DO FORNECIMENTO</w:t>
      </w:r>
      <w:bookmarkEnd w:id="4"/>
      <w:r>
        <w:rPr>
          <w:rFonts w:ascii="Arial" w:hAnsi="Arial" w:cs="Arial"/>
          <w:sz w:val="22"/>
          <w:lang w:val="pt-BR"/>
        </w:rPr>
        <w:tab/>
      </w:r>
      <w:r>
        <w:rPr>
          <w:rFonts w:ascii="Arial" w:hAnsi="Arial" w:cs="Arial"/>
          <w:sz w:val="22"/>
          <w:lang w:val="pt-BR"/>
        </w:rPr>
        <w:tab/>
      </w:r>
    </w:p>
    <w:p w14:paraId="1F12A8C3" w14:textId="77777777" w:rsidR="004A37C7" w:rsidRPr="00167197" w:rsidRDefault="004A37C7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 w:rsidRPr="00167197">
        <w:rPr>
          <w:rFonts w:ascii="Arial" w:hAnsi="Arial" w:cs="Arial"/>
          <w:sz w:val="22"/>
        </w:rPr>
        <w:t xml:space="preserve">Projeto e execução de qualquer obra civil, fundações, alvenarias, </w:t>
      </w:r>
      <w:r w:rsidR="009B5CCB">
        <w:rPr>
          <w:rFonts w:ascii="Arial" w:hAnsi="Arial" w:cs="Arial"/>
          <w:sz w:val="22"/>
        </w:rPr>
        <w:t xml:space="preserve">elétrica, automação, </w:t>
      </w:r>
      <w:r w:rsidR="004D5F50" w:rsidRPr="00167197">
        <w:rPr>
          <w:rFonts w:ascii="Arial" w:hAnsi="Arial" w:cs="Arial"/>
          <w:sz w:val="22"/>
        </w:rPr>
        <w:t>tubulações etc.</w:t>
      </w:r>
      <w:r w:rsidRPr="00167197">
        <w:rPr>
          <w:rFonts w:ascii="Arial" w:hAnsi="Arial" w:cs="Arial"/>
          <w:sz w:val="22"/>
        </w:rPr>
        <w:t>, salvo se inclusas no escopo do serviço.</w:t>
      </w:r>
    </w:p>
    <w:p w14:paraId="29E0FC09" w14:textId="77777777" w:rsidR="004A37C7" w:rsidRDefault="004A37C7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 w:rsidRPr="00167197">
        <w:rPr>
          <w:rFonts w:ascii="Arial" w:hAnsi="Arial" w:cs="Arial"/>
          <w:sz w:val="22"/>
        </w:rPr>
        <w:t>Execução de ensaios destrutivos e radiográficos;</w:t>
      </w:r>
    </w:p>
    <w:p w14:paraId="3731ABC7" w14:textId="77777777" w:rsidR="004A37C7" w:rsidRPr="00167197" w:rsidRDefault="004A37C7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 w:rsidRPr="00167197">
        <w:rPr>
          <w:rFonts w:ascii="Arial" w:hAnsi="Arial" w:cs="Arial"/>
          <w:sz w:val="22"/>
        </w:rPr>
        <w:t>Fornecimento de local para armazenagem das peças;</w:t>
      </w:r>
    </w:p>
    <w:p w14:paraId="0797C837" w14:textId="77777777" w:rsidR="004A37C7" w:rsidRDefault="004A37C7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 w:rsidRPr="00167197">
        <w:rPr>
          <w:rFonts w:ascii="Arial" w:hAnsi="Arial" w:cs="Arial"/>
          <w:sz w:val="22"/>
        </w:rPr>
        <w:t>Fornecimento e/ou serviços não especificados claramente nesta proposta;</w:t>
      </w:r>
    </w:p>
    <w:p w14:paraId="64E88E11" w14:textId="77777777" w:rsidR="00274F0C" w:rsidRDefault="00274F0C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Fornecimento de escoramento (escoras</w:t>
      </w:r>
      <w:r w:rsidR="00254FB2">
        <w:rPr>
          <w:rFonts w:ascii="Arial" w:hAnsi="Arial" w:cs="Arial"/>
          <w:sz w:val="22"/>
        </w:rPr>
        <w:t>)</w:t>
      </w:r>
      <w:r>
        <w:rPr>
          <w:rFonts w:ascii="Arial" w:hAnsi="Arial" w:cs="Arial"/>
          <w:sz w:val="22"/>
        </w:rPr>
        <w:t>;</w:t>
      </w:r>
    </w:p>
    <w:p w14:paraId="489F02D5" w14:textId="77777777" w:rsidR="003A02F9" w:rsidRDefault="003A02F9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Fornecimento de andaimes e plataformas;</w:t>
      </w:r>
    </w:p>
    <w:p w14:paraId="173C8B5C" w14:textId="77777777" w:rsidR="004A37C7" w:rsidRDefault="004A37C7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Técnico de segurança;</w:t>
      </w:r>
    </w:p>
    <w:p w14:paraId="08BB0412" w14:textId="77777777" w:rsidR="00DE27C0" w:rsidRDefault="00371B3F" w:rsidP="00081E21">
      <w:pPr>
        <w:spacing w:after="120"/>
        <w:ind w:left="70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Pintura final de acabamento; </w:t>
      </w:r>
    </w:p>
    <w:p w14:paraId="0997CA22" w14:textId="77777777" w:rsidR="00403738" w:rsidRDefault="00403738" w:rsidP="00403738">
      <w:pPr>
        <w:spacing w:after="120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Calhas</w:t>
      </w:r>
      <w:r w:rsidR="001C429B">
        <w:rPr>
          <w:rFonts w:ascii="Arial" w:hAnsi="Arial" w:cs="Arial"/>
          <w:sz w:val="22"/>
        </w:rPr>
        <w:t>, rufos, condutores e pingadeiras</w:t>
      </w:r>
      <w:r>
        <w:rPr>
          <w:rFonts w:ascii="Arial" w:hAnsi="Arial" w:cs="Arial"/>
          <w:sz w:val="22"/>
        </w:rPr>
        <w:t>;</w:t>
      </w:r>
    </w:p>
    <w:p w14:paraId="1F32388B" w14:textId="77777777" w:rsidR="004A37C7" w:rsidRPr="0085205F" w:rsidRDefault="004A37C7" w:rsidP="004A37C7">
      <w:pPr>
        <w:pStyle w:val="Ttulo"/>
        <w:numPr>
          <w:ilvl w:val="0"/>
          <w:numId w:val="3"/>
        </w:numPr>
        <w:jc w:val="left"/>
      </w:pPr>
      <w:bookmarkStart w:id="5" w:name="_Toc40690077"/>
      <w:r w:rsidRPr="009A55F5">
        <w:rPr>
          <w:rFonts w:ascii="Arial" w:hAnsi="Arial" w:cs="Arial"/>
          <w:sz w:val="22"/>
        </w:rPr>
        <w:t>COND</w:t>
      </w:r>
      <w:r w:rsidR="009B5CCB">
        <w:rPr>
          <w:rFonts w:ascii="Arial" w:hAnsi="Arial" w:cs="Arial"/>
          <w:sz w:val="22"/>
          <w:lang w:val="pt-BR"/>
        </w:rPr>
        <w:t>I</w:t>
      </w:r>
      <w:r w:rsidRPr="009A55F5">
        <w:rPr>
          <w:rFonts w:ascii="Arial" w:hAnsi="Arial" w:cs="Arial"/>
          <w:sz w:val="22"/>
        </w:rPr>
        <w:t>ÇÕES DE PAGAMENTO</w:t>
      </w:r>
      <w:bookmarkEnd w:id="5"/>
    </w:p>
    <w:p w14:paraId="64AFFD31" w14:textId="77777777" w:rsidR="00221D68" w:rsidRDefault="000E7175" w:rsidP="00221D68">
      <w:pPr>
        <w:pStyle w:val="PargrafodaLista"/>
        <w:numPr>
          <w:ilvl w:val="0"/>
          <w:numId w:val="12"/>
        </w:numPr>
        <w:spacing w:after="120"/>
        <w:jc w:val="both"/>
        <w:rPr>
          <w:rFonts w:ascii="Arial" w:hAnsi="Arial" w:cs="Arial"/>
          <w:sz w:val="22"/>
        </w:rPr>
      </w:pPr>
      <w:r w:rsidRPr="00221D68">
        <w:rPr>
          <w:rFonts w:ascii="Arial" w:hAnsi="Arial" w:cs="Arial"/>
          <w:sz w:val="22"/>
        </w:rPr>
        <w:t>1</w:t>
      </w:r>
      <w:r w:rsidR="00043418" w:rsidRPr="00221D68">
        <w:rPr>
          <w:rFonts w:ascii="Arial" w:hAnsi="Arial" w:cs="Arial"/>
          <w:sz w:val="22"/>
        </w:rPr>
        <w:t>0</w:t>
      </w:r>
      <w:r w:rsidR="00D94A97" w:rsidRPr="00221D68">
        <w:rPr>
          <w:rFonts w:ascii="Arial" w:hAnsi="Arial" w:cs="Arial"/>
          <w:sz w:val="22"/>
        </w:rPr>
        <w:t>% de entrada</w:t>
      </w:r>
      <w:r w:rsidR="007138E5" w:rsidRPr="00221D68">
        <w:rPr>
          <w:rFonts w:ascii="Arial" w:hAnsi="Arial" w:cs="Arial"/>
          <w:sz w:val="22"/>
        </w:rPr>
        <w:t xml:space="preserve"> na assinatura do contrato;</w:t>
      </w:r>
    </w:p>
    <w:p w14:paraId="4E9132B1" w14:textId="77777777" w:rsidR="00221D68" w:rsidRDefault="000E7175" w:rsidP="00221D68">
      <w:pPr>
        <w:pStyle w:val="PargrafodaLista"/>
        <w:numPr>
          <w:ilvl w:val="0"/>
          <w:numId w:val="12"/>
        </w:numPr>
        <w:spacing w:after="120"/>
        <w:jc w:val="both"/>
        <w:rPr>
          <w:rFonts w:ascii="Arial" w:hAnsi="Arial" w:cs="Arial"/>
          <w:sz w:val="22"/>
        </w:rPr>
      </w:pPr>
      <w:r w:rsidRPr="00221D68">
        <w:rPr>
          <w:rFonts w:ascii="Arial" w:hAnsi="Arial" w:cs="Arial"/>
          <w:sz w:val="22"/>
        </w:rPr>
        <w:t>1</w:t>
      </w:r>
      <w:r w:rsidR="00221D68" w:rsidRPr="00221D68">
        <w:rPr>
          <w:rFonts w:ascii="Arial" w:hAnsi="Arial" w:cs="Arial"/>
          <w:sz w:val="22"/>
        </w:rPr>
        <w:t>0</w:t>
      </w:r>
      <w:r w:rsidRPr="00221D68">
        <w:rPr>
          <w:rFonts w:ascii="Arial" w:hAnsi="Arial" w:cs="Arial"/>
          <w:sz w:val="22"/>
        </w:rPr>
        <w:t>% após p</w:t>
      </w:r>
      <w:r w:rsidR="00221D68" w:rsidRPr="00221D68">
        <w:rPr>
          <w:rFonts w:ascii="Arial" w:hAnsi="Arial" w:cs="Arial"/>
          <w:sz w:val="22"/>
        </w:rPr>
        <w:t>rojeto aprovado;</w:t>
      </w:r>
    </w:p>
    <w:p w14:paraId="33528DBD" w14:textId="77777777" w:rsidR="00221D68" w:rsidRDefault="00AF40F4" w:rsidP="00221D68">
      <w:pPr>
        <w:pStyle w:val="PargrafodaLista"/>
        <w:numPr>
          <w:ilvl w:val="0"/>
          <w:numId w:val="12"/>
        </w:numPr>
        <w:spacing w:after="120"/>
        <w:jc w:val="both"/>
        <w:rPr>
          <w:rFonts w:ascii="Arial" w:hAnsi="Arial" w:cs="Arial"/>
          <w:sz w:val="22"/>
        </w:rPr>
      </w:pPr>
      <w:r w:rsidRPr="00221D68">
        <w:rPr>
          <w:rFonts w:ascii="Arial" w:hAnsi="Arial" w:cs="Arial"/>
          <w:sz w:val="22"/>
        </w:rPr>
        <w:t>4</w:t>
      </w:r>
      <w:r w:rsidR="00A044EE" w:rsidRPr="00221D68">
        <w:rPr>
          <w:rFonts w:ascii="Arial" w:hAnsi="Arial" w:cs="Arial"/>
          <w:sz w:val="22"/>
        </w:rPr>
        <w:t>5</w:t>
      </w:r>
      <w:r w:rsidR="00A207A4" w:rsidRPr="00221D68">
        <w:rPr>
          <w:rFonts w:ascii="Arial" w:hAnsi="Arial" w:cs="Arial"/>
          <w:sz w:val="22"/>
        </w:rPr>
        <w:t xml:space="preserve">% compra dos perfis; </w:t>
      </w:r>
    </w:p>
    <w:p w14:paraId="0114528C" w14:textId="77777777" w:rsidR="00221D68" w:rsidRDefault="00E63693" w:rsidP="00221D68">
      <w:pPr>
        <w:pStyle w:val="PargrafodaLista"/>
        <w:numPr>
          <w:ilvl w:val="0"/>
          <w:numId w:val="12"/>
        </w:numPr>
        <w:spacing w:after="120"/>
        <w:jc w:val="both"/>
        <w:rPr>
          <w:rFonts w:ascii="Arial" w:hAnsi="Arial" w:cs="Arial"/>
          <w:sz w:val="22"/>
        </w:rPr>
      </w:pPr>
      <w:r w:rsidRPr="00221D68">
        <w:rPr>
          <w:rFonts w:ascii="Arial" w:hAnsi="Arial" w:cs="Arial"/>
          <w:sz w:val="22"/>
        </w:rPr>
        <w:t>2</w:t>
      </w:r>
      <w:r w:rsidR="00221D68" w:rsidRPr="00221D68">
        <w:rPr>
          <w:rFonts w:ascii="Arial" w:hAnsi="Arial" w:cs="Arial"/>
          <w:sz w:val="22"/>
        </w:rPr>
        <w:t>5</w:t>
      </w:r>
      <w:r w:rsidR="00AF40F4" w:rsidRPr="00221D68">
        <w:rPr>
          <w:rFonts w:ascii="Arial" w:hAnsi="Arial" w:cs="Arial"/>
          <w:sz w:val="22"/>
        </w:rPr>
        <w:t xml:space="preserve">% no início da montagem in loco; </w:t>
      </w:r>
    </w:p>
    <w:p w14:paraId="03AF71E5" w14:textId="77777777" w:rsidR="00D94A97" w:rsidRPr="00221D68" w:rsidRDefault="00043418" w:rsidP="00221D68">
      <w:pPr>
        <w:pStyle w:val="PargrafodaLista"/>
        <w:numPr>
          <w:ilvl w:val="0"/>
          <w:numId w:val="12"/>
        </w:numPr>
        <w:spacing w:after="120"/>
        <w:jc w:val="both"/>
        <w:rPr>
          <w:rFonts w:ascii="Arial" w:hAnsi="Arial" w:cs="Arial"/>
          <w:sz w:val="22"/>
        </w:rPr>
      </w:pPr>
      <w:r w:rsidRPr="00221D68">
        <w:rPr>
          <w:rFonts w:ascii="Arial" w:hAnsi="Arial" w:cs="Arial"/>
          <w:sz w:val="22"/>
        </w:rPr>
        <w:t>1</w:t>
      </w:r>
      <w:r w:rsidR="00221D68" w:rsidRPr="00221D68">
        <w:rPr>
          <w:rFonts w:ascii="Arial" w:hAnsi="Arial" w:cs="Arial"/>
          <w:sz w:val="22"/>
        </w:rPr>
        <w:t>0</w:t>
      </w:r>
      <w:r w:rsidR="00DD4648" w:rsidRPr="00221D68">
        <w:rPr>
          <w:rFonts w:ascii="Arial" w:hAnsi="Arial" w:cs="Arial"/>
          <w:sz w:val="22"/>
        </w:rPr>
        <w:t xml:space="preserve">% </w:t>
      </w:r>
      <w:r w:rsidR="00D94A97" w:rsidRPr="00221D68">
        <w:rPr>
          <w:rFonts w:ascii="Arial" w:hAnsi="Arial" w:cs="Arial"/>
          <w:sz w:val="22"/>
        </w:rPr>
        <w:t xml:space="preserve">após a conclusão </w:t>
      </w:r>
      <w:r w:rsidR="007138E5" w:rsidRPr="00221D68">
        <w:rPr>
          <w:rFonts w:ascii="Arial" w:hAnsi="Arial" w:cs="Arial"/>
          <w:sz w:val="22"/>
        </w:rPr>
        <w:t>da montagem.</w:t>
      </w:r>
    </w:p>
    <w:p w14:paraId="7CB11809" w14:textId="77777777" w:rsidR="003A5FA0" w:rsidRPr="00221D68" w:rsidRDefault="008760AF" w:rsidP="00365F61">
      <w:pPr>
        <w:spacing w:after="120"/>
        <w:ind w:left="709"/>
        <w:jc w:val="both"/>
        <w:rPr>
          <w:rFonts w:ascii="Arial" w:hAnsi="Arial" w:cs="Arial"/>
          <w:b/>
          <w:bCs/>
          <w:i/>
          <w:iCs/>
          <w:sz w:val="22"/>
          <w:u w:val="single"/>
        </w:rPr>
      </w:pPr>
      <w:r w:rsidRPr="00221D68">
        <w:rPr>
          <w:rFonts w:ascii="Arial" w:hAnsi="Arial" w:cs="Arial"/>
          <w:b/>
          <w:bCs/>
          <w:i/>
          <w:iCs/>
          <w:sz w:val="22"/>
          <w:u w:val="single"/>
        </w:rPr>
        <w:t>Considerar 1</w:t>
      </w:r>
      <w:r w:rsidR="00863516">
        <w:rPr>
          <w:rFonts w:ascii="Arial" w:hAnsi="Arial" w:cs="Arial"/>
          <w:b/>
          <w:bCs/>
          <w:i/>
          <w:iCs/>
          <w:sz w:val="22"/>
          <w:u w:val="single"/>
        </w:rPr>
        <w:t>3,5</w:t>
      </w:r>
      <w:r w:rsidRPr="00221D68">
        <w:rPr>
          <w:rFonts w:ascii="Arial" w:hAnsi="Arial" w:cs="Arial"/>
          <w:b/>
          <w:bCs/>
          <w:i/>
          <w:iCs/>
          <w:sz w:val="22"/>
          <w:u w:val="single"/>
        </w:rPr>
        <w:t>% para emissão de nota fiscal;</w:t>
      </w:r>
    </w:p>
    <w:p w14:paraId="30F3FF4C" w14:textId="77777777" w:rsidR="009B5CCB" w:rsidRPr="0085205F" w:rsidRDefault="009B5CCB" w:rsidP="009B5CCB">
      <w:pPr>
        <w:pStyle w:val="Ttulo"/>
        <w:numPr>
          <w:ilvl w:val="0"/>
          <w:numId w:val="3"/>
        </w:numPr>
        <w:jc w:val="left"/>
      </w:pPr>
      <w:bookmarkStart w:id="6" w:name="_Toc40690078"/>
      <w:r w:rsidRPr="009A55F5">
        <w:rPr>
          <w:rFonts w:ascii="Arial" w:hAnsi="Arial" w:cs="Arial"/>
          <w:sz w:val="22"/>
        </w:rPr>
        <w:lastRenderedPageBreak/>
        <w:t>COND</w:t>
      </w:r>
      <w:r>
        <w:rPr>
          <w:rFonts w:ascii="Arial" w:hAnsi="Arial" w:cs="Arial"/>
          <w:sz w:val="22"/>
          <w:lang w:val="pt-BR"/>
        </w:rPr>
        <w:t>I</w:t>
      </w:r>
      <w:r w:rsidRPr="009A55F5">
        <w:rPr>
          <w:rFonts w:ascii="Arial" w:hAnsi="Arial" w:cs="Arial"/>
          <w:sz w:val="22"/>
        </w:rPr>
        <w:t xml:space="preserve">ÇÕES DE </w:t>
      </w:r>
      <w:r>
        <w:rPr>
          <w:rFonts w:ascii="Arial" w:hAnsi="Arial" w:cs="Arial"/>
          <w:sz w:val="22"/>
          <w:lang w:val="pt-BR"/>
        </w:rPr>
        <w:t>ENTREGA</w:t>
      </w:r>
      <w:bookmarkEnd w:id="6"/>
    </w:p>
    <w:p w14:paraId="1B95E219" w14:textId="77777777" w:rsidR="00787D44" w:rsidRDefault="003C3224" w:rsidP="009E7C40">
      <w:pPr>
        <w:spacing w:after="120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Prazos estimados para montagem das estruturas </w:t>
      </w:r>
      <w:r w:rsidR="00C4156B" w:rsidRPr="00E87B56">
        <w:rPr>
          <w:rFonts w:ascii="Arial" w:hAnsi="Arial" w:cs="Arial"/>
          <w:b/>
          <w:bCs/>
          <w:sz w:val="22"/>
        </w:rPr>
        <w:t>90</w:t>
      </w:r>
      <w:r w:rsidRPr="00E87B56">
        <w:rPr>
          <w:rFonts w:ascii="Arial" w:hAnsi="Arial" w:cs="Arial"/>
          <w:b/>
          <w:bCs/>
          <w:sz w:val="22"/>
        </w:rPr>
        <w:t xml:space="preserve"> dias</w:t>
      </w:r>
      <w:r w:rsidR="00200738">
        <w:rPr>
          <w:rFonts w:ascii="Arial" w:hAnsi="Arial" w:cs="Arial"/>
          <w:sz w:val="22"/>
        </w:rPr>
        <w:t xml:space="preserve"> com agendamento prévio</w:t>
      </w:r>
      <w:r>
        <w:rPr>
          <w:rFonts w:ascii="Arial" w:hAnsi="Arial" w:cs="Arial"/>
          <w:sz w:val="22"/>
        </w:rPr>
        <w:t>;</w:t>
      </w:r>
    </w:p>
    <w:p w14:paraId="600FAA9A" w14:textId="77777777" w:rsidR="004A37C7" w:rsidRDefault="004A37C7" w:rsidP="004A37C7">
      <w:pPr>
        <w:pStyle w:val="Ttulo"/>
        <w:numPr>
          <w:ilvl w:val="0"/>
          <w:numId w:val="3"/>
        </w:numPr>
        <w:jc w:val="left"/>
        <w:rPr>
          <w:rFonts w:ascii="Arial" w:hAnsi="Arial" w:cs="Arial"/>
          <w:sz w:val="22"/>
          <w:lang w:val="pt-BR"/>
        </w:rPr>
      </w:pPr>
      <w:bookmarkStart w:id="7" w:name="_Toc40690079"/>
      <w:r>
        <w:rPr>
          <w:rFonts w:ascii="Arial" w:hAnsi="Arial" w:cs="Arial"/>
          <w:sz w:val="22"/>
          <w:lang w:val="pt-BR"/>
        </w:rPr>
        <w:t>GARANTIAS</w:t>
      </w:r>
      <w:bookmarkEnd w:id="7"/>
    </w:p>
    <w:p w14:paraId="5410C7C3" w14:textId="77777777" w:rsidR="004A37C7" w:rsidRDefault="004A37C7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 w:rsidRPr="002575C0">
        <w:rPr>
          <w:rFonts w:ascii="Arial" w:hAnsi="Arial" w:cs="Arial"/>
          <w:sz w:val="22"/>
        </w:rPr>
        <w:t>A garantia da</w:t>
      </w:r>
      <w:r>
        <w:rPr>
          <w:rFonts w:ascii="Arial" w:hAnsi="Arial" w:cs="Arial"/>
          <w:sz w:val="22"/>
        </w:rPr>
        <w:t xml:space="preserve"> Estruturas do Vale</w:t>
      </w:r>
      <w:r w:rsidRPr="002575C0">
        <w:rPr>
          <w:rFonts w:ascii="Arial" w:hAnsi="Arial" w:cs="Arial"/>
          <w:sz w:val="22"/>
        </w:rPr>
        <w:t xml:space="preserve"> limita-se a reparar ou substituir os itens defeituosos de seu fornecimento, sem qualquer outra despesa.</w:t>
      </w:r>
    </w:p>
    <w:p w14:paraId="22CC5A4F" w14:textId="77777777" w:rsidR="009B5CCB" w:rsidRDefault="004A37C7" w:rsidP="004A37C7">
      <w:pPr>
        <w:spacing w:after="120"/>
        <w:ind w:left="708"/>
        <w:jc w:val="both"/>
        <w:rPr>
          <w:rFonts w:ascii="Arial" w:hAnsi="Arial" w:cs="Arial"/>
          <w:sz w:val="22"/>
        </w:rPr>
      </w:pPr>
      <w:r w:rsidRPr="00A7512D">
        <w:rPr>
          <w:rFonts w:ascii="Arial" w:hAnsi="Arial" w:cs="Arial"/>
          <w:sz w:val="22"/>
        </w:rPr>
        <w:t>A COMPRADORA não poderá executar qualquer serviço atinente à garantia, nem mesmo permitir que terceiros o façam, sem autorização</w:t>
      </w:r>
      <w:r>
        <w:rPr>
          <w:rFonts w:ascii="Arial" w:hAnsi="Arial" w:cs="Arial"/>
          <w:sz w:val="22"/>
        </w:rPr>
        <w:t xml:space="preserve"> prévia e por escrito da Estruturas do vale</w:t>
      </w:r>
      <w:r w:rsidRPr="00A7512D">
        <w:rPr>
          <w:rFonts w:ascii="Arial" w:hAnsi="Arial" w:cs="Arial"/>
          <w:sz w:val="22"/>
        </w:rPr>
        <w:t>.</w:t>
      </w:r>
    </w:p>
    <w:p w14:paraId="14B153B5" w14:textId="77777777" w:rsidR="004A37C7" w:rsidRPr="005B2D62" w:rsidRDefault="004A37C7" w:rsidP="004A37C7">
      <w:pPr>
        <w:pStyle w:val="Ttulo"/>
        <w:numPr>
          <w:ilvl w:val="0"/>
          <w:numId w:val="3"/>
        </w:numPr>
        <w:jc w:val="left"/>
        <w:rPr>
          <w:rFonts w:ascii="Arial" w:hAnsi="Arial" w:cs="Arial"/>
          <w:sz w:val="22"/>
        </w:rPr>
      </w:pPr>
      <w:bookmarkStart w:id="8" w:name="_Toc40690080"/>
      <w:r>
        <w:rPr>
          <w:rFonts w:ascii="Arial" w:hAnsi="Arial" w:cs="Arial"/>
          <w:sz w:val="22"/>
        </w:rPr>
        <w:t>C</w:t>
      </w:r>
      <w:r w:rsidRPr="005B2D62">
        <w:rPr>
          <w:rFonts w:ascii="Arial" w:hAnsi="Arial" w:cs="Arial"/>
          <w:sz w:val="22"/>
        </w:rPr>
        <w:t>ONSIDERAÇÕES GERAIS</w:t>
      </w:r>
      <w:bookmarkEnd w:id="8"/>
    </w:p>
    <w:p w14:paraId="71E4F369" w14:textId="77777777" w:rsidR="004A37C7" w:rsidRDefault="004A37C7" w:rsidP="004A37C7">
      <w:pPr>
        <w:spacing w:before="100" w:beforeAutospacing="1" w:after="100" w:afterAutospacing="1"/>
        <w:ind w:left="709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8</w:t>
      </w:r>
      <w:r w:rsidRPr="00D60E67">
        <w:rPr>
          <w:rFonts w:ascii="Arial" w:hAnsi="Arial" w:cs="Arial"/>
          <w:b/>
          <w:sz w:val="22"/>
          <w:szCs w:val="22"/>
        </w:rPr>
        <w:t>.1</w:t>
      </w:r>
      <w:r w:rsidRPr="00D60E67">
        <w:rPr>
          <w:rFonts w:ascii="Arial" w:hAnsi="Arial" w:cs="Arial"/>
          <w:b/>
          <w:sz w:val="22"/>
          <w:szCs w:val="22"/>
        </w:rPr>
        <w:tab/>
        <w:t>Modificações e Cancelamentos</w:t>
      </w:r>
    </w:p>
    <w:p w14:paraId="775AE6DF" w14:textId="77777777" w:rsidR="004A37C7" w:rsidRDefault="004A37C7" w:rsidP="0084370B">
      <w:pPr>
        <w:spacing w:before="100" w:beforeAutospacing="1" w:after="100" w:afterAutospacing="1"/>
        <w:ind w:left="709"/>
        <w:jc w:val="both"/>
        <w:rPr>
          <w:rFonts w:ascii="Arial" w:hAnsi="Arial" w:cs="Arial"/>
          <w:sz w:val="22"/>
          <w:szCs w:val="22"/>
        </w:rPr>
      </w:pPr>
      <w:r w:rsidRPr="00C57E1C">
        <w:rPr>
          <w:rFonts w:ascii="Arial" w:hAnsi="Arial" w:cs="Arial"/>
          <w:sz w:val="22"/>
          <w:szCs w:val="22"/>
        </w:rPr>
        <w:t>As mudanças solicitadas pelo Contratante, decorrentes de alterações de projeto, serão incorporadas ao Escopo do fornecimento desta proposta mediante a aprovação de orçamento específico apresentado pela Contratada.</w:t>
      </w:r>
    </w:p>
    <w:p w14:paraId="7557F038" w14:textId="77777777" w:rsidR="004A37C7" w:rsidRDefault="004A37C7" w:rsidP="0084370B">
      <w:pPr>
        <w:spacing w:before="100" w:beforeAutospacing="1" w:after="100" w:afterAutospacing="1"/>
        <w:ind w:left="709"/>
        <w:jc w:val="both"/>
        <w:rPr>
          <w:rFonts w:ascii="Arial" w:hAnsi="Arial" w:cs="Arial"/>
          <w:sz w:val="22"/>
          <w:szCs w:val="22"/>
        </w:rPr>
      </w:pPr>
      <w:r w:rsidRPr="008E796D">
        <w:rPr>
          <w:rFonts w:ascii="Arial" w:hAnsi="Arial" w:cs="Arial"/>
          <w:sz w:val="22"/>
          <w:szCs w:val="22"/>
        </w:rPr>
        <w:t>Se houver a necessidade de paralisação de alguma atividade na obra, deveremos ser informados com pelo menos 5 (cinco) dias de antecedência;</w:t>
      </w:r>
    </w:p>
    <w:p w14:paraId="49A7943F" w14:textId="77777777" w:rsidR="004A37C7" w:rsidRDefault="004A37C7" w:rsidP="0084370B">
      <w:pPr>
        <w:spacing w:before="100" w:beforeAutospacing="1" w:after="100" w:afterAutospacing="1"/>
        <w:ind w:left="709"/>
        <w:jc w:val="both"/>
        <w:rPr>
          <w:rFonts w:ascii="Arial" w:hAnsi="Arial" w:cs="Arial"/>
          <w:sz w:val="22"/>
          <w:szCs w:val="22"/>
        </w:rPr>
      </w:pPr>
      <w:r w:rsidRPr="008E796D">
        <w:rPr>
          <w:rFonts w:ascii="Arial" w:hAnsi="Arial" w:cs="Arial"/>
          <w:sz w:val="22"/>
          <w:szCs w:val="22"/>
        </w:rPr>
        <w:t xml:space="preserve">Os dias parados em decorrência de chuvas fortes e suas </w:t>
      </w:r>
      <w:r w:rsidR="0084370B" w:rsidRPr="008E796D">
        <w:rPr>
          <w:rFonts w:ascii="Arial" w:hAnsi="Arial" w:cs="Arial"/>
          <w:sz w:val="22"/>
          <w:szCs w:val="22"/>
        </w:rPr>
        <w:t>consequências</w:t>
      </w:r>
      <w:r w:rsidRPr="008E796D">
        <w:rPr>
          <w:rFonts w:ascii="Arial" w:hAnsi="Arial" w:cs="Arial"/>
          <w:sz w:val="22"/>
          <w:szCs w:val="22"/>
        </w:rPr>
        <w:t xml:space="preserve"> ou por quaisquer outros motivos, alheios à nossa vontade e que impossibilitem a execução, serão acrescidos à data de entrega da obra;</w:t>
      </w:r>
    </w:p>
    <w:p w14:paraId="3CEF1120" w14:textId="77777777" w:rsidR="00221D68" w:rsidRDefault="004A37C7" w:rsidP="003A5FA0">
      <w:pPr>
        <w:spacing w:before="100" w:beforeAutospacing="1" w:after="100" w:afterAutospacing="1"/>
        <w:ind w:left="709"/>
        <w:jc w:val="both"/>
        <w:rPr>
          <w:rFonts w:ascii="Arial" w:hAnsi="Arial" w:cs="Arial"/>
          <w:sz w:val="22"/>
          <w:szCs w:val="22"/>
        </w:rPr>
      </w:pPr>
      <w:r w:rsidRPr="008E796D">
        <w:rPr>
          <w:rFonts w:ascii="Arial" w:hAnsi="Arial" w:cs="Arial"/>
          <w:sz w:val="22"/>
          <w:szCs w:val="22"/>
        </w:rPr>
        <w:t>Caso haja alguma manifestação do CONTRATANTE, para execução de alguma obra que não está no nosso escopo, esse deverá ser orçado e apresentado ao Contratante para aprovação e início dos trabalhos;</w:t>
      </w:r>
    </w:p>
    <w:p w14:paraId="3A70C31B" w14:textId="77777777" w:rsidR="00043418" w:rsidRDefault="00043418" w:rsidP="00043418">
      <w:pPr>
        <w:spacing w:before="100" w:beforeAutospacing="1" w:after="100" w:afterAutospacing="1"/>
        <w:ind w:left="709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8</w:t>
      </w:r>
      <w:r w:rsidRPr="00C57E1C">
        <w:rPr>
          <w:rFonts w:ascii="Arial" w:hAnsi="Arial" w:cs="Arial"/>
          <w:b/>
          <w:sz w:val="22"/>
          <w:szCs w:val="22"/>
        </w:rPr>
        <w:t>.2</w:t>
      </w:r>
      <w:r>
        <w:rPr>
          <w:rFonts w:ascii="Arial" w:hAnsi="Arial" w:cs="Arial"/>
          <w:b/>
          <w:sz w:val="22"/>
          <w:szCs w:val="22"/>
        </w:rPr>
        <w:tab/>
        <w:t>Obrigações do contratante</w:t>
      </w:r>
    </w:p>
    <w:p w14:paraId="12F9AB6B" w14:textId="77777777" w:rsidR="00043418" w:rsidRPr="00B53AC0" w:rsidRDefault="00043418" w:rsidP="00043418">
      <w:pPr>
        <w:spacing w:before="100" w:beforeAutospacing="1" w:after="100" w:afterAutospacing="1"/>
        <w:ind w:left="709"/>
        <w:jc w:val="both"/>
        <w:rPr>
          <w:rFonts w:ascii="Arial" w:hAnsi="Arial" w:cs="Arial"/>
          <w:bCs/>
          <w:sz w:val="22"/>
          <w:szCs w:val="22"/>
        </w:rPr>
      </w:pPr>
      <w:r w:rsidRPr="00B53AC0">
        <w:rPr>
          <w:rFonts w:ascii="Arial" w:hAnsi="Arial" w:cs="Arial"/>
          <w:bCs/>
          <w:sz w:val="22"/>
          <w:szCs w:val="22"/>
        </w:rPr>
        <w:t>Proteção da área a ser trabalhada, Proteção de pisos, portas e janelas de vidro, portas em madeira, paredes e tetos com pinturas já acabadas);</w:t>
      </w:r>
    </w:p>
    <w:p w14:paraId="0F31DBBA" w14:textId="77777777" w:rsidR="00043418" w:rsidRPr="00C57E1C" w:rsidRDefault="00043418" w:rsidP="00043418">
      <w:pPr>
        <w:spacing w:before="100" w:beforeAutospacing="1" w:after="100" w:afterAutospacing="1"/>
        <w:ind w:left="709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8.3</w:t>
      </w:r>
      <w:r>
        <w:rPr>
          <w:rFonts w:ascii="Arial" w:hAnsi="Arial" w:cs="Arial"/>
          <w:b/>
          <w:sz w:val="22"/>
          <w:szCs w:val="22"/>
        </w:rPr>
        <w:tab/>
      </w:r>
      <w:r w:rsidRPr="00C57E1C">
        <w:rPr>
          <w:rFonts w:ascii="Arial" w:hAnsi="Arial" w:cs="Arial"/>
          <w:b/>
          <w:sz w:val="22"/>
          <w:szCs w:val="22"/>
        </w:rPr>
        <w:t>Água e energia</w:t>
      </w:r>
    </w:p>
    <w:p w14:paraId="06C7165C" w14:textId="77777777" w:rsidR="00043418" w:rsidRPr="00043418" w:rsidRDefault="00043418" w:rsidP="00043418">
      <w:pPr>
        <w:pStyle w:val="Recuodecorpodetexto"/>
        <w:spacing w:before="100" w:beforeAutospacing="1" w:after="100" w:afterAutospacing="1" w:line="240" w:lineRule="auto"/>
        <w:ind w:left="709"/>
        <w:rPr>
          <w:rFonts w:cs="Arial"/>
          <w:sz w:val="22"/>
          <w:szCs w:val="22"/>
        </w:rPr>
      </w:pPr>
      <w:r w:rsidRPr="00C57E1C">
        <w:rPr>
          <w:rFonts w:cs="Arial"/>
          <w:sz w:val="22"/>
          <w:szCs w:val="22"/>
        </w:rPr>
        <w:t>Água e energia elétrica para execução dos serviços nos locais de instalação correm por conta do cliente;</w:t>
      </w:r>
    </w:p>
    <w:p w14:paraId="1EB18C35" w14:textId="77777777" w:rsidR="004A37C7" w:rsidRDefault="004A37C7" w:rsidP="004A37C7">
      <w:pPr>
        <w:pStyle w:val="Ttulo"/>
        <w:numPr>
          <w:ilvl w:val="0"/>
          <w:numId w:val="3"/>
        </w:numPr>
        <w:jc w:val="left"/>
        <w:rPr>
          <w:rFonts w:ascii="Arial" w:hAnsi="Arial" w:cs="Arial"/>
          <w:sz w:val="22"/>
        </w:rPr>
      </w:pPr>
      <w:bookmarkStart w:id="9" w:name="_Toc40690081"/>
      <w:r w:rsidRPr="005B2D62">
        <w:rPr>
          <w:rFonts w:ascii="Arial" w:hAnsi="Arial" w:cs="Arial"/>
          <w:sz w:val="22"/>
        </w:rPr>
        <w:t>VALIDADE DA PROPOSTA:</w:t>
      </w:r>
      <w:bookmarkEnd w:id="9"/>
    </w:p>
    <w:p w14:paraId="1C5C9D5B" w14:textId="77777777" w:rsidR="002778BC" w:rsidRPr="00172822" w:rsidRDefault="004A37C7" w:rsidP="0084370B">
      <w:pPr>
        <w:ind w:left="709" w:right="-284"/>
        <w:jc w:val="both"/>
        <w:rPr>
          <w:rFonts w:ascii="Arial" w:hAnsi="Arial" w:cs="Arial"/>
        </w:rPr>
      </w:pPr>
      <w:r w:rsidRPr="00172822">
        <w:rPr>
          <w:rFonts w:ascii="Arial" w:hAnsi="Arial" w:cs="Arial"/>
          <w:sz w:val="22"/>
          <w:szCs w:val="22"/>
        </w:rPr>
        <w:t xml:space="preserve">Todos os termos e condições da presente proposta permanecerão válidos por um período de </w:t>
      </w:r>
      <w:r w:rsidR="00200738">
        <w:rPr>
          <w:rFonts w:ascii="Arial" w:hAnsi="Arial" w:cs="Arial"/>
          <w:b/>
          <w:sz w:val="22"/>
          <w:szCs w:val="22"/>
        </w:rPr>
        <w:t>0</w:t>
      </w:r>
      <w:r w:rsidR="00365F61">
        <w:rPr>
          <w:rFonts w:ascii="Arial" w:hAnsi="Arial" w:cs="Arial"/>
          <w:b/>
          <w:sz w:val="22"/>
          <w:szCs w:val="22"/>
        </w:rPr>
        <w:t>7</w:t>
      </w:r>
      <w:r w:rsidRPr="00172822">
        <w:rPr>
          <w:rFonts w:ascii="Arial" w:hAnsi="Arial" w:cs="Arial"/>
          <w:sz w:val="22"/>
          <w:szCs w:val="22"/>
        </w:rPr>
        <w:t xml:space="preserve"> </w:t>
      </w:r>
      <w:r w:rsidRPr="00C2372D">
        <w:rPr>
          <w:rFonts w:ascii="Arial" w:hAnsi="Arial" w:cs="Arial"/>
          <w:b/>
          <w:bCs/>
          <w:sz w:val="22"/>
          <w:szCs w:val="22"/>
        </w:rPr>
        <w:t>dias</w:t>
      </w:r>
      <w:r w:rsidRPr="00172822">
        <w:rPr>
          <w:rFonts w:ascii="Arial" w:hAnsi="Arial" w:cs="Arial"/>
          <w:sz w:val="22"/>
          <w:szCs w:val="22"/>
        </w:rPr>
        <w:t>, contados a partir da data de emissão desta.</w:t>
      </w:r>
      <w:r w:rsidRPr="00172822">
        <w:rPr>
          <w:rFonts w:ascii="Arial" w:hAnsi="Arial" w:cs="Arial"/>
          <w:sz w:val="22"/>
          <w:szCs w:val="22"/>
        </w:rPr>
        <w:tab/>
      </w:r>
    </w:p>
    <w:sectPr w:rsidR="002778BC" w:rsidRPr="00172822" w:rsidSect="00185FCA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701" w:bottom="1417" w:left="1080" w:header="181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4AD35" w14:textId="77777777" w:rsidR="00496A25" w:rsidRDefault="00496A25" w:rsidP="00A01A56">
      <w:r>
        <w:separator/>
      </w:r>
    </w:p>
  </w:endnote>
  <w:endnote w:type="continuationSeparator" w:id="0">
    <w:p w14:paraId="745BBD0A" w14:textId="77777777" w:rsidR="00496A25" w:rsidRDefault="00496A25" w:rsidP="00A01A56">
      <w:r>
        <w:continuationSeparator/>
      </w:r>
    </w:p>
  </w:endnote>
  <w:endnote w:type="continuationNotice" w:id="1">
    <w:p w14:paraId="2CADF004" w14:textId="77777777" w:rsidR="00496A25" w:rsidRDefault="00496A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A8F8" w14:textId="77777777" w:rsidR="002778BC" w:rsidRDefault="002778BC">
    <w:pPr>
      <w:pStyle w:val="Rodap"/>
    </w:pPr>
    <w:r>
      <w:rPr>
        <w:noProof/>
      </w:rPr>
      <w:drawing>
        <wp:anchor distT="0" distB="0" distL="114300" distR="114300" simplePos="0" relativeHeight="251658752" behindDoc="0" locked="0" layoutInCell="1" allowOverlap="1" wp14:anchorId="47F29A4F" wp14:editId="4116AC21">
          <wp:simplePos x="0" y="0"/>
          <wp:positionH relativeFrom="page">
            <wp:align>left</wp:align>
          </wp:positionH>
          <wp:positionV relativeFrom="paragraph">
            <wp:posOffset>162661</wp:posOffset>
          </wp:positionV>
          <wp:extent cx="7560000" cy="320927"/>
          <wp:effectExtent l="0" t="0" r="3175" b="3175"/>
          <wp:wrapNone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odap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3209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6905" w14:textId="77777777" w:rsidR="00496A25" w:rsidRDefault="00496A25" w:rsidP="00A01A56">
      <w:r>
        <w:separator/>
      </w:r>
    </w:p>
  </w:footnote>
  <w:footnote w:type="continuationSeparator" w:id="0">
    <w:p w14:paraId="59F4E2A2" w14:textId="77777777" w:rsidR="00496A25" w:rsidRDefault="00496A25" w:rsidP="00A01A56">
      <w:r>
        <w:continuationSeparator/>
      </w:r>
    </w:p>
  </w:footnote>
  <w:footnote w:type="continuationNotice" w:id="1">
    <w:p w14:paraId="092C544E" w14:textId="77777777" w:rsidR="00496A25" w:rsidRDefault="00496A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30D" w14:textId="77777777" w:rsidR="00A01A56" w:rsidRDefault="002B1DDD">
    <w:pPr>
      <w:pStyle w:val="Cabealho"/>
    </w:pPr>
    <w:r>
      <w:rPr>
        <w:noProof/>
      </w:rPr>
      <w:drawing>
        <wp:anchor distT="0" distB="0" distL="114300" distR="114300" simplePos="0" relativeHeight="251656704" behindDoc="1" locked="0" layoutInCell="0" allowOverlap="1" wp14:anchorId="160183D6" wp14:editId="532B5BF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00040" cy="7635240"/>
          <wp:effectExtent l="0" t="0" r="0" b="3810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72821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35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559D" w14:textId="77777777" w:rsidR="00A01A56" w:rsidRDefault="00A01A56">
    <w:pPr>
      <w:pStyle w:val="Cabealh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41750267" wp14:editId="40EA0F2C">
          <wp:simplePos x="0" y="0"/>
          <wp:positionH relativeFrom="page">
            <wp:align>left</wp:align>
          </wp:positionH>
          <wp:positionV relativeFrom="paragraph">
            <wp:posOffset>-1151687</wp:posOffset>
          </wp:positionV>
          <wp:extent cx="7560000" cy="1281040"/>
          <wp:effectExtent l="0" t="0" r="3175" b="0"/>
          <wp:wrapNone/>
          <wp:docPr id="18" name="Imagem 18" descr="Uma imagem contendo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alh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28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1580">
      <w:rPr>
        <w:noProof/>
      </w:rPr>
      <w:pict w14:anchorId="6E54D8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82111" o:spid="_x0000_s1027" type="#_x0000_t75" style="position:absolute;margin-left:0;margin-top:0;width:596.15pt;height:842.9pt;z-index:-251656704;mso-position-horizontal:center;mso-position-horizontal-relative:margin;mso-position-vertical:center;mso-position-vertical-relative:margin" o:allowincell="f">
          <v:imagedata r:id="rId2" o:title="fun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BC6DB" w14:textId="77777777" w:rsidR="00A01A56" w:rsidRDefault="002B1DDD">
    <w:pPr>
      <w:pStyle w:val="Cabealho"/>
    </w:pPr>
    <w:r>
      <w:rPr>
        <w:noProof/>
      </w:rPr>
      <w:drawing>
        <wp:anchor distT="0" distB="0" distL="114300" distR="114300" simplePos="0" relativeHeight="251655680" behindDoc="1" locked="0" layoutInCell="0" allowOverlap="1" wp14:anchorId="1DD64941" wp14:editId="40C4FF3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00040" cy="7635240"/>
          <wp:effectExtent l="0" t="0" r="0" b="381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72821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635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9.8pt;height:14.4pt;visibility:visible;mso-wrap-style:square" o:bullet="t">
        <v:imagedata r:id="rId1" o:title=""/>
      </v:shape>
    </w:pict>
  </w:numPicBullet>
  <w:numPicBullet w:numPicBulletId="1">
    <w:pict>
      <v:shape id="_x0000_i1027" type="#_x0000_t75" style="width:15.6pt;height:17.4pt;visibility:visible;mso-wrap-style:square" o:bullet="t">
        <v:imagedata r:id="rId2" o:title=""/>
      </v:shape>
    </w:pict>
  </w:numPicBullet>
  <w:numPicBullet w:numPicBulletId="2">
    <w:pict>
      <v:shape id="_x0000_i1028" type="#_x0000_t75" style="width:15.6pt;height:19.8pt;visibility:visible;mso-wrap-style:square" o:bullet="t">
        <v:imagedata r:id="rId3" o:title=""/>
      </v:shape>
    </w:pict>
  </w:numPicBullet>
  <w:numPicBullet w:numPicBulletId="3">
    <w:pict>
      <v:shape id="_x0000_i1029" type="#_x0000_t75" style="width:19.8pt;height:19.8pt;visibility:visible;mso-wrap-style:square" o:bullet="t">
        <v:imagedata r:id="rId4" o:title=""/>
      </v:shape>
    </w:pict>
  </w:numPicBullet>
  <w:abstractNum w:abstractNumId="0" w15:restartNumberingAfterBreak="0">
    <w:nsid w:val="08183FD4"/>
    <w:multiLevelType w:val="hybridMultilevel"/>
    <w:tmpl w:val="8C203F74"/>
    <w:lvl w:ilvl="0" w:tplc="E226521C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434013"/>
    <w:multiLevelType w:val="hybridMultilevel"/>
    <w:tmpl w:val="CB9A8EA0"/>
    <w:lvl w:ilvl="0" w:tplc="2A789D1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CA1D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2857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EE27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96CF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86C1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E2FB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2834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A4FC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66669D6"/>
    <w:multiLevelType w:val="hybridMultilevel"/>
    <w:tmpl w:val="E3D05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50D7E"/>
    <w:multiLevelType w:val="hybridMultilevel"/>
    <w:tmpl w:val="A1CC97E8"/>
    <w:lvl w:ilvl="0" w:tplc="0F3A8C2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88C1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809B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74ADA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E8E7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0820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A439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E26E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B0A9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BCF5491"/>
    <w:multiLevelType w:val="hybridMultilevel"/>
    <w:tmpl w:val="F52AE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76659"/>
    <w:multiLevelType w:val="multilevel"/>
    <w:tmpl w:val="42120242"/>
    <w:lvl w:ilvl="0">
      <w:start w:val="2"/>
      <w:numFmt w:val="decimal"/>
      <w:lvlText w:val="%1.0"/>
      <w:lvlJc w:val="left"/>
      <w:pPr>
        <w:tabs>
          <w:tab w:val="num" w:pos="705"/>
        </w:tabs>
        <w:ind w:left="705" w:hanging="705"/>
      </w:pPr>
    </w:lvl>
    <w:lvl w:ilvl="1">
      <w:start w:val="1"/>
      <w:numFmt w:val="decimal"/>
      <w:lvlText w:val="%1.%2"/>
      <w:lvlJc w:val="left"/>
      <w:pPr>
        <w:tabs>
          <w:tab w:val="num" w:pos="1413"/>
        </w:tabs>
        <w:ind w:left="1413" w:hanging="705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</w:lvl>
  </w:abstractNum>
  <w:abstractNum w:abstractNumId="6" w15:restartNumberingAfterBreak="0">
    <w:nsid w:val="5667084F"/>
    <w:multiLevelType w:val="hybridMultilevel"/>
    <w:tmpl w:val="EC38CB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C0B5E30"/>
    <w:multiLevelType w:val="hybridMultilevel"/>
    <w:tmpl w:val="8FEA9900"/>
    <w:lvl w:ilvl="0" w:tplc="4274B7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975DA4"/>
    <w:multiLevelType w:val="hybridMultilevel"/>
    <w:tmpl w:val="30C8DF2A"/>
    <w:lvl w:ilvl="0" w:tplc="005AC38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2493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288C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EA99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68F7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C8D4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B4F5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4055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8432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760D22BF"/>
    <w:multiLevelType w:val="hybridMultilevel"/>
    <w:tmpl w:val="8A1AB024"/>
    <w:lvl w:ilvl="0" w:tplc="000AC5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F0BC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B801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64C9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D213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CCCEF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F6EA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B84E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9099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200892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4928976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8834463">
    <w:abstractNumId w:val="7"/>
  </w:num>
  <w:num w:numId="4" w16cid:durableId="455022780">
    <w:abstractNumId w:val="5"/>
  </w:num>
  <w:num w:numId="5" w16cid:durableId="1652784803">
    <w:abstractNumId w:val="4"/>
  </w:num>
  <w:num w:numId="6" w16cid:durableId="1710455009">
    <w:abstractNumId w:val="6"/>
  </w:num>
  <w:num w:numId="7" w16cid:durableId="2065253341">
    <w:abstractNumId w:val="9"/>
  </w:num>
  <w:num w:numId="8" w16cid:durableId="1019432406">
    <w:abstractNumId w:val="1"/>
  </w:num>
  <w:num w:numId="9" w16cid:durableId="229192537">
    <w:abstractNumId w:val="8"/>
  </w:num>
  <w:num w:numId="10" w16cid:durableId="1841580361">
    <w:abstractNumId w:val="3"/>
  </w:num>
  <w:num w:numId="11" w16cid:durableId="756828580">
    <w:abstractNumId w:val="2"/>
  </w:num>
  <w:num w:numId="12" w16cid:durableId="134135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56"/>
    <w:rsid w:val="00012C62"/>
    <w:rsid w:val="000168C1"/>
    <w:rsid w:val="00025E04"/>
    <w:rsid w:val="000329AF"/>
    <w:rsid w:val="000401B0"/>
    <w:rsid w:val="00043418"/>
    <w:rsid w:val="00043C79"/>
    <w:rsid w:val="00067C2D"/>
    <w:rsid w:val="00077C9B"/>
    <w:rsid w:val="00081E21"/>
    <w:rsid w:val="000E7175"/>
    <w:rsid w:val="001063A2"/>
    <w:rsid w:val="00110110"/>
    <w:rsid w:val="00131A3F"/>
    <w:rsid w:val="00135B8F"/>
    <w:rsid w:val="00141418"/>
    <w:rsid w:val="0015011C"/>
    <w:rsid w:val="00172822"/>
    <w:rsid w:val="001741E9"/>
    <w:rsid w:val="00185071"/>
    <w:rsid w:val="00185FCA"/>
    <w:rsid w:val="00186D1F"/>
    <w:rsid w:val="001875F5"/>
    <w:rsid w:val="00194B27"/>
    <w:rsid w:val="00194B60"/>
    <w:rsid w:val="00196724"/>
    <w:rsid w:val="001C429B"/>
    <w:rsid w:val="001C604F"/>
    <w:rsid w:val="001E0F08"/>
    <w:rsid w:val="001F7AEE"/>
    <w:rsid w:val="00200738"/>
    <w:rsid w:val="00211AC6"/>
    <w:rsid w:val="00214385"/>
    <w:rsid w:val="002162CF"/>
    <w:rsid w:val="00221D68"/>
    <w:rsid w:val="002228B1"/>
    <w:rsid w:val="00232A4D"/>
    <w:rsid w:val="00232FF1"/>
    <w:rsid w:val="00236B20"/>
    <w:rsid w:val="00242DE8"/>
    <w:rsid w:val="00254FB2"/>
    <w:rsid w:val="00262C30"/>
    <w:rsid w:val="00274F0C"/>
    <w:rsid w:val="002778BC"/>
    <w:rsid w:val="002A36AF"/>
    <w:rsid w:val="002A3C3F"/>
    <w:rsid w:val="002B1DDD"/>
    <w:rsid w:val="002B4492"/>
    <w:rsid w:val="002C2309"/>
    <w:rsid w:val="002C2458"/>
    <w:rsid w:val="002D4735"/>
    <w:rsid w:val="002E0879"/>
    <w:rsid w:val="002E4E4F"/>
    <w:rsid w:val="002F49C5"/>
    <w:rsid w:val="00301074"/>
    <w:rsid w:val="00306633"/>
    <w:rsid w:val="003268CB"/>
    <w:rsid w:val="0035010F"/>
    <w:rsid w:val="00365F61"/>
    <w:rsid w:val="00371B3F"/>
    <w:rsid w:val="00391FC5"/>
    <w:rsid w:val="003A02F9"/>
    <w:rsid w:val="003A205C"/>
    <w:rsid w:val="003A5FA0"/>
    <w:rsid w:val="003A7621"/>
    <w:rsid w:val="003C045E"/>
    <w:rsid w:val="003C264B"/>
    <w:rsid w:val="003C3224"/>
    <w:rsid w:val="003D15FE"/>
    <w:rsid w:val="003E1ED2"/>
    <w:rsid w:val="003F0B4E"/>
    <w:rsid w:val="00403738"/>
    <w:rsid w:val="00404BBB"/>
    <w:rsid w:val="0041173E"/>
    <w:rsid w:val="004156E6"/>
    <w:rsid w:val="00420019"/>
    <w:rsid w:val="00423737"/>
    <w:rsid w:val="00423B35"/>
    <w:rsid w:val="004246AE"/>
    <w:rsid w:val="004276FB"/>
    <w:rsid w:val="004655A5"/>
    <w:rsid w:val="00474B26"/>
    <w:rsid w:val="00483FE2"/>
    <w:rsid w:val="00490FD3"/>
    <w:rsid w:val="00496A25"/>
    <w:rsid w:val="004A19CC"/>
    <w:rsid w:val="004A37C7"/>
    <w:rsid w:val="004D5F50"/>
    <w:rsid w:val="004D617B"/>
    <w:rsid w:val="00536CE5"/>
    <w:rsid w:val="0054104F"/>
    <w:rsid w:val="00544A49"/>
    <w:rsid w:val="00550EC0"/>
    <w:rsid w:val="0058248F"/>
    <w:rsid w:val="00593834"/>
    <w:rsid w:val="005A037C"/>
    <w:rsid w:val="005B2088"/>
    <w:rsid w:val="005B27F3"/>
    <w:rsid w:val="005B437A"/>
    <w:rsid w:val="005C18B1"/>
    <w:rsid w:val="005F7CBD"/>
    <w:rsid w:val="00606904"/>
    <w:rsid w:val="00622517"/>
    <w:rsid w:val="00625020"/>
    <w:rsid w:val="00625BA6"/>
    <w:rsid w:val="0062712D"/>
    <w:rsid w:val="00627C9F"/>
    <w:rsid w:val="00636836"/>
    <w:rsid w:val="00642CC3"/>
    <w:rsid w:val="0064550B"/>
    <w:rsid w:val="006557D2"/>
    <w:rsid w:val="0066364D"/>
    <w:rsid w:val="0069120F"/>
    <w:rsid w:val="00693DAF"/>
    <w:rsid w:val="00695818"/>
    <w:rsid w:val="006B08A9"/>
    <w:rsid w:val="006B3EFB"/>
    <w:rsid w:val="006D0247"/>
    <w:rsid w:val="006D35A4"/>
    <w:rsid w:val="006D754E"/>
    <w:rsid w:val="006E2B43"/>
    <w:rsid w:val="006E5DC7"/>
    <w:rsid w:val="007138E5"/>
    <w:rsid w:val="00716BF3"/>
    <w:rsid w:val="0072386C"/>
    <w:rsid w:val="0072460A"/>
    <w:rsid w:val="00741939"/>
    <w:rsid w:val="00764756"/>
    <w:rsid w:val="007707F9"/>
    <w:rsid w:val="00787D44"/>
    <w:rsid w:val="007915BB"/>
    <w:rsid w:val="0079226B"/>
    <w:rsid w:val="0079679A"/>
    <w:rsid w:val="00796BCC"/>
    <w:rsid w:val="007A0159"/>
    <w:rsid w:val="007A0C04"/>
    <w:rsid w:val="007A0CF9"/>
    <w:rsid w:val="007A4D85"/>
    <w:rsid w:val="007A5957"/>
    <w:rsid w:val="007C5909"/>
    <w:rsid w:val="007F2003"/>
    <w:rsid w:val="007F6191"/>
    <w:rsid w:val="00813474"/>
    <w:rsid w:val="008141C8"/>
    <w:rsid w:val="00814205"/>
    <w:rsid w:val="008317DE"/>
    <w:rsid w:val="0084370B"/>
    <w:rsid w:val="00851D01"/>
    <w:rsid w:val="00856940"/>
    <w:rsid w:val="00863516"/>
    <w:rsid w:val="008760AF"/>
    <w:rsid w:val="008836FD"/>
    <w:rsid w:val="00887C23"/>
    <w:rsid w:val="00896AE9"/>
    <w:rsid w:val="00897243"/>
    <w:rsid w:val="008A2A70"/>
    <w:rsid w:val="008A4037"/>
    <w:rsid w:val="008A523C"/>
    <w:rsid w:val="008D56B9"/>
    <w:rsid w:val="008D58B9"/>
    <w:rsid w:val="009008EA"/>
    <w:rsid w:val="00906F2A"/>
    <w:rsid w:val="00923ACF"/>
    <w:rsid w:val="0093491B"/>
    <w:rsid w:val="00935296"/>
    <w:rsid w:val="009427BE"/>
    <w:rsid w:val="009663EF"/>
    <w:rsid w:val="0097147E"/>
    <w:rsid w:val="009745F2"/>
    <w:rsid w:val="0098313D"/>
    <w:rsid w:val="00984408"/>
    <w:rsid w:val="0099274D"/>
    <w:rsid w:val="009A0449"/>
    <w:rsid w:val="009A3DAC"/>
    <w:rsid w:val="009A3EB2"/>
    <w:rsid w:val="009B0D7A"/>
    <w:rsid w:val="009B3D7F"/>
    <w:rsid w:val="009B5CCB"/>
    <w:rsid w:val="009D79F7"/>
    <w:rsid w:val="009E7C40"/>
    <w:rsid w:val="00A01A56"/>
    <w:rsid w:val="00A044EE"/>
    <w:rsid w:val="00A118F0"/>
    <w:rsid w:val="00A151C1"/>
    <w:rsid w:val="00A15AF7"/>
    <w:rsid w:val="00A207A4"/>
    <w:rsid w:val="00A50295"/>
    <w:rsid w:val="00A521BA"/>
    <w:rsid w:val="00A61263"/>
    <w:rsid w:val="00A65E71"/>
    <w:rsid w:val="00A704FC"/>
    <w:rsid w:val="00A82A02"/>
    <w:rsid w:val="00AA1A00"/>
    <w:rsid w:val="00AA4787"/>
    <w:rsid w:val="00AA7A81"/>
    <w:rsid w:val="00AB2994"/>
    <w:rsid w:val="00AB4EBC"/>
    <w:rsid w:val="00AC3817"/>
    <w:rsid w:val="00AD64DD"/>
    <w:rsid w:val="00AD690B"/>
    <w:rsid w:val="00AF11EF"/>
    <w:rsid w:val="00AF3AC2"/>
    <w:rsid w:val="00AF3AF8"/>
    <w:rsid w:val="00AF40F4"/>
    <w:rsid w:val="00AF77AA"/>
    <w:rsid w:val="00B20C52"/>
    <w:rsid w:val="00B248ED"/>
    <w:rsid w:val="00B25681"/>
    <w:rsid w:val="00B267F2"/>
    <w:rsid w:val="00B3620A"/>
    <w:rsid w:val="00B40FA0"/>
    <w:rsid w:val="00B506E5"/>
    <w:rsid w:val="00B522CD"/>
    <w:rsid w:val="00B57471"/>
    <w:rsid w:val="00B76A04"/>
    <w:rsid w:val="00B80807"/>
    <w:rsid w:val="00B873E2"/>
    <w:rsid w:val="00BA3844"/>
    <w:rsid w:val="00BA4E4D"/>
    <w:rsid w:val="00BA5288"/>
    <w:rsid w:val="00BA5706"/>
    <w:rsid w:val="00BB1350"/>
    <w:rsid w:val="00BB5201"/>
    <w:rsid w:val="00BD5562"/>
    <w:rsid w:val="00BE0695"/>
    <w:rsid w:val="00BE5CE8"/>
    <w:rsid w:val="00C030AB"/>
    <w:rsid w:val="00C2372D"/>
    <w:rsid w:val="00C31A79"/>
    <w:rsid w:val="00C34239"/>
    <w:rsid w:val="00C348B0"/>
    <w:rsid w:val="00C36F9C"/>
    <w:rsid w:val="00C4156B"/>
    <w:rsid w:val="00C45AA3"/>
    <w:rsid w:val="00C61EF5"/>
    <w:rsid w:val="00C649BD"/>
    <w:rsid w:val="00C66186"/>
    <w:rsid w:val="00C675A4"/>
    <w:rsid w:val="00C90D4D"/>
    <w:rsid w:val="00C9229E"/>
    <w:rsid w:val="00C955DC"/>
    <w:rsid w:val="00CA57EC"/>
    <w:rsid w:val="00CD412B"/>
    <w:rsid w:val="00CD6F40"/>
    <w:rsid w:val="00CE1979"/>
    <w:rsid w:val="00CE3DF9"/>
    <w:rsid w:val="00CF0FA5"/>
    <w:rsid w:val="00D02EAA"/>
    <w:rsid w:val="00D05542"/>
    <w:rsid w:val="00D132F0"/>
    <w:rsid w:val="00D26CFA"/>
    <w:rsid w:val="00D3416E"/>
    <w:rsid w:val="00D3520E"/>
    <w:rsid w:val="00D37FD1"/>
    <w:rsid w:val="00D403FA"/>
    <w:rsid w:val="00D52417"/>
    <w:rsid w:val="00D560CD"/>
    <w:rsid w:val="00D57771"/>
    <w:rsid w:val="00D6554E"/>
    <w:rsid w:val="00D855D6"/>
    <w:rsid w:val="00D917FC"/>
    <w:rsid w:val="00D94A97"/>
    <w:rsid w:val="00DD3118"/>
    <w:rsid w:val="00DD4648"/>
    <w:rsid w:val="00DE27C0"/>
    <w:rsid w:val="00E0053E"/>
    <w:rsid w:val="00E0096C"/>
    <w:rsid w:val="00E0605E"/>
    <w:rsid w:val="00E27C82"/>
    <w:rsid w:val="00E31580"/>
    <w:rsid w:val="00E340C5"/>
    <w:rsid w:val="00E516D2"/>
    <w:rsid w:val="00E61AFD"/>
    <w:rsid w:val="00E63693"/>
    <w:rsid w:val="00E65855"/>
    <w:rsid w:val="00E6679C"/>
    <w:rsid w:val="00E72938"/>
    <w:rsid w:val="00E7613E"/>
    <w:rsid w:val="00E84469"/>
    <w:rsid w:val="00E8571A"/>
    <w:rsid w:val="00E87B56"/>
    <w:rsid w:val="00EA36B1"/>
    <w:rsid w:val="00EA4BD1"/>
    <w:rsid w:val="00EA7103"/>
    <w:rsid w:val="00EB208D"/>
    <w:rsid w:val="00EB3AB3"/>
    <w:rsid w:val="00EC2A9C"/>
    <w:rsid w:val="00EE728D"/>
    <w:rsid w:val="00EF0888"/>
    <w:rsid w:val="00EF60D8"/>
    <w:rsid w:val="00F00455"/>
    <w:rsid w:val="00F04AA4"/>
    <w:rsid w:val="00F04AD1"/>
    <w:rsid w:val="00F10565"/>
    <w:rsid w:val="00F12A48"/>
    <w:rsid w:val="00F14A79"/>
    <w:rsid w:val="00F32B72"/>
    <w:rsid w:val="00F406F0"/>
    <w:rsid w:val="00F46FE1"/>
    <w:rsid w:val="00F50C4E"/>
    <w:rsid w:val="00F5227D"/>
    <w:rsid w:val="00F52460"/>
    <w:rsid w:val="00F71544"/>
    <w:rsid w:val="00F771C0"/>
    <w:rsid w:val="00F831AE"/>
    <w:rsid w:val="00F8773C"/>
    <w:rsid w:val="00FA281E"/>
    <w:rsid w:val="00FB1A25"/>
    <w:rsid w:val="00FD22C2"/>
    <w:rsid w:val="00FD55E5"/>
    <w:rsid w:val="00FF1202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D7EAA8A"/>
  <w15:chartTrackingRefBased/>
  <w15:docId w15:val="{EA23772E-6CF5-4CFC-9206-BAD86F96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D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B1D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01A56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A01A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01A56"/>
  </w:style>
  <w:style w:type="paragraph" w:styleId="Rodap">
    <w:name w:val="footer"/>
    <w:basedOn w:val="Normal"/>
    <w:link w:val="RodapChar"/>
    <w:uiPriority w:val="99"/>
    <w:unhideWhenUsed/>
    <w:rsid w:val="00A01A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01A56"/>
  </w:style>
  <w:style w:type="character" w:styleId="Hyperlink">
    <w:name w:val="Hyperlink"/>
    <w:uiPriority w:val="99"/>
    <w:unhideWhenUsed/>
    <w:rsid w:val="002B1DDD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2B1DDD"/>
    <w:pPr>
      <w:tabs>
        <w:tab w:val="left" w:pos="440"/>
        <w:tab w:val="right" w:leader="dot" w:pos="8495"/>
      </w:tabs>
      <w:spacing w:line="360" w:lineRule="auto"/>
    </w:pPr>
  </w:style>
  <w:style w:type="paragraph" w:styleId="Ttulo">
    <w:name w:val="Title"/>
    <w:basedOn w:val="Normal"/>
    <w:next w:val="Normal"/>
    <w:link w:val="TtuloChar"/>
    <w:qFormat/>
    <w:rsid w:val="002B1DDD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val="x-none" w:eastAsia="x-none"/>
    </w:rPr>
  </w:style>
  <w:style w:type="character" w:customStyle="1" w:styleId="TtuloChar">
    <w:name w:val="Título Char"/>
    <w:basedOn w:val="Fontepargpadro"/>
    <w:link w:val="Ttulo"/>
    <w:rsid w:val="002B1DDD"/>
    <w:rPr>
      <w:rFonts w:ascii="Calibri Light" w:eastAsia="Times New Roman" w:hAnsi="Calibri Light" w:cs="Times New Roman"/>
      <w:b/>
      <w:bCs/>
      <w:kern w:val="28"/>
      <w:sz w:val="32"/>
      <w:szCs w:val="32"/>
      <w:lang w:val="x-none" w:eastAsia="x-none"/>
    </w:rPr>
  </w:style>
  <w:style w:type="paragraph" w:styleId="Recuodecorpodetexto">
    <w:name w:val="Body Text Indent"/>
    <w:basedOn w:val="Normal"/>
    <w:link w:val="RecuodecorpodetextoChar"/>
    <w:unhideWhenUsed/>
    <w:rsid w:val="002B1DDD"/>
    <w:pPr>
      <w:tabs>
        <w:tab w:val="left" w:pos="720"/>
      </w:tabs>
      <w:spacing w:line="240" w:lineRule="exact"/>
      <w:ind w:left="1418"/>
      <w:jc w:val="both"/>
    </w:pPr>
    <w:rPr>
      <w:rFonts w:ascii="Arial" w:hAnsi="Arial"/>
    </w:rPr>
  </w:style>
  <w:style w:type="character" w:customStyle="1" w:styleId="RecuodecorpodetextoChar">
    <w:name w:val="Recuo de corpo de texto Char"/>
    <w:basedOn w:val="Fontepargpadro"/>
    <w:link w:val="Recuodecorpodetexto"/>
    <w:rsid w:val="002B1DDD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99"/>
    <w:qFormat/>
    <w:rsid w:val="002B1DDD"/>
    <w:pPr>
      <w:widowControl w:val="0"/>
      <w:ind w:left="708"/>
    </w:pPr>
    <w:rPr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2B1D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B1DDD"/>
    <w:pPr>
      <w:spacing w:line="256" w:lineRule="auto"/>
      <w:outlineLvl w:val="9"/>
    </w:pPr>
    <w:rPr>
      <w:rFonts w:ascii="Calibri Light" w:eastAsia="Times New Roman" w:hAnsi="Calibri Light" w:cs="Times New Roman"/>
      <w:color w:val="2E74B5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43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estruturasdovale.com.br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contato@estruturasdovale.com.br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truturasdovale.com.br/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mailto:contato@estruturasdovale.com.br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e215e3-25e5-4baf-b1ab-9ad6bff234cf" xsi:nil="true"/>
    <lcf76f155ced4ddcb4097134ff3c332f xmlns="3217f157-a975-415c-830b-b6dd9d870fc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7AF08D9F81574FA5F9DAB26DA9D968" ma:contentTypeVersion="13" ma:contentTypeDescription="Crie um novo documento." ma:contentTypeScope="" ma:versionID="915f37ad723d656f42f7e5c0769d5883">
  <xsd:schema xmlns:xsd="http://www.w3.org/2001/XMLSchema" xmlns:xs="http://www.w3.org/2001/XMLSchema" xmlns:p="http://schemas.microsoft.com/office/2006/metadata/properties" xmlns:ns2="3217f157-a975-415c-830b-b6dd9d870fc8" xmlns:ns3="c7e215e3-25e5-4baf-b1ab-9ad6bff234cf" targetNamespace="http://schemas.microsoft.com/office/2006/metadata/properties" ma:root="true" ma:fieldsID="19762042574c1712f82c391ec62885b6" ns2:_="" ns3:_="">
    <xsd:import namespace="3217f157-a975-415c-830b-b6dd9d870fc8"/>
    <xsd:import namespace="c7e215e3-25e5-4baf-b1ab-9ad6bff234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7f157-a975-415c-830b-b6dd9d870f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05936f8e-fdac-456d-b072-4552730e8f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e215e3-25e5-4baf-b1ab-9ad6bff234c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35f516c-ae7a-4d55-86e2-0b1b5fb894b2}" ma:internalName="TaxCatchAll" ma:showField="CatchAllData" ma:web="c7e215e3-25e5-4baf-b1ab-9ad6bff234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E8A7BD-D32A-4B1A-B0B5-A8C3A0BD2F42}">
  <ds:schemaRefs>
    <ds:schemaRef ds:uri="http://schemas.microsoft.com/office/2006/metadata/properties"/>
    <ds:schemaRef ds:uri="http://schemas.microsoft.com/office/infopath/2007/PartnerControls"/>
    <ds:schemaRef ds:uri="c7e215e3-25e5-4baf-b1ab-9ad6bff234cf"/>
    <ds:schemaRef ds:uri="3217f157-a975-415c-830b-b6dd9d870fc8"/>
  </ds:schemaRefs>
</ds:datastoreItem>
</file>

<file path=customXml/itemProps2.xml><?xml version="1.0" encoding="utf-8"?>
<ds:datastoreItem xmlns:ds="http://schemas.openxmlformats.org/officeDocument/2006/customXml" ds:itemID="{D1320D56-2FA6-491B-B08F-1C8A91B95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7f157-a975-415c-830b-b6dd9d870fc8"/>
    <ds:schemaRef ds:uri="c7e215e3-25e5-4baf-b1ab-9ad6bff234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1936B7-2499-4BF1-897C-D20AF87AF7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696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Links>
    <vt:vector size="72" baseType="variant">
      <vt:variant>
        <vt:i4>2031674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_Toc40690081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_Toc40690080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_Toc40690079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_Toc40690078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_Toc40690077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_Toc40690076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_Toc40690075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_Toc40690074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_Toc40690073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_Toc40690072</vt:lpwstr>
      </vt:variant>
      <vt:variant>
        <vt:i4>3670051</vt:i4>
      </vt:variant>
      <vt:variant>
        <vt:i4>3</vt:i4>
      </vt:variant>
      <vt:variant>
        <vt:i4>0</vt:i4>
      </vt:variant>
      <vt:variant>
        <vt:i4>5</vt:i4>
      </vt:variant>
      <vt:variant>
        <vt:lpwstr>http://www.estruturasdovale.com.br/</vt:lpwstr>
      </vt:variant>
      <vt:variant>
        <vt:lpwstr/>
      </vt:variant>
      <vt:variant>
        <vt:i4>7471126</vt:i4>
      </vt:variant>
      <vt:variant>
        <vt:i4>0</vt:i4>
      </vt:variant>
      <vt:variant>
        <vt:i4>0</vt:i4>
      </vt:variant>
      <vt:variant>
        <vt:i4>5</vt:i4>
      </vt:variant>
      <vt:variant>
        <vt:lpwstr>mailto:contato@estruturasdovale.com.br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Vilela</dc:creator>
  <cp:keywords/>
  <dc:description/>
  <cp:lastModifiedBy>Contato Estruturas do Vale</cp:lastModifiedBy>
  <cp:revision>4</cp:revision>
  <cp:lastPrinted>2024-02-28T18:28:00Z</cp:lastPrinted>
  <dcterms:created xsi:type="dcterms:W3CDTF">2025-07-17T18:16:00Z</dcterms:created>
  <dcterms:modified xsi:type="dcterms:W3CDTF">2025-09-01T14:23:00Z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0x010100517AF08D9F81574FA5F9DAB26DA9D968</vt:lpwstr>
  </property>
  <property fmtid="{D5CDD505-2E9C-101B-9397-08002B2CF9AE}" pid="3" name="MediaServiceImageTags">
    <vt:lpwstr/>
  </property>
</Properties>
</file>