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6697" w14:textId="2316989C" w:rsidR="00861FDF" w:rsidRDefault="00164F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atvpoo05 – Associação, agregação e composição</w:t>
      </w:r>
    </w:p>
    <w:p w14:paraId="75070061" w14:textId="77777777" w:rsidR="00164F96" w:rsidRDefault="00164F96">
      <w:pPr>
        <w:rPr>
          <w:rFonts w:ascii="Arial" w:hAnsi="Arial" w:cs="Arial"/>
          <w:b/>
          <w:bCs/>
          <w:sz w:val="24"/>
          <w:szCs w:val="24"/>
        </w:rPr>
      </w:pPr>
    </w:p>
    <w:p w14:paraId="16753713" w14:textId="77777777" w:rsidR="00164F96" w:rsidRPr="00164F96" w:rsidRDefault="00164F96">
      <w:pPr>
        <w:rPr>
          <w:rFonts w:ascii="Arial" w:hAnsi="Arial" w:cs="Arial"/>
          <w:b/>
          <w:bCs/>
          <w:sz w:val="24"/>
          <w:szCs w:val="24"/>
        </w:rPr>
      </w:pPr>
    </w:p>
    <w:sectPr w:rsidR="00164F96" w:rsidRPr="00164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56"/>
    <w:rsid w:val="00164F96"/>
    <w:rsid w:val="004B5656"/>
    <w:rsid w:val="006A44BA"/>
    <w:rsid w:val="00777BD8"/>
    <w:rsid w:val="00861FDF"/>
    <w:rsid w:val="00A451FA"/>
    <w:rsid w:val="00D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6A9B"/>
  <w15:chartTrackingRefBased/>
  <w15:docId w15:val="{85C5EAE3-0C66-4F0E-B153-05F28897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5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5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5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5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5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5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5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5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5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5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5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5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5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56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5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56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5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5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5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5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5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5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56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6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56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5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56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5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CASSIUS BRUNO ROCHA DOS SANTOS</dc:creator>
  <cp:keywords/>
  <dc:description/>
  <cp:lastModifiedBy>CASSIUS BRUNO ROCHA DOS SANTOS</cp:lastModifiedBy>
  <cp:revision>2</cp:revision>
  <dcterms:created xsi:type="dcterms:W3CDTF">2024-03-21T19:32:00Z</dcterms:created>
  <dcterms:modified xsi:type="dcterms:W3CDTF">2024-03-21T19:33:00Z</dcterms:modified>
</cp:coreProperties>
</file>