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Results for each process are presented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3) evidenced the best model fit (see Table 2). The intercept of immediate word recall score was (</w:t>
      </w:r>
      <m:oMath>
        <m:sSub>
          <m:e>
            <m:r>
              <m:t>μ</m:t>
            </m:r>
          </m:e>
          <m:sub>
            <m:r>
              <m:t>t</m:t>
            </m:r>
            <m:r>
              <m:t>1</m:t>
            </m:r>
          </m:sub>
        </m:sSub>
      </m:oMath>
      <w:r>
        <w:t xml:space="preserve"> </w:t>
      </w:r>
      <w:r>
        <w:t xml:space="preserve">= 5.43). Overall, immediate word recall performance decreased over time (</w:t>
      </w:r>
      <m:oMath>
        <m:r>
          <m:t>β</m:t>
        </m:r>
      </m:oMath>
      <w:r>
        <w:t xml:space="preserve"> </w:t>
      </w:r>
      <w:r>
        <w:t xml:space="preserve">= -0.12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0.05).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-0.02,</w:t>
      </w:r>
      <w:r>
        <w:t xml:space="preserve"> </w:t>
      </w:r>
      <w:r>
        <w:rPr>
          <w:i/>
        </w:rPr>
        <w:t xml:space="preserve">p</w:t>
      </w:r>
      <w:r>
        <w:t xml:space="preserve"> </w:t>
      </w:r>
      <w:r>
        <w:t xml:space="preserve">= 0.33;</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0.71;</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0.06;</w:t>
      </w:r>
      <w:r>
        <w:t xml:space="preserve"> </w:t>
      </w:r>
      <m:oMath>
        <m:sSub>
          <m:e>
            <m:r>
              <m:t>ρ</m:t>
            </m:r>
          </m:e>
          <m:sub>
            <m:r>
              <m:t>54</m:t>
            </m:r>
          </m:sub>
        </m:sSub>
      </m:oMath>
      <w:r>
        <w:t xml:space="preserve"> </w:t>
      </w:r>
      <w:r>
        <w:t xml:space="preserve">= -0.01,</w:t>
      </w:r>
      <w:r>
        <w:t xml:space="preserve"> </w:t>
      </w:r>
      <w:r>
        <w:rPr>
          <w:i/>
        </w:rPr>
        <w:t xml:space="preserve">p</w:t>
      </w:r>
      <w:r>
        <w:t xml:space="preserve"> </w:t>
      </w:r>
      <w:r>
        <w:t xml:space="preserve">= 0.53;</w:t>
      </w:r>
      <w:r>
        <w:t xml:space="preserve"> </w:t>
      </w:r>
      <m:oMath>
        <m:sSub>
          <m:e>
            <m:r>
              <m:t>ρ</m:t>
            </m:r>
          </m:e>
          <m:sub>
            <m:r>
              <m:t>65</m:t>
            </m:r>
          </m:sub>
        </m:sSub>
      </m:oMath>
      <w:r>
        <w:t xml:space="preserve"> </w:t>
      </w:r>
      <w:r>
        <w:t xml:space="preserve">= -0.00,</w:t>
      </w:r>
      <w:r>
        <w:t xml:space="preserve"> </w:t>
      </w:r>
      <w:r>
        <w:rPr>
          <w:i/>
        </w:rPr>
        <w:t xml:space="preserve">p</w:t>
      </w:r>
      <w:r>
        <w:t xml:space="preserve"> </w:t>
      </w:r>
      <w:r>
        <w:t xml:space="preserve">= 0.88).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-0.15,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4.21,</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-0.10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0.01).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0.00,</w:t>
      </w:r>
      <w:r>
        <w:t xml:space="preserve"> </w:t>
      </w:r>
      <w:r>
        <w:rPr>
          <w:i/>
        </w:rPr>
        <w:t xml:space="preserve">p</w:t>
      </w:r>
      <w:r>
        <w:t xml:space="preserve"> </w:t>
      </w:r>
      <w:r>
        <w:t xml:space="preserve">= 0.89).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0.23;</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0.25;</w:t>
      </w:r>
      <w:r>
        <w:t xml:space="preserve"> </w:t>
      </w:r>
      <m:oMath>
        <m:sSub>
          <m:e>
            <m:r>
              <m:t>ρ</m:t>
            </m:r>
          </m:e>
          <m:sub>
            <m:r>
              <m:t>54</m:t>
            </m:r>
          </m:sub>
        </m:sSub>
      </m:oMath>
      <w:r>
        <w:t xml:space="preserve"> </w:t>
      </w:r>
      <w:r>
        <w:t xml:space="preserve">= -0.02,</w:t>
      </w:r>
      <w:r>
        <w:t xml:space="preserve"> </w:t>
      </w:r>
      <w:r>
        <w:rPr>
          <w:i/>
        </w:rPr>
        <w:t xml:space="preserve">p</w:t>
      </w:r>
      <w:r>
        <w:t xml:space="preserve"> </w:t>
      </w:r>
      <w:r>
        <w:t xml:space="preserve">= 0.26)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-0.02,</w:t>
      </w:r>
      <w:r>
        <w:t xml:space="preserve"> </w:t>
      </w:r>
      <w:r>
        <w:rPr>
          <w:i/>
        </w:rPr>
        <w:t xml:space="preserve">p</w:t>
      </w:r>
      <w:r>
        <w:t xml:space="preserve"> </w:t>
      </w:r>
      <w:r>
        <w:t xml:space="preserve">= 0.41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-0.18,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support:</w:t>
      </w:r>
      <w:r>
        <w:t xml:space="preserve"> </w:t>
      </w:r>
      <m:oMath>
        <m:r>
          <m:t>β</m:t>
        </m:r>
      </m:oMath>
      <w:r>
        <w:t xml:space="preserve"> </w:t>
      </w:r>
      <w:r>
        <w:t xml:space="preserve">= -0.07,</w:t>
      </w:r>
      <w:r>
        <w:t xml:space="preserve"> </w:t>
      </w:r>
      <w:r>
        <w:rPr>
          <w:i/>
        </w:rPr>
        <w:t xml:space="preserve">p</w:t>
      </w:r>
      <w:r>
        <w:t xml:space="preserve"> </w:t>
      </w:r>
      <w:r>
        <w:t xml:space="preserve">= 0.01,</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contact:</w:t>
      </w:r>
      <w:r>
        <w:t xml:space="preserve"> </w:t>
      </w:r>
      <m:oMath>
        <m:r>
          <m:t>β</m:t>
        </m:r>
      </m:oMath>
      <w:r>
        <w:t xml:space="preserve"> </w:t>
      </w:r>
      <w:r>
        <w:t xml:space="preserve">= -0.16,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0.00;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0.54,</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0.72</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-0.32,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-0.26,</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0.67,</w:t>
      </w:r>
      <w:r>
        <w:t xml:space="preserve"> </w:t>
      </w:r>
      <m:oMath>
        <m:sSub>
          <m:e>
            <m:r>
              <m:t>ρ</m:t>
            </m:r>
          </m:e>
          <m:sub>
            <m:r>
              <m:t>32</m:t>
            </m:r>
          </m:sub>
        </m:sSub>
      </m:oMath>
      <w:r>
        <w:t xml:space="preserve"> </w:t>
      </w:r>
      <w:r>
        <w:t xml:space="preserve">= 0.03,</w:t>
      </w:r>
      <w:r>
        <w:t xml:space="preserve"> </w:t>
      </w:r>
      <w:r>
        <w:rPr>
          <w:i/>
        </w:rPr>
        <w:t xml:space="preserve">p</w:t>
      </w:r>
      <w:r>
        <w:t xml:space="preserve"> </w:t>
      </w:r>
      <w:r>
        <w:t xml:space="preserve">= 0.23;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0.13,</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0.18,</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social contact: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only the level of loneliness estimated (no slope) and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1.41,</w:t>
      </w:r>
      <w:r>
        <w:t xml:space="preserve"> </w:t>
      </w:r>
      <w:r>
        <w:rPr>
          <w:i/>
        </w:rPr>
        <w:t xml:space="preserve">p</w:t>
      </w:r>
      <w:r>
        <w:t xml:space="preserve"> </w:t>
      </w:r>
      <w:r>
        <w:t xml:space="preserve">= 0, with significant variability. Previous loneliness scores significantly predicted later loneliness</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0.91. Figure 4 shows the predicted mean trend of loneliness over time. Although, the ALT model with no slope for loneliness was indicated in the model comparison, when estimated in the full ALT model the slope term of loneliness was significant (</w:t>
      </w:r>
      <m:oMath>
        <m:r>
          <m:t>β</m:t>
        </m:r>
      </m:oMath>
      <w:r>
        <w:t xml:space="preserve"> </w:t>
      </w:r>
      <w:r>
        <w:t xml:space="preserve">= 0.00 ,</w:t>
      </w:r>
      <w:r>
        <w:t xml:space="preserve"> </w:t>
      </w:r>
      <w:r>
        <w:rPr>
          <w:i/>
        </w:rPr>
        <w:t xml:space="preserve">p</w:t>
      </w:r>
      <w:r>
        <w:t xml:space="preserve"> </w:t>
      </w:r>
      <w:r>
        <w:t xml:space="preserve">= 0.00) with non-significant variance (</w:t>
      </w:r>
      <m:oMath>
        <m:r>
          <m:t>ψ</m:t>
        </m:r>
      </m:oMath>
      <w:r>
        <w:t xml:space="preserve"> </w:t>
      </w:r>
      <w:r>
        <w:t xml:space="preserve">= 0.00,</w:t>
      </w:r>
      <w:r>
        <w:t xml:space="preserve"> </w:t>
      </w:r>
      <w:r>
        <w:rPr>
          <w:i/>
        </w:rPr>
        <w:t xml:space="preserve">p</w:t>
      </w:r>
      <w:r>
        <w:t xml:space="preserve"> </w:t>
      </w:r>
      <w:r>
        <w:t xml:space="preserve">= 0.57).</w:t>
      </w:r>
    </w:p>
    <w:p>
      <w:pPr>
        <w:pStyle w:val="Textkrper"/>
      </w:pPr>
      <w:r>
        <w:t xml:space="preserve">When loneliness was included in bivariate models to examine the relations between loneliness and cognitive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0.24,</w:t>
      </w:r>
      <w:r>
        <w:t xml:space="preserve"> </w:t>
      </w:r>
      <w:r>
        <w:rPr>
          <w:i/>
        </w:rPr>
        <w:t xml:space="preserve">p</w:t>
      </w:r>
      <w:r>
        <w:t xml:space="preserve"> </w:t>
      </w:r>
      <w:r>
        <w:t xml:space="preserve">= 0;</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0.17,</w:t>
      </w:r>
      <w:r>
        <w:t xml:space="preserve"> </w:t>
      </w:r>
      <w:r>
        <w:rPr>
          <w:i/>
        </w:rPr>
        <w:t xml:space="preserve">p</w:t>
      </w:r>
      <w:r>
        <w:t xml:space="preserve"> </w:t>
      </w:r>
      <w:r>
        <w:t xml:space="preserve">= 0).</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0.26,</w:t>
      </w:r>
      <w:r>
        <w:t xml:space="preserve"> </w:t>
      </w:r>
      <w:r>
        <w:rPr>
          <w:i/>
        </w:rPr>
        <w:t xml:space="preserve">p</w:t>
      </w:r>
      <w:r>
        <w:t xml:space="preserve"> </w:t>
      </w:r>
      <w:r>
        <w:t xml:space="preserve">= 0;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10.36,</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0.54 ,</w:t>
      </w:r>
      <w:r>
        <w:t xml:space="preserve"> </w:t>
      </w:r>
      <w:r>
        <w:rPr>
          <w:i/>
        </w:rPr>
        <w:t xml:space="preserve">p</w:t>
      </w:r>
      <w:r>
        <w:t xml:space="preserve"> </w:t>
      </w:r>
      <w:r>
        <w:t xml:space="preserve">= 0.00) but there was significant variance in the slope (</w:t>
      </w:r>
      <m:oMath>
        <m:r>
          <m:t>ψ</m:t>
        </m:r>
      </m:oMath>
      <w:r>
        <w:t xml:space="preserve"> </w:t>
      </w:r>
      <w:r>
        <w:t xml:space="preserve">= -0.00,</w:t>
      </w:r>
      <w:r>
        <w:t xml:space="preserve"> </w:t>
      </w:r>
      <w:r>
        <w:rPr>
          <w:i/>
        </w:rPr>
        <w:t xml:space="preserve">p</w:t>
      </w:r>
      <w:r>
        <w:t xml:space="preserve"> </w:t>
      </w:r>
      <w:r>
        <w:t xml:space="preserve">= 0.84).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-0.08,</w:t>
      </w:r>
      <w:r>
        <w:t xml:space="preserve"> </w:t>
      </w:r>
      <w:r>
        <w:rPr>
          <w:i/>
        </w:rPr>
        <w:t xml:space="preserve">p</w:t>
      </w:r>
      <w:r>
        <w:t xml:space="preserve"> </w:t>
      </w:r>
      <w:r>
        <w:t xml:space="preserve">= 0.60).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mental status:</w:t>
      </w:r>
      <w:r>
        <w:t xml:space="preserve"> </w:t>
      </w:r>
      <m:oMath>
        <m:r>
          <m:t>β</m:t>
        </m:r>
      </m:oMath>
      <w:r>
        <w:t xml:space="preserve"> </w:t>
      </w:r>
      <w:r>
        <w:t xml:space="preserve">=,</w:t>
      </w:r>
      <w:r>
        <w:t xml:space="preserve"> </w:t>
      </w:r>
      <w:r>
        <w:rPr>
          <w:i/>
        </w:rPr>
        <w:t xml:space="preserve">p</w:t>
      </w:r>
      <w:r>
        <w:t xml:space="preserve"> </w:t>
      </w:r>
      <w:r>
        <w:t xml:space="preserve">=</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w:t>
      </w:r>
      <w:r>
        <w:t xml:space="preserve"> </w:t>
      </w:r>
      <w:r>
        <w:t xml:space="preserve">0)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0.29,</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2.90,</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-0.04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0.01).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0.15,</w:t>
      </w:r>
      <w:r>
        <w:t xml:space="preserve"> </w:t>
      </w:r>
      <w:r>
        <w:rPr>
          <w:i/>
        </w:rPr>
        <w:t xml:space="preserve">p</w:t>
      </w:r>
      <w:r>
        <w:t xml:space="preserve"> </w:t>
      </w:r>
      <w:r>
        <w:t xml:space="preserve">= 0.25). A plot of the predicted mean trajectory of social network is shown in Figure 7.</w:t>
      </w:r>
    </w:p>
    <w:p>
      <w:pPr>
        <w:pStyle w:val="Textkrper"/>
      </w:pPr>
      <w:r>
        <w:t xml:space="preserve">In the three bivariate models investigating the relations between cognitive performance and social network, the trajectory of social network was described somewhat differently depending on the cognitive variable in the bivariate model and the model constraints. In the immediate word recall - social network model there was no significant mean slope in social network however the variance was significant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 In the bivariate models with delayed word recall and mental status there was a significant negative mean slope with significant variance (delayed word recall:</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mental status:</w:t>
      </w:r>
      <w:r>
        <w:t xml:space="preserve"> </w:t>
      </w:r>
      <m:oMath>
        <m:r>
          <m:t>β</m:t>
        </m:r>
      </m:oMath>
      <w:r>
        <w:t xml:space="preserve"> </w:t>
      </w:r>
      <w:r>
        <w:t xml:space="preserve">=,</w:t>
      </w:r>
      <w:r>
        <w:t xml:space="preserve"> </w:t>
      </w:r>
      <w:r>
        <w:rPr>
          <w:i/>
        </w:rPr>
        <w:t xml:space="preserve">p</w:t>
      </w:r>
      <w:r>
        <w:t xml:space="preserve"> </w:t>
      </w:r>
      <w:r>
        <w:t xml:space="preserve">=</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0.32,</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w:t>
      </w:r>
      <w:r>
        <w:t xml:space="preserve"> </w:t>
      </w:r>
      <w:r>
        <w:t xml:space="preserve">0) and the immediate word recall - social network model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the autoregressive parameters were not significant.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FirstParagraph"/>
      </w:pPr>
      <w:r>
        <w:t xml:space="preserve">$cog_slope</w:t>
      </w:r>
      <w:r>
        <w:t xml:space="preserve"> </w:t>
      </w:r>
      <w:r>
        <w:t xml:space="preserve">[1] -0.073</w:t>
      </w:r>
    </w:p>
    <w:p>
      <w:pPr>
        <w:pStyle w:val="Textkrper"/>
      </w:pPr>
      <w:r>
        <w:t xml:space="preserve">$cog_slope_pval</w:t>
      </w:r>
      <w:r>
        <w:t xml:space="preserve"> </w:t>
      </w:r>
      <w:r>
        <w:t xml:space="preserve">[1] 0</w:t>
      </w:r>
    </w:p>
    <w:p>
      <w:pPr>
        <w:pStyle w:val="Textkrper"/>
      </w:pPr>
      <w:r>
        <w:t xml:space="preserve">$cog_slope_variance</w:t>
      </w:r>
      <w:r>
        <w:t xml:space="preserve"> </w:t>
      </w:r>
      <w:r>
        <w:t xml:space="preserve">[1] 0.004</w:t>
      </w:r>
    </w:p>
    <w:p>
      <w:pPr>
        <w:pStyle w:val="Textkrper"/>
      </w:pPr>
      <w:r>
        <w:t xml:space="preserve">$cog_slope_variance_pval</w:t>
      </w:r>
      <w:r>
        <w:t xml:space="preserve"> </w:t>
      </w:r>
      <w:r>
        <w:t xml:space="preserve">[1] 0</w:t>
      </w:r>
    </w:p>
    <w:p>
      <w:pPr>
        <w:pStyle w:val="Textkrper"/>
      </w:pPr>
      <w:r>
        <w:t xml:space="preserve">$cog_intercept</w:t>
      </w:r>
      <w:r>
        <w:t xml:space="preserve"> </w:t>
      </w:r>
      <w:r>
        <w:t xml:space="preserve">[1] 5.434</w:t>
      </w:r>
    </w:p>
    <w:p>
      <w:pPr>
        <w:pStyle w:val="Textkrper"/>
      </w:pPr>
      <w:r>
        <w:t xml:space="preserve">$cog_intercept_pval</w:t>
      </w:r>
      <w:r>
        <w:t xml:space="preserve"> </w:t>
      </w:r>
      <w:r>
        <w:t xml:space="preserve">[1] 0</w:t>
      </w:r>
    </w:p>
    <w:p>
      <w:pPr>
        <w:pStyle w:val="Textkrper"/>
      </w:pPr>
      <w:r>
        <w:t xml:space="preserve">$soc_slope</w:t>
      </w:r>
      <w:r>
        <w:t xml:space="preserve"> </w:t>
      </w:r>
      <w:r>
        <w:t xml:space="preserve">[1] 0.07</w:t>
      </w:r>
    </w:p>
    <w:p>
      <w:pPr>
        <w:pStyle w:val="Textkrper"/>
      </w:pPr>
      <w:r>
        <w:t xml:space="preserve">$soc_slope_pval</w:t>
      </w:r>
      <w:r>
        <w:t xml:space="preserve"> </w:t>
      </w:r>
      <w:r>
        <w:t xml:space="preserve">[1] 0</w:t>
      </w:r>
    </w:p>
    <w:p>
      <w:pPr>
        <w:pStyle w:val="Textkrper"/>
      </w:pPr>
      <w:r>
        <w:t xml:space="preserve">$soc_slope_variance</w:t>
      </w:r>
      <w:r>
        <w:t xml:space="preserve"> </w:t>
      </w:r>
      <w:r>
        <w:t xml:space="preserve">[1] 0.001</w:t>
      </w:r>
    </w:p>
    <w:p>
      <w:pPr>
        <w:pStyle w:val="Textkrper"/>
      </w:pPr>
      <w:r>
        <w:t xml:space="preserve">$soc_slope_variance_pval</w:t>
      </w:r>
      <w:r>
        <w:t xml:space="preserve"> </w:t>
      </w:r>
      <w:r>
        <w:t xml:space="preserve">[1] 0.011</w:t>
      </w:r>
    </w:p>
    <w:p>
      <w:pPr>
        <w:pStyle w:val="Textkrper"/>
      </w:pPr>
      <w:r>
        <w:t xml:space="preserve">$soc_intercept</w:t>
      </w:r>
      <w:r>
        <w:t xml:space="preserve"> </w:t>
      </w:r>
      <w:r>
        <w:t xml:space="preserve">[1] 1.379</w:t>
      </w:r>
    </w:p>
    <w:p>
      <w:pPr>
        <w:pStyle w:val="Textkrper"/>
      </w:pPr>
      <w:r>
        <w:t xml:space="preserve">$soc_intercept_pval</w:t>
      </w:r>
      <w:r>
        <w:t xml:space="preserve"> </w:t>
      </w:r>
      <w:r>
        <w:t xml:space="preserve">[1] 0</w:t>
      </w:r>
    </w:p>
    <w:p>
      <w:pPr>
        <w:pStyle w:val="Textkrper"/>
      </w:pPr>
      <w:r>
        <w:t xml:space="preserve">$A_01_WITH_B_01</w:t>
      </w:r>
      <w:r>
        <w:t xml:space="preserve"> </w:t>
      </w:r>
      <w:r>
        <w:t xml:space="preserve">[1] 0.009</w:t>
      </w:r>
    </w:p>
    <w:p>
      <w:pPr>
        <w:pStyle w:val="Textkrper"/>
      </w:pPr>
      <w:r>
        <w:t xml:space="preserve">$A_01_WITH_B_01_pval</w:t>
      </w:r>
      <w:r>
        <w:t xml:space="preserve"> </w:t>
      </w:r>
      <w:r>
        <w:t xml:space="preserve">[1] 0.626</w:t>
      </w:r>
    </w:p>
    <w:p>
      <w:pPr>
        <w:pStyle w:val="Textkrper"/>
      </w:pPr>
      <w:r>
        <w:t xml:space="preserve">$IB_WITH_IA</w:t>
      </w:r>
      <w:r>
        <w:t xml:space="preserve"> </w:t>
      </w:r>
      <w:r>
        <w:t xml:space="preserve">[1] -0.069</w:t>
      </w:r>
    </w:p>
    <w:p>
      <w:pPr>
        <w:pStyle w:val="Textkrper"/>
      </w:pPr>
      <w:r>
        <w:t xml:space="preserve">$IB_WITH_IA_pval</w:t>
      </w:r>
      <w:r>
        <w:t xml:space="preserve"> </w:t>
      </w:r>
      <w:r>
        <w:t xml:space="preserve">[1] 0</w:t>
      </w:r>
    </w:p>
    <w:p>
      <w:pPr>
        <w:pStyle w:val="Textkrper"/>
      </w:pPr>
      <w:r>
        <w:t xml:space="preserve">$SB_WITH_SA</w:t>
      </w:r>
      <w:r>
        <w:t xml:space="preserve"> </w:t>
      </w:r>
      <w:r>
        <w:t xml:space="preserve">[1] 0</w:t>
      </w:r>
    </w:p>
    <w:p>
      <w:pPr>
        <w:pStyle w:val="Textkrper"/>
      </w:pPr>
      <w:r>
        <w:t xml:space="preserve">$SB_WITH_SA_pval</w:t>
      </w:r>
      <w:r>
        <w:t xml:space="preserve"> </w:t>
      </w:r>
      <w:r>
        <w:t xml:space="preserve">[1] 0.802</w:t>
      </w:r>
    </w:p>
    <w:p>
      <w:pPr>
        <w:pStyle w:val="Textkrper"/>
      </w:pPr>
      <w:r>
        <w:t xml:space="preserve">$cog_rho21</w:t>
      </w:r>
      <w:r>
        <w:t xml:space="preserve"> </w:t>
      </w:r>
      <w:r>
        <w:t xml:space="preserve">[1] -0.002</w:t>
      </w:r>
    </w:p>
    <w:p>
      <w:pPr>
        <w:pStyle w:val="Textkrper"/>
      </w:pPr>
      <w:r>
        <w:t xml:space="preserve">$cog_rho21_pval</w:t>
      </w:r>
      <w:r>
        <w:t xml:space="preserve"> </w:t>
      </w:r>
      <w:r>
        <w:t xml:space="preserve">[1] 0.867</w:t>
      </w:r>
    </w:p>
    <w:p>
      <w:pPr>
        <w:pStyle w:val="Textkrper"/>
      </w:pPr>
      <w:r>
        <w:t xml:space="preserve">$cog_rho32</w:t>
      </w:r>
      <w:r>
        <w:t xml:space="preserve"> </w:t>
      </w:r>
      <w:r>
        <w:t xml:space="preserve">[1] -0.019</w:t>
      </w:r>
    </w:p>
    <w:p>
      <w:pPr>
        <w:pStyle w:val="Textkrper"/>
      </w:pPr>
      <w:r>
        <w:t xml:space="preserve">$cog_rho32_pval</w:t>
      </w:r>
      <w:r>
        <w:t xml:space="preserve"> </w:t>
      </w:r>
      <w:r>
        <w:t xml:space="preserve">[1] 0.066</w:t>
      </w:r>
    </w:p>
    <w:p>
      <w:pPr>
        <w:pStyle w:val="Textkrper"/>
      </w:pPr>
      <w:r>
        <w:t xml:space="preserve">$cog_rho43</w:t>
      </w:r>
      <w:r>
        <w:t xml:space="preserve"> </w:t>
      </w:r>
      <w:r>
        <w:t xml:space="preserve">[1] -0.026</w:t>
      </w:r>
    </w:p>
    <w:p>
      <w:pPr>
        <w:pStyle w:val="Textkrper"/>
      </w:pPr>
      <w:r>
        <w:t xml:space="preserve">$cog_rho43_pval</w:t>
      </w:r>
      <w:r>
        <w:t xml:space="preserve"> </w:t>
      </w:r>
      <w:r>
        <w:t xml:space="preserve">[1] 0.038</w:t>
      </w:r>
    </w:p>
    <w:p>
      <w:pPr>
        <w:pStyle w:val="Textkrper"/>
      </w:pPr>
      <w:r>
        <w:t xml:space="preserve">$cog_rho54</w:t>
      </w:r>
      <w:r>
        <w:t xml:space="preserve"> </w:t>
      </w:r>
      <w:r>
        <w:t xml:space="preserve">[1] -0.013</w:t>
      </w:r>
    </w:p>
    <w:p>
      <w:pPr>
        <w:pStyle w:val="Textkrper"/>
      </w:pPr>
      <w:r>
        <w:t xml:space="preserve">$cog_rho54_pval</w:t>
      </w:r>
      <w:r>
        <w:t xml:space="preserve"> </w:t>
      </w:r>
      <w:r>
        <w:t xml:space="preserve">[1] 0.39</w:t>
      </w:r>
    </w:p>
    <w:p>
      <w:pPr>
        <w:pStyle w:val="Textkrper"/>
      </w:pPr>
      <w:r>
        <w:t xml:space="preserve">$cog_rho65</w:t>
      </w:r>
      <w:r>
        <w:t xml:space="preserve"> </w:t>
      </w:r>
      <w:r>
        <w:t xml:space="preserve">[1] -0.033</w:t>
      </w:r>
    </w:p>
    <w:p>
      <w:pPr>
        <w:pStyle w:val="Textkrper"/>
      </w:pPr>
      <w:r>
        <w:t xml:space="preserve">$cog_rho65_pval</w:t>
      </w:r>
      <w:r>
        <w:t xml:space="preserve"> </w:t>
      </w:r>
      <w:r>
        <w:t xml:space="preserve">[1] 0.11</w:t>
      </w:r>
    </w:p>
    <w:p>
      <w:pPr>
        <w:pStyle w:val="Textkrper"/>
      </w:pPr>
      <w:r>
        <w:t xml:space="preserve">$soc_rho21</w:t>
      </w:r>
      <w:r>
        <w:t xml:space="preserve"> </w:t>
      </w:r>
      <w:r>
        <w:t xml:space="preserve">[1] -0.034</w:t>
      </w:r>
    </w:p>
    <w:p>
      <w:pPr>
        <w:pStyle w:val="Textkrper"/>
      </w:pPr>
      <w:r>
        <w:t xml:space="preserve">$soc_rho21_pval</w:t>
      </w:r>
      <w:r>
        <w:t xml:space="preserve"> </w:t>
      </w:r>
      <w:r>
        <w:t xml:space="preserve">[1] 0.411</w:t>
      </w:r>
    </w:p>
    <w:p>
      <w:pPr>
        <w:pStyle w:val="Textkrper"/>
      </w:pPr>
      <w:r>
        <w:t xml:space="preserve">$soc_rho32</w:t>
      </w:r>
      <w:r>
        <w:t xml:space="preserve"> </w:t>
      </w:r>
      <w:r>
        <w:t xml:space="preserve">[1] -0.132</w:t>
      </w:r>
    </w:p>
    <w:p>
      <w:pPr>
        <w:pStyle w:val="Textkrper"/>
      </w:pPr>
      <w:r>
        <w:t xml:space="preserve">$soc_rho32_pval</w:t>
      </w:r>
      <w:r>
        <w:t xml:space="preserve"> </w:t>
      </w:r>
      <w:r>
        <w:t xml:space="preserve">[1] 0.044</w:t>
      </w:r>
    </w:p>
    <w:p>
      <w:pPr>
        <w:pStyle w:val="Textkrper"/>
      </w:pPr>
      <w:r>
        <w:t xml:space="preserve">$soc_rho43</w:t>
      </w:r>
      <w:r>
        <w:t xml:space="preserve"> </w:t>
      </w:r>
      <w:r>
        <w:t xml:space="preserve">[1] -0.256</w:t>
      </w:r>
    </w:p>
    <w:p>
      <w:pPr>
        <w:pStyle w:val="Textkrper"/>
      </w:pPr>
      <w:r>
        <w:t xml:space="preserve">$soc_rho43_pval</w:t>
      </w:r>
      <w:r>
        <w:t xml:space="preserve"> </w:t>
      </w:r>
      <w:r>
        <w:t xml:space="preserve">[1] 0.002</w:t>
      </w:r>
    </w:p>
    <w:p>
      <w:pPr>
        <w:pStyle w:val="Textkrper"/>
      </w:pPr>
      <w:r>
        <w:t xml:space="preserve">$soc_rho54</w:t>
      </w:r>
      <w:r>
        <w:t xml:space="preserve"> </w:t>
      </w:r>
      <w:r>
        <w:t xml:space="preserve">[1] -0.326</w:t>
      </w:r>
    </w:p>
    <w:p>
      <w:pPr>
        <w:pStyle w:val="Textkrper"/>
      </w:pPr>
      <w:r>
        <w:t xml:space="preserve">$soc_rho54_pval</w:t>
      </w:r>
      <w:r>
        <w:t xml:space="preserve"> </w:t>
      </w:r>
      <w:r>
        <w:t xml:space="preserve">[1] 0.002</w:t>
      </w:r>
    </w:p>
    <w:p>
      <w:pPr>
        <w:pStyle w:val="Textkrper"/>
      </w:pPr>
      <w:r>
        <w:t xml:space="preserve">$soc_rho65</w:t>
      </w:r>
      <w:r>
        <w:t xml:space="preserve"> </w:t>
      </w:r>
      <w:r>
        <w:t xml:space="preserve">[1] -0.408</w:t>
      </w:r>
    </w:p>
    <w:p>
      <w:pPr>
        <w:pStyle w:val="Textkrper"/>
      </w:pPr>
      <w:r>
        <w:t xml:space="preserve">$soc_rho65_pval</w:t>
      </w:r>
      <w:r>
        <w:t xml:space="preserve"> </w:t>
      </w:r>
      <w:r>
        <w:t xml:space="preserve">[1] 0.001</w:t>
      </w:r>
    </w:p>
    <w:p>
      <w:pPr>
        <w:pStyle w:val="Textkrper"/>
      </w:pPr>
      <w:r>
        <w:t xml:space="preserve">$A_02_B_01</w:t>
      </w:r>
      <w:r>
        <w:t xml:space="preserve"> </w:t>
      </w:r>
      <w:r>
        <w:t xml:space="preserve">[1] 0.018</w:t>
      </w:r>
    </w:p>
    <w:p>
      <w:pPr>
        <w:pStyle w:val="Textkrper"/>
      </w:pPr>
      <w:r>
        <w:t xml:space="preserve">$A_02_B_01_pval</w:t>
      </w:r>
      <w:r>
        <w:t xml:space="preserve"> </w:t>
      </w:r>
      <w:r>
        <w:t xml:space="preserve">[1] 0.663</w:t>
      </w:r>
    </w:p>
    <w:p>
      <w:pPr>
        <w:pStyle w:val="Textkrper"/>
      </w:pPr>
      <w:r>
        <w:t xml:space="preserve">$A_03_B_02</w:t>
      </w:r>
      <w:r>
        <w:t xml:space="preserve"> </w:t>
      </w:r>
      <w:r>
        <w:t xml:space="preserve">[1] 0.086</w:t>
      </w:r>
    </w:p>
    <w:p>
      <w:pPr>
        <w:pStyle w:val="Textkrper"/>
      </w:pPr>
      <w:r>
        <w:t xml:space="preserve">$A_03_B_02_pval</w:t>
      </w:r>
      <w:r>
        <w:t xml:space="preserve"> </w:t>
      </w:r>
      <w:r>
        <w:t xml:space="preserve">[1] 0.032</w:t>
      </w:r>
    </w:p>
    <w:p>
      <w:pPr>
        <w:pStyle w:val="Textkrper"/>
      </w:pPr>
      <w:r>
        <w:t xml:space="preserve">$A_04_B_03</w:t>
      </w:r>
      <w:r>
        <w:t xml:space="preserve"> </w:t>
      </w:r>
      <w:r>
        <w:t xml:space="preserve">[1] -0.021</w:t>
      </w:r>
    </w:p>
    <w:p>
      <w:pPr>
        <w:pStyle w:val="Textkrper"/>
      </w:pPr>
      <w:r>
        <w:t xml:space="preserve">$A_04_B_03_pval</w:t>
      </w:r>
      <w:r>
        <w:t xml:space="preserve"> </w:t>
      </w:r>
      <w:r>
        <w:t xml:space="preserve">[1] 0.672</w:t>
      </w:r>
    </w:p>
    <w:p>
      <w:pPr>
        <w:pStyle w:val="Textkrper"/>
      </w:pPr>
      <w:r>
        <w:t xml:space="preserve">$A_05_B_04</w:t>
      </w:r>
      <w:r>
        <w:t xml:space="preserve"> </w:t>
      </w:r>
      <w:r>
        <w:t xml:space="preserve">[1] -0.085</w:t>
      </w:r>
    </w:p>
    <w:p>
      <w:pPr>
        <w:pStyle w:val="Textkrper"/>
      </w:pPr>
      <w:r>
        <w:t xml:space="preserve">$A_05_B_04_pval</w:t>
      </w:r>
      <w:r>
        <w:t xml:space="preserve"> </w:t>
      </w:r>
      <w:r>
        <w:t xml:space="preserve">[1] 0.181</w:t>
      </w:r>
    </w:p>
    <w:p>
      <w:pPr>
        <w:pStyle w:val="Textkrper"/>
      </w:pPr>
      <w:r>
        <w:t xml:space="preserve">$A_06_B_05</w:t>
      </w:r>
      <w:r>
        <w:t xml:space="preserve"> </w:t>
      </w:r>
      <w:r>
        <w:t xml:space="preserve">[1] -0.05</w:t>
      </w:r>
    </w:p>
    <w:p>
      <w:pPr>
        <w:pStyle w:val="Textkrper"/>
      </w:pPr>
      <w:r>
        <w:t xml:space="preserve">$A_06_B_05_pval</w:t>
      </w:r>
      <w:r>
        <w:t xml:space="preserve"> </w:t>
      </w:r>
      <w:r>
        <w:t xml:space="preserve">[1] 0.537</w:t>
      </w:r>
    </w:p>
    <w:p>
      <w:pPr>
        <w:pStyle w:val="Textkrper"/>
      </w:pPr>
      <w:r>
        <w:t xml:space="preserve">$B_02_A_01</w:t>
      </w:r>
      <w:r>
        <w:t xml:space="preserve"> </w:t>
      </w:r>
      <w:r>
        <w:t xml:space="preserve">[1] -0.006</w:t>
      </w:r>
    </w:p>
    <w:p>
      <w:pPr>
        <w:pStyle w:val="Textkrper"/>
      </w:pPr>
      <w:r>
        <w:t xml:space="preserve">$B_02_A_01_pval</w:t>
      </w:r>
      <w:r>
        <w:t xml:space="preserve"> </w:t>
      </w:r>
      <w:r>
        <w:t xml:space="preserve">[1] 0.288</w:t>
      </w:r>
    </w:p>
    <w:p>
      <w:pPr>
        <w:pStyle w:val="Textkrper"/>
      </w:pPr>
      <w:r>
        <w:t xml:space="preserve">$B_03_A_02</w:t>
      </w:r>
      <w:r>
        <w:t xml:space="preserve"> </w:t>
      </w:r>
      <w:r>
        <w:t xml:space="preserve">[1] -0.006</w:t>
      </w:r>
    </w:p>
    <w:p>
      <w:pPr>
        <w:pStyle w:val="Textkrper"/>
      </w:pPr>
      <w:r>
        <w:t xml:space="preserve">$B_03_A_02_pval</w:t>
      </w:r>
      <w:r>
        <w:t xml:space="preserve"> </w:t>
      </w:r>
      <w:r>
        <w:t xml:space="preserve">[1] 0.327</w:t>
      </w:r>
    </w:p>
    <w:p>
      <w:pPr>
        <w:pStyle w:val="Textkrper"/>
      </w:pPr>
      <w:r>
        <w:t xml:space="preserve">$B_04_A_03</w:t>
      </w:r>
      <w:r>
        <w:t xml:space="preserve"> </w:t>
      </w:r>
      <w:r>
        <w:t xml:space="preserve">[1] 0.002</w:t>
      </w:r>
    </w:p>
    <w:p>
      <w:pPr>
        <w:pStyle w:val="Textkrper"/>
      </w:pPr>
      <w:r>
        <w:t xml:space="preserve">$B_04_A_03_pval</w:t>
      </w:r>
      <w:r>
        <w:t xml:space="preserve"> </w:t>
      </w:r>
      <w:r>
        <w:t xml:space="preserve">[1] 0.784</w:t>
      </w:r>
    </w:p>
    <w:p>
      <w:pPr>
        <w:pStyle w:val="Textkrper"/>
      </w:pPr>
      <w:r>
        <w:t xml:space="preserve">$B_05_A_04</w:t>
      </w:r>
      <w:r>
        <w:t xml:space="preserve"> </w:t>
      </w:r>
      <w:r>
        <w:t xml:space="preserve">[1] 0</w:t>
      </w:r>
    </w:p>
    <w:p>
      <w:pPr>
        <w:pStyle w:val="Textkrper"/>
      </w:pPr>
      <w:r>
        <w:t xml:space="preserve">$B_05_A_04_pval</w:t>
      </w:r>
      <w:r>
        <w:t xml:space="preserve"> </w:t>
      </w:r>
      <w:r>
        <w:t xml:space="preserve">[1] 0.956</w:t>
      </w:r>
    </w:p>
    <w:p>
      <w:pPr>
        <w:pStyle w:val="Textkrper"/>
      </w:pPr>
      <w:r>
        <w:t xml:space="preserve">$B_06_A_05</w:t>
      </w:r>
      <w:r>
        <w:t xml:space="preserve"> </w:t>
      </w:r>
      <w:r>
        <w:t xml:space="preserve">[1] -0.005</w:t>
      </w:r>
    </w:p>
    <w:p>
      <w:pPr>
        <w:pStyle w:val="Textkrper"/>
      </w:pPr>
      <w:r>
        <w:t xml:space="preserve">$B_06_A_05_pval</w:t>
      </w:r>
      <w:r>
        <w:t xml:space="preserve"> </w:t>
      </w:r>
      <w:r>
        <w:t xml:space="preserve">[1] 0.585</w:t>
      </w:r>
    </w:p>
    <w:p>
      <w:pPr>
        <w:pStyle w:val="Heading3"/>
      </w:pPr>
      <w:bookmarkStart w:id="38" w:name="immediate-word-recall---loneliness"/>
      <w:bookmarkEnd w:id="38"/>
      <w:r>
        <w:rPr>
          <w:i/>
        </w:rPr>
        <w:t xml:space="preserve">Immediate word recall - Loneliness</w:t>
      </w:r>
    </w:p>
    <w:p>
      <w:pPr>
        <w:pStyle w:val="FirstParagraph"/>
      </w:pPr>
      <w:r>
        <w:t xml:space="preserve">Convergence problems arose in the estimation of the bivariate immediate word recall - loneliness model such that the full ALT model did not converge and thus could not be the comparison model. Examination of the model suggested that convergence issues may have been due to model miss-specification. Thus, model comparison was limited to converged models. The results of this model comparison indicate that the slope of loneliness can be removed, time specific correlations can be removed, and autoregressive parameters for both immediate word recall and loneliness can be constrained to equality over time without a significant reduction in model fit from the ALT model with the social slope fixed to 0 (see Table X). Looking at the results of this model in more detail, the correlation between the intercept factors was not signficant (corr. =</w:t>
      </w:r>
      <w:r>
        <w:t xml:space="preserve"> </w:t>
      </w:r>
      <w:r>
        <w:t xml:space="preserve">,</w:t>
      </w:r>
      <w:r>
        <w:t xml:space="preserve"> </w:t>
      </w:r>
      <w:r>
        <w:rPr>
          <w:i/>
        </w:rPr>
        <w:t xml:space="preserve">p</w:t>
      </w:r>
      <w:r>
        <w:t xml:space="preserve"> </w:t>
      </w:r>
      <w:r>
        <w:t xml:space="preserve">= ) nor was the correlation between time 1 loneliness and time 1 immediate word recall (corr. =</w:t>
      </w:r>
      <w:r>
        <w:t xml:space="preserve"> </w:t>
      </w:r>
      <w:r>
        <w:t xml:space="preserve">-0.01,</w:t>
      </w:r>
      <w:r>
        <w:t xml:space="preserve"> </w:t>
      </w:r>
      <w:r>
        <w:rPr>
          <w:i/>
        </w:rPr>
        <w:t xml:space="preserve">p</w:t>
      </w:r>
      <w:r>
        <w:t xml:space="preserve"> </w:t>
      </w:r>
      <w:r>
        <w:t xml:space="preserve">= 0.46). Note that in these models the intercept represents the portion of the time 2 variable remaining unexplained by the time 1 variable. Further, that the time-specific correlations could be removed without changing the overall fit of the model indicates that the time-specific uniquenesses, after accounting for the slope of immediate word recall, are not related. The cross-lagged regressions of loneliness-on-immediate word recall were all signficant except for time 2 loneliness predicting time 3 immediate word recall performance and state like deviations immediate word recall performance significantly predicted state like deviations in loneliness across all occasions indicating a reciprical relationship. Specifically, state-like deviations in loneliness at time 1 significantly predicted state-like deviations in immediate word recall performance at time 2 (-0.12,</w:t>
      </w:r>
      <w:r>
        <w:t xml:space="preserve"> </w:t>
      </w:r>
      <w:r>
        <w:rPr>
          <w:i/>
        </w:rPr>
        <w:t xml:space="preserve">p</w:t>
      </w:r>
      <w:r>
        <w:t xml:space="preserve"> </w:t>
      </w:r>
      <w:r>
        <w:t xml:space="preserve">=</w:t>
      </w:r>
      <w:r>
        <w:t xml:space="preserve"> </w:t>
      </w:r>
      <w:r>
        <w:t xml:space="preserve">0.03), state-like deviations in loneliness at time 2</w:t>
      </w:r>
      <w:r>
        <w:t xml:space="preserve"> </w:t>
      </w:r>
      <w:r>
        <w:t xml:space="preserve">(-0.08,</w:t>
      </w:r>
      <w:r>
        <w:t xml:space="preserve"> </w:t>
      </w:r>
      <w:r>
        <w:rPr>
          <w:i/>
        </w:rPr>
        <w:t xml:space="preserve">p</w:t>
      </w:r>
      <w:r>
        <w:t xml:space="preserve"> </w:t>
      </w:r>
      <w:r>
        <w:t xml:space="preserve">= 0.07) did not significantly predict state-like deviations in immediate word recall performance at time 3 but state-like deviations in loneliness did predict immediate word recall performance at time 3 (-0.19,</w:t>
      </w:r>
      <w:r>
        <w:t xml:space="preserve"> </w:t>
      </w:r>
      <w:r>
        <w:rPr>
          <w:i/>
        </w:rPr>
        <w:t xml:space="preserve">p</w:t>
      </w:r>
      <w:r>
        <w:t xml:space="preserve"> </w:t>
      </w:r>
      <w:r>
        <w:t xml:space="preserve">= 0), 4 (-0.18,</w:t>
      </w:r>
      <w:r>
        <w:t xml:space="preserve"> </w:t>
      </w:r>
      <w:r>
        <w:rPr>
          <w:i/>
        </w:rPr>
        <w:t xml:space="preserve">p</w:t>
      </w:r>
      <w:r>
        <w:t xml:space="preserve"> </w:t>
      </w:r>
      <w:r>
        <w:t xml:space="preserve">= 0), or 5</w:t>
      </w:r>
      <w:r>
        <w:t xml:space="preserve"> </w:t>
      </w:r>
      <w:r>
        <w:t xml:space="preserve">(-0.18,</w:t>
      </w:r>
      <w:r>
        <w:t xml:space="preserve"> </w:t>
      </w:r>
      <w:r>
        <w:rPr>
          <w:i/>
        </w:rPr>
        <w:t xml:space="preserve">p</w:t>
      </w:r>
      <w:r>
        <w:t xml:space="preserve"> </w:t>
      </w:r>
      <w:r>
        <w:t xml:space="preserve">= 0.00).</w:t>
      </w:r>
    </w:p>
    <w:p>
      <w:pPr>
        <w:pStyle w:val="Textkrper"/>
      </w:pPr>
      <w:r>
        <w:t xml:space="preserve">Effect of covariates on immediate word recall (from immediate word recall loneliness)</w:t>
      </w:r>
      <w:r>
        <w:t xml:space="preserve"> </w:t>
      </w:r>
      <w:r>
        <w:t xml:space="preserve">The predictors age, years of education, cohort, and number of health conditions, were added to the final ALT model. The model fit indices appear in the last row of Table 2 and show adequate fit by all indices.</w:t>
      </w:r>
      <w:r>
        <w:br w:type="textWrapping"/>
      </w:r>
      <w:r>
        <w:t xml:space="preserve">The results show that none of the covariates influenced the first measurement point of immediate word recall. All of the covariates were significantly related to the immediate word recall slope factor. Specifically, age was negatively related to the intercept indicating that those who were older had significantly lower average immediate word recall preformance across the measurement period. Years of education was positively related to the intercept factor for immediate word recall indicating that those with more years of education had significantly higher average immediate word recall performance. Number of health conditions was negatively related to the immediate word recall intercept factor indicating that those with a greater number of health conditions overall also had lower average immediate word recall performance. Sex was also positively related to immediate word recall intercept, because sex was coded as 0 for men and 1 for women, this indicates that women had significantly higher average immediate word recall performance across all occasions. The only covariate that was significantly related to the immediate word recall slope was age with participants who were older at baseline showed a greater decline in immediate word recall over time.</w:t>
      </w:r>
    </w:p>
    <w:p>
      <w:pPr>
        <w:pStyle w:val="Textkrper"/>
      </w:pPr>
      <w:r>
        <w:rPr>
          <w:i/>
        </w:rPr>
        <w:t xml:space="preserve">Effect of covariates on loneliness.</w:t>
      </w:r>
      <w:r>
        <w:t xml:space="preserve"> </w:t>
      </w:r>
      <w:r>
        <w:t xml:space="preserve">Years of education, number of health conditions, and sex were significantly related the first occasion of loneliness such that those with more years of education, those with fewer health conditions, and men reported significantly less loneliness. Years of education, number of health conditions, and sex were also reported to overall level of lonelinss such that those with more education, with fewer health conditions, and men reported overall less loneliness.</w:t>
      </w:r>
    </w:p>
    <w:p>
      <w:pPr>
        <w:pStyle w:val="Textkrper"/>
      </w:pPr>
      <w:r>
        <w:rPr>
          <w:i/>
        </w:rPr>
        <w:t xml:space="preserve">Effect of covariates on immediate word recall.</w:t>
      </w:r>
      <w:r>
        <w:t xml:space="preserve"> </w:t>
      </w:r>
      <w:r>
        <w:t xml:space="preserve">Individuals who are younger, with more years of education, fewer health conditions, and male had better immediate word recall performance at the first included occasion. The same relationship was observed for overall level of immediate word recall performance such that younger individuals, those with more education, with fewer health conditions, and male, performed better on average across all occasions. Only age was significantly related to the trajectory of change in immediate word recall performance such that older individuals showed an increased rate of change over time.</w:t>
      </w:r>
    </w:p>
    <w:p>
      <w:pPr>
        <w:pStyle w:val="Textkrper"/>
      </w:pPr>
      <w:r>
        <w:t xml:space="preserve">When covariates were added to the model the significant cross-lagged relations were no longer significant indicating that these relations were accounted for by the included covariates.</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Convergence problems arose in the estimation of models that included a linear trajectory term (slope) for social contact including the full ALT model. Thus, bivariate model results were compared among models estimated with level of social contact (intercept term) and autoregressive and cross-lagged components estimated only. The results of these bivariate models indicate that in addition to this restriction, time-specific correlations can be excluded, and the immediate word recall autoregressive components can be constrained to equality over time without a significant decrease in model fit according to the chi-square difference test (see Table ). The final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also not signficant (corr. =</w:t>
      </w:r>
      <w:r>
        <w:t xml:space="preserve"> </w:t>
      </w:r>
      <w:r>
        <w:t xml:space="preserve">0.02,</w:t>
      </w:r>
      <w:r>
        <w:t xml:space="preserve"> </w:t>
      </w:r>
      <w:r>
        <w:rPr>
          <w:i/>
        </w:rPr>
        <w:t xml:space="preserve">p</w:t>
      </w:r>
      <w:r>
        <w:t xml:space="preserve"> </w:t>
      </w:r>
      <w:r>
        <w:t xml:space="preserve">= 0). The autoregressive parameters of immediate word recall were constrained across time and not significant indicating that deviations from the linear slope trajectory were not significantly related to deviations from that trajectory at the next occasion. The cross-lagged parameters were allowed to vary over time. The social contact-on-immediate word recall regressions were consistently significant. The immediate word recall-on-social contact cross-lagged regressions were also consistently significant, indicating a reciprical relationship.</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Convergence problems arose with some of the models, including the full ALT model. The fit of all properly converged bivariate ALT models of immediate word recall performance and self-reported social support are reported in Table X. Estimating bivariate models with a series of constraints revealed that the following constraints could be applied without a significant change in model fit: the slope of social support can be excluded,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All other contraints significantly decreased model fit. Examining the results of this model more closely, the correlation between inital immediate word recall performance and social support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0.01,</w:t>
      </w:r>
      <w:r>
        <w:t xml:space="preserve"> </w:t>
      </w:r>
      <w:r>
        <w:rPr>
          <w:i/>
        </w:rPr>
        <w:t xml:space="preserve">p</w:t>
      </w:r>
      <w:r>
        <w:t xml:space="preserve"> </w:t>
      </w:r>
      <w:r>
        <w:t xml:space="preserve">= 0.86). The cross-lagged immediate word recall-on-social support regressions could not be constrained to equality over time without a significant decrease in model fit. Examination of these parameters shows that only time-specific deviations in social support at time two predicted time-specific deviations in immediate word recall at time 3. All other cross-lagged associations were not significant. The association is positive indicating that, after accounting for linear trajectory, higher reported social support at time two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There were convergence problems with some models including the full ALT model, thus only models that converged where compared. Examining model fit results revealed that the best fitting model was the ALT model with only level of social network modeled (intercept), without time specific correlations between immediate word recall and social network, and with the autoregressive parameters of immediate word recall constrained to be equal over time. This model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0.79). The correlation between the intercept factors was also not signficant (corr. =</w:t>
      </w:r>
      <w:r>
        <w:t xml:space="preserve"> </w:t>
      </w:r>
      <w:r>
        <w:t xml:space="preserve">,</w:t>
      </w:r>
      <w:r>
        <w:t xml:space="preserve"> </w:t>
      </w:r>
      <w:r>
        <w:rPr>
          <w:i/>
        </w:rPr>
        <w:t xml:space="preserve">p</w:t>
      </w:r>
      <w:r>
        <w:t xml:space="preserve"> </w:t>
      </w:r>
      <w:r>
        <w:t xml:space="preserve">= ). The immediate word recall-on-social network cross-lagged regression of time 1 social network predicting time 2 immediate word recall was not significant but at all other occasions deviations from social network level significantly predicted deviations from the predicted trajectory of immediate word recall performance two years later. The social network-on-immediate word recall cross-lagged regressions showed a variable effect over time (see Figure 16). Deviations from the linear slope in immediate word recall performance significantly predicted deviations from predicted level social network of size two years later at the first measurement occasions but immediate word recall at time 2 and time 3 did not significantly predict deviations from the initial social network size at time 3 and time 4 respectively. Time specific deviations in immediate recall performance at time 4 did predicted deviations in social network size at time 5, and deviations in immediate recall performance at time 5 significantly and positively predicted deviations in social network size at time 6.</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Some of the models, including the full ALT model did not converge, likely due to model misspecification. Although the first ALT model in the series that converged was the model with fixed cognitive slope the model fit of this was inferior to models without the loneliness slope, this is consistent with the results of the univariate loneliness models and other bivariate loneliness - cognitive function pairs. Model fit results show that the following constraints can be added without a reduction in model fit: the slope term for loneliness can be excluded, time specific correlations between delayed word recall performance and loneliness can be removed, and the autoregressive parameters for both processes can be fixed to equality over time. However, constraining the cross-lagged regression components to being stationary over time resulted in significantly poorer model fit. Thus, the the ALT model without the loneliness slope,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level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with increased loneliness predicting increased loneliness two years later. Examining the results of this model more closely revealed that the correlation between inital delayed word recall performance and social network was significant (corr. =</w:t>
      </w:r>
      <w:r>
        <w:t xml:space="preserve"> </w:t>
      </w:r>
      <w:r>
        <w:t xml:space="preserve">-0.01,</w:t>
      </w:r>
      <w:r>
        <w:t xml:space="preserve"> </w:t>
      </w:r>
      <w:r>
        <w:rPr>
          <w:i/>
        </w:rPr>
        <w:t xml:space="preserve">p</w:t>
      </w:r>
      <w:r>
        <w:t xml:space="preserve"> </w:t>
      </w:r>
      <w:r>
        <w:t xml:space="preserve">= 0.51). However, correlation between the intercept factors was not signficant (corr. =</w:t>
      </w:r>
      <w:r>
        <w:t xml:space="preserve"> </w:t>
      </w:r>
      <w:r>
        <w:t xml:space="preserve">-0.10,</w:t>
      </w:r>
      <w:r>
        <w:t xml:space="preserve"> </w:t>
      </w:r>
      <w:r>
        <w:rPr>
          <w:i/>
        </w:rPr>
        <w:t xml:space="preserve">p</w:t>
      </w:r>
      <w:r>
        <w:t xml:space="preserve"> </w:t>
      </w:r>
      <w:r>
        <w:t xml:space="preserve">= 0). The cross-lagged regression terms both delayed word recall - on - loneliness and loneliness - on - delayed word recall could not be contrained over time without a significant decrease in model fit. Both cross-lagged regressions were significant indicating that each occasion time-specific increases in loneliness, from overall level, predicted decreased delayed word recall performance two years later. Further, decreases in delayed word recall performance, over an above that predicted from overall linear change over time, predicted increases in loneliness two years later.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Some models did not converge and so model comparison is limited to converged models. The bivariate model results showed that several constraints can be added without a significant reduction in model fit. Specifically, the slope of social contact is excluded, the time-specific correlations between delayed word recall and social contact can be excluded, and the autoregressive parameters of delayed word recall can be constrained to equality over time. However, constraining the autoregressive parameters for social contact and cross-lagged parameters of delayed word recall - on - social contact and social contact - on - cognitive resulted in significantly poorer model fit. Model 11 is the best fitting model according the ∆χ2. The results of this model show that the correlation between initial delayed word recall performance and intital social contact was not significant (corr. =</w:t>
      </w:r>
      <w:r>
        <w:t xml:space="preserve"> </w:t>
      </w:r>
      <w:r>
        <w:t xml:space="preserve">0.20,</w:t>
      </w:r>
      <w:r>
        <w:t xml:space="preserve"> </w:t>
      </w:r>
      <w:r>
        <w:rPr>
          <w:i/>
        </w:rPr>
        <w:t xml:space="preserve">p</w:t>
      </w:r>
      <w:r>
        <w:t xml:space="preserve"> </w:t>
      </w:r>
      <w:r>
        <w:t xml:space="preserve">= 0.60).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Time-specific deviations from level of social contact did not predict time-specific devations from the predicted trajectory of at time 2. Time-specific deviations from level of social contact at all other occasions significantly predicted deviations from the linear trajectory of delayed word recall two years later. At all occasions, deviations from in delayed word recall significantly predicted deviations from social contact two years later.</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Model convergence issues arose for some of the models including the full ALT model. The model fit results of the bivariate models of delayed word recall and social supported that converged are presented in Table X. The progressive addition of further constraints showed that the slope of social support could be excluded, the correlations of time-specific uniquenesses of delayed word recall performance and social support could be excluded and the autoregressions of both delayed word recall and social support could be constrained to equality over time without a significant reduction in model fit (model 13b). Constraining the cross-lagged regressions of delayed word recall - on - social support and social support on delayed word recall resulted in a significant reduction in model fit (model 14b). Thus model 13b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0.92).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 social support - on - delayed word recall cross-lagged regressions were not significant across all occasions. The cross-lagged regression terms of delayed word recall performance - on - social support was significant and positive for the first two occasions and decreased to non-significance over time. Meaning that social support at time 1 predicted delayed word recall at time 2 such that those with more social support at time 1 had better delayed word recall scores at time 2. Social support at time 2 also significantly and positively predicted delayed word recall performance at time 3.</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X. In this model series, like the other model series, convergence problems limited the number of models for comparison. Models with only the intercept term from social network modeled all converged without issue. Further, in models that did converge with the slope term showed that there was no significant mean change in social network size over time and there was no significant variance in the trajectory of social networks indicating that social network is consisent across time with little variation. Thus the slope parameter was excluded. Further, the time specific correlations between social network size and delayed word recall could be excluded and the autoregressive parameters for delayed word recall could be constrained to equality over time without a significant reduction in model fit thus these were restrictions were retained in the final model. In final model, the correlation between inital delayed recall performance and initial social network was not signicant</w:t>
      </w:r>
      <w:r>
        <w:t xml:space="preserve"> </w:t>
      </w:r>
      <w:r>
        <w:t xml:space="preserve">0.03,</w:t>
      </w:r>
      <w:r>
        <w:t xml:space="preserve"> </w:t>
      </w:r>
      <w:r>
        <w:rPr>
          <w:i/>
        </w:rPr>
        <w:t xml:space="preserve">p</w:t>
      </w:r>
      <w:r>
        <w:t xml:space="preserve"> </w:t>
      </w:r>
      <w:r>
        <w:t xml:space="preserve">= 0.33). The correlation between the intercept terms of delayed word recall and social network was also not significant (corr. = ,</w:t>
      </w:r>
      <w:r>
        <w:t xml:space="preserve"> </w:t>
      </w:r>
      <w:r>
        <w:rPr>
          <w:i/>
        </w:rPr>
        <w:t xml:space="preserve">p</w:t>
      </w:r>
      <w:r>
        <w:t xml:space="preserve"> </w:t>
      </w:r>
      <w:r>
        <w:t xml:space="preserve">= ). The cross-lagged regression of delayed word recall performance on social network was initially not significant (social network size at time 1, time 2, and time 3 did not predict delayed word recall performance at time 2, time 3, and time 4 respectively). However, time 4 and time 5 social network size did significantly predict time 5 and time 6 delayed word recall performance. The cross-lagged regression parameters of social network on delayed word recall was significant at time 1, time 4, and time 5 such that delayed word recall performance at time 1, time 4, and time 5 significantly predicted social network size at time 2, time 5, and time 6 respectively.</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time specific correlations between loneliness and mental status, and constraining the loneliness autoregressive parameters to equality over time. The model with the slope of mental status constrained did not converge and constraining the cross-lagged regression parameters to be stationary over time resulted in a significantly poorer model fit.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Intercept terms were not significantly correlated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except for the first and second occcasions. The autoregressive parameters of loneliness were also positive and significant while the linear slope term could be excluded indicating that loneliness was best explained by previous loneliness performance. The cross-lagged regressions for mental status - on - loneliness indicating that loneliness at one occasion did not mental status two years later initially (mental status - on - loneliness = 0.03,</w:t>
      </w:r>
      <w:r>
        <w:t xml:space="preserve"> </w:t>
      </w:r>
      <w:r>
        <w:rPr>
          <w:i/>
        </w:rPr>
        <w:t xml:space="preserve">p</w:t>
      </w:r>
      <w:r>
        <w:t xml:space="preserve"> </w:t>
      </w:r>
      <w:r>
        <w:t xml:space="preserve">= 0.30) but loneliness did significantly predict mental status two years later at the third occasion and later (mental status - on - loneliness = 0.03,</w:t>
      </w:r>
      <w:r>
        <w:t xml:space="preserve"> </w:t>
      </w:r>
      <w:r>
        <w:rPr>
          <w:i/>
        </w:rPr>
        <w:t xml:space="preserve">p</w:t>
      </w:r>
      <w:r>
        <w:t xml:space="preserve"> </w:t>
      </w:r>
      <w:r>
        <w:t xml:space="preserve">= 0.30; 0.03,</w:t>
      </w:r>
      <w:r>
        <w:t xml:space="preserve"> </w:t>
      </w:r>
      <w:r>
        <w:rPr>
          <w:i/>
        </w:rPr>
        <w:t xml:space="preserve">p</w:t>
      </w:r>
      <w:r>
        <w:t xml:space="preserve"> </w:t>
      </w:r>
      <w:r>
        <w:t xml:space="preserve">= 0.30; 0.03,</w:t>
      </w:r>
      <w:r>
        <w:t xml:space="preserve"> </w:t>
      </w:r>
      <w:r>
        <w:rPr>
          <w:i/>
        </w:rPr>
        <w:t xml:space="preserve">p</w:t>
      </w:r>
      <w:r>
        <w:t xml:space="preserve"> </w:t>
      </w:r>
      <w:r>
        <w:t xml:space="preserve">= 0.30). The loneliness - on - mental status cross-lagged regressions were consistently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this final model differed from the full ALT model is several important aspects. First, in full ALT model, consistent with the univariate model of loneliness and the other bivariate models including loneliness, the slope of loneliness was not significant indicating that overall loneliness on average remains stable over time (</w:t>
      </w:r>
      <m:oMath>
        <m:r>
          <m:t>β</m:t>
        </m:r>
      </m:oMath>
      <w:r>
        <w:t xml:space="preserve"> </w:t>
      </w:r>
      <w:r>
        <w:t xml:space="preserve">= 0.08,</w:t>
      </w:r>
      <w:r>
        <w:t xml:space="preserve"> </w:t>
      </w:r>
      <w:r>
        <w:rPr>
          <w:i/>
        </w:rPr>
        <w:t xml:space="preserve">p</w:t>
      </w:r>
      <w:r>
        <w:t xml:space="preserve"> </w:t>
      </w:r>
      <w:r>
        <w:t xml:space="preserve">= 0.01) the variance in the trajectories of loneliness was also not significant (</w:t>
      </w:r>
      <m:oMath>
        <m:r>
          <m:t>ψ</m:t>
        </m:r>
      </m:oMath>
      <w:r>
        <w:t xml:space="preserve"> </w:t>
      </w:r>
      <w:r>
        <w:t xml:space="preserve">= 0.00,</w:t>
      </w:r>
      <w:r>
        <w:t xml:space="preserve"> </w:t>
      </w:r>
      <w:r>
        <w:rPr>
          <w:i/>
        </w:rPr>
        <w:t xml:space="preserve">p</w:t>
      </w:r>
      <w:r>
        <w:t xml:space="preserve"> </w:t>
      </w:r>
      <w:r>
        <w:t xml:space="preserve">= 0.02). In the full ALT model, loneliness was not predictive of mental status two years later at any occasion. Mental status was also not predictive of loneliness two years later at any occasion.</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with only level of social contact estimated, did converge without issue. According to the ∆χ2 the model with intercept only for social contact, no time-specific correlations between mental status and social contact, and the autoregressive parameters of social contact constrained to equality over time was the best fitting model. In this model, as in other models including mental status, mental status showed a significant decline over time, with significant variance in slope, meaning that individuals on average decline in mental status over time but there is significant individual variability in trajectories of change. The autoregressive parameters of mental status were initially not significant but increased reaching signifance by time 3. The autoregressive parameter of social contact was significant overtime meaning that social contact at each occasion significantly predicting social contact two years later, after accounting for the individuals mean level of social contact overall. There was no significant relationship between level of mental status and level of social contact overall, (corr. =</w:t>
      </w:r>
      <w:r>
        <w:t xml:space="preserve"> </w:t>
      </w:r>
      <w:r>
        <w:t xml:space="preserve">,</w:t>
      </w:r>
      <w:r>
        <w:t xml:space="preserve"> </w:t>
      </w:r>
      <w:r>
        <w:rPr>
          <w:i/>
        </w:rPr>
        <w:t xml:space="preserve">p</w:t>
      </w:r>
      <w:r>
        <w:t xml:space="preserve"> </w:t>
      </w:r>
      <w:r>
        <w:t xml:space="preserve">= ), there was also no significant relation between the initial values of mental status and social contact (corr. = 0.01,</w:t>
      </w:r>
      <w:r>
        <w:t xml:space="preserve"> </w:t>
      </w:r>
      <w:r>
        <w:rPr>
          <w:i/>
        </w:rPr>
        <w:t xml:space="preserve">p</w:t>
      </w:r>
      <w:r>
        <w:t xml:space="preserve"> </w:t>
      </w:r>
      <w:r>
        <w:t xml:space="preserve">= 0.80). There was a significant cross-lagged relationship such that social contact at all occasions, except time 1, significantly and positively predicted mental status two years later, and occasion specific variations in mental status, after accounting for overall trajectory of mental status, significantly predicted occasion specific variations in social contact after accounting for mean level of social contact.</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The full ALT model did not converge and model contraints needed to be added. ALT models without time-specific correlations between mental status and social support and models without a slope term for social support all converged and were compared for model fit. The ALT model with only level of social support estimated, with the autoregressive parameters of social support contrained to be stationary over time, and time-specific correlations between mental status and social support excluded was the best fitting model according to χ2 difference testing . In this model, there was no significant relationship between the first occasions of mental status and social support (corr. =</w:t>
      </w:r>
      <w:r>
        <w:t xml:space="preserve"> </w:t>
      </w:r>
      <w:r>
        <w:t xml:space="preserve">0.01,</w:t>
      </w:r>
      <w:r>
        <w:t xml:space="preserve"> </w:t>
      </w:r>
      <w:r>
        <w:rPr>
          <w:i/>
        </w:rPr>
        <w:t xml:space="preserve">p</w:t>
      </w:r>
      <w:r>
        <w:t xml:space="preserve"> </w:t>
      </w:r>
      <w:r>
        <w:t xml:space="preserve">= 0.80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Only one of the cross-lagged associations was significant with social support at time 2 significantly predicted mental status at time 3 (0.03,</w:t>
      </w:r>
      <w:r>
        <w:t xml:space="preserve"> </w:t>
      </w:r>
      <w:r>
        <w:rPr>
          <w:i/>
        </w:rPr>
        <w:t xml:space="preserve">p</w:t>
      </w:r>
      <w:r>
        <w:t xml:space="preserve"> </w:t>
      </w:r>
      <w:r>
        <w:t xml:space="preserve">= ) however, time-specific uniquenesses in social support did not predict time-specific uniquenesses in mental status at other occasions. The cross-lagged regressions of social support - on - mental status were were all not significant.</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(0.02,</w:t>
      </w:r>
      <w:r>
        <w:t xml:space="preserve"> </w:t>
      </w:r>
      <w:r>
        <w:rPr>
          <w:i/>
        </w:rPr>
        <w:t xml:space="preserve">p</w:t>
      </w:r>
      <w:r>
        <w:t xml:space="preserve"> </w:t>
      </w:r>
      <w:r>
        <w:t xml:space="preserve">= 0.25)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Some models did not converge likely because of model misspecification. As in other variable combinations models estimated with only level of social network converged without issue. Conducting a model fit comparison of only converged models with progressively added model contraints showed that the following constraints could be added without a significant decrease in model fit: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12b.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0.86). There was also no significant correlation between intercept terms (corr. = ,</w:t>
      </w:r>
      <w:r>
        <w:t xml:space="preserve"> </w:t>
      </w:r>
      <w:r>
        <w:rPr>
          <w:i/>
        </w:rPr>
        <w:t xml:space="preserve">p</w:t>
      </w:r>
      <w:r>
        <w:t xml:space="preserve"> </w:t>
      </w:r>
      <w:r>
        <w:t xml:space="preserve">= ).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 for all occasions except social network at time 1 did not predict mental status at time 2. Mental status also significantly predicted greater social network size two years later at all occasions (0.06,</w:t>
      </w:r>
      <w:r>
        <w:t xml:space="preserve"> </w:t>
      </w:r>
      <w:r>
        <w:rPr>
          <w:i/>
        </w:rPr>
        <w:t xml:space="preserve">p</w:t>
      </w:r>
      <w:r>
        <w:t xml:space="preserve"> </w:t>
      </w:r>
      <w:r>
        <w:t xml:space="preserve">= 0).</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However, there was a significant relationship between the intercept terms of immediate recall and loneliness, social contact, and social network. The correlation between immediate recall and social support intercept terms was not significant.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2" w:name="references"/>
      <w:bookmarkEnd w:id="52"/>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3">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366.452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0.836</w:t>
            </w:r>
          </w:p>
        </w:tc>
        <w:tc>
          <w:p>
            <w:pPr>
              <w:pStyle w:val="Compact"/>
              <w:jc w:val="right"/>
            </w:pPr>
            <w:r>
              <w:t xml:space="preserve">0.836</w:t>
            </w:r>
          </w:p>
        </w:tc>
        <w:tc>
          <w:p>
            <w:pPr>
              <w:pStyle w:val="Compact"/>
              <w:jc w:val="right"/>
            </w:pPr>
            <w:r>
              <w:t xml:space="preserve">0.063</w:t>
            </w:r>
          </w:p>
        </w:tc>
        <w:tc>
          <w:p>
            <w:pPr>
              <w:pStyle w:val="Compact"/>
              <w:jc w:val="right"/>
            </w:pPr>
            <w:r>
              <w:t xml:space="preserve">0.299</w:t>
            </w:r>
          </w:p>
        </w:tc>
      </w:tr>
      <w:tr>
        <w:tc>
          <w:p>
            <w:pPr>
              <w:pStyle w:val="Compact"/>
              <w:jc w:val="left"/>
            </w:pPr>
            <w:r>
              <w:t xml:space="preserve">ALT, full model</w:t>
            </w:r>
          </w:p>
        </w:tc>
        <w:tc>
          <w:p>
            <w:pPr>
              <w:pStyle w:val="Compact"/>
              <w:jc w:val="right"/>
            </w:pPr>
            <w:r>
              <w:t xml:space="preserve">4.250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1.003</w:t>
            </w:r>
          </w:p>
        </w:tc>
        <w:tc>
          <w:p>
            <w:pPr>
              <w:pStyle w:val="Compact"/>
              <w:jc w:val="right"/>
            </w:pPr>
            <w:r>
              <w:t xml:space="preserve">0.000</w:t>
            </w:r>
          </w:p>
        </w:tc>
        <w:tc>
          <w:p>
            <w:pPr>
              <w:pStyle w:val="Compact"/>
              <w:jc w:val="right"/>
            </w:pPr>
            <w:r>
              <w:t xml:space="preserve">0.113</w:t>
            </w:r>
          </w:p>
        </w:tc>
      </w:tr>
      <w:tr>
        <w:tc>
          <w:p>
            <w:pPr>
              <w:pStyle w:val="Compact"/>
              <w:jc w:val="left"/>
            </w:pPr>
            <w:r>
              <w:t xml:space="preserve">LGM, nested in ALT</w:t>
            </w:r>
          </w:p>
        </w:tc>
        <w:tc>
          <w:p>
            <w:pPr>
              <w:pStyle w:val="Compact"/>
              <w:jc w:val="right"/>
            </w:pPr>
            <w:r>
              <w:t xml:space="preserve">16.812</w:t>
            </w:r>
          </w:p>
        </w:tc>
        <w:tc>
          <w:p>
            <w:pPr>
              <w:pStyle w:val="Compact"/>
              <w:jc w:val="right"/>
            </w:pPr>
            <w:r>
              <w:t xml:space="preserve">13</w:t>
            </w:r>
          </w:p>
        </w:tc>
        <w:tc>
          <w:p>
            <w:pPr>
              <w:pStyle w:val="Compact"/>
              <w:jc w:val="left"/>
            </w:pPr>
            <w:r>
              <w:t xml:space="preserve">3</w:t>
            </w:r>
          </w:p>
        </w:tc>
        <w:tc>
          <w:p>
            <w:pPr>
              <w:pStyle w:val="Compact"/>
              <w:jc w:val="right"/>
            </w:pPr>
            <w:r>
              <w:t xml:space="preserve">10.30</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0.173</w:t>
            </w:r>
          </w:p>
        </w:tc>
      </w:tr>
      <w:tr>
        <w:tc>
          <w:p>
            <w:pPr>
              <w:pStyle w:val="Compact"/>
              <w:jc w:val="left"/>
            </w:pPr>
            <w:r>
              <w:t xml:space="preserve">ALT, no slope variance</w:t>
            </w:r>
          </w:p>
        </w:tc>
        <w:tc>
          <w:p>
            <w:pPr>
              <w:pStyle w:val="Compact"/>
              <w:jc w:val="right"/>
            </w:pPr>
            <w:r>
              <w:t xml:space="preserve">16.497</w:t>
            </w:r>
          </w:p>
        </w:tc>
        <w:tc>
          <w:p>
            <w:pPr>
              <w:pStyle w:val="Compact"/>
              <w:jc w:val="right"/>
            </w:pPr>
            <w:r>
              <w:t xml:space="preserve">11</w:t>
            </w:r>
          </w:p>
        </w:tc>
        <w:tc>
          <w:p>
            <w:pPr>
              <w:pStyle w:val="Compact"/>
              <w:jc w:val="left"/>
            </w:pPr>
            <w:r>
              <w:t xml:space="preserve">3</w:t>
            </w:r>
          </w:p>
        </w:tc>
        <w:tc>
          <w:p>
            <w:pPr>
              <w:pStyle w:val="Compact"/>
              <w:jc w:val="right"/>
            </w:pPr>
            <w:r>
              <w:t xml:space="preserve">9.91</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0.009</w:t>
            </w:r>
          </w:p>
        </w:tc>
        <w:tc>
          <w:p>
            <w:pPr>
              <w:pStyle w:val="Compact"/>
              <w:jc w:val="right"/>
            </w:pPr>
            <w:r>
              <w:t xml:space="preserve">0.197</w:t>
            </w:r>
          </w:p>
        </w:tc>
      </w:tr>
      <w:tr>
        <w:tc>
          <w:p>
            <w:pPr>
              <w:pStyle w:val="Compact"/>
              <w:jc w:val="left"/>
            </w:pPr>
            <w:r>
              <w:t xml:space="preserve">ALT, no slope</w:t>
            </w:r>
          </w:p>
        </w:tc>
        <w:tc>
          <w:p>
            <w:pPr>
              <w:pStyle w:val="Compact"/>
              <w:jc w:val="right"/>
            </w:pPr>
            <w:r>
              <w:t xml:space="preserve">15.823</w:t>
            </w:r>
          </w:p>
        </w:tc>
        <w:tc>
          <w:p>
            <w:pPr>
              <w:pStyle w:val="Compact"/>
              <w:jc w:val="right"/>
            </w:pPr>
            <w:r>
              <w:t xml:space="preserve">12</w:t>
            </w:r>
          </w:p>
        </w:tc>
        <w:tc>
          <w:p>
            <w:pPr>
              <w:pStyle w:val="Compact"/>
              <w:jc w:val="left"/>
            </w:pPr>
            <w:r>
              <w:t xml:space="preserve">3</w:t>
            </w:r>
          </w:p>
        </w:tc>
        <w:tc>
          <w:p>
            <w:pPr>
              <w:pStyle w:val="Compact"/>
              <w:jc w:val="right"/>
            </w:pPr>
            <w:r>
              <w:t xml:space="preserve">9.34</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0.198</w:t>
            </w:r>
          </w:p>
        </w:tc>
      </w:tr>
      <w:tr>
        <w:tc>
          <w:p>
            <w:pPr>
              <w:pStyle w:val="Compact"/>
              <w:jc w:val="left"/>
            </w:pPr>
            <w:r>
              <w:t xml:space="preserve">ALT, fixed regressions</w:t>
            </w:r>
          </w:p>
        </w:tc>
        <w:tc>
          <w:p>
            <w:pPr>
              <w:pStyle w:val="Compact"/>
              <w:jc w:val="right"/>
            </w:pPr>
            <w:r>
              <w:t xml:space="preserve">19.197</w:t>
            </w:r>
          </w:p>
        </w:tc>
        <w:tc>
          <w:p>
            <w:pPr>
              <w:pStyle w:val="Compact"/>
              <w:jc w:val="right"/>
            </w:pPr>
            <w:r>
              <w:t xml:space="preserve">12</w:t>
            </w:r>
          </w:p>
        </w:tc>
        <w:tc>
          <w:p>
            <w:pPr>
              <w:pStyle w:val="Compact"/>
              <w:jc w:val="left"/>
            </w:pPr>
            <w:r>
              <w:t xml:space="preserve">3</w:t>
            </w:r>
          </w:p>
        </w:tc>
        <w:tc>
          <w:p>
            <w:pPr>
              <w:pStyle w:val="Compact"/>
              <w:jc w:val="right"/>
            </w:pPr>
            <w:r>
              <w:t xml:space="preserve">13.41</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0.010</w:t>
            </w:r>
          </w:p>
        </w:tc>
        <w:tc>
          <w:p>
            <w:pPr>
              <w:pStyle w:val="Compact"/>
              <w:jc w:val="right"/>
            </w:pPr>
            <w:r>
              <w:t xml:space="preserve">0.176</w:t>
            </w:r>
          </w:p>
        </w:tc>
      </w:tr>
      <w:tr>
        <w:tc>
          <w:p>
            <w:pPr>
              <w:pStyle w:val="Compact"/>
              <w:jc w:val="left"/>
            </w:pPr>
            <w:r>
              <w:t xml:space="preserve">ALT, no slope, fixed autoregressions</w:t>
            </w:r>
          </w:p>
        </w:tc>
        <w:tc>
          <w:p>
            <w:pPr>
              <w:pStyle w:val="Compact"/>
              <w:jc w:val="right"/>
            </w:pPr>
            <w:r>
              <w:t xml:space="preserve">22.676</w:t>
            </w:r>
          </w:p>
        </w:tc>
        <w:tc>
          <w:p>
            <w:pPr>
              <w:pStyle w:val="Compact"/>
              <w:jc w:val="right"/>
            </w:pPr>
            <w:r>
              <w:t xml:space="preserve">16</w:t>
            </w:r>
          </w:p>
        </w:tc>
        <w:tc>
          <w:p>
            <w:pPr>
              <w:pStyle w:val="Compact"/>
              <w:jc w:val="left"/>
            </w:pPr>
            <w:r>
              <w:t xml:space="preserve">3</w:t>
            </w:r>
          </w:p>
        </w:tc>
        <w:tc>
          <w:p>
            <w:pPr>
              <w:pStyle w:val="Compact"/>
              <w:jc w:val="right"/>
            </w:pPr>
            <w:r>
              <w:t xml:space="preserve">15.94</w:t>
            </w:r>
          </w:p>
        </w:tc>
        <w:tc>
          <w:p>
            <w:pPr>
              <w:pStyle w:val="Compact"/>
              <w:jc w:val="right"/>
            </w:pPr>
            <w:r>
              <w:t xml:space="preserve">8</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0.198</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5953456"/>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9"/>
                    <a:stretch>
                      <a:fillRect/>
                    </a:stretch>
                  </pic:blipFill>
                  <pic:spPr bwMode="auto">
                    <a:xfrm>
                      <a:off x="0" y="0"/>
                      <a:ext cx="5753100" cy="5953456"/>
                    </a:xfrm>
                    <a:prstGeom prst="rect">
                      <a:avLst/>
                    </a:prstGeom>
                    <a:noFill/>
                    <a:ln w="9525">
                      <a:noFill/>
                      <a:headEnd/>
                      <a:tailEnd/>
                    </a:ln>
                  </pic:spPr>
                </pic:pic>
              </a:graphicData>
            </a:graphic>
          </wp:inline>
        </w:drawing>
      </w:r>
      <w:r>
        <w:t xml:space="preserve"> </w:t>
      </w:r>
      <w:r>
        <w:drawing>
          <wp:inline>
            <wp:extent cx="5753100" cy="5953456"/>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60"/>
                    <a:stretch>
                      <a:fillRect/>
                    </a:stretch>
                  </pic:blipFill>
                  <pic:spPr bwMode="auto">
                    <a:xfrm>
                      <a:off x="0" y="0"/>
                      <a:ext cx="5753100" cy="5953456"/>
                    </a:xfrm>
                    <a:prstGeom prst="rect">
                      <a:avLst/>
                    </a:prstGeom>
                    <a:noFill/>
                    <a:ln w="9525">
                      <a:noFill/>
                      <a:headEnd/>
                      <a:tailEnd/>
                    </a:ln>
                  </pic:spPr>
                </pic:pic>
              </a:graphicData>
            </a:graphic>
          </wp:inline>
        </w:drawing>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a9cf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2018-02-20T05:16:45Z</dcterms:created>
  <dcterms:modified xsi:type="dcterms:W3CDTF">2018-02-20T05:16:45Z</dcterms:modified>
</cp:coreProperties>
</file>