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4E94" w14:textId="77777777" w:rsidR="008C6BA9" w:rsidRDefault="00000000" w:rsidP="009D7E45">
      <w:pPr>
        <w:jc w:val="center"/>
        <w:rPr>
          <w:rFonts w:ascii="Cambria" w:eastAsia="Cambria" w:hAnsi="Cambria" w:cs="Cambria" w:hint="default"/>
          <w:b/>
          <w:bCs/>
          <w:sz w:val="40"/>
          <w:szCs w:val="40"/>
        </w:rPr>
      </w:pPr>
      <w:r>
        <w:rPr>
          <w:rFonts w:ascii="Cambria" w:hAnsi="Cambria"/>
          <w:b/>
          <w:bCs/>
          <w:sz w:val="40"/>
          <w:szCs w:val="40"/>
          <w:lang w:val="en-US"/>
        </w:rPr>
        <w:t>REPORT</w:t>
      </w:r>
    </w:p>
    <w:tbl>
      <w:tblPr>
        <w:tblStyle w:val="TableNormal"/>
        <w:tblW w:w="1054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0542"/>
      </w:tblGrid>
      <w:tr w:rsidR="008C6BA9" w14:paraId="16C2529A" w14:textId="77777777">
        <w:tblPrEx>
          <w:tblCellMar>
            <w:top w:w="0" w:type="dxa"/>
            <w:left w:w="0" w:type="dxa"/>
            <w:bottom w:w="0" w:type="dxa"/>
            <w:right w:w="0" w:type="dxa"/>
          </w:tblCellMar>
        </w:tblPrEx>
        <w:trPr>
          <w:trHeight w:val="318"/>
          <w:jc w:val="center"/>
        </w:trPr>
        <w:tc>
          <w:tcPr>
            <w:tcW w:w="10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B719D" w14:textId="77777777" w:rsidR="008C6BA9" w:rsidRDefault="00000000">
            <w:pPr>
              <w:tabs>
                <w:tab w:val="left" w:pos="567"/>
              </w:tabs>
              <w:rPr>
                <w:rFonts w:hint="default"/>
              </w:rPr>
            </w:pPr>
            <w:r>
              <w:rPr>
                <w:b/>
                <w:bCs/>
                <w:sz w:val="28"/>
                <w:szCs w:val="28"/>
                <w:lang w:val="en-US"/>
              </w:rPr>
              <w:t>Experiment 1: Resistance Measurement</w:t>
            </w:r>
          </w:p>
        </w:tc>
      </w:tr>
    </w:tbl>
    <w:p w14:paraId="4D9CA18C" w14:textId="77777777" w:rsidR="008C6BA9" w:rsidRDefault="008C6BA9" w:rsidP="003B63D7"/>
    <w:p w14:paraId="0CEE572C" w14:textId="77777777" w:rsidR="008C6BA9" w:rsidRPr="003B63D7" w:rsidRDefault="00000000">
      <w:pPr>
        <w:jc w:val="center"/>
        <w:rPr>
          <w:rFonts w:hint="default"/>
          <w:sz w:val="36"/>
          <w:szCs w:val="36"/>
          <w:lang w:val="en-US"/>
        </w:rPr>
      </w:pPr>
      <w:r>
        <w:rPr>
          <w:lang w:val="en-US"/>
        </w:rPr>
        <w:t xml:space="preserve">Deviation equation = </w:t>
      </w:r>
      <m:oMath>
        <m:f>
          <m:fPr>
            <m:ctrlPr>
              <w:rPr>
                <w:rFonts w:ascii="Cambria Math" w:hAnsi="Cambria Math"/>
                <w:i/>
                <w:sz w:val="37"/>
                <w:szCs w:val="37"/>
              </w:rPr>
            </m:ctrlPr>
          </m:fPr>
          <m:num>
            <m:d>
              <m:dPr>
                <m:begChr m:val="|"/>
                <m:endChr m:val="|"/>
                <m:ctrlPr>
                  <w:rPr>
                    <w:rFonts w:ascii="Cambria Math" w:hAnsi="Cambria Math"/>
                    <w:i/>
                    <w:sz w:val="37"/>
                    <w:szCs w:val="37"/>
                  </w:rPr>
                </m:ctrlPr>
              </m:dPr>
              <m:e>
                <m:sSub>
                  <m:sSubPr>
                    <m:ctrlPr>
                      <w:rPr>
                        <w:rFonts w:ascii="Cambria Math" w:hAnsi="Cambria Math"/>
                      </w:rPr>
                    </m:ctrlPr>
                  </m:sSubPr>
                  <m:e>
                    <m:r>
                      <w:rPr>
                        <w:rFonts w:ascii="Cambria Math" w:hAnsi="Cambria Math"/>
                        <w:sz w:val="37"/>
                        <w:szCs w:val="37"/>
                      </w:rPr>
                      <m:t>R</m:t>
                    </m:r>
                  </m:e>
                  <m:sub>
                    <m:r>
                      <w:rPr>
                        <w:rFonts w:ascii="Cambria Math" w:hAnsi="Cambria Math"/>
                        <w:sz w:val="37"/>
                        <w:szCs w:val="37"/>
                      </w:rPr>
                      <m:t>nominal</m:t>
                    </m:r>
                  </m:sub>
                </m:sSub>
                <m:r>
                  <w:rPr>
                    <w:rFonts w:ascii="Cambria Math" w:hAnsi="Cambria Math"/>
                    <w:sz w:val="37"/>
                    <w:szCs w:val="37"/>
                    <w:lang w:val="en-US"/>
                  </w:rPr>
                  <m:t>-</m:t>
                </m:r>
                <m:sSub>
                  <m:sSubPr>
                    <m:ctrlPr>
                      <w:rPr>
                        <w:rFonts w:ascii="Cambria Math" w:hAnsi="Cambria Math"/>
                      </w:rPr>
                    </m:ctrlPr>
                  </m:sSubPr>
                  <m:e>
                    <m:r>
                      <w:rPr>
                        <w:rFonts w:ascii="Cambria Math" w:hAnsi="Cambria Math"/>
                        <w:sz w:val="37"/>
                        <w:szCs w:val="37"/>
                      </w:rPr>
                      <m:t>R</m:t>
                    </m:r>
                  </m:e>
                  <m:sub>
                    <m:r>
                      <w:rPr>
                        <w:rFonts w:ascii="Cambria Math" w:hAnsi="Cambria Math"/>
                        <w:sz w:val="37"/>
                        <w:szCs w:val="37"/>
                      </w:rPr>
                      <m:t>measurement</m:t>
                    </m:r>
                  </m:sub>
                </m:sSub>
              </m:e>
            </m:d>
          </m:num>
          <m:den>
            <m:sSub>
              <m:sSubPr>
                <m:ctrlPr>
                  <w:rPr>
                    <w:rFonts w:ascii="Cambria Math" w:hAnsi="Cambria Math"/>
                  </w:rPr>
                </m:ctrlPr>
              </m:sSubPr>
              <m:e>
                <m:r>
                  <w:rPr>
                    <w:rFonts w:ascii="Cambria Math" w:hAnsi="Cambria Math"/>
                    <w:sz w:val="37"/>
                    <w:szCs w:val="37"/>
                  </w:rPr>
                  <m:t>R</m:t>
                </m:r>
              </m:e>
              <m:sub>
                <m:r>
                  <w:rPr>
                    <w:rFonts w:ascii="Cambria Math" w:hAnsi="Cambria Math"/>
                    <w:sz w:val="37"/>
                    <w:szCs w:val="37"/>
                  </w:rPr>
                  <m:t>nominal</m:t>
                </m:r>
              </m:sub>
            </m:sSub>
          </m:den>
        </m:f>
        <m:r>
          <w:rPr>
            <w:rFonts w:ascii="Cambria Math" w:hAnsi="Cambria Math"/>
            <w:sz w:val="37"/>
            <w:szCs w:val="37"/>
            <w:lang w:val="en-US"/>
          </w:rPr>
          <m:t>%</m:t>
        </m:r>
      </m:oMath>
    </w:p>
    <w:p w14:paraId="2E92E843" w14:textId="77777777" w:rsidR="008C6BA9" w:rsidRPr="003B63D7" w:rsidRDefault="008C6BA9">
      <w:pPr>
        <w:rPr>
          <w:rFonts w:hint="default"/>
          <w:lang w:val="en-US"/>
        </w:rPr>
      </w:pPr>
    </w:p>
    <w:tbl>
      <w:tblPr>
        <w:tblStyle w:val="TableNormal"/>
        <w:tblW w:w="104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799"/>
        <w:gridCol w:w="1730"/>
        <w:gridCol w:w="1786"/>
        <w:gridCol w:w="1563"/>
        <w:gridCol w:w="1786"/>
        <w:gridCol w:w="1786"/>
      </w:tblGrid>
      <w:tr w:rsidR="008C6BA9" w14:paraId="357509F8" w14:textId="77777777">
        <w:tblPrEx>
          <w:tblCellMar>
            <w:top w:w="0" w:type="dxa"/>
            <w:left w:w="0" w:type="dxa"/>
            <w:bottom w:w="0" w:type="dxa"/>
            <w:right w:w="0" w:type="dxa"/>
          </w:tblCellMar>
        </w:tblPrEx>
        <w:trPr>
          <w:trHeight w:val="1331"/>
        </w:trPr>
        <w:tc>
          <w:tcPr>
            <w:tcW w:w="1798" w:type="dxa"/>
            <w:tcBorders>
              <w:top w:val="single" w:sz="12"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14:paraId="54E50B6F" w14:textId="77777777" w:rsidR="008C6BA9" w:rsidRPr="003B63D7" w:rsidRDefault="008C6BA9">
            <w:pPr>
              <w:rPr>
                <w:rFonts w:hint="default"/>
                <w:lang w:val="en-US"/>
              </w:rPr>
            </w:pPr>
          </w:p>
        </w:tc>
        <w:tc>
          <w:tcPr>
            <w:tcW w:w="1729"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F48AE5" w14:textId="77777777" w:rsidR="008C6BA9" w:rsidRDefault="00000000">
            <w:pPr>
              <w:jc w:val="center"/>
              <w:rPr>
                <w:rFonts w:hint="default"/>
              </w:rPr>
            </w:pPr>
            <w:r>
              <w:rPr>
                <w:lang w:val="en-US"/>
              </w:rPr>
              <w:t>Color bands</w:t>
            </w:r>
          </w:p>
        </w:tc>
        <w:tc>
          <w:tcPr>
            <w:tcW w:w="1786"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8170C5" w14:textId="77777777" w:rsidR="008C6BA9" w:rsidRDefault="00000000">
            <w:pPr>
              <w:tabs>
                <w:tab w:val="left" w:pos="567"/>
              </w:tabs>
              <w:jc w:val="center"/>
              <w:rPr>
                <w:rFonts w:hint="default"/>
              </w:rPr>
            </w:pPr>
            <w:r>
              <w:rPr>
                <w:lang w:val="en-US"/>
              </w:rPr>
              <w:t xml:space="preserve">Nominal </w:t>
            </w:r>
          </w:p>
          <w:p w14:paraId="79D01FE3" w14:textId="77777777" w:rsidR="008C6BA9" w:rsidRDefault="00000000">
            <w:pPr>
              <w:tabs>
                <w:tab w:val="left" w:pos="567"/>
              </w:tabs>
              <w:jc w:val="center"/>
              <w:rPr>
                <w:rFonts w:hint="default"/>
              </w:rPr>
            </w:pPr>
            <w:r>
              <w:rPr>
                <w:lang w:val="en-US"/>
              </w:rPr>
              <w:t>resistance</w:t>
            </w:r>
          </w:p>
          <w:p w14:paraId="40643E00" w14:textId="77777777" w:rsidR="008C6BA9" w:rsidRDefault="00000000">
            <w:pPr>
              <w:jc w:val="center"/>
              <w:rPr>
                <w:rFonts w:hint="default"/>
              </w:rPr>
            </w:pPr>
            <w:r>
              <w:rPr>
                <w:lang w:val="en-US"/>
              </w:rPr>
              <w:t>Value</w:t>
            </w:r>
          </w:p>
          <w:p w14:paraId="60AB6DA0" w14:textId="77777777" w:rsidR="008C6BA9" w:rsidRDefault="00000000">
            <w:pPr>
              <w:jc w:val="center"/>
              <w:rPr>
                <w:rFonts w:hint="default"/>
              </w:rPr>
            </w:pPr>
            <w:r>
              <w:rPr>
                <w:lang w:val="en-US"/>
              </w:rPr>
              <w:t>(</w:t>
            </w:r>
            <w:r>
              <w:rPr>
                <w:lang w:val="en-US"/>
              </w:rPr>
              <w:t>Ω</w:t>
            </w:r>
            <w:r>
              <w:rPr>
                <w:lang w:val="en-US"/>
              </w:rPr>
              <w:t>)</w:t>
            </w:r>
          </w:p>
        </w:tc>
        <w:tc>
          <w:tcPr>
            <w:tcW w:w="1563"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9974FC" w14:textId="77777777" w:rsidR="008C6BA9" w:rsidRDefault="00000000">
            <w:pPr>
              <w:tabs>
                <w:tab w:val="left" w:pos="567"/>
              </w:tabs>
              <w:jc w:val="center"/>
              <w:rPr>
                <w:rFonts w:hint="default"/>
              </w:rPr>
            </w:pPr>
            <w:r>
              <w:rPr>
                <w:lang w:val="en-US"/>
              </w:rPr>
              <w:t>Tolerance</w:t>
            </w:r>
          </w:p>
          <w:p w14:paraId="3929A391" w14:textId="77777777" w:rsidR="008C6BA9" w:rsidRDefault="00000000">
            <w:pPr>
              <w:tabs>
                <w:tab w:val="left" w:pos="567"/>
              </w:tabs>
              <w:jc w:val="center"/>
              <w:rPr>
                <w:rFonts w:hint="default"/>
              </w:rPr>
            </w:pPr>
            <w:r>
              <w:rPr>
                <w:lang w:val="en-US"/>
              </w:rPr>
              <w:t>(%)</w:t>
            </w:r>
          </w:p>
        </w:tc>
        <w:tc>
          <w:tcPr>
            <w:tcW w:w="1786"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74B81D" w14:textId="77777777" w:rsidR="008C6BA9" w:rsidRDefault="00000000">
            <w:pPr>
              <w:tabs>
                <w:tab w:val="left" w:pos="567"/>
              </w:tabs>
              <w:jc w:val="center"/>
              <w:rPr>
                <w:rFonts w:hint="default"/>
              </w:rPr>
            </w:pPr>
            <w:r>
              <w:rPr>
                <w:lang w:val="en-US"/>
              </w:rPr>
              <w:t>Measured</w:t>
            </w:r>
          </w:p>
          <w:p w14:paraId="51C7DA1F" w14:textId="77777777" w:rsidR="008C6BA9" w:rsidRDefault="00000000">
            <w:pPr>
              <w:tabs>
                <w:tab w:val="left" w:pos="567"/>
              </w:tabs>
              <w:jc w:val="center"/>
              <w:rPr>
                <w:rFonts w:hint="default"/>
              </w:rPr>
            </w:pPr>
            <w:r>
              <w:rPr>
                <w:lang w:val="en-US"/>
              </w:rPr>
              <w:t>resistance</w:t>
            </w:r>
          </w:p>
          <w:p w14:paraId="7B07A9D4" w14:textId="77777777" w:rsidR="008C6BA9" w:rsidRDefault="00000000">
            <w:pPr>
              <w:jc w:val="center"/>
              <w:rPr>
                <w:rFonts w:hint="default"/>
              </w:rPr>
            </w:pPr>
            <w:r>
              <w:rPr>
                <w:lang w:val="en-US"/>
              </w:rPr>
              <w:t>Value</w:t>
            </w:r>
          </w:p>
          <w:p w14:paraId="700B30A9" w14:textId="77777777" w:rsidR="008C6BA9" w:rsidRDefault="00000000">
            <w:pPr>
              <w:jc w:val="center"/>
              <w:rPr>
                <w:rFonts w:hint="default"/>
              </w:rPr>
            </w:pPr>
            <w:r>
              <w:rPr>
                <w:lang w:val="en-US"/>
              </w:rPr>
              <w:t>(</w:t>
            </w:r>
            <w:r>
              <w:rPr>
                <w:lang w:val="en-US"/>
              </w:rPr>
              <w:t>Ω</w:t>
            </w:r>
            <w:r>
              <w:rPr>
                <w:lang w:val="en-US"/>
              </w:rPr>
              <w:t>)</w:t>
            </w:r>
          </w:p>
        </w:tc>
        <w:tc>
          <w:tcPr>
            <w:tcW w:w="1786" w:type="dxa"/>
            <w:tcBorders>
              <w:top w:val="single" w:sz="12"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7856ACF7" w14:textId="77777777" w:rsidR="008C6BA9" w:rsidRDefault="00000000">
            <w:pPr>
              <w:jc w:val="center"/>
              <w:rPr>
                <w:rFonts w:hint="default"/>
              </w:rPr>
            </w:pPr>
            <w:r>
              <w:rPr>
                <w:lang w:val="en-US"/>
              </w:rPr>
              <w:t>Deviation</w:t>
            </w:r>
          </w:p>
          <w:p w14:paraId="30367D63" w14:textId="77777777" w:rsidR="008C6BA9" w:rsidRDefault="00000000">
            <w:pPr>
              <w:jc w:val="center"/>
              <w:rPr>
                <w:rFonts w:hint="default"/>
              </w:rPr>
            </w:pPr>
            <w:r>
              <w:rPr>
                <w:lang w:val="en-US"/>
              </w:rPr>
              <w:t>(%)</w:t>
            </w:r>
          </w:p>
        </w:tc>
      </w:tr>
      <w:tr w:rsidR="008C6BA9" w14:paraId="2EAEC827" w14:textId="77777777">
        <w:tblPrEx>
          <w:tblCellMar>
            <w:top w:w="0" w:type="dxa"/>
            <w:left w:w="0" w:type="dxa"/>
            <w:bottom w:w="0" w:type="dxa"/>
            <w:right w:w="0" w:type="dxa"/>
          </w:tblCellMar>
        </w:tblPrEx>
        <w:trPr>
          <w:trHeight w:val="1380"/>
        </w:trPr>
        <w:tc>
          <w:tcPr>
            <w:tcW w:w="1798"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0C421D" w14:textId="77777777" w:rsidR="008C6BA9" w:rsidRDefault="00000000">
            <w:pPr>
              <w:jc w:val="center"/>
              <w:rPr>
                <w:rFonts w:hint="default"/>
              </w:rPr>
            </w:pPr>
            <w:r>
              <w:rPr>
                <w:lang w:val="en-US"/>
              </w:rPr>
              <w:t>Example:</w:t>
            </w:r>
          </w:p>
          <w:p w14:paraId="7F513643" w14:textId="77777777" w:rsidR="008C6BA9" w:rsidRDefault="00000000">
            <w:pPr>
              <w:jc w:val="center"/>
              <w:rPr>
                <w:rFonts w:hint="default"/>
              </w:rPr>
            </w:pPr>
            <w:r>
              <w:rPr>
                <w:lang w:val="en-US"/>
              </w:rPr>
              <w:t>100 Ohm Resistor</w:t>
            </w:r>
          </w:p>
        </w:tc>
        <w:tc>
          <w:tcPr>
            <w:tcW w:w="1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9B9F79" w14:textId="77777777" w:rsidR="008C6BA9" w:rsidRDefault="00000000">
            <w:pPr>
              <w:jc w:val="center"/>
              <w:rPr>
                <w:rFonts w:hint="default"/>
              </w:rPr>
            </w:pPr>
            <w:r>
              <w:rPr>
                <w:lang w:val="en-US"/>
              </w:rPr>
              <w:t>Brown</w:t>
            </w:r>
          </w:p>
          <w:p w14:paraId="1241DDF8" w14:textId="77777777" w:rsidR="008C6BA9" w:rsidRDefault="00000000">
            <w:pPr>
              <w:jc w:val="center"/>
              <w:rPr>
                <w:rFonts w:hint="default"/>
              </w:rPr>
            </w:pPr>
            <w:r>
              <w:rPr>
                <w:lang w:val="en-US"/>
              </w:rPr>
              <w:t>Black</w:t>
            </w:r>
          </w:p>
          <w:p w14:paraId="03ED33FC" w14:textId="77777777" w:rsidR="008C6BA9" w:rsidRDefault="00000000">
            <w:pPr>
              <w:jc w:val="center"/>
              <w:rPr>
                <w:rFonts w:hint="default"/>
              </w:rPr>
            </w:pPr>
            <w:r>
              <w:rPr>
                <w:lang w:val="en-US"/>
              </w:rPr>
              <w:t>Brown</w:t>
            </w:r>
          </w:p>
          <w:p w14:paraId="3DF00990" w14:textId="77777777" w:rsidR="008C6BA9" w:rsidRDefault="00000000">
            <w:pPr>
              <w:jc w:val="center"/>
              <w:rPr>
                <w:rFonts w:hint="default"/>
              </w:rPr>
            </w:pPr>
            <w:r>
              <w:rPr>
                <w:lang w:val="en-US"/>
              </w:rPr>
              <w:t>Gold</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BA9F0" w14:textId="77777777" w:rsidR="008C6BA9" w:rsidRDefault="00000000">
            <w:pPr>
              <w:tabs>
                <w:tab w:val="left" w:pos="567"/>
              </w:tabs>
              <w:jc w:val="center"/>
              <w:rPr>
                <w:rFonts w:hint="default"/>
              </w:rPr>
            </w:pPr>
            <w:r>
              <w:rPr>
                <w:lang w:val="en-US"/>
              </w:rPr>
              <w:t>100</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A320C0" w14:textId="77777777" w:rsidR="008C6BA9" w:rsidRDefault="00000000">
            <w:pPr>
              <w:tabs>
                <w:tab w:val="left" w:pos="567"/>
              </w:tabs>
              <w:jc w:val="center"/>
              <w:rPr>
                <w:rFonts w:hint="default"/>
              </w:rPr>
            </w:pPr>
            <w:r>
              <w:rPr>
                <w:rFonts w:ascii="Arial" w:hAnsi="Arial" w:hint="default"/>
                <w:color w:val="252525"/>
                <w:sz w:val="21"/>
                <w:szCs w:val="21"/>
                <w:u w:color="252525"/>
                <w:shd w:val="clear" w:color="auto" w:fill="FFFFFF"/>
                <w:lang w:val="en-US"/>
              </w:rPr>
              <w:t>±</w:t>
            </w:r>
            <w:r>
              <w:rPr>
                <w:lang w:val="en-US"/>
              </w:rPr>
              <w:t>5</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2C20F2" w14:textId="77777777" w:rsidR="008C6BA9" w:rsidRDefault="00000000">
            <w:pPr>
              <w:tabs>
                <w:tab w:val="left" w:pos="567"/>
              </w:tabs>
              <w:jc w:val="center"/>
              <w:rPr>
                <w:rFonts w:hint="default"/>
              </w:rPr>
            </w:pPr>
            <w:r>
              <w:rPr>
                <w:lang w:val="en-US"/>
              </w:rPr>
              <w:t>98</w:t>
            </w:r>
          </w:p>
        </w:tc>
        <w:tc>
          <w:tcPr>
            <w:tcW w:w="1786"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10F8AA6D" w14:textId="77777777" w:rsidR="008C6BA9" w:rsidRDefault="00000000">
            <w:pPr>
              <w:jc w:val="center"/>
              <w:rPr>
                <w:rFonts w:hint="default"/>
              </w:rPr>
            </w:pPr>
            <w:r>
              <w:rPr>
                <w:lang w:val="en-US"/>
              </w:rPr>
              <w:t>2</w:t>
            </w:r>
          </w:p>
        </w:tc>
      </w:tr>
      <w:tr w:rsidR="008C6BA9" w14:paraId="366F7ECF" w14:textId="77777777">
        <w:tblPrEx>
          <w:tblCellMar>
            <w:top w:w="0" w:type="dxa"/>
            <w:left w:w="0" w:type="dxa"/>
            <w:bottom w:w="0" w:type="dxa"/>
            <w:right w:w="0" w:type="dxa"/>
          </w:tblCellMar>
        </w:tblPrEx>
        <w:trPr>
          <w:trHeight w:val="1380"/>
        </w:trPr>
        <w:tc>
          <w:tcPr>
            <w:tcW w:w="1798"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14:paraId="02414E9F" w14:textId="77777777" w:rsidR="008C6BA9" w:rsidRDefault="00000000">
            <w:pPr>
              <w:rPr>
                <w:rFonts w:hint="default"/>
              </w:rPr>
            </w:pPr>
            <w:r>
              <w:rPr>
                <w:lang w:val="en-US"/>
              </w:rPr>
              <w:t>1</w:t>
            </w:r>
            <w:r>
              <w:rPr>
                <w:lang w:val="en-US"/>
              </w:rPr>
              <w:t>Ω</w:t>
            </w:r>
            <w:r>
              <w:rPr>
                <w:lang w:val="en-US"/>
              </w:rPr>
              <w:t xml:space="preserve"> Resistor</w:t>
            </w:r>
          </w:p>
        </w:tc>
        <w:tc>
          <w:tcPr>
            <w:tcW w:w="1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71E40F"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Brown</w:t>
            </w:r>
          </w:p>
          <w:p w14:paraId="1246D312"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Black</w:t>
            </w:r>
          </w:p>
          <w:p w14:paraId="421C05D2"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Gold</w:t>
            </w:r>
          </w:p>
          <w:p w14:paraId="4818308A"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Gold</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B0382"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1</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928937" w14:textId="77777777" w:rsidR="008C6BA9" w:rsidRDefault="00000000">
            <w:pPr>
              <w:tabs>
                <w:tab w:val="left" w:pos="567"/>
              </w:tabs>
              <w:jc w:val="center"/>
              <w:rPr>
                <w:rFonts w:hint="default"/>
              </w:rPr>
            </w:pPr>
            <w:r>
              <w:rPr>
                <w:rFonts w:ascii="Arial" w:hAnsi="Arial" w:hint="default"/>
                <w:color w:val="252525"/>
                <w:sz w:val="21"/>
                <w:szCs w:val="21"/>
                <w:u w:color="252525"/>
                <w:shd w:val="clear" w:color="auto" w:fill="FFFFFF"/>
                <w:lang w:val="en-US"/>
              </w:rPr>
              <w:t>±</w:t>
            </w:r>
            <w:r>
              <w:rPr>
                <w:lang w:val="en-US"/>
              </w:rPr>
              <w:t>5</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6C78A"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1.2</w:t>
            </w:r>
          </w:p>
        </w:tc>
        <w:tc>
          <w:tcPr>
            <w:tcW w:w="1786"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6141DAB0" w14:textId="2B3EE3A7" w:rsidR="008C6BA9" w:rsidRPr="00046058" w:rsidRDefault="00046058">
            <w:pPr>
              <w:widowControl w:val="0"/>
              <w:spacing w:line="360" w:lineRule="atLeast"/>
              <w:jc w:val="center"/>
              <w:rPr>
                <w:rFonts w:hint="default"/>
                <w:lang w:val="en-US"/>
              </w:rPr>
            </w:pPr>
            <w:r>
              <w:rPr>
                <w:rFonts w:ascii="Times New Roman" w:eastAsia="Arial Unicode MS" w:hAnsi="Times New Roman" w:hint="default"/>
                <w:sz w:val="24"/>
                <w:szCs w:val="24"/>
                <w:u w:color="000000"/>
                <w:lang w:val="en-US"/>
              </w:rPr>
              <w:t>20</w:t>
            </w:r>
          </w:p>
        </w:tc>
      </w:tr>
      <w:tr w:rsidR="008C6BA9" w14:paraId="6972182E" w14:textId="77777777">
        <w:tblPrEx>
          <w:tblCellMar>
            <w:top w:w="0" w:type="dxa"/>
            <w:left w:w="0" w:type="dxa"/>
            <w:bottom w:w="0" w:type="dxa"/>
            <w:right w:w="0" w:type="dxa"/>
          </w:tblCellMar>
        </w:tblPrEx>
        <w:trPr>
          <w:trHeight w:val="1380"/>
        </w:trPr>
        <w:tc>
          <w:tcPr>
            <w:tcW w:w="1798"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14:paraId="6E60A21D" w14:textId="77777777" w:rsidR="008C6BA9" w:rsidRDefault="00000000">
            <w:pPr>
              <w:rPr>
                <w:rFonts w:hint="default"/>
              </w:rPr>
            </w:pPr>
            <w:r>
              <w:rPr>
                <w:lang w:val="en-US"/>
              </w:rPr>
              <w:t>1 k</w:t>
            </w:r>
            <w:r>
              <w:rPr>
                <w:lang w:val="en-US"/>
              </w:rPr>
              <w:t>Ω</w:t>
            </w:r>
            <w:r>
              <w:rPr>
                <w:lang w:val="en-US"/>
              </w:rPr>
              <w:t xml:space="preserve"> Resistor</w:t>
            </w:r>
          </w:p>
        </w:tc>
        <w:tc>
          <w:tcPr>
            <w:tcW w:w="1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38275A"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Brown</w:t>
            </w:r>
          </w:p>
          <w:p w14:paraId="614A6210"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Black</w:t>
            </w:r>
          </w:p>
          <w:p w14:paraId="7DA0ECC1"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Red</w:t>
            </w:r>
          </w:p>
          <w:p w14:paraId="21A7AC5D"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Gold</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8C3631"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1,000</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07B76F" w14:textId="77777777" w:rsidR="008C6BA9" w:rsidRDefault="00000000">
            <w:pPr>
              <w:tabs>
                <w:tab w:val="left" w:pos="567"/>
              </w:tabs>
              <w:jc w:val="center"/>
              <w:rPr>
                <w:rFonts w:hint="default"/>
              </w:rPr>
            </w:pPr>
            <w:r>
              <w:rPr>
                <w:rFonts w:ascii="Arial" w:hAnsi="Arial" w:hint="default"/>
                <w:color w:val="252525"/>
                <w:sz w:val="21"/>
                <w:szCs w:val="21"/>
                <w:u w:color="252525"/>
                <w:shd w:val="clear" w:color="auto" w:fill="FFFFFF"/>
                <w:lang w:val="en-US"/>
              </w:rPr>
              <w:t>±</w:t>
            </w:r>
            <w:r>
              <w:rPr>
                <w:lang w:val="en-US"/>
              </w:rPr>
              <w:t>5</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152206"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980</w:t>
            </w:r>
          </w:p>
        </w:tc>
        <w:tc>
          <w:tcPr>
            <w:tcW w:w="1786"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42C70E08"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2</w:t>
            </w:r>
          </w:p>
        </w:tc>
      </w:tr>
      <w:tr w:rsidR="008C6BA9" w14:paraId="068ED250" w14:textId="77777777">
        <w:tblPrEx>
          <w:tblCellMar>
            <w:top w:w="0" w:type="dxa"/>
            <w:left w:w="0" w:type="dxa"/>
            <w:bottom w:w="0" w:type="dxa"/>
            <w:right w:w="0" w:type="dxa"/>
          </w:tblCellMar>
        </w:tblPrEx>
        <w:trPr>
          <w:trHeight w:val="1380"/>
        </w:trPr>
        <w:tc>
          <w:tcPr>
            <w:tcW w:w="1798"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14:paraId="59167D4B" w14:textId="77777777" w:rsidR="008C6BA9" w:rsidRDefault="00000000">
            <w:pPr>
              <w:rPr>
                <w:rFonts w:hint="default"/>
              </w:rPr>
            </w:pPr>
            <w:r>
              <w:rPr>
                <w:lang w:val="en-US"/>
              </w:rPr>
              <w:t>1 M</w:t>
            </w:r>
            <w:r>
              <w:rPr>
                <w:lang w:val="en-US"/>
              </w:rPr>
              <w:t>Ω</w:t>
            </w:r>
            <w:r>
              <w:rPr>
                <w:lang w:val="en-US"/>
              </w:rPr>
              <w:t xml:space="preserve"> Resistor</w:t>
            </w:r>
          </w:p>
        </w:tc>
        <w:tc>
          <w:tcPr>
            <w:tcW w:w="1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D18541"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Brown</w:t>
            </w:r>
          </w:p>
          <w:p w14:paraId="56F1F4BD"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Black</w:t>
            </w:r>
          </w:p>
          <w:p w14:paraId="1B46E69B"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Green</w:t>
            </w:r>
          </w:p>
          <w:p w14:paraId="0A098A06"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Gold</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00C71F"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1,000,000</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E3B9EA" w14:textId="77777777" w:rsidR="008C6BA9" w:rsidRDefault="00000000">
            <w:pPr>
              <w:tabs>
                <w:tab w:val="left" w:pos="567"/>
              </w:tabs>
              <w:jc w:val="center"/>
              <w:rPr>
                <w:rFonts w:hint="default"/>
              </w:rPr>
            </w:pPr>
            <w:r>
              <w:rPr>
                <w:rFonts w:ascii="Arial" w:hAnsi="Arial" w:hint="default"/>
                <w:color w:val="252525"/>
                <w:sz w:val="21"/>
                <w:szCs w:val="21"/>
                <w:u w:color="252525"/>
                <w:shd w:val="clear" w:color="auto" w:fill="FFFFFF"/>
                <w:lang w:val="en-US"/>
              </w:rPr>
              <w:t>±</w:t>
            </w:r>
            <w:r>
              <w:rPr>
                <w:lang w:val="en-US"/>
              </w:rPr>
              <w:t>5</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60350D"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996,000</w:t>
            </w:r>
          </w:p>
        </w:tc>
        <w:tc>
          <w:tcPr>
            <w:tcW w:w="1786"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43E014E8"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0.4</w:t>
            </w:r>
          </w:p>
        </w:tc>
      </w:tr>
      <w:tr w:rsidR="008C6BA9" w14:paraId="2404C42D" w14:textId="77777777">
        <w:tblPrEx>
          <w:tblCellMar>
            <w:top w:w="0" w:type="dxa"/>
            <w:left w:w="0" w:type="dxa"/>
            <w:bottom w:w="0" w:type="dxa"/>
            <w:right w:w="0" w:type="dxa"/>
          </w:tblCellMar>
        </w:tblPrEx>
        <w:trPr>
          <w:trHeight w:val="300"/>
        </w:trPr>
        <w:tc>
          <w:tcPr>
            <w:tcW w:w="1798"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14:paraId="30270C39" w14:textId="77777777" w:rsidR="008C6BA9" w:rsidRDefault="00000000">
            <w:pPr>
              <w:rPr>
                <w:rFonts w:hint="default"/>
              </w:rPr>
            </w:pPr>
            <w:r>
              <w:rPr>
                <w:lang w:val="en-US"/>
              </w:rPr>
              <w:t>Human Body</w:t>
            </w:r>
          </w:p>
        </w:tc>
        <w:tc>
          <w:tcPr>
            <w:tcW w:w="1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0CB348" w14:textId="77777777" w:rsidR="008C6BA9" w:rsidRDefault="00000000" w:rsidP="003B63D7">
            <w:pPr>
              <w:widowControl w:val="0"/>
              <w:spacing w:line="360" w:lineRule="atLeast"/>
              <w:jc w:val="center"/>
              <w:rPr>
                <w:rFonts w:hint="default"/>
              </w:rPr>
            </w:pPr>
            <w:r>
              <w:rPr>
                <w:rFonts w:ascii="Times New Roman" w:eastAsia="Arial Unicode MS" w:hAnsi="Times New Roman"/>
                <w:sz w:val="24"/>
                <w:szCs w:val="24"/>
                <w:u w:color="000000"/>
              </w:rPr>
              <w:t>-</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46C36C" w14:textId="536B405B" w:rsidR="008C6BA9" w:rsidRPr="003B63D7" w:rsidRDefault="003B63D7" w:rsidP="003B63D7">
            <w:pPr>
              <w:jc w:val="center"/>
              <w:rPr>
                <w:rFonts w:hint="default"/>
                <w:lang w:val="en-US"/>
              </w:rPr>
            </w:pPr>
            <w:r>
              <w:rPr>
                <w:rFonts w:hint="default"/>
                <w:lang w:val="en-US"/>
              </w:rPr>
              <w:t>-</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C3E026" w14:textId="5490BD6C" w:rsidR="008C6BA9" w:rsidRDefault="003B63D7" w:rsidP="003B63D7">
            <w:pPr>
              <w:jc w:val="center"/>
            </w:pPr>
            <w:r>
              <w:t>-</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7AEA72"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14,730,000</w:t>
            </w:r>
          </w:p>
        </w:tc>
        <w:tc>
          <w:tcPr>
            <w:tcW w:w="1786"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2380ECAF" w14:textId="213CCD84" w:rsidR="008C6BA9" w:rsidRPr="003B63D7" w:rsidRDefault="003B63D7" w:rsidP="003B63D7">
            <w:pPr>
              <w:jc w:val="center"/>
              <w:rPr>
                <w:rFonts w:hint="default"/>
                <w:lang w:val="en-US"/>
              </w:rPr>
            </w:pPr>
            <w:r>
              <w:rPr>
                <w:rFonts w:hint="default"/>
                <w:lang w:val="en-US"/>
              </w:rPr>
              <w:t>-</w:t>
            </w:r>
          </w:p>
        </w:tc>
      </w:tr>
      <w:tr w:rsidR="008C6BA9" w14:paraId="4F7E006A" w14:textId="77777777">
        <w:tblPrEx>
          <w:tblCellMar>
            <w:top w:w="0" w:type="dxa"/>
            <w:left w:w="0" w:type="dxa"/>
            <w:bottom w:w="0" w:type="dxa"/>
            <w:right w:w="0" w:type="dxa"/>
          </w:tblCellMar>
        </w:tblPrEx>
        <w:trPr>
          <w:trHeight w:val="660"/>
        </w:trPr>
        <w:tc>
          <w:tcPr>
            <w:tcW w:w="1798"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14:paraId="65E6BA94" w14:textId="77777777" w:rsidR="008C6BA9" w:rsidRDefault="00000000">
            <w:pPr>
              <w:rPr>
                <w:rFonts w:hint="default"/>
              </w:rPr>
            </w:pPr>
            <w:r>
              <w:rPr>
                <w:lang w:val="en-US"/>
              </w:rPr>
              <w:t>1</w:t>
            </w:r>
            <w:r>
              <w:rPr>
                <w:lang w:val="en-US"/>
              </w:rPr>
              <w:t>Ω</w:t>
            </w:r>
            <w:r>
              <w:rPr>
                <w:lang w:val="en-US"/>
              </w:rPr>
              <w:t xml:space="preserve"> Resistor</w:t>
            </w:r>
          </w:p>
          <w:p w14:paraId="5F909D80" w14:textId="77777777" w:rsidR="008C6BA9" w:rsidRDefault="00000000">
            <w:pPr>
              <w:rPr>
                <w:rFonts w:hint="default"/>
              </w:rPr>
            </w:pPr>
            <w:r>
              <w:rPr>
                <w:lang w:val="en-US"/>
              </w:rPr>
              <w:t xml:space="preserve">&amp; </w:t>
            </w:r>
            <w:proofErr w:type="gramStart"/>
            <w:r>
              <w:rPr>
                <w:lang w:val="en-US"/>
              </w:rPr>
              <w:t>human</w:t>
            </w:r>
            <w:proofErr w:type="gramEnd"/>
            <w:r>
              <w:rPr>
                <w:lang w:val="en-US"/>
              </w:rPr>
              <w:t xml:space="preserve"> body</w:t>
            </w:r>
          </w:p>
        </w:tc>
        <w:tc>
          <w:tcPr>
            <w:tcW w:w="1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F71A41"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B718E4" w14:textId="4BA6B80A" w:rsidR="008C6BA9" w:rsidRDefault="003B63D7" w:rsidP="003B63D7">
            <w:pPr>
              <w:jc w:val="center"/>
            </w:pPr>
            <w:r>
              <w:t>1</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429E2C" w14:textId="3D127142" w:rsidR="008C6BA9" w:rsidRDefault="003B63D7" w:rsidP="003B63D7">
            <w:pPr>
              <w:jc w:val="center"/>
              <w:rPr>
                <w:rFonts w:hint="default"/>
              </w:rPr>
            </w:pPr>
            <w:r>
              <w:rPr>
                <w:rFonts w:ascii="Arial" w:hAnsi="Arial" w:hint="default"/>
                <w:color w:val="252525"/>
                <w:sz w:val="21"/>
                <w:szCs w:val="21"/>
                <w:u w:color="252525"/>
                <w:shd w:val="clear" w:color="auto" w:fill="FFFFFF"/>
                <w:lang w:val="en-US"/>
              </w:rPr>
              <w:t>±</w:t>
            </w:r>
            <w:r>
              <w:rPr>
                <w:lang w:val="en-US"/>
              </w:rPr>
              <w:t>5</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BAD26E" w14:textId="6DCBE061" w:rsidR="008C6BA9" w:rsidRPr="004A661F" w:rsidRDefault="004A661F">
            <w:pPr>
              <w:widowControl w:val="0"/>
              <w:spacing w:line="360" w:lineRule="atLeast"/>
              <w:jc w:val="center"/>
              <w:rPr>
                <w:rFonts w:hint="default"/>
                <w:lang w:val="en-US"/>
              </w:rPr>
            </w:pPr>
            <w:r>
              <w:rPr>
                <w:rFonts w:hint="default"/>
                <w:lang w:val="en-US"/>
              </w:rPr>
              <w:t>1.3</w:t>
            </w:r>
          </w:p>
        </w:tc>
        <w:tc>
          <w:tcPr>
            <w:tcW w:w="1786"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7E2794A2" w14:textId="55CF2B43" w:rsidR="008C6BA9" w:rsidRPr="00046058" w:rsidRDefault="00046058" w:rsidP="00046058">
            <w:pPr>
              <w:jc w:val="center"/>
              <w:rPr>
                <w:lang w:val="en-US"/>
              </w:rPr>
            </w:pPr>
            <w:r>
              <w:t>3</w:t>
            </w:r>
            <w:r>
              <w:rPr>
                <w:rFonts w:hint="default"/>
                <w:lang w:val="en-US"/>
              </w:rPr>
              <w:t>0</w:t>
            </w:r>
          </w:p>
        </w:tc>
      </w:tr>
      <w:tr w:rsidR="008C6BA9" w14:paraId="1709BDDD" w14:textId="77777777">
        <w:tblPrEx>
          <w:tblCellMar>
            <w:top w:w="0" w:type="dxa"/>
            <w:left w:w="0" w:type="dxa"/>
            <w:bottom w:w="0" w:type="dxa"/>
            <w:right w:w="0" w:type="dxa"/>
          </w:tblCellMar>
        </w:tblPrEx>
        <w:trPr>
          <w:trHeight w:val="660"/>
        </w:trPr>
        <w:tc>
          <w:tcPr>
            <w:tcW w:w="1798"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14:paraId="2FE2BC33" w14:textId="77777777" w:rsidR="008C6BA9" w:rsidRPr="003B63D7" w:rsidRDefault="00000000">
            <w:pPr>
              <w:rPr>
                <w:rFonts w:hint="default"/>
                <w:lang w:val="en-US"/>
              </w:rPr>
            </w:pPr>
            <w:r>
              <w:rPr>
                <w:lang w:val="en-US"/>
              </w:rPr>
              <w:t>1 k</w:t>
            </w:r>
            <w:r>
              <w:rPr>
                <w:lang w:val="en-US"/>
              </w:rPr>
              <w:t>Ω</w:t>
            </w:r>
            <w:r>
              <w:rPr>
                <w:lang w:val="en-US"/>
              </w:rPr>
              <w:t>Resistor</w:t>
            </w:r>
          </w:p>
          <w:p w14:paraId="285AB444" w14:textId="77777777" w:rsidR="008C6BA9" w:rsidRPr="003B63D7" w:rsidRDefault="00000000">
            <w:pPr>
              <w:rPr>
                <w:rFonts w:hint="default"/>
                <w:lang w:val="en-US"/>
              </w:rPr>
            </w:pPr>
            <w:r>
              <w:rPr>
                <w:lang w:val="en-US"/>
              </w:rPr>
              <w:t xml:space="preserve">&amp; </w:t>
            </w:r>
            <w:proofErr w:type="gramStart"/>
            <w:r>
              <w:rPr>
                <w:lang w:val="en-US"/>
              </w:rPr>
              <w:t>human</w:t>
            </w:r>
            <w:proofErr w:type="gramEnd"/>
            <w:r>
              <w:rPr>
                <w:lang w:val="en-US"/>
              </w:rPr>
              <w:t xml:space="preserve"> body</w:t>
            </w:r>
          </w:p>
        </w:tc>
        <w:tc>
          <w:tcPr>
            <w:tcW w:w="1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C24FF9"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82D0EF" w14:textId="59A38165" w:rsidR="008C6BA9" w:rsidRPr="003B63D7" w:rsidRDefault="003B63D7" w:rsidP="003B63D7">
            <w:pPr>
              <w:jc w:val="center"/>
              <w:rPr>
                <w:rFonts w:hint="default"/>
                <w:lang w:val="en-US"/>
              </w:rPr>
            </w:pPr>
            <w:r>
              <w:t>1</w:t>
            </w:r>
            <w:r>
              <w:rPr>
                <w:rFonts w:hint="default"/>
                <w:lang w:val="en-US"/>
              </w:rPr>
              <w:t>,000</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6339E" w14:textId="078FB4A4" w:rsidR="008C6BA9" w:rsidRDefault="003B63D7" w:rsidP="003B63D7">
            <w:pPr>
              <w:jc w:val="center"/>
              <w:rPr>
                <w:rFonts w:hint="default"/>
              </w:rPr>
            </w:pPr>
            <w:r>
              <w:rPr>
                <w:rFonts w:ascii="Arial" w:hAnsi="Arial" w:hint="default"/>
                <w:color w:val="252525"/>
                <w:sz w:val="21"/>
                <w:szCs w:val="21"/>
                <w:u w:color="252525"/>
                <w:shd w:val="clear" w:color="auto" w:fill="FFFFFF"/>
                <w:lang w:val="en-US"/>
              </w:rPr>
              <w:t>±</w:t>
            </w:r>
            <w:r>
              <w:rPr>
                <w:lang w:val="en-US"/>
              </w:rPr>
              <w:t>5</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72996" w14:textId="343C89F4" w:rsidR="008C6BA9" w:rsidRPr="004A661F" w:rsidRDefault="004A661F">
            <w:pPr>
              <w:widowControl w:val="0"/>
              <w:spacing w:line="360" w:lineRule="atLeast"/>
              <w:jc w:val="center"/>
              <w:rPr>
                <w:rFonts w:hint="default"/>
                <w:lang w:val="en-US"/>
              </w:rPr>
            </w:pPr>
            <w:r>
              <w:rPr>
                <w:rFonts w:hint="default"/>
                <w:lang w:val="en-US"/>
              </w:rPr>
              <w:t>980</w:t>
            </w:r>
          </w:p>
        </w:tc>
        <w:tc>
          <w:tcPr>
            <w:tcW w:w="1786"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62133CA0" w14:textId="07BB7ACA" w:rsidR="008C6BA9" w:rsidRDefault="00046058" w:rsidP="00046058">
            <w:pPr>
              <w:jc w:val="center"/>
            </w:pPr>
            <w:r>
              <w:t>2</w:t>
            </w:r>
          </w:p>
        </w:tc>
      </w:tr>
      <w:tr w:rsidR="008C6BA9" w14:paraId="08B9F01B" w14:textId="77777777">
        <w:tblPrEx>
          <w:tblCellMar>
            <w:top w:w="0" w:type="dxa"/>
            <w:left w:w="0" w:type="dxa"/>
            <w:bottom w:w="0" w:type="dxa"/>
            <w:right w:w="0" w:type="dxa"/>
          </w:tblCellMar>
        </w:tblPrEx>
        <w:trPr>
          <w:trHeight w:val="670"/>
        </w:trPr>
        <w:tc>
          <w:tcPr>
            <w:tcW w:w="1798" w:type="dxa"/>
            <w:tcBorders>
              <w:top w:val="single" w:sz="4" w:space="0" w:color="000000"/>
              <w:left w:val="single" w:sz="12" w:space="0" w:color="000000"/>
              <w:bottom w:val="single" w:sz="12" w:space="0" w:color="000000"/>
              <w:right w:val="single" w:sz="4" w:space="0" w:color="000000"/>
            </w:tcBorders>
            <w:shd w:val="clear" w:color="auto" w:fill="auto"/>
            <w:tcMar>
              <w:top w:w="80" w:type="dxa"/>
              <w:left w:w="80" w:type="dxa"/>
              <w:bottom w:w="80" w:type="dxa"/>
              <w:right w:w="80" w:type="dxa"/>
            </w:tcMar>
          </w:tcPr>
          <w:p w14:paraId="6BC584CD" w14:textId="77777777" w:rsidR="008C6BA9" w:rsidRPr="003B63D7" w:rsidRDefault="00000000">
            <w:pPr>
              <w:rPr>
                <w:rFonts w:hint="default"/>
                <w:lang w:val="en-US"/>
              </w:rPr>
            </w:pPr>
            <w:r>
              <w:rPr>
                <w:lang w:val="en-US"/>
              </w:rPr>
              <w:lastRenderedPageBreak/>
              <w:t>1 M</w:t>
            </w:r>
            <w:r>
              <w:rPr>
                <w:lang w:val="en-US"/>
              </w:rPr>
              <w:t>Ω</w:t>
            </w:r>
            <w:r>
              <w:rPr>
                <w:lang w:val="en-US"/>
              </w:rPr>
              <w:t xml:space="preserve"> Resistor</w:t>
            </w:r>
          </w:p>
          <w:p w14:paraId="13848B2F" w14:textId="77777777" w:rsidR="008C6BA9" w:rsidRPr="003B63D7" w:rsidRDefault="00000000">
            <w:pPr>
              <w:rPr>
                <w:rFonts w:hint="default"/>
                <w:lang w:val="en-US"/>
              </w:rPr>
            </w:pPr>
            <w:r>
              <w:rPr>
                <w:lang w:val="en-US"/>
              </w:rPr>
              <w:t xml:space="preserve">&amp; </w:t>
            </w:r>
            <w:proofErr w:type="gramStart"/>
            <w:r>
              <w:rPr>
                <w:lang w:val="en-US"/>
              </w:rPr>
              <w:t>human</w:t>
            </w:r>
            <w:proofErr w:type="gramEnd"/>
            <w:r>
              <w:rPr>
                <w:lang w:val="en-US"/>
              </w:rPr>
              <w:t xml:space="preserve"> body</w:t>
            </w:r>
          </w:p>
        </w:tc>
        <w:tc>
          <w:tcPr>
            <w:tcW w:w="1729"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5EDC5454" w14:textId="77777777"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w:t>
            </w:r>
          </w:p>
        </w:tc>
        <w:tc>
          <w:tcPr>
            <w:tcW w:w="1786"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459BF494" w14:textId="4D131CFF" w:rsidR="008C6BA9" w:rsidRPr="003B63D7" w:rsidRDefault="003B63D7" w:rsidP="003B63D7">
            <w:pPr>
              <w:jc w:val="center"/>
              <w:rPr>
                <w:lang w:val="en-US"/>
              </w:rPr>
            </w:pPr>
            <w:r>
              <w:t>1</w:t>
            </w:r>
            <w:r>
              <w:rPr>
                <w:rFonts w:hint="default"/>
                <w:lang w:val="en-US"/>
              </w:rPr>
              <w:t>,000,000</w:t>
            </w:r>
          </w:p>
        </w:tc>
        <w:tc>
          <w:tcPr>
            <w:tcW w:w="1563"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0B02B859" w14:textId="2F11ABE1" w:rsidR="008C6BA9" w:rsidRDefault="003B63D7" w:rsidP="003B63D7">
            <w:pPr>
              <w:jc w:val="center"/>
              <w:rPr>
                <w:rFonts w:hint="default"/>
              </w:rPr>
            </w:pPr>
            <w:r>
              <w:rPr>
                <w:rFonts w:ascii="Arial" w:hAnsi="Arial" w:hint="default"/>
                <w:color w:val="252525"/>
                <w:sz w:val="21"/>
                <w:szCs w:val="21"/>
                <w:u w:color="252525"/>
                <w:shd w:val="clear" w:color="auto" w:fill="FFFFFF"/>
                <w:lang w:val="en-US"/>
              </w:rPr>
              <w:t>±</w:t>
            </w:r>
            <w:r>
              <w:rPr>
                <w:lang w:val="en-US"/>
              </w:rPr>
              <w:t>5</w:t>
            </w:r>
          </w:p>
        </w:tc>
        <w:tc>
          <w:tcPr>
            <w:tcW w:w="1786"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0266D500" w14:textId="3A22C848" w:rsidR="008C6BA9" w:rsidRDefault="00000000">
            <w:pPr>
              <w:widowControl w:val="0"/>
              <w:spacing w:line="360" w:lineRule="atLeast"/>
              <w:jc w:val="center"/>
              <w:rPr>
                <w:rFonts w:hint="default"/>
              </w:rPr>
            </w:pPr>
            <w:r>
              <w:rPr>
                <w:rFonts w:ascii="Times New Roman" w:eastAsia="Arial Unicode MS" w:hAnsi="Times New Roman"/>
                <w:sz w:val="24"/>
                <w:szCs w:val="24"/>
                <w:u w:color="000000"/>
              </w:rPr>
              <w:t>790,000</w:t>
            </w:r>
          </w:p>
        </w:tc>
        <w:tc>
          <w:tcPr>
            <w:tcW w:w="1786" w:type="dxa"/>
            <w:tcBorders>
              <w:top w:val="single" w:sz="4" w:space="0" w:color="000000"/>
              <w:left w:val="single" w:sz="4"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3E0609FC" w14:textId="3D8A2670" w:rsidR="008C6BA9" w:rsidRPr="00046058" w:rsidRDefault="00046058" w:rsidP="00046058">
            <w:pPr>
              <w:jc w:val="center"/>
              <w:rPr>
                <w:rFonts w:hint="default"/>
                <w:lang w:val="en-US"/>
              </w:rPr>
            </w:pPr>
            <w:r>
              <w:rPr>
                <w:rFonts w:hint="default"/>
                <w:lang w:val="en-US"/>
              </w:rPr>
              <w:t>21</w:t>
            </w:r>
          </w:p>
        </w:tc>
      </w:tr>
    </w:tbl>
    <w:p w14:paraId="5DD12C75" w14:textId="5E3811E1" w:rsidR="008C6BA9" w:rsidRDefault="008C6BA9"/>
    <w:p w14:paraId="3CA36460" w14:textId="77777777" w:rsidR="008C6BA9" w:rsidRDefault="00000000">
      <w:pPr>
        <w:rPr>
          <w:rFonts w:hint="default"/>
        </w:rPr>
      </w:pPr>
      <w:r>
        <w:rPr>
          <w:lang w:val="en-US"/>
        </w:rPr>
        <w:t>Question:</w:t>
      </w:r>
    </w:p>
    <w:p w14:paraId="634E8D31" w14:textId="77777777" w:rsidR="008C6BA9" w:rsidRPr="003B63D7" w:rsidRDefault="00000000">
      <w:pPr>
        <w:rPr>
          <w:rFonts w:hint="default"/>
          <w:lang w:val="en-US"/>
        </w:rPr>
      </w:pPr>
      <w:r>
        <w:rPr>
          <w:lang w:val="en-US"/>
        </w:rPr>
        <w:t>What do you find in these data?</w:t>
      </w:r>
    </w:p>
    <w:p w14:paraId="578B743B" w14:textId="048DEE4B" w:rsidR="008C6BA9" w:rsidRDefault="00000000">
      <w:pPr>
        <w:numPr>
          <w:ilvl w:val="0"/>
          <w:numId w:val="2"/>
        </w:numPr>
        <w:rPr>
          <w:rFonts w:hint="default"/>
        </w:rPr>
      </w:pPr>
      <w:r>
        <w:t>沒有加入人體進行測量：</w:t>
      </w:r>
    </w:p>
    <w:p w14:paraId="1BF6D6B3" w14:textId="77777777" w:rsidR="008C6BA9" w:rsidRDefault="00000000">
      <w:pPr>
        <w:rPr>
          <w:rFonts w:hint="default"/>
        </w:rPr>
      </w:pPr>
      <w:r>
        <w:t>誤差的產生多是因為到三用電錶、電阻本身的儀器誤差，再加上人為影響（例如：線路接觸不良、人對電阻的污染等）。</w:t>
      </w:r>
    </w:p>
    <w:p w14:paraId="67974DA4" w14:textId="77777777" w:rsidR="008C6BA9" w:rsidRDefault="00000000">
      <w:pPr>
        <w:numPr>
          <w:ilvl w:val="0"/>
          <w:numId w:val="2"/>
        </w:numPr>
        <w:rPr>
          <w:rFonts w:hint="default"/>
        </w:rPr>
      </w:pPr>
      <w:r>
        <w:t>加入人體進行測量：</w:t>
      </w:r>
    </w:p>
    <w:p w14:paraId="328A8AC2" w14:textId="77777777" w:rsidR="008C6BA9" w:rsidRDefault="00000000">
      <w:pPr>
        <w:rPr>
          <w:rFonts w:hint="default"/>
        </w:rPr>
      </w:pPr>
      <w:r>
        <w:t>人體與電阻一起測量時相當於將一個電阻值極大的未知電阻與已知電阻並聯進行測量，且因為人體的電阻值並非定值，會受到乾濕程度、有無組織損傷、是否出汗、有無導電粉塵、皮膚表層角質的厚薄等因素影響，因此每次的誤差數值並不固定。此外，不能夠將人體電阻值視為定值與已知電阻並聯後進行誤差探討，因為我們無法保證在每次測量時人體的電阻值都相同。</w:t>
      </w:r>
    </w:p>
    <w:p w14:paraId="07FA09D3" w14:textId="77777777" w:rsidR="008C6BA9" w:rsidRDefault="008C6BA9">
      <w:pPr>
        <w:rPr>
          <w:rFonts w:hint="default"/>
        </w:rPr>
      </w:pPr>
    </w:p>
    <w:p w14:paraId="1E5792DC" w14:textId="77777777" w:rsidR="008C6BA9" w:rsidRPr="003B63D7" w:rsidRDefault="00000000">
      <w:pPr>
        <w:rPr>
          <w:rFonts w:hint="default"/>
          <w:lang w:val="en-US"/>
        </w:rPr>
      </w:pPr>
      <w:r>
        <w:rPr>
          <w:lang w:val="en-US"/>
        </w:rPr>
        <w:t>Does human body influence the resistance measurement? How do you explain it?</w:t>
      </w:r>
    </w:p>
    <w:p w14:paraId="3C2A1BB0" w14:textId="2D5CD8A6" w:rsidR="008C6BA9" w:rsidRPr="0047480F" w:rsidRDefault="00000000" w:rsidP="0047480F">
      <w:pPr>
        <w:rPr>
          <w:lang w:val="en-US"/>
        </w:rPr>
      </w:pPr>
      <w:r>
        <w:t>根據電阻並聯公式</w:t>
      </w:r>
      <w:r>
        <w:t xml:space="preserve"> </w:t>
      </w:r>
      <w:r>
        <w:rPr>
          <w:rFonts w:ascii="Helvetica" w:hAnsi="Helvetica"/>
          <w:lang w:val="de-DE"/>
        </w:rPr>
        <w:t xml:space="preserve">RT </w:t>
      </w:r>
      <w:r>
        <w:rPr>
          <w:rFonts w:ascii="PingFang TC Regular" w:eastAsia="Arial Unicode MS" w:hAnsi="PingFang TC Regular"/>
        </w:rPr>
        <w:t xml:space="preserve">= </w:t>
      </w:r>
      <w:r>
        <w:rPr>
          <w:rFonts w:ascii="Helvetica" w:hAnsi="Helvetica"/>
          <w:lang w:val="da-DK"/>
        </w:rPr>
        <w:t>(R1</w:t>
      </w:r>
      <w:r>
        <w:rPr>
          <w:rFonts w:ascii="Helvetica" w:hAnsi="Helvetica" w:hint="default"/>
        </w:rPr>
        <w:t>×</w:t>
      </w:r>
      <w:r>
        <w:rPr>
          <w:rFonts w:ascii="Helvetica" w:hAnsi="Helvetica"/>
        </w:rPr>
        <w:t xml:space="preserve">R2)/(R1 </w:t>
      </w:r>
      <w:r>
        <w:rPr>
          <w:rFonts w:ascii="PingFang TC Regular" w:eastAsia="Arial Unicode MS" w:hAnsi="PingFang TC Regular"/>
        </w:rPr>
        <w:t xml:space="preserve">+ </w:t>
      </w:r>
      <w:r>
        <w:rPr>
          <w:rFonts w:ascii="Helvetica" w:hAnsi="Helvetica"/>
        </w:rPr>
        <w:t xml:space="preserve">R2) </w:t>
      </w:r>
      <w:r>
        <w:t>我們可以發現理論上人體會使測量出來的電阻值較實際小，且當並聯電阻與待測電阻的電阻值越相近時，所量得的誤差量會越大。因此在測量的結果中與電阻值較大的已知電阻並聯測量時誤差量應該要較小。</w:t>
      </w:r>
    </w:p>
    <w:p w14:paraId="7AC42C66" w14:textId="52E8451B" w:rsidR="0047480F" w:rsidRDefault="0047480F" w:rsidP="0047480F">
      <w:pPr>
        <w:rPr>
          <w:rFonts w:hint="default"/>
        </w:rPr>
      </w:pPr>
    </w:p>
    <w:p w14:paraId="33B006FC" w14:textId="261116C7" w:rsidR="0047480F" w:rsidRPr="0047480F" w:rsidRDefault="0047480F" w:rsidP="0047480F">
      <w:pPr>
        <w:rPr>
          <w:sz w:val="24"/>
          <w:szCs w:val="24"/>
          <w:u w:val="single"/>
          <w:lang w:val="en-US"/>
        </w:rPr>
      </w:pPr>
      <w:r w:rsidRPr="0047480F">
        <w:rPr>
          <w:sz w:val="24"/>
          <w:szCs w:val="24"/>
          <w:u w:val="single"/>
        </w:rPr>
        <w:t>發現問題</w:t>
      </w:r>
    </w:p>
    <w:p w14:paraId="3675039B" w14:textId="77777777" w:rsidR="008C6BA9" w:rsidRDefault="00000000">
      <w:pPr>
        <w:numPr>
          <w:ilvl w:val="0"/>
          <w:numId w:val="3"/>
        </w:numPr>
        <w:rPr>
          <w:rFonts w:hint="default"/>
        </w:rPr>
      </w:pPr>
      <w:r>
        <w:t>測量電阻值時三用電錶上的數值會不斷地跳動，並非確定的數值：</w:t>
      </w:r>
    </w:p>
    <w:p w14:paraId="421834E3" w14:textId="77777777" w:rsidR="008C6BA9" w:rsidRDefault="00000000">
      <w:pPr>
        <w:rPr>
          <w:rFonts w:hint="default"/>
        </w:rPr>
      </w:pPr>
      <w:r>
        <w:t>這可能是受到外界因素的影響以及測試者的手部晃動等因素影響，而我們在實驗時只能夠讓自己的手盡可能地保持不動，但卻無法完全避免移動的情況產生，因此才會導致在測量時數值的跳動。</w:t>
      </w:r>
    </w:p>
    <w:p w14:paraId="35B1D1AA" w14:textId="77777777" w:rsidR="008C6BA9" w:rsidRDefault="00000000">
      <w:pPr>
        <w:numPr>
          <w:ilvl w:val="0"/>
          <w:numId w:val="3"/>
        </w:numPr>
        <w:rPr>
          <w:rFonts w:hint="default"/>
        </w:rPr>
      </w:pPr>
      <w:r>
        <w:t>加入人體測量時電阻值跳動幅度更加劇烈：</w:t>
      </w:r>
    </w:p>
    <w:p w14:paraId="01C54180" w14:textId="0D3A5BAB" w:rsidR="008C6BA9" w:rsidRDefault="00000000">
      <w:pPr>
        <w:rPr>
          <w:rFonts w:hint="default"/>
        </w:rPr>
      </w:pPr>
      <w:r>
        <w:t>人體電阻會因為測量時接觸的地方不同及手汗的嚴重程度等導致結果的不同，我們無法將人體的各個指標數值一直維持在相同的狀態，因此造成了測量時的不準確。</w:t>
      </w:r>
    </w:p>
    <w:p w14:paraId="076E7DB5" w14:textId="77777777" w:rsidR="008C6BA9" w:rsidRDefault="00000000">
      <w:pPr>
        <w:rPr>
          <w:rFonts w:hint="default"/>
        </w:rPr>
      </w:pPr>
      <w:r>
        <w:rPr>
          <w:rFonts w:ascii="PingFang TC Regular" w:eastAsia="Arial Unicode MS" w:hAnsi="PingFang TC Regular"/>
          <w:lang w:val="en-US"/>
        </w:rPr>
        <w:t xml:space="preserve">3. </w:t>
      </w:r>
      <w:r>
        <w:t>實驗結果與理論推導不相符：</w:t>
      </w:r>
    </w:p>
    <w:p w14:paraId="34D930B2" w14:textId="77777777" w:rsidR="008C6BA9" w:rsidRDefault="00000000">
      <w:pPr>
        <w:rPr>
          <w:rFonts w:hint="default"/>
        </w:rPr>
      </w:pPr>
      <w:r>
        <w:t>實驗方法不適切加上測量時的誤差導致兩者並不能相互佐證。</w:t>
      </w:r>
    </w:p>
    <w:p w14:paraId="0B2DE005" w14:textId="4A9C9CCF" w:rsidR="008C6BA9" w:rsidRDefault="008C6BA9">
      <w:pPr>
        <w:rPr>
          <w:rFonts w:hint="default"/>
        </w:rPr>
      </w:pPr>
    </w:p>
    <w:p w14:paraId="75387D7A" w14:textId="790ED49F" w:rsidR="003E0011" w:rsidRPr="004E4559" w:rsidRDefault="004E4559">
      <w:pPr>
        <w:rPr>
          <w:rFonts w:hint="default"/>
          <w:sz w:val="24"/>
          <w:szCs w:val="24"/>
          <w:u w:val="single"/>
        </w:rPr>
      </w:pPr>
      <w:r w:rsidRPr="004E4559">
        <w:rPr>
          <w:sz w:val="24"/>
          <w:szCs w:val="24"/>
          <w:u w:val="single"/>
        </w:rPr>
        <w:t>圖片記錄</w:t>
      </w:r>
    </w:p>
    <w:p w14:paraId="1698640E" w14:textId="48FFC827" w:rsidR="003E0011" w:rsidRDefault="004E4559">
      <w:pPr>
        <w:rPr>
          <w:rFonts w:hint="default"/>
        </w:rPr>
      </w:pPr>
      <w:r w:rsidRPr="004E4559">
        <w:drawing>
          <wp:anchor distT="0" distB="0" distL="114300" distR="114300" simplePos="0" relativeHeight="251677696" behindDoc="0" locked="0" layoutInCell="1" allowOverlap="1" wp14:anchorId="12515FA3" wp14:editId="0C78C617">
            <wp:simplePos x="0" y="0"/>
            <wp:positionH relativeFrom="margin">
              <wp:posOffset>2393315</wp:posOffset>
            </wp:positionH>
            <wp:positionV relativeFrom="margin">
              <wp:posOffset>7758430</wp:posOffset>
            </wp:positionV>
            <wp:extent cx="2183765" cy="1637665"/>
            <wp:effectExtent l="0" t="0" r="635" b="635"/>
            <wp:wrapSquare wrapText="bothSides"/>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3765" cy="1637665"/>
                    </a:xfrm>
                    <a:prstGeom prst="rect">
                      <a:avLst/>
                    </a:prstGeom>
                  </pic:spPr>
                </pic:pic>
              </a:graphicData>
            </a:graphic>
            <wp14:sizeRelH relativeFrom="margin">
              <wp14:pctWidth>0</wp14:pctWidth>
            </wp14:sizeRelH>
            <wp14:sizeRelV relativeFrom="margin">
              <wp14:pctHeight>0</wp14:pctHeight>
            </wp14:sizeRelV>
          </wp:anchor>
        </w:drawing>
      </w:r>
      <w:r w:rsidRPr="004E4559">
        <w:drawing>
          <wp:anchor distT="0" distB="0" distL="114300" distR="114300" simplePos="0" relativeHeight="251676672" behindDoc="0" locked="0" layoutInCell="1" allowOverlap="1" wp14:anchorId="013175A1" wp14:editId="2F931D25">
            <wp:simplePos x="0" y="0"/>
            <wp:positionH relativeFrom="margin">
              <wp:posOffset>5080</wp:posOffset>
            </wp:positionH>
            <wp:positionV relativeFrom="margin">
              <wp:posOffset>7758430</wp:posOffset>
            </wp:positionV>
            <wp:extent cx="2183765" cy="1637665"/>
            <wp:effectExtent l="0" t="0" r="635" b="63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3765" cy="1637665"/>
                    </a:xfrm>
                    <a:prstGeom prst="rect">
                      <a:avLst/>
                    </a:prstGeom>
                  </pic:spPr>
                </pic:pic>
              </a:graphicData>
            </a:graphic>
            <wp14:sizeRelH relativeFrom="margin">
              <wp14:pctWidth>0</wp14:pctWidth>
            </wp14:sizeRelH>
            <wp14:sizeRelV relativeFrom="margin">
              <wp14:pctHeight>0</wp14:pctHeight>
            </wp14:sizeRelV>
          </wp:anchor>
        </w:drawing>
      </w:r>
    </w:p>
    <w:p w14:paraId="007E00DF" w14:textId="463D8D98" w:rsidR="003E0011" w:rsidRDefault="003E0011">
      <w:pPr>
        <w:rPr>
          <w:rFonts w:hint="default"/>
        </w:rPr>
      </w:pPr>
    </w:p>
    <w:p w14:paraId="3D2E287B" w14:textId="4BF055F9" w:rsidR="003E0011" w:rsidRDefault="003E0011">
      <w:pPr>
        <w:rPr>
          <w:rFonts w:hint="default"/>
        </w:rPr>
      </w:pPr>
    </w:p>
    <w:p w14:paraId="0BF6D8C1" w14:textId="281F2774" w:rsidR="003E0011" w:rsidRDefault="003E0011"/>
    <w:tbl>
      <w:tblPr>
        <w:tblStyle w:val="TableNormal"/>
        <w:tblW w:w="105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0542"/>
      </w:tblGrid>
      <w:tr w:rsidR="008C6BA9" w:rsidRPr="003B63D7" w14:paraId="32DACCB5" w14:textId="77777777">
        <w:tblPrEx>
          <w:tblCellMar>
            <w:top w:w="0" w:type="dxa"/>
            <w:left w:w="0" w:type="dxa"/>
            <w:bottom w:w="0" w:type="dxa"/>
            <w:right w:w="0" w:type="dxa"/>
          </w:tblCellMar>
        </w:tblPrEx>
        <w:trPr>
          <w:trHeight w:val="318"/>
        </w:trPr>
        <w:tc>
          <w:tcPr>
            <w:tcW w:w="10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7CF5B" w14:textId="77777777" w:rsidR="008C6BA9" w:rsidRPr="003B63D7" w:rsidRDefault="00000000">
            <w:pPr>
              <w:tabs>
                <w:tab w:val="left" w:pos="567"/>
              </w:tabs>
              <w:rPr>
                <w:rFonts w:hint="default"/>
                <w:lang w:val="en-US"/>
              </w:rPr>
            </w:pPr>
            <w:r>
              <w:rPr>
                <w:b/>
                <w:bCs/>
                <w:sz w:val="28"/>
                <w:szCs w:val="28"/>
                <w:lang w:val="en-US"/>
              </w:rPr>
              <w:lastRenderedPageBreak/>
              <w:t>Experiment 2: Set the DC Power Supply</w:t>
            </w:r>
          </w:p>
        </w:tc>
      </w:tr>
    </w:tbl>
    <w:p w14:paraId="12C2F15C" w14:textId="77777777" w:rsidR="008C6BA9" w:rsidRPr="003B63D7" w:rsidRDefault="008C6BA9">
      <w:pPr>
        <w:rPr>
          <w:lang w:val="en-US"/>
        </w:rPr>
      </w:pPr>
    </w:p>
    <w:p w14:paraId="5BB20600" w14:textId="77777777" w:rsidR="008C6BA9" w:rsidRDefault="00000000">
      <w:pPr>
        <w:rPr>
          <w:rFonts w:hint="default"/>
        </w:rPr>
      </w:pPr>
      <w:r>
        <w:rPr>
          <w:lang w:val="en-US"/>
        </w:rPr>
        <w:t>GW Power Supply</w:t>
      </w:r>
    </w:p>
    <w:tbl>
      <w:tblPr>
        <w:tblStyle w:val="TableNormal"/>
        <w:tblW w:w="1048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04"/>
        <w:gridCol w:w="1133"/>
        <w:gridCol w:w="1661"/>
        <w:gridCol w:w="1662"/>
        <w:gridCol w:w="1662"/>
        <w:gridCol w:w="1662"/>
      </w:tblGrid>
      <w:tr w:rsidR="008C6BA9" w14:paraId="6C026FDF" w14:textId="77777777">
        <w:tblPrEx>
          <w:tblCellMar>
            <w:top w:w="0" w:type="dxa"/>
            <w:left w:w="0" w:type="dxa"/>
            <w:bottom w:w="0" w:type="dxa"/>
            <w:right w:w="0" w:type="dxa"/>
          </w:tblCellMar>
        </w:tblPrEx>
        <w:trPr>
          <w:trHeight w:val="251"/>
          <w:jc w:val="center"/>
        </w:trPr>
        <w:tc>
          <w:tcPr>
            <w:tcW w:w="2703" w:type="dxa"/>
            <w:vMerge w:val="restart"/>
            <w:tcBorders>
              <w:top w:val="single" w:sz="12"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9D14F3" w14:textId="77777777" w:rsidR="008C6BA9" w:rsidRDefault="00000000">
            <w:pPr>
              <w:tabs>
                <w:tab w:val="left" w:pos="567"/>
              </w:tabs>
              <w:jc w:val="center"/>
              <w:rPr>
                <w:rFonts w:hint="default"/>
              </w:rPr>
            </w:pPr>
            <w:r>
              <w:rPr>
                <w:lang w:val="en-US"/>
              </w:rPr>
              <w:t>Mode</w:t>
            </w:r>
          </w:p>
        </w:tc>
        <w:tc>
          <w:tcPr>
            <w:tcW w:w="1133"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399E25" w14:textId="77777777" w:rsidR="008C6BA9" w:rsidRDefault="008C6BA9">
            <w:pPr>
              <w:rPr>
                <w:rFonts w:hint="default"/>
              </w:rPr>
            </w:pPr>
          </w:p>
        </w:tc>
        <w:tc>
          <w:tcPr>
            <w:tcW w:w="3323" w:type="dxa"/>
            <w:gridSpan w:val="2"/>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74D28C" w14:textId="77777777" w:rsidR="008C6BA9" w:rsidRDefault="00000000">
            <w:pPr>
              <w:tabs>
                <w:tab w:val="left" w:pos="567"/>
              </w:tabs>
              <w:jc w:val="center"/>
              <w:rPr>
                <w:rFonts w:hint="default"/>
              </w:rPr>
            </w:pPr>
            <w:r>
              <w:rPr>
                <w:lang w:val="en-US"/>
              </w:rPr>
              <w:t>Output 1</w:t>
            </w:r>
          </w:p>
        </w:tc>
        <w:tc>
          <w:tcPr>
            <w:tcW w:w="3324" w:type="dxa"/>
            <w:gridSpan w:val="2"/>
            <w:tcBorders>
              <w:top w:val="single" w:sz="12"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05BE2E4A" w14:textId="77777777" w:rsidR="008C6BA9" w:rsidRDefault="00000000">
            <w:pPr>
              <w:tabs>
                <w:tab w:val="left" w:pos="567"/>
              </w:tabs>
              <w:jc w:val="center"/>
              <w:rPr>
                <w:rFonts w:hint="default"/>
              </w:rPr>
            </w:pPr>
            <w:r>
              <w:rPr>
                <w:lang w:val="en-US"/>
              </w:rPr>
              <w:t>Output 2</w:t>
            </w:r>
          </w:p>
        </w:tc>
      </w:tr>
      <w:tr w:rsidR="008C6BA9" w14:paraId="751503AE" w14:textId="77777777">
        <w:tblPrEx>
          <w:tblCellMar>
            <w:top w:w="0" w:type="dxa"/>
            <w:left w:w="0" w:type="dxa"/>
            <w:bottom w:w="0" w:type="dxa"/>
            <w:right w:w="0" w:type="dxa"/>
          </w:tblCellMar>
        </w:tblPrEx>
        <w:trPr>
          <w:trHeight w:val="241"/>
          <w:jc w:val="center"/>
        </w:trPr>
        <w:tc>
          <w:tcPr>
            <w:tcW w:w="2703" w:type="dxa"/>
            <w:vMerge/>
            <w:tcBorders>
              <w:top w:val="single" w:sz="12" w:space="0" w:color="000000"/>
              <w:left w:val="single" w:sz="12" w:space="0" w:color="000000"/>
              <w:bottom w:val="single" w:sz="4" w:space="0" w:color="000000"/>
              <w:right w:val="single" w:sz="4" w:space="0" w:color="000000"/>
            </w:tcBorders>
            <w:shd w:val="clear" w:color="auto" w:fill="auto"/>
          </w:tcPr>
          <w:p w14:paraId="348AB78C" w14:textId="77777777" w:rsidR="008C6BA9" w:rsidRDefault="008C6BA9">
            <w:pPr>
              <w:rPr>
                <w:rFonts w:hint="default"/>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04150" w14:textId="77777777" w:rsidR="008C6BA9" w:rsidRDefault="008C6BA9">
            <w:pPr>
              <w:rPr>
                <w:rFonts w:hint="default"/>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C67088" w14:textId="77777777" w:rsidR="008C6BA9" w:rsidRDefault="00000000">
            <w:pPr>
              <w:tabs>
                <w:tab w:val="left" w:pos="567"/>
              </w:tabs>
              <w:jc w:val="center"/>
              <w:rPr>
                <w:rFonts w:hint="default"/>
              </w:rPr>
            </w:pPr>
            <w:r>
              <w:rPr>
                <w:lang w:val="en-US"/>
              </w:rPr>
              <w:t>Voltage(V)</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D7DC69" w14:textId="77777777" w:rsidR="008C6BA9" w:rsidRDefault="00000000">
            <w:pPr>
              <w:tabs>
                <w:tab w:val="left" w:pos="567"/>
              </w:tabs>
              <w:jc w:val="center"/>
              <w:rPr>
                <w:rFonts w:hint="default"/>
              </w:rPr>
            </w:pPr>
            <w:r>
              <w:rPr>
                <w:lang w:val="en-US"/>
              </w:rPr>
              <w:t>Current(A)</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2F7B2B" w14:textId="77777777" w:rsidR="008C6BA9" w:rsidRDefault="00000000">
            <w:pPr>
              <w:tabs>
                <w:tab w:val="left" w:pos="567"/>
              </w:tabs>
              <w:jc w:val="center"/>
              <w:rPr>
                <w:rFonts w:hint="default"/>
              </w:rPr>
            </w:pPr>
            <w:r>
              <w:rPr>
                <w:lang w:val="en-US"/>
              </w:rPr>
              <w:t>Voltage(V)</w:t>
            </w:r>
          </w:p>
        </w:tc>
        <w:tc>
          <w:tcPr>
            <w:tcW w:w="1662"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0794DDFE" w14:textId="77777777" w:rsidR="008C6BA9" w:rsidRDefault="00000000">
            <w:pPr>
              <w:tabs>
                <w:tab w:val="left" w:pos="567"/>
              </w:tabs>
              <w:jc w:val="center"/>
              <w:rPr>
                <w:rFonts w:hint="default"/>
              </w:rPr>
            </w:pPr>
            <w:r>
              <w:rPr>
                <w:lang w:val="en-US"/>
              </w:rPr>
              <w:t>Current(A)</w:t>
            </w:r>
          </w:p>
        </w:tc>
      </w:tr>
      <w:tr w:rsidR="008C6BA9" w14:paraId="619CC02E" w14:textId="77777777">
        <w:tblPrEx>
          <w:tblCellMar>
            <w:top w:w="0" w:type="dxa"/>
            <w:left w:w="0" w:type="dxa"/>
            <w:bottom w:w="0" w:type="dxa"/>
            <w:right w:w="0" w:type="dxa"/>
          </w:tblCellMar>
        </w:tblPrEx>
        <w:trPr>
          <w:trHeight w:val="330"/>
          <w:jc w:val="center"/>
        </w:trPr>
        <w:tc>
          <w:tcPr>
            <w:tcW w:w="2703" w:type="dxa"/>
            <w:vMerge w:val="restart"/>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3B2312" w14:textId="77777777" w:rsidR="008C6BA9" w:rsidRDefault="00000000">
            <w:pPr>
              <w:tabs>
                <w:tab w:val="left" w:pos="567"/>
              </w:tabs>
              <w:jc w:val="center"/>
              <w:rPr>
                <w:rFonts w:hint="default"/>
              </w:rPr>
            </w:pPr>
            <w:r>
              <w:rPr>
                <w:sz w:val="21"/>
                <w:szCs w:val="21"/>
                <w:lang w:val="en-US"/>
              </w:rPr>
              <w:t>Independent</w:t>
            </w: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BD42ED" w14:textId="77777777" w:rsidR="008C6BA9" w:rsidRDefault="00000000">
            <w:pPr>
              <w:tabs>
                <w:tab w:val="left" w:pos="567"/>
              </w:tabs>
              <w:jc w:val="center"/>
              <w:rPr>
                <w:rFonts w:hint="default"/>
              </w:rPr>
            </w:pPr>
            <w:r>
              <w:rPr>
                <w:rFonts w:ascii="Gungsuh" w:eastAsia="Gungsuh" w:hAnsi="Gungsuh" w:cs="Gungsuh"/>
              </w:rPr>
              <w:t>面板值</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BD72B1" w14:textId="77777777" w:rsidR="008C6BA9" w:rsidRDefault="00000000">
            <w:pPr>
              <w:tabs>
                <w:tab w:val="left" w:pos="567"/>
              </w:tabs>
              <w:jc w:val="center"/>
              <w:rPr>
                <w:rFonts w:hint="default"/>
              </w:rPr>
            </w:pPr>
            <w:r>
              <w:rPr>
                <w:b/>
                <w:bCs/>
                <w:lang w:val="en-US"/>
              </w:rPr>
              <w:t>5.0</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595B0" w14:textId="77777777" w:rsidR="008C6BA9" w:rsidRDefault="00000000">
            <w:pPr>
              <w:tabs>
                <w:tab w:val="left" w:pos="567"/>
              </w:tabs>
              <w:jc w:val="center"/>
              <w:rPr>
                <w:rFonts w:hint="default"/>
              </w:rPr>
            </w:pPr>
            <w:r>
              <w:rPr>
                <w:b/>
                <w:bCs/>
                <w:lang w:val="en-US"/>
              </w:rPr>
              <w:t>0.5</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AC7347" w14:textId="77777777" w:rsidR="008C6BA9" w:rsidRDefault="00000000">
            <w:pPr>
              <w:tabs>
                <w:tab w:val="left" w:pos="567"/>
              </w:tabs>
              <w:jc w:val="center"/>
              <w:rPr>
                <w:rFonts w:hint="default"/>
              </w:rPr>
            </w:pPr>
            <w:r>
              <w:rPr>
                <w:b/>
                <w:bCs/>
                <w:lang w:val="en-US"/>
              </w:rPr>
              <w:t>3.3</w:t>
            </w:r>
          </w:p>
        </w:tc>
        <w:tc>
          <w:tcPr>
            <w:tcW w:w="1662"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2ECF4BD4" w14:textId="77777777" w:rsidR="008C6BA9" w:rsidRDefault="00000000">
            <w:pPr>
              <w:tabs>
                <w:tab w:val="left" w:pos="567"/>
              </w:tabs>
              <w:jc w:val="center"/>
              <w:rPr>
                <w:rFonts w:hint="default"/>
              </w:rPr>
            </w:pPr>
            <w:r>
              <w:rPr>
                <w:b/>
                <w:bCs/>
                <w:lang w:val="en-US"/>
              </w:rPr>
              <w:t>0.3</w:t>
            </w:r>
          </w:p>
        </w:tc>
      </w:tr>
      <w:tr w:rsidR="008C6BA9" w14:paraId="66F67441" w14:textId="77777777">
        <w:tblPrEx>
          <w:tblCellMar>
            <w:top w:w="0" w:type="dxa"/>
            <w:left w:w="0" w:type="dxa"/>
            <w:bottom w:w="0" w:type="dxa"/>
            <w:right w:w="0" w:type="dxa"/>
          </w:tblCellMar>
        </w:tblPrEx>
        <w:trPr>
          <w:trHeight w:val="330"/>
          <w:jc w:val="center"/>
        </w:trPr>
        <w:tc>
          <w:tcPr>
            <w:tcW w:w="2703" w:type="dxa"/>
            <w:vMerge/>
            <w:tcBorders>
              <w:top w:val="single" w:sz="4" w:space="0" w:color="000000"/>
              <w:left w:val="single" w:sz="12" w:space="0" w:color="000000"/>
              <w:bottom w:val="single" w:sz="4" w:space="0" w:color="000000"/>
              <w:right w:val="single" w:sz="4" w:space="0" w:color="000000"/>
            </w:tcBorders>
            <w:shd w:val="clear" w:color="auto" w:fill="auto"/>
          </w:tcPr>
          <w:p w14:paraId="55859F71" w14:textId="77777777" w:rsidR="008C6BA9" w:rsidRDefault="008C6BA9">
            <w:pPr>
              <w:rPr>
                <w:rFonts w:hint="default"/>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42A020" w14:textId="77777777" w:rsidR="008C6BA9" w:rsidRDefault="00000000">
            <w:pPr>
              <w:tabs>
                <w:tab w:val="left" w:pos="567"/>
              </w:tabs>
              <w:jc w:val="center"/>
              <w:rPr>
                <w:rFonts w:hint="default"/>
              </w:rPr>
            </w:pPr>
            <w:r>
              <w:rPr>
                <w:rFonts w:ascii="Gungsuh" w:eastAsia="Gungsuh" w:hAnsi="Gungsuh" w:cs="Gungsuh"/>
              </w:rPr>
              <w:t>測量值</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59895"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5.01</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BB655F"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0.51</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2CC4CD"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3.28</w:t>
            </w:r>
          </w:p>
        </w:tc>
        <w:tc>
          <w:tcPr>
            <w:tcW w:w="1662"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0E86DDC4"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0.31</w:t>
            </w:r>
          </w:p>
        </w:tc>
      </w:tr>
      <w:tr w:rsidR="008C6BA9" w14:paraId="1D706493" w14:textId="77777777">
        <w:tblPrEx>
          <w:tblCellMar>
            <w:top w:w="0" w:type="dxa"/>
            <w:left w:w="0" w:type="dxa"/>
            <w:bottom w:w="0" w:type="dxa"/>
            <w:right w:w="0" w:type="dxa"/>
          </w:tblCellMar>
        </w:tblPrEx>
        <w:trPr>
          <w:trHeight w:val="690"/>
          <w:jc w:val="center"/>
        </w:trPr>
        <w:tc>
          <w:tcPr>
            <w:tcW w:w="2703" w:type="dxa"/>
            <w:vMerge w:val="restart"/>
            <w:tcBorders>
              <w:top w:val="single" w:sz="4" w:space="0" w:color="000000"/>
              <w:left w:val="single" w:sz="12"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17D6C977" w14:textId="77777777" w:rsidR="008C6BA9" w:rsidRPr="003B63D7" w:rsidRDefault="00000000">
            <w:pPr>
              <w:tabs>
                <w:tab w:val="left" w:pos="567"/>
              </w:tabs>
              <w:jc w:val="center"/>
              <w:rPr>
                <w:rFonts w:hint="default"/>
                <w:lang w:val="en-US"/>
              </w:rPr>
            </w:pPr>
            <w:r>
              <w:rPr>
                <w:lang w:val="en-US"/>
              </w:rPr>
              <w:t>Output +5V -5V and 0V</w:t>
            </w: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FBAAA1" w14:textId="77777777" w:rsidR="008C6BA9" w:rsidRDefault="00000000">
            <w:pPr>
              <w:tabs>
                <w:tab w:val="left" w:pos="567"/>
              </w:tabs>
              <w:jc w:val="center"/>
              <w:rPr>
                <w:rFonts w:hint="default"/>
              </w:rPr>
            </w:pPr>
            <w:r>
              <w:rPr>
                <w:rFonts w:ascii="Gungsuh" w:eastAsia="Gungsuh" w:hAnsi="Gungsuh" w:cs="Gungsuh"/>
              </w:rPr>
              <w:t>面板值</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CDB882" w14:textId="77777777" w:rsidR="008C6BA9" w:rsidRDefault="00000000">
            <w:pPr>
              <w:tabs>
                <w:tab w:val="left" w:pos="567"/>
              </w:tabs>
              <w:jc w:val="center"/>
              <w:rPr>
                <w:rFonts w:hint="default"/>
                <w:b/>
                <w:bCs/>
              </w:rPr>
            </w:pPr>
            <w:r>
              <w:rPr>
                <w:b/>
                <w:bCs/>
                <w:lang w:val="en-US"/>
              </w:rPr>
              <w:t>5.0</w:t>
            </w:r>
          </w:p>
          <w:p w14:paraId="692C1AC8" w14:textId="77777777" w:rsidR="008C6BA9" w:rsidRDefault="00000000">
            <w:pPr>
              <w:tabs>
                <w:tab w:val="left" w:pos="567"/>
              </w:tabs>
              <w:jc w:val="center"/>
              <w:rPr>
                <w:rFonts w:hint="default"/>
              </w:rPr>
            </w:pPr>
            <w:r>
              <w:rPr>
                <w:rFonts w:ascii="Gungsuh" w:eastAsia="Gungsuh" w:hAnsi="Gungsuh" w:cs="Gungsuh"/>
                <w:b/>
                <w:bCs/>
                <w:lang w:val="en-US"/>
              </w:rPr>
              <w:t>(</w:t>
            </w:r>
            <w:r>
              <w:rPr>
                <w:rFonts w:ascii="Gungsuh" w:eastAsia="Gungsuh" w:hAnsi="Gungsuh" w:cs="Gungsuh"/>
                <w:b/>
                <w:bCs/>
              </w:rPr>
              <w:t>正電壓</w:t>
            </w:r>
            <w:r>
              <w:rPr>
                <w:rFonts w:ascii="Gungsuh" w:eastAsia="Gungsuh" w:hAnsi="Gungsuh" w:cs="Gungsuh"/>
                <w:b/>
                <w:bCs/>
                <w:lang w:val="en-US"/>
              </w:rPr>
              <w:t>)</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0C5667" w14:textId="77777777" w:rsidR="008C6BA9" w:rsidRDefault="00000000">
            <w:pPr>
              <w:tabs>
                <w:tab w:val="left" w:pos="567"/>
              </w:tabs>
              <w:jc w:val="center"/>
              <w:rPr>
                <w:rFonts w:hint="default"/>
              </w:rPr>
            </w:pPr>
            <w:r>
              <w:rPr>
                <w:b/>
                <w:bCs/>
                <w:lang w:val="en-US"/>
              </w:rPr>
              <w:t>0.5</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5B8EE6" w14:textId="77777777" w:rsidR="008C6BA9" w:rsidRDefault="00000000">
            <w:pPr>
              <w:tabs>
                <w:tab w:val="left" w:pos="567"/>
              </w:tabs>
              <w:jc w:val="center"/>
              <w:rPr>
                <w:rFonts w:hint="default"/>
                <w:b/>
                <w:bCs/>
              </w:rPr>
            </w:pPr>
            <w:r>
              <w:rPr>
                <w:b/>
                <w:bCs/>
                <w:lang w:val="en-US"/>
              </w:rPr>
              <w:t>5.0</w:t>
            </w:r>
          </w:p>
          <w:p w14:paraId="3385F375" w14:textId="77777777" w:rsidR="008C6BA9" w:rsidRDefault="00000000">
            <w:pPr>
              <w:tabs>
                <w:tab w:val="left" w:pos="567"/>
              </w:tabs>
              <w:jc w:val="center"/>
              <w:rPr>
                <w:rFonts w:hint="default"/>
              </w:rPr>
            </w:pPr>
            <w:r>
              <w:rPr>
                <w:rFonts w:ascii="Gungsuh" w:eastAsia="Gungsuh" w:hAnsi="Gungsuh" w:cs="Gungsuh"/>
                <w:b/>
                <w:bCs/>
                <w:lang w:val="en-US"/>
              </w:rPr>
              <w:t>(</w:t>
            </w:r>
            <w:r>
              <w:rPr>
                <w:rFonts w:ascii="Gungsuh" w:eastAsia="Gungsuh" w:hAnsi="Gungsuh" w:cs="Gungsuh"/>
                <w:b/>
                <w:bCs/>
              </w:rPr>
              <w:t>負電壓</w:t>
            </w:r>
            <w:r>
              <w:rPr>
                <w:rFonts w:ascii="Gungsuh" w:eastAsia="Gungsuh" w:hAnsi="Gungsuh" w:cs="Gungsuh"/>
                <w:b/>
                <w:bCs/>
                <w:lang w:val="en-US"/>
              </w:rPr>
              <w:t>)</w:t>
            </w:r>
          </w:p>
        </w:tc>
        <w:tc>
          <w:tcPr>
            <w:tcW w:w="1662"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34D9AA8B" w14:textId="77777777" w:rsidR="008C6BA9" w:rsidRDefault="00000000">
            <w:pPr>
              <w:tabs>
                <w:tab w:val="left" w:pos="567"/>
              </w:tabs>
              <w:jc w:val="center"/>
              <w:rPr>
                <w:rFonts w:hint="default"/>
              </w:rPr>
            </w:pPr>
            <w:r>
              <w:rPr>
                <w:b/>
                <w:bCs/>
                <w:lang w:val="en-US"/>
              </w:rPr>
              <w:t>0.5</w:t>
            </w:r>
          </w:p>
        </w:tc>
      </w:tr>
      <w:tr w:rsidR="008C6BA9" w14:paraId="5F36E188" w14:textId="77777777">
        <w:tblPrEx>
          <w:tblCellMar>
            <w:top w:w="0" w:type="dxa"/>
            <w:left w:w="0" w:type="dxa"/>
            <w:bottom w:w="0" w:type="dxa"/>
            <w:right w:w="0" w:type="dxa"/>
          </w:tblCellMar>
        </w:tblPrEx>
        <w:trPr>
          <w:trHeight w:val="570"/>
          <w:jc w:val="center"/>
        </w:trPr>
        <w:tc>
          <w:tcPr>
            <w:tcW w:w="2703" w:type="dxa"/>
            <w:vMerge/>
            <w:tcBorders>
              <w:top w:val="single" w:sz="4" w:space="0" w:color="000000"/>
              <w:left w:val="single" w:sz="12" w:space="0" w:color="000000"/>
              <w:bottom w:val="single" w:sz="12" w:space="0" w:color="000000"/>
              <w:right w:val="single" w:sz="4" w:space="0" w:color="000000"/>
            </w:tcBorders>
            <w:shd w:val="clear" w:color="auto" w:fill="auto"/>
          </w:tcPr>
          <w:p w14:paraId="7BCF1937" w14:textId="77777777" w:rsidR="008C6BA9" w:rsidRDefault="008C6BA9">
            <w:pPr>
              <w:rPr>
                <w:rFonts w:hint="default"/>
              </w:rPr>
            </w:pPr>
          </w:p>
        </w:tc>
        <w:tc>
          <w:tcPr>
            <w:tcW w:w="1133"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53074D90" w14:textId="77777777" w:rsidR="008C6BA9" w:rsidRDefault="00000000">
            <w:pPr>
              <w:tabs>
                <w:tab w:val="left" w:pos="567"/>
              </w:tabs>
              <w:jc w:val="center"/>
              <w:rPr>
                <w:rFonts w:hint="default"/>
              </w:rPr>
            </w:pPr>
            <w:r>
              <w:rPr>
                <w:rFonts w:ascii="Gungsuh" w:eastAsia="Gungsuh" w:hAnsi="Gungsuh" w:cs="Gungsuh"/>
              </w:rPr>
              <w:t>測量值</w:t>
            </w:r>
          </w:p>
        </w:tc>
        <w:tc>
          <w:tcPr>
            <w:tcW w:w="1661"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5A376D72"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5.10</w:t>
            </w:r>
          </w:p>
        </w:tc>
        <w:tc>
          <w:tcPr>
            <w:tcW w:w="1662"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1B6E89FB"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0.51</w:t>
            </w:r>
          </w:p>
        </w:tc>
        <w:tc>
          <w:tcPr>
            <w:tcW w:w="1662"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7AB0144F"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-5.17</w:t>
            </w:r>
          </w:p>
        </w:tc>
        <w:tc>
          <w:tcPr>
            <w:tcW w:w="1662" w:type="dxa"/>
            <w:tcBorders>
              <w:top w:val="single" w:sz="4" w:space="0" w:color="000000"/>
              <w:left w:val="single" w:sz="4"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50080865" w14:textId="1B7102A9" w:rsidR="008C6BA9" w:rsidRPr="0047480F" w:rsidRDefault="00000000">
            <w:pPr>
              <w:widowControl w:val="0"/>
              <w:tabs>
                <w:tab w:val="left" w:pos="567"/>
              </w:tabs>
              <w:spacing w:line="360" w:lineRule="atLeast"/>
              <w:jc w:val="center"/>
              <w:rPr>
                <w:rFonts w:hint="default"/>
                <w:color w:val="000000" w:themeColor="text1"/>
              </w:rPr>
            </w:pPr>
            <w:r w:rsidRPr="0047480F">
              <w:rPr>
                <w:rFonts w:ascii="Times New Roman" w:eastAsia="Arial Unicode MS" w:hAnsi="Times New Roman"/>
                <w:color w:val="000000" w:themeColor="text1"/>
                <w:u w:color="000000"/>
              </w:rPr>
              <w:t>0.51</w:t>
            </w:r>
          </w:p>
        </w:tc>
      </w:tr>
    </w:tbl>
    <w:p w14:paraId="5F76F2A7" w14:textId="77777777" w:rsidR="008C6BA9" w:rsidRDefault="008C6BA9"/>
    <w:p w14:paraId="7147D37F" w14:textId="77777777" w:rsidR="008C6BA9" w:rsidRDefault="008C6BA9">
      <w:pPr>
        <w:rPr>
          <w:rFonts w:hint="default"/>
        </w:rPr>
      </w:pPr>
    </w:p>
    <w:p w14:paraId="6B899F61" w14:textId="77777777" w:rsidR="008C6BA9" w:rsidRPr="003B63D7" w:rsidRDefault="00000000">
      <w:pPr>
        <w:rPr>
          <w:rFonts w:hint="default"/>
          <w:lang w:val="en-US"/>
        </w:rPr>
      </w:pPr>
      <w:r>
        <w:rPr>
          <w:lang w:val="en-US"/>
        </w:rPr>
        <w:t>Draw the following connection: (for positive and negative voltage output)</w:t>
      </w:r>
      <w:r>
        <w:rPr>
          <w:noProof/>
        </w:rPr>
        <mc:AlternateContent>
          <mc:Choice Requires="wps">
            <w:drawing>
              <wp:anchor distT="0" distB="0" distL="0" distR="0" simplePos="0" relativeHeight="251666432" behindDoc="0" locked="0" layoutInCell="1" allowOverlap="1" wp14:anchorId="12A104AF" wp14:editId="463D78E1">
                <wp:simplePos x="0" y="0"/>
                <wp:positionH relativeFrom="margin">
                  <wp:posOffset>222238</wp:posOffset>
                </wp:positionH>
                <wp:positionV relativeFrom="line">
                  <wp:posOffset>784225</wp:posOffset>
                </wp:positionV>
                <wp:extent cx="466378" cy="0"/>
                <wp:effectExtent l="0" t="0" r="0" b="0"/>
                <wp:wrapNone/>
                <wp:docPr id="1073741826" name="officeArt object" descr="直線單箭頭接點 44052"/>
                <wp:cNvGraphicFramePr/>
                <a:graphic xmlns:a="http://schemas.openxmlformats.org/drawingml/2006/main">
                  <a:graphicData uri="http://schemas.microsoft.com/office/word/2010/wordprocessingShape">
                    <wps:wsp>
                      <wps:cNvCnPr/>
                      <wps:spPr>
                        <a:xfrm flipH="1">
                          <a:off x="0" y="0"/>
                          <a:ext cx="466378" cy="0"/>
                        </a:xfrm>
                        <a:prstGeom prst="line">
                          <a:avLst/>
                        </a:prstGeom>
                        <a:noFill/>
                        <a:ln w="57150" cap="flat">
                          <a:solidFill>
                            <a:srgbClr val="4A7DBA"/>
                          </a:solidFill>
                          <a:prstDash val="solid"/>
                          <a:round/>
                        </a:ln>
                        <a:effectLst/>
                      </wps:spPr>
                      <wps:bodyPr/>
                    </wps:wsp>
                  </a:graphicData>
                </a:graphic>
              </wp:anchor>
            </w:drawing>
          </mc:Choice>
          <mc:Fallback>
            <w:pict>
              <v:line w14:anchorId="6CF3CC30" id="officeArt object" o:spid="_x0000_s1026" alt="直線單箭頭接點 44052" style="position:absolute;flip:x;z-index:251666432;visibility:visible;mso-wrap-style:square;mso-wrap-distance-left:0;mso-wrap-distance-top:0;mso-wrap-distance-right:0;mso-wrap-distance-bottom:0;mso-position-horizontal:absolute;mso-position-horizontal-relative:margin;mso-position-vertical:absolute;mso-position-vertical-relative:line" from="17.5pt,61.75pt" to="54.2pt,6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" strokecolor="#4a7dba" strokeweight="4.5pt">
                <w10:wrap anchorx="margin" anchory="line"/>
              </v:line>
            </w:pict>
          </mc:Fallback>
        </mc:AlternateContent>
      </w:r>
      <w:r>
        <w:rPr>
          <w:noProof/>
        </w:rPr>
        <mc:AlternateContent>
          <mc:Choice Requires="wps">
            <w:drawing>
              <wp:anchor distT="0" distB="0" distL="0" distR="0" simplePos="0" relativeHeight="251659264" behindDoc="0" locked="0" layoutInCell="1" allowOverlap="1" wp14:anchorId="3F531845" wp14:editId="71D6E24F">
                <wp:simplePos x="0" y="0"/>
                <wp:positionH relativeFrom="margin">
                  <wp:posOffset>2727627</wp:posOffset>
                </wp:positionH>
                <wp:positionV relativeFrom="line">
                  <wp:posOffset>777875</wp:posOffset>
                </wp:positionV>
                <wp:extent cx="488840" cy="0"/>
                <wp:effectExtent l="0" t="0" r="0" b="0"/>
                <wp:wrapNone/>
                <wp:docPr id="1073741827" name="officeArt object" descr="直線單箭頭接點 44052"/>
                <wp:cNvGraphicFramePr/>
                <a:graphic xmlns:a="http://schemas.openxmlformats.org/drawingml/2006/main">
                  <a:graphicData uri="http://schemas.microsoft.com/office/word/2010/wordprocessingShape">
                    <wps:wsp>
                      <wps:cNvCnPr/>
                      <wps:spPr>
                        <a:xfrm flipH="1">
                          <a:off x="0" y="0"/>
                          <a:ext cx="488840" cy="0"/>
                        </a:xfrm>
                        <a:prstGeom prst="line">
                          <a:avLst/>
                        </a:prstGeom>
                        <a:noFill/>
                        <a:ln w="57150" cap="flat">
                          <a:solidFill>
                            <a:srgbClr val="4A7DBA"/>
                          </a:solidFill>
                          <a:prstDash val="solid"/>
                          <a:round/>
                        </a:ln>
                        <a:effectLst/>
                      </wps:spPr>
                      <wps:bodyPr/>
                    </wps:wsp>
                  </a:graphicData>
                </a:graphic>
              </wp:anchor>
            </w:drawing>
          </mc:Choice>
          <mc:Fallback>
            <w:pict>
              <v:line w14:anchorId="3661A162" id="officeArt object" o:spid="_x0000_s1026" alt="直線單箭頭接點 44052" style="position:absolute;flip:x;z-index:251659264;visibility:visible;mso-wrap-style:square;mso-wrap-distance-left:0;mso-wrap-distance-top:0;mso-wrap-distance-right:0;mso-wrap-distance-bottom:0;mso-position-horizontal:absolute;mso-position-horizontal-relative:margin;mso-position-vertical:absolute;mso-position-vertical-relative:line" from="214.75pt,61.25pt" to="253.25pt,6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" strokecolor="#4a7dba" strokeweight="4.5pt">
                <w10:wrap anchorx="margin" anchory="line"/>
              </v:line>
            </w:pict>
          </mc:Fallback>
        </mc:AlternateContent>
      </w:r>
      <w:r>
        <w:rPr>
          <w:noProof/>
        </w:rPr>
        <mc:AlternateContent>
          <mc:Choice Requires="wps">
            <w:drawing>
              <wp:anchor distT="0" distB="0" distL="0" distR="0" simplePos="0" relativeHeight="251667456" behindDoc="0" locked="0" layoutInCell="1" allowOverlap="1" wp14:anchorId="5BB4E955" wp14:editId="46684CCD">
                <wp:simplePos x="0" y="0"/>
                <wp:positionH relativeFrom="margin">
                  <wp:posOffset>3083197</wp:posOffset>
                </wp:positionH>
                <wp:positionV relativeFrom="line">
                  <wp:posOffset>888661</wp:posOffset>
                </wp:positionV>
                <wp:extent cx="78776" cy="359139"/>
                <wp:effectExtent l="0" t="0" r="0" b="0"/>
                <wp:wrapNone/>
                <wp:docPr id="1073741828" name="officeArt object" descr="直線單箭頭接點 44061"/>
                <wp:cNvGraphicFramePr/>
                <a:graphic xmlns:a="http://schemas.openxmlformats.org/drawingml/2006/main">
                  <a:graphicData uri="http://schemas.microsoft.com/office/word/2010/wordprocessingShape">
                    <wps:wsp>
                      <wps:cNvCnPr/>
                      <wps:spPr>
                        <a:xfrm flipV="1">
                          <a:off x="0" y="0"/>
                          <a:ext cx="78776" cy="359139"/>
                        </a:xfrm>
                        <a:prstGeom prst="line">
                          <a:avLst/>
                        </a:prstGeom>
                        <a:noFill/>
                        <a:ln w="57150" cap="flat">
                          <a:solidFill>
                            <a:srgbClr val="FF0000"/>
                          </a:solidFill>
                          <a:prstDash val="solid"/>
                          <a:round/>
                        </a:ln>
                        <a:effectLst/>
                      </wps:spPr>
                      <wps:bodyPr/>
                    </wps:wsp>
                  </a:graphicData>
                </a:graphic>
              </wp:anchor>
            </w:drawing>
          </mc:Choice>
          <mc:Fallback>
            <w:pict>
              <v:line w14:anchorId="4BECC88B" id="officeArt object" o:spid="_x0000_s1026" alt="直線單箭頭接點 44061" style="position:absolute;flip:y;z-index:251667456;visibility:visible;mso-wrap-style:square;mso-wrap-distance-left:0;mso-wrap-distance-top:0;mso-wrap-distance-right:0;mso-wrap-distance-bottom:0;mso-position-horizontal:absolute;mso-position-horizontal-relative:margin;mso-position-vertical:absolute;mso-position-vertical-relative:line" from="242.75pt,69.95pt" to="248.95pt,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" strokecolor="red" strokeweight="4.5pt">
                <w10:wrap anchorx="margin" anchory="line"/>
              </v:line>
            </w:pict>
          </mc:Fallback>
        </mc:AlternateContent>
      </w:r>
      <w:r>
        <w:rPr>
          <w:noProof/>
        </w:rPr>
        <mc:AlternateContent>
          <mc:Choice Requires="wps">
            <w:drawing>
              <wp:anchor distT="0" distB="0" distL="0" distR="0" simplePos="0" relativeHeight="251668480" behindDoc="0" locked="0" layoutInCell="1" allowOverlap="1" wp14:anchorId="2A573608" wp14:editId="6EC09769">
                <wp:simplePos x="0" y="0"/>
                <wp:positionH relativeFrom="margin">
                  <wp:posOffset>2247912</wp:posOffset>
                </wp:positionH>
                <wp:positionV relativeFrom="line">
                  <wp:posOffset>864838</wp:posOffset>
                </wp:positionV>
                <wp:extent cx="57150" cy="388301"/>
                <wp:effectExtent l="0" t="0" r="0" b="0"/>
                <wp:wrapNone/>
                <wp:docPr id="1073741829" name="officeArt object" descr="直線單箭頭接點 44062"/>
                <wp:cNvGraphicFramePr/>
                <a:graphic xmlns:a="http://schemas.openxmlformats.org/drawingml/2006/main">
                  <a:graphicData uri="http://schemas.microsoft.com/office/word/2010/wordprocessingShape">
                    <wps:wsp>
                      <wps:cNvCnPr/>
                      <wps:spPr>
                        <a:xfrm flipH="1" flipV="1">
                          <a:off x="0" y="0"/>
                          <a:ext cx="57150" cy="388301"/>
                        </a:xfrm>
                        <a:prstGeom prst="line">
                          <a:avLst/>
                        </a:prstGeom>
                        <a:noFill/>
                        <a:ln w="57150" cap="flat">
                          <a:solidFill>
                            <a:srgbClr val="000000"/>
                          </a:solidFill>
                          <a:prstDash val="solid"/>
                          <a:round/>
                        </a:ln>
                        <a:effectLst/>
                      </wps:spPr>
                      <wps:bodyPr/>
                    </wps:wsp>
                  </a:graphicData>
                </a:graphic>
              </wp:anchor>
            </w:drawing>
          </mc:Choice>
          <mc:Fallback>
            <w:pict>
              <v:line w14:anchorId="4D72159C" id="officeArt object" o:spid="_x0000_s1026" alt="直線單箭頭接點 44062" style="position:absolute;flip:x y;z-index:251668480;visibility:visible;mso-wrap-style:square;mso-wrap-distance-left:0;mso-wrap-distance-top:0;mso-wrap-distance-right:0;mso-wrap-distance-bottom:0;mso-position-horizontal:absolute;mso-position-horizontal-relative:margin;mso-position-vertical:absolute;mso-position-vertical-relative:line" from="177pt,68.1pt" to="181.5pt,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" strokeweight="4.5pt">
                <w10:wrap anchorx="margin" anchory="line"/>
              </v:line>
            </w:pict>
          </mc:Fallback>
        </mc:AlternateContent>
      </w:r>
      <w:r>
        <w:rPr>
          <w:noProof/>
        </w:rPr>
        <mc:AlternateContent>
          <mc:Choice Requires="wps">
            <w:drawing>
              <wp:anchor distT="0" distB="0" distL="0" distR="0" simplePos="0" relativeHeight="251660288" behindDoc="0" locked="0" layoutInCell="1" allowOverlap="1" wp14:anchorId="6D7D946C" wp14:editId="05B3E80D">
                <wp:simplePos x="0" y="0"/>
                <wp:positionH relativeFrom="margin">
                  <wp:posOffset>262987</wp:posOffset>
                </wp:positionH>
                <wp:positionV relativeFrom="line">
                  <wp:posOffset>835669</wp:posOffset>
                </wp:positionV>
                <wp:extent cx="829524" cy="341115"/>
                <wp:effectExtent l="0" t="0" r="0" b="0"/>
                <wp:wrapNone/>
                <wp:docPr id="1073741830" name="officeArt object" descr="直線單箭頭接點 44062"/>
                <wp:cNvGraphicFramePr/>
                <a:graphic xmlns:a="http://schemas.openxmlformats.org/drawingml/2006/main">
                  <a:graphicData uri="http://schemas.microsoft.com/office/word/2010/wordprocessingShape">
                    <wps:wsp>
                      <wps:cNvCnPr/>
                      <wps:spPr>
                        <a:xfrm flipH="1" flipV="1">
                          <a:off x="0" y="0"/>
                          <a:ext cx="829524" cy="341115"/>
                        </a:xfrm>
                        <a:prstGeom prst="line">
                          <a:avLst/>
                        </a:prstGeom>
                        <a:noFill/>
                        <a:ln w="57150" cap="flat">
                          <a:solidFill>
                            <a:srgbClr val="000000"/>
                          </a:solidFill>
                          <a:prstDash val="solid"/>
                          <a:round/>
                        </a:ln>
                        <a:effectLst/>
                      </wps:spPr>
                      <wps:bodyPr/>
                    </wps:wsp>
                  </a:graphicData>
                </a:graphic>
              </wp:anchor>
            </w:drawing>
          </mc:Choice>
          <mc:Fallback>
            <w:pict>
              <v:line w14:anchorId="03A2AF9A" id="officeArt object" o:spid="_x0000_s1026" alt="直線單箭頭接點 44062" style="position:absolute;flip:x y;z-index:251660288;visibility:visible;mso-wrap-style:square;mso-wrap-distance-left:0;mso-wrap-distance-top:0;mso-wrap-distance-right:0;mso-wrap-distance-bottom:0;mso-position-horizontal:absolute;mso-position-horizontal-relative:margin;mso-position-vertical:absolute;mso-position-vertical-relative:line" from="20.7pt,65.8pt" to="86pt,9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" strokeweight="4.5pt">
                <w10:wrap anchorx="margin" anchory="line"/>
              </v:line>
            </w:pict>
          </mc:Fallback>
        </mc:AlternateContent>
      </w:r>
      <w:r>
        <w:rPr>
          <w:noProof/>
        </w:rPr>
        <mc:AlternateContent>
          <mc:Choice Requires="wps">
            <w:drawing>
              <wp:anchor distT="0" distB="0" distL="0" distR="0" simplePos="0" relativeHeight="251661312" behindDoc="0" locked="0" layoutInCell="1" allowOverlap="1" wp14:anchorId="61D9F517" wp14:editId="019C604E">
                <wp:simplePos x="0" y="0"/>
                <wp:positionH relativeFrom="margin">
                  <wp:posOffset>264346</wp:posOffset>
                </wp:positionH>
                <wp:positionV relativeFrom="line">
                  <wp:posOffset>799978</wp:posOffset>
                </wp:positionV>
                <wp:extent cx="824139" cy="389157"/>
                <wp:effectExtent l="0" t="0" r="0" b="0"/>
                <wp:wrapNone/>
                <wp:docPr id="1073741831" name="officeArt object" descr="直線單箭頭接點 44061"/>
                <wp:cNvGraphicFramePr/>
                <a:graphic xmlns:a="http://schemas.openxmlformats.org/drawingml/2006/main">
                  <a:graphicData uri="http://schemas.microsoft.com/office/word/2010/wordprocessingShape">
                    <wps:wsp>
                      <wps:cNvCnPr/>
                      <wps:spPr>
                        <a:xfrm flipV="1">
                          <a:off x="0" y="0"/>
                          <a:ext cx="824139" cy="389157"/>
                        </a:xfrm>
                        <a:prstGeom prst="line">
                          <a:avLst/>
                        </a:prstGeom>
                        <a:noFill/>
                        <a:ln w="57150" cap="flat">
                          <a:solidFill>
                            <a:srgbClr val="FF0000"/>
                          </a:solidFill>
                          <a:prstDash val="solid"/>
                          <a:round/>
                        </a:ln>
                        <a:effectLst/>
                      </wps:spPr>
                      <wps:bodyPr/>
                    </wps:wsp>
                  </a:graphicData>
                </a:graphic>
              </wp:anchor>
            </w:drawing>
          </mc:Choice>
          <mc:Fallback>
            <w:pict>
              <v:line w14:anchorId="26DE8FE0" id="officeArt object" o:spid="_x0000_s1026" alt="直線單箭頭接點 44061" style="position:absolute;flip:y;z-index:251661312;visibility:visible;mso-wrap-style:square;mso-wrap-distance-left:0;mso-wrap-distance-top:0;mso-wrap-distance-right:0;mso-wrap-distance-bottom:0;mso-position-horizontal:absolute;mso-position-horizontal-relative:margin;mso-position-vertical:absolute;mso-position-vertical-relative:line" from="20.8pt,63pt" to="85.7pt,9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" strokecolor="red" strokeweight="4.5pt">
                <w10:wrap anchorx="margin" anchory="line"/>
              </v:line>
            </w:pict>
          </mc:Fallback>
        </mc:AlternateContent>
      </w:r>
    </w:p>
    <w:p w14:paraId="19B429FA" w14:textId="77777777" w:rsidR="008C6BA9" w:rsidRDefault="00000000">
      <w:pPr>
        <w:rPr>
          <w:rFonts w:hint="default"/>
        </w:rPr>
      </w:pPr>
      <w:r>
        <w:rPr>
          <w:noProof/>
        </w:rPr>
        <w:drawing>
          <wp:inline distT="0" distB="0" distL="0" distR="0" wp14:anchorId="672747DB" wp14:editId="68FC8D40">
            <wp:extent cx="3371215" cy="780415"/>
            <wp:effectExtent l="0" t="0" r="0" b="0"/>
            <wp:docPr id="1073741832" name="officeArt object" descr="image2.png"/>
            <wp:cNvGraphicFramePr/>
            <a:graphic xmlns:a="http://schemas.openxmlformats.org/drawingml/2006/main">
              <a:graphicData uri="http://schemas.openxmlformats.org/drawingml/2006/picture">
                <pic:pic xmlns:pic="http://schemas.openxmlformats.org/drawingml/2006/picture">
                  <pic:nvPicPr>
                    <pic:cNvPr id="1073741832" name="image2.png" descr="image2.png"/>
                    <pic:cNvPicPr>
                      <a:picLocks noChangeAspect="1"/>
                    </pic:cNvPicPr>
                  </pic:nvPicPr>
                  <pic:blipFill>
                    <a:blip r:embed="rId10"/>
                    <a:stretch>
                      <a:fillRect/>
                    </a:stretch>
                  </pic:blipFill>
                  <pic:spPr>
                    <a:xfrm>
                      <a:off x="0" y="0"/>
                      <a:ext cx="3371215" cy="780415"/>
                    </a:xfrm>
                    <a:prstGeom prst="rect">
                      <a:avLst/>
                    </a:prstGeom>
                    <a:ln w="12700" cap="flat">
                      <a:noFill/>
                      <a:miter lim="400000"/>
                    </a:ln>
                    <a:effectLst/>
                  </pic:spPr>
                </pic:pic>
              </a:graphicData>
            </a:graphic>
          </wp:inline>
        </w:drawing>
      </w:r>
      <w:r>
        <w:rPr>
          <w:noProof/>
        </w:rPr>
        <mc:AlternateContent>
          <mc:Choice Requires="wps">
            <w:drawing>
              <wp:anchor distT="0" distB="0" distL="0" distR="0" simplePos="0" relativeHeight="251663360" behindDoc="0" locked="0" layoutInCell="1" allowOverlap="1" wp14:anchorId="3BC3BCBF" wp14:editId="5F2CC5D3">
                <wp:simplePos x="0" y="0"/>
                <wp:positionH relativeFrom="margin">
                  <wp:posOffset>2280945</wp:posOffset>
                </wp:positionH>
                <wp:positionV relativeFrom="line">
                  <wp:posOffset>1003532</wp:posOffset>
                </wp:positionV>
                <wp:extent cx="836214" cy="1413510"/>
                <wp:effectExtent l="0" t="0" r="0" b="0"/>
                <wp:wrapNone/>
                <wp:docPr id="1073741833" name="officeArt object" descr="矩形 44059"/>
                <wp:cNvGraphicFramePr/>
                <a:graphic xmlns:a="http://schemas.openxmlformats.org/drawingml/2006/main">
                  <a:graphicData uri="http://schemas.microsoft.com/office/word/2010/wordprocessingShape">
                    <wps:wsp>
                      <wps:cNvSpPr/>
                      <wps:spPr>
                        <a:xfrm>
                          <a:off x="0" y="0"/>
                          <a:ext cx="836214" cy="1413510"/>
                        </a:xfrm>
                        <a:prstGeom prst="rect">
                          <a:avLst/>
                        </a:prstGeom>
                        <a:solidFill>
                          <a:srgbClr val="FFFFFF"/>
                        </a:solidFill>
                        <a:ln w="9525" cap="flat">
                          <a:solidFill>
                            <a:srgbClr val="000000"/>
                          </a:solidFill>
                          <a:prstDash val="solid"/>
                          <a:miter lim="8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1A573B66" w14:textId="77777777" w:rsidR="008C6BA9" w:rsidRDefault="00000000">
                            <w:pPr>
                              <w:jc w:val="center"/>
                              <w:rPr>
                                <w:rFonts w:hint="default"/>
                              </w:rPr>
                            </w:pPr>
                            <w:r>
                              <w:rPr>
                                <w:b/>
                                <w:bCs/>
                                <w:sz w:val="32"/>
                                <w:szCs w:val="32"/>
                                <w:u w:color="000000"/>
                                <w:lang w:val="en-US"/>
                              </w:rPr>
                              <w:t>-5V</w:t>
                            </w:r>
                          </w:p>
                        </w:txbxContent>
                      </wps:txbx>
                      <wps:bodyPr wrap="square" lIns="45699" tIns="45699" rIns="45699" bIns="45699" numCol="1" anchor="t">
                        <a:noAutofit/>
                      </wps:bodyPr>
                    </wps:wsp>
                  </a:graphicData>
                </a:graphic>
              </wp:anchor>
            </w:drawing>
          </mc:Choice>
          <mc:Fallback>
            <w:pict>
              <v:rect w14:anchorId="3BC3BCBF" id="officeArt object" o:spid="_x0000_s1026" alt="矩形 44059" style="position:absolute;margin-left:179.6pt;margin-top:79pt;width:65.85pt;height:111.3pt;z-index:251663360;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">
                <v:textbox inset="1.2694mm,1.2694mm,1.2694mm,1.2694mm">
                  <w:txbxContent>
                    <w:p w14:paraId="1A573B66" w14:textId="77777777" w:rsidR="008C6BA9" w:rsidRDefault="00000000">
                      <w:pPr>
                        <w:jc w:val="center"/>
                        <w:rPr>
                          <w:rFonts w:hint="default"/>
                        </w:rPr>
                      </w:pPr>
                      <w:r>
                        <w:rPr>
                          <w:b/>
                          <w:bCs/>
                          <w:sz w:val="32"/>
                          <w:szCs w:val="32"/>
                          <w:u w:color="000000"/>
                          <w:lang w:val="en-US"/>
                        </w:rPr>
                        <w:t>-5V</w:t>
                      </w:r>
                    </w:p>
                  </w:txbxContent>
                </v:textbox>
                <w10:wrap anchorx="margin" anchory="line"/>
              </v:rect>
            </w:pict>
          </mc:Fallback>
        </mc:AlternateContent>
      </w:r>
      <w:r>
        <w:rPr>
          <w:noProof/>
        </w:rPr>
        <mc:AlternateContent>
          <mc:Choice Requires="wps">
            <w:drawing>
              <wp:anchor distT="0" distB="0" distL="0" distR="0" simplePos="0" relativeHeight="251662336" behindDoc="0" locked="0" layoutInCell="1" allowOverlap="1" wp14:anchorId="53AE12B5" wp14:editId="58108889">
                <wp:simplePos x="0" y="0"/>
                <wp:positionH relativeFrom="margin">
                  <wp:posOffset>241934</wp:posOffset>
                </wp:positionH>
                <wp:positionV relativeFrom="line">
                  <wp:posOffset>1003532</wp:posOffset>
                </wp:positionV>
                <wp:extent cx="836214" cy="1413510"/>
                <wp:effectExtent l="0" t="0" r="0" b="0"/>
                <wp:wrapNone/>
                <wp:docPr id="1073741834" name="officeArt object" descr="矩形 44055"/>
                <wp:cNvGraphicFramePr/>
                <a:graphic xmlns:a="http://schemas.openxmlformats.org/drawingml/2006/main">
                  <a:graphicData uri="http://schemas.microsoft.com/office/word/2010/wordprocessingShape">
                    <wps:wsp>
                      <wps:cNvSpPr/>
                      <wps:spPr>
                        <a:xfrm>
                          <a:off x="0" y="0"/>
                          <a:ext cx="836214" cy="1413510"/>
                        </a:xfrm>
                        <a:prstGeom prst="rect">
                          <a:avLst/>
                        </a:prstGeom>
                        <a:solidFill>
                          <a:srgbClr val="FFFFFF"/>
                        </a:solidFill>
                        <a:ln w="9525" cap="flat">
                          <a:solidFill>
                            <a:srgbClr val="000000"/>
                          </a:solidFill>
                          <a:prstDash val="solid"/>
                          <a:miter lim="800000"/>
                        </a:ln>
                        <a:effectLst/>
                      </wps:spPr>
                      <wps:txbx>
                        <w:txbxContent>
                          <w:p w14:paraId="378EDD42" w14:textId="77777777" w:rsidR="008C6BA9" w:rsidRDefault="00000000">
                            <w:pPr>
                              <w:jc w:val="center"/>
                              <w:rPr>
                                <w:rFonts w:hint="default"/>
                              </w:rPr>
                            </w:pPr>
                            <w:r>
                              <w:rPr>
                                <w:b/>
                                <w:bCs/>
                                <w:sz w:val="32"/>
                                <w:szCs w:val="32"/>
                                <w:u w:color="000000"/>
                                <w:lang w:val="en-US"/>
                              </w:rPr>
                              <w:t>+5V</w:t>
                            </w:r>
                          </w:p>
                        </w:txbxContent>
                      </wps:txbx>
                      <wps:bodyPr wrap="square" lIns="45699" tIns="45699" rIns="45699" bIns="45699" numCol="1" anchor="t">
                        <a:noAutofit/>
                      </wps:bodyPr>
                    </wps:wsp>
                  </a:graphicData>
                </a:graphic>
              </wp:anchor>
            </w:drawing>
          </mc:Choice>
          <mc:Fallback>
            <w:pict>
              <v:rect w14:anchorId="53AE12B5" id="_x0000_s1027" alt="矩形 44055" style="position:absolute;margin-left:19.05pt;margin-top:79pt;width:65.85pt;height:111.3pt;z-index:251662336;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">
                <v:textbox inset="1.2694mm,1.2694mm,1.2694mm,1.2694mm">
                  <w:txbxContent>
                    <w:p w14:paraId="378EDD42" w14:textId="77777777" w:rsidR="008C6BA9" w:rsidRDefault="00000000">
                      <w:pPr>
                        <w:jc w:val="center"/>
                        <w:rPr>
                          <w:rFonts w:hint="default"/>
                        </w:rPr>
                      </w:pPr>
                      <w:r>
                        <w:rPr>
                          <w:b/>
                          <w:bCs/>
                          <w:sz w:val="32"/>
                          <w:szCs w:val="32"/>
                          <w:u w:color="000000"/>
                          <w:lang w:val="en-US"/>
                        </w:rPr>
                        <w:t>+5V</w:t>
                      </w:r>
                    </w:p>
                  </w:txbxContent>
                </v:textbox>
                <w10:wrap anchorx="margin" anchory="line"/>
              </v:rect>
            </w:pict>
          </mc:Fallback>
        </mc:AlternateContent>
      </w:r>
    </w:p>
    <w:p w14:paraId="2FBB184A" w14:textId="77777777" w:rsidR="008C6BA9" w:rsidRDefault="008C6BA9">
      <w:pPr>
        <w:rPr>
          <w:rFonts w:hint="default"/>
        </w:rPr>
      </w:pPr>
    </w:p>
    <w:p w14:paraId="379F98C3" w14:textId="77777777" w:rsidR="008C6BA9" w:rsidRDefault="008C6BA9">
      <w:pPr>
        <w:rPr>
          <w:rFonts w:hint="default"/>
        </w:rPr>
      </w:pPr>
    </w:p>
    <w:p w14:paraId="00B44E6E" w14:textId="77777777" w:rsidR="008C6BA9" w:rsidRDefault="008C6BA9">
      <w:pPr>
        <w:rPr>
          <w:rFonts w:hint="default"/>
        </w:rPr>
      </w:pPr>
    </w:p>
    <w:p w14:paraId="2031806B" w14:textId="77777777" w:rsidR="008C6BA9" w:rsidRDefault="008C6BA9">
      <w:pPr>
        <w:rPr>
          <w:rFonts w:hint="default"/>
        </w:rPr>
      </w:pPr>
    </w:p>
    <w:p w14:paraId="26185407" w14:textId="77777777" w:rsidR="008C6BA9" w:rsidRDefault="008C6BA9">
      <w:pPr>
        <w:rPr>
          <w:rFonts w:hint="default"/>
        </w:rPr>
      </w:pPr>
    </w:p>
    <w:p w14:paraId="0E5C56A4" w14:textId="77777777" w:rsidR="008C6BA9" w:rsidRDefault="008C6BA9">
      <w:pPr>
        <w:rPr>
          <w:rFonts w:hint="default"/>
        </w:rPr>
      </w:pPr>
    </w:p>
    <w:p w14:paraId="0774955B" w14:textId="77777777" w:rsidR="008C6BA9" w:rsidRDefault="008C6BA9">
      <w:pPr>
        <w:pStyle w:val="2"/>
        <w:rPr>
          <w:rFonts w:ascii="PingFang TC Regular" w:eastAsia="PingFang TC Regular" w:hAnsi="PingFang TC Regular" w:cs="PingFang TC Regular" w:hint="default"/>
          <w:sz w:val="24"/>
          <w:szCs w:val="24"/>
          <w:u w:val="single"/>
        </w:rPr>
      </w:pPr>
    </w:p>
    <w:p w14:paraId="1E926FA2" w14:textId="77777777" w:rsidR="008C6BA9" w:rsidRDefault="008C6BA9">
      <w:pPr>
        <w:rPr>
          <w:rFonts w:hint="default"/>
        </w:rPr>
      </w:pPr>
    </w:p>
    <w:p w14:paraId="72D15215" w14:textId="77777777" w:rsidR="008C6BA9" w:rsidRDefault="00000000">
      <w:pPr>
        <w:rPr>
          <w:rFonts w:hint="default"/>
        </w:rPr>
      </w:pPr>
      <w:r>
        <w:rPr>
          <w:lang w:val="en-US"/>
        </w:rPr>
        <w:t>BK Power Supply</w:t>
      </w:r>
    </w:p>
    <w:tbl>
      <w:tblPr>
        <w:tblStyle w:val="TableNormal"/>
        <w:tblW w:w="1048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04"/>
        <w:gridCol w:w="1133"/>
        <w:gridCol w:w="1661"/>
        <w:gridCol w:w="1662"/>
        <w:gridCol w:w="1662"/>
        <w:gridCol w:w="1662"/>
      </w:tblGrid>
      <w:tr w:rsidR="008C6BA9" w14:paraId="7805FC6D" w14:textId="77777777">
        <w:tblPrEx>
          <w:tblCellMar>
            <w:top w:w="0" w:type="dxa"/>
            <w:left w:w="0" w:type="dxa"/>
            <w:bottom w:w="0" w:type="dxa"/>
            <w:right w:w="0" w:type="dxa"/>
          </w:tblCellMar>
        </w:tblPrEx>
        <w:trPr>
          <w:trHeight w:val="251"/>
          <w:jc w:val="center"/>
        </w:trPr>
        <w:tc>
          <w:tcPr>
            <w:tcW w:w="2703" w:type="dxa"/>
            <w:vMerge w:val="restart"/>
            <w:tcBorders>
              <w:top w:val="single" w:sz="12"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46E8F9" w14:textId="77777777" w:rsidR="008C6BA9" w:rsidRDefault="00000000">
            <w:pPr>
              <w:tabs>
                <w:tab w:val="left" w:pos="567"/>
              </w:tabs>
              <w:jc w:val="center"/>
              <w:rPr>
                <w:rFonts w:hint="default"/>
              </w:rPr>
            </w:pPr>
            <w:r>
              <w:rPr>
                <w:lang w:val="en-US"/>
              </w:rPr>
              <w:t>Mode</w:t>
            </w:r>
          </w:p>
        </w:tc>
        <w:tc>
          <w:tcPr>
            <w:tcW w:w="1133"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48BEC" w14:textId="77777777" w:rsidR="008C6BA9" w:rsidRDefault="008C6BA9">
            <w:pPr>
              <w:rPr>
                <w:rFonts w:hint="default"/>
              </w:rPr>
            </w:pPr>
          </w:p>
        </w:tc>
        <w:tc>
          <w:tcPr>
            <w:tcW w:w="3323" w:type="dxa"/>
            <w:gridSpan w:val="2"/>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58B30D" w14:textId="77777777" w:rsidR="008C6BA9" w:rsidRDefault="00000000">
            <w:pPr>
              <w:tabs>
                <w:tab w:val="left" w:pos="567"/>
              </w:tabs>
              <w:jc w:val="center"/>
              <w:rPr>
                <w:rFonts w:hint="default"/>
              </w:rPr>
            </w:pPr>
            <w:r>
              <w:rPr>
                <w:lang w:val="en-US"/>
              </w:rPr>
              <w:t>Output 1</w:t>
            </w:r>
          </w:p>
        </w:tc>
        <w:tc>
          <w:tcPr>
            <w:tcW w:w="3324" w:type="dxa"/>
            <w:gridSpan w:val="2"/>
            <w:tcBorders>
              <w:top w:val="single" w:sz="12"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23D9DD28" w14:textId="77777777" w:rsidR="008C6BA9" w:rsidRDefault="00000000">
            <w:pPr>
              <w:tabs>
                <w:tab w:val="left" w:pos="567"/>
              </w:tabs>
              <w:jc w:val="center"/>
              <w:rPr>
                <w:rFonts w:hint="default"/>
              </w:rPr>
            </w:pPr>
            <w:r>
              <w:rPr>
                <w:lang w:val="en-US"/>
              </w:rPr>
              <w:t>Output 2</w:t>
            </w:r>
          </w:p>
        </w:tc>
      </w:tr>
      <w:tr w:rsidR="008C6BA9" w14:paraId="38739205" w14:textId="77777777">
        <w:tblPrEx>
          <w:tblCellMar>
            <w:top w:w="0" w:type="dxa"/>
            <w:left w:w="0" w:type="dxa"/>
            <w:bottom w:w="0" w:type="dxa"/>
            <w:right w:w="0" w:type="dxa"/>
          </w:tblCellMar>
        </w:tblPrEx>
        <w:trPr>
          <w:trHeight w:val="241"/>
          <w:jc w:val="center"/>
        </w:trPr>
        <w:tc>
          <w:tcPr>
            <w:tcW w:w="2703" w:type="dxa"/>
            <w:vMerge/>
            <w:tcBorders>
              <w:top w:val="single" w:sz="12" w:space="0" w:color="000000"/>
              <w:left w:val="single" w:sz="12" w:space="0" w:color="000000"/>
              <w:bottom w:val="single" w:sz="4" w:space="0" w:color="000000"/>
              <w:right w:val="single" w:sz="4" w:space="0" w:color="000000"/>
            </w:tcBorders>
            <w:shd w:val="clear" w:color="auto" w:fill="auto"/>
          </w:tcPr>
          <w:p w14:paraId="18B1EAF2" w14:textId="77777777" w:rsidR="008C6BA9" w:rsidRDefault="008C6BA9">
            <w:pPr>
              <w:rPr>
                <w:rFonts w:hint="default"/>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8EF770" w14:textId="77777777" w:rsidR="008C6BA9" w:rsidRDefault="008C6BA9">
            <w:pPr>
              <w:rPr>
                <w:rFonts w:hint="default"/>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B7865E" w14:textId="77777777" w:rsidR="008C6BA9" w:rsidRDefault="00000000">
            <w:pPr>
              <w:tabs>
                <w:tab w:val="left" w:pos="567"/>
              </w:tabs>
              <w:jc w:val="center"/>
              <w:rPr>
                <w:rFonts w:hint="default"/>
              </w:rPr>
            </w:pPr>
            <w:r>
              <w:rPr>
                <w:lang w:val="en-US"/>
              </w:rPr>
              <w:t>Voltage(V)</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AA6F3C" w14:textId="77777777" w:rsidR="008C6BA9" w:rsidRDefault="00000000">
            <w:pPr>
              <w:tabs>
                <w:tab w:val="left" w:pos="567"/>
              </w:tabs>
              <w:jc w:val="center"/>
              <w:rPr>
                <w:rFonts w:hint="default"/>
              </w:rPr>
            </w:pPr>
            <w:r>
              <w:rPr>
                <w:lang w:val="en-US"/>
              </w:rPr>
              <w:t>Current(A)</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7A1548" w14:textId="77777777" w:rsidR="008C6BA9" w:rsidRDefault="00000000">
            <w:pPr>
              <w:tabs>
                <w:tab w:val="left" w:pos="567"/>
              </w:tabs>
              <w:jc w:val="center"/>
              <w:rPr>
                <w:rFonts w:hint="default"/>
              </w:rPr>
            </w:pPr>
            <w:r>
              <w:rPr>
                <w:lang w:val="en-US"/>
              </w:rPr>
              <w:t>Voltage(V)</w:t>
            </w:r>
          </w:p>
        </w:tc>
        <w:tc>
          <w:tcPr>
            <w:tcW w:w="1662"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698F45BF" w14:textId="77777777" w:rsidR="008C6BA9" w:rsidRDefault="00000000">
            <w:pPr>
              <w:tabs>
                <w:tab w:val="left" w:pos="567"/>
              </w:tabs>
              <w:jc w:val="center"/>
              <w:rPr>
                <w:rFonts w:hint="default"/>
              </w:rPr>
            </w:pPr>
            <w:r>
              <w:rPr>
                <w:lang w:val="en-US"/>
              </w:rPr>
              <w:t>Current(A)</w:t>
            </w:r>
          </w:p>
        </w:tc>
      </w:tr>
      <w:tr w:rsidR="008C6BA9" w14:paraId="0870AA2C" w14:textId="77777777">
        <w:tblPrEx>
          <w:tblCellMar>
            <w:top w:w="0" w:type="dxa"/>
            <w:left w:w="0" w:type="dxa"/>
            <w:bottom w:w="0" w:type="dxa"/>
            <w:right w:w="0" w:type="dxa"/>
          </w:tblCellMar>
        </w:tblPrEx>
        <w:trPr>
          <w:trHeight w:val="330"/>
          <w:jc w:val="center"/>
        </w:trPr>
        <w:tc>
          <w:tcPr>
            <w:tcW w:w="2703" w:type="dxa"/>
            <w:vMerge w:val="restart"/>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B5974B" w14:textId="77777777" w:rsidR="008C6BA9" w:rsidRDefault="00000000">
            <w:pPr>
              <w:tabs>
                <w:tab w:val="left" w:pos="567"/>
              </w:tabs>
              <w:jc w:val="center"/>
              <w:rPr>
                <w:rFonts w:hint="default"/>
              </w:rPr>
            </w:pPr>
            <w:r>
              <w:rPr>
                <w:sz w:val="21"/>
                <w:szCs w:val="21"/>
                <w:lang w:val="en-US"/>
              </w:rPr>
              <w:t>Independent</w:t>
            </w: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79EB0C" w14:textId="77777777" w:rsidR="008C6BA9" w:rsidRDefault="00000000">
            <w:pPr>
              <w:tabs>
                <w:tab w:val="left" w:pos="567"/>
              </w:tabs>
              <w:jc w:val="center"/>
              <w:rPr>
                <w:rFonts w:hint="default"/>
              </w:rPr>
            </w:pPr>
            <w:r>
              <w:rPr>
                <w:rFonts w:ascii="Gungsuh" w:eastAsia="Gungsuh" w:hAnsi="Gungsuh" w:cs="Gungsuh"/>
              </w:rPr>
              <w:t>面板值</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AD3D2" w14:textId="77777777" w:rsidR="008C6BA9" w:rsidRDefault="00000000">
            <w:pPr>
              <w:tabs>
                <w:tab w:val="left" w:pos="567"/>
              </w:tabs>
              <w:jc w:val="center"/>
              <w:rPr>
                <w:rFonts w:hint="default"/>
              </w:rPr>
            </w:pPr>
            <w:r>
              <w:rPr>
                <w:b/>
                <w:bCs/>
                <w:lang w:val="en-US"/>
              </w:rPr>
              <w:t>5.0</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DCFC6D" w14:textId="77777777" w:rsidR="008C6BA9" w:rsidRDefault="00000000">
            <w:pPr>
              <w:tabs>
                <w:tab w:val="left" w:pos="567"/>
              </w:tabs>
              <w:jc w:val="center"/>
              <w:rPr>
                <w:rFonts w:hint="default"/>
              </w:rPr>
            </w:pPr>
            <w:r>
              <w:rPr>
                <w:b/>
                <w:bCs/>
                <w:lang w:val="en-US"/>
              </w:rPr>
              <w:t>0.5</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CCB2F9" w14:textId="77777777" w:rsidR="008C6BA9" w:rsidRDefault="00000000">
            <w:pPr>
              <w:tabs>
                <w:tab w:val="left" w:pos="567"/>
              </w:tabs>
              <w:jc w:val="center"/>
              <w:rPr>
                <w:rFonts w:hint="default"/>
              </w:rPr>
            </w:pPr>
            <w:r>
              <w:rPr>
                <w:b/>
                <w:bCs/>
                <w:lang w:val="en-US"/>
              </w:rPr>
              <w:t>3.3</w:t>
            </w:r>
          </w:p>
        </w:tc>
        <w:tc>
          <w:tcPr>
            <w:tcW w:w="1662"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17FAB7FA" w14:textId="77777777" w:rsidR="008C6BA9" w:rsidRDefault="00000000">
            <w:pPr>
              <w:tabs>
                <w:tab w:val="left" w:pos="567"/>
              </w:tabs>
              <w:jc w:val="center"/>
              <w:rPr>
                <w:rFonts w:hint="default"/>
              </w:rPr>
            </w:pPr>
            <w:r>
              <w:rPr>
                <w:b/>
                <w:bCs/>
                <w:lang w:val="en-US"/>
              </w:rPr>
              <w:t>0.3</w:t>
            </w:r>
          </w:p>
        </w:tc>
      </w:tr>
      <w:tr w:rsidR="008C6BA9" w14:paraId="327768EC" w14:textId="77777777">
        <w:tblPrEx>
          <w:tblCellMar>
            <w:top w:w="0" w:type="dxa"/>
            <w:left w:w="0" w:type="dxa"/>
            <w:bottom w:w="0" w:type="dxa"/>
            <w:right w:w="0" w:type="dxa"/>
          </w:tblCellMar>
        </w:tblPrEx>
        <w:trPr>
          <w:trHeight w:val="330"/>
          <w:jc w:val="center"/>
        </w:trPr>
        <w:tc>
          <w:tcPr>
            <w:tcW w:w="2703" w:type="dxa"/>
            <w:vMerge/>
            <w:tcBorders>
              <w:top w:val="single" w:sz="4" w:space="0" w:color="000000"/>
              <w:left w:val="single" w:sz="12" w:space="0" w:color="000000"/>
              <w:bottom w:val="single" w:sz="4" w:space="0" w:color="000000"/>
              <w:right w:val="single" w:sz="4" w:space="0" w:color="000000"/>
            </w:tcBorders>
            <w:shd w:val="clear" w:color="auto" w:fill="auto"/>
          </w:tcPr>
          <w:p w14:paraId="653CFDE0" w14:textId="77777777" w:rsidR="008C6BA9" w:rsidRDefault="008C6BA9">
            <w:pPr>
              <w:rPr>
                <w:rFonts w:hint="default"/>
              </w:rPr>
            </w:pP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E45470" w14:textId="77777777" w:rsidR="008C6BA9" w:rsidRDefault="00000000">
            <w:pPr>
              <w:tabs>
                <w:tab w:val="left" w:pos="567"/>
              </w:tabs>
              <w:jc w:val="center"/>
              <w:rPr>
                <w:rFonts w:hint="default"/>
              </w:rPr>
            </w:pPr>
            <w:r>
              <w:rPr>
                <w:rFonts w:ascii="Gungsuh" w:eastAsia="Gungsuh" w:hAnsi="Gungsuh" w:cs="Gungsuh"/>
              </w:rPr>
              <w:t>測量值</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883344"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5.00</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2384CD"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0.49</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AAA927"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3.29</w:t>
            </w:r>
          </w:p>
        </w:tc>
        <w:tc>
          <w:tcPr>
            <w:tcW w:w="1662"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2428209A"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0.28</w:t>
            </w:r>
          </w:p>
        </w:tc>
      </w:tr>
      <w:tr w:rsidR="008C6BA9" w14:paraId="5A8F257F" w14:textId="77777777">
        <w:tblPrEx>
          <w:tblCellMar>
            <w:top w:w="0" w:type="dxa"/>
            <w:left w:w="0" w:type="dxa"/>
            <w:bottom w:w="0" w:type="dxa"/>
            <w:right w:w="0" w:type="dxa"/>
          </w:tblCellMar>
        </w:tblPrEx>
        <w:trPr>
          <w:trHeight w:val="690"/>
          <w:jc w:val="center"/>
        </w:trPr>
        <w:tc>
          <w:tcPr>
            <w:tcW w:w="2703" w:type="dxa"/>
            <w:vMerge w:val="restart"/>
            <w:tcBorders>
              <w:top w:val="single" w:sz="4" w:space="0" w:color="000000"/>
              <w:left w:val="single" w:sz="12"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2A00E952" w14:textId="77777777" w:rsidR="008C6BA9" w:rsidRPr="003B63D7" w:rsidRDefault="00000000">
            <w:pPr>
              <w:tabs>
                <w:tab w:val="left" w:pos="567"/>
              </w:tabs>
              <w:jc w:val="center"/>
              <w:rPr>
                <w:rFonts w:hint="default"/>
                <w:lang w:val="en-US"/>
              </w:rPr>
            </w:pPr>
            <w:r>
              <w:rPr>
                <w:lang w:val="en-US"/>
              </w:rPr>
              <w:lastRenderedPageBreak/>
              <w:t>Output +5V -5V and 0V</w:t>
            </w:r>
          </w:p>
        </w:tc>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03C27D" w14:textId="77777777" w:rsidR="008C6BA9" w:rsidRDefault="00000000">
            <w:pPr>
              <w:tabs>
                <w:tab w:val="left" w:pos="567"/>
              </w:tabs>
              <w:jc w:val="center"/>
              <w:rPr>
                <w:rFonts w:hint="default"/>
              </w:rPr>
            </w:pPr>
            <w:r>
              <w:rPr>
                <w:rFonts w:ascii="Gungsuh" w:eastAsia="Gungsuh" w:hAnsi="Gungsuh" w:cs="Gungsuh"/>
              </w:rPr>
              <w:t>面板值</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48E4C4" w14:textId="77777777" w:rsidR="008C6BA9" w:rsidRDefault="00000000">
            <w:pPr>
              <w:tabs>
                <w:tab w:val="left" w:pos="567"/>
              </w:tabs>
              <w:jc w:val="center"/>
              <w:rPr>
                <w:rFonts w:hint="default"/>
                <w:b/>
                <w:bCs/>
              </w:rPr>
            </w:pPr>
            <w:r>
              <w:rPr>
                <w:b/>
                <w:bCs/>
                <w:lang w:val="en-US"/>
              </w:rPr>
              <w:t>5.0</w:t>
            </w:r>
          </w:p>
          <w:p w14:paraId="267D0541" w14:textId="77777777" w:rsidR="008C6BA9" w:rsidRDefault="00000000">
            <w:pPr>
              <w:tabs>
                <w:tab w:val="left" w:pos="567"/>
              </w:tabs>
              <w:jc w:val="center"/>
              <w:rPr>
                <w:rFonts w:hint="default"/>
              </w:rPr>
            </w:pPr>
            <w:r>
              <w:rPr>
                <w:rFonts w:ascii="Gungsuh" w:eastAsia="Gungsuh" w:hAnsi="Gungsuh" w:cs="Gungsuh"/>
                <w:b/>
                <w:bCs/>
                <w:lang w:val="en-US"/>
              </w:rPr>
              <w:t>(</w:t>
            </w:r>
            <w:r>
              <w:rPr>
                <w:rFonts w:ascii="Gungsuh" w:eastAsia="Gungsuh" w:hAnsi="Gungsuh" w:cs="Gungsuh"/>
                <w:b/>
                <w:bCs/>
              </w:rPr>
              <w:t>正電壓</w:t>
            </w:r>
            <w:r>
              <w:rPr>
                <w:rFonts w:ascii="Gungsuh" w:eastAsia="Gungsuh" w:hAnsi="Gungsuh" w:cs="Gungsuh"/>
                <w:b/>
                <w:bCs/>
                <w:lang w:val="en-US"/>
              </w:rPr>
              <w:t>)</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F4BF2" w14:textId="77777777" w:rsidR="008C6BA9" w:rsidRDefault="00000000">
            <w:pPr>
              <w:tabs>
                <w:tab w:val="left" w:pos="567"/>
              </w:tabs>
              <w:jc w:val="center"/>
              <w:rPr>
                <w:rFonts w:hint="default"/>
              </w:rPr>
            </w:pPr>
            <w:r>
              <w:rPr>
                <w:b/>
                <w:bCs/>
                <w:lang w:val="en-US"/>
              </w:rPr>
              <w:t>0.5</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513D06" w14:textId="77777777" w:rsidR="008C6BA9" w:rsidRDefault="00000000">
            <w:pPr>
              <w:tabs>
                <w:tab w:val="left" w:pos="567"/>
              </w:tabs>
              <w:jc w:val="center"/>
              <w:rPr>
                <w:rFonts w:hint="default"/>
                <w:b/>
                <w:bCs/>
              </w:rPr>
            </w:pPr>
            <w:r>
              <w:rPr>
                <w:b/>
                <w:bCs/>
                <w:lang w:val="en-US"/>
              </w:rPr>
              <w:t>5.0</w:t>
            </w:r>
          </w:p>
          <w:p w14:paraId="2F9ED08E" w14:textId="77777777" w:rsidR="008C6BA9" w:rsidRDefault="00000000">
            <w:pPr>
              <w:tabs>
                <w:tab w:val="left" w:pos="567"/>
              </w:tabs>
              <w:jc w:val="center"/>
              <w:rPr>
                <w:rFonts w:hint="default"/>
              </w:rPr>
            </w:pPr>
            <w:r>
              <w:rPr>
                <w:rFonts w:ascii="Gungsuh" w:eastAsia="Gungsuh" w:hAnsi="Gungsuh" w:cs="Gungsuh"/>
                <w:b/>
                <w:bCs/>
                <w:lang w:val="en-US"/>
              </w:rPr>
              <w:t>(</w:t>
            </w:r>
            <w:r>
              <w:rPr>
                <w:rFonts w:ascii="Gungsuh" w:eastAsia="Gungsuh" w:hAnsi="Gungsuh" w:cs="Gungsuh"/>
                <w:b/>
                <w:bCs/>
              </w:rPr>
              <w:t>負電壓</w:t>
            </w:r>
            <w:r>
              <w:rPr>
                <w:rFonts w:ascii="Gungsuh" w:eastAsia="Gungsuh" w:hAnsi="Gungsuh" w:cs="Gungsuh"/>
                <w:b/>
                <w:bCs/>
                <w:lang w:val="en-US"/>
              </w:rPr>
              <w:t>)</w:t>
            </w:r>
          </w:p>
        </w:tc>
        <w:tc>
          <w:tcPr>
            <w:tcW w:w="1662"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7AB3B0B6" w14:textId="77777777" w:rsidR="008C6BA9" w:rsidRDefault="00000000">
            <w:pPr>
              <w:tabs>
                <w:tab w:val="left" w:pos="567"/>
              </w:tabs>
              <w:jc w:val="center"/>
              <w:rPr>
                <w:rFonts w:hint="default"/>
              </w:rPr>
            </w:pPr>
            <w:r>
              <w:rPr>
                <w:b/>
                <w:bCs/>
                <w:lang w:val="en-US"/>
              </w:rPr>
              <w:t>0.5</w:t>
            </w:r>
          </w:p>
        </w:tc>
      </w:tr>
      <w:tr w:rsidR="008C6BA9" w14:paraId="69D2EB20" w14:textId="77777777">
        <w:tblPrEx>
          <w:tblCellMar>
            <w:top w:w="0" w:type="dxa"/>
            <w:left w:w="0" w:type="dxa"/>
            <w:bottom w:w="0" w:type="dxa"/>
            <w:right w:w="0" w:type="dxa"/>
          </w:tblCellMar>
        </w:tblPrEx>
        <w:trPr>
          <w:trHeight w:val="570"/>
          <w:jc w:val="center"/>
        </w:trPr>
        <w:tc>
          <w:tcPr>
            <w:tcW w:w="2703" w:type="dxa"/>
            <w:vMerge/>
            <w:tcBorders>
              <w:top w:val="single" w:sz="4" w:space="0" w:color="000000"/>
              <w:left w:val="single" w:sz="12" w:space="0" w:color="000000"/>
              <w:bottom w:val="single" w:sz="12" w:space="0" w:color="000000"/>
              <w:right w:val="single" w:sz="4" w:space="0" w:color="000000"/>
            </w:tcBorders>
            <w:shd w:val="clear" w:color="auto" w:fill="auto"/>
          </w:tcPr>
          <w:p w14:paraId="409E669B" w14:textId="77777777" w:rsidR="008C6BA9" w:rsidRDefault="008C6BA9">
            <w:pPr>
              <w:rPr>
                <w:rFonts w:hint="default"/>
              </w:rPr>
            </w:pPr>
          </w:p>
        </w:tc>
        <w:tc>
          <w:tcPr>
            <w:tcW w:w="1133"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17D3309D" w14:textId="77777777" w:rsidR="008C6BA9" w:rsidRDefault="00000000">
            <w:pPr>
              <w:tabs>
                <w:tab w:val="left" w:pos="567"/>
              </w:tabs>
              <w:jc w:val="center"/>
              <w:rPr>
                <w:rFonts w:hint="default"/>
              </w:rPr>
            </w:pPr>
            <w:r>
              <w:rPr>
                <w:rFonts w:ascii="Gungsuh" w:eastAsia="Gungsuh" w:hAnsi="Gungsuh" w:cs="Gungsuh"/>
              </w:rPr>
              <w:t>測量值</w:t>
            </w:r>
          </w:p>
        </w:tc>
        <w:tc>
          <w:tcPr>
            <w:tcW w:w="1661"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1BFCA485"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4.99</w:t>
            </w:r>
          </w:p>
        </w:tc>
        <w:tc>
          <w:tcPr>
            <w:tcW w:w="1662"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46403F9C"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0.49</w:t>
            </w:r>
          </w:p>
        </w:tc>
        <w:tc>
          <w:tcPr>
            <w:tcW w:w="1662"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29D50D7A"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-5.00</w:t>
            </w:r>
          </w:p>
        </w:tc>
        <w:tc>
          <w:tcPr>
            <w:tcW w:w="1662" w:type="dxa"/>
            <w:tcBorders>
              <w:top w:val="single" w:sz="4" w:space="0" w:color="000000"/>
              <w:left w:val="single" w:sz="4"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6D72D7EF" w14:textId="77777777" w:rsidR="008C6BA9" w:rsidRPr="0047480F" w:rsidRDefault="00000000">
            <w:pPr>
              <w:widowControl w:val="0"/>
              <w:tabs>
                <w:tab w:val="left" w:pos="567"/>
              </w:tabs>
              <w:spacing w:line="360" w:lineRule="atLeast"/>
              <w:jc w:val="center"/>
              <w:rPr>
                <w:rFonts w:hint="default"/>
                <w:color w:val="000000" w:themeColor="text1"/>
              </w:rPr>
            </w:pPr>
            <w:r w:rsidRPr="0047480F">
              <w:rPr>
                <w:rFonts w:ascii="Times New Roman" w:eastAsia="Arial Unicode MS" w:hAnsi="Times New Roman"/>
                <w:color w:val="000000" w:themeColor="text1"/>
                <w:u w:color="000000"/>
              </w:rPr>
              <w:t>0.48</w:t>
            </w:r>
          </w:p>
        </w:tc>
      </w:tr>
    </w:tbl>
    <w:p w14:paraId="359FF28E" w14:textId="77777777" w:rsidR="008C6BA9" w:rsidRDefault="008C6BA9"/>
    <w:p w14:paraId="5428F732" w14:textId="77777777" w:rsidR="008C6BA9" w:rsidRPr="003B63D7" w:rsidRDefault="00000000">
      <w:pPr>
        <w:rPr>
          <w:rFonts w:hint="default"/>
          <w:lang w:val="en-US"/>
        </w:rPr>
      </w:pPr>
      <w:r>
        <w:rPr>
          <w:lang w:val="en-US"/>
        </w:rPr>
        <w:t>Draw the following connection: (for positive and negative voltage output)</w:t>
      </w:r>
    </w:p>
    <w:p w14:paraId="42A00930" w14:textId="5FD5E246" w:rsidR="008C6BA9" w:rsidRDefault="004A661F">
      <w:pPr>
        <w:rPr>
          <w:rFonts w:hint="default"/>
        </w:rPr>
      </w:pPr>
      <w:r>
        <w:rPr>
          <w:noProof/>
        </w:rPr>
        <mc:AlternateContent>
          <mc:Choice Requires="wps">
            <w:drawing>
              <wp:anchor distT="0" distB="0" distL="0" distR="0" simplePos="0" relativeHeight="251674624" behindDoc="0" locked="0" layoutInCell="1" allowOverlap="1" wp14:anchorId="4CBC6F23" wp14:editId="04AEDCC3">
                <wp:simplePos x="0" y="0"/>
                <wp:positionH relativeFrom="margin">
                  <wp:posOffset>1587731</wp:posOffset>
                </wp:positionH>
                <wp:positionV relativeFrom="line">
                  <wp:posOffset>294350</wp:posOffset>
                </wp:positionV>
                <wp:extent cx="586509" cy="325294"/>
                <wp:effectExtent l="12700" t="25400" r="23495" b="43180"/>
                <wp:wrapNone/>
                <wp:docPr id="1073741841" name="officeArt object" descr="直線單箭頭接點 44060"/>
                <wp:cNvGraphicFramePr/>
                <a:graphic xmlns:a="http://schemas.openxmlformats.org/drawingml/2006/main">
                  <a:graphicData uri="http://schemas.microsoft.com/office/word/2010/wordprocessingShape">
                    <wps:wsp>
                      <wps:cNvCnPr/>
                      <wps:spPr>
                        <a:xfrm flipV="1">
                          <a:off x="0" y="0"/>
                          <a:ext cx="586509" cy="325294"/>
                        </a:xfrm>
                        <a:prstGeom prst="line">
                          <a:avLst/>
                        </a:prstGeom>
                        <a:noFill/>
                        <a:ln w="57150" cap="flat">
                          <a:solidFill>
                            <a:srgbClr val="4A7DBA"/>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38788475" id="officeArt object" o:spid="_x0000_s1026" alt="直線單箭頭接點 44060" style="position:absolute;flip:y;z-index:251674624;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 from="125pt,23.2pt" to="171.2pt,4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" strokecolor="#4a7dba" strokeweight="4.5pt">
                <w10:wrap anchorx="margin" anchory="line"/>
              </v:line>
            </w:pict>
          </mc:Fallback>
        </mc:AlternateContent>
      </w:r>
      <w:r>
        <w:rPr>
          <w:noProof/>
        </w:rPr>
        <mc:AlternateContent>
          <mc:Choice Requires="wps">
            <w:drawing>
              <wp:anchor distT="0" distB="0" distL="0" distR="0" simplePos="0" relativeHeight="251671552" behindDoc="0" locked="0" layoutInCell="1" allowOverlap="1" wp14:anchorId="38F6A88D" wp14:editId="5B15416A">
                <wp:simplePos x="0" y="0"/>
                <wp:positionH relativeFrom="margin">
                  <wp:posOffset>24938</wp:posOffset>
                </wp:positionH>
                <wp:positionV relativeFrom="line">
                  <wp:posOffset>793114</wp:posOffset>
                </wp:positionV>
                <wp:extent cx="149629" cy="969645"/>
                <wp:effectExtent l="25400" t="25400" r="41275" b="20955"/>
                <wp:wrapNone/>
                <wp:docPr id="1073741837" name="officeArt object" descr="直線單箭頭接點 44057"/>
                <wp:cNvGraphicFramePr/>
                <a:graphic xmlns:a="http://schemas.openxmlformats.org/drawingml/2006/main">
                  <a:graphicData uri="http://schemas.microsoft.com/office/word/2010/wordprocessingShape">
                    <wps:wsp>
                      <wps:cNvCnPr/>
                      <wps:spPr>
                        <a:xfrm flipV="1">
                          <a:off x="0" y="0"/>
                          <a:ext cx="149629" cy="969645"/>
                        </a:xfrm>
                        <a:prstGeom prst="line">
                          <a:avLst/>
                        </a:prstGeom>
                        <a:noFill/>
                        <a:ln w="57150" cap="flat">
                          <a:solidFill>
                            <a:srgbClr val="FF0000"/>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66B53BE5" id="officeArt object" o:spid="_x0000_s1026" alt="直線單箭頭接點 44057" style="position:absolute;flip:y;z-index:251671552;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 from="1.95pt,62.45pt" to="13.75pt,13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" strokecolor="red" strokeweight="4.5pt">
                <w10:wrap anchorx="margin" anchory="line"/>
              </v:line>
            </w:pict>
          </mc:Fallback>
        </mc:AlternateContent>
      </w:r>
      <w:r>
        <w:rPr>
          <w:noProof/>
        </w:rPr>
        <mc:AlternateContent>
          <mc:Choice Requires="wps">
            <w:drawing>
              <wp:anchor distT="0" distB="0" distL="0" distR="0" simplePos="0" relativeHeight="251673600" behindDoc="0" locked="0" layoutInCell="1" allowOverlap="1" wp14:anchorId="65433AF3" wp14:editId="7CE87B8D">
                <wp:simplePos x="0" y="0"/>
                <wp:positionH relativeFrom="margin">
                  <wp:posOffset>1687483</wp:posOffset>
                </wp:positionH>
                <wp:positionV relativeFrom="line">
                  <wp:posOffset>826365</wp:posOffset>
                </wp:positionV>
                <wp:extent cx="244013" cy="963295"/>
                <wp:effectExtent l="25400" t="25400" r="48260" b="14605"/>
                <wp:wrapNone/>
                <wp:docPr id="1073741836" name="officeArt object" descr="直線單箭頭接點 44057"/>
                <wp:cNvGraphicFramePr/>
                <a:graphic xmlns:a="http://schemas.openxmlformats.org/drawingml/2006/main">
                  <a:graphicData uri="http://schemas.microsoft.com/office/word/2010/wordprocessingShape">
                    <wps:wsp>
                      <wps:cNvCnPr/>
                      <wps:spPr>
                        <a:xfrm flipH="1" flipV="1">
                          <a:off x="0" y="0"/>
                          <a:ext cx="244013" cy="963295"/>
                        </a:xfrm>
                        <a:prstGeom prst="line">
                          <a:avLst/>
                        </a:prstGeom>
                        <a:noFill/>
                        <a:ln w="57150" cap="flat">
                          <a:solidFill>
                            <a:srgbClr val="FF0000"/>
                          </a:solidFill>
                          <a:prstDash val="solid"/>
                          <a:round/>
                        </a:ln>
                        <a:effectLst/>
                      </wps:spPr>
                      <wps:bodyPr/>
                    </wps:wsp>
                  </a:graphicData>
                </a:graphic>
                <wp14:sizeRelH relativeFrom="margin">
                  <wp14:pctWidth>0</wp14:pctWidth>
                </wp14:sizeRelH>
              </wp:anchor>
            </w:drawing>
          </mc:Choice>
          <mc:Fallback>
            <w:pict>
              <v:line w14:anchorId="61EE28C9" id="officeArt object" o:spid="_x0000_s1026" alt="直線單箭頭接點 44057" style="position:absolute;flip:x y;z-index:251673600;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 from="132.85pt,65.05pt" to="152.05pt,14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" strokecolor="red" strokeweight="4.5pt">
                <w10:wrap anchorx="margin" anchory="line"/>
              </v:line>
            </w:pict>
          </mc:Fallback>
        </mc:AlternateContent>
      </w:r>
      <w:r>
        <w:rPr>
          <w:noProof/>
        </w:rPr>
        <mc:AlternateContent>
          <mc:Choice Requires="wps">
            <w:drawing>
              <wp:anchor distT="0" distB="0" distL="0" distR="0" simplePos="0" relativeHeight="251669504" behindDoc="0" locked="0" layoutInCell="1" allowOverlap="1" wp14:anchorId="6C381755" wp14:editId="4CD039B9">
                <wp:simplePos x="0" y="0"/>
                <wp:positionH relativeFrom="margin">
                  <wp:posOffset>565265</wp:posOffset>
                </wp:positionH>
                <wp:positionV relativeFrom="line">
                  <wp:posOffset>227850</wp:posOffset>
                </wp:positionV>
                <wp:extent cx="1613478" cy="541424"/>
                <wp:effectExtent l="12700" t="25400" r="25400" b="43180"/>
                <wp:wrapNone/>
                <wp:docPr id="1073741840" name="officeArt object" descr="直線單箭頭接點 44060"/>
                <wp:cNvGraphicFramePr/>
                <a:graphic xmlns:a="http://schemas.openxmlformats.org/drawingml/2006/main">
                  <a:graphicData uri="http://schemas.microsoft.com/office/word/2010/wordprocessingShape">
                    <wps:wsp>
                      <wps:cNvCnPr/>
                      <wps:spPr>
                        <a:xfrm flipV="1">
                          <a:off x="0" y="0"/>
                          <a:ext cx="1613478" cy="541424"/>
                        </a:xfrm>
                        <a:prstGeom prst="line">
                          <a:avLst/>
                        </a:prstGeom>
                        <a:noFill/>
                        <a:ln w="57150" cap="flat">
                          <a:solidFill>
                            <a:srgbClr val="4A7DBA"/>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157D27AF" id="officeArt object" o:spid="_x0000_s1026" alt="直線單箭頭接點 44060" style="position:absolute;flip:y;z-index:251669504;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 from="44.5pt,17.95pt" to="171.55pt,6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" strokecolor="#4a7dba" strokeweight="4.5pt">
                <w10:wrap anchorx="margin" anchory="line"/>
              </v:line>
            </w:pict>
          </mc:Fallback>
        </mc:AlternateContent>
      </w:r>
      <w:r w:rsidR="00000000">
        <w:rPr>
          <w:noProof/>
        </w:rPr>
        <w:drawing>
          <wp:inline distT="0" distB="0" distL="0" distR="0" wp14:anchorId="0D52E75C" wp14:editId="47963ABA">
            <wp:extent cx="2558105" cy="1551669"/>
            <wp:effectExtent l="0" t="0" r="0" b="0"/>
            <wp:docPr id="1073741835" name="officeArt object" descr="image3.png"/>
            <wp:cNvGraphicFramePr/>
            <a:graphic xmlns:a="http://schemas.openxmlformats.org/drawingml/2006/main">
              <a:graphicData uri="http://schemas.openxmlformats.org/drawingml/2006/picture">
                <pic:pic xmlns:pic="http://schemas.openxmlformats.org/drawingml/2006/picture">
                  <pic:nvPicPr>
                    <pic:cNvPr id="1073741835" name="image3.png" descr="image3.png"/>
                    <pic:cNvPicPr>
                      <a:picLocks noChangeAspect="1"/>
                    </pic:cNvPicPr>
                  </pic:nvPicPr>
                  <pic:blipFill>
                    <a:blip r:embed="rId11"/>
                    <a:stretch>
                      <a:fillRect/>
                    </a:stretch>
                  </pic:blipFill>
                  <pic:spPr>
                    <a:xfrm>
                      <a:off x="0" y="0"/>
                      <a:ext cx="2558105" cy="1551669"/>
                    </a:xfrm>
                    <a:prstGeom prst="rect">
                      <a:avLst/>
                    </a:prstGeom>
                    <a:ln w="12700" cap="flat">
                      <a:noFill/>
                      <a:miter lim="400000"/>
                    </a:ln>
                    <a:effectLst/>
                  </pic:spPr>
                </pic:pic>
              </a:graphicData>
            </a:graphic>
          </wp:inline>
        </w:drawing>
      </w:r>
      <w:r w:rsidR="00000000">
        <w:rPr>
          <w:noProof/>
        </w:rPr>
        <mc:AlternateContent>
          <mc:Choice Requires="wps">
            <w:drawing>
              <wp:anchor distT="0" distB="0" distL="0" distR="0" simplePos="0" relativeHeight="251672576" behindDoc="0" locked="0" layoutInCell="1" allowOverlap="1" wp14:anchorId="29F175CD" wp14:editId="2F4105AD">
                <wp:simplePos x="0" y="0"/>
                <wp:positionH relativeFrom="margin">
                  <wp:posOffset>1123447</wp:posOffset>
                </wp:positionH>
                <wp:positionV relativeFrom="line">
                  <wp:posOffset>1341124</wp:posOffset>
                </wp:positionV>
                <wp:extent cx="238908" cy="441704"/>
                <wp:effectExtent l="0" t="0" r="0" b="0"/>
                <wp:wrapNone/>
                <wp:docPr id="1073741838" name="officeArt object" descr="直線單箭頭接點 44056"/>
                <wp:cNvGraphicFramePr/>
                <a:graphic xmlns:a="http://schemas.openxmlformats.org/drawingml/2006/main">
                  <a:graphicData uri="http://schemas.microsoft.com/office/word/2010/wordprocessingShape">
                    <wps:wsp>
                      <wps:cNvCnPr/>
                      <wps:spPr>
                        <a:xfrm flipV="1">
                          <a:off x="0" y="0"/>
                          <a:ext cx="238908" cy="441704"/>
                        </a:xfrm>
                        <a:prstGeom prst="line">
                          <a:avLst/>
                        </a:prstGeom>
                        <a:noFill/>
                        <a:ln w="57150" cap="flat">
                          <a:solidFill>
                            <a:srgbClr val="000000"/>
                          </a:solidFill>
                          <a:prstDash val="solid"/>
                          <a:round/>
                        </a:ln>
                        <a:effectLst/>
                      </wps:spPr>
                      <wps:bodyPr/>
                    </wps:wsp>
                  </a:graphicData>
                </a:graphic>
              </wp:anchor>
            </w:drawing>
          </mc:Choice>
          <mc:Fallback>
            <w:pict>
              <v:line w14:anchorId="4D711810" id="officeArt object" o:spid="_x0000_s1026" alt="直線單箭頭接點 44056" style="position:absolute;flip:y;z-index:251672576;visibility:visible;mso-wrap-style:square;mso-wrap-distance-left:0;mso-wrap-distance-top:0;mso-wrap-distance-right:0;mso-wrap-distance-bottom:0;mso-position-horizontal:absolute;mso-position-horizontal-relative:margin;mso-position-vertical:absolute;mso-position-vertical-relative:line" from="88.45pt,105.6pt" to="107.25pt,14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" strokeweight="4.5pt">
                <w10:wrap anchorx="margin" anchory="line"/>
              </v:line>
            </w:pict>
          </mc:Fallback>
        </mc:AlternateContent>
      </w:r>
      <w:r w:rsidR="00000000">
        <w:rPr>
          <w:noProof/>
        </w:rPr>
        <mc:AlternateContent>
          <mc:Choice Requires="wps">
            <w:drawing>
              <wp:anchor distT="0" distB="0" distL="0" distR="0" simplePos="0" relativeHeight="251670528" behindDoc="0" locked="0" layoutInCell="1" allowOverlap="1" wp14:anchorId="6C838D45" wp14:editId="25EA357F">
                <wp:simplePos x="0" y="0"/>
                <wp:positionH relativeFrom="margin">
                  <wp:posOffset>513970</wp:posOffset>
                </wp:positionH>
                <wp:positionV relativeFrom="line">
                  <wp:posOffset>1299515</wp:posOffset>
                </wp:positionV>
                <wp:extent cx="311662" cy="479351"/>
                <wp:effectExtent l="0" t="0" r="0" b="0"/>
                <wp:wrapNone/>
                <wp:docPr id="1073741839" name="officeArt object" descr="直線單箭頭接點 44056"/>
                <wp:cNvGraphicFramePr/>
                <a:graphic xmlns:a="http://schemas.openxmlformats.org/drawingml/2006/main">
                  <a:graphicData uri="http://schemas.microsoft.com/office/word/2010/wordprocessingShape">
                    <wps:wsp>
                      <wps:cNvCnPr/>
                      <wps:spPr>
                        <a:xfrm flipH="1" flipV="1">
                          <a:off x="0" y="0"/>
                          <a:ext cx="311662" cy="479351"/>
                        </a:xfrm>
                        <a:prstGeom prst="line">
                          <a:avLst/>
                        </a:prstGeom>
                        <a:noFill/>
                        <a:ln w="57150" cap="flat">
                          <a:solidFill>
                            <a:srgbClr val="000000"/>
                          </a:solidFill>
                          <a:prstDash val="solid"/>
                          <a:round/>
                        </a:ln>
                        <a:effectLst/>
                      </wps:spPr>
                      <wps:bodyPr/>
                    </wps:wsp>
                  </a:graphicData>
                </a:graphic>
              </wp:anchor>
            </w:drawing>
          </mc:Choice>
          <mc:Fallback>
            <w:pict>
              <v:line w14:anchorId="49E06483" id="officeArt object" o:spid="_x0000_s1026" alt="直線單箭頭接點 44056" style="position:absolute;flip:x y;z-index:251670528;visibility:visible;mso-wrap-style:square;mso-wrap-distance-left:0;mso-wrap-distance-top:0;mso-wrap-distance-right:0;mso-wrap-distance-bottom:0;mso-position-horizontal:absolute;mso-position-horizontal-relative:margin;mso-position-vertical:absolute;mso-position-vertical-relative:line" from="40.45pt,102.3pt" to="65pt,14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" strokeweight="4.5pt">
                <w10:wrap anchorx="margin" anchory="line"/>
              </v:line>
            </w:pict>
          </mc:Fallback>
        </mc:AlternateContent>
      </w:r>
    </w:p>
    <w:p w14:paraId="108D4FFB" w14:textId="77777777" w:rsidR="008C6BA9" w:rsidRDefault="00000000">
      <w:pPr>
        <w:rPr>
          <w:rFonts w:hint="default"/>
        </w:rPr>
      </w:pPr>
      <w:r>
        <w:rPr>
          <w:noProof/>
        </w:rPr>
        <mc:AlternateContent>
          <mc:Choice Requires="wps">
            <w:drawing>
              <wp:anchor distT="0" distB="0" distL="0" distR="0" simplePos="0" relativeHeight="251665408" behindDoc="0" locked="0" layoutInCell="1" allowOverlap="1" wp14:anchorId="4D452E1D" wp14:editId="7206EDEB">
                <wp:simplePos x="0" y="0"/>
                <wp:positionH relativeFrom="margin">
                  <wp:posOffset>1122362</wp:posOffset>
                </wp:positionH>
                <wp:positionV relativeFrom="line">
                  <wp:posOffset>223671</wp:posOffset>
                </wp:positionV>
                <wp:extent cx="836214" cy="1413510"/>
                <wp:effectExtent l="0" t="0" r="0" b="0"/>
                <wp:wrapNone/>
                <wp:docPr id="1073741842" name="officeArt object" descr="矩形 44053"/>
                <wp:cNvGraphicFramePr/>
                <a:graphic xmlns:a="http://schemas.openxmlformats.org/drawingml/2006/main">
                  <a:graphicData uri="http://schemas.microsoft.com/office/word/2010/wordprocessingShape">
                    <wps:wsp>
                      <wps:cNvSpPr/>
                      <wps:spPr>
                        <a:xfrm>
                          <a:off x="0" y="0"/>
                          <a:ext cx="836214" cy="1413510"/>
                        </a:xfrm>
                        <a:prstGeom prst="rect">
                          <a:avLst/>
                        </a:prstGeom>
                        <a:solidFill>
                          <a:srgbClr val="FFFFFF"/>
                        </a:solidFill>
                        <a:ln w="9525" cap="flat">
                          <a:solidFill>
                            <a:srgbClr val="000000"/>
                          </a:solidFill>
                          <a:prstDash val="solid"/>
                          <a:miter lim="800000"/>
                        </a:ln>
                        <a:effectLst/>
                      </wps:spPr>
                      <wps:txbx>
                        <w:txbxContent>
                          <w:p w14:paraId="4C0E05E7" w14:textId="77777777" w:rsidR="008C6BA9" w:rsidRDefault="00000000">
                            <w:pPr>
                              <w:jc w:val="center"/>
                              <w:rPr>
                                <w:rFonts w:hint="default"/>
                              </w:rPr>
                            </w:pPr>
                            <w:r>
                              <w:rPr>
                                <w:b/>
                                <w:bCs/>
                                <w:sz w:val="32"/>
                                <w:szCs w:val="32"/>
                                <w:u w:color="000000"/>
                                <w:lang w:val="en-US"/>
                              </w:rPr>
                              <w:t>-5V</w:t>
                            </w:r>
                          </w:p>
                        </w:txbxContent>
                      </wps:txbx>
                      <wps:bodyPr wrap="square" lIns="45699" tIns="45699" rIns="45699" bIns="45699" numCol="1" anchor="t">
                        <a:noAutofit/>
                      </wps:bodyPr>
                    </wps:wsp>
                  </a:graphicData>
                </a:graphic>
              </wp:anchor>
            </w:drawing>
          </mc:Choice>
          <mc:Fallback>
            <w:pict>
              <v:rect w14:anchorId="4D452E1D" id="_x0000_s1028" alt="矩形 44053" style="position:absolute;margin-left:88.35pt;margin-top:17.6pt;width:65.85pt;height:111.3pt;z-index:251665408;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">
                <v:textbox inset="1.2694mm,1.2694mm,1.2694mm,1.2694mm">
                  <w:txbxContent>
                    <w:p w14:paraId="4C0E05E7" w14:textId="77777777" w:rsidR="008C6BA9" w:rsidRDefault="00000000">
                      <w:pPr>
                        <w:jc w:val="center"/>
                        <w:rPr>
                          <w:rFonts w:hint="default"/>
                        </w:rPr>
                      </w:pPr>
                      <w:r>
                        <w:rPr>
                          <w:b/>
                          <w:bCs/>
                          <w:sz w:val="32"/>
                          <w:szCs w:val="32"/>
                          <w:u w:color="000000"/>
                          <w:lang w:val="en-US"/>
                        </w:rPr>
                        <w:t>-5V</w:t>
                      </w:r>
                    </w:p>
                  </w:txbxContent>
                </v:textbox>
                <w10:wrap anchorx="margin" anchory="line"/>
              </v:rect>
            </w:pict>
          </mc:Fallback>
        </mc:AlternateContent>
      </w:r>
      <w:r>
        <w:rPr>
          <w:noProof/>
        </w:rPr>
        <mc:AlternateContent>
          <mc:Choice Requires="wps">
            <w:drawing>
              <wp:anchor distT="0" distB="0" distL="0" distR="0" simplePos="0" relativeHeight="251664384" behindDoc="0" locked="0" layoutInCell="1" allowOverlap="1" wp14:anchorId="0EE232FB" wp14:editId="16CA7C29">
                <wp:simplePos x="0" y="0"/>
                <wp:positionH relativeFrom="margin">
                  <wp:posOffset>4762</wp:posOffset>
                </wp:positionH>
                <wp:positionV relativeFrom="line">
                  <wp:posOffset>223671</wp:posOffset>
                </wp:positionV>
                <wp:extent cx="836214" cy="1413510"/>
                <wp:effectExtent l="0" t="0" r="0" b="0"/>
                <wp:wrapNone/>
                <wp:docPr id="1073741843" name="officeArt object" descr="矩形 44058"/>
                <wp:cNvGraphicFramePr/>
                <a:graphic xmlns:a="http://schemas.openxmlformats.org/drawingml/2006/main">
                  <a:graphicData uri="http://schemas.microsoft.com/office/word/2010/wordprocessingShape">
                    <wps:wsp>
                      <wps:cNvSpPr/>
                      <wps:spPr>
                        <a:xfrm>
                          <a:off x="0" y="0"/>
                          <a:ext cx="836214" cy="1413510"/>
                        </a:xfrm>
                        <a:prstGeom prst="rect">
                          <a:avLst/>
                        </a:prstGeom>
                        <a:solidFill>
                          <a:srgbClr val="FFFFFF"/>
                        </a:solidFill>
                        <a:ln w="9525" cap="flat">
                          <a:solidFill>
                            <a:srgbClr val="000000"/>
                          </a:solidFill>
                          <a:prstDash val="solid"/>
                          <a:miter lim="800000"/>
                        </a:ln>
                        <a:effectLst/>
                      </wps:spPr>
                      <wps:txbx>
                        <w:txbxContent>
                          <w:p w14:paraId="51F055B8" w14:textId="77777777" w:rsidR="008C6BA9" w:rsidRDefault="00000000">
                            <w:pPr>
                              <w:jc w:val="center"/>
                              <w:rPr>
                                <w:rFonts w:hint="default"/>
                              </w:rPr>
                            </w:pPr>
                            <w:r>
                              <w:rPr>
                                <w:b/>
                                <w:bCs/>
                                <w:sz w:val="32"/>
                                <w:szCs w:val="32"/>
                                <w:u w:color="000000"/>
                                <w:lang w:val="en-US"/>
                              </w:rPr>
                              <w:t>+5V</w:t>
                            </w:r>
                          </w:p>
                        </w:txbxContent>
                      </wps:txbx>
                      <wps:bodyPr wrap="square" lIns="45699" tIns="45699" rIns="45699" bIns="45699" numCol="1" anchor="t">
                        <a:noAutofit/>
                      </wps:bodyPr>
                    </wps:wsp>
                  </a:graphicData>
                </a:graphic>
              </wp:anchor>
            </w:drawing>
          </mc:Choice>
          <mc:Fallback>
            <w:pict>
              <v:rect w14:anchorId="0EE232FB" id="_x0000_s1029" alt="矩形 44058" style="position:absolute;margin-left:.35pt;margin-top:17.6pt;width:65.85pt;height:111.3pt;z-index:25166438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">
                <v:textbox inset="1.2694mm,1.2694mm,1.2694mm,1.2694mm">
                  <w:txbxContent>
                    <w:p w14:paraId="51F055B8" w14:textId="77777777" w:rsidR="008C6BA9" w:rsidRDefault="00000000">
                      <w:pPr>
                        <w:jc w:val="center"/>
                        <w:rPr>
                          <w:rFonts w:hint="default"/>
                        </w:rPr>
                      </w:pPr>
                      <w:r>
                        <w:rPr>
                          <w:b/>
                          <w:bCs/>
                          <w:sz w:val="32"/>
                          <w:szCs w:val="32"/>
                          <w:u w:color="000000"/>
                          <w:lang w:val="en-US"/>
                        </w:rPr>
                        <w:t>+5V</w:t>
                      </w:r>
                    </w:p>
                  </w:txbxContent>
                </v:textbox>
                <w10:wrap anchorx="margin" anchory="line"/>
              </v:rect>
            </w:pict>
          </mc:Fallback>
        </mc:AlternateContent>
      </w:r>
    </w:p>
    <w:p w14:paraId="184205FC" w14:textId="77777777" w:rsidR="008C6BA9" w:rsidRDefault="008C6BA9">
      <w:pPr>
        <w:rPr>
          <w:rFonts w:hint="default"/>
        </w:rPr>
      </w:pPr>
    </w:p>
    <w:p w14:paraId="37EC580F" w14:textId="77777777" w:rsidR="008C6BA9" w:rsidRDefault="008C6BA9">
      <w:pPr>
        <w:rPr>
          <w:rFonts w:hint="default"/>
        </w:rPr>
      </w:pPr>
    </w:p>
    <w:p w14:paraId="00FB042E" w14:textId="77777777" w:rsidR="008C6BA9" w:rsidRDefault="008C6BA9">
      <w:pPr>
        <w:rPr>
          <w:rFonts w:hint="default"/>
        </w:rPr>
      </w:pPr>
    </w:p>
    <w:p w14:paraId="38DC0C30" w14:textId="77777777" w:rsidR="008C6BA9" w:rsidRDefault="008C6BA9">
      <w:pPr>
        <w:rPr>
          <w:rFonts w:hint="default"/>
        </w:rPr>
      </w:pPr>
    </w:p>
    <w:p w14:paraId="6CCC5F1C" w14:textId="77777777" w:rsidR="008C6BA9" w:rsidRDefault="008C6BA9">
      <w:pPr>
        <w:rPr>
          <w:rFonts w:hint="default"/>
        </w:rPr>
      </w:pPr>
    </w:p>
    <w:p w14:paraId="77699A06" w14:textId="77777777" w:rsidR="008C6BA9" w:rsidRDefault="008C6BA9">
      <w:pPr>
        <w:rPr>
          <w:rFonts w:hint="default"/>
        </w:rPr>
      </w:pPr>
    </w:p>
    <w:p w14:paraId="2946C4E7" w14:textId="77777777" w:rsidR="008C6BA9" w:rsidRDefault="008C6BA9">
      <w:pPr>
        <w:rPr>
          <w:rFonts w:hint="default"/>
        </w:rPr>
      </w:pPr>
    </w:p>
    <w:p w14:paraId="5FEF73DF" w14:textId="4548884C" w:rsidR="0047480F" w:rsidRPr="0047480F" w:rsidRDefault="0047480F" w:rsidP="0047480F">
      <w:pPr>
        <w:rPr>
          <w:sz w:val="24"/>
          <w:szCs w:val="24"/>
          <w:u w:val="single"/>
        </w:rPr>
      </w:pPr>
      <w:r w:rsidRPr="0047480F">
        <w:rPr>
          <w:sz w:val="24"/>
          <w:szCs w:val="24"/>
          <w:u w:val="single"/>
        </w:rPr>
        <w:t>發現問題</w:t>
      </w:r>
    </w:p>
    <w:p w14:paraId="0326FAB1" w14:textId="77777777" w:rsidR="008C6BA9" w:rsidRDefault="00000000">
      <w:pPr>
        <w:numPr>
          <w:ilvl w:val="0"/>
          <w:numId w:val="4"/>
        </w:numPr>
        <w:rPr>
          <w:rFonts w:hint="default"/>
        </w:rPr>
      </w:pPr>
      <w:r>
        <w:t>測量電流：</w:t>
      </w:r>
    </w:p>
    <w:p w14:paraId="096BF8F9" w14:textId="77777777" w:rsidR="008C6BA9" w:rsidRDefault="00000000">
      <w:pPr>
        <w:rPr>
          <w:rFonts w:hint="default"/>
        </w:rPr>
      </w:pPr>
      <w:r>
        <w:t>量測負電壓之電流時，三用電表顯示數</w:t>
      </w:r>
      <w:r>
        <w:rPr>
          <w:lang w:val="zh-CN" w:eastAsia="zh-CN"/>
        </w:rPr>
        <w:t>值</w:t>
      </w:r>
      <w:r>
        <w:t>為負，但電源供應器輸出電流方向並沒有改變，因此在記錄時，理應寫成正數。</w:t>
      </w:r>
    </w:p>
    <w:p w14:paraId="0E3B236E" w14:textId="77777777" w:rsidR="008C6BA9" w:rsidRDefault="00000000">
      <w:pPr>
        <w:numPr>
          <w:ilvl w:val="0"/>
          <w:numId w:val="3"/>
        </w:numPr>
        <w:rPr>
          <w:rFonts w:hint="default"/>
        </w:rPr>
      </w:pPr>
      <w:r>
        <w:t>電源供應器之調節旋鈕：</w:t>
      </w:r>
    </w:p>
    <w:p w14:paraId="0DCAFB8F" w14:textId="77777777" w:rsidR="008C6BA9" w:rsidRDefault="00000000">
      <w:pPr>
        <w:rPr>
          <w:rFonts w:hint="default"/>
        </w:rPr>
      </w:pPr>
      <w:r>
        <w:t>旋鈕在設定電壓及電流數值時容易因些微的變動就產生改變，且調節旋鈕與顯示面板數值改變並非即時同步，會因為延遲而增加數值設定的難度。此外實驗進行時也很容易因為外在因素導致旋鈕轉動，影響設定數值及實驗結果。</w:t>
      </w:r>
    </w:p>
    <w:p w14:paraId="3F2167EA" w14:textId="77777777" w:rsidR="008C6BA9" w:rsidRDefault="00000000">
      <w:pPr>
        <w:rPr>
          <w:rFonts w:hint="default"/>
        </w:rPr>
      </w:pPr>
      <w:r>
        <w:rPr>
          <w:rFonts w:ascii="PingFang TC Regular" w:eastAsia="Arial Unicode MS" w:hAnsi="PingFang TC Regular"/>
          <w:lang w:val="en-US"/>
        </w:rPr>
        <w:t xml:space="preserve">3. </w:t>
      </w:r>
      <w:r>
        <w:t>電壓及電流測量：</w:t>
      </w:r>
    </w:p>
    <w:p w14:paraId="7F9C5EB9" w14:textId="77777777" w:rsidR="008C6BA9" w:rsidRDefault="00000000">
      <w:pPr>
        <w:rPr>
          <w:rFonts w:hint="default"/>
        </w:rPr>
      </w:pPr>
      <w:r>
        <w:t>測量值與面板值多有些微誤差，可參照</w:t>
      </w:r>
      <w:r>
        <w:rPr>
          <w:rFonts w:ascii="PingFang TC Regular" w:eastAsia="Arial Unicode MS" w:hAnsi="PingFang TC Regular"/>
          <w:lang w:val="en-US"/>
        </w:rPr>
        <w:t>Experiment 1</w:t>
      </w:r>
      <w:r>
        <w:t>的發現問題</w:t>
      </w:r>
      <w:r>
        <w:rPr>
          <w:rFonts w:ascii="PingFang TC Regular" w:eastAsia="Arial Unicode MS" w:hAnsi="PingFang TC Regular"/>
          <w:lang w:val="en-US"/>
        </w:rPr>
        <w:t>1</w:t>
      </w:r>
      <w:r>
        <w:t>。</w:t>
      </w:r>
    </w:p>
    <w:p w14:paraId="552DD74C" w14:textId="47F52039" w:rsidR="004E4559" w:rsidRDefault="004E4559" w:rsidP="004E4559">
      <w:pPr>
        <w:rPr>
          <w:rFonts w:hint="default"/>
          <w:sz w:val="24"/>
          <w:szCs w:val="24"/>
          <w:u w:val="single"/>
        </w:rPr>
      </w:pPr>
    </w:p>
    <w:p w14:paraId="21E21316" w14:textId="77777777" w:rsidR="004E4559" w:rsidRPr="004E4559" w:rsidRDefault="004E4559" w:rsidP="004E4559">
      <w:pPr>
        <w:rPr>
          <w:sz w:val="24"/>
          <w:szCs w:val="24"/>
          <w:u w:val="single"/>
        </w:rPr>
      </w:pPr>
    </w:p>
    <w:p w14:paraId="4872BD83" w14:textId="17E62D2C" w:rsidR="008C6BA9" w:rsidRDefault="008C6BA9">
      <w:pPr>
        <w:rPr>
          <w:rFonts w:hint="default"/>
        </w:rPr>
      </w:pPr>
    </w:p>
    <w:p w14:paraId="745FA847" w14:textId="14C7ADF2" w:rsidR="003E0011" w:rsidRDefault="003E0011">
      <w:pPr>
        <w:rPr>
          <w:rFonts w:hint="default"/>
        </w:rPr>
      </w:pPr>
    </w:p>
    <w:p w14:paraId="4B68E405" w14:textId="12007C1F" w:rsidR="003E0011" w:rsidRDefault="003E0011">
      <w:pPr>
        <w:rPr>
          <w:rFonts w:hint="default"/>
        </w:rPr>
      </w:pPr>
    </w:p>
    <w:p w14:paraId="37A65EBE" w14:textId="77777777" w:rsidR="003E0011" w:rsidRPr="009D7E45" w:rsidRDefault="003E0011">
      <w:pPr>
        <w:rPr>
          <w:rFonts w:hint="default"/>
          <w:lang w:val="en-US"/>
        </w:rPr>
      </w:pPr>
    </w:p>
    <w:tbl>
      <w:tblPr>
        <w:tblStyle w:val="TableNormal"/>
        <w:tblW w:w="105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0542"/>
      </w:tblGrid>
      <w:tr w:rsidR="008C6BA9" w:rsidRPr="003B63D7" w14:paraId="617B10C3" w14:textId="77777777">
        <w:tblPrEx>
          <w:tblCellMar>
            <w:top w:w="0" w:type="dxa"/>
            <w:left w:w="0" w:type="dxa"/>
            <w:bottom w:w="0" w:type="dxa"/>
            <w:right w:w="0" w:type="dxa"/>
          </w:tblCellMar>
        </w:tblPrEx>
        <w:trPr>
          <w:trHeight w:val="318"/>
        </w:trPr>
        <w:tc>
          <w:tcPr>
            <w:tcW w:w="10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D1BA9" w14:textId="77777777" w:rsidR="008C6BA9" w:rsidRPr="003B63D7" w:rsidRDefault="00000000">
            <w:pPr>
              <w:tabs>
                <w:tab w:val="left" w:pos="567"/>
              </w:tabs>
              <w:rPr>
                <w:rFonts w:hint="default"/>
                <w:lang w:val="en-US"/>
              </w:rPr>
            </w:pPr>
            <w:r>
              <w:rPr>
                <w:b/>
                <w:bCs/>
                <w:sz w:val="28"/>
                <w:szCs w:val="28"/>
                <w:lang w:val="en-US"/>
              </w:rPr>
              <w:t>Experiment 3: The Effect Caused by the Internal Resistance of Multimeter</w:t>
            </w:r>
          </w:p>
        </w:tc>
      </w:tr>
    </w:tbl>
    <w:p w14:paraId="493EF81C" w14:textId="77777777" w:rsidR="008C6BA9" w:rsidRPr="003B63D7" w:rsidRDefault="008C6BA9">
      <w:pPr>
        <w:rPr>
          <w:rFonts w:hint="default"/>
          <w:lang w:val="en-US"/>
        </w:rPr>
      </w:pPr>
    </w:p>
    <w:p w14:paraId="0FC119E6" w14:textId="77777777" w:rsidR="008C6BA9" w:rsidRDefault="00000000">
      <w:pPr>
        <w:jc w:val="center"/>
        <w:rPr>
          <w:rFonts w:hint="default"/>
        </w:rPr>
      </w:pPr>
      <w:r>
        <w:rPr>
          <w:noProof/>
        </w:rPr>
        <w:drawing>
          <wp:inline distT="0" distB="0" distL="0" distR="0" wp14:anchorId="7109F47A" wp14:editId="25F4E661">
            <wp:extent cx="1854932" cy="2290438"/>
            <wp:effectExtent l="0" t="0" r="0" b="0"/>
            <wp:docPr id="1073741844" name="officeArt object" descr="image1.png"/>
            <wp:cNvGraphicFramePr/>
            <a:graphic xmlns:a="http://schemas.openxmlformats.org/drawingml/2006/main">
              <a:graphicData uri="http://schemas.openxmlformats.org/drawingml/2006/picture">
                <pic:pic xmlns:pic="http://schemas.openxmlformats.org/drawingml/2006/picture">
                  <pic:nvPicPr>
                    <pic:cNvPr id="1073741844" name="image1.png" descr="image1.png"/>
                    <pic:cNvPicPr>
                      <a:picLocks noChangeAspect="1"/>
                    </pic:cNvPicPr>
                  </pic:nvPicPr>
                  <pic:blipFill>
                    <a:blip r:embed="rId12"/>
                    <a:stretch>
                      <a:fillRect/>
                    </a:stretch>
                  </pic:blipFill>
                  <pic:spPr>
                    <a:xfrm>
                      <a:off x="0" y="0"/>
                      <a:ext cx="1854932" cy="2290438"/>
                    </a:xfrm>
                    <a:prstGeom prst="rect">
                      <a:avLst/>
                    </a:prstGeom>
                    <a:ln w="12700" cap="flat">
                      <a:noFill/>
                      <a:miter lim="400000"/>
                    </a:ln>
                    <a:effectLst/>
                  </pic:spPr>
                </pic:pic>
              </a:graphicData>
            </a:graphic>
          </wp:inline>
        </w:drawing>
      </w:r>
    </w:p>
    <w:tbl>
      <w:tblPr>
        <w:tblStyle w:val="TableNormal"/>
        <w:tblW w:w="938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716"/>
        <w:gridCol w:w="1535"/>
        <w:gridCol w:w="1535"/>
        <w:gridCol w:w="1535"/>
        <w:gridCol w:w="1535"/>
        <w:gridCol w:w="1530"/>
      </w:tblGrid>
      <w:tr w:rsidR="008C6BA9" w14:paraId="33656CA5" w14:textId="77777777">
        <w:tblPrEx>
          <w:tblCellMar>
            <w:top w:w="0" w:type="dxa"/>
            <w:left w:w="0" w:type="dxa"/>
            <w:bottom w:w="0" w:type="dxa"/>
            <w:right w:w="0" w:type="dxa"/>
          </w:tblCellMar>
        </w:tblPrEx>
        <w:trPr>
          <w:trHeight w:val="703"/>
          <w:jc w:val="center"/>
        </w:trPr>
        <w:tc>
          <w:tcPr>
            <w:tcW w:w="1716"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E0B4A38" w14:textId="77777777" w:rsidR="008C6BA9" w:rsidRDefault="008C6BA9">
            <w:pPr>
              <w:rPr>
                <w:rFonts w:hint="default"/>
              </w:rPr>
            </w:pPr>
          </w:p>
        </w:tc>
        <w:tc>
          <w:tcPr>
            <w:tcW w:w="153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22B32FE" w14:textId="77777777" w:rsidR="008C6BA9" w:rsidRDefault="00000000">
            <w:pPr>
              <w:tabs>
                <w:tab w:val="left" w:pos="567"/>
              </w:tabs>
              <w:jc w:val="center"/>
              <w:rPr>
                <w:rFonts w:hint="default"/>
              </w:rPr>
            </w:pPr>
            <w:r>
              <w:rPr>
                <w:rFonts w:ascii="Gungsuh" w:eastAsia="Gungsuh" w:hAnsi="Gungsuh" w:cs="Gungsuh"/>
                <w:lang w:val="en-US"/>
              </w:rPr>
              <w:t>voltage</w:t>
            </w:r>
            <w:r>
              <w:rPr>
                <w:rFonts w:ascii="Gungsuh" w:eastAsia="Gungsuh" w:hAnsi="Gungsuh" w:cs="Gungsuh"/>
              </w:rPr>
              <w:t>（</w:t>
            </w:r>
            <w:r>
              <w:rPr>
                <w:rFonts w:ascii="Gungsuh" w:eastAsia="Gungsuh" w:hAnsi="Gungsuh" w:cs="Gungsuh"/>
                <w:lang w:val="en-US"/>
              </w:rPr>
              <w:t>V</w:t>
            </w:r>
            <w:r>
              <w:rPr>
                <w:vertAlign w:val="subscript"/>
                <w:lang w:val="en-US"/>
              </w:rPr>
              <w:t>R1</w:t>
            </w:r>
            <w:r>
              <w:rPr>
                <w:rFonts w:ascii="Gungsuh" w:eastAsia="Gungsuh" w:hAnsi="Gungsuh" w:cs="Gungsuh"/>
              </w:rPr>
              <w:t>）</w:t>
            </w:r>
          </w:p>
        </w:tc>
        <w:tc>
          <w:tcPr>
            <w:tcW w:w="153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E4FFC70" w14:textId="77777777" w:rsidR="008C6BA9" w:rsidRDefault="008C6BA9">
            <w:pPr>
              <w:rPr>
                <w:rFonts w:hint="default"/>
              </w:rPr>
            </w:pPr>
          </w:p>
        </w:tc>
        <w:tc>
          <w:tcPr>
            <w:tcW w:w="153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D941712" w14:textId="77777777" w:rsidR="008C6BA9" w:rsidRDefault="00000000">
            <w:pPr>
              <w:tabs>
                <w:tab w:val="left" w:pos="567"/>
              </w:tabs>
              <w:jc w:val="center"/>
              <w:rPr>
                <w:rFonts w:hint="default"/>
              </w:rPr>
            </w:pPr>
            <w:r>
              <w:rPr>
                <w:rFonts w:ascii="Gungsuh" w:eastAsia="Gungsuh" w:hAnsi="Gungsuh" w:cs="Gungsuh"/>
                <w:lang w:val="en-US"/>
              </w:rPr>
              <w:t>voltage</w:t>
            </w:r>
            <w:r>
              <w:rPr>
                <w:rFonts w:ascii="Gungsuh" w:eastAsia="Gungsuh" w:hAnsi="Gungsuh" w:cs="Gungsuh"/>
              </w:rPr>
              <w:t>（</w:t>
            </w:r>
            <w:r>
              <w:rPr>
                <w:rFonts w:ascii="Gungsuh" w:eastAsia="Gungsuh" w:hAnsi="Gungsuh" w:cs="Gungsuh"/>
                <w:lang w:val="en-US"/>
              </w:rPr>
              <w:t>V</w:t>
            </w:r>
            <w:r>
              <w:rPr>
                <w:vertAlign w:val="subscript"/>
                <w:lang w:val="en-US"/>
              </w:rPr>
              <w:t>R2</w:t>
            </w:r>
            <w:r>
              <w:rPr>
                <w:rFonts w:ascii="Gungsuh" w:eastAsia="Gungsuh" w:hAnsi="Gungsuh" w:cs="Gungsuh"/>
              </w:rPr>
              <w:t>）</w:t>
            </w:r>
          </w:p>
        </w:tc>
        <w:tc>
          <w:tcPr>
            <w:tcW w:w="153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5460B32" w14:textId="77777777" w:rsidR="008C6BA9" w:rsidRDefault="00000000">
            <w:pPr>
              <w:tabs>
                <w:tab w:val="left" w:pos="567"/>
              </w:tabs>
              <w:jc w:val="center"/>
              <w:rPr>
                <w:rFonts w:hint="default"/>
              </w:rPr>
            </w:pPr>
            <w:r>
              <w:rPr>
                <w:lang w:val="en-US"/>
              </w:rPr>
              <w:t>V</w:t>
            </w:r>
            <w:r>
              <w:rPr>
                <w:vertAlign w:val="subscript"/>
                <w:lang w:val="en-US"/>
              </w:rPr>
              <w:t>S</w:t>
            </w:r>
          </w:p>
        </w:tc>
        <w:tc>
          <w:tcPr>
            <w:tcW w:w="1530"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14:paraId="5B28482A" w14:textId="77777777" w:rsidR="008C6BA9" w:rsidRDefault="00000000">
            <w:pPr>
              <w:tabs>
                <w:tab w:val="left" w:pos="567"/>
              </w:tabs>
              <w:jc w:val="center"/>
              <w:rPr>
                <w:rFonts w:hint="default"/>
              </w:rPr>
            </w:pPr>
            <w:proofErr w:type="gramStart"/>
            <w:r>
              <w:rPr>
                <w:lang w:val="en-US"/>
              </w:rPr>
              <w:t>Error(</w:t>
            </w:r>
            <w:proofErr w:type="gramEnd"/>
            <w:r>
              <w:rPr>
                <w:lang w:val="en-US"/>
              </w:rPr>
              <w:t>%)</w:t>
            </w:r>
          </w:p>
        </w:tc>
      </w:tr>
      <w:tr w:rsidR="008C6BA9" w14:paraId="52519815" w14:textId="77777777">
        <w:tblPrEx>
          <w:tblCellMar>
            <w:top w:w="0" w:type="dxa"/>
            <w:left w:w="0" w:type="dxa"/>
            <w:bottom w:w="0" w:type="dxa"/>
            <w:right w:w="0" w:type="dxa"/>
          </w:tblCellMar>
        </w:tblPrEx>
        <w:trPr>
          <w:trHeight w:val="246"/>
          <w:jc w:val="center"/>
        </w:trPr>
        <w:tc>
          <w:tcPr>
            <w:tcW w:w="171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505B34F" w14:textId="77777777" w:rsidR="008C6BA9" w:rsidRDefault="00000000">
            <w:pPr>
              <w:tabs>
                <w:tab w:val="left" w:pos="567"/>
              </w:tabs>
              <w:jc w:val="center"/>
              <w:rPr>
                <w:rFonts w:hint="default"/>
              </w:rPr>
            </w:pPr>
            <w:r>
              <w:rPr>
                <w:lang w:val="en-US"/>
              </w:rPr>
              <w:t>R</w:t>
            </w:r>
            <w:r>
              <w:rPr>
                <w:vertAlign w:val="subscript"/>
                <w:lang w:val="en-US"/>
              </w:rPr>
              <w:t>1</w:t>
            </w:r>
            <w:r>
              <w:rPr>
                <w:lang w:val="en-US"/>
              </w:rPr>
              <w:t>=100</w:t>
            </w:r>
            <w:r>
              <w:rPr>
                <w:lang w:val="en-US"/>
              </w:rPr>
              <w:t>Ω</w:t>
            </w:r>
          </w:p>
        </w:tc>
        <w:tc>
          <w:tcPr>
            <w:tcW w:w="1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6BCAE79"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4.93</w:t>
            </w:r>
          </w:p>
        </w:tc>
        <w:tc>
          <w:tcPr>
            <w:tcW w:w="1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F7E2A75" w14:textId="77777777" w:rsidR="008C6BA9" w:rsidRDefault="00000000">
            <w:pPr>
              <w:tabs>
                <w:tab w:val="left" w:pos="567"/>
              </w:tabs>
              <w:jc w:val="center"/>
              <w:rPr>
                <w:rFonts w:hint="default"/>
              </w:rPr>
            </w:pPr>
            <w:r>
              <w:rPr>
                <w:lang w:val="en-US"/>
              </w:rPr>
              <w:t>R</w:t>
            </w:r>
            <w:r>
              <w:rPr>
                <w:vertAlign w:val="subscript"/>
                <w:lang w:val="en-US"/>
              </w:rPr>
              <w:t>2</w:t>
            </w:r>
            <w:r>
              <w:rPr>
                <w:lang w:val="en-US"/>
              </w:rPr>
              <w:t>=100</w:t>
            </w:r>
            <w:r>
              <w:rPr>
                <w:lang w:val="en-US"/>
              </w:rPr>
              <w:t>Ω</w:t>
            </w:r>
          </w:p>
        </w:tc>
        <w:tc>
          <w:tcPr>
            <w:tcW w:w="1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62F7D75"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5.00</w:t>
            </w:r>
          </w:p>
        </w:tc>
        <w:tc>
          <w:tcPr>
            <w:tcW w:w="1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6ECB8C3"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10</w:t>
            </w:r>
          </w:p>
        </w:tc>
        <w:tc>
          <w:tcPr>
            <w:tcW w:w="1530"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14:paraId="6278E0B6"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0.7</w:t>
            </w:r>
          </w:p>
        </w:tc>
      </w:tr>
      <w:tr w:rsidR="008C6BA9" w14:paraId="6253C8BE" w14:textId="77777777">
        <w:tblPrEx>
          <w:tblCellMar>
            <w:top w:w="0" w:type="dxa"/>
            <w:left w:w="0" w:type="dxa"/>
            <w:bottom w:w="0" w:type="dxa"/>
            <w:right w:w="0" w:type="dxa"/>
          </w:tblCellMar>
        </w:tblPrEx>
        <w:trPr>
          <w:trHeight w:val="253"/>
          <w:jc w:val="center"/>
        </w:trPr>
        <w:tc>
          <w:tcPr>
            <w:tcW w:w="1716"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14:paraId="1F444209" w14:textId="77777777" w:rsidR="008C6BA9" w:rsidRDefault="00000000">
            <w:pPr>
              <w:tabs>
                <w:tab w:val="left" w:pos="567"/>
              </w:tabs>
              <w:jc w:val="center"/>
              <w:rPr>
                <w:rFonts w:hint="default"/>
              </w:rPr>
            </w:pPr>
            <w:r>
              <w:rPr>
                <w:lang w:val="en-US"/>
              </w:rPr>
              <w:t>R</w:t>
            </w:r>
            <w:r>
              <w:rPr>
                <w:vertAlign w:val="subscript"/>
                <w:lang w:val="en-US"/>
              </w:rPr>
              <w:t>1</w:t>
            </w:r>
            <w:r>
              <w:rPr>
                <w:lang w:val="en-US"/>
              </w:rPr>
              <w:t>=1M</w:t>
            </w:r>
            <w:r>
              <w:rPr>
                <w:lang w:val="en-US"/>
              </w:rPr>
              <w:t>Ω</w:t>
            </w:r>
          </w:p>
        </w:tc>
        <w:tc>
          <w:tcPr>
            <w:tcW w:w="153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14:paraId="18A61609"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4.76</w:t>
            </w:r>
          </w:p>
        </w:tc>
        <w:tc>
          <w:tcPr>
            <w:tcW w:w="153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14:paraId="36A804AD" w14:textId="77777777" w:rsidR="008C6BA9" w:rsidRDefault="00000000">
            <w:pPr>
              <w:tabs>
                <w:tab w:val="left" w:pos="567"/>
              </w:tabs>
              <w:jc w:val="center"/>
              <w:rPr>
                <w:rFonts w:hint="default"/>
              </w:rPr>
            </w:pPr>
            <w:r>
              <w:rPr>
                <w:lang w:val="en-US"/>
              </w:rPr>
              <w:t>R</w:t>
            </w:r>
            <w:r>
              <w:rPr>
                <w:vertAlign w:val="subscript"/>
                <w:lang w:val="en-US"/>
              </w:rPr>
              <w:t>2</w:t>
            </w:r>
            <w:r>
              <w:rPr>
                <w:lang w:val="en-US"/>
              </w:rPr>
              <w:t>=1M</w:t>
            </w:r>
            <w:r>
              <w:rPr>
                <w:lang w:val="en-US"/>
              </w:rPr>
              <w:t>Ω</w:t>
            </w:r>
          </w:p>
        </w:tc>
        <w:tc>
          <w:tcPr>
            <w:tcW w:w="153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14:paraId="66C83D88"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4.77</w:t>
            </w:r>
          </w:p>
        </w:tc>
        <w:tc>
          <w:tcPr>
            <w:tcW w:w="153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14:paraId="2AED7EB2"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10</w:t>
            </w:r>
          </w:p>
        </w:tc>
        <w:tc>
          <w:tcPr>
            <w:tcW w:w="1530"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742248E7" w14:textId="77777777" w:rsidR="008C6BA9" w:rsidRDefault="00000000">
            <w:pPr>
              <w:widowControl w:val="0"/>
              <w:tabs>
                <w:tab w:val="left" w:pos="567"/>
              </w:tabs>
              <w:spacing w:line="360" w:lineRule="atLeast"/>
              <w:jc w:val="center"/>
              <w:rPr>
                <w:rFonts w:hint="default"/>
              </w:rPr>
            </w:pPr>
            <w:r>
              <w:rPr>
                <w:rFonts w:ascii="Times New Roman" w:eastAsia="Arial Unicode MS" w:hAnsi="Times New Roman"/>
                <w:u w:color="000000"/>
              </w:rPr>
              <w:t>4.8</w:t>
            </w:r>
          </w:p>
        </w:tc>
      </w:tr>
    </w:tbl>
    <w:p w14:paraId="62A73820" w14:textId="77777777" w:rsidR="008C6BA9" w:rsidRDefault="008C6BA9"/>
    <w:p w14:paraId="44211D15" w14:textId="77777777" w:rsidR="008C6BA9" w:rsidRDefault="00000000">
      <w:pPr>
        <w:rPr>
          <w:rFonts w:hint="default"/>
        </w:rPr>
      </w:pPr>
      <w:r>
        <w:rPr>
          <w:lang w:val="en-US"/>
        </w:rPr>
        <w:t>Question:</w:t>
      </w:r>
    </w:p>
    <w:p w14:paraId="45659954" w14:textId="77777777" w:rsidR="008C6BA9" w:rsidRPr="003B63D7" w:rsidRDefault="00000000">
      <w:pPr>
        <w:rPr>
          <w:rFonts w:hint="default"/>
          <w:lang w:val="en-US"/>
        </w:rPr>
      </w:pPr>
      <w:r>
        <w:rPr>
          <w:lang w:val="en-US"/>
        </w:rPr>
        <w:t>What do you find in these data?</w:t>
      </w:r>
    </w:p>
    <w:p w14:paraId="65B7F82A" w14:textId="77777777" w:rsidR="008C6BA9" w:rsidRDefault="00000000">
      <w:pPr>
        <w:numPr>
          <w:ilvl w:val="0"/>
          <w:numId w:val="5"/>
        </w:numPr>
        <w:rPr>
          <w:rFonts w:hint="default"/>
        </w:rPr>
      </w:pPr>
      <w:r>
        <w:t>並聯兩個</w:t>
      </w:r>
      <w:r>
        <w:rPr>
          <w:rFonts w:ascii="Times New Roman" w:hAnsi="Times New Roman"/>
          <w:lang w:val="en-US"/>
        </w:rPr>
        <w:t>100</w:t>
      </w:r>
      <w:r>
        <w:rPr>
          <w:rFonts w:ascii="Times New Roman" w:hAnsi="Times New Roman" w:hint="default"/>
          <w:lang w:val="en-US"/>
        </w:rPr>
        <w:t>Ω</w:t>
      </w:r>
      <w:r>
        <w:t>之跨電壓相較於並聯兩個</w:t>
      </w:r>
      <w:r>
        <w:rPr>
          <w:rFonts w:ascii="Times New Roman" w:hAnsi="Times New Roman"/>
          <w:lang w:val="en-US"/>
        </w:rPr>
        <w:t>1M</w:t>
      </w:r>
      <w:r>
        <w:rPr>
          <w:rFonts w:ascii="Times New Roman" w:hAnsi="Times New Roman" w:hint="default"/>
          <w:lang w:val="en-US"/>
        </w:rPr>
        <w:t>Ω</w:t>
      </w:r>
      <w:r>
        <w:t>之跨電壓誤差小。</w:t>
      </w:r>
    </w:p>
    <w:p w14:paraId="5DB85C7E" w14:textId="77777777" w:rsidR="008C6BA9" w:rsidRDefault="00000000">
      <w:pPr>
        <w:numPr>
          <w:ilvl w:val="0"/>
          <w:numId w:val="3"/>
        </w:numPr>
        <w:rPr>
          <w:rFonts w:hint="default"/>
        </w:rPr>
      </w:pPr>
      <w:r>
        <w:t>個別電壓相加後並不會等於跨電壓之數值。</w:t>
      </w:r>
    </w:p>
    <w:p w14:paraId="04C12392" w14:textId="77777777" w:rsidR="008C6BA9" w:rsidRDefault="008C6BA9">
      <w:pPr>
        <w:rPr>
          <w:rFonts w:hint="default"/>
        </w:rPr>
      </w:pPr>
    </w:p>
    <w:p w14:paraId="007E4AB2" w14:textId="77777777" w:rsidR="008C6BA9" w:rsidRPr="003B63D7" w:rsidRDefault="00000000">
      <w:pPr>
        <w:rPr>
          <w:rFonts w:hint="default"/>
          <w:lang w:val="en-US"/>
        </w:rPr>
      </w:pPr>
      <w:r>
        <w:rPr>
          <w:lang w:val="en-US"/>
        </w:rPr>
        <w:t>What</w:t>
      </w:r>
      <w:r>
        <w:rPr>
          <w:lang w:val="en-US"/>
        </w:rPr>
        <w:t>’</w:t>
      </w:r>
      <w:proofErr w:type="spellStart"/>
      <w:r>
        <w:rPr>
          <w:lang w:val="en-US"/>
        </w:rPr>
        <w:t>s</w:t>
      </w:r>
      <w:proofErr w:type="spellEnd"/>
      <w:r>
        <w:rPr>
          <w:lang w:val="en-US"/>
        </w:rPr>
        <w:t xml:space="preserve"> the influences of the internal resistance of multimeter?</w:t>
      </w:r>
    </w:p>
    <w:p w14:paraId="4D286E73" w14:textId="559EF223" w:rsidR="008C6BA9" w:rsidRPr="004A661F" w:rsidRDefault="00000000">
      <w:pPr>
        <w:rPr>
          <w:sz w:val="24"/>
          <w:szCs w:val="24"/>
        </w:rPr>
      </w:pPr>
      <w:r>
        <w:t>根據電阻並聯公式</w:t>
      </w:r>
      <w:r>
        <w:rPr>
          <w:rFonts w:ascii="PingFang TC Regular" w:eastAsia="Arial Unicode MS" w:hAnsi="PingFang TC Regular"/>
        </w:rPr>
        <w:t xml:space="preserve"> </w:t>
      </w:r>
      <w:r>
        <w:rPr>
          <w:rFonts w:ascii="Helvetica" w:hAnsi="Helvetica"/>
          <w:lang w:val="de-DE"/>
        </w:rPr>
        <w:t xml:space="preserve">RT </w:t>
      </w:r>
      <w:r>
        <w:rPr>
          <w:rFonts w:ascii="PingFang TC Regular" w:eastAsia="Arial Unicode MS" w:hAnsi="PingFang TC Regular"/>
        </w:rPr>
        <w:t xml:space="preserve">= </w:t>
      </w:r>
      <w:r>
        <w:rPr>
          <w:rFonts w:ascii="Helvetica" w:hAnsi="Helvetica"/>
          <w:lang w:val="da-DK"/>
        </w:rPr>
        <w:t>(R1</w:t>
      </w:r>
      <w:r>
        <w:rPr>
          <w:rFonts w:ascii="Helvetica" w:hAnsi="Helvetica" w:hint="default"/>
        </w:rPr>
        <w:t>×</w:t>
      </w:r>
      <w:r>
        <w:rPr>
          <w:rFonts w:ascii="Helvetica" w:hAnsi="Helvetica"/>
        </w:rPr>
        <w:t xml:space="preserve">R2)/(R1 </w:t>
      </w:r>
      <w:r>
        <w:rPr>
          <w:rFonts w:ascii="PingFang TC Regular" w:eastAsia="Arial Unicode MS" w:hAnsi="PingFang TC Regular"/>
        </w:rPr>
        <w:t xml:space="preserve">+ </w:t>
      </w:r>
      <w:r>
        <w:rPr>
          <w:rFonts w:ascii="Helvetica" w:hAnsi="Helvetica"/>
        </w:rPr>
        <w:t xml:space="preserve">R2) </w:t>
      </w:r>
      <w:r>
        <w:t>可以發現，當並聯兩個電阻值越大，所量測出來的系統性誤差會越大。因此在測量</w:t>
      </w:r>
      <w:r>
        <w:rPr>
          <w:rFonts w:ascii="Times New Roman" w:hAnsi="Times New Roman"/>
          <w:lang w:val="en-US"/>
        </w:rPr>
        <w:t>1M</w:t>
      </w:r>
      <w:r>
        <w:rPr>
          <w:rFonts w:ascii="Times New Roman" w:hAnsi="Times New Roman" w:hint="default"/>
          <w:lang w:val="en-US"/>
        </w:rPr>
        <w:t>Ω</w:t>
      </w:r>
      <w:r>
        <w:t>電阻的跨壓時，誤差會比</w:t>
      </w:r>
      <w:r>
        <w:rPr>
          <w:rFonts w:ascii="Helvetica" w:hAnsi="Helvetica"/>
        </w:rPr>
        <w:t>100</w:t>
      </w:r>
      <w:r>
        <w:rPr>
          <w:rFonts w:ascii="Times New Roman" w:hAnsi="Times New Roman" w:hint="default"/>
          <w:lang w:val="en-US"/>
        </w:rPr>
        <w:t>Ω</w:t>
      </w:r>
      <w:r>
        <w:t>的電阻的跨壓來的大。進一步推測三用電表的內電阻電阻值應該是更接近</w:t>
      </w:r>
      <w:r>
        <w:rPr>
          <w:rFonts w:ascii="Times New Roman" w:hAnsi="Times New Roman"/>
          <w:lang w:val="en-US"/>
        </w:rPr>
        <w:t>1M</w:t>
      </w:r>
      <w:r>
        <w:rPr>
          <w:rFonts w:ascii="Times New Roman" w:hAnsi="Times New Roman" w:hint="default"/>
          <w:lang w:val="en-US"/>
        </w:rPr>
        <w:t>Ω</w:t>
      </w:r>
      <w:r>
        <w:t>電阻的電阻值。</w:t>
      </w:r>
      <w:r>
        <w:t xml:space="preserve"> </w:t>
      </w:r>
    </w:p>
    <w:p w14:paraId="23220C8E" w14:textId="77777777" w:rsidR="008C6BA9" w:rsidRDefault="008C6BA9">
      <w:pPr>
        <w:rPr>
          <w:rFonts w:hint="default"/>
        </w:rPr>
      </w:pPr>
    </w:p>
    <w:p w14:paraId="31740DA1" w14:textId="4B1C219E" w:rsidR="008C6BA9" w:rsidRPr="004A661F" w:rsidRDefault="004A661F" w:rsidP="004A661F">
      <w:pPr>
        <w:rPr>
          <w:rFonts w:hint="default"/>
          <w:sz w:val="24"/>
          <w:szCs w:val="24"/>
          <w:u w:val="single"/>
        </w:rPr>
      </w:pPr>
      <w:r w:rsidRPr="004A661F">
        <w:rPr>
          <w:sz w:val="24"/>
          <w:szCs w:val="24"/>
          <w:u w:val="single"/>
        </w:rPr>
        <w:t>發現問題</w:t>
      </w:r>
    </w:p>
    <w:p w14:paraId="4C3B9B5A" w14:textId="37A4CB44" w:rsidR="008C6BA9" w:rsidRDefault="00000000">
      <w:pPr>
        <w:numPr>
          <w:ilvl w:val="0"/>
          <w:numId w:val="6"/>
        </w:numPr>
        <w:rPr>
          <w:rFonts w:hint="default"/>
        </w:rPr>
      </w:pPr>
      <w:r>
        <w:t>個別電壓相加後並不會等於跨電壓之數值：</w:t>
      </w:r>
    </w:p>
    <w:p w14:paraId="4816C233" w14:textId="0253CE94" w:rsidR="004A661F" w:rsidRPr="004A661F" w:rsidRDefault="004A661F" w:rsidP="004A661F">
      <w:pPr>
        <w:ind w:left="232"/>
        <w:rPr>
          <w:lang w:val="en-US"/>
        </w:rPr>
      </w:pPr>
      <w:r>
        <w:t>將兩個並聯電阻的個別電壓相加後，</w:t>
      </w:r>
      <w:r>
        <w:rPr>
          <w:lang w:val="en-US"/>
        </w:rPr>
        <w:t>我們可以發現兩者的結過</w:t>
      </w:r>
      <w:r>
        <w:t>相較</w:t>
      </w:r>
      <w:r>
        <w:rPr>
          <w:rFonts w:ascii="PingFang TC Regular" w:eastAsia="Arial Unicode MS" w:hAnsi="PingFang TC Regular"/>
          <w:lang w:val="en-US"/>
        </w:rPr>
        <w:t>10V</w:t>
      </w:r>
      <w:r>
        <w:t>小，由此推測電源供應器輸出的電壓</w:t>
      </w:r>
      <w:r>
        <w:t>小</w:t>
      </w:r>
      <w:r>
        <w:rPr>
          <w:lang w:val="en-US"/>
        </w:rPr>
        <w:t>於</w:t>
      </w:r>
      <w:r>
        <w:rPr>
          <w:rFonts w:hint="default"/>
          <w:lang w:val="en-US"/>
        </w:rPr>
        <w:t>10V</w:t>
      </w:r>
      <w:r>
        <w:rPr>
          <w:lang w:val="en-US"/>
        </w:rPr>
        <w:t>，因此電源供應器造成的誤差也會影響到實驗結果。</w:t>
      </w:r>
    </w:p>
    <w:p w14:paraId="18806859" w14:textId="77777777" w:rsidR="004A661F" w:rsidRDefault="004A661F" w:rsidP="004A661F">
      <w:pPr>
        <w:numPr>
          <w:ilvl w:val="0"/>
          <w:numId w:val="3"/>
        </w:numPr>
        <w:rPr>
          <w:rFonts w:hint="default"/>
        </w:rPr>
      </w:pPr>
      <w:r>
        <w:t>相同電阻值之電阻個別電壓不同：</w:t>
      </w:r>
    </w:p>
    <w:p w14:paraId="2FC3EDA8" w14:textId="23565BED" w:rsidR="004E4559" w:rsidRDefault="004A661F" w:rsidP="004E4559">
      <w:pPr>
        <w:ind w:left="232"/>
      </w:pPr>
      <w:r>
        <w:t>可能是因為電阻本身的誤差或是測量時的人為及環境誤差所導致</w:t>
      </w:r>
    </w:p>
    <w:p w14:paraId="0DAB4C33" w14:textId="2D599EBC" w:rsidR="008C6BA9" w:rsidRPr="003376F3" w:rsidRDefault="003376F3">
      <w:pPr>
        <w:rPr>
          <w:sz w:val="24"/>
          <w:szCs w:val="24"/>
          <w:u w:val="single"/>
        </w:rPr>
      </w:pPr>
      <w:r>
        <w:rPr>
          <w:noProof/>
        </w:rPr>
        <w:lastRenderedPageBreak/>
        <mc:AlternateContent>
          <mc:Choice Requires="wps">
            <w:drawing>
              <wp:anchor distT="152400" distB="152400" distL="152400" distR="152400" simplePos="0" relativeHeight="251675648" behindDoc="0" locked="0" layoutInCell="1" allowOverlap="1" wp14:anchorId="3F36ED08" wp14:editId="1C46D917">
                <wp:simplePos x="0" y="0"/>
                <wp:positionH relativeFrom="page">
                  <wp:posOffset>584611</wp:posOffset>
                </wp:positionH>
                <wp:positionV relativeFrom="page">
                  <wp:posOffset>1656827</wp:posOffset>
                </wp:positionV>
                <wp:extent cx="6635750" cy="2221230"/>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wps:spPr>
                        <a:xfrm>
                          <a:off x="0" y="0"/>
                          <a:ext cx="6635750" cy="2221230"/>
                        </a:xfrm>
                        <a:prstGeom prst="rect">
                          <a:avLst/>
                        </a:prstGeom>
                      </wps:spPr>
                      <wps:txbx>
                        <w:txbxContent>
                          <w:tbl>
                            <w:tblPr>
                              <w:tblStyle w:val="TableNormal"/>
                              <w:tblW w:w="10522"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4786"/>
                              <w:gridCol w:w="5736"/>
                            </w:tblGrid>
                            <w:tr w:rsidR="008C6BA9" w:rsidRPr="003B63D7" w14:paraId="08FB7189" w14:textId="77777777">
                              <w:tblPrEx>
                                <w:tblCellMar>
                                  <w:top w:w="0" w:type="dxa"/>
                                  <w:left w:w="0" w:type="dxa"/>
                                  <w:bottom w:w="0" w:type="dxa"/>
                                  <w:right w:w="0" w:type="dxa"/>
                                </w:tblCellMar>
                              </w:tblPrEx>
                              <w:trPr>
                                <w:trHeight w:val="2897"/>
                              </w:trPr>
                              <w:tc>
                                <w:tcPr>
                                  <w:tcW w:w="478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7F60863" w14:textId="77777777" w:rsidR="008C6BA9" w:rsidRDefault="00000000">
                                  <w:pPr>
                                    <w:jc w:val="center"/>
                                    <w:rPr>
                                      <w:rFonts w:hint="default"/>
                                    </w:rPr>
                                  </w:pPr>
                                  <w:r>
                                    <w:rPr>
                                      <w:noProof/>
                                    </w:rPr>
                                    <w:drawing>
                                      <wp:inline distT="0" distB="0" distL="0" distR="0" wp14:anchorId="4CFB4AD9" wp14:editId="5F733C53">
                                        <wp:extent cx="888425" cy="1800000"/>
                                        <wp:effectExtent l="0" t="0" r="0" b="0"/>
                                        <wp:docPr id="13" name="officeArt object" descr="image6.png"/>
                                        <wp:cNvGraphicFramePr/>
                                        <a:graphic xmlns:a="http://schemas.openxmlformats.org/drawingml/2006/main">
                                          <a:graphicData uri="http://schemas.openxmlformats.org/drawingml/2006/picture">
                                            <pic:pic xmlns:pic="http://schemas.openxmlformats.org/drawingml/2006/picture">
                                              <pic:nvPicPr>
                                                <pic:cNvPr id="1073741846" name="image6.png" descr="image6.png"/>
                                                <pic:cNvPicPr>
                                                  <a:picLocks/>
                                                </pic:cNvPicPr>
                                              </pic:nvPicPr>
                                              <pic:blipFill>
                                                <a:blip r:embed="rId13"/>
                                                <a:stretch>
                                                  <a:fillRect/>
                                                </a:stretch>
                                              </pic:blipFill>
                                              <pic:spPr>
                                                <a:xfrm>
                                                  <a:off x="0" y="0"/>
                                                  <a:ext cx="888425" cy="1800000"/>
                                                </a:xfrm>
                                                <a:prstGeom prst="rect">
                                                  <a:avLst/>
                                                </a:prstGeom>
                                                <a:effectLst/>
                                              </pic:spPr>
                                            </pic:pic>
                                          </a:graphicData>
                                        </a:graphic>
                                      </wp:inline>
                                    </w:drawing>
                                  </w:r>
                                </w:p>
                              </w:tc>
                              <w:tc>
                                <w:tcPr>
                                  <w:tcW w:w="573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4AC81C7" w14:textId="77777777" w:rsidR="008C6BA9" w:rsidRPr="003B63D7" w:rsidRDefault="00000000">
                                  <w:pPr>
                                    <w:tabs>
                                      <w:tab w:val="left" w:pos="567"/>
                                    </w:tabs>
                                    <w:rPr>
                                      <w:rFonts w:hint="default"/>
                                      <w:lang w:val="en-US"/>
                                    </w:rPr>
                                  </w:pPr>
                                  <w:r>
                                    <w:rPr>
                                      <w:rFonts w:ascii="Gungsuh" w:eastAsia="Gungsuh" w:hAnsi="Gungsuh" w:cs="Gungsuh"/>
                                      <w:lang w:val="en-US"/>
                                    </w:rPr>
                                    <w:t xml:space="preserve">1. The voltage between </w:t>
                                  </w:r>
                                  <w:r>
                                    <w:rPr>
                                      <w:rFonts w:ascii="Gungsuh" w:eastAsia="Gungsuh" w:hAnsi="Gungsuh" w:cs="Gungsuh"/>
                                      <w:lang w:val="en-US"/>
                                    </w:rPr>
                                    <w:t>“+” and “GND”</w:t>
                                  </w:r>
                                  <w:r w:rsidRPr="003B63D7">
                                    <w:rPr>
                                      <w:rFonts w:ascii="Gungsuh" w:eastAsia="Gungsuh" w:hAnsi="Gungsuh" w:cs="Gungsuh"/>
                                      <w:lang w:val="en-US"/>
                                    </w:rPr>
                                    <w:t>：</w:t>
                                  </w:r>
                                  <w:r>
                                    <w:rPr>
                                      <w:rFonts w:ascii="Gungsuh" w:eastAsia="Gungsuh" w:hAnsi="Gungsuh" w:cs="Gungsuh"/>
                                      <w:lang w:val="en-US"/>
                                    </w:rPr>
                                    <w:t xml:space="preserve"> </w:t>
                                  </w:r>
                                  <w:r>
                                    <w:rPr>
                                      <w:u w:val="single"/>
                                      <w:lang w:val="en-US"/>
                                    </w:rPr>
                                    <w:t xml:space="preserve">   0.03   </w:t>
                                  </w:r>
                                  <w:r>
                                    <w:rPr>
                                      <w:lang w:val="en-US"/>
                                    </w:rPr>
                                    <w:t xml:space="preserve">  V.</w:t>
                                  </w:r>
                                </w:p>
                              </w:tc>
                            </w:tr>
                            <w:tr w:rsidR="008C6BA9" w:rsidRPr="003B63D7" w14:paraId="1658C965" w14:textId="77777777">
                              <w:tblPrEx>
                                <w:tblCellMar>
                                  <w:top w:w="0" w:type="dxa"/>
                                  <w:left w:w="0" w:type="dxa"/>
                                  <w:bottom w:w="0" w:type="dxa"/>
                                  <w:right w:w="0" w:type="dxa"/>
                                </w:tblCellMar>
                              </w:tblPrEx>
                              <w:trPr>
                                <w:trHeight w:val="2897"/>
                              </w:trPr>
                              <w:tc>
                                <w:tcPr>
                                  <w:tcW w:w="478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313F37C3" w14:textId="77777777" w:rsidR="008C6BA9" w:rsidRDefault="00000000">
                                  <w:pPr>
                                    <w:jc w:val="center"/>
                                    <w:rPr>
                                      <w:rFonts w:hint="default"/>
                                    </w:rPr>
                                  </w:pPr>
                                  <w:r>
                                    <w:rPr>
                                      <w:noProof/>
                                    </w:rPr>
                                    <w:drawing>
                                      <wp:inline distT="0" distB="0" distL="0" distR="0" wp14:anchorId="62DE1FA8" wp14:editId="7E715242">
                                        <wp:extent cx="903425" cy="1800001"/>
                                        <wp:effectExtent l="0" t="0" r="0" b="0"/>
                                        <wp:docPr id="14" name="officeArt object" descr="image5.png"/>
                                        <wp:cNvGraphicFramePr/>
                                        <a:graphic xmlns:a="http://schemas.openxmlformats.org/drawingml/2006/main">
                                          <a:graphicData uri="http://schemas.openxmlformats.org/drawingml/2006/picture">
                                            <pic:pic xmlns:pic="http://schemas.openxmlformats.org/drawingml/2006/picture">
                                              <pic:nvPicPr>
                                                <pic:cNvPr id="1073741847" name="image5.png" descr="image5.png"/>
                                                <pic:cNvPicPr>
                                                  <a:picLocks/>
                                                </pic:cNvPicPr>
                                              </pic:nvPicPr>
                                              <pic:blipFill>
                                                <a:blip r:embed="rId14"/>
                                                <a:stretch>
                                                  <a:fillRect/>
                                                </a:stretch>
                                              </pic:blipFill>
                                              <pic:spPr>
                                                <a:xfrm>
                                                  <a:off x="0" y="0"/>
                                                  <a:ext cx="903425" cy="1800001"/>
                                                </a:xfrm>
                                                <a:prstGeom prst="rect">
                                                  <a:avLst/>
                                                </a:prstGeom>
                                                <a:effectLst/>
                                              </pic:spPr>
                                            </pic:pic>
                                          </a:graphicData>
                                        </a:graphic>
                                      </wp:inline>
                                    </w:drawing>
                                  </w:r>
                                </w:p>
                              </w:tc>
                              <w:tc>
                                <w:tcPr>
                                  <w:tcW w:w="573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614B0702" w14:textId="77777777" w:rsidR="008C6BA9" w:rsidRPr="003B63D7" w:rsidRDefault="00000000">
                                  <w:pPr>
                                    <w:rPr>
                                      <w:rFonts w:hint="default"/>
                                      <w:lang w:val="en-US"/>
                                    </w:rPr>
                                  </w:pPr>
                                  <w:r>
                                    <w:rPr>
                                      <w:lang w:val="en-US"/>
                                    </w:rPr>
                                    <w:t xml:space="preserve">2. </w:t>
                                  </w:r>
                                  <w:r>
                                    <w:rPr>
                                      <w:rFonts w:ascii="Gungsuh" w:eastAsia="Gungsuh" w:hAnsi="Gungsuh" w:cs="Gungsuh"/>
                                      <w:lang w:val="en-US"/>
                                    </w:rPr>
                                    <w:t>The voltage between “-” and “GND”</w:t>
                                  </w:r>
                                  <w:r w:rsidRPr="003B63D7">
                                    <w:rPr>
                                      <w:rFonts w:ascii="Gungsuh" w:eastAsia="Gungsuh" w:hAnsi="Gungsuh" w:cs="Gungsuh"/>
                                      <w:lang w:val="en-US"/>
                                    </w:rPr>
                                    <w:t>：</w:t>
                                  </w:r>
                                  <w:r>
                                    <w:rPr>
                                      <w:rFonts w:ascii="Gungsuh" w:eastAsia="Gungsuh" w:hAnsi="Gungsuh" w:cs="Gungsuh"/>
                                      <w:lang w:val="en-US"/>
                                    </w:rPr>
                                    <w:t xml:space="preserve"> </w:t>
                                  </w:r>
                                  <w:r>
                                    <w:rPr>
                                      <w:u w:val="single"/>
                                      <w:lang w:val="en-US"/>
                                    </w:rPr>
                                    <w:t xml:space="preserve">   0.21   </w:t>
                                  </w:r>
                                  <w:r>
                                    <w:rPr>
                                      <w:lang w:val="en-US"/>
                                    </w:rPr>
                                    <w:t xml:space="preserve">  V.</w:t>
                                  </w:r>
                                </w:p>
                              </w:tc>
                            </w:tr>
                            <w:tr w:rsidR="008C6BA9" w:rsidRPr="003B63D7" w14:paraId="4FF09BE9" w14:textId="77777777">
                              <w:tblPrEx>
                                <w:tblCellMar>
                                  <w:top w:w="0" w:type="dxa"/>
                                  <w:left w:w="0" w:type="dxa"/>
                                  <w:bottom w:w="0" w:type="dxa"/>
                                  <w:right w:w="0" w:type="dxa"/>
                                </w:tblCellMar>
                              </w:tblPrEx>
                              <w:trPr>
                                <w:trHeight w:val="2897"/>
                              </w:trPr>
                              <w:tc>
                                <w:tcPr>
                                  <w:tcW w:w="478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6732F038" w14:textId="77777777" w:rsidR="008C6BA9" w:rsidRDefault="00000000">
                                  <w:pPr>
                                    <w:jc w:val="center"/>
                                    <w:rPr>
                                      <w:rFonts w:hint="default"/>
                                    </w:rPr>
                                  </w:pPr>
                                  <w:r>
                                    <w:rPr>
                                      <w:noProof/>
                                    </w:rPr>
                                    <w:drawing>
                                      <wp:inline distT="0" distB="0" distL="0" distR="0" wp14:anchorId="5C6DB333" wp14:editId="778083DD">
                                        <wp:extent cx="894989" cy="1800001"/>
                                        <wp:effectExtent l="0" t="0" r="0" b="0"/>
                                        <wp:docPr id="15" name="officeArt object" descr="image4.png"/>
                                        <wp:cNvGraphicFramePr/>
                                        <a:graphic xmlns:a="http://schemas.openxmlformats.org/drawingml/2006/main">
                                          <a:graphicData uri="http://schemas.openxmlformats.org/drawingml/2006/picture">
                                            <pic:pic xmlns:pic="http://schemas.openxmlformats.org/drawingml/2006/picture">
                                              <pic:nvPicPr>
                                                <pic:cNvPr id="1073741848" name="image4.png" descr="image4.png"/>
                                                <pic:cNvPicPr>
                                                  <a:picLocks/>
                                                </pic:cNvPicPr>
                                              </pic:nvPicPr>
                                              <pic:blipFill>
                                                <a:blip r:embed="rId15"/>
                                                <a:stretch>
                                                  <a:fillRect/>
                                                </a:stretch>
                                              </pic:blipFill>
                                              <pic:spPr>
                                                <a:xfrm>
                                                  <a:off x="0" y="0"/>
                                                  <a:ext cx="894989" cy="1800001"/>
                                                </a:xfrm>
                                                <a:prstGeom prst="rect">
                                                  <a:avLst/>
                                                </a:prstGeom>
                                                <a:effectLst/>
                                              </pic:spPr>
                                            </pic:pic>
                                          </a:graphicData>
                                        </a:graphic>
                                      </wp:inline>
                                    </w:drawing>
                                  </w:r>
                                </w:p>
                              </w:tc>
                              <w:tc>
                                <w:tcPr>
                                  <w:tcW w:w="573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8368DF4" w14:textId="77777777" w:rsidR="008C6BA9" w:rsidRPr="003B63D7" w:rsidRDefault="00000000">
                                  <w:pPr>
                                    <w:rPr>
                                      <w:rFonts w:hint="default"/>
                                      <w:lang w:val="en-US"/>
                                    </w:rPr>
                                  </w:pPr>
                                  <w:r>
                                    <w:rPr>
                                      <w:lang w:val="en-US"/>
                                    </w:rPr>
                                    <w:t xml:space="preserve">3. </w:t>
                                  </w:r>
                                  <w:r>
                                    <w:rPr>
                                      <w:rFonts w:ascii="Gungsuh" w:eastAsia="Gungsuh" w:hAnsi="Gungsuh" w:cs="Gungsuh"/>
                                      <w:lang w:val="en-US"/>
                                    </w:rPr>
                                    <w:t>The voltage between “+” and “-”</w:t>
                                  </w:r>
                                  <w:r w:rsidRPr="003B63D7">
                                    <w:rPr>
                                      <w:rFonts w:ascii="Gungsuh" w:eastAsia="Gungsuh" w:hAnsi="Gungsuh" w:cs="Gungsuh"/>
                                      <w:lang w:val="en-US"/>
                                    </w:rPr>
                                    <w:t>：</w:t>
                                  </w:r>
                                  <w:r>
                                    <w:rPr>
                                      <w:rFonts w:ascii="Gungsuh" w:eastAsia="Gungsuh" w:hAnsi="Gungsuh" w:cs="Gungsuh"/>
                                      <w:lang w:val="en-US"/>
                                    </w:rPr>
                                    <w:t xml:space="preserve"> </w:t>
                                  </w:r>
                                  <w:r>
                                    <w:rPr>
                                      <w:u w:val="single"/>
                                      <w:lang w:val="en-US"/>
                                    </w:rPr>
                                    <w:t xml:space="preserve">   10.09   </w:t>
                                  </w:r>
                                  <w:r>
                                    <w:rPr>
                                      <w:lang w:val="en-US"/>
                                    </w:rPr>
                                    <w:t xml:space="preserve">  V.</w:t>
                                  </w:r>
                                </w:p>
                              </w:tc>
                            </w:tr>
                          </w:tbl>
                          <w:p w14:paraId="5C9A246A" w14:textId="77777777" w:rsidR="00000000" w:rsidRPr="003B63D7" w:rsidRDefault="00000000">
                            <w:pPr>
                              <w:rPr>
                                <w:lang w:val="en-US"/>
                              </w:rPr>
                            </w:pPr>
                          </w:p>
                        </w:txbxContent>
                      </wps:txbx>
                      <wps:bodyPr lIns="0" tIns="0" rIns="0" bIns="0">
                        <a:spAutoFit/>
                      </wps:bodyPr>
                    </wps:wsp>
                  </a:graphicData>
                </a:graphic>
              </wp:anchor>
            </w:drawing>
          </mc:Choice>
          <mc:Fallback>
            <w:pict>
              <v:rect w14:anchorId="3F36ED08" id="_x0000_s1030" style="position:absolute;margin-left:46.05pt;margin-top:130.45pt;width:522.5pt;height:174.9pt;z-index:2516756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" filled="f" stroked="f">
                <v:textbox style="mso-fit-shape-to-text:t" inset="0,0,0,0">
                  <w:txbxContent>
                    <w:tbl>
                      <w:tblPr>
                        <w:tblStyle w:val="TableNormal"/>
                        <w:tblW w:w="10522"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4786"/>
                        <w:gridCol w:w="5736"/>
                      </w:tblGrid>
                      <w:tr w:rsidR="008C6BA9" w:rsidRPr="003B63D7" w14:paraId="08FB7189" w14:textId="77777777">
                        <w:tblPrEx>
                          <w:tblCellMar>
                            <w:top w:w="0" w:type="dxa"/>
                            <w:left w:w="0" w:type="dxa"/>
                            <w:bottom w:w="0" w:type="dxa"/>
                            <w:right w:w="0" w:type="dxa"/>
                          </w:tblCellMar>
                        </w:tblPrEx>
                        <w:trPr>
                          <w:trHeight w:val="2897"/>
                        </w:trPr>
                        <w:tc>
                          <w:tcPr>
                            <w:tcW w:w="478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7F60863" w14:textId="77777777" w:rsidR="008C6BA9" w:rsidRDefault="00000000">
                            <w:pPr>
                              <w:jc w:val="center"/>
                              <w:rPr>
                                <w:rFonts w:hint="default"/>
                              </w:rPr>
                            </w:pPr>
                            <w:r>
                              <w:rPr>
                                <w:noProof/>
                              </w:rPr>
                              <w:drawing>
                                <wp:inline distT="0" distB="0" distL="0" distR="0" wp14:anchorId="4CFB4AD9" wp14:editId="5F733C53">
                                  <wp:extent cx="888425" cy="1800000"/>
                                  <wp:effectExtent l="0" t="0" r="0" b="0"/>
                                  <wp:docPr id="13" name="officeArt object" descr="image6.png"/>
                                  <wp:cNvGraphicFramePr/>
                                  <a:graphic xmlns:a="http://schemas.openxmlformats.org/drawingml/2006/main">
                                    <a:graphicData uri="http://schemas.openxmlformats.org/drawingml/2006/picture">
                                      <pic:pic xmlns:pic="http://schemas.openxmlformats.org/drawingml/2006/picture">
                                        <pic:nvPicPr>
                                          <pic:cNvPr id="1073741846" name="image6.png" descr="image6.png"/>
                                          <pic:cNvPicPr>
                                            <a:picLocks/>
                                          </pic:cNvPicPr>
                                        </pic:nvPicPr>
                                        <pic:blipFill>
                                          <a:blip r:embed="rId13"/>
                                          <a:stretch>
                                            <a:fillRect/>
                                          </a:stretch>
                                        </pic:blipFill>
                                        <pic:spPr>
                                          <a:xfrm>
                                            <a:off x="0" y="0"/>
                                            <a:ext cx="888425" cy="1800000"/>
                                          </a:xfrm>
                                          <a:prstGeom prst="rect">
                                            <a:avLst/>
                                          </a:prstGeom>
                                          <a:effectLst/>
                                        </pic:spPr>
                                      </pic:pic>
                                    </a:graphicData>
                                  </a:graphic>
                                </wp:inline>
                              </w:drawing>
                            </w:r>
                          </w:p>
                        </w:tc>
                        <w:tc>
                          <w:tcPr>
                            <w:tcW w:w="573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4AC81C7" w14:textId="77777777" w:rsidR="008C6BA9" w:rsidRPr="003B63D7" w:rsidRDefault="00000000">
                            <w:pPr>
                              <w:tabs>
                                <w:tab w:val="left" w:pos="567"/>
                              </w:tabs>
                              <w:rPr>
                                <w:rFonts w:hint="default"/>
                                <w:lang w:val="en-US"/>
                              </w:rPr>
                            </w:pPr>
                            <w:r>
                              <w:rPr>
                                <w:rFonts w:ascii="Gungsuh" w:eastAsia="Gungsuh" w:hAnsi="Gungsuh" w:cs="Gungsuh"/>
                                <w:lang w:val="en-US"/>
                              </w:rPr>
                              <w:t xml:space="preserve">1. The voltage between </w:t>
                            </w:r>
                            <w:r>
                              <w:rPr>
                                <w:rFonts w:ascii="Gungsuh" w:eastAsia="Gungsuh" w:hAnsi="Gungsuh" w:cs="Gungsuh"/>
                                <w:lang w:val="en-US"/>
                              </w:rPr>
                              <w:t>“+” and “GND”</w:t>
                            </w:r>
                            <w:r w:rsidRPr="003B63D7">
                              <w:rPr>
                                <w:rFonts w:ascii="Gungsuh" w:eastAsia="Gungsuh" w:hAnsi="Gungsuh" w:cs="Gungsuh"/>
                                <w:lang w:val="en-US"/>
                              </w:rPr>
                              <w:t>：</w:t>
                            </w:r>
                            <w:r>
                              <w:rPr>
                                <w:rFonts w:ascii="Gungsuh" w:eastAsia="Gungsuh" w:hAnsi="Gungsuh" w:cs="Gungsuh"/>
                                <w:lang w:val="en-US"/>
                              </w:rPr>
                              <w:t xml:space="preserve"> </w:t>
                            </w:r>
                            <w:r>
                              <w:rPr>
                                <w:u w:val="single"/>
                                <w:lang w:val="en-US"/>
                              </w:rPr>
                              <w:t xml:space="preserve">   0.03   </w:t>
                            </w:r>
                            <w:r>
                              <w:rPr>
                                <w:lang w:val="en-US"/>
                              </w:rPr>
                              <w:t xml:space="preserve">  V.</w:t>
                            </w:r>
                          </w:p>
                        </w:tc>
                      </w:tr>
                      <w:tr w:rsidR="008C6BA9" w:rsidRPr="003B63D7" w14:paraId="1658C965" w14:textId="77777777">
                        <w:tblPrEx>
                          <w:tblCellMar>
                            <w:top w:w="0" w:type="dxa"/>
                            <w:left w:w="0" w:type="dxa"/>
                            <w:bottom w:w="0" w:type="dxa"/>
                            <w:right w:w="0" w:type="dxa"/>
                          </w:tblCellMar>
                        </w:tblPrEx>
                        <w:trPr>
                          <w:trHeight w:val="2897"/>
                        </w:trPr>
                        <w:tc>
                          <w:tcPr>
                            <w:tcW w:w="478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313F37C3" w14:textId="77777777" w:rsidR="008C6BA9" w:rsidRDefault="00000000">
                            <w:pPr>
                              <w:jc w:val="center"/>
                              <w:rPr>
                                <w:rFonts w:hint="default"/>
                              </w:rPr>
                            </w:pPr>
                            <w:r>
                              <w:rPr>
                                <w:noProof/>
                              </w:rPr>
                              <w:drawing>
                                <wp:inline distT="0" distB="0" distL="0" distR="0" wp14:anchorId="62DE1FA8" wp14:editId="7E715242">
                                  <wp:extent cx="903425" cy="1800001"/>
                                  <wp:effectExtent l="0" t="0" r="0" b="0"/>
                                  <wp:docPr id="14" name="officeArt object" descr="image5.png"/>
                                  <wp:cNvGraphicFramePr/>
                                  <a:graphic xmlns:a="http://schemas.openxmlformats.org/drawingml/2006/main">
                                    <a:graphicData uri="http://schemas.openxmlformats.org/drawingml/2006/picture">
                                      <pic:pic xmlns:pic="http://schemas.openxmlformats.org/drawingml/2006/picture">
                                        <pic:nvPicPr>
                                          <pic:cNvPr id="1073741847" name="image5.png" descr="image5.png"/>
                                          <pic:cNvPicPr>
                                            <a:picLocks/>
                                          </pic:cNvPicPr>
                                        </pic:nvPicPr>
                                        <pic:blipFill>
                                          <a:blip r:embed="rId14"/>
                                          <a:stretch>
                                            <a:fillRect/>
                                          </a:stretch>
                                        </pic:blipFill>
                                        <pic:spPr>
                                          <a:xfrm>
                                            <a:off x="0" y="0"/>
                                            <a:ext cx="903425" cy="1800001"/>
                                          </a:xfrm>
                                          <a:prstGeom prst="rect">
                                            <a:avLst/>
                                          </a:prstGeom>
                                          <a:effectLst/>
                                        </pic:spPr>
                                      </pic:pic>
                                    </a:graphicData>
                                  </a:graphic>
                                </wp:inline>
                              </w:drawing>
                            </w:r>
                          </w:p>
                        </w:tc>
                        <w:tc>
                          <w:tcPr>
                            <w:tcW w:w="573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614B0702" w14:textId="77777777" w:rsidR="008C6BA9" w:rsidRPr="003B63D7" w:rsidRDefault="00000000">
                            <w:pPr>
                              <w:rPr>
                                <w:rFonts w:hint="default"/>
                                <w:lang w:val="en-US"/>
                              </w:rPr>
                            </w:pPr>
                            <w:r>
                              <w:rPr>
                                <w:lang w:val="en-US"/>
                              </w:rPr>
                              <w:t xml:space="preserve">2. </w:t>
                            </w:r>
                            <w:r>
                              <w:rPr>
                                <w:rFonts w:ascii="Gungsuh" w:eastAsia="Gungsuh" w:hAnsi="Gungsuh" w:cs="Gungsuh"/>
                                <w:lang w:val="en-US"/>
                              </w:rPr>
                              <w:t>The voltage between “-” and “GND”</w:t>
                            </w:r>
                            <w:r w:rsidRPr="003B63D7">
                              <w:rPr>
                                <w:rFonts w:ascii="Gungsuh" w:eastAsia="Gungsuh" w:hAnsi="Gungsuh" w:cs="Gungsuh"/>
                                <w:lang w:val="en-US"/>
                              </w:rPr>
                              <w:t>：</w:t>
                            </w:r>
                            <w:r>
                              <w:rPr>
                                <w:rFonts w:ascii="Gungsuh" w:eastAsia="Gungsuh" w:hAnsi="Gungsuh" w:cs="Gungsuh"/>
                                <w:lang w:val="en-US"/>
                              </w:rPr>
                              <w:t xml:space="preserve"> </w:t>
                            </w:r>
                            <w:r>
                              <w:rPr>
                                <w:u w:val="single"/>
                                <w:lang w:val="en-US"/>
                              </w:rPr>
                              <w:t xml:space="preserve">   0.21   </w:t>
                            </w:r>
                            <w:r>
                              <w:rPr>
                                <w:lang w:val="en-US"/>
                              </w:rPr>
                              <w:t xml:space="preserve">  V.</w:t>
                            </w:r>
                          </w:p>
                        </w:tc>
                      </w:tr>
                      <w:tr w:rsidR="008C6BA9" w:rsidRPr="003B63D7" w14:paraId="4FF09BE9" w14:textId="77777777">
                        <w:tblPrEx>
                          <w:tblCellMar>
                            <w:top w:w="0" w:type="dxa"/>
                            <w:left w:w="0" w:type="dxa"/>
                            <w:bottom w:w="0" w:type="dxa"/>
                            <w:right w:w="0" w:type="dxa"/>
                          </w:tblCellMar>
                        </w:tblPrEx>
                        <w:trPr>
                          <w:trHeight w:val="2897"/>
                        </w:trPr>
                        <w:tc>
                          <w:tcPr>
                            <w:tcW w:w="478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6732F038" w14:textId="77777777" w:rsidR="008C6BA9" w:rsidRDefault="00000000">
                            <w:pPr>
                              <w:jc w:val="center"/>
                              <w:rPr>
                                <w:rFonts w:hint="default"/>
                              </w:rPr>
                            </w:pPr>
                            <w:r>
                              <w:rPr>
                                <w:noProof/>
                              </w:rPr>
                              <w:drawing>
                                <wp:inline distT="0" distB="0" distL="0" distR="0" wp14:anchorId="5C6DB333" wp14:editId="778083DD">
                                  <wp:extent cx="894989" cy="1800001"/>
                                  <wp:effectExtent l="0" t="0" r="0" b="0"/>
                                  <wp:docPr id="15" name="officeArt object" descr="image4.png"/>
                                  <wp:cNvGraphicFramePr/>
                                  <a:graphic xmlns:a="http://schemas.openxmlformats.org/drawingml/2006/main">
                                    <a:graphicData uri="http://schemas.openxmlformats.org/drawingml/2006/picture">
                                      <pic:pic xmlns:pic="http://schemas.openxmlformats.org/drawingml/2006/picture">
                                        <pic:nvPicPr>
                                          <pic:cNvPr id="1073741848" name="image4.png" descr="image4.png"/>
                                          <pic:cNvPicPr>
                                            <a:picLocks/>
                                          </pic:cNvPicPr>
                                        </pic:nvPicPr>
                                        <pic:blipFill>
                                          <a:blip r:embed="rId15"/>
                                          <a:stretch>
                                            <a:fillRect/>
                                          </a:stretch>
                                        </pic:blipFill>
                                        <pic:spPr>
                                          <a:xfrm>
                                            <a:off x="0" y="0"/>
                                            <a:ext cx="894989" cy="1800001"/>
                                          </a:xfrm>
                                          <a:prstGeom prst="rect">
                                            <a:avLst/>
                                          </a:prstGeom>
                                          <a:effectLst/>
                                        </pic:spPr>
                                      </pic:pic>
                                    </a:graphicData>
                                  </a:graphic>
                                </wp:inline>
                              </w:drawing>
                            </w:r>
                          </w:p>
                        </w:tc>
                        <w:tc>
                          <w:tcPr>
                            <w:tcW w:w="573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28368DF4" w14:textId="77777777" w:rsidR="008C6BA9" w:rsidRPr="003B63D7" w:rsidRDefault="00000000">
                            <w:pPr>
                              <w:rPr>
                                <w:rFonts w:hint="default"/>
                                <w:lang w:val="en-US"/>
                              </w:rPr>
                            </w:pPr>
                            <w:r>
                              <w:rPr>
                                <w:lang w:val="en-US"/>
                              </w:rPr>
                              <w:t xml:space="preserve">3. </w:t>
                            </w:r>
                            <w:r>
                              <w:rPr>
                                <w:rFonts w:ascii="Gungsuh" w:eastAsia="Gungsuh" w:hAnsi="Gungsuh" w:cs="Gungsuh"/>
                                <w:lang w:val="en-US"/>
                              </w:rPr>
                              <w:t>The voltage between “+” and “-”</w:t>
                            </w:r>
                            <w:r w:rsidRPr="003B63D7">
                              <w:rPr>
                                <w:rFonts w:ascii="Gungsuh" w:eastAsia="Gungsuh" w:hAnsi="Gungsuh" w:cs="Gungsuh"/>
                                <w:lang w:val="en-US"/>
                              </w:rPr>
                              <w:t>：</w:t>
                            </w:r>
                            <w:r>
                              <w:rPr>
                                <w:rFonts w:ascii="Gungsuh" w:eastAsia="Gungsuh" w:hAnsi="Gungsuh" w:cs="Gungsuh"/>
                                <w:lang w:val="en-US"/>
                              </w:rPr>
                              <w:t xml:space="preserve"> </w:t>
                            </w:r>
                            <w:r>
                              <w:rPr>
                                <w:u w:val="single"/>
                                <w:lang w:val="en-US"/>
                              </w:rPr>
                              <w:t xml:space="preserve">   10.09   </w:t>
                            </w:r>
                            <w:r>
                              <w:rPr>
                                <w:lang w:val="en-US"/>
                              </w:rPr>
                              <w:t xml:space="preserve">  V.</w:t>
                            </w:r>
                          </w:p>
                        </w:tc>
                      </w:tr>
                    </w:tbl>
                    <w:p w14:paraId="5C9A246A" w14:textId="77777777" w:rsidR="00000000" w:rsidRPr="003B63D7" w:rsidRDefault="00000000">
                      <w:pPr>
                        <w:rPr>
                          <w:lang w:val="en-US"/>
                        </w:rPr>
                      </w:pPr>
                    </w:p>
                  </w:txbxContent>
                </v:textbox>
                <w10:wrap type="topAndBottom" anchorx="page" anchory="page"/>
              </v:rect>
            </w:pict>
          </mc:Fallback>
        </mc:AlternateContent>
      </w:r>
    </w:p>
    <w:tbl>
      <w:tblPr>
        <w:tblStyle w:val="TableNormal"/>
        <w:tblW w:w="105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0542"/>
      </w:tblGrid>
      <w:tr w:rsidR="008C6BA9" w14:paraId="600F9A05" w14:textId="77777777">
        <w:tblPrEx>
          <w:tblCellMar>
            <w:top w:w="0" w:type="dxa"/>
            <w:left w:w="0" w:type="dxa"/>
            <w:bottom w:w="0" w:type="dxa"/>
            <w:right w:w="0" w:type="dxa"/>
          </w:tblCellMar>
        </w:tblPrEx>
        <w:trPr>
          <w:trHeight w:val="318"/>
        </w:trPr>
        <w:tc>
          <w:tcPr>
            <w:tcW w:w="10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707B5" w14:textId="77777777" w:rsidR="008C6BA9" w:rsidRDefault="00000000">
            <w:pPr>
              <w:tabs>
                <w:tab w:val="left" w:pos="567"/>
              </w:tabs>
              <w:rPr>
                <w:rFonts w:hint="default"/>
              </w:rPr>
            </w:pPr>
            <w:r>
              <w:rPr>
                <w:b/>
                <w:bCs/>
                <w:sz w:val="28"/>
                <w:szCs w:val="28"/>
                <w:lang w:val="en-US"/>
              </w:rPr>
              <w:t>Experiment 4: Ground Concept Implement</w:t>
            </w:r>
          </w:p>
        </w:tc>
      </w:tr>
    </w:tbl>
    <w:p w14:paraId="735DCF31" w14:textId="3659C7FA" w:rsidR="008C6BA9" w:rsidRPr="009D7E45" w:rsidRDefault="008C6BA9">
      <w:pPr>
        <w:rPr>
          <w:lang w:val="en-US"/>
        </w:rPr>
      </w:pPr>
    </w:p>
    <w:tbl>
      <w:tblPr>
        <w:tblStyle w:val="TableNormal"/>
        <w:tblW w:w="10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4786"/>
        <w:gridCol w:w="5736"/>
      </w:tblGrid>
      <w:tr w:rsidR="008C6BA9" w:rsidRPr="003B63D7" w14:paraId="29C4FDE5" w14:textId="77777777">
        <w:tblPrEx>
          <w:tblCellMar>
            <w:top w:w="0" w:type="dxa"/>
            <w:left w:w="0" w:type="dxa"/>
            <w:bottom w:w="0" w:type="dxa"/>
            <w:right w:w="0" w:type="dxa"/>
          </w:tblCellMar>
        </w:tblPrEx>
        <w:trPr>
          <w:trHeight w:val="2897"/>
        </w:trPr>
        <w:tc>
          <w:tcPr>
            <w:tcW w:w="478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70E2889A" w14:textId="77777777" w:rsidR="008C6BA9" w:rsidRDefault="00000000">
            <w:pPr>
              <w:jc w:val="center"/>
              <w:rPr>
                <w:rFonts w:hint="default"/>
              </w:rPr>
            </w:pPr>
            <w:r>
              <w:rPr>
                <w:noProof/>
              </w:rPr>
              <w:lastRenderedPageBreak/>
              <w:drawing>
                <wp:inline distT="0" distB="0" distL="0" distR="0" wp14:anchorId="0705437C" wp14:editId="6FFAA60A">
                  <wp:extent cx="1601495" cy="1800001"/>
                  <wp:effectExtent l="0" t="0" r="0" b="0"/>
                  <wp:docPr id="1073741849" name="officeArt object" descr="image7.png"/>
                  <wp:cNvGraphicFramePr/>
                  <a:graphic xmlns:a="http://schemas.openxmlformats.org/drawingml/2006/main">
                    <a:graphicData uri="http://schemas.openxmlformats.org/drawingml/2006/picture">
                      <pic:pic xmlns:pic="http://schemas.openxmlformats.org/drawingml/2006/picture">
                        <pic:nvPicPr>
                          <pic:cNvPr id="1073741849" name="image7.png" descr="image7.png"/>
                          <pic:cNvPicPr>
                            <a:picLocks noChangeAspect="1"/>
                          </pic:cNvPicPr>
                        </pic:nvPicPr>
                        <pic:blipFill>
                          <a:blip r:embed="rId16"/>
                          <a:stretch>
                            <a:fillRect/>
                          </a:stretch>
                        </pic:blipFill>
                        <pic:spPr>
                          <a:xfrm>
                            <a:off x="0" y="0"/>
                            <a:ext cx="1601495" cy="1800001"/>
                          </a:xfrm>
                          <a:prstGeom prst="rect">
                            <a:avLst/>
                          </a:prstGeom>
                          <a:ln w="12700" cap="flat">
                            <a:noFill/>
                            <a:miter lim="400000"/>
                          </a:ln>
                          <a:effectLst/>
                        </pic:spPr>
                      </pic:pic>
                    </a:graphicData>
                  </a:graphic>
                </wp:inline>
              </w:drawing>
            </w:r>
          </w:p>
        </w:tc>
        <w:tc>
          <w:tcPr>
            <w:tcW w:w="573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14:paraId="3D9F7B40" w14:textId="77777777" w:rsidR="008C6BA9" w:rsidRPr="003B63D7" w:rsidRDefault="00000000">
            <w:pPr>
              <w:tabs>
                <w:tab w:val="left" w:pos="567"/>
              </w:tabs>
              <w:rPr>
                <w:rFonts w:hint="default"/>
                <w:lang w:val="en-US"/>
              </w:rPr>
            </w:pPr>
            <w:r>
              <w:rPr>
                <w:sz w:val="24"/>
                <w:szCs w:val="24"/>
                <w:lang w:val="en-US"/>
              </w:rPr>
              <w:t xml:space="preserve">4. </w:t>
            </w:r>
            <w:r>
              <w:rPr>
                <w:rFonts w:ascii="Gungsuh" w:eastAsia="Gungsuh" w:hAnsi="Gungsuh" w:cs="Gungsuh"/>
                <w:lang w:val="en-US"/>
              </w:rPr>
              <w:t>The voltage between “+” and “GND”</w:t>
            </w:r>
            <w:r w:rsidRPr="003B63D7">
              <w:rPr>
                <w:rFonts w:ascii="Gungsuh" w:eastAsia="Gungsuh" w:hAnsi="Gungsuh" w:cs="Gungsuh"/>
                <w:lang w:val="en-US"/>
              </w:rPr>
              <w:t>：</w:t>
            </w:r>
            <w:r>
              <w:rPr>
                <w:rFonts w:ascii="Gungsuh" w:eastAsia="Gungsuh" w:hAnsi="Gungsuh" w:cs="Gungsuh"/>
                <w:lang w:val="en-US"/>
              </w:rPr>
              <w:t xml:space="preserve"> </w:t>
            </w:r>
            <w:r>
              <w:rPr>
                <w:u w:val="single"/>
                <w:lang w:val="en-US"/>
              </w:rPr>
              <w:t xml:space="preserve">   4.97   </w:t>
            </w:r>
            <w:r>
              <w:rPr>
                <w:lang w:val="en-US"/>
              </w:rPr>
              <w:t xml:space="preserve">  V, </w:t>
            </w:r>
          </w:p>
          <w:p w14:paraId="2A48111B" w14:textId="77777777" w:rsidR="008C6BA9" w:rsidRPr="003B63D7" w:rsidRDefault="00000000">
            <w:pPr>
              <w:tabs>
                <w:tab w:val="left" w:pos="567"/>
              </w:tabs>
              <w:ind w:firstLine="110"/>
              <w:rPr>
                <w:rFonts w:hint="default"/>
                <w:lang w:val="en-US"/>
              </w:rPr>
            </w:pPr>
            <w:r>
              <w:rPr>
                <w:rFonts w:ascii="Gungsuh" w:eastAsia="Gungsuh" w:hAnsi="Gungsuh" w:cs="Gungsuh"/>
                <w:lang w:val="en-US"/>
              </w:rPr>
              <w:t>and the voltage between “GND” and “-”</w:t>
            </w:r>
            <w:r w:rsidRPr="003B63D7">
              <w:rPr>
                <w:rFonts w:ascii="Gungsuh" w:eastAsia="Gungsuh" w:hAnsi="Gungsuh" w:cs="Gungsuh"/>
                <w:lang w:val="en-US"/>
              </w:rPr>
              <w:t>：</w:t>
            </w:r>
            <w:r>
              <w:rPr>
                <w:u w:val="single"/>
                <w:lang w:val="en-US"/>
              </w:rPr>
              <w:t xml:space="preserve">   5.13   </w:t>
            </w:r>
            <w:r>
              <w:rPr>
                <w:lang w:val="en-US"/>
              </w:rPr>
              <w:t xml:space="preserve">  V.</w:t>
            </w:r>
          </w:p>
        </w:tc>
      </w:tr>
    </w:tbl>
    <w:p w14:paraId="7D96AD3F" w14:textId="77777777" w:rsidR="004A661F" w:rsidRDefault="004A661F" w:rsidP="004A661F">
      <w:pPr>
        <w:rPr>
          <w:rFonts w:hint="default"/>
          <w:sz w:val="24"/>
          <w:szCs w:val="24"/>
          <w:u w:val="single"/>
        </w:rPr>
      </w:pPr>
    </w:p>
    <w:p w14:paraId="4A2503B7" w14:textId="13F6C956" w:rsidR="004A661F" w:rsidRPr="004A661F" w:rsidRDefault="004A661F" w:rsidP="004A661F">
      <w:pPr>
        <w:rPr>
          <w:sz w:val="24"/>
          <w:szCs w:val="24"/>
          <w:u w:val="single"/>
        </w:rPr>
      </w:pPr>
      <w:r w:rsidRPr="004A661F">
        <w:rPr>
          <w:sz w:val="24"/>
          <w:szCs w:val="24"/>
          <w:u w:val="single"/>
        </w:rPr>
        <w:t>發現問題</w:t>
      </w:r>
    </w:p>
    <w:p w14:paraId="75FE2B7E" w14:textId="77777777" w:rsidR="008C6BA9" w:rsidRDefault="00000000">
      <w:pPr>
        <w:numPr>
          <w:ilvl w:val="0"/>
          <w:numId w:val="7"/>
        </w:numPr>
        <w:rPr>
          <w:rFonts w:hint="default"/>
        </w:rPr>
      </w:pPr>
      <w:r>
        <w:t>接地後仍可以量出電壓數值：</w:t>
      </w:r>
    </w:p>
    <w:p w14:paraId="32D780AD" w14:textId="77777777" w:rsidR="008C6BA9" w:rsidRDefault="00000000">
      <w:pPr>
        <w:rPr>
          <w:rFonts w:hint="default"/>
        </w:rPr>
      </w:pPr>
      <w:r>
        <w:t>接地原理是利用將電流導出，使電壓下降，但我們無法將電流完全導掉，只能使其與接受導出電流之物體間的電流相同，因此迴路中仍有電子存留，利用三用電錶測量時也才會有電壓的產生。</w:t>
      </w:r>
    </w:p>
    <w:p w14:paraId="10704916" w14:textId="77777777" w:rsidR="008C6BA9" w:rsidRDefault="00000000">
      <w:pPr>
        <w:numPr>
          <w:ilvl w:val="0"/>
          <w:numId w:val="3"/>
        </w:numPr>
        <w:rPr>
          <w:rFonts w:hint="default"/>
        </w:rPr>
      </w:pPr>
      <w:r>
        <w:t>三用電錶之電壓顯示數值與電壓產生器並不相同：</w:t>
      </w:r>
    </w:p>
    <w:p w14:paraId="4C322387" w14:textId="5A2C801A" w:rsidR="008C6BA9" w:rsidRDefault="00000000" w:rsidP="009D7E45">
      <w:pPr>
        <w:rPr>
          <w:rFonts w:hint="default"/>
        </w:rPr>
      </w:pPr>
      <w:r>
        <w:t>參照</w:t>
      </w:r>
      <w:r>
        <w:rPr>
          <w:rFonts w:ascii="PingFang TC Regular" w:eastAsia="Arial Unicode MS" w:hAnsi="PingFang TC Regular"/>
          <w:lang w:val="en-US"/>
        </w:rPr>
        <w:t>Experiment 1</w:t>
      </w:r>
      <w:r>
        <w:t>發現問題</w:t>
      </w:r>
      <w:r>
        <w:rPr>
          <w:rFonts w:ascii="PingFang TC Regular" w:eastAsia="Arial Unicode MS" w:hAnsi="PingFang TC Regular"/>
          <w:lang w:val="en-US"/>
        </w:rPr>
        <w:t>1</w:t>
      </w:r>
      <w:r>
        <w:t>，</w:t>
      </w:r>
      <w:r>
        <w:rPr>
          <w:rFonts w:ascii="PingFang TC Regular" w:eastAsia="Arial Unicode MS" w:hAnsi="PingFang TC Regular"/>
          <w:lang w:val="en-US"/>
        </w:rPr>
        <w:t>Experiment 2</w:t>
      </w:r>
      <w:r>
        <w:rPr>
          <w:lang w:val="en-US"/>
        </w:rPr>
        <w:t>發現問題</w:t>
      </w:r>
      <w:r>
        <w:rPr>
          <w:rFonts w:ascii="PingFang TC Regular" w:eastAsia="Arial Unicode MS" w:hAnsi="PingFang TC Regular"/>
          <w:lang w:val="en-US"/>
        </w:rPr>
        <w:t>2</w:t>
      </w:r>
      <w:r>
        <w:t>，</w:t>
      </w:r>
      <w:r>
        <w:rPr>
          <w:rFonts w:ascii="PingFang TC Regular" w:eastAsia="Arial Unicode MS" w:hAnsi="PingFang TC Regular"/>
          <w:lang w:val="en-US"/>
        </w:rPr>
        <w:t>Experiment</w:t>
      </w:r>
      <w:r>
        <w:rPr>
          <w:rFonts w:ascii="PingFang TC Regular" w:eastAsia="Arial Unicode MS" w:hAnsi="PingFang TC Regular"/>
        </w:rPr>
        <w:t xml:space="preserve"> </w:t>
      </w:r>
      <w:r>
        <w:rPr>
          <w:rFonts w:ascii="PingFang TC Regular" w:eastAsia="Arial Unicode MS" w:hAnsi="PingFang TC Regular"/>
          <w:lang w:val="en-US"/>
        </w:rPr>
        <w:t>3</w:t>
      </w:r>
      <w:r>
        <w:t>發現問題</w:t>
      </w:r>
      <w:r>
        <w:rPr>
          <w:rFonts w:ascii="PingFang TC Regular" w:eastAsia="Arial Unicode MS" w:hAnsi="PingFang TC Regular"/>
          <w:lang w:val="en-US"/>
        </w:rPr>
        <w:t>1,2</w:t>
      </w:r>
      <w:r>
        <w:t>。</w:t>
      </w:r>
    </w:p>
    <w:p w14:paraId="783B578F" w14:textId="179AFB4B" w:rsidR="009D7E45" w:rsidRDefault="009D7E45" w:rsidP="009D7E45">
      <w:pPr>
        <w:rPr>
          <w:rFonts w:hint="default"/>
        </w:rPr>
      </w:pPr>
    </w:p>
    <w:p w14:paraId="2FA726EB" w14:textId="3B4906D4" w:rsidR="009D7E45" w:rsidRPr="009D7E45" w:rsidRDefault="009D7E45" w:rsidP="009D7E45">
      <w:pPr>
        <w:rPr>
          <w:b/>
          <w:bCs/>
          <w:sz w:val="28"/>
          <w:szCs w:val="28"/>
        </w:rPr>
      </w:pPr>
      <w:r w:rsidRPr="009D7E45">
        <w:rPr>
          <w:b/>
          <w:bCs/>
          <w:sz w:val="28"/>
          <w:szCs w:val="28"/>
        </w:rPr>
        <w:t>實驗心得與結論</w:t>
      </w:r>
    </w:p>
    <w:p w14:paraId="3A89C032" w14:textId="01974367" w:rsidR="008C6BA9" w:rsidRPr="003B63D7" w:rsidRDefault="00000000">
      <w:pPr>
        <w:rPr>
          <w:lang w:val="en-US"/>
        </w:rPr>
      </w:pPr>
      <w:r>
        <w:t>這次的實驗讓我清楚地意識到課前預習的重要性，倘若有在進行實驗之前將教材先閱讀一遍，不但能夠幫助我們更加順利地進行實驗</w:t>
      </w:r>
      <w:r w:rsidR="009D7E45">
        <w:t>也能夠讓我們更清楚自己在做的事情</w:t>
      </w:r>
      <w:r>
        <w:t>。</w:t>
      </w:r>
      <w:r w:rsidR="009D7E45">
        <w:t>此外同學間的互助合作也很重要，面對問題時比起自己一個人尋找解答，同學相互照顧</w:t>
      </w:r>
      <w:r w:rsidR="004E4559">
        <w:t>一起研究可以使得整堂課的節奏更加順暢，也可以避免助教不堪負荷的情況產生。</w:t>
      </w:r>
    </w:p>
    <w:p w14:paraId="519F02F3" w14:textId="77777777" w:rsidR="008C6BA9" w:rsidRDefault="008C6BA9">
      <w:pPr>
        <w:rPr>
          <w:rFonts w:hint="default"/>
        </w:rPr>
      </w:pPr>
    </w:p>
    <w:p w14:paraId="5C40F460" w14:textId="77777777" w:rsidR="008C6BA9" w:rsidRDefault="008C6BA9">
      <w:pPr>
        <w:rPr>
          <w:rFonts w:hint="default"/>
        </w:rPr>
      </w:pPr>
    </w:p>
    <w:p w14:paraId="1A57731A" w14:textId="6CF162D6" w:rsidR="009D7E45" w:rsidRPr="009D7E45" w:rsidRDefault="009D7E45">
      <w:pPr>
        <w:rPr>
          <w:rStyle w:val="Hyperlink0"/>
          <w:rFonts w:hint="default"/>
          <w:b/>
          <w:bCs/>
          <w:color w:val="000000" w:themeColor="text1"/>
          <w:sz w:val="28"/>
          <w:szCs w:val="28"/>
          <w:u w:val="none"/>
        </w:rPr>
      </w:pPr>
      <w:r w:rsidRPr="009D7E45">
        <w:rPr>
          <w:rStyle w:val="Hyperlink0"/>
          <w:b/>
          <w:bCs/>
          <w:color w:val="000000" w:themeColor="text1"/>
          <w:sz w:val="28"/>
          <w:szCs w:val="28"/>
          <w:u w:val="none"/>
        </w:rPr>
        <w:t>參考資料</w:t>
      </w:r>
    </w:p>
    <w:p w14:paraId="6F1872A4" w14:textId="406FC14D" w:rsidR="008C6BA9" w:rsidRDefault="00000000">
      <w:pPr>
        <w:rPr>
          <w:rFonts w:hint="default"/>
        </w:rPr>
      </w:pPr>
      <w:hyperlink r:id="rId17" w:history="1">
        <w:r>
          <w:rPr>
            <w:rStyle w:val="Hyperlink0"/>
            <w:rFonts w:ascii="PingFang TC Regular" w:eastAsia="Arial Unicode MS" w:hAnsi="PingFang TC Regular"/>
            <w:lang w:val="en-US"/>
          </w:rPr>
          <w:t>https://ppfocus.com/0/fi674204e.html</w:t>
        </w:r>
      </w:hyperlink>
    </w:p>
    <w:sectPr w:rsidR="008C6BA9" w:rsidSect="0047480F">
      <w:headerReference w:type="default" r:id="rId18"/>
      <w:footerReference w:type="default" r:id="rId19"/>
      <w:pgSz w:w="11900" w:h="16840"/>
      <w:pgMar w:top="720" w:right="720" w:bottom="720" w:left="720" w:header="851" w:footer="99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2A32" w14:textId="77777777" w:rsidR="00C014C3" w:rsidRDefault="00C014C3">
      <w:pPr>
        <w:rPr>
          <w:rFonts w:hint="default"/>
        </w:rPr>
      </w:pPr>
      <w:r>
        <w:separator/>
      </w:r>
    </w:p>
  </w:endnote>
  <w:endnote w:type="continuationSeparator" w:id="0">
    <w:p w14:paraId="25D46A71" w14:textId="77777777" w:rsidR="00C014C3" w:rsidRDefault="00C014C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新細明體">
    <w:altName w:val="PMingLiU"/>
    <w:panose1 w:val="02020500000000000000"/>
    <w:charset w:val="88"/>
    <w:family w:val="roman"/>
    <w:pitch w:val="variable"/>
    <w:sig w:usb0="A00002FF" w:usb1="28CFFCFA" w:usb2="00000016" w:usb3="00000000" w:csb0="00100001" w:csb1="00000000"/>
  </w:font>
  <w:font w:name="PingFang TC Regular">
    <w:panose1 w:val="020B0400000000000000"/>
    <w:charset w:val="88"/>
    <w:family w:val="swiss"/>
    <w:pitch w:val="variable"/>
    <w:sig w:usb0="A00002FF" w:usb1="7ACFFDFB" w:usb2="00000017" w:usb3="00000000" w:csb0="00100001" w:csb1="00000000"/>
  </w:font>
  <w:font w:name="PingFang TC Semibold">
    <w:panose1 w:val="020B0800000000000000"/>
    <w:charset w:val="88"/>
    <w:family w:val="swiss"/>
    <w:pitch w:val="variable"/>
    <w:sig w:usb0="A00002FF" w:usb1="7ACFFDFB" w:usb2="00000017"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8BE" w14:textId="77777777" w:rsidR="008C6BA9" w:rsidRDefault="008C6B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E2984" w14:textId="77777777" w:rsidR="00C014C3" w:rsidRDefault="00C014C3">
      <w:pPr>
        <w:rPr>
          <w:rFonts w:hint="default"/>
        </w:rPr>
      </w:pPr>
      <w:r>
        <w:separator/>
      </w:r>
    </w:p>
  </w:footnote>
  <w:footnote w:type="continuationSeparator" w:id="0">
    <w:p w14:paraId="137ADCE1" w14:textId="77777777" w:rsidR="00C014C3" w:rsidRDefault="00C014C3">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B38A" w14:textId="77777777" w:rsidR="008C6BA9" w:rsidRDefault="00000000">
    <w:pPr>
      <w:tabs>
        <w:tab w:val="center" w:pos="4153"/>
        <w:tab w:val="right" w:pos="8306"/>
      </w:tabs>
      <w:jc w:val="both"/>
      <w:rPr>
        <w:rFonts w:hint="default"/>
      </w:rPr>
    </w:pPr>
    <w:r>
      <w:rPr>
        <w:sz w:val="20"/>
        <w:szCs w:val="20"/>
        <w:u w:color="000000"/>
        <w:lang w:val="en-US"/>
      </w:rPr>
      <w:t>Electrical Instruments-DCLab1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4BA"/>
    <w:multiLevelType w:val="hybridMultilevel"/>
    <w:tmpl w:val="9E3860AE"/>
    <w:numStyleLink w:val="a"/>
  </w:abstractNum>
  <w:abstractNum w:abstractNumId="1" w15:restartNumberingAfterBreak="0">
    <w:nsid w:val="74C505D1"/>
    <w:multiLevelType w:val="hybridMultilevel"/>
    <w:tmpl w:val="9E3860AE"/>
    <w:styleLink w:val="a"/>
    <w:lvl w:ilvl="0" w:tplc="6182213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C80E57E8">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F8AA2292">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8DD0D8E4">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3D706EA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A600ED4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0A1653AE">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C77A454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394A2AD6">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96811090">
    <w:abstractNumId w:val="1"/>
  </w:num>
  <w:num w:numId="2" w16cid:durableId="762650545">
    <w:abstractNumId w:val="0"/>
  </w:num>
  <w:num w:numId="3" w16cid:durableId="1249534417">
    <w:abstractNumId w:val="0"/>
    <w:lvlOverride w:ilvl="0">
      <w:startOverride w:val="1"/>
      <w:lvl w:ilvl="0" w:tplc="6C4634E0">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6B07BA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1366668">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8A0C33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BA68902">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02A2DD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AD046F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C01A1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08C60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471605522">
    <w:abstractNumId w:val="0"/>
    <w:lvlOverride w:ilvl="0">
      <w:startOverride w:val="1"/>
      <w:lvl w:ilvl="0" w:tplc="6C4634E0">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6B07BA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1366668">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8A0C33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BA68902">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02A2DD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AD046F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C01A1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08C60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73142333">
    <w:abstractNumId w:val="0"/>
    <w:lvlOverride w:ilvl="0">
      <w:startOverride w:val="1"/>
      <w:lvl w:ilvl="0" w:tplc="6C4634E0">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6B07BA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1366668">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8A0C33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BA68902">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02A2DD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AD046F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C01A1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08C60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585718705">
    <w:abstractNumId w:val="0"/>
    <w:lvlOverride w:ilvl="0">
      <w:startOverride w:val="1"/>
      <w:lvl w:ilvl="0" w:tplc="6C4634E0">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6B07BA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1366668">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8A0C33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BA68902">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02A2DD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AD046F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C01A1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08C60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813061196">
    <w:abstractNumId w:val="0"/>
    <w:lvlOverride w:ilvl="0">
      <w:startOverride w:val="1"/>
      <w:lvl w:ilvl="0" w:tplc="6C4634E0">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6B07BA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1366668">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8A0C33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BA68902">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02A2DD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AD046F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C01A1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08C60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A9"/>
    <w:rsid w:val="00046058"/>
    <w:rsid w:val="003376F3"/>
    <w:rsid w:val="003B63D7"/>
    <w:rsid w:val="003E0011"/>
    <w:rsid w:val="0047480F"/>
    <w:rsid w:val="004A661F"/>
    <w:rsid w:val="004E4559"/>
    <w:rsid w:val="008C6BA9"/>
    <w:rsid w:val="009D7E45"/>
    <w:rsid w:val="00C014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6404"/>
  <w15:docId w15:val="{B7813FBC-4990-D043-95A0-9BFDF2A1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ascii="Arial Unicode MS" w:eastAsia="PingFang TC Regular" w:hAnsi="Arial Unicode MS" w:cs="Arial Unicode MS" w:hint="eastAsia"/>
      <w:color w:val="000000"/>
      <w:sz w:val="22"/>
      <w:szCs w:val="22"/>
      <w:lang w:val="zh-TW"/>
      <w14:textOutline w14:w="0" w14:cap="flat" w14:cmpd="sng" w14:algn="ctr">
        <w14:noFill/>
        <w14:prstDash w14:val="solid"/>
        <w14:bevel/>
      </w14:textOutline>
    </w:rPr>
  </w:style>
  <w:style w:type="paragraph" w:styleId="2">
    <w:name w:val="heading 2"/>
    <w:next w:val="a0"/>
    <w:uiPriority w:val="9"/>
    <w:unhideWhenUsed/>
    <w:qFormat/>
    <w:pPr>
      <w:keepNext/>
      <w:outlineLvl w:val="1"/>
    </w:pPr>
    <w:rPr>
      <w:rFonts w:ascii="Arial Unicode MS" w:eastAsia="PingFang TC Semibold" w:hAnsi="Arial Unicode MS" w:cs="Arial Unicode MS" w:hint="eastAsia"/>
      <w:color w:val="000000"/>
      <w:sz w:val="30"/>
      <w:szCs w:val="30"/>
      <w:lang w:val="zh-TW"/>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頁首與頁尾"/>
    <w:pPr>
      <w:tabs>
        <w:tab w:val="right" w:pos="9020"/>
      </w:tabs>
    </w:pPr>
    <w:rPr>
      <w:rFonts w:ascii="PingFang TC Regular" w:eastAsia="PingFang TC Regular" w:hAnsi="PingFang TC Regular" w:cs="PingFang TC Regular"/>
      <w:color w:val="000000"/>
      <w:sz w:val="24"/>
      <w:szCs w:val="24"/>
      <w14:textOutline w14:w="0" w14:cap="flat" w14:cmpd="sng" w14:algn="ctr">
        <w14:noFill/>
        <w14:prstDash w14:val="solid"/>
        <w14:bevel/>
      </w14:textOutline>
    </w:rPr>
  </w:style>
  <w:style w:type="numbering" w:customStyle="1" w:styleId="a">
    <w:name w:val="編號"/>
    <w:pPr>
      <w:numPr>
        <w:numId w:val="1"/>
      </w:numPr>
    </w:pPr>
  </w:style>
  <w:style w:type="paragraph" w:customStyle="1" w:styleId="a6">
    <w:name w:val="預設值"/>
    <w:pPr>
      <w:spacing w:before="160" w:line="288" w:lineRule="auto"/>
    </w:pPr>
    <w:rPr>
      <w:rFonts w:ascii="PingFang TC Regular" w:eastAsia="PingFang TC Regular" w:hAnsi="PingFang TC Regular" w:cs="PingFang TC Regular"/>
      <w:color w:val="000000"/>
      <w:sz w:val="24"/>
      <w:szCs w:val="24"/>
      <w14:textOutline w14:w="0" w14:cap="flat" w14:cmpd="sng" w14:algn="ctr">
        <w14:noFill/>
        <w14:prstDash w14:val="solid"/>
        <w14:bevel/>
      </w14:textOutline>
    </w:rPr>
  </w:style>
  <w:style w:type="paragraph" w:styleId="a7">
    <w:name w:val="Title"/>
    <w:next w:val="a0"/>
    <w:uiPriority w:val="10"/>
    <w:qFormat/>
    <w:pPr>
      <w:keepNext/>
      <w:outlineLvl w:val="0"/>
    </w:pPr>
    <w:rPr>
      <w:rFonts w:ascii="Arial Unicode MS" w:eastAsia="PingFang TC Semibold" w:hAnsi="Arial Unicode MS" w:cs="Arial Unicode MS" w:hint="eastAsia"/>
      <w:color w:val="000000"/>
      <w:sz w:val="36"/>
      <w:szCs w:val="36"/>
      <w:lang w:val="zh-TW"/>
      <w14:textOutline w14:w="0" w14:cap="flat" w14:cmpd="sng" w14:algn="ctr">
        <w14:noFill/>
        <w14:prstDash w14:val="solid"/>
        <w14:bevel/>
      </w14:textOutline>
    </w:rPr>
  </w:style>
  <w:style w:type="character" w:customStyle="1" w:styleId="Hyperlink0">
    <w:name w:val="Hyperlink.0"/>
    <w:basedOn w:val="a4"/>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pfocus.com/0/fi674204e.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DDBD7-ED98-574A-9888-531AA911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1286</Words>
  <Characters>2240</Characters>
  <Application>Microsoft Office Word</Application>
  <DocSecurity>0</DocSecurity>
  <Lines>248</Lines>
  <Paragraphs>235</Paragraphs>
  <ScaleCrop>false</ScaleCrop>
  <Manager/>
  <Company/>
  <LinksUpToDate>false</LinksUpToDate>
  <CharactersWithSpaces>3291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洪巧芸</cp:lastModifiedBy>
  <cp:revision>5</cp:revision>
  <dcterms:created xsi:type="dcterms:W3CDTF">2022-09-26T07:57:00Z</dcterms:created>
  <dcterms:modified xsi:type="dcterms:W3CDTF">2022-09-26T16:55:00Z</dcterms:modified>
  <cp:category/>
</cp:coreProperties>
</file>