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9FC7" w14:textId="15CC7621" w:rsidR="001B3933" w:rsidRPr="009F686D" w:rsidRDefault="0035290D" w:rsidP="001B3933">
      <w:pPr>
        <w:jc w:val="center"/>
        <w:rPr>
          <w:rFonts w:ascii="Times New Roman" w:hAnsi="Times New Roman" w:cs="Times New Roman"/>
          <w:sz w:val="44"/>
          <w:szCs w:val="44"/>
        </w:rPr>
      </w:pPr>
      <w:r w:rsidRPr="009F686D">
        <w:rPr>
          <w:rFonts w:ascii="Times New Roman" w:hAnsi="Times New Roman" w:cs="Times New Roman"/>
          <w:sz w:val="44"/>
          <w:szCs w:val="44"/>
        </w:rPr>
        <w:t>Presentation</w:t>
      </w:r>
      <w:r w:rsidR="001B3933" w:rsidRPr="009F686D">
        <w:rPr>
          <w:rFonts w:ascii="Times New Roman" w:hAnsi="Times New Roman" w:cs="Times New Roman"/>
          <w:sz w:val="44"/>
          <w:szCs w:val="44"/>
        </w:rPr>
        <w:t xml:space="preserve"> Summary </w:t>
      </w:r>
    </w:p>
    <w:p w14:paraId="45577174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85904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BBB2E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8AD8E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6CBE5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8E995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5C75B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DB9D0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E2C8B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F8B03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4ECF9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3E21A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5CA87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86D"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2C1750AC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86D">
        <w:rPr>
          <w:rFonts w:ascii="Times New Roman" w:hAnsi="Times New Roman" w:cs="Times New Roman"/>
          <w:sz w:val="24"/>
          <w:szCs w:val="24"/>
        </w:rPr>
        <w:t>Catherine Williams</w:t>
      </w:r>
    </w:p>
    <w:p w14:paraId="157E8FBC" w14:textId="77777777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86D"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335CCA15" w14:textId="4F522D29" w:rsidR="001B3933" w:rsidRPr="009F686D" w:rsidRDefault="001B3933" w:rsidP="001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86D">
        <w:rPr>
          <w:rFonts w:ascii="Times New Roman" w:hAnsi="Times New Roman" w:cs="Times New Roman"/>
          <w:sz w:val="24"/>
          <w:szCs w:val="24"/>
        </w:rPr>
        <w:t>1</w:t>
      </w:r>
      <w:r w:rsidRPr="009F686D">
        <w:rPr>
          <w:rFonts w:ascii="Times New Roman" w:hAnsi="Times New Roman" w:cs="Times New Roman"/>
          <w:sz w:val="24"/>
          <w:szCs w:val="24"/>
        </w:rPr>
        <w:t>1</w:t>
      </w:r>
      <w:r w:rsidRPr="009F686D">
        <w:rPr>
          <w:rFonts w:ascii="Times New Roman" w:hAnsi="Times New Roman" w:cs="Times New Roman"/>
          <w:sz w:val="24"/>
          <w:szCs w:val="24"/>
        </w:rPr>
        <w:t>/</w:t>
      </w:r>
      <w:r w:rsidRPr="009F686D">
        <w:rPr>
          <w:rFonts w:ascii="Times New Roman" w:hAnsi="Times New Roman" w:cs="Times New Roman"/>
          <w:sz w:val="24"/>
          <w:szCs w:val="24"/>
        </w:rPr>
        <w:t>15</w:t>
      </w:r>
      <w:r w:rsidRPr="009F686D">
        <w:rPr>
          <w:rFonts w:ascii="Times New Roman" w:hAnsi="Times New Roman" w:cs="Times New Roman"/>
          <w:sz w:val="24"/>
          <w:szCs w:val="24"/>
        </w:rPr>
        <w:t>/2022</w:t>
      </w:r>
    </w:p>
    <w:p w14:paraId="1852FCA5" w14:textId="7E0AE080" w:rsidR="00B21B58" w:rsidRPr="009F686D" w:rsidRDefault="00B21B58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02538005" w14:textId="5862FA7C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68304981" w14:textId="1F80BE45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29101FD4" w14:textId="6AA1DBC8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5E798AB4" w14:textId="77CB0FAD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44255C74" w14:textId="6858AAAD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2C989534" w14:textId="74A0A402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51C0E2CD" w14:textId="6FC9B8E6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28C73502" w14:textId="7D496577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03C67AF9" w14:textId="706855EE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1B4E708F" w14:textId="2B40E642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73CE3050" w14:textId="4820720F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7F101319" w14:textId="77777777" w:rsidR="001B3933" w:rsidRPr="009F686D" w:rsidRDefault="001B393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675C4C70" w14:textId="2F001C7C" w:rsidR="00B21B58" w:rsidRPr="009F686D" w:rsidRDefault="007C6F8D" w:rsidP="007C6F8D">
      <w:pPr>
        <w:ind w:firstLine="720"/>
        <w:rPr>
          <w:rFonts w:ascii="Times New Roman" w:hAnsi="Times New Roman" w:cs="Times New Roman"/>
          <w:color w:val="000000"/>
          <w:sz w:val="21"/>
          <w:szCs w:val="21"/>
        </w:rPr>
      </w:pPr>
      <w:r w:rsidRPr="009F686D">
        <w:rPr>
          <w:rFonts w:ascii="Times New Roman" w:hAnsi="Times New Roman" w:cs="Times New Roman"/>
          <w:color w:val="000000"/>
          <w:sz w:val="21"/>
          <w:szCs w:val="21"/>
        </w:rPr>
        <w:t>Finding the audience is complex. When you think about the internal audience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you have some idea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 xml:space="preserve">of 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>who will be listening. The audience that I am trying to reach is the everyday person. That person could be a potential investor or consumer. I decided to go for the investor and consumer. This decision helped me come up with a plan.</w:t>
      </w:r>
    </w:p>
    <w:p w14:paraId="32974D4D" w14:textId="30A50EA6" w:rsidR="007C6F8D" w:rsidRPr="009F686D" w:rsidRDefault="007C6F8D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9F686D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I decided to go with a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P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ower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P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oint presentation. Power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P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oint has an amazing recording feature that goes great with a presentation. It was important 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to touch on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 xml:space="preserve">two 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>ma</w:t>
      </w:r>
      <w:r w:rsidR="00874297" w:rsidRPr="009F686D">
        <w:rPr>
          <w:rFonts w:ascii="Times New Roman" w:hAnsi="Times New Roman" w:cs="Times New Roman"/>
          <w:color w:val="000000"/>
          <w:sz w:val="21"/>
          <w:szCs w:val="21"/>
        </w:rPr>
        <w:t>i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>n points. Can I retain investors from dropping their funding to airlines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nd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can I</w:t>
      </w:r>
      <w:r w:rsidR="00874297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>prove to the average consumer that it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’</w:t>
      </w:r>
      <w:r w:rsidR="00EC35FA" w:rsidRPr="009F686D">
        <w:rPr>
          <w:rFonts w:ascii="Times New Roman" w:hAnsi="Times New Roman" w:cs="Times New Roman"/>
          <w:color w:val="000000"/>
          <w:sz w:val="21"/>
          <w:szCs w:val="21"/>
        </w:rPr>
        <w:t>s not dangerous to travel by plane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?</w:t>
      </w:r>
      <w:r w:rsidR="00874297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To do this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874297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we have to discredit </w:t>
      </w:r>
      <w:r w:rsidR="009B6ECC" w:rsidRPr="009F686D">
        <w:rPr>
          <w:rFonts w:ascii="Times New Roman" w:hAnsi="Times New Roman" w:cs="Times New Roman"/>
          <w:color w:val="000000"/>
          <w:sz w:val="21"/>
          <w:szCs w:val="21"/>
        </w:rPr>
        <w:t>the media depiction of airlines being dangerous.</w:t>
      </w:r>
    </w:p>
    <w:p w14:paraId="47F1F73F" w14:textId="77777777" w:rsidR="00632990" w:rsidRDefault="009B6ECC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9F686D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I picked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five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visualizations with the first two </w:t>
      </w:r>
      <w:r w:rsidR="009F686D">
        <w:rPr>
          <w:rFonts w:ascii="Times New Roman" w:hAnsi="Times New Roman" w:cs="Times New Roman"/>
          <w:color w:val="000000"/>
          <w:sz w:val="21"/>
          <w:szCs w:val="21"/>
        </w:rPr>
        <w:t>pointing out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that airlines are indeed safe. It might be the safest form of transportation. The next two are to show that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 xml:space="preserve"> people who are flying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the airlines profits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are increasing post COVID. In other words, the media is not impacting the increase in travel and revenue. This accomplishes two things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F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>irst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it shows positive trends to the consumer, and it shows profitability to the investor. After all, profitability </w:t>
      </w:r>
      <w:r w:rsidR="008430F7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could be dire to 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an</w:t>
      </w:r>
      <w:r w:rsidR="008430F7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organization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’s</w:t>
      </w:r>
      <w:r w:rsidR="008430F7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survival.</w:t>
      </w:r>
      <w:r w:rsidR="002716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5CE0378E" w14:textId="0D516065" w:rsidR="00B21B58" w:rsidRPr="009F686D" w:rsidRDefault="0027164F" w:rsidP="00632990">
      <w:pPr>
        <w:ind w:firstLine="720"/>
        <w:rPr>
          <w:rFonts w:ascii="Times New Roman" w:hAnsi="Times New Roman" w:cs="Times New Roman"/>
          <w:color w:val="000000"/>
          <w:sz w:val="21"/>
          <w:szCs w:val="21"/>
        </w:rPr>
      </w:pPr>
      <w:r w:rsidRPr="009F686D">
        <w:rPr>
          <w:rFonts w:ascii="Times New Roman" w:hAnsi="Times New Roman" w:cs="Times New Roman"/>
          <w:color w:val="000000"/>
          <w:sz w:val="21"/>
          <w:szCs w:val="21"/>
        </w:rPr>
        <w:t>I did not use a script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 xml:space="preserve"> for the presentation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, but 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 xml:space="preserve">I used 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advice given 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from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a</w:t>
      </w:r>
      <w:r w:rsidR="00632990">
        <w:rPr>
          <w:rFonts w:ascii="Times New Roman" w:hAnsi="Times New Roman" w:cs="Times New Roman"/>
          <w:color w:val="000000"/>
          <w:sz w:val="21"/>
          <w:szCs w:val="21"/>
        </w:rPr>
        <w:t>n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article</w:t>
      </w:r>
      <w:r w:rsidR="00A50C86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during the course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. This article explained that we should touch on three main points and no more 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to</w:t>
      </w:r>
      <w:r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not confuse the audience. Those words are integrated into the presentation itself.</w:t>
      </w:r>
    </w:p>
    <w:p w14:paraId="06C2783A" w14:textId="2F5C9D3B" w:rsidR="0027164F" w:rsidRPr="009F686D" w:rsidRDefault="0027164F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9F686D">
        <w:rPr>
          <w:rFonts w:ascii="Times New Roman" w:hAnsi="Times New Roman" w:cs="Times New Roman"/>
          <w:color w:val="000000"/>
          <w:sz w:val="21"/>
          <w:szCs w:val="21"/>
        </w:rPr>
        <w:tab/>
        <w:t>There are a few ethical considerations to consider. First, the audience could misinterpret my words if I am not consistent.</w:t>
      </w:r>
      <w:r w:rsidR="00090934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How often do you hear speeches that make matters worse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?</w:t>
      </w:r>
      <w:r w:rsidR="00090934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Next,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did I convey the right information? The strategy was to focus on investors and consumers, but this could </w:t>
      </w:r>
      <w:r w:rsidR="00FF58FF" w:rsidRPr="009F686D">
        <w:rPr>
          <w:rFonts w:ascii="Times New Roman" w:hAnsi="Times New Roman" w:cs="Times New Roman"/>
          <w:color w:val="000000"/>
          <w:sz w:val="21"/>
          <w:szCs w:val="21"/>
        </w:rPr>
        <w:t>backfire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>aybe it was better to focus on the consumer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 xml:space="preserve"> rather than both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. Lastly, the presentation is only 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three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minutes long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I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>s this enough time to convey the right message? It reminds me of an elevator pitch to the CEO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I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="000332A4">
        <w:rPr>
          <w:rFonts w:ascii="Times New Roman" w:hAnsi="Times New Roman" w:cs="Times New Roman"/>
          <w:color w:val="000000"/>
          <w:sz w:val="21"/>
          <w:szCs w:val="21"/>
        </w:rPr>
        <w:t>’</w:t>
      </w:r>
      <w:r w:rsidR="00CC504F" w:rsidRPr="009F686D">
        <w:rPr>
          <w:rFonts w:ascii="Times New Roman" w:hAnsi="Times New Roman" w:cs="Times New Roman"/>
          <w:color w:val="000000"/>
          <w:sz w:val="21"/>
          <w:szCs w:val="21"/>
        </w:rPr>
        <w:t>s fast paced and to the point.</w:t>
      </w:r>
    </w:p>
    <w:p w14:paraId="2193459A" w14:textId="29E1F366" w:rsidR="00CC504F" w:rsidRPr="009F686D" w:rsidRDefault="00CC504F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9F686D">
        <w:rPr>
          <w:rFonts w:ascii="Times New Roman" w:hAnsi="Times New Roman" w:cs="Times New Roman"/>
          <w:color w:val="000000"/>
          <w:sz w:val="21"/>
          <w:szCs w:val="21"/>
        </w:rPr>
        <w:tab/>
      </w:r>
    </w:p>
    <w:sectPr w:rsidR="00CC504F" w:rsidRPr="009F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54"/>
    <w:rsid w:val="000332A4"/>
    <w:rsid w:val="00090934"/>
    <w:rsid w:val="001B3933"/>
    <w:rsid w:val="0027164F"/>
    <w:rsid w:val="0035290D"/>
    <w:rsid w:val="00632990"/>
    <w:rsid w:val="007C6F8D"/>
    <w:rsid w:val="008430F7"/>
    <w:rsid w:val="00874297"/>
    <w:rsid w:val="009B6ECC"/>
    <w:rsid w:val="009F686D"/>
    <w:rsid w:val="00A50C86"/>
    <w:rsid w:val="00B21B58"/>
    <w:rsid w:val="00B53962"/>
    <w:rsid w:val="00B92C64"/>
    <w:rsid w:val="00CC504F"/>
    <w:rsid w:val="00EC35FA"/>
    <w:rsid w:val="00F47454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5264"/>
  <w15:chartTrackingRefBased/>
  <w15:docId w15:val="{7424DC8C-BA25-4912-9371-ACCDF5A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17</cp:revision>
  <dcterms:created xsi:type="dcterms:W3CDTF">2022-11-15T20:19:00Z</dcterms:created>
  <dcterms:modified xsi:type="dcterms:W3CDTF">2022-11-15T22:48:00Z</dcterms:modified>
</cp:coreProperties>
</file>