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510E97" w:rsidRDefault="006D673E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Objetivos</w:t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03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Enunciado</w:t>
      </w:r>
      <w:r w:rsidR="006D673E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04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Consignas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05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D7B81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Introducción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Pr="00510E97">
        <w:rPr>
          <w:rFonts w:ascii="Calibri" w:hAnsi="Calibri" w:cs="Calibri"/>
          <w:color w:val="333333"/>
          <w:sz w:val="20"/>
          <w:szCs w:val="20"/>
        </w:rPr>
        <w:t>06</w:t>
      </w:r>
    </w:p>
    <w:p w:rsidR="00110371" w:rsidRPr="00510E97" w:rsidRDefault="0011037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10371" w:rsidRDefault="00CD67D4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Consideraciones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 xml:space="preserve"> Generales</w:t>
      </w:r>
      <w:r w:rsidR="009C06EE">
        <w:rPr>
          <w:rFonts w:ascii="Calibri" w:hAnsi="Calibri" w:cs="Calibri"/>
          <w:color w:val="333333"/>
          <w:sz w:val="20"/>
          <w:szCs w:val="20"/>
        </w:rPr>
        <w:t xml:space="preserve"> para la RdP y el modelo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110371" w:rsidRPr="00510E97">
        <w:rPr>
          <w:rFonts w:ascii="Calibri" w:hAnsi="Calibri" w:cs="Calibri"/>
          <w:color w:val="333333"/>
          <w:sz w:val="20"/>
          <w:szCs w:val="20"/>
        </w:rPr>
        <w:t>07</w:t>
      </w:r>
    </w:p>
    <w:p w:rsidR="009C06EE" w:rsidRPr="009C06EE" w:rsidRDefault="009C06EE" w:rsidP="009C06EE">
      <w:pPr>
        <w:pStyle w:val="Prrafodelista"/>
        <w:rPr>
          <w:rFonts w:ascii="Calibri" w:hAnsi="Calibri" w:cs="Calibri"/>
          <w:color w:val="333333"/>
          <w:sz w:val="20"/>
          <w:szCs w:val="20"/>
        </w:rPr>
      </w:pPr>
    </w:p>
    <w:p w:rsidR="009C06EE" w:rsidRPr="009C06EE" w:rsidRDefault="009C06EE" w:rsidP="009C06EE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Consideraciones </w:t>
      </w:r>
      <w:r>
        <w:rPr>
          <w:rFonts w:ascii="Calibri" w:hAnsi="Calibri" w:cs="Calibri"/>
          <w:color w:val="333333"/>
          <w:sz w:val="20"/>
          <w:szCs w:val="20"/>
        </w:rPr>
        <w:t>para la implementación del codigo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08</w:t>
      </w:r>
    </w:p>
    <w:p w:rsidR="001D7B81" w:rsidRPr="00510E97" w:rsidRDefault="001D7B8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Red de Petri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09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507290" w:rsidRPr="007A55FD" w:rsidRDefault="007961D7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Estación Simplificada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10</w:t>
      </w:r>
    </w:p>
    <w:p w:rsidR="004A21C5" w:rsidRPr="007A55FD" w:rsidRDefault="00507290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Estación Simplificada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="00510E97">
        <w:rPr>
          <w:rFonts w:asciiTheme="minorHAnsi" w:hAnsiTheme="minorHAnsi" w:cstheme="minorHAnsi"/>
          <w:sz w:val="20"/>
          <w:szCs w:val="20"/>
        </w:rPr>
        <w:t>/Vagón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7961D7" w:rsidRPr="007A55FD" w:rsidRDefault="004A21C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Cuatro Estaciones con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Análisis de </w:t>
      </w:r>
      <w:r w:rsidR="0085258B" w:rsidRPr="00510E97">
        <w:rPr>
          <w:rFonts w:ascii="Calibri" w:hAnsi="Calibri" w:cs="Calibri"/>
          <w:color w:val="333333"/>
          <w:sz w:val="20"/>
          <w:szCs w:val="20"/>
        </w:rPr>
        <w:t xml:space="preserve">T </w:t>
      </w:r>
      <w:r w:rsidRPr="00510E97">
        <w:rPr>
          <w:rFonts w:ascii="Calibri" w:hAnsi="Calibri" w:cs="Calibri"/>
          <w:color w:val="333333"/>
          <w:sz w:val="20"/>
          <w:szCs w:val="20"/>
        </w:rPr>
        <w:t>Invariantes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07290" w:rsidRPr="00510E97">
        <w:rPr>
          <w:rFonts w:ascii="Calibri" w:hAnsi="Calibri" w:cs="Calibri"/>
          <w:color w:val="333333"/>
          <w:sz w:val="20"/>
          <w:szCs w:val="20"/>
        </w:rPr>
        <w:t>10</w:t>
      </w:r>
    </w:p>
    <w:p w:rsidR="00397CC3" w:rsidRPr="007A55FD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Análisis de P Invariantes</w:t>
      </w:r>
      <w:r w:rsidR="003648D9" w:rsidRPr="00510E97">
        <w:rPr>
          <w:rFonts w:ascii="Calibri" w:hAnsi="Calibri" w:cs="Calibri"/>
          <w:color w:val="333333"/>
          <w:sz w:val="20"/>
          <w:szCs w:val="20"/>
        </w:rPr>
        <w:tab/>
        <w:t>11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Incidencia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12</w:t>
      </w:r>
    </w:p>
    <w:p w:rsidR="00397CC3" w:rsidRPr="007A55FD" w:rsidRDefault="009D293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Brazos Inhibidores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15</w:t>
      </w:r>
    </w:p>
    <w:p w:rsidR="00397CC3" w:rsidRPr="007A55FD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Grafo de Alcanzabilidad</w:t>
      </w:r>
      <w:r w:rsidR="00A96EC3" w:rsidRPr="00510E97">
        <w:rPr>
          <w:rFonts w:ascii="Calibri" w:hAnsi="Calibri" w:cs="Calibri"/>
          <w:color w:val="333333"/>
          <w:sz w:val="20"/>
          <w:szCs w:val="20"/>
        </w:rPr>
        <w:t>/Cobertura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16</w:t>
      </w:r>
    </w:p>
    <w:p w:rsidR="00397CC3" w:rsidRPr="00510E97" w:rsidRDefault="009D2935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  </w:t>
      </w:r>
      <w:r w:rsidR="007A55FD">
        <w:rPr>
          <w:rFonts w:ascii="Calibri" w:hAnsi="Calibri" w:cs="Calibri"/>
          <w:color w:val="333333"/>
          <w:sz w:val="20"/>
          <w:szCs w:val="20"/>
        </w:rPr>
        <w:t xml:space="preserve">     </w:t>
      </w:r>
      <w:r w:rsidR="007815BB">
        <w:rPr>
          <w:rFonts w:ascii="Calibri" w:hAnsi="Calibri" w:cs="Calibri"/>
          <w:color w:val="333333"/>
          <w:sz w:val="20"/>
          <w:szCs w:val="20"/>
        </w:rPr>
        <w:t xml:space="preserve"> </w:t>
      </w:r>
      <w:r w:rsidR="007A55FD">
        <w:rPr>
          <w:rFonts w:ascii="Calibri" w:hAnsi="Calibri" w:cs="Calibri"/>
          <w:color w:val="333333"/>
          <w:sz w:val="20"/>
          <w:szCs w:val="20"/>
        </w:rPr>
        <w:t>6.11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17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Tabla de Eventos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18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Tabla de 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 xml:space="preserve">Estados o </w:t>
      </w:r>
      <w:r w:rsidRPr="00510E97">
        <w:rPr>
          <w:rFonts w:ascii="Calibri" w:hAnsi="Calibri" w:cs="Calibri"/>
          <w:color w:val="333333"/>
          <w:sz w:val="20"/>
          <w:szCs w:val="20"/>
        </w:rPr>
        <w:t>Actividade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>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20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Hilos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>, Justificación y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Tareas realizadas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21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Clases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23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Secuencias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24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Código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Default="007A55FD" w:rsidP="007A55FD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ind w:left="792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7A55FD" w:rsidRPr="007A55FD" w:rsidRDefault="007A55FD" w:rsidP="007A55FD">
      <w:pPr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Main</w:t>
      </w:r>
      <w:r w:rsidRPr="007A55FD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Pr="00510E97" w:rsidRDefault="007A55FD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Monitor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3</w:t>
      </w:r>
      <w:r w:rsidR="00167E99">
        <w:rPr>
          <w:rFonts w:ascii="Calibri" w:hAnsi="Calibri" w:cs="Calibri"/>
          <w:color w:val="333333"/>
          <w:sz w:val="20"/>
          <w:szCs w:val="20"/>
        </w:rPr>
        <w:t>1</w:t>
      </w:r>
    </w:p>
    <w:p w:rsidR="007A55FD" w:rsidRDefault="00167E99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Paso Nivel</w:t>
      </w:r>
      <w:r w:rsidR="007A55FD"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55</w:t>
      </w:r>
    </w:p>
    <w:p w:rsidR="007815BB" w:rsidRPr="007815BB" w:rsidRDefault="007815BB" w:rsidP="007815BB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Tren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56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57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4C64DF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Testing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12078">
        <w:rPr>
          <w:rFonts w:ascii="Calibri" w:hAnsi="Calibri" w:cs="Calibri"/>
          <w:color w:val="333333"/>
          <w:sz w:val="20"/>
          <w:szCs w:val="20"/>
        </w:rPr>
        <w:t>60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Conclusión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12078">
        <w:rPr>
          <w:rFonts w:ascii="Calibri" w:hAnsi="Calibri" w:cs="Calibri"/>
          <w:color w:val="333333"/>
          <w:sz w:val="20"/>
          <w:szCs w:val="20"/>
        </w:rPr>
        <w:t>68</w:t>
      </w:r>
    </w:p>
    <w:p w:rsidR="00BF307C" w:rsidRPr="00510E97" w:rsidRDefault="00BF307C" w:rsidP="00510E97">
      <w:pPr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852DE2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Bibliografía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6</w:t>
      </w:r>
      <w:r w:rsidR="00212078">
        <w:rPr>
          <w:rFonts w:ascii="Calibri" w:hAnsi="Calibri" w:cs="Calibri"/>
          <w:color w:val="333333"/>
          <w:sz w:val="20"/>
          <w:szCs w:val="20"/>
        </w:rPr>
        <w:t>9</w:t>
      </w:r>
    </w:p>
    <w:p w:rsidR="00510E97" w:rsidRDefault="00510E97">
      <w:pPr>
        <w:spacing w:after="200" w:line="276" w:lineRule="auto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br w:type="page"/>
      </w: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lastRenderedPageBreak/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BF5697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>
        <w:t>Evitar la inanición de los</w:t>
      </w:r>
      <w:r w:rsidR="009744A5" w:rsidRPr="009744A5">
        <w:t xml:space="preserve"> proceso</w:t>
      </w:r>
      <w:r>
        <w:t>s</w:t>
      </w:r>
      <w:r w:rsidR="009744A5" w:rsidRPr="009744A5">
        <w:t>.</w:t>
      </w:r>
    </w:p>
    <w:p w:rsidR="00BF307C" w:rsidRPr="00852DE2" w:rsidRDefault="009744A5" w:rsidP="00852DE2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 xml:space="preserve">tren </w:t>
      </w:r>
      <w:r w:rsidR="00DC2EAC">
        <w:t>h</w:t>
      </w:r>
      <w:r w:rsidRPr="008F02E3">
        <w:t>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="000B7938">
        <w:t>en má</w:t>
      </w:r>
      <w:r w:rsidRPr="008F02E3">
        <w:t xml:space="preserve">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CF6FB2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 w:rsidRPr="00CF6FB2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CONSIGNAS</w:t>
      </w:r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</w:t>
      </w:r>
      <w:r w:rsidR="00893FD8">
        <w:t>Asimismo</w:t>
      </w:r>
      <w:r w:rsidR="00A31970">
        <w:t xml:space="preserve">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br w:type="page"/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  <w:r w:rsidR="009C06EE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 xml:space="preserve"> PARA LA RdP Y EL MODELO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 w:rsidR="004144B1">
        <w:t>n subirse a la máquina o a</w:t>
      </w:r>
      <w:r>
        <w:t xml:space="preserve">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>el PIPE no permite especificar el tiempo de disparo, sino el ratio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5D3FEF" w:rsidRDefault="00911C53" w:rsidP="009C06EE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</w:t>
      </w:r>
      <w:r w:rsidR="00421505" w:rsidRPr="00052A36">
        <w:t>cuál</w:t>
      </w:r>
      <w:r w:rsidR="00052A36" w:rsidRPr="00052A36">
        <w:t xml:space="preserve"> de las dos condiciones se cumple primero</w:t>
      </w:r>
      <w:r w:rsidRPr="00052A36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C0435D" w:rsidRPr="000664E0" w:rsidRDefault="00852DE2" w:rsidP="000664E0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  <w:r w:rsidR="009C06EE" w:rsidRPr="009C06EE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CONSIDERACIONES PARA LA IMPLEMENTACION DEL CODIGO</w:t>
      </w:r>
    </w:p>
    <w:p w:rsidR="0079101E" w:rsidRPr="00320EF8" w:rsidRDefault="00A34D3F" w:rsidP="00320EF8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 w:rsidRPr="00320EF8">
        <w:rPr>
          <w:rFonts w:ascii="Calibri" w:hAnsi="Calibri"/>
          <w:sz w:val="22"/>
          <w:szCs w:val="22"/>
          <w:lang w:val="es-AR" w:eastAsia="ar-SA"/>
        </w:rPr>
        <w:t>Se comenzó con una secuencia de disparos preestablecida</w:t>
      </w:r>
      <w:r w:rsidR="00320EF8">
        <w:rPr>
          <w:rFonts w:ascii="Calibri" w:hAnsi="Calibri"/>
          <w:sz w:val="22"/>
          <w:szCs w:val="22"/>
          <w:lang w:val="es-AR" w:eastAsia="ar-SA"/>
        </w:rPr>
        <w:t>.</w:t>
      </w:r>
    </w:p>
    <w:p w:rsidR="000566FF" w:rsidRDefault="006F3CC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Para simular el sistema en java se utiliza un monitor y cinco clases. Las clases Tren, Generador, PasoNivel, SubirPasajeros y BajarPasajeros implementan la interfaz Thread y llaman al monitor simulando eventos externos.</w:t>
      </w:r>
      <w:r w:rsidRPr="006F3CC5">
        <w:rPr>
          <w:rFonts w:ascii="Calibri" w:hAnsi="Calibri"/>
          <w:sz w:val="22"/>
          <w:szCs w:val="22"/>
          <w:lang w:val="es-AR" w:eastAsia="ar-SA"/>
        </w:rPr>
        <w:t xml:space="preserve"> </w:t>
      </w:r>
      <w:r>
        <w:rPr>
          <w:rFonts w:ascii="Calibri" w:hAnsi="Calibri"/>
          <w:sz w:val="22"/>
          <w:szCs w:val="22"/>
          <w:lang w:val="es-AR" w:eastAsia="ar-SA"/>
        </w:rPr>
        <w:t xml:space="preserve">No consideramos al main como un hilo que llama o accede al monitor, solo lo instancia y </w:t>
      </w:r>
      <w:r w:rsidR="000566FF">
        <w:rPr>
          <w:rFonts w:ascii="Calibri" w:hAnsi="Calibri"/>
          <w:sz w:val="22"/>
          <w:szCs w:val="22"/>
          <w:lang w:val="es-AR" w:eastAsia="ar-SA"/>
        </w:rPr>
        <w:t>pas</w:t>
      </w:r>
      <w:r>
        <w:rPr>
          <w:rFonts w:ascii="Calibri" w:hAnsi="Calibri"/>
          <w:sz w:val="22"/>
          <w:szCs w:val="22"/>
          <w:lang w:val="es-AR" w:eastAsia="ar-SA"/>
        </w:rPr>
        <w:t>a la referencia a los Threads que lo van a utilizar.</w:t>
      </w:r>
    </w:p>
    <w:p w:rsidR="00AA5E65" w:rsidRDefault="000566FF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Multiples instancias de cada una de las clases Tren, Generador, PasoNivel, SubirPasajeros y BajarPasajeros son creadas para acceder a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distintos </w:t>
      </w:r>
      <w:r w:rsidR="00421505">
        <w:rPr>
          <w:rFonts w:ascii="Calibri" w:hAnsi="Calibri"/>
          <w:sz w:val="22"/>
          <w:szCs w:val="22"/>
          <w:lang w:val="es-AR" w:eastAsia="ar-SA"/>
        </w:rPr>
        <w:t>métodos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del monitor. Se utiliza el nombre del hilo para identificar que </w:t>
      </w:r>
      <w:r w:rsidR="00421505">
        <w:rPr>
          <w:rFonts w:ascii="Calibri" w:hAnsi="Calibri"/>
          <w:sz w:val="22"/>
          <w:szCs w:val="22"/>
          <w:lang w:val="es-AR" w:eastAsia="ar-SA"/>
        </w:rPr>
        <w:t>método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del monitor debe llamar. </w:t>
      </w:r>
    </w:p>
    <w:p w:rsidR="00AA5E65" w:rsidRDefault="00981C1D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En el caso de la clase Generador el nombre </w:t>
      </w:r>
      <w:r w:rsidR="00421505">
        <w:rPr>
          <w:rFonts w:ascii="Calibri" w:hAnsi="Calibri"/>
          <w:sz w:val="22"/>
          <w:szCs w:val="22"/>
          <w:lang w:val="es-AR" w:eastAsia="ar-SA"/>
        </w:rPr>
        <w:t>está</w:t>
      </w:r>
      <w:r>
        <w:rPr>
          <w:rFonts w:ascii="Calibri" w:hAnsi="Calibri"/>
          <w:sz w:val="22"/>
          <w:szCs w:val="22"/>
          <w:lang w:val="es-AR" w:eastAsia="ar-SA"/>
        </w:rPr>
        <w:t xml:space="preserve"> compuesto por el tipo de token que genera (pasajero o </w:t>
      </w:r>
      <w:r w:rsidR="00421505">
        <w:rPr>
          <w:rFonts w:ascii="Calibri" w:hAnsi="Calibri"/>
          <w:sz w:val="22"/>
          <w:szCs w:val="22"/>
          <w:lang w:val="es-AR" w:eastAsia="ar-SA"/>
        </w:rPr>
        <w:t>vehículo</w:t>
      </w:r>
      <w:r>
        <w:rPr>
          <w:rFonts w:ascii="Calibri" w:hAnsi="Calibri"/>
          <w:sz w:val="22"/>
          <w:szCs w:val="22"/>
          <w:lang w:val="es-AR" w:eastAsia="ar-SA"/>
        </w:rPr>
        <w:t>) y en donde lo genera (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un pasajero se puede generar en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A, B, C o D y un </w:t>
      </w:r>
      <w:r w:rsidR="00421505">
        <w:rPr>
          <w:rFonts w:ascii="Calibri" w:hAnsi="Calibri"/>
          <w:sz w:val="22"/>
          <w:szCs w:val="22"/>
          <w:lang w:val="es-AR" w:eastAsia="ar-SA"/>
        </w:rPr>
        <w:t>vehículo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en los recorridos AB o CD</w:t>
      </w:r>
      <w:r>
        <w:rPr>
          <w:rFonts w:ascii="Calibri" w:hAnsi="Calibri"/>
          <w:sz w:val="22"/>
          <w:szCs w:val="22"/>
          <w:lang w:val="es-AR" w:eastAsia="ar-SA"/>
        </w:rPr>
        <w:t>)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dando un total de seis generadores</w:t>
      </w:r>
      <w:r>
        <w:rPr>
          <w:rFonts w:ascii="Calibri" w:hAnsi="Calibri"/>
          <w:sz w:val="22"/>
          <w:szCs w:val="22"/>
          <w:lang w:val="es-AR" w:eastAsia="ar-SA"/>
        </w:rPr>
        <w:t>.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</w:t>
      </w:r>
    </w:p>
    <w:p w:rsidR="00AA5E65" w:rsidRDefault="00002B21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Las clases SubirPasajeros y BajarPasajeros se nombran de manera similar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, primero se especifica si es subida o bajada y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 en la que realiza la </w:t>
      </w:r>
      <w:r w:rsidR="00421505">
        <w:rPr>
          <w:rFonts w:ascii="Calibri" w:hAnsi="Calibri"/>
          <w:sz w:val="22"/>
          <w:szCs w:val="22"/>
          <w:lang w:val="es-AR" w:eastAsia="ar-SA"/>
        </w:rPr>
        <w:t>acción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 y se utiliza la precedencia para saber si es un hilo </w:t>
      </w:r>
      <w:r w:rsidR="00C52DAE">
        <w:rPr>
          <w:rFonts w:ascii="Calibri" w:hAnsi="Calibri"/>
          <w:sz w:val="22"/>
          <w:szCs w:val="22"/>
          <w:lang w:val="es-AR" w:eastAsia="ar-SA"/>
        </w:rPr>
        <w:t>P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rincipal o </w:t>
      </w:r>
      <w:r w:rsidR="00E71637">
        <w:rPr>
          <w:rFonts w:ascii="Calibri" w:hAnsi="Calibri"/>
          <w:sz w:val="22"/>
          <w:szCs w:val="22"/>
          <w:lang w:val="es-AR" w:eastAsia="ar-SA"/>
        </w:rPr>
        <w:t>A</w:t>
      </w:r>
      <w:r w:rsidR="00AA5E65">
        <w:rPr>
          <w:rFonts w:ascii="Calibri" w:hAnsi="Calibri"/>
          <w:sz w:val="22"/>
          <w:szCs w:val="22"/>
          <w:lang w:val="es-AR" w:eastAsia="ar-SA"/>
        </w:rPr>
        <w:t>uxiliar dando un total de ocho hilos de subida y ocho de bajada.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</w:t>
      </w:r>
    </w:p>
    <w:p w:rsidR="00AA5E65" w:rsidRDefault="00AA5E6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 clase PasoNivel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 es </w:t>
      </w:r>
      <w:r w:rsidR="00421505">
        <w:rPr>
          <w:rFonts w:ascii="Calibri" w:hAnsi="Calibri"/>
          <w:sz w:val="22"/>
          <w:szCs w:val="22"/>
          <w:lang w:val="es-AR" w:eastAsia="ar-SA"/>
        </w:rPr>
        <w:t>instanciada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 dos veces con precedencia Principal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 (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una para la Maquina y otra para el </w:t>
      </w:r>
      <w:r w:rsidR="00421505">
        <w:rPr>
          <w:rFonts w:ascii="Calibri" w:hAnsi="Calibri"/>
          <w:sz w:val="22"/>
          <w:szCs w:val="22"/>
          <w:lang w:val="es-AR" w:eastAsia="ar-SA"/>
        </w:rPr>
        <w:t>Vagón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) </w:t>
      </w:r>
      <w:r w:rsidR="00C52DAE">
        <w:rPr>
          <w:rFonts w:ascii="Calibri" w:hAnsi="Calibri"/>
          <w:sz w:val="22"/>
          <w:szCs w:val="22"/>
          <w:lang w:val="es-AR" w:eastAsia="ar-SA"/>
        </w:rPr>
        <w:t>y dos veces con precedencia Auxiliar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 (una por cada paso de nivel AB, CD). 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Los hilos principales se encargan de hacer cruzar a la </w:t>
      </w:r>
      <w:r w:rsidR="00421505">
        <w:rPr>
          <w:rFonts w:ascii="Calibri" w:hAnsi="Calibri"/>
          <w:sz w:val="22"/>
          <w:szCs w:val="22"/>
          <w:lang w:val="es-AR" w:eastAsia="ar-SA"/>
        </w:rPr>
        <w:t>máquina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y al </w:t>
      </w:r>
      <w:r w:rsidR="00421505">
        <w:rPr>
          <w:rFonts w:ascii="Calibri" w:hAnsi="Calibri"/>
          <w:sz w:val="22"/>
          <w:szCs w:val="22"/>
          <w:lang w:val="es-AR" w:eastAsia="ar-SA"/>
        </w:rPr>
        <w:t>vagón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respectivamente y los auxiliares se encargan de liberar la barrera y hacer </w:t>
      </w:r>
      <w:r w:rsidR="00421505">
        <w:rPr>
          <w:rFonts w:ascii="Calibri" w:hAnsi="Calibri"/>
          <w:sz w:val="22"/>
          <w:szCs w:val="22"/>
          <w:lang w:val="es-AR" w:eastAsia="ar-SA"/>
        </w:rPr>
        <w:t>cruzar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al </w:t>
      </w:r>
      <w:r w:rsidR="00421505">
        <w:rPr>
          <w:rFonts w:ascii="Calibri" w:hAnsi="Calibri"/>
          <w:sz w:val="22"/>
          <w:szCs w:val="22"/>
          <w:lang w:val="es-AR" w:eastAsia="ar-SA"/>
        </w:rPr>
        <w:t>tránsito</w:t>
      </w:r>
      <w:r w:rsidR="004B24E5">
        <w:rPr>
          <w:rFonts w:ascii="Calibri" w:hAnsi="Calibri"/>
          <w:sz w:val="22"/>
          <w:szCs w:val="22"/>
          <w:lang w:val="es-AR" w:eastAsia="ar-SA"/>
        </w:rPr>
        <w:t>.</w:t>
      </w:r>
    </w:p>
    <w:p w:rsidR="005F42B8" w:rsidRDefault="00874507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La clase Tren es instanciada una vez con precedencia Principal (Es el hilo encargado de la espera </w:t>
      </w:r>
      <w:r w:rsidR="00421505">
        <w:rPr>
          <w:rFonts w:ascii="Calibri" w:hAnsi="Calibri"/>
          <w:sz w:val="22"/>
          <w:szCs w:val="22"/>
          <w:lang w:val="es-AR" w:eastAsia="ar-SA"/>
        </w:rPr>
        <w:t>mínima</w:t>
      </w:r>
      <w:r>
        <w:rPr>
          <w:rFonts w:ascii="Calibri" w:hAnsi="Calibri"/>
          <w:sz w:val="22"/>
          <w:szCs w:val="22"/>
          <w:lang w:val="es-AR" w:eastAsia="ar-SA"/>
        </w:rPr>
        <w:t xml:space="preserve"> de diez segundos en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>
        <w:rPr>
          <w:rFonts w:ascii="Calibri" w:hAnsi="Calibri"/>
          <w:sz w:val="22"/>
          <w:szCs w:val="22"/>
          <w:lang w:val="es-AR" w:eastAsia="ar-SA"/>
        </w:rPr>
        <w:t xml:space="preserve">) y dos veces con precedencia Auxiliar, una para el arribo y otra para la partida. Se hizo de esta forma para garantizar que siempre </w:t>
      </w:r>
      <w:r w:rsidR="005F42B8">
        <w:rPr>
          <w:rFonts w:ascii="Calibri" w:hAnsi="Calibri"/>
          <w:sz w:val="22"/>
          <w:szCs w:val="22"/>
          <w:lang w:val="es-AR" w:eastAsia="ar-SA"/>
        </w:rPr>
        <w:t>haya</w:t>
      </w:r>
      <w:r>
        <w:rPr>
          <w:rFonts w:ascii="Calibri" w:hAnsi="Calibri"/>
          <w:sz w:val="22"/>
          <w:szCs w:val="22"/>
          <w:lang w:val="es-AR" w:eastAsia="ar-SA"/>
        </w:rPr>
        <w:t xml:space="preserve"> un hilo del tren esperando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en la cola de </w:t>
      </w:r>
      <w:r w:rsidR="00421505">
        <w:rPr>
          <w:rFonts w:ascii="Calibri" w:hAnsi="Calibri"/>
          <w:sz w:val="22"/>
          <w:szCs w:val="22"/>
          <w:lang w:val="es-AR" w:eastAsia="ar-SA"/>
        </w:rPr>
        <w:t>condición</w:t>
      </w:r>
      <w:r>
        <w:rPr>
          <w:rFonts w:ascii="Calibri" w:hAnsi="Calibri"/>
          <w:sz w:val="22"/>
          <w:szCs w:val="22"/>
          <w:lang w:val="es-AR" w:eastAsia="ar-SA"/>
        </w:rPr>
        <w:t xml:space="preserve"> a 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que la </w:t>
      </w:r>
      <w:r w:rsidR="00421505">
        <w:rPr>
          <w:rFonts w:ascii="Calibri" w:hAnsi="Calibri"/>
          <w:sz w:val="22"/>
          <w:szCs w:val="22"/>
          <w:lang w:val="es-AR" w:eastAsia="ar-SA"/>
        </w:rPr>
        <w:t>transición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se sensibilice.</w:t>
      </w:r>
    </w:p>
    <w:p w:rsidR="005F42B8" w:rsidRDefault="006F3CC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 clase M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onitor contiene </w:t>
      </w:r>
      <w:r w:rsidR="005F42B8" w:rsidRPr="009C06EE">
        <w:rPr>
          <w:rFonts w:ascii="Calibri" w:hAnsi="Calibri"/>
          <w:sz w:val="22"/>
          <w:szCs w:val="22"/>
          <w:lang w:val="es-AR" w:eastAsia="ar-SA"/>
        </w:rPr>
        <w:t>las matrices de incidencia I</w:t>
      </w:r>
      <w:r w:rsidR="005F42B8"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>+</w:t>
      </w:r>
      <w:r w:rsidR="005F42B8" w:rsidRPr="009C06EE">
        <w:rPr>
          <w:rFonts w:ascii="Calibri" w:hAnsi="Calibri"/>
          <w:sz w:val="22"/>
          <w:szCs w:val="22"/>
          <w:lang w:val="es-AR" w:eastAsia="ar-SA"/>
        </w:rPr>
        <w:t xml:space="preserve"> e I</w:t>
      </w:r>
      <w:r w:rsidR="005F42B8"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>-</w:t>
      </w:r>
      <w:r w:rsidR="005F42B8">
        <w:rPr>
          <w:rFonts w:ascii="Calibri" w:hAnsi="Calibri"/>
          <w:sz w:val="22"/>
          <w:szCs w:val="22"/>
          <w:lang w:val="es-AR" w:eastAsia="ar-SA"/>
        </w:rPr>
        <w:t>, la matriz de arcos inhibidores, el vector de marcado, el marcado inicial, una lista de pl</w:t>
      </w:r>
      <w:r w:rsidR="0002088A">
        <w:rPr>
          <w:rFonts w:ascii="Calibri" w:hAnsi="Calibri"/>
          <w:sz w:val="22"/>
          <w:szCs w:val="22"/>
          <w:lang w:val="es-AR" w:eastAsia="ar-SA"/>
        </w:rPr>
        <w:t>azas, una lista de transiciones y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un linkedHashMap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colaCondicion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que asocia 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a un grupo de transiciones una cola de </w:t>
      </w:r>
      <w:r w:rsidR="00421505">
        <w:rPr>
          <w:rFonts w:ascii="Calibri" w:hAnsi="Calibri"/>
          <w:sz w:val="22"/>
          <w:szCs w:val="22"/>
          <w:lang w:val="es-AR" w:eastAsia="ar-SA"/>
        </w:rPr>
        <w:t>condición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en la cual los hilos esperan. El resto de las variables del Monitor son utilizadas para facilitar la </w:t>
      </w:r>
      <w:r w:rsidR="00421505">
        <w:rPr>
          <w:rFonts w:ascii="Calibri" w:hAnsi="Calibri"/>
          <w:sz w:val="22"/>
          <w:szCs w:val="22"/>
          <w:lang w:val="es-AR" w:eastAsia="ar-SA"/>
        </w:rPr>
        <w:t>elección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de la </w:t>
      </w:r>
      <w:r w:rsidR="00421505">
        <w:rPr>
          <w:rFonts w:ascii="Calibri" w:hAnsi="Calibri"/>
          <w:sz w:val="22"/>
          <w:szCs w:val="22"/>
          <w:lang w:val="es-AR" w:eastAsia="ar-SA"/>
        </w:rPr>
        <w:t>transición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a disparar dentro de los </w:t>
      </w:r>
      <w:r w:rsidR="00421505">
        <w:rPr>
          <w:rFonts w:ascii="Calibri" w:hAnsi="Calibri"/>
          <w:sz w:val="22"/>
          <w:szCs w:val="22"/>
          <w:lang w:val="es-AR" w:eastAsia="ar-SA"/>
        </w:rPr>
        <w:t>métodos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del m</w:t>
      </w:r>
      <w:r w:rsidR="00B62EBC">
        <w:rPr>
          <w:rFonts w:ascii="Calibri" w:hAnsi="Calibri"/>
          <w:sz w:val="22"/>
          <w:szCs w:val="22"/>
          <w:lang w:val="es-AR" w:eastAsia="ar-SA"/>
        </w:rPr>
        <w:t>onito</w:t>
      </w:r>
      <w:r w:rsidR="000664E0">
        <w:rPr>
          <w:rFonts w:ascii="Calibri" w:hAnsi="Calibri"/>
          <w:sz w:val="22"/>
          <w:szCs w:val="22"/>
          <w:lang w:val="es-AR" w:eastAsia="ar-SA"/>
        </w:rPr>
        <w:t>r</w:t>
      </w:r>
      <w:r w:rsidR="00B62EBC">
        <w:rPr>
          <w:rFonts w:ascii="Calibri" w:hAnsi="Calibri"/>
          <w:sz w:val="22"/>
          <w:szCs w:val="22"/>
          <w:lang w:val="es-AR" w:eastAsia="ar-SA"/>
        </w:rPr>
        <w:t>, guardar el tiempo en el q</w:t>
      </w:r>
      <w:r w:rsidR="00634C52">
        <w:rPr>
          <w:rFonts w:ascii="Calibri" w:hAnsi="Calibri"/>
          <w:sz w:val="22"/>
          <w:szCs w:val="22"/>
          <w:lang w:val="es-AR" w:eastAsia="ar-SA"/>
        </w:rPr>
        <w:t>ue ocurrieron ciertos eventos y guardar las listas de tra</w:t>
      </w:r>
      <w:r w:rsidR="000664E0">
        <w:rPr>
          <w:rFonts w:ascii="Calibri" w:hAnsi="Calibri"/>
          <w:sz w:val="22"/>
          <w:szCs w:val="22"/>
          <w:lang w:val="es-AR" w:eastAsia="ar-SA"/>
        </w:rPr>
        <w:t>nsiciones disparadas y marcados para el testing.</w:t>
      </w:r>
    </w:p>
    <w:p w:rsidR="00A66410" w:rsidRPr="0079101E" w:rsidRDefault="00A66410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 w:rsidRPr="0079101E">
        <w:rPr>
          <w:rFonts w:ascii="Calibri" w:hAnsi="Calibri"/>
          <w:sz w:val="22"/>
          <w:szCs w:val="22"/>
          <w:lang w:val="es-AR" w:eastAsia="ar-SA"/>
        </w:rPr>
        <w:br/>
      </w:r>
    </w:p>
    <w:p w:rsidR="00A66410" w:rsidRPr="00A66410" w:rsidRDefault="00A66410" w:rsidP="00A66410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B21D2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C5" w:rsidRDefault="004A21C5" w:rsidP="004A21C5">
      <w:pPr>
        <w:pStyle w:val="Parr"/>
        <w:ind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Cuatro estaciones con Máquina: </w:t>
      </w:r>
    </w:p>
    <w:p w:rsidR="00852DE2" w:rsidRDefault="00DE17FE" w:rsidP="00DE17FE">
      <w:pPr>
        <w:spacing w:after="200" w:line="276" w:lineRule="auto"/>
        <w:jc w:val="center"/>
        <w:rPr>
          <w:rFonts w:asciiTheme="minorHAnsi" w:hAnsiTheme="minorHAnsi" w:cstheme="minorHAnsi"/>
          <w:b/>
          <w:sz w:val="22"/>
          <w:szCs w:val="22"/>
          <w:lang w:eastAsia="ar-SA"/>
        </w:rPr>
      </w:pPr>
      <w:r w:rsidRPr="00DE17FE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E2">
        <w:rPr>
          <w:rFonts w:asciiTheme="minorHAnsi" w:hAnsiTheme="minorHAnsi" w:cstheme="minorHAnsi"/>
          <w:b/>
        </w:rPr>
        <w:br w:type="page"/>
      </w: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</w:t>
      </w:r>
      <w:r w:rsidR="00FD1235">
        <w:rPr>
          <w:rFonts w:asciiTheme="minorHAnsi" w:hAnsiTheme="minorHAnsi" w:cstheme="minorHAnsi"/>
          <w:b/>
        </w:rPr>
        <w:t xml:space="preserve"> T</w:t>
      </w:r>
      <w:r>
        <w:rPr>
          <w:rFonts w:asciiTheme="minorHAnsi" w:hAnsiTheme="minorHAnsi" w:cstheme="minorHAnsi"/>
          <w:b/>
        </w:rPr>
        <w:t xml:space="preserve">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40"/>
        <w:gridCol w:w="300"/>
        <w:gridCol w:w="300"/>
        <w:gridCol w:w="300"/>
        <w:gridCol w:w="300"/>
        <w:gridCol w:w="300"/>
        <w:gridCol w:w="300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D1235" w:rsidRDefault="00FD1235" w:rsidP="008F0552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Análisis de P Invariantes:</w:t>
      </w: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7C026A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 w:val="22"/>
          <w:szCs w:val="22"/>
          <w:lang w:eastAsia="ar-SA"/>
        </w:rPr>
      </w:pPr>
    </w:p>
    <w:p w:rsidR="00FD1235" w:rsidRPr="008F0552" w:rsidRDefault="00FD1235" w:rsidP="001060DE">
      <w:pPr>
        <w:spacing w:line="360" w:lineRule="auto"/>
        <w:rPr>
          <w:rFonts w:ascii="Calibri" w:eastAsia="Times New Roman" w:hAnsi="Calibri"/>
          <w:i/>
          <w:sz w:val="22"/>
          <w:szCs w:val="22"/>
          <w:lang w:eastAsia="ar-SA"/>
        </w:rPr>
      </w:pPr>
      <w:r w:rsidRPr="008F0552">
        <w:rPr>
          <w:rFonts w:ascii="Calibri" w:eastAsia="Times New Roman" w:hAnsi="Calibri"/>
          <w:i/>
          <w:sz w:val="22"/>
          <w:szCs w:val="22"/>
          <w:lang w:eastAsia="ar-SA"/>
        </w:rPr>
        <w:t xml:space="preserve">Ecuaciones de P-Invariantes:  </w:t>
      </w:r>
    </w:p>
    <w:p w:rsidR="00FD1235" w:rsidRPr="00CD3999" w:rsidRDefault="00FD1235" w:rsidP="00FD1235">
      <w:pPr>
        <w:spacing w:line="360" w:lineRule="auto"/>
        <w:rPr>
          <w:rFonts w:ascii="Calibri" w:hAnsi="Calibri"/>
          <w:sz w:val="22"/>
          <w:szCs w:val="22"/>
          <w:lang w:val="es-AR" w:eastAsia="ar-SA"/>
        </w:rPr>
      </w:pPr>
      <w:r w:rsidRPr="00CD3999">
        <w:rPr>
          <w:rFonts w:ascii="Calibri" w:hAnsi="Calibri"/>
          <w:sz w:val="22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 w:val="22"/>
          <w:szCs w:val="22"/>
          <w:lang w:val="es-AR" w:eastAsia="ar-SA"/>
        </w:rPr>
      </w:pPr>
    </w:p>
    <w:p w:rsidR="00852DE2" w:rsidRPr="00852DE2" w:rsidRDefault="00BA50E9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val="es-AR" w:eastAsia="ar-SA"/>
        </w:rPr>
        <w:sectPr w:rsidR="00852DE2" w:rsidRPr="00852DE2" w:rsidSect="00944E52">
          <w:footerReference w:type="default" r:id="rId14"/>
          <w:pgSz w:w="12240" w:h="15840"/>
          <w:pgMar w:top="810" w:right="1701" w:bottom="180" w:left="1701" w:header="708" w:footer="708" w:gutter="0"/>
          <w:cols w:space="708"/>
          <w:titlePg/>
          <w:docGrid w:linePitch="360"/>
        </w:sect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Matriz de Incidencia:</w:t>
      </w:r>
    </w:p>
    <w:tbl>
      <w:tblPr>
        <w:tblW w:w="11517" w:type="dxa"/>
        <w:tblInd w:w="-1260" w:type="dxa"/>
        <w:tblLayout w:type="fixed"/>
        <w:tblLook w:val="04A0" w:firstRow="1" w:lastRow="0" w:firstColumn="1" w:lastColumn="0" w:noHBand="0" w:noVBand="1"/>
      </w:tblPr>
      <w:tblGrid>
        <w:gridCol w:w="823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06"/>
        <w:gridCol w:w="17"/>
        <w:gridCol w:w="222"/>
        <w:gridCol w:w="222"/>
        <w:gridCol w:w="222"/>
        <w:gridCol w:w="222"/>
        <w:gridCol w:w="222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198"/>
        <w:gridCol w:w="51"/>
      </w:tblGrid>
      <w:tr w:rsidR="007C026A" w:rsidRPr="000A6F9A" w:rsidTr="00944E52">
        <w:trPr>
          <w:trHeight w:val="75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96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8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081357" w:rsidRDefault="00081357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852DE2">
          <w:pgSz w:w="12240" w:h="15840"/>
          <w:pgMar w:top="180" w:right="1701" w:bottom="180" w:left="1701" w:header="708" w:footer="708" w:gutter="0"/>
          <w:cols w:space="708"/>
          <w:titlePg/>
          <w:docGrid w:linePitch="360"/>
        </w:sectPr>
      </w:pPr>
    </w:p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9D2AAC">
          <w:type w:val="continuous"/>
          <w:pgSz w:w="12240" w:h="15840"/>
          <w:pgMar w:top="90" w:right="1701" w:bottom="180" w:left="1701" w:header="708" w:footer="708" w:gutter="0"/>
          <w:cols w:space="708"/>
          <w:docGrid w:linePitch="360"/>
        </w:sectPr>
      </w:pPr>
    </w:p>
    <w:p w:rsidR="009D2935" w:rsidRDefault="009D293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Matriz de Brazos inhibidores:</w:t>
      </w:r>
    </w:p>
    <w:p w:rsidR="009D2935" w:rsidRDefault="009D2935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</w:p>
    <w:tbl>
      <w:tblPr>
        <w:tblW w:w="11308" w:type="dxa"/>
        <w:tblInd w:w="-1170" w:type="dxa"/>
        <w:tblLook w:val="04A0" w:firstRow="1" w:lastRow="0" w:firstColumn="1" w:lastColumn="0" w:noHBand="0" w:noVBand="1"/>
      </w:tblPr>
      <w:tblGrid>
        <w:gridCol w:w="756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</w:tblGrid>
      <w:tr w:rsidR="007C026A" w:rsidRPr="00297BAA" w:rsidTr="00297BAA">
        <w:trPr>
          <w:trHeight w:val="852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2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Pr="00B32994" w:rsidRDefault="009D2935" w:rsidP="00510E97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  <w:r w:rsidR="00E35E05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Pr="00D07E94" w:rsidRDefault="001060DE" w:rsidP="00D07E94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  <w:r w:rsidR="00E35E05" w:rsidRPr="00E35E05">
        <w:rPr>
          <w:rFonts w:asciiTheme="minorHAnsi" w:hAnsiTheme="minorHAnsi" w:cstheme="minorHAnsi"/>
          <w:b/>
        </w:rPr>
        <w:lastRenderedPageBreak/>
        <w:t>Simulación:</w:t>
      </w:r>
    </w:p>
    <w:p w:rsidR="003E076B" w:rsidRDefault="0042689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42689C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591175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61"/>
        <w:tblW w:w="10255" w:type="dxa"/>
        <w:tblLook w:val="04A0" w:firstRow="1" w:lastRow="0" w:firstColumn="1" w:lastColumn="0" w:noHBand="0" w:noVBand="1"/>
      </w:tblPr>
      <w:tblGrid>
        <w:gridCol w:w="1240"/>
        <w:gridCol w:w="9015"/>
      </w:tblGrid>
      <w:tr w:rsidR="00D8767F" w:rsidRPr="00FD73DC" w:rsidTr="003B3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Transición</w:t>
            </w:r>
          </w:p>
        </w:tc>
        <w:tc>
          <w:tcPr>
            <w:tcW w:w="9015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</w:t>
            </w:r>
            <w:r w:rsidR="005759CE" w:rsidRPr="00421505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5759CE" w:rsidRPr="00421505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ADV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PNABMW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PNABVW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="005759CE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5759CE" w:rsidRPr="00297BAA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lang w:val="en-US"/>
              </w:rPr>
              <w:t>BDV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="002E55CC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lang w:val="en-US"/>
              </w:rPr>
              <w:t>CDV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RCD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DAr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DW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</w:t>
            </w:r>
            <w:r w:rsidR="002E55CC">
              <w:rPr>
                <w:rFonts w:asciiTheme="minorHAnsi" w:hAnsiTheme="minorHAnsi" w:cstheme="minorHAnsi"/>
                <w:b w:val="0"/>
              </w:rPr>
              <w:t>D</w:t>
            </w:r>
            <w:r w:rsidRPr="00FD73DC">
              <w:rPr>
                <w:rFonts w:asciiTheme="minorHAnsi" w:hAnsiTheme="minorHAnsi" w:cstheme="minorHAnsi"/>
                <w:b w:val="0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DDV</w:t>
            </w:r>
          </w:p>
        </w:tc>
        <w:tc>
          <w:tcPr>
            <w:tcW w:w="9015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 w:rsidR="002C07A0"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 w:rsidR="002C07A0"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>a la estación A.</w:t>
            </w:r>
          </w:p>
          <w:p w:rsidR="00D8767F" w:rsidRPr="00F062A7" w:rsidRDefault="00421505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 w:rsidRPr="0003095A"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D8767F" w:rsidRPr="00F062A7">
              <w:rPr>
                <w:rFonts w:asciiTheme="minorHAnsi" w:hAnsiTheme="minorHAnsi" w:cstheme="minorHAnsi"/>
              </w:rPr>
              <w:t>del tren en la estación A.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="00D8767F" w:rsidRPr="00F062A7">
              <w:rPr>
                <w:rFonts w:asciiTheme="minorHAnsi" w:hAnsiTheme="minorHAnsi" w:cstheme="minorHAnsi"/>
              </w:rPr>
              <w:t>estación A.</w:t>
            </w:r>
          </w:p>
          <w:p w:rsidR="005759CE" w:rsidRPr="00F062A7" w:rsidRDefault="005759CE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A.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</w:t>
            </w:r>
            <w:r w:rsidR="00D8767F">
              <w:rPr>
                <w:rFonts w:asciiTheme="minorHAnsi" w:hAnsiTheme="minorHAnsi" w:cstheme="minorHAnsi"/>
              </w:rPr>
              <w:t>a Má</w:t>
            </w:r>
            <w:r w:rsidR="00D8767F" w:rsidRPr="00F062A7">
              <w:rPr>
                <w:rFonts w:asciiTheme="minorHAnsi" w:hAnsiTheme="minorHAnsi" w:cstheme="minorHAnsi"/>
              </w:rPr>
              <w:t xml:space="preserve">quina </w:t>
            </w:r>
            <w:r>
              <w:rPr>
                <w:rFonts w:asciiTheme="minorHAnsi" w:hAnsiTheme="minorHAnsi" w:cstheme="minorHAnsi"/>
              </w:rPr>
              <w:t xml:space="preserve">ingresa al </w:t>
            </w:r>
            <w:r w:rsidR="00D8767F" w:rsidRPr="00F062A7">
              <w:rPr>
                <w:rFonts w:asciiTheme="minorHAnsi" w:hAnsiTheme="minorHAnsi" w:cstheme="minorHAnsi"/>
              </w:rPr>
              <w:t>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 xml:space="preserve">El Vagón </w:t>
            </w:r>
            <w:r w:rsidR="00D41EF0">
              <w:rPr>
                <w:rFonts w:asciiTheme="minorHAnsi" w:hAnsiTheme="minorHAnsi" w:cstheme="minorHAnsi"/>
              </w:rPr>
              <w:t>ingresa al P</w:t>
            </w:r>
            <w:r w:rsidRPr="00F062A7">
              <w:rPr>
                <w:rFonts w:asciiTheme="minorHAnsi" w:hAnsiTheme="minorHAnsi" w:cstheme="minorHAnsi"/>
              </w:rPr>
              <w:t>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r w:rsidR="00D8767F">
              <w:rPr>
                <w:rFonts w:asciiTheme="minorHAnsi" w:hAnsiTheme="minorHAnsi" w:cstheme="minorHAnsi"/>
              </w:rPr>
              <w:t>Má</w:t>
            </w:r>
            <w:r w:rsidR="00D8767F" w:rsidRPr="00F062A7">
              <w:rPr>
                <w:rFonts w:asciiTheme="minorHAnsi" w:hAnsiTheme="minorHAnsi" w:cstheme="minorHAnsi"/>
              </w:rPr>
              <w:t>quina libera el Paso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</w:t>
            </w:r>
            <w:r w:rsidR="00D8767F" w:rsidRPr="00F062A7">
              <w:rPr>
                <w:rFonts w:asciiTheme="minorHAnsi" w:hAnsiTheme="minorHAnsi" w:cstheme="minorHAnsi"/>
              </w:rPr>
              <w:t>Vagón libera el 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B.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B.</w:t>
            </w:r>
          </w:p>
          <w:p w:rsidR="00D8767F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>
              <w:rPr>
                <w:rFonts w:asciiTheme="minorHAnsi" w:hAnsiTheme="minorHAnsi" w:cstheme="minorHAnsi"/>
              </w:rPr>
              <w:t>B</w:t>
            </w:r>
            <w:r w:rsidR="00D8767F" w:rsidRPr="00F062A7">
              <w:rPr>
                <w:rFonts w:asciiTheme="minorHAnsi" w:hAnsiTheme="minorHAnsi" w:cstheme="minorHAnsi"/>
              </w:rPr>
              <w:t>.</w:t>
            </w:r>
          </w:p>
          <w:p w:rsidR="002E55CC" w:rsidRPr="00F062A7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B.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2E55CC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Má</w:t>
            </w:r>
            <w:r w:rsidRPr="00F062A7">
              <w:rPr>
                <w:rFonts w:asciiTheme="minorHAnsi" w:hAnsiTheme="minorHAnsi" w:cstheme="minorHAnsi"/>
              </w:rPr>
              <w:t xml:space="preserve">quina </w:t>
            </w:r>
            <w:r>
              <w:rPr>
                <w:rFonts w:asciiTheme="minorHAnsi" w:hAnsiTheme="minorHAnsi" w:cstheme="minorHAnsi"/>
              </w:rPr>
              <w:t xml:space="preserve">ingresa al </w:t>
            </w:r>
            <w:r w:rsidR="00D8767F" w:rsidRPr="00F062A7">
              <w:rPr>
                <w:rFonts w:asciiTheme="minorHAnsi" w:hAnsiTheme="minorHAnsi" w:cstheme="minorHAnsi"/>
              </w:rPr>
              <w:t>Paso Nivel 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 xml:space="preserve">El Vagón </w:t>
            </w:r>
            <w:r>
              <w:rPr>
                <w:rFonts w:asciiTheme="minorHAnsi" w:hAnsiTheme="minorHAnsi" w:cstheme="minorHAnsi"/>
              </w:rPr>
              <w:t>ingresa al P</w:t>
            </w:r>
            <w:r w:rsidRPr="00F062A7">
              <w:rPr>
                <w:rFonts w:asciiTheme="minorHAnsi" w:hAnsiTheme="minorHAnsi" w:cstheme="minorHAnsi"/>
              </w:rPr>
              <w:t xml:space="preserve">aso Nivel </w:t>
            </w:r>
            <w:r w:rsidR="00D8767F" w:rsidRPr="00F062A7">
              <w:rPr>
                <w:rFonts w:asciiTheme="minorHAnsi" w:hAnsiTheme="minorHAnsi" w:cstheme="minorHAnsi"/>
              </w:rPr>
              <w:t>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Má</w:t>
            </w:r>
            <w:r w:rsidRPr="00F062A7">
              <w:rPr>
                <w:rFonts w:asciiTheme="minorHAnsi" w:hAnsiTheme="minorHAnsi" w:cstheme="minorHAnsi"/>
              </w:rPr>
              <w:t xml:space="preserve">quina libera el Paso Nivel de </w:t>
            </w:r>
            <w:r w:rsidR="00D8767F" w:rsidRPr="00F062A7">
              <w:rPr>
                <w:rFonts w:asciiTheme="minorHAnsi" w:hAnsiTheme="minorHAnsi" w:cstheme="minorHAnsi"/>
              </w:rPr>
              <w:t>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</w:t>
            </w:r>
            <w:r w:rsidRPr="00F062A7">
              <w:rPr>
                <w:rFonts w:asciiTheme="minorHAnsi" w:hAnsiTheme="minorHAnsi" w:cstheme="minorHAnsi"/>
              </w:rPr>
              <w:t xml:space="preserve">Vagón libera el Paso Nivel de </w:t>
            </w:r>
            <w:r w:rsidR="00D8767F" w:rsidRPr="00F062A7">
              <w:rPr>
                <w:rFonts w:asciiTheme="minorHAnsi" w:hAnsiTheme="minorHAnsi" w:cstheme="minorHAnsi"/>
              </w:rPr>
              <w:t>C a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D8767F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2E55CC" w:rsidRDefault="002E55CC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</w:rPr>
              <w:t>No quedan pasajeros por subir en la estación D</w:t>
            </w:r>
          </w:p>
        </w:tc>
      </w:tr>
      <w:tr w:rsidR="00E40E75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PNCDTR</w:t>
            </w:r>
          </w:p>
        </w:tc>
        <w:tc>
          <w:tcPr>
            <w:tcW w:w="9015" w:type="dxa"/>
          </w:tcPr>
          <w:p w:rsidR="00A213E3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llega al </w:t>
            </w:r>
            <w:r w:rsidR="00A213E3">
              <w:rPr>
                <w:rFonts w:asciiTheme="minorHAnsi" w:hAnsiTheme="minorHAnsi" w:cstheme="minorHAnsi"/>
              </w:rPr>
              <w:t>Paso de Nivel entre A y B.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ingresa al </w:t>
            </w:r>
            <w:r w:rsidR="00E40E75" w:rsidRPr="00E40E75">
              <w:rPr>
                <w:rFonts w:asciiTheme="minorHAnsi" w:hAnsiTheme="minorHAnsi" w:cstheme="minorHAnsi"/>
              </w:rPr>
              <w:t xml:space="preserve">Paso Nivel </w:t>
            </w:r>
            <w:r>
              <w:rPr>
                <w:rFonts w:asciiTheme="minorHAnsi" w:hAnsiTheme="minorHAnsi" w:cstheme="minorHAnsi"/>
              </w:rPr>
              <w:t xml:space="preserve">entre </w:t>
            </w:r>
            <w:r w:rsidR="00E40E75" w:rsidRPr="00E40E75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 xml:space="preserve">y </w:t>
            </w:r>
            <w:r w:rsidR="00E40E75" w:rsidRPr="00E40E75">
              <w:rPr>
                <w:rFonts w:asciiTheme="minorHAnsi" w:hAnsiTheme="minorHAnsi" w:cstheme="minorHAnsi"/>
              </w:rPr>
              <w:t>B.</w:t>
            </w:r>
          </w:p>
          <w:p w:rsid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Un vehículo l</w:t>
            </w:r>
            <w:r w:rsidR="00E40E75" w:rsidRPr="00E40E75">
              <w:rPr>
                <w:rFonts w:asciiTheme="minorHAnsi" w:hAnsiTheme="minorHAnsi" w:cstheme="minorHAnsi"/>
              </w:rPr>
              <w:t>ibera el Paso Nivel de A a B.</w:t>
            </w:r>
          </w:p>
          <w:p w:rsidR="00A213E3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llega al Paso de Nivel entre </w:t>
            </w:r>
            <w:r w:rsidR="00A213E3">
              <w:rPr>
                <w:rFonts w:asciiTheme="minorHAnsi" w:hAnsiTheme="minorHAnsi" w:cstheme="minorHAnsi"/>
              </w:rPr>
              <w:t>C y D.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ingresa al </w:t>
            </w:r>
            <w:r w:rsidRPr="00E40E75">
              <w:rPr>
                <w:rFonts w:asciiTheme="minorHAnsi" w:hAnsiTheme="minorHAnsi" w:cstheme="minorHAnsi"/>
              </w:rPr>
              <w:t xml:space="preserve">Paso Nivel </w:t>
            </w:r>
            <w:r>
              <w:rPr>
                <w:rFonts w:asciiTheme="minorHAnsi" w:hAnsiTheme="minorHAnsi" w:cstheme="minorHAnsi"/>
              </w:rPr>
              <w:t xml:space="preserve">entre C y </w:t>
            </w:r>
            <w:r w:rsidR="00E40E75" w:rsidRPr="00E40E75">
              <w:rPr>
                <w:rFonts w:asciiTheme="minorHAnsi" w:hAnsiTheme="minorHAnsi" w:cstheme="minorHAnsi"/>
              </w:rPr>
              <w:t>D.</w:t>
            </w:r>
          </w:p>
          <w:p w:rsidR="00E40E75" w:rsidRPr="009210B4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Un vehículo l</w:t>
            </w:r>
            <w:r w:rsidR="00E40E75" w:rsidRPr="00E40E75">
              <w:rPr>
                <w:rFonts w:asciiTheme="minorHAnsi" w:hAnsiTheme="minorHAnsi" w:cstheme="minorHAnsi"/>
              </w:rPr>
              <w:t>ibera el Paso Nivel de C a D.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BAVD</w:t>
            </w:r>
          </w:p>
          <w:p w:rsidR="009210B4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BAMD</w:t>
            </w: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SMA</w:t>
            </w:r>
          </w:p>
          <w:p w:rsidR="00FD0991" w:rsidRPr="00FD73DC" w:rsidRDefault="009210B4" w:rsidP="005759CE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SVA</w:t>
            </w:r>
          </w:p>
        </w:tc>
        <w:tc>
          <w:tcPr>
            <w:tcW w:w="9015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 xml:space="preserve">Bajada </w:t>
            </w:r>
            <w:r w:rsidR="003B36A2" w:rsidRPr="009210B4">
              <w:rPr>
                <w:rFonts w:asciiTheme="minorHAnsi" w:hAnsiTheme="minorHAnsi" w:cstheme="minorHAnsi"/>
              </w:rPr>
              <w:t xml:space="preserve">obligatoria </w:t>
            </w:r>
            <w:r w:rsidRPr="009210B4">
              <w:rPr>
                <w:rFonts w:asciiTheme="minorHAnsi" w:hAnsiTheme="minorHAnsi" w:cstheme="minorHAnsi"/>
              </w:rPr>
              <w:t>en la estación A de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 xml:space="preserve">Bajada </w:t>
            </w:r>
            <w:r w:rsidR="003B36A2" w:rsidRPr="009210B4">
              <w:rPr>
                <w:rFonts w:asciiTheme="minorHAnsi" w:hAnsiTheme="minorHAnsi" w:cstheme="minorHAnsi"/>
              </w:rPr>
              <w:t xml:space="preserve">obligatoria </w:t>
            </w:r>
            <w:r w:rsidRPr="009210B4">
              <w:rPr>
                <w:rFonts w:asciiTheme="minorHAnsi" w:hAnsiTheme="minorHAnsi" w:cstheme="minorHAnsi"/>
              </w:rPr>
              <w:t>en la estación</w:t>
            </w:r>
            <w:r>
              <w:rPr>
                <w:rFonts w:asciiTheme="minorHAnsi" w:hAnsiTheme="minorHAnsi" w:cstheme="minorHAnsi"/>
              </w:rPr>
              <w:t xml:space="preserve"> A de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pasajeros de la Maquina subidos en la estación D.</w:t>
            </w:r>
          </w:p>
          <w:p w:rsidR="00435D42" w:rsidRPr="009210B4" w:rsidRDefault="005759CE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</w:t>
            </w:r>
            <w:r w:rsidR="00435D42">
              <w:rPr>
                <w:rFonts w:asciiTheme="minorHAnsi" w:hAnsiTheme="minorHAnsi" w:cstheme="minorHAnsi"/>
              </w:rPr>
              <w:t>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</w:t>
            </w:r>
            <w:r w:rsidR="005759CE">
              <w:rPr>
                <w:rFonts w:asciiTheme="minorHAnsi" w:hAnsiTheme="minorHAnsi" w:cstheme="minorHAnsi"/>
              </w:rPr>
              <w:t>un</w:t>
            </w:r>
            <w:r>
              <w:rPr>
                <w:rFonts w:asciiTheme="minorHAnsi" w:hAnsiTheme="minorHAnsi" w:cstheme="minorHAnsi"/>
              </w:rPr>
              <w:t xml:space="preserve"> pa</w:t>
            </w:r>
            <w:r w:rsidR="005759CE">
              <w:rPr>
                <w:rFonts w:asciiTheme="minorHAnsi" w:hAnsiTheme="minorHAnsi" w:cstheme="minorHAnsi"/>
              </w:rPr>
              <w:t>sajero</w:t>
            </w:r>
            <w:r>
              <w:rPr>
                <w:rFonts w:asciiTheme="minorHAnsi" w:hAnsiTheme="minorHAnsi" w:cstheme="minorHAnsi"/>
              </w:rPr>
              <w:t xml:space="preserve">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FD0991" w:rsidRPr="009210B4" w:rsidRDefault="005759CE" w:rsidP="005759CE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9210B4" w:rsidRPr="009210B4">
              <w:rPr>
                <w:rFonts w:asciiTheme="minorHAnsi" w:hAnsiTheme="minorHAnsi" w:cstheme="minorHAnsi"/>
              </w:rPr>
              <w:t>al Vagón en la estación A.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BBVC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</w:t>
            </w:r>
            <w:r w:rsidR="00A55347" w:rsidRPr="00A55347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SMB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SVB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B.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>
              <w:rPr>
                <w:rFonts w:asciiTheme="minorHAnsi" w:hAnsiTheme="minorHAnsi" w:cstheme="minorHAnsi"/>
              </w:rPr>
              <w:t>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al Vagón en la estación B.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BCVA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BCVD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</w:t>
            </w:r>
            <w:r w:rsidR="003D0140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SMC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SVC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Bajada </w:t>
            </w:r>
            <w:r w:rsidR="00272CDB">
              <w:rPr>
                <w:rFonts w:asciiTheme="minorHAnsi" w:hAnsiTheme="minorHAnsi" w:cstheme="minorHAnsi"/>
              </w:rPr>
              <w:t xml:space="preserve">obligatoria en la estación C de </w:t>
            </w:r>
            <w:r w:rsidRPr="00F84106">
              <w:rPr>
                <w:rFonts w:asciiTheme="minorHAnsi" w:hAnsiTheme="minorHAnsi" w:cstheme="minorHAnsi"/>
              </w:rPr>
              <w:t>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C.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 la Maquina en la estación C.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al Vagón en la estación C.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BDVA</w:t>
            </w:r>
          </w:p>
          <w:p w:rsidR="00BB009C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</w:t>
            </w:r>
            <w:r w:rsidR="002C6D84">
              <w:rPr>
                <w:rFonts w:asciiTheme="minorHAnsi" w:hAnsiTheme="minorHAnsi"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SMD</w:t>
            </w:r>
          </w:p>
          <w:p w:rsidR="003D0140" w:rsidRPr="00FD73DC" w:rsidRDefault="00BB009C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SVD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</w:t>
            </w:r>
            <w:r w:rsidR="00377F05">
              <w:rPr>
                <w:rFonts w:asciiTheme="minorHAnsi" w:hAnsiTheme="minorHAnsi" w:cstheme="minorHAnsi"/>
              </w:rPr>
              <w:t>stación D de los pasajeros del</w:t>
            </w:r>
            <w:r w:rsidRPr="00F84106">
              <w:rPr>
                <w:rFonts w:asciiTheme="minorHAnsi" w:hAnsiTheme="minorHAnsi" w:cstheme="minorHAnsi"/>
              </w:rPr>
              <w:t xml:space="preserve"> </w:t>
            </w:r>
            <w:r w:rsidR="00377F05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D.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BB009C">
              <w:rPr>
                <w:rFonts w:asciiTheme="minorHAnsi" w:hAnsiTheme="minorHAnsi" w:cstheme="minorHAnsi"/>
              </w:rPr>
              <w:t>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3D0140" w:rsidRPr="002E55CC" w:rsidRDefault="005759CE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 xml:space="preserve">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="00F84106"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="00F84106" w:rsidRPr="00F84106">
              <w:rPr>
                <w:rFonts w:asciiTheme="minorHAnsi" w:hAnsiTheme="minorHAnsi" w:cstheme="minorHAnsi"/>
              </w:rPr>
              <w:t xml:space="preserve"> D.</w:t>
            </w:r>
          </w:p>
        </w:tc>
      </w:tr>
    </w:tbl>
    <w:p w:rsidR="00E700B1" w:rsidRPr="001060DE" w:rsidRDefault="00E700B1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44"/>
        <w:gridCol w:w="7384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="00CB2B46" w:rsidRPr="002A6402">
              <w:rPr>
                <w:rFonts w:asciiTheme="minorHAnsi" w:hAnsiTheme="minorHAnsi"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C21F41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F062A7" w:rsidRPr="00D21DD7" w:rsidRDefault="00F062A7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main pero éste muere al instante</w:t>
      </w:r>
      <w:r w:rsidRPr="00CA5D4B">
        <w:t>.</w:t>
      </w:r>
      <w:r w:rsidR="009C61C4">
        <w:t xml:space="preserve"> </w:t>
      </w:r>
      <w:r w:rsidRPr="00CA5D4B">
        <w:t xml:space="preserve">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</w:t>
      </w:r>
      <w:r w:rsidR="007D094B">
        <w:t>xiliar para hacer cruzar a la m</w:t>
      </w:r>
      <w:r w:rsidR="007D094B" w:rsidRPr="009D40BB">
        <w:rPr>
          <w:lang w:val="es-ES"/>
        </w:rPr>
        <w:t>á</w:t>
      </w:r>
      <w:r w:rsidR="003F600A">
        <w:t>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7D094B" w:rsidRDefault="007D094B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br w:type="page"/>
      </w:r>
    </w:p>
    <w:p w:rsidR="004528F2" w:rsidRDefault="004528F2" w:rsidP="00EE3EA8">
      <w:pPr>
        <w:pStyle w:val="NormalColor"/>
        <w:ind w:left="1146" w:firstLine="0"/>
        <w:jc w:val="both"/>
      </w:pPr>
    </w:p>
    <w:tbl>
      <w:tblPr>
        <w:tblStyle w:val="Tabladecuadrcula4-nfasis31"/>
        <w:tblW w:w="0" w:type="auto"/>
        <w:tblLook w:val="04A0" w:firstRow="1" w:lastRow="0" w:firstColumn="1" w:lastColumn="0" w:noHBand="0" w:noVBand="1"/>
      </w:tblPr>
      <w:tblGrid>
        <w:gridCol w:w="2944"/>
        <w:gridCol w:w="3937"/>
        <w:gridCol w:w="1443"/>
      </w:tblGrid>
      <w:tr w:rsidR="00356602" w:rsidRPr="009D40BB" w:rsidTr="004B2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0" w:type="auto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0" w:type="auto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0" w:type="auto"/>
          </w:tcPr>
          <w:p w:rsidR="00B01F2A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0" w:type="auto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0" w:type="auto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0" w:type="auto"/>
          </w:tcPr>
          <w:p w:rsidR="004528F2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0" w:type="auto"/>
          </w:tcPr>
          <w:p w:rsidR="009362D9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C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0" w:type="auto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14, 15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16, 17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18, 19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20, 21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0" w:type="auto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0" w:type="auto"/>
          </w:tcPr>
          <w:p w:rsidR="00B01F2A" w:rsidRDefault="001F6822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22, 23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0" w:type="auto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0" w:type="auto"/>
          </w:tcPr>
          <w:p w:rsidR="000F27A7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24, 25</w:t>
            </w:r>
          </w:p>
        </w:tc>
      </w:tr>
      <w:tr w:rsidR="000F27A7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26, 27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28, 29</w:t>
            </w:r>
          </w:p>
        </w:tc>
      </w:tr>
    </w:tbl>
    <w:p w:rsidR="004528F2" w:rsidRPr="00CA5D4B" w:rsidRDefault="004528F2" w:rsidP="004528F2">
      <w:pPr>
        <w:pStyle w:val="NormalColor"/>
        <w:spacing w:line="360" w:lineRule="auto"/>
        <w:ind w:left="1146" w:firstLine="0"/>
        <w:jc w:val="both"/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DIAGRAMA DE CLASES</w:t>
      </w:r>
    </w:p>
    <w:p w:rsidR="00A4162E" w:rsidRPr="00A4162E" w:rsidRDefault="00A4162E" w:rsidP="00AD214E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C43EC" w:rsidP="00C27D50">
      <w:pPr>
        <w:autoSpaceDE w:val="0"/>
        <w:autoSpaceDN w:val="0"/>
        <w:adjustRightInd w:val="0"/>
        <w:spacing w:before="24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5C43EC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505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clases con tipos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2B35FC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2B35FC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2462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Diagram5.em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bookmarkStart w:id="0" w:name="_GoBack"/>
      <w:bookmarkEnd w:id="0"/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070DED" w:rsidRDefault="00070DED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>
        <w:rPr>
          <w:rFonts w:ascii="Calibri" w:hAnsi="Calibri" w:cs="Calibri"/>
          <w:i/>
          <w:color w:val="333333"/>
          <w:sz w:val="22"/>
          <w:szCs w:val="22"/>
          <w:u w:val="single"/>
        </w:rPr>
        <w:t>Main:</w:t>
      </w:r>
    </w:p>
    <w:p w:rsid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3"/>
        <w:gridCol w:w="7805"/>
      </w:tblGrid>
      <w:tr w:rsidR="00070DED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4C64DF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C64DF" w:rsidRPr="00070DED" w:rsidRDefault="004C64DF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java.io.FileNotFoundException;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java.io.FileOutputStream;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java.io.FileReader;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java.util.Scanner;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Main extends ConstantesComunes {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marcadoInicial = "./src/main/MarcadoInicial.html";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matrizInhibicion = "./src/main/MatrizInhibicion.html";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matrizIMas = "./src/main/MatrizIMas.html";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matrizIMenos = "./src/main/MatrizIMenos.html";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testOutput = "./src/test/testOutput.txt";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static void main(String[] args) {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printWriter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 file = new File(testOutput);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if(file.exists())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file.delete();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file.createNewFile();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FileOutputStream fileOutputStream = new FileOutputStream(file);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= new PrintWriter(fileOutputStream);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Positiva");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matrizMas = getMatrix(matrizIMas);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Negativa");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matrizMenos = getMatrix(matrizIMenos);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Arcos Inhibidores");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matrizInhibidora = getMatrix(matrizInhibicion);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getTransiciones(matrizIMas);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marcadoInicial(Main.marcadoInicial);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Monitor monitor = new Monitor(matrizMas, matrizMenos, matrizInhibidora, marcadoInicial, transiciones, printWriter);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 = new SubirPasajeros(monitor,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subirPasajerosB = new SubirPasajeros(monitor,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subirPasajerosC = new SubirPasajeros(monitor,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subirPasajerosD = new SubirPasajeros(monitor,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subirPasajerosAuxA = new SubirPasajeros(monitor,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subirPasajerosAuxB = new SubirPasajeros(monitor,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subirPasajerosAuxC = new SubirPasajeros(monitor,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subirPasajerosAuxD = new SubirPasajeros(monitor,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 = new BajarPasajeros(monitor,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bajarPasajerosB = new BajarPasajeros(monitor,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bajarPasajerosC = new BajarPasajeros(monitor,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bajarPasajerosD = new BajarPasajeros(monitor,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bajarPasajerosAuxA = new BajarPasajeros(monitor,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bajarPasajerosAuxB = new BajarPasajeros(monitor,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bajarPasajerosAuxC = new BajarPasajeros(monitor,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bajarPasajerosAuxD = new BajarPasajeros(monitor,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 tren = new Tren(monitor,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trenAuxiliarArrivo = new Tren(monitor, precedenciaAuxiliarArrivo);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trenAuxiliarArrivo.start();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trenAuxiliarPartida = new Tren(monitor, precedenciaAuxiliarPartida);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trenAuxiliarPartida.start();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generadorPasajerosEstacionA = new Generador(monitor, generadorPasajeros, estacionA);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generadorPasajerosEstacionB = new Generador(monitor, generadorPasajeros, estacionB);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generadorPasajerosEstacionC = new Generador(monitor, generadorPasajeros, estacionC);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generadorPasajerosEstacionD = new Generador(monitor, generadorPasajeros, estacionD);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generadorTransitoEstacionA = new Generador(monitor, generadorTransito, recorridoAB);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generadorTransitoEstacionB = new Generador(monitor, generadorTransito, recorridoCD);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pasoDeNivelMaquina = new PasoNivel(monitor, maquinaTren,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pasoDeNivelMaquina.start();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pasoDeNivelVagon = new PasoNivel(monitor, vagonTren,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pasoDeNivelTransitoAuxiliarAB = new PasoNivel(monitor, pasoNivelTransitoAB,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pasoDeNivelTransitoAuxiliarAB.start();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pasoDeNivelTransitoAuxiliarCD = new PasoNivel(monitor, pasoNivelTransitoCD,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pasoDeNivelTransitoAuxiliarCD.start();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Integer[][] getMatrix(String pathName)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 = new Integer[100][100];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matrizIncidencia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matrizFile = new FileReader(pathName);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Scanner(matrizFile);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System.out.println(scanFile.hasNext());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j = 0;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 = 0; !tempString.contains("&lt;/table"); i++)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(j = 0; !tempString.contains("&lt;/tr"); j++)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matriz[i][j] = Integer.valueOf(tempString.trim());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System.out.println("i: "+(i-1)+ " - j:"+(j-1));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matrizIncidencia = new Integer[(i-1)][(j-1)];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n = 0; n &lt; (i-1); n++) {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m = 0; m &lt; (j-1); m++)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>matrizIncidencia[n][m] = matriz[n+1][m+1];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System.out.print(" "+matrizIncidencia[n][m]);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matrizIncidencia;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LinkedHashMap&lt;String, Integer&gt; marcadoInicial(String pathName) {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new LinkedHashMap&lt;&gt;();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vectorMarcado;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vectorMarcado = new FileReader(pathName);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Scanner(vectorMarcado);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index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marcadoInicial.put(tempString.trim(), null);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marcadoInicial.put((String)marcadoInicial.keySet().toArray()[index], Integer.valueOf(tempString.trim()));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marcadoInicial;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ArrayList&lt;String&gt; getTransiciones(String pathName) {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new ArrayList&lt;&gt;();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matrizIPlus;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matrizIPlus = new FileReader(pathName);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Scanner(matrizIPlus);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2B35F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transiciones;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70DED" w:rsidRP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E35E05" w:rsidRDefault="00F87AB4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F87AB4">
        <w:rPr>
          <w:rFonts w:ascii="Calibri" w:hAnsi="Calibri" w:cs="Calibri"/>
          <w:i/>
          <w:color w:val="333333"/>
          <w:sz w:val="22"/>
          <w:szCs w:val="22"/>
          <w:u w:val="single"/>
        </w:rPr>
        <w:t>Monitor:</w:t>
      </w:r>
    </w:p>
    <w:p w:rsidR="00F87AB4" w:rsidRPr="00F87AB4" w:rsidRDefault="00F87AB4" w:rsidP="00F87AB4">
      <w:pPr>
        <w:pStyle w:val="Prrafodelista"/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"/>
        <w:gridCol w:w="7914"/>
      </w:tblGrid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7815BB" w:rsidP="000F7E3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lastRenderedPageBreak/>
              <w:t>Packag</w:t>
            </w:r>
            <w:r w:rsidR="000F7E36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 </w:t>
            </w:r>
            <w:r w:rsid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main;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java.util.Collections;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java.util.Date;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java.util.concurrent.locks.Condition;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java.util.concurrent.locks.ReentrantLock;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Monitor extends ConstantesComunes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 marcado;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marcadoInicial;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plazas;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printOrder;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Condition&gt; colaCondicion;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transicionesGeneradoras;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abordarTren;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descenderTren;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estaciones;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Date&gt; ultimaSubidaEstacion;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Date ultimoArrivoEstacion;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ReentrantLock lock = new ReentrantLock(false);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PrintWriter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fullTrenOrEmptyEstacion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tiempoDeEspera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trenArriboEstacion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private final Condition pasajeroGeneradorEstacionA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private final Condition pasajeroGeneradorEstacionB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pasoDeNivelTransitoGeneradorAB = lock.newCondition();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pasoDeNivelTransitoGeneradorCD = lock.newCondition();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pasoDeNivelMaquina = lock.newCondition();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pasoDeNivelVagon = lock.newCondition();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liberarBarreraPasoNivelAB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liberarBarreraPasoNivelCD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1) Disparo red con el disparo correspondiente a la transicion representada por la condicion a la que se notifico.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2) Si el disparo es completado pido Vs y Vc intersecto y uso politicas para decidir que condicion notificar (despertar hilo).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3) Si el disparo no es completado libera el lock y sale del monitor.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Nota: Las transiciones sensibilizadas que no tienen una cola de condicion asociada se disparan inmediatamente.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 */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Monitor(Integer[][] matrizMas, Integer[][] matrizMenos, Integer[][] matrizInhibicion, LinkedHashMap&lt;String, Integer&gt; marcado, ArrayList&lt;String&gt; transiciones, PrintWriter printWriter)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 =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this.marcadoInicial = marcado;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marcado.values().toArray(new Integer[marcado.values().size()]);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this.plazas = new ArrayList&lt;&gt;(this.marcadoInicial.keySet());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this.transiciones = transiciones;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this.matrizMas =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this.matrizMenos =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this.matrizInhibicion =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this.colaCondicion.put(tranTrenEsperandoA,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this.colaCondicion.put(tranTrenEsperandoB,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this.colaCondicion.put(tranTrenEsperandoC,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this.colaCondicion.put(tranTrenEsperandoD,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this.colaCondicion.put(tranTrenArriboA,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this.colaCondicion.put(tranTrenArriboB,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this.colaCondicion.put(tranTrenArriboC,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this.colaCondicion.put(tranTrenArriboD,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this.colaCondicion.put(tranRecorridoTrenCD,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this.colaCondicion.put(tranPasajerosAGenerador, pasajeroGeneradorEstacionA);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this.colaCondicion.put(tranPasajerosBGenerador, pasajeroGeneradorEstacionB);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this.colaCondicion.put(tranPasajerosCGenerador, pasajeroGeneradorEstacionC);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this.colaCondicion.put(tranPasajerosDGenerador, pasajeroGeneradorEstacionD);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this.colaCondicion.put(tranPasoNivelABVagonReady,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this.colaCondicion.put(tranPasoNivelCDVagonReady, liberarBarreraPasoNivelCD);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this.colaCondicion.put(tranPasoNivelABVagonWait, pasoDeNivelVagon);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this.colaCondicion.put(tranPasoNivelCDVagonWait, pasoDeNivelVagon);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this.colaCondicion.put(tranPasoNivelABTransitoReady,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this.colaCondicion.put(tranPasoNivelABTransitoWait,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this.colaCondicion.put(tranPasoNivelCDTransitoWait,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this.colaCondicion.put(tranPasoNivelABTransitoGenerador, pasoDeNivelTransitoGeneradorAB);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this.colaCondicion.put(tranPasoNivelCDTransitoGenerador, pasoDeNivelTransitoGeneradorCD);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this.abordarTren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this.descenderTren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estaciones = new ArrayList&lt;&gt;(Arrays.asList(estacion));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this.ultimaSubidaEstacion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ultimaSubidaEstacion.put(trenEstacionA,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ultimaSubidaEstacion.put(trenEstacionB,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ultimaSubidaEstacion.put(trenEstacionC,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ultimaSubidaEstacion.put(trenEstacionD,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fechaActual;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 = new LinkedHashMap&lt;&gt;();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printOrder.put(maq, plazas.indexOf(maq));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printOrder.put(vag, plazas.indexOf(vag));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printOrder.put(trenEstacionA, plazas.indexOf(trenEstacionA));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printOrder.put(maqA, plazas.indexOf(maqA));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printOrder.put(vagA, plazas.indexOf(vagA));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printOrder.put(pasajerosEsperandoSubidaA, plazas.indexOf(pasajerosEsperandoSubidaA));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printOrder.put(trenEstacionB, plazas.indexOf(trenEstacionB));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printOrder.put(maqB, plazas.indexOf(maqB));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printOrder.put(vagB, plazas.indexOf(vagB));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printOrder.put(pasajerosEsperandoSubidaB, plazas.indexOf(pasajerosEsperandoSubidaB));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printOrder.put(trenEstacionC, plazas.indexOf(trenEstacionC));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printOrder.put(maqC, plazas.indexOf(maqC));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printOrder.put(vagC, plazas.indexOf(vagC));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printOrder.put(pasajerosEsperandoSubidaC, plazas.indexOf(pasajerosEsperandoSubidaC));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printOrder.put(trenEstacionD, plazas.indexOf(trenEstacionD));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printOrder.put(maqD, plazas.indexOf(maqD));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printOrder.put(vagD, plazas.indexOf(vagD));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printOrder.put(pasajerosEsperandoSubidaD, plazas.indexOf(pasajerosEsperandoSubidaD));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printOrder.put(trenEstacionAArribo, plazas.indexOf(trenEstacionAArribo));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printOrder.put(trenEstacionAEspera, plazas.indexOf(trenEstacionAEspera));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printOrder.put(trenEstacionAPartida, plazas.indexOf(trenEstacionAPartida));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printOrder.put(pasoNivelABMaquinaEsperando, plazas.indexOf(pasoNivelABMaquinaEsperando));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printOrder.put(pasoNivelABMaquina, plazas.indexOf(pasoNivelABMaquina));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printOrder.put(pasoNivelABMaquinaUnion, plazas.indexOf(pasoNivelABMaquinaUnion));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printOrder.put(pasoNivelABVagonEsperando, plazas.indexOf(pasoNivelABVagonEsperando));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printOrder.put(pasoNivelABVagon, plazas.indexOf(pasoNivelABVagon));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printOrder.put(pasoNivelABVagonUnion, plazas.indexOf(pasoNivelABVagonUnion));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printOrder.put(trenEstacionBEspera, plazas.indexOf(trenEstacionBEspera));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printOrder.put(trenEstacionBPartida, plazas.indexOf(trenEstacionBPartida));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printOrder.put(trenEstacionBArribo, plazas.indexOf(trenEstacionBArribo));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printOrder.put(trenEstacionCArribo, plazas.indexOf(trenEstacionCArribo));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printOrder.put(trenEstacionCEspera, plazas.indexOf(trenEstacionCEspera));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printOrder.put(trenEstacionCPartida, plazas.indexOf(trenEstacionCPartida));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printOrder.put(pasoNivelCDMaquinaEsperando, plazas.indexOf(pasoNivelCDMaquinaEsperando));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printOrder.put(pasoNivelCDMaquina, plazas.indexOf(pasoNivelCDMaquina));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printOrder.put(pasoNivelCDMaquinaUnion, plazas.indexOf(pasoNivelCDMaquinaUnion));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printOrder.put(pasoNivelCDVagonEsperando, plazas.indexOf(pasoNivelCDVagonEsperando));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printOrder.put(pasoNivelCDVagon, plazas.indexOf(pasoNivelCDVagon));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printOrder.put(pasoNivelCDVagonUnion, plazas.indexOf(pasoNivelCDVagonUnion));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printOrder.put(trenEstacionDEspera, plazas.indexOf(trenEstacionDEspera));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printOrder.put(trenEstacionDPartida, plazas.indexOf(trenEstacionDPartida));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printOrder.put(trenEstacionDArribo, plazas.indexOf(trenEstacionDArribo));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printOrder.put(pasoNivelABBarrera, plazas.indexOf(pasoNivelABBarrera));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printOrder.put(pasoNivelABTransitoEsperando, plazas.indexOf(pasoNivelABTransitoEsperando));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printOrder.put(pasoNivelABTransito, plazas.indexOf(pasoNivelABTransito));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printOrder.put(pasoNivelCDBarrera, plazas.indexOf(pasoNivelCDBarrera));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printOrder.put(pasoNivelCDTransitoEsperando, plazas.indexOf(pasoNivelCDTransitoEsperando));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printOrder.put(pasoNivelCDTransito, plazas.indexOf(pasoNivelCDTransito));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transicionesGeneradoras.add(tranPasajerosAGenerador);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transicionesGeneradoras.add(tranPasajerosBGenerador);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transicionesGeneradoras.add(tranPasajerosCGenerador);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transicionesGeneradoras.add(tranPasajerosDGenerador);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continuarRecorridoTren()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0 &amp;&amp; marcado[plazas.indexOf(trenEstacionBEspera)]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0 &amp;&amp; marcado[plazas.indexOf(trenEstacionDEspera)]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1 || marcado[plazas.indexOf(trenEstacionBEspera)]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1 || marcado[plazas.indexOf(trenEstacionDEspera)] == 1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(fechaActual.getTime() - ultimoArrivoEstacion.getTime()) &lt; 10000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tiempoDeEspera.awaitNanos((10000 - (new Date().getTime() - ultimoArrivoEstacion.getTime())) * 1000);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if((fechaActual.getTime() - ultimoArrivoEstacion.getTime()) &lt; 10000) 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(10000L - ( (new Date()).getTime() - ultimoArrivoEstacion.getTime() ) 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trenEstacionAEspera.substring(1, trenEstacionAEspera.length()))]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tranTrenEsperandoA.substring(1, tranTrenEsperandoA.length()));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partidaTren()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0 &amp;&amp; marcado[plazas.indexOf(trenEstacionDPartida)]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(marcado[plazas.indexOf(pasoNivelABMaquinaUnion)] == 0 || marcado[plazas.indexOf(pasoNivelABVagonUnion)] == 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(marcado[plazas.indexOf(pasoNivelCDMaquinaUnion)] == 0 || marcado[plazas.indexOf(pasoNivelCDVagonUnion)] ==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0 &amp;&amp; marcado[plazas.indexOf(trenEstacionDPartida)] == 0)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!(marcado[plazas.indexOf(pasoNivelABMaquinaUnion)] == 1 &amp;&amp; marcado[plazas.indexOf(pasoNivelABVagonUnion)]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marcado[plazas.indexOf(pasoNivelCDMaquinaUnion)] == 1 &amp;&amp; marcado[plazas.indexOf(pasoNivelCDVagonUnion)] == 1)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|| marcado[plazas.indexOf(trenEstacionBPartida)]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1 || marcado[plazas.indexOf(trenEstacionDPartida)] == 1)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&amp;&amp; marcado[plazas.indexOf(pasajerosEsperandoSubidaA)]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marcado[plazas.indexOf(trenEstacionBPartida)] == 1 &amp;&amp; marcado[plazas.indexOf(pasajerosEsperandoSubidaB)]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1 &amp;&amp; marcado[plazas.indexOf(pasajerosEsperandoSubidaC)]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marcado[plazas.indexOf(trenEstacionDPartida)] == 1 &amp;&amp; marcado[plazas.indexOf(pasajerosEsperandoSubidaD)]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(marcado[plazas.indexOf(vag)] != 0 || marcado[plazas.indexOf(maq)] !=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fullTrenOrEmptyEstacion.await();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if(marcado[plazas.indexOf(pasoNivelABMaquinaUnion)] == 1 &amp;&amp; marcado[plazas.indexOf(pasoNivelABVagonUnion)]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dispararRed(tranRecorridoTrenAB);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if(marcado[plazas.indexOf(pasoNivelCDMaquinaUnion)] == 1 &amp;&amp; marcado[plazas.indexOf(pasoNivelCDVagonUnion)]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dispararRed(tranRecorridoTrenCD);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trenEstacionAPartida.substring(1))]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if(marcado[plazas.indexOf(vag)] == 0 &amp;&amp; marcado[plazas.indexOf(maq)]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tranTrenLlenoA.substring(1));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if(marcado[plazas.indexOf(pasajerosEsperandoSubidaA.substring(0, 1) + estacion + pasajerosEsperandoSubidaA.substring(pasajerosEsperandoSubidaA.length()-1) 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tranEstacionVaciaA.substring(1));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arrivoTrenEstacion()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marcado[plazas.indexOf(trenEstacionBArribo)]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marcado[plazas.indexOf(trenEstacionCArribo)]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marcado[plazas.indexOf(trenEstacionDArribo)] ==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trenArriboEstacion.await();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estacionActual: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if(marcado[plazas.indexOf(trenEstacionAArribo.substring(0 ,1) + estacion[(estaciones.indexOf(estacionActual)+3)%4] + estacionActual + trenEstacionAArribo.substring(trenEstacionAArribo.length() - 1))]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if(dispararRed(estacionActual + tranTrenArribo))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abordarTren()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trenEstacionA.endsWith(threadName.substring(threadName.length() - 1)) &amp;&amp; (marcado[plazas.indexOf(trenEstacionA)] != 0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marcado[plazas.indexOf(pasajerosEsperandoSubidaA)]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marcado[plazas.indexOf(pasajerosEsperandoSubidaB)]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marcado[plazas.indexOf(pasajerosEsperandoSubidaC)]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marcado[plazas.indexOf(pasajerosEsperandoSubidaD)]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listaSubidas = new ArrayList&lt;&gt;(Arrays.asList(abordarTren.keySet().toArray(new String[abordarTren.keySet().size()])));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subida: listaSubidas) 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marcado[plazas.indexOf(subida.startsWith("SM")? maq : vag)] != 0 &amp;&amp; 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 + threadName.substring(threadName.length() - 1))] == 0 &amp;&amp; 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abordarTren.get(subida).endsWith(threadName.substring(threadName.length() - 1)))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dispararRed(subida);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if(disparoExitoso) 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 + threadName.substring(threadName.length() - 1), new Date());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descenderTren()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estacionAnteriorTren = estacion[(estaciones.indexOf(threadName.substring(threadName.length() - 1)) + 3)%4];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estacionOpuestaTren = estacion[(estaciones.indexOf(threadName.substring(threadName.length() - 1)) + 2)%4];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trenEstacionA.endsWith(threadName.substring(threadName.length() - 1)) &amp;&amp; (marcado[plazas.indexOf(trenEstacionA)]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(marcado[plazas.indexOf(maqC)] == 0 &amp;&amp; marcado[plazas.indexOf(vagC)]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(marcado[plazas.indexOf(maqD)] == 0 &amp;&amp; marcado[plazas.indexOf(vagD)]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(marcado[plazas.indexOf(maqC)] == 0 &amp;&amp; marcado[plazas.indexOf(vagC)]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(marcado[plazas.indexOf(maqA)] == 0 &amp;&amp; marcado[plazas.indexOf(vagA)]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(marcado[plazas.indexOf(maqB)] == 0 &amp;&amp; marcado[plazas.indexOf(vagB)]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(marcado[plazas.indexOf(maqC)] == 0 &amp;&amp; marcado[plazas.indexOf(vagC)]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// pasajerosAnterior calcula bajadas estocasticas para los pasajeros subidos en la estacion anterior utilizando la hora de la ultima subida en esa estacion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// la estacion anterior se obtiene buscando en la lista de estaciones la estacion correspondiente al indice anterior al de la estacion actual.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En el caso en que el indice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sea 0 la estacion anterior se encontraria en el indice -1 si ultilizamos un offset negativo por lo que se suma el tamanio del array y se calcula el modulo para que el indice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siempre este dentro del array. (-1 + 4) = 3 para la estacion anterior y (-2 + 4) = 2 para la estacion opuesta de esta forma usamos al array como un anillo (campo finito cerrado o campo de Galois)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ArrayList&lt;String&gt; listaBajadas = new ArrayList&lt;&gt;(Arrays.asList(descenderTren.keySet().toArray(new String[descenderTren.keySet().size()])));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bajada: listaBajadas)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bajada.startsWith("B"+ threadName.substring(threadName.length() - 1))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thread baja pasajeros en la estacion de la tansicion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 + threadName.substring(threadName.length() - 1))] == 0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tren se encuentra en la estacion del thread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marcado[plazas.indexOf(bajada.substring(bajada.length() - 2, bajada.length()))] != 0 &amp;&amp; 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hay pasajeros viajando desde la estacion de la transicion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bajada.endsWith(estacionAnteriorTren) &amp;&amp; ultimaSubidaEstacion.get(trenEstacion + estacionAnteriorTren).getTime()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anterior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bajada.endsWith(estacionOpuestaTren) &amp;&amp; ultimaSubidaEstacion.get(trenEstacion + estacionOpuestaTren).getTime()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opuesta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bajada.endsWith(estacion[(estaciones.indexOf(threadName.substring(threadName.length() - 1)) + 1)%4])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siguiente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if(dispararRed(bajada))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if(bajada.endsWith(estacionAnteriorTren))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tiempoEsperadoAnterior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estacionAnteriorTren, new Date(ultimaSubidaEstacion.get(trenEstacion + estacionAnteriorTren).getTime() + tiempoEsperadoAnterior));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if(bajada.endsWith(estacionOpuestaTren))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 tiempoEsperadoOpuesta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estacionOpuestaTren, new Date(ultimaSubidaEstacion.get(trenEstacion + estacionOpuestaTren).getTime() + tiempoEsperadoOpuesta));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cruzarPasoNivel()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threadName.endsWith(pasoNivelVagon)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marcado[plazas.indexOf(pasoNivelABVagonEsperando)] == 0 &amp;&amp; marcado[plazas.indexOf(pasoNivelCDVagonEsperando)]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marcado[plazas.indexOf(pasoNivelABVagonEsperando)]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marcado[plazas.indexOf(pasoNivelABMaquinaEsperando)]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threadName.endsWith(pasoNivelMaquina)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== 0 &amp;&amp; marcado[plazas.indexOf(pasoNivelCDMaquinaEsperando)]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!= 0 &amp;&amp; 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marcado[plazas.indexOf(pasoNivelCDMaquinaEsperando)] != 0 &amp;&amp; marcado[plazas.indexOf(pasoNivelCDBarrera)]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pasoDeNivelMaquina.await();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if(threadName.endsWith(pasoNivelMaquina))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if(threadName.endsWith(pasoNivelVagon))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liberarBarreraPasoNivel()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threadName.endsWith(pasoNivelTransitoAB)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liberarBarreraPasoNivelAB.await();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threadName.endsWith(pasoNivelTransitoCD)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liberarBarreraPasoNivelCD.await();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if(marcado[plazas.indexOf(pasoNivelABVagon)]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dispararRed(tranPasoNivelABVagonReady);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if(marcado[plazas.indexOf(pasoNivelABTransitoEsperando)]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if(marcado[plazas.indexOf(pasoNivelCDVagon)]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dispararRed(tranPasoNivelCDVagonReady);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generarPasajeros()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if(threadName.endsWith(estacion))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dispararRed(tranPasajerosAGenerador.substring(0, 1) + estacion + tranPasajerosAGenerador.substring(tranPasajerosAGenerador.length() - 1));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generarTransito()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void imprimirMarcado() 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printOrderKeys = new ArrayList&lt;&gt;(Arrays.asList(printOrder.keySet().toArray(new String[printOrder.keySet().size()])));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ArrayList&lt;Integer&gt; colWidthPrint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"+plaza);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(colWidthPrint.get(printOrderKeys.indexOf(plaza)) - String.valueOf(marcado[printOrder.get(plaza)]).length());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"+marcado[printOrder.get(plaza)]);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String interseccionPrioritarias() 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prioritarias = new ArrayList&lt;&gt;(Arrays.asList(colaCondicion.keySet().toArray(new String[colaCondicion.keySet().size()])));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vectorInterseccion = getInterseccionCondicion(getInterseccionInhibicion(getSensibilizadas(), getInhibidas()));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prioritarias)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if(vectorInterseccion.get(transicion))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getInterseccionCondicion(LinkedHashMap&lt;String, Boolean&gt; vectorSensibilizadas) 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if(vectorSensibilizadas.get(transicion) &amp;&amp; !transicionesGeneradoras.contains(transicion))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System.out.print(" "+transicion+" ("+(colaCondicion.containsKey(transicion)? lock.getWaitQueueLength(colaCondicion.get(transicion)) != 0 : true)+")");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interseccion.put(transicion, vectorSensibilizadas.get(transicion) &amp;&amp; (colaCondicion.containsKey(transicion)? lock.getWaitQueueLength(colaCondicion.get(transicion))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- "+Thread.currentThread().getName());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getInterseccionInhibicion(LinkedHashMap&lt;String, Boolean&gt; vectorSensibilizadas, LinkedHashMap&lt;String, Boolean&gt; vectorInhibidas) 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interseccion.put(transicion, vectorSensibilizadas.get(transicion) &amp;&amp; (vectorInhibidas.get(transicion)!=null? !vectorInhibidas.get(transicion):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getSensibilizadas(){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sensibilizadas = new LinkedHashMap&lt;&gt;();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matrizMenos[i][transiciones.indexOf(transicion)];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sensibilizadas.put(transicion, (sensibilizadas.get(transicion)!=null? sensibilizadas.get(transicion) : true) &amp;&amp; !(sign &lt; 0));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sensibilizadas;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getInhibidas(){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inhibidas = new LinkedHashMap&lt;&gt;();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matrizInhibicion.length;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if(matrizInhibicion[i][transiciones.indexOf(transicion)]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matrizInhibicion[i][transiciones.indexOf(transicion)];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inhibidas.put(transicion, (inhibidas.get(transicion)!=null? inhibidas.get(transicion) : false) || sign &gt;= 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inhibidas;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dispararRed(String transicion)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"+transicion);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vectorDisparo = Collections.nCopies(transiciones.size(), 0).toArray(new Integer[0]);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vectorDisparo[transiciones.indexOf(transicion)] = 1;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dispararRed(vectorDisparo);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dispararRed(Integer[] vectorDisparo)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transicionDisparada = "";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sumatoriaDisparo = 0;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i = 0; i &lt; vectorDisparo.length;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if(vectorDisparo[i]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transicionDisparada = transiciones.get(i);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sumatoriaDisparo += vectorDisparo[i];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if(!sumatoriaDisparo.equals(1))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postDisparo = new Integer[marcado.length];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postDisparo[i] = new Integer(marcado[i]);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matrizMenos[i].length;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- matrizMenos[i][j]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matrizMas.length; i++) {</w:t>
            </w:r>
          </w:p>
        </w:tc>
      </w:tr>
      <w:tr w:rsidR="00A856AD" w:rsidRPr="002B35F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matrizMas[i].length;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+ matrizMas[i][j]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postDisparo;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this.printWriter.print(transicionDisparada+"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this.printWriter.flush();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imprimirMarcado();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true;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5D5B3C" w:rsidRPr="00A856AD" w:rsidRDefault="005D5B3C" w:rsidP="00A856A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5D5B3C" w:rsidRPr="008768AE" w:rsidRDefault="008768AE" w:rsidP="008768AE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8768AE">
        <w:rPr>
          <w:rFonts w:ascii="Calibri" w:hAnsi="Calibri" w:cs="Calibri"/>
          <w:i/>
          <w:color w:val="333333"/>
          <w:sz w:val="22"/>
          <w:szCs w:val="22"/>
          <w:u w:val="single"/>
        </w:rPr>
        <w:t xml:space="preserve">Paso Nivel: </w:t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9"/>
        <w:gridCol w:w="7859"/>
      </w:tblGrid>
      <w:tr w:rsidR="008768AE" w:rsidRPr="008768AE" w:rsidTr="008768A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2B35FC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PasoNivel extends Thread  {</w:t>
            </w:r>
          </w:p>
        </w:tc>
      </w:tr>
      <w:tr w:rsidR="008768AE" w:rsidRPr="002B35FC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PasoNivel(Monitor monitor, String maquinaVagonRecorrido, String precedencia)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setName(precedencia + ConstantesComunes.pasoNivel + maquinaVagonRecorrido);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8768AE" w:rsidRPr="002B35FC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if(Thread.currentThread().getName().endsWith(ConstantesComunes.maquinaTren) || Thread.currentThread().getName().endsWith(ConstantesComunes.vagonTren))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monitorTren.cruzarPasoNivel();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monitorTren.liberarBarreraPasoNivel();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8768AE" w:rsidRDefault="008768AE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p w:rsidR="006828F7" w:rsidRPr="006828F7" w:rsidRDefault="006828F7" w:rsidP="006828F7">
      <w:pPr>
        <w:pStyle w:val="Prrafodelista"/>
        <w:numPr>
          <w:ilvl w:val="0"/>
          <w:numId w:val="28"/>
        </w:numPr>
        <w:spacing w:after="200" w:line="276" w:lineRule="auto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6828F7">
        <w:rPr>
          <w:rFonts w:ascii="Calibri" w:hAnsi="Calibri" w:cs="Calibri"/>
          <w:i/>
          <w:color w:val="333333"/>
          <w:sz w:val="22"/>
          <w:szCs w:val="22"/>
          <w:u w:val="single"/>
        </w:rPr>
        <w:t>Tren: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944"/>
      </w:tblGrid>
      <w:tr w:rsidR="007815BB" w:rsidRPr="007815BB" w:rsidTr="007815B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lastRenderedPageBreak/>
              <w:t>package main;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2B35F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Tren extends Thread {</w:t>
            </w:r>
          </w:p>
        </w:tc>
      </w:tr>
      <w:tr w:rsidR="007815BB" w:rsidRPr="002B35F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2B35F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Tren(Monitor monitor, String precedencia)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setName(ConstantesComunes.tren + precedencia);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7815BB" w:rsidRPr="002B35F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if(Thread.currentThread().getName().endsWith(ConstantesComunes.precedenciaAuxiliarArrivo))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monitorTren.arrivoTrenEstacion();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2B35F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if(Thread.currentThread().getName().endsWith(ConstantesComunes.precedenciaAuxiliarPartida))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monitorTren.partidaTren();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2B35F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if(Thread.currentThread().getName().endsWith(ConstantesComunes.precedenciaPrincipal))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Long tiempoEsperaContinuarRecorrido = monitorTren.continuarRecorridoTren();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sleep(tiempoEsperaContinuarRecorrido);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/>
      </w:r>
    </w:p>
    <w:p w:rsidR="00C813FA" w:rsidRDefault="000F108D" w:rsidP="000F108D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Default="004C64DF" w:rsidP="007815BB">
      <w:pPr>
        <w:spacing w:after="200" w:line="276" w:lineRule="auto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t>TESTING</w:t>
      </w:r>
    </w:p>
    <w:tbl>
      <w:tblPr>
        <w:tblStyle w:val="Tabladecuadrcula5oscura-nfasis4"/>
        <w:tblW w:w="9114" w:type="dxa"/>
        <w:tblLook w:val="0620" w:firstRow="1" w:lastRow="0" w:firstColumn="0" w:lastColumn="0" w:noHBand="1" w:noVBand="1"/>
      </w:tblPr>
      <w:tblGrid>
        <w:gridCol w:w="1696"/>
        <w:gridCol w:w="7418"/>
      </w:tblGrid>
      <w:tr w:rsidR="002C05F8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2753" w:type="dxa"/>
          </w:tcPr>
          <w:p w:rsidR="004C64DF" w:rsidRPr="00FD6DB0" w:rsidRDefault="004C64DF" w:rsidP="002C05F8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="002C05F8" w:rsidRPr="00FD6DB0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361" w:type="dxa"/>
          </w:tcPr>
          <w:p w:rsidR="004C64DF" w:rsidRPr="00FD6DB0" w:rsidRDefault="004C64DF">
            <w:pPr>
              <w:rPr>
                <w:sz w:val="22"/>
                <w:szCs w:val="22"/>
              </w:rPr>
            </w:pPr>
          </w:p>
        </w:tc>
      </w:tr>
      <w:tr w:rsidR="002C05F8" w:rsidTr="003F76A0">
        <w:trPr>
          <w:trHeight w:val="462"/>
        </w:trPr>
        <w:tc>
          <w:tcPr>
            <w:tcW w:w="2753" w:type="dxa"/>
          </w:tcPr>
          <w:p w:rsidR="004C64DF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Secuencia</w:t>
            </w:r>
            <w:r w:rsidR="004C64DF" w:rsidRPr="00FD6DB0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361" w:type="dxa"/>
          </w:tcPr>
          <w:p w:rsidR="004C64DF" w:rsidRPr="00FD6DB0" w:rsidRDefault="009536BB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 xml:space="preserve"> cuando las estaciones A, B,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61" w:type="dxa"/>
          </w:tcPr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PNABMW\s(PNCDTW\s|PNCDTR\s|PNABTG\s|PNCDTG\s|PAG\s|PBG\s|PCG\s|PDG\s){0,}(?!SMA\s|SVA\s|BAMB\s|BAMC\s|BAMD\s|BAVB\s|BAVC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PNABMR\s(PNCDTW\s|PNCDTR\s|PNABTG\s|PNCDTG\s|PAG\s|PBG\s|PCG\s|PDG\s){0,}(?!SMA\s|SVA\s|BAMB\s|BAMC\s|BAMD\s|BAVB\s|BAVC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PNABVW\s(PNCDTW\s|PNCDTR\s|PNABTG\s|PNCDTG\s|PAG\s|PBG\s|PCG\s|PDG\s){0,}(?!SMA\s|SVA\s|BAMB\s|BAMC\s|BAMD\s|BAVB\s|BAVC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PNABVR\s(PNCDTW\s|PNCDTR\s|PNABTG\s|PNCDTG\s|PAG\s|PBG\s|PCG\s|PDG\s){0,}(?!SMA\s|SVA\s|BAMB\s|BAMC\s|BAMD\s|BAVB\s|BAVC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(?=RAB\s(PNABTW\s|PNABTR\s|PNCDTW\s|PNCDTR\s|PNABTG\s|PNCDTG\s|PAG\s|PBG\s|PCG\s|PDG\s){0,}(?!SMA\s|SVA\s|BAMB\s|BAMC\s|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(?=BAr\s(SMB\s|SVB\s|BBMA\s|BBMC\s|BBMD\s|BBVA\s|BBVC\s|BBVD\s|PNABTG\s|PNCDTG\s|PAG\s|PBG\s|PCG\s|PDG\s|PNABTW\s|PNABTR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)(?=BW\s(SMB\s|SVB\s|BBMA\s|BBMC\s|BBMD\s|BBVA\s|BBVC\s|BBVD\s|PNABTG\s|PNCDTG\s|PAG\s|PBG\s|PCG\s|PDG\s|PNABTW\s|PNABTR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(?=BDV\s(PNABTW\s|PNABTR\s|PNCDTW\s|PNCDTR\s|PNABTG\s|PNCDTG\s|PAG\s|PBG\s|PCG\s|PDG\s){0,}(?!SMA\s|SVA\s|BAMB\s|BAMC\s|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(?=CAr\s(SMC\s|SVC\s|BCMA\s|BCMB\s|BCMD\s|BCVA\s|BCVB\s|BCVD\s|PNABTG\s|PNCDTG\s|PAG\s|PBG\s|PCG\s|PDG\s|PNABTW\s|PNABTR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)(?=CW\s(SMC\s|SVC\s|BCMA\s|BCMB\s|BCMD\s|BCVA\s|BCVB\s|BCVD\s|PNABTG\s|PNCDTG\s|PAG\s|PBG\s|PCG\s|PDG\s|PNABTW\s|PNABTR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(?=CDV\s(PNABTW\s|PNABTR\s|PNCDTW\s|PNCDTR\s|PNABTG\s|PNCDTG\s|PAG\s|PBG\s|PCG\s|PDG\s){0,}(?!SMA\s|SVA\s|BAMB\s|BAMC\s|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PNABVR\s|RAB\s|BAr\s|BW\s|BDe\s|BDV\s|CAr\s|CW\s|CDe\s|CDV\s|PNCDMR\s|PNCDVW\s|PNCDVR\s|RCD\s|DAr\s|DW\s|DDe\s|DDV\s)(?=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PNCDMW\s(PNABTW\s|PNABTR\s|PNABTG\s|PNCDTG\s|PAG\s|PBG\s|PCG\s|PDG\s){0,}(?!SMA\s|SVA\s|BAMB\s|BAMC\s|BAMD\s|BAVB\s|BAVC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PNABVR\s|RAB\s|BAr\s|BW\s|BDe\s|BDV\s|CAr\s|CW\s|CDe\s|CDV\s|PNCDMW\s|PNCDVW\s|PNCDVR\s|RCD\s|DAr\s|DW\s|DDe\s|DDV\s)(?=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PNCDMR\s(PNABTW\s|PNABTR\s|PNABTG\s|PNCDTG\s|PAG\s|PBG\s|PCG\s|PDG\s){0,}(?!SMA\s|SVA\s|BAMB\s|BAMC\s|BAMD\s|BAVB\s|BAVC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PNABVR\s|RAB\s|BAr\s|BW\s|BDe\s|BDV\s|CAr\s|CW\s|CDe\s|CDV\s|PNCDMW\s|PNCDMR\s|PNCDVR\s|RCD\s|DAr\s|DW\s|DDe\s|DDV\s)(?=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PNCDVW\s(PNABTW\s|PNABTR\s|PNABTG\s|PNCDTG\s|PAG\s|PBG\s|PCG\s|PDG\s){0,}(?!SMA\s|SVA\s|BAMB\s|BAMC\s|BAMD\s|BAVB\s|BAVC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PNABVR\s|RAB\s|BAr\s|BW\s|BDe\s|BDV\s|CAr\s|CW\s|CDe\s|CDV\s|PNCDMW\s|PNCDMR\s|PNCDVW\s|RCD\s|DAr\s|DW\s|DDe\s|DDV\s)(?=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PNCDVR\s(PNABTW\s|PNABTR\s|PNABTG\s|PNCDTG\s|PAG\s|PBG\s|PCG\s|PDG\s){0,}(?!SMA\s|SVA\s|BAMB\s|BAMC\s|BAMD\s|BAVB\s|BAVC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(?=RCD\s(PNABTW\s|PNABTR\s|PNCDTW\s|PNCDTR\s|PNABTG\s|PNCDTG\s|PAG\s|PBG\s|PCG\s|PDG\s){0,}(?!SMA\s|SVA\s|BAMB\s|BAMC\s|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(?=DAr\s(SMD\s|SVD\s|BDMA\s|BDMB\s|BDMC\s|BDVA\s|BDVB\s|BDVC\s|PNABTG\s|PNCDTG\s|PAG\s|PBG\s|PCG\s|PDG\s|PNABTW\s|PNABTR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)(?=DW\s(SMD\s|SVD\s|BDMA\s|BDMB\s|BDMC\s|BDVA\s|BDVB\s|BDVC\s|PNABTG\s|PNCDTG\s|PAG\s|PBG\s|PCG\s|PDG\s|PNABTW\s|PNABTR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PNABVR\s|RAB\s|BAr\s|BW\s|BDe\s|BDV\s|CAr\s|CW\s|CDe\s|CDV\s|PNCDMW\s|PNCDMR\s|PNCDVW\s|PNCDVR\s|RCD\s|DAr\s|DW\s|DDe\s)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(?=DDV\s(PNABTW\s|PNABTR\s|PNCDTW\s|PNCDTR\s|PNABTG\s|PNCDTG\s|PAG\s|PBG\s|PCG\s|PDG\s){0,}(?!SMA\s|SVA\s|BAMB\s|BAMC\s|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s|BCVB\s|BCVD\s|SMD\s|SVD\s|BDMA\s|BDMB\s|BDMC\s|BDVA\s|BDVB\s|BDVC\s|AW\s|ADe\s|ADV\s|PNABMW\s|PNABMR\s|PNABVW\s|PNABVR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(?=AAr\s(SMA\s|SVA\s|BAMB\s|BAMC\s|BAMD\s|BAVB\s|BAVC\s|BAVD\s|PNABTG\s|PNCDTG\s|PAG\s|PBG\s|PCG\s|PDG\s|PNABTW\s|PNABTR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s|BCVB\s|BCVD\s|SMD\s|SVD\s|BDMA\s|BDMB\s|BDMC\s|BDVA\s|BDVB\s|BDVC\s|AAr\s|ADe\s|ADV\s|PNABMW\s|PNABMR\s|PNABVW\s|PNABV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R\s|RAB\s|BAr\s|BW\s|BDe\s|BDV\s|CAr\s|CW\s|CDe\s|CDV\s|PNCDMW\s|PNCDMR\s|PNCDVW\s|PNCDVR\s|RCD\s|DAr\s|DW\s|DDe\s|DDV\s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)(?=AW\s(SMA\s|SVA\s|BAMB\s|BAMC\s|BAMD\s|BAVB\s|BAVC\s|BAVD\s|PNABTG\s|PNCDTG\s|PAG\s|PBG\s|PCG\s|PDG\s|PNABTW\s|PNABTR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\s|PNCDTW\s|PNCDTR\s){0,}(?!SMB\s|SVB\s|BBMA\s|BBMC\s|BBMD\s|BBVA\s|BBVC\s|BBVD\s|SMC\s|SVC\s|BCMA\s|BCMB\s|BCMD\s|BCVA\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(?=ADV\s(PNABTW\s|PNABTR\s|PNCDTW\s|PNCDTR\s|PNABTG\s|PNCDTG\s|PAG\s|PBG\s|PCG\s|PDG\s){0,}(?!SMA\s|SVA\s|BAMB\s|BAMC\s|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s|BCVB\s|BCVD\s|SMD\s|SVD\s|BDMA\s|BDMB\s|BDMC\s|BDVA\s|BDVB\s|BDVC\s|AAr\s|AW\s|ADe\s|ADV\s|PNABMR\s|PNABVW\s|PNABVR\s|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RAB\s|BAr\s|BW\s|BDe\s|BDV\s|CAr\s|CW\s|CDe\s|CDV\s|PNCDMW\s|PNCDMR\s|PNCDVW\s|PNCDVR\s|RCD\s|DAr\s|DW\s|DDe\s|DDV\s))))</w:t>
            </w:r>
          </w:p>
          <w:p w:rsidR="009536BB" w:rsidRPr="007E49D3" w:rsidRDefault="007E49D3" w:rsidP="007E49D3">
            <w:pPr>
              <w:rPr>
                <w:rFonts w:asciiTheme="minorHAnsi" w:hAnsiTheme="minorHAnsi"/>
                <w:sz w:val="10"/>
                <w:szCs w:val="16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))))))))))))))))))</w:t>
            </w:r>
          </w:p>
        </w:tc>
      </w:tr>
      <w:tr w:rsidR="002C05F8" w:rsidTr="003F76A0">
        <w:trPr>
          <w:trHeight w:val="285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 w:rsidR="004C6CCE"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ido vuelve a su estado original.</w:t>
            </w:r>
          </w:p>
        </w:tc>
      </w:tr>
      <w:tr w:rsidR="002C05F8" w:rsidTr="003F76A0">
        <w:trPr>
          <w:trHeight w:val="58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Mediante </w:t>
            </w:r>
            <w:r w:rsidR="004C6CCE">
              <w:rPr>
                <w:rFonts w:asciiTheme="minorHAnsi" w:hAnsiTheme="minorHAnsi"/>
              </w:rPr>
              <w:t>la siguiente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secuencia de disparos</w:t>
            </w:r>
            <w:r w:rsidR="004C6CCE">
              <w:rPr>
                <w:rFonts w:asciiTheme="minorHAnsi" w:hAnsiTheme="minorHAnsi"/>
              </w:rPr>
              <w:t xml:space="preserve"> (</w:t>
            </w:r>
            <w:r w:rsidR="00124C91" w:rsidRPr="00124C91">
              <w:rPr>
                <w:rFonts w:asciiTheme="minorHAnsi" w:hAnsiTheme="minorHAnsi"/>
                <w:sz w:val="22"/>
                <w:szCs w:val="22"/>
              </w:rPr>
              <w:t>PNABMW PNABMR PNABVW PNABVR RAB BAr BW BDV CAr CW CDV PNCDMW PNCDMR PNCDVW PNCDVR RCD DAr DW DDV AAr AW ADV</w:t>
            </w:r>
            <w:r w:rsidR="004C6CCE" w:rsidRPr="00124C91">
              <w:rPr>
                <w:rFonts w:asciiTheme="minorHAnsi" w:hAnsiTheme="minorHAnsi"/>
                <w:sz w:val="22"/>
                <w:szCs w:val="22"/>
              </w:rPr>
              <w:t>)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>, se espera que la red vuelva al estado del que partió.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lastRenderedPageBreak/>
              <w:t>Resultado obtenido</w:t>
            </w:r>
          </w:p>
        </w:tc>
        <w:tc>
          <w:tcPr>
            <w:tcW w:w="6361" w:type="dxa"/>
          </w:tcPr>
          <w:p w:rsidR="009536BB" w:rsidRPr="00FD6DB0" w:rsidRDefault="00B63A7C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007E2D" w:rsidRDefault="00007E2D" w:rsidP="00007E2D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tbl>
      <w:tblPr>
        <w:tblStyle w:val="Tabladecuadrcula5oscura-nfasis4"/>
        <w:tblW w:w="9092" w:type="dxa"/>
        <w:tblLook w:val="0620" w:firstRow="1" w:lastRow="0" w:firstColumn="0" w:lastColumn="0" w:noHBand="1" w:noVBand="1"/>
      </w:tblPr>
      <w:tblGrid>
        <w:gridCol w:w="2748"/>
        <w:gridCol w:w="6344"/>
      </w:tblGrid>
      <w:tr w:rsidR="004C6CCE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="0094186A" w:rsidRPr="00D0443D">
              <w:rPr>
                <w:rFonts w:asciiTheme="minorHAnsi" w:hAnsiTheme="minorHAnsi"/>
                <w:sz w:val="22"/>
                <w:szCs w:val="22"/>
              </w:rPr>
              <w:t>T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344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44" w:type="dxa"/>
          </w:tcPr>
          <w:p w:rsidR="009536BB" w:rsidRPr="00D0443D" w:rsidRDefault="004C6CCE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A, B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D.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BDV CAr CW CDV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44" w:type="dxa"/>
          </w:tcPr>
          <w:p w:rsidR="009536BB" w:rsidRPr="00D0443D" w:rsidRDefault="00B63A7C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007E2D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098" w:type="dxa"/>
        <w:tblLook w:val="0620" w:firstRow="1" w:lastRow="0" w:firstColumn="0" w:lastColumn="0" w:noHBand="1" w:noVBand="1"/>
      </w:tblPr>
      <w:tblGrid>
        <w:gridCol w:w="2728"/>
        <w:gridCol w:w="6370"/>
      </w:tblGrid>
      <w:tr w:rsidR="009536BB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7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526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70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cuando A, B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DDV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18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 y D.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10" w:type="dxa"/>
        <w:tblLook w:val="0620" w:firstRow="1" w:lastRow="0" w:firstColumn="0" w:lastColumn="0" w:noHBand="1" w:noVBand="1"/>
      </w:tblPr>
      <w:tblGrid>
        <w:gridCol w:w="2718"/>
        <w:gridCol w:w="6392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92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52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92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DDV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476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D.</w:t>
            </w:r>
          </w:p>
        </w:tc>
      </w:tr>
      <w:tr w:rsidR="00803F6A" w:rsidRPr="00D0443D" w:rsidTr="00803F6A">
        <w:trPr>
          <w:trHeight w:val="260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7" w:type="dxa"/>
        <w:tblLook w:val="0620" w:firstRow="1" w:lastRow="0" w:firstColumn="0" w:lastColumn="0" w:noHBand="1" w:noVBand="1"/>
      </w:tblPr>
      <w:tblGrid>
        <w:gridCol w:w="2718"/>
        <w:gridCol w:w="6429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29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E62AF3">
        <w:trPr>
          <w:trHeight w:val="505"/>
        </w:trPr>
        <w:tc>
          <w:tcPr>
            <w:tcW w:w="2718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29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C.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29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29" w:type="dxa"/>
          </w:tcPr>
          <w:p w:rsidR="00803F6A" w:rsidRPr="00D0443D" w:rsidRDefault="007E3FF0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DDV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29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2" w:type="dxa"/>
        <w:tblLook w:val="0620" w:firstRow="1" w:lastRow="0" w:firstColumn="0" w:lastColumn="0" w:noHBand="1" w:noVBand="1"/>
      </w:tblPr>
      <w:tblGrid>
        <w:gridCol w:w="2695"/>
        <w:gridCol w:w="644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4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30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47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 cuando A está vacia y el tren se llena en B, C y D.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4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7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95"/>
        <w:gridCol w:w="64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02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94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B,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BDV CAr CW CDV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95"/>
        <w:gridCol w:w="650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0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02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0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0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 xml:space="preserve">PNABMW PNABMR PNABVW PNABVR RAB BAr BW BDV CAr CW CDV PNCDMW PNCDMR 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lastRenderedPageBreak/>
              <w:t>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Resultado obtenido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05"/>
        <w:gridCol w:w="658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8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79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8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8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05"/>
        <w:gridCol w:w="65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9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46" w:type="dxa"/>
        <w:tblLook w:val="0620" w:firstRow="1" w:lastRow="0" w:firstColumn="0" w:lastColumn="0" w:noHBand="1" w:noVBand="1"/>
      </w:tblPr>
      <w:tblGrid>
        <w:gridCol w:w="2605"/>
        <w:gridCol w:w="6641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41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21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41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cuando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y el tren se llena en A y B.</w:t>
            </w:r>
          </w:p>
        </w:tc>
      </w:tr>
      <w:tr w:rsidR="00803F6A" w:rsidRPr="00D0443D" w:rsidTr="000F108D">
        <w:trPr>
          <w:trHeight w:val="19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41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8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92" w:type="dxa"/>
        <w:tblLook w:val="0620" w:firstRow="1" w:lastRow="0" w:firstColumn="0" w:lastColumn="0" w:noHBand="1" w:noVBand="1"/>
      </w:tblPr>
      <w:tblGrid>
        <w:gridCol w:w="2605"/>
        <w:gridCol w:w="668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8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40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87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8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5C4EA1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03" w:type="dxa"/>
        <w:tblLook w:val="0620" w:firstRow="1" w:lastRow="0" w:firstColumn="0" w:lastColumn="0" w:noHBand="1" w:noVBand="1"/>
      </w:tblPr>
      <w:tblGrid>
        <w:gridCol w:w="2605"/>
        <w:gridCol w:w="6698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Caso de test: T Invariantes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98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98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5C4EA1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9536BB" w:rsidRPr="00D0443D" w:rsidTr="00803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512F7A">
        <w:trPr>
          <w:trHeight w:val="46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9536BB" w:rsidRPr="00D0443D" w:rsidRDefault="000F108D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el tren se llena en A, B,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803F6A">
        <w:trPr>
          <w:trHeight w:val="16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803F6A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5C4EA1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803F6A">
        <w:trPr>
          <w:trHeight w:val="242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803F6A" w:rsidRDefault="00803F6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512F7A">
        <w:trPr>
          <w:trHeight w:val="49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512F7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A.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A puede bajarse en B,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C026A">
              <w:rPr>
                <w:rFonts w:asciiTheme="minorHAnsi" w:hAnsiTheme="minorHAnsi"/>
                <w:sz w:val="22"/>
                <w:szCs w:val="22"/>
              </w:rPr>
              <w:t>PAG SMA BBMA; PAG SMA BCMA; PAG SMA BDMA; PAG SVA BBVA; PAG SVA BCVA;</w:t>
            </w:r>
            <w:r w:rsidR="007C026A" w:rsidRPr="007C026A">
              <w:rPr>
                <w:rFonts w:asciiTheme="minorHAnsi" w:hAnsiTheme="minorHAnsi"/>
                <w:sz w:val="22"/>
                <w:szCs w:val="22"/>
              </w:rPr>
              <w:t xml:space="preserve"> PAG SVA BDVA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4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B.</w:t>
            </w: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B puede bajarse en A,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C026A" w:rsidRPr="007C026A">
              <w:rPr>
                <w:rFonts w:asciiTheme="minorHAnsi" w:hAnsiTheme="minorHAnsi"/>
                <w:sz w:val="22"/>
                <w:szCs w:val="22"/>
              </w:rPr>
              <w:t>PBG SMB BAMB; PBG SMB BCMB; PBG SMB BDMB; PBG SVB BAVB; PBG SVB BCVB; PBG SVB BDVB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85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C.</w:t>
            </w: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C puede bajarse en A, B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C026A" w:rsidRPr="007C026A">
              <w:rPr>
                <w:rFonts w:asciiTheme="minorHAnsi" w:hAnsiTheme="minorHAnsi"/>
                <w:sz w:val="22"/>
                <w:szCs w:val="22"/>
              </w:rPr>
              <w:t>PCG SMC BAMC; PCG SMC BBMC; PCG SMC BDMC; PCG SVC BAVC; PCG SVC BBVC; PCG SVC BDVC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25" w:type="dxa"/>
        <w:tblLook w:val="0620" w:firstRow="1" w:lastRow="0" w:firstColumn="0" w:lastColumn="0" w:noHBand="1" w:noVBand="1"/>
      </w:tblPr>
      <w:tblGrid>
        <w:gridCol w:w="2605"/>
        <w:gridCol w:w="6720"/>
      </w:tblGrid>
      <w:tr w:rsidR="00B46969" w:rsidRPr="00D0443D" w:rsidTr="00B46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270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D.</w:t>
            </w:r>
          </w:p>
        </w:tc>
      </w:tr>
      <w:tr w:rsidR="00B46969" w:rsidRPr="00D0443D" w:rsidTr="00B46969">
        <w:trPr>
          <w:trHeight w:val="32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2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D puede bajarse en A, B o C.</w:t>
            </w:r>
          </w:p>
        </w:tc>
      </w:tr>
      <w:tr w:rsidR="00512F7A" w:rsidRPr="00D0443D" w:rsidTr="00B46969">
        <w:trPr>
          <w:trHeight w:val="50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C026A" w:rsidRPr="007C026A">
              <w:rPr>
                <w:rFonts w:asciiTheme="minorHAnsi" w:hAnsiTheme="minorHAnsi"/>
                <w:sz w:val="22"/>
                <w:szCs w:val="22"/>
              </w:rPr>
              <w:t>PDG SMD BAMD; PDG SMD BBMD; PDG SMD BCMD; PDG SVD BAVD; PDG SVD BBVD; PDG SVD BCVD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B46969">
        <w:trPr>
          <w:trHeight w:val="48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B46969">
        <w:trPr>
          <w:trHeight w:val="440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 w:rsidR="00AA6C29"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A y B.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7C02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C026A">
              <w:rPr>
                <w:rFonts w:asciiTheme="minorHAnsi" w:hAnsiTheme="minorHAnsi"/>
                <w:sz w:val="22"/>
                <w:szCs w:val="22"/>
              </w:rPr>
              <w:t>PNABTG PNABTW PNABTR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A6C29" w:rsidRPr="00D0443D" w:rsidTr="00B46969">
        <w:trPr>
          <w:trHeight w:val="458"/>
        </w:trPr>
        <w:tc>
          <w:tcPr>
            <w:tcW w:w="2605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C y D.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7C02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C026A">
              <w:rPr>
                <w:rFonts w:asciiTheme="minorHAnsi" w:hAnsiTheme="minorHAnsi"/>
                <w:sz w:val="22"/>
                <w:szCs w:val="22"/>
              </w:rPr>
              <w:t>PNCDTG PNCDTW PNCDTR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5D5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5D5510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5D5510">
        <w:trPr>
          <w:trHeight w:val="458"/>
        </w:trPr>
        <w:tc>
          <w:tcPr>
            <w:tcW w:w="2605" w:type="dxa"/>
          </w:tcPr>
          <w:p w:rsidR="005D5510" w:rsidRPr="00D0443D" w:rsidRDefault="00024C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="00973529"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="005D5510"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336ABD" w:rsidRDefault="00336ABD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El marcado para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los pasajeros subidos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en las estaciones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A, B, C y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D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que viajan en la maquina junto a los lugares libres </w:t>
            </w:r>
            <w:r w:rsidR="00063E5E">
              <w:rPr>
                <w:rFonts w:asciiTheme="minorHAnsi" w:hAnsiTheme="minorHAnsi"/>
                <w:sz w:val="22"/>
                <w:szCs w:val="22"/>
              </w:rPr>
              <w:t>de la misma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permanece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constante en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30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</w:tc>
      </w:tr>
      <w:tr w:rsidR="005D5510" w:rsidRPr="00D0443D" w:rsidTr="005D5510">
        <w:trPr>
          <w:trHeight w:val="161"/>
        </w:trPr>
        <w:tc>
          <w:tcPr>
            <w:tcW w:w="2605" w:type="dxa"/>
          </w:tcPr>
          <w:p w:rsidR="005D5510" w:rsidRPr="00D0443D" w:rsidRDefault="005C43EC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D5510" w:rsidRPr="00D0443D" w:rsidRDefault="005C43EC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M(MA) + M(</w:t>
            </w:r>
            <w:r w:rsidR="00EA3997">
              <w:rPr>
                <w:rFonts w:asciiTheme="minorHAnsi" w:hAnsiTheme="minorHAnsi"/>
                <w:sz w:val="22"/>
                <w:szCs w:val="22"/>
              </w:rPr>
              <w:t>MAQ) + M(MB) + M(MC) + M(MD) = 30</w:t>
            </w:r>
          </w:p>
        </w:tc>
      </w:tr>
      <w:tr w:rsidR="005D5510" w:rsidRPr="00D0443D" w:rsidTr="005D5510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063E5E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5D5510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para los pasajeros subidos en las estaciones A, B, C y D que viajan en el vagon junto a los lugares libres del mismo permanece constante en 20.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M(VA) + M(</w:t>
            </w:r>
            <w:r w:rsidR="00EA3997">
              <w:rPr>
                <w:rFonts w:asciiTheme="minorHAnsi" w:hAnsiTheme="minorHAnsi"/>
                <w:sz w:val="22"/>
                <w:szCs w:val="22"/>
              </w:rPr>
              <w:t>VAG) + M(VB) + M(VC) + M(VD) = 20</w:t>
            </w:r>
          </w:p>
        </w:tc>
      </w:tr>
      <w:tr w:rsidR="00063E5E" w:rsidRPr="00D0443D" w:rsidTr="009C06EE">
        <w:trPr>
          <w:trHeight w:val="251"/>
        </w:trPr>
        <w:tc>
          <w:tcPr>
            <w:tcW w:w="2605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A35343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A y B se mantiente constante en 1.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M(PNABB) + M(PNABM) + M(PNABT) + M(PNABV)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una y solo una de las plazas que satisfacen el paso nivel entre A y B (PNABB, PNABM, </w:t>
            </w:r>
            <w:r w:rsidR="00321705">
              <w:rPr>
                <w:rFonts w:asciiTheme="minorHAnsi" w:hAnsiTheme="minorHAnsi"/>
                <w:sz w:val="22"/>
                <w:szCs w:val="22"/>
              </w:rPr>
              <w:t>PNABT o PNABV</w:t>
            </w:r>
            <w:r>
              <w:rPr>
                <w:rFonts w:asciiTheme="minorHAnsi" w:hAnsiTheme="minorHAnsi"/>
                <w:sz w:val="22"/>
                <w:szCs w:val="22"/>
              </w:rPr>
              <w:t>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35343" w:rsidRPr="00D0443D" w:rsidTr="009C06EE">
        <w:trPr>
          <w:trHeight w:val="458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C y D se mantiente constante en 1.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M(PNCDB) + M(PNCDM) + M(PNCDT) + M(PNCDV) = 1</w:t>
            </w:r>
          </w:p>
        </w:tc>
      </w:tr>
      <w:tr w:rsidR="00A35343" w:rsidRPr="00D0443D" w:rsidTr="009C06EE">
        <w:trPr>
          <w:trHeight w:val="251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una y solo una de las plazas que satisfacen el paso nivel entre C y D</w:t>
            </w:r>
            <w:r w:rsidR="00321705">
              <w:rPr>
                <w:rFonts w:asciiTheme="minorHAnsi" w:hAnsiTheme="minorHAnsi"/>
                <w:sz w:val="22"/>
                <w:szCs w:val="22"/>
              </w:rPr>
              <w:t xml:space="preserve"> (PNCDB, PNCDM, PNCDT o PNCDV).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45375F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</w:t>
            </w:r>
            <w:r w:rsidR="005D551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5C43EC" w:rsidRPr="007C026A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7C026A">
              <w:rPr>
                <w:rFonts w:asciiTheme="minorHAnsi" w:hAnsiTheme="minorHAnsi"/>
                <w:sz w:val="22"/>
                <w:szCs w:val="22"/>
                <w:lang w:val="en-US"/>
              </w:rPr>
              <w:t>M(ATR) + M(ATW) + M(TEA)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alguna de las siguientes plazas: ATR, ATW o TEA. 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7C026A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7C026A">
              <w:rPr>
                <w:rFonts w:asciiTheme="minorHAnsi" w:hAnsiTheme="minorHAnsi"/>
                <w:sz w:val="22"/>
                <w:szCs w:val="22"/>
                <w:lang w:val="en-US"/>
              </w:rPr>
              <w:t>M(BTR) + M(BTW) + M(TEB)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BTR, BTW o TEB.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7C026A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7C026A">
              <w:rPr>
                <w:rFonts w:asciiTheme="minorHAnsi" w:hAnsiTheme="minorHAnsi"/>
                <w:sz w:val="22"/>
                <w:szCs w:val="22"/>
                <w:lang w:val="en-US"/>
              </w:rPr>
              <w:t>M(CTR) + M(CTW) + M(TEC)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CTR, CTW o TEC.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7C026A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lastRenderedPageBreak/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7C026A">
              <w:rPr>
                <w:rFonts w:asciiTheme="minorHAnsi" w:hAnsiTheme="minorHAnsi"/>
                <w:sz w:val="22"/>
                <w:szCs w:val="22"/>
                <w:lang w:val="en-US"/>
              </w:rPr>
              <w:t>M(DTR) + M(DTW) + M(TED)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DTR, DTW o TED.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803F6A" w:rsidP="00803F6A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  <w:r>
        <w:rPr>
          <w:rFonts w:asciiTheme="minorHAnsi" w:hAnsiTheme="minorHAnsi" w:cs="Calibri"/>
          <w:color w:val="333333"/>
          <w:sz w:val="22"/>
          <w:szCs w:val="22"/>
        </w:rPr>
        <w:br w:type="page"/>
      </w:r>
    </w:p>
    <w:p w:rsidR="00BF307C" w:rsidRPr="006506E8" w:rsidRDefault="00BF307C" w:rsidP="006506E8">
      <w:pPr>
        <w:spacing w:after="200" w:line="276" w:lineRule="auto"/>
        <w:jc w:val="center"/>
        <w:rPr>
          <w:rFonts w:ascii="Calibri" w:hAnsi="Calibri" w:cs="Calibri"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CONCLUSIÓN</w:t>
      </w: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7C026A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7C026A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1060DE">
      <w:footerReference w:type="default" r:id="rId21"/>
      <w:footerReference w:type="first" r:id="rId22"/>
      <w:pgSz w:w="12240" w:h="15840"/>
      <w:pgMar w:top="720" w:right="1701" w:bottom="1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6D9" w:rsidRDefault="00F216D9" w:rsidP="00042B6E">
      <w:r>
        <w:separator/>
      </w:r>
    </w:p>
  </w:endnote>
  <w:endnote w:type="continuationSeparator" w:id="0">
    <w:p w:rsidR="00F216D9" w:rsidRDefault="00F216D9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63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C026A" w:rsidRDefault="007C026A" w:rsidP="009D2AA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35FC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7C026A" w:rsidRDefault="007C026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349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C026A" w:rsidRDefault="007C026A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35FC">
          <w:rPr>
            <w:noProof/>
          </w:rPr>
          <w:t>24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7C026A" w:rsidRDefault="007C026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26A" w:rsidRDefault="007C026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6D9" w:rsidRDefault="00F216D9" w:rsidP="00042B6E">
      <w:r>
        <w:separator/>
      </w:r>
    </w:p>
  </w:footnote>
  <w:footnote w:type="continuationSeparator" w:id="0">
    <w:p w:rsidR="00F216D9" w:rsidRDefault="00F216D9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C0404"/>
    <w:multiLevelType w:val="hybridMultilevel"/>
    <w:tmpl w:val="7AB4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8084E"/>
    <w:multiLevelType w:val="hybridMultilevel"/>
    <w:tmpl w:val="E68AC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3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2"/>
  </w:num>
  <w:num w:numId="4">
    <w:abstractNumId w:val="8"/>
  </w:num>
  <w:num w:numId="5">
    <w:abstractNumId w:val="26"/>
  </w:num>
  <w:num w:numId="6">
    <w:abstractNumId w:val="17"/>
  </w:num>
  <w:num w:numId="7">
    <w:abstractNumId w:val="23"/>
  </w:num>
  <w:num w:numId="8">
    <w:abstractNumId w:val="2"/>
  </w:num>
  <w:num w:numId="9">
    <w:abstractNumId w:val="18"/>
  </w:num>
  <w:num w:numId="10">
    <w:abstractNumId w:val="4"/>
  </w:num>
  <w:num w:numId="11">
    <w:abstractNumId w:val="12"/>
  </w:num>
  <w:num w:numId="12">
    <w:abstractNumId w:val="28"/>
  </w:num>
  <w:num w:numId="13">
    <w:abstractNumId w:val="16"/>
  </w:num>
  <w:num w:numId="14">
    <w:abstractNumId w:val="13"/>
  </w:num>
  <w:num w:numId="15">
    <w:abstractNumId w:val="14"/>
  </w:num>
  <w:num w:numId="16">
    <w:abstractNumId w:val="11"/>
  </w:num>
  <w:num w:numId="17">
    <w:abstractNumId w:val="19"/>
  </w:num>
  <w:num w:numId="18">
    <w:abstractNumId w:val="21"/>
  </w:num>
  <w:num w:numId="19">
    <w:abstractNumId w:val="27"/>
  </w:num>
  <w:num w:numId="20">
    <w:abstractNumId w:val="5"/>
  </w:num>
  <w:num w:numId="21">
    <w:abstractNumId w:val="10"/>
  </w:num>
  <w:num w:numId="22">
    <w:abstractNumId w:val="24"/>
  </w:num>
  <w:num w:numId="23">
    <w:abstractNumId w:val="9"/>
  </w:num>
  <w:num w:numId="24">
    <w:abstractNumId w:val="1"/>
  </w:num>
  <w:num w:numId="25">
    <w:abstractNumId w:val="20"/>
  </w:num>
  <w:num w:numId="26">
    <w:abstractNumId w:val="25"/>
  </w:num>
  <w:num w:numId="27">
    <w:abstractNumId w:val="3"/>
  </w:num>
  <w:num w:numId="28">
    <w:abstractNumId w:val="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hideSpellingErrors/>
  <w:activeWritingStyle w:appName="MSWord" w:lang="es-ES" w:vendorID="64" w:dllVersion="131078" w:nlCheck="1" w:checkStyle="0"/>
  <w:activeWritingStyle w:appName="MSWord" w:lang="es-AR" w:vendorID="64" w:dllVersion="131078" w:nlCheck="1" w:checkStyle="0"/>
  <w:activeWritingStyle w:appName="MSWord" w:lang="en-US" w:vendorID="64" w:dllVersion="131078" w:nlCheck="1" w:checkStyle="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07C"/>
    <w:rsid w:val="000005DE"/>
    <w:rsid w:val="00002B21"/>
    <w:rsid w:val="00007E2D"/>
    <w:rsid w:val="0002088A"/>
    <w:rsid w:val="00024C10"/>
    <w:rsid w:val="000308B4"/>
    <w:rsid w:val="0003095A"/>
    <w:rsid w:val="00032DBF"/>
    <w:rsid w:val="00042B6E"/>
    <w:rsid w:val="000463AE"/>
    <w:rsid w:val="00052A36"/>
    <w:rsid w:val="000566FF"/>
    <w:rsid w:val="00063E5E"/>
    <w:rsid w:val="000664E0"/>
    <w:rsid w:val="00070DED"/>
    <w:rsid w:val="00081357"/>
    <w:rsid w:val="000A6F9A"/>
    <w:rsid w:val="000B198A"/>
    <w:rsid w:val="000B7938"/>
    <w:rsid w:val="000C569C"/>
    <w:rsid w:val="000D55B2"/>
    <w:rsid w:val="000E069E"/>
    <w:rsid w:val="000E1866"/>
    <w:rsid w:val="000E7296"/>
    <w:rsid w:val="000F108D"/>
    <w:rsid w:val="000F15A0"/>
    <w:rsid w:val="000F27A7"/>
    <w:rsid w:val="000F7E36"/>
    <w:rsid w:val="00100E5C"/>
    <w:rsid w:val="001060DE"/>
    <w:rsid w:val="00110371"/>
    <w:rsid w:val="00115FCC"/>
    <w:rsid w:val="00124C91"/>
    <w:rsid w:val="00127CB2"/>
    <w:rsid w:val="001318B5"/>
    <w:rsid w:val="00136E0A"/>
    <w:rsid w:val="0014125B"/>
    <w:rsid w:val="00150FB4"/>
    <w:rsid w:val="00151BB8"/>
    <w:rsid w:val="001546E9"/>
    <w:rsid w:val="00155089"/>
    <w:rsid w:val="00167E99"/>
    <w:rsid w:val="00194DEF"/>
    <w:rsid w:val="001A3BED"/>
    <w:rsid w:val="001C013C"/>
    <w:rsid w:val="001D7B81"/>
    <w:rsid w:val="001F2091"/>
    <w:rsid w:val="001F6822"/>
    <w:rsid w:val="00212078"/>
    <w:rsid w:val="00221C36"/>
    <w:rsid w:val="002307AB"/>
    <w:rsid w:val="002326D3"/>
    <w:rsid w:val="00272CDB"/>
    <w:rsid w:val="00280787"/>
    <w:rsid w:val="00297BAA"/>
    <w:rsid w:val="002A1400"/>
    <w:rsid w:val="002A6402"/>
    <w:rsid w:val="002B3523"/>
    <w:rsid w:val="002B35FC"/>
    <w:rsid w:val="002B4D4A"/>
    <w:rsid w:val="002C05F8"/>
    <w:rsid w:val="002C07A0"/>
    <w:rsid w:val="002C4562"/>
    <w:rsid w:val="002C6D84"/>
    <w:rsid w:val="002C6F57"/>
    <w:rsid w:val="002D74CF"/>
    <w:rsid w:val="002E4131"/>
    <w:rsid w:val="002E55CC"/>
    <w:rsid w:val="002F1122"/>
    <w:rsid w:val="002F1550"/>
    <w:rsid w:val="00303146"/>
    <w:rsid w:val="00320EF8"/>
    <w:rsid w:val="00321705"/>
    <w:rsid w:val="00336ABD"/>
    <w:rsid w:val="00356602"/>
    <w:rsid w:val="003648D9"/>
    <w:rsid w:val="00377F05"/>
    <w:rsid w:val="00391B62"/>
    <w:rsid w:val="00397CC3"/>
    <w:rsid w:val="003A0462"/>
    <w:rsid w:val="003A20E5"/>
    <w:rsid w:val="003B037F"/>
    <w:rsid w:val="003B36A2"/>
    <w:rsid w:val="003B4A3B"/>
    <w:rsid w:val="003B753F"/>
    <w:rsid w:val="003C0948"/>
    <w:rsid w:val="003D0140"/>
    <w:rsid w:val="003E076B"/>
    <w:rsid w:val="003F600A"/>
    <w:rsid w:val="003F76A0"/>
    <w:rsid w:val="00410D1F"/>
    <w:rsid w:val="004144B1"/>
    <w:rsid w:val="00415DB9"/>
    <w:rsid w:val="00421505"/>
    <w:rsid w:val="0042689C"/>
    <w:rsid w:val="004341A6"/>
    <w:rsid w:val="00435D42"/>
    <w:rsid w:val="004437B1"/>
    <w:rsid w:val="00447CC0"/>
    <w:rsid w:val="004528F2"/>
    <w:rsid w:val="0045375F"/>
    <w:rsid w:val="0046737F"/>
    <w:rsid w:val="004869E2"/>
    <w:rsid w:val="00494335"/>
    <w:rsid w:val="004A21C5"/>
    <w:rsid w:val="004A3E22"/>
    <w:rsid w:val="004B11EE"/>
    <w:rsid w:val="004B24E5"/>
    <w:rsid w:val="004C3601"/>
    <w:rsid w:val="004C64DF"/>
    <w:rsid w:val="004C6CCE"/>
    <w:rsid w:val="004D7E6F"/>
    <w:rsid w:val="004E21DF"/>
    <w:rsid w:val="00507290"/>
    <w:rsid w:val="00510E97"/>
    <w:rsid w:val="00512F7A"/>
    <w:rsid w:val="00514AFC"/>
    <w:rsid w:val="00551676"/>
    <w:rsid w:val="00564C9C"/>
    <w:rsid w:val="005759CE"/>
    <w:rsid w:val="0058351E"/>
    <w:rsid w:val="005917EA"/>
    <w:rsid w:val="005B62A7"/>
    <w:rsid w:val="005C43EC"/>
    <w:rsid w:val="005C4EA1"/>
    <w:rsid w:val="005D3FEF"/>
    <w:rsid w:val="005D5510"/>
    <w:rsid w:val="005D5B3C"/>
    <w:rsid w:val="005E4179"/>
    <w:rsid w:val="005E4DEB"/>
    <w:rsid w:val="005F42B8"/>
    <w:rsid w:val="005F54E1"/>
    <w:rsid w:val="0060428D"/>
    <w:rsid w:val="0062120C"/>
    <w:rsid w:val="0062456E"/>
    <w:rsid w:val="00634C52"/>
    <w:rsid w:val="006506E8"/>
    <w:rsid w:val="006563BA"/>
    <w:rsid w:val="00660302"/>
    <w:rsid w:val="00665F0D"/>
    <w:rsid w:val="006732F2"/>
    <w:rsid w:val="00681C75"/>
    <w:rsid w:val="006828F7"/>
    <w:rsid w:val="0069047B"/>
    <w:rsid w:val="006940F5"/>
    <w:rsid w:val="006B4418"/>
    <w:rsid w:val="006B4BE9"/>
    <w:rsid w:val="006D673E"/>
    <w:rsid w:val="006E406C"/>
    <w:rsid w:val="006F2D74"/>
    <w:rsid w:val="006F3CC5"/>
    <w:rsid w:val="007058BD"/>
    <w:rsid w:val="007231E8"/>
    <w:rsid w:val="00724FE6"/>
    <w:rsid w:val="00737A98"/>
    <w:rsid w:val="007430B8"/>
    <w:rsid w:val="007572C7"/>
    <w:rsid w:val="00773936"/>
    <w:rsid w:val="00774332"/>
    <w:rsid w:val="007815BB"/>
    <w:rsid w:val="00786AEE"/>
    <w:rsid w:val="00787C51"/>
    <w:rsid w:val="0079101E"/>
    <w:rsid w:val="007961D7"/>
    <w:rsid w:val="007A4521"/>
    <w:rsid w:val="007A55FD"/>
    <w:rsid w:val="007B21D2"/>
    <w:rsid w:val="007B3C40"/>
    <w:rsid w:val="007C026A"/>
    <w:rsid w:val="007C6B11"/>
    <w:rsid w:val="007D094B"/>
    <w:rsid w:val="007D7C0A"/>
    <w:rsid w:val="007E0FBA"/>
    <w:rsid w:val="007E3FF0"/>
    <w:rsid w:val="007E49D3"/>
    <w:rsid w:val="007F2FD1"/>
    <w:rsid w:val="00803F6A"/>
    <w:rsid w:val="00824A72"/>
    <w:rsid w:val="008253EC"/>
    <w:rsid w:val="00841BCD"/>
    <w:rsid w:val="008457AD"/>
    <w:rsid w:val="0085258B"/>
    <w:rsid w:val="00852DE2"/>
    <w:rsid w:val="00865C57"/>
    <w:rsid w:val="00874507"/>
    <w:rsid w:val="008768AE"/>
    <w:rsid w:val="00893FD8"/>
    <w:rsid w:val="008A0954"/>
    <w:rsid w:val="008A720F"/>
    <w:rsid w:val="008C3D8A"/>
    <w:rsid w:val="008C6164"/>
    <w:rsid w:val="008D04B0"/>
    <w:rsid w:val="008E0761"/>
    <w:rsid w:val="008F02E3"/>
    <w:rsid w:val="008F0552"/>
    <w:rsid w:val="00911C53"/>
    <w:rsid w:val="009210B4"/>
    <w:rsid w:val="00925452"/>
    <w:rsid w:val="009351AC"/>
    <w:rsid w:val="009362D9"/>
    <w:rsid w:val="0094186A"/>
    <w:rsid w:val="00944E52"/>
    <w:rsid w:val="009462D7"/>
    <w:rsid w:val="00951029"/>
    <w:rsid w:val="009536BB"/>
    <w:rsid w:val="00972B2E"/>
    <w:rsid w:val="00973529"/>
    <w:rsid w:val="009744A5"/>
    <w:rsid w:val="00981C1D"/>
    <w:rsid w:val="00992132"/>
    <w:rsid w:val="00992BD2"/>
    <w:rsid w:val="0099376D"/>
    <w:rsid w:val="009B5694"/>
    <w:rsid w:val="009C06EE"/>
    <w:rsid w:val="009C61C4"/>
    <w:rsid w:val="009D2081"/>
    <w:rsid w:val="009D23C2"/>
    <w:rsid w:val="009D2935"/>
    <w:rsid w:val="009D2AAC"/>
    <w:rsid w:val="009D40BB"/>
    <w:rsid w:val="009D7787"/>
    <w:rsid w:val="009E4123"/>
    <w:rsid w:val="00A05DCD"/>
    <w:rsid w:val="00A213E3"/>
    <w:rsid w:val="00A244A8"/>
    <w:rsid w:val="00A31970"/>
    <w:rsid w:val="00A34D3F"/>
    <w:rsid w:val="00A35343"/>
    <w:rsid w:val="00A4162E"/>
    <w:rsid w:val="00A46444"/>
    <w:rsid w:val="00A55347"/>
    <w:rsid w:val="00A66410"/>
    <w:rsid w:val="00A73BE7"/>
    <w:rsid w:val="00A74BA5"/>
    <w:rsid w:val="00A856AD"/>
    <w:rsid w:val="00A96EC3"/>
    <w:rsid w:val="00AA5E65"/>
    <w:rsid w:val="00AA6C29"/>
    <w:rsid w:val="00AA7413"/>
    <w:rsid w:val="00AD214E"/>
    <w:rsid w:val="00AD6AC2"/>
    <w:rsid w:val="00AF7018"/>
    <w:rsid w:val="00B01EB1"/>
    <w:rsid w:val="00B01F2A"/>
    <w:rsid w:val="00B145BB"/>
    <w:rsid w:val="00B32994"/>
    <w:rsid w:val="00B46969"/>
    <w:rsid w:val="00B5095C"/>
    <w:rsid w:val="00B62EBC"/>
    <w:rsid w:val="00B63A7C"/>
    <w:rsid w:val="00B739D9"/>
    <w:rsid w:val="00B77AD7"/>
    <w:rsid w:val="00B84A41"/>
    <w:rsid w:val="00B87517"/>
    <w:rsid w:val="00BA50E9"/>
    <w:rsid w:val="00BB009C"/>
    <w:rsid w:val="00BB284E"/>
    <w:rsid w:val="00BC549B"/>
    <w:rsid w:val="00BD5F5B"/>
    <w:rsid w:val="00BF307C"/>
    <w:rsid w:val="00BF4213"/>
    <w:rsid w:val="00BF4971"/>
    <w:rsid w:val="00BF5697"/>
    <w:rsid w:val="00C0435D"/>
    <w:rsid w:val="00C21F41"/>
    <w:rsid w:val="00C25DF2"/>
    <w:rsid w:val="00C27D50"/>
    <w:rsid w:val="00C40810"/>
    <w:rsid w:val="00C52DAE"/>
    <w:rsid w:val="00C542E0"/>
    <w:rsid w:val="00C70234"/>
    <w:rsid w:val="00C813FA"/>
    <w:rsid w:val="00C87A3F"/>
    <w:rsid w:val="00CA5D4B"/>
    <w:rsid w:val="00CA6B06"/>
    <w:rsid w:val="00CB0066"/>
    <w:rsid w:val="00CB2B46"/>
    <w:rsid w:val="00CD0D46"/>
    <w:rsid w:val="00CD3999"/>
    <w:rsid w:val="00CD67D4"/>
    <w:rsid w:val="00CE0ED4"/>
    <w:rsid w:val="00CF6FB2"/>
    <w:rsid w:val="00D0443D"/>
    <w:rsid w:val="00D07E94"/>
    <w:rsid w:val="00D21DD7"/>
    <w:rsid w:val="00D33653"/>
    <w:rsid w:val="00D37A55"/>
    <w:rsid w:val="00D41EF0"/>
    <w:rsid w:val="00D6062D"/>
    <w:rsid w:val="00D8767F"/>
    <w:rsid w:val="00DC2EAC"/>
    <w:rsid w:val="00DC31C7"/>
    <w:rsid w:val="00DD3DDA"/>
    <w:rsid w:val="00DE0F63"/>
    <w:rsid w:val="00DE17FE"/>
    <w:rsid w:val="00DF2FC8"/>
    <w:rsid w:val="00E14789"/>
    <w:rsid w:val="00E35E05"/>
    <w:rsid w:val="00E40465"/>
    <w:rsid w:val="00E40E75"/>
    <w:rsid w:val="00E51C5D"/>
    <w:rsid w:val="00E62AF3"/>
    <w:rsid w:val="00E62B65"/>
    <w:rsid w:val="00E67D88"/>
    <w:rsid w:val="00E700B1"/>
    <w:rsid w:val="00E71637"/>
    <w:rsid w:val="00EA2E98"/>
    <w:rsid w:val="00EA3997"/>
    <w:rsid w:val="00EC0A00"/>
    <w:rsid w:val="00ED041D"/>
    <w:rsid w:val="00EE0EA5"/>
    <w:rsid w:val="00EE3EA8"/>
    <w:rsid w:val="00F062A7"/>
    <w:rsid w:val="00F216D9"/>
    <w:rsid w:val="00F46F3C"/>
    <w:rsid w:val="00F57A6D"/>
    <w:rsid w:val="00F74DD9"/>
    <w:rsid w:val="00F8001A"/>
    <w:rsid w:val="00F83912"/>
    <w:rsid w:val="00F84106"/>
    <w:rsid w:val="00F87AB4"/>
    <w:rsid w:val="00F9793E"/>
    <w:rsid w:val="00FA02F8"/>
    <w:rsid w:val="00FD0991"/>
    <w:rsid w:val="00FD1235"/>
    <w:rsid w:val="00FD6DB0"/>
    <w:rsid w:val="00FD73D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44D1FF"/>
  <w15:docId w15:val="{D88ED145-ABB8-4322-A9A1-3CEBB6F4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Tabladelista3-nfasis31">
    <w:name w:val="Tabla de lista 3 - Énfasis 31"/>
    <w:basedOn w:val="Tablanormal"/>
    <w:uiPriority w:val="48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l-k">
    <w:name w:val="pl-k"/>
    <w:basedOn w:val="Fuentedeprrafopredeter"/>
    <w:rsid w:val="00070DED"/>
  </w:style>
  <w:style w:type="character" w:customStyle="1" w:styleId="pl-smi">
    <w:name w:val="pl-smi"/>
    <w:basedOn w:val="Fuentedeprrafopredeter"/>
    <w:rsid w:val="00070DED"/>
  </w:style>
  <w:style w:type="character" w:customStyle="1" w:styleId="pl-en">
    <w:name w:val="pl-en"/>
    <w:basedOn w:val="Fuentedeprrafopredeter"/>
    <w:rsid w:val="00070DED"/>
  </w:style>
  <w:style w:type="character" w:customStyle="1" w:styleId="pl-e">
    <w:name w:val="pl-e"/>
    <w:basedOn w:val="Fuentedeprrafopredeter"/>
    <w:rsid w:val="00070DED"/>
  </w:style>
  <w:style w:type="character" w:customStyle="1" w:styleId="pl-s">
    <w:name w:val="pl-s"/>
    <w:basedOn w:val="Fuentedeprrafopredeter"/>
    <w:rsid w:val="00070DED"/>
  </w:style>
  <w:style w:type="character" w:customStyle="1" w:styleId="pl-pds">
    <w:name w:val="pl-pds"/>
    <w:basedOn w:val="Fuentedeprrafopredeter"/>
    <w:rsid w:val="00070DED"/>
  </w:style>
  <w:style w:type="character" w:customStyle="1" w:styleId="pl-v">
    <w:name w:val="pl-v"/>
    <w:basedOn w:val="Fuentedeprrafopredeter"/>
    <w:rsid w:val="00070DED"/>
  </w:style>
  <w:style w:type="character" w:customStyle="1" w:styleId="pl-c1">
    <w:name w:val="pl-c1"/>
    <w:basedOn w:val="Fuentedeprrafopredeter"/>
    <w:rsid w:val="00070DED"/>
  </w:style>
  <w:style w:type="character" w:customStyle="1" w:styleId="pl-cce">
    <w:name w:val="pl-cce"/>
    <w:basedOn w:val="Fuentedeprrafopredeter"/>
    <w:rsid w:val="00070DED"/>
  </w:style>
  <w:style w:type="character" w:customStyle="1" w:styleId="pl-c">
    <w:name w:val="pl-c"/>
    <w:basedOn w:val="Fuentedeprrafopredeter"/>
    <w:rsid w:val="00070DED"/>
  </w:style>
  <w:style w:type="table" w:styleId="Listaclara-nfasis3">
    <w:name w:val="Light List Accent 3"/>
    <w:basedOn w:val="Tablanormal"/>
    <w:uiPriority w:val="61"/>
    <w:rsid w:val="004C64DF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cuadrcula5oscura-nfasis4">
    <w:name w:val="Grid Table 5 Dark Accent 4"/>
    <w:basedOn w:val="Tablanormal"/>
    <w:uiPriority w:val="50"/>
    <w:rsid w:val="004C64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2C05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cuadrcula6concolores-nfasis6">
    <w:name w:val="Grid Table 6 Colorful Accent 6"/>
    <w:basedOn w:val="Tablanormal"/>
    <w:uiPriority w:val="51"/>
    <w:rsid w:val="002C05F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cuadrcula5oscura-nfasis5">
    <w:name w:val="Grid Table 5 Dark Accent 5"/>
    <w:basedOn w:val="Tablanormal"/>
    <w:uiPriority w:val="50"/>
    <w:rsid w:val="005D55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7D1E5-2F00-4D14-96E3-B2AA7A4CE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18167</Words>
  <Characters>103555</Characters>
  <Application>Microsoft Office Word</Application>
  <DocSecurity>0</DocSecurity>
  <Lines>862</Lines>
  <Paragraphs>242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Suigintou</dc:creator>
  <cp:lastModifiedBy>Lain</cp:lastModifiedBy>
  <cp:revision>8</cp:revision>
  <dcterms:created xsi:type="dcterms:W3CDTF">2018-08-27T22:50:00Z</dcterms:created>
  <dcterms:modified xsi:type="dcterms:W3CDTF">2018-08-29T00:25:00Z</dcterms:modified>
</cp:coreProperties>
</file>