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1085D4" w14:textId="77777777" w:rsidR="000F68A7" w:rsidRPr="00E67B85" w:rsidRDefault="000F68A7" w:rsidP="00AB632A">
      <w:pPr>
        <w:rPr>
          <w:rFonts w:asciiTheme="majorHAnsi" w:hAnsiTheme="majorHAnsi" w:cstheme="majorHAnsi"/>
          <w:bCs/>
          <w:sz w:val="22"/>
          <w:szCs w:val="22"/>
        </w:rPr>
      </w:pPr>
    </w:p>
    <w:p w14:paraId="491085D5" w14:textId="77777777" w:rsidR="000F68A7" w:rsidRPr="00E67B85" w:rsidRDefault="000F68A7" w:rsidP="00AB632A">
      <w:pPr>
        <w:rPr>
          <w:rFonts w:asciiTheme="majorHAnsi" w:hAnsiTheme="majorHAnsi" w:cstheme="majorHAnsi"/>
          <w:bCs/>
          <w:sz w:val="22"/>
          <w:szCs w:val="22"/>
        </w:rPr>
      </w:pPr>
    </w:p>
    <w:p w14:paraId="491085D6" w14:textId="77777777" w:rsidR="000F68A7" w:rsidRPr="00E67B85" w:rsidRDefault="00C51622" w:rsidP="00AB632A">
      <w:pPr>
        <w:jc w:val="center"/>
        <w:rPr>
          <w:rFonts w:asciiTheme="majorHAnsi" w:hAnsiTheme="majorHAnsi" w:cstheme="majorHAnsi"/>
          <w:bCs/>
          <w:sz w:val="22"/>
          <w:szCs w:val="22"/>
        </w:rPr>
      </w:pPr>
      <w:r w:rsidRPr="00E67B85">
        <w:rPr>
          <w:rFonts w:asciiTheme="majorHAnsi" w:hAnsiTheme="majorHAnsi" w:cstheme="majorHAnsi"/>
          <w:bCs/>
          <w:sz w:val="22"/>
          <w:szCs w:val="22"/>
        </w:rPr>
        <w:t>Birla Institute of Technology &amp; Science, Pilani</w:t>
      </w:r>
    </w:p>
    <w:p w14:paraId="491085D7" w14:textId="77777777" w:rsidR="000F68A7" w:rsidRPr="00E67B85" w:rsidRDefault="00C51622" w:rsidP="00AB632A">
      <w:pPr>
        <w:jc w:val="center"/>
        <w:rPr>
          <w:rFonts w:asciiTheme="majorHAnsi" w:hAnsiTheme="majorHAnsi" w:cstheme="majorHAnsi"/>
          <w:bCs/>
          <w:sz w:val="22"/>
          <w:szCs w:val="22"/>
        </w:rPr>
      </w:pPr>
      <w:r w:rsidRPr="00E67B85">
        <w:rPr>
          <w:rFonts w:asciiTheme="majorHAnsi" w:hAnsiTheme="majorHAnsi" w:cstheme="majorHAnsi"/>
          <w:bCs/>
          <w:sz w:val="22"/>
          <w:szCs w:val="22"/>
        </w:rPr>
        <w:t>Work Integrated Learning Programmes Division</w:t>
      </w:r>
    </w:p>
    <w:p w14:paraId="491085D8" w14:textId="32F4C8D2" w:rsidR="000F68A7" w:rsidRPr="00E67B85" w:rsidRDefault="00A10A01" w:rsidP="00AB632A">
      <w:pPr>
        <w:jc w:val="center"/>
        <w:rPr>
          <w:rFonts w:asciiTheme="majorHAnsi" w:hAnsiTheme="majorHAnsi" w:cstheme="majorHAnsi"/>
          <w:bCs/>
          <w:sz w:val="22"/>
          <w:szCs w:val="22"/>
        </w:rPr>
      </w:pPr>
      <w:r w:rsidRPr="00E67B85">
        <w:rPr>
          <w:rFonts w:asciiTheme="majorHAnsi" w:hAnsiTheme="majorHAnsi" w:cstheme="majorHAnsi"/>
          <w:bCs/>
          <w:sz w:val="22"/>
          <w:szCs w:val="22"/>
        </w:rPr>
        <w:t>Second</w:t>
      </w:r>
      <w:r w:rsidR="00C76AB2" w:rsidRPr="00E67B85">
        <w:rPr>
          <w:rFonts w:asciiTheme="majorHAnsi" w:hAnsiTheme="majorHAnsi" w:cstheme="majorHAnsi"/>
          <w:bCs/>
          <w:sz w:val="22"/>
          <w:szCs w:val="22"/>
        </w:rPr>
        <w:t xml:space="preserve"> Semester 2025</w:t>
      </w:r>
      <w:r w:rsidR="00C51622" w:rsidRPr="00E67B85">
        <w:rPr>
          <w:rFonts w:asciiTheme="majorHAnsi" w:hAnsiTheme="majorHAnsi" w:cstheme="majorHAnsi"/>
          <w:bCs/>
          <w:sz w:val="22"/>
          <w:szCs w:val="22"/>
        </w:rPr>
        <w:t>-202</w:t>
      </w:r>
      <w:r w:rsidR="00C76AB2" w:rsidRPr="00E67B85">
        <w:rPr>
          <w:rFonts w:asciiTheme="majorHAnsi" w:hAnsiTheme="majorHAnsi" w:cstheme="majorHAnsi"/>
          <w:bCs/>
          <w:sz w:val="22"/>
          <w:szCs w:val="22"/>
        </w:rPr>
        <w:t>6</w:t>
      </w:r>
    </w:p>
    <w:p w14:paraId="491085D9" w14:textId="77777777" w:rsidR="00A93782" w:rsidRPr="00E67B85" w:rsidRDefault="00A93782" w:rsidP="00AB632A">
      <w:pPr>
        <w:jc w:val="center"/>
        <w:rPr>
          <w:rFonts w:asciiTheme="majorHAnsi" w:hAnsiTheme="majorHAnsi" w:cstheme="majorHAnsi"/>
          <w:bCs/>
          <w:sz w:val="22"/>
          <w:szCs w:val="22"/>
        </w:rPr>
      </w:pPr>
      <w:r w:rsidRPr="00E67B85">
        <w:rPr>
          <w:rFonts w:asciiTheme="majorHAnsi" w:hAnsiTheme="majorHAnsi" w:cstheme="majorHAnsi"/>
          <w:bCs/>
          <w:sz w:val="22"/>
          <w:szCs w:val="22"/>
        </w:rPr>
        <w:t>M.Tech. in AIML</w:t>
      </w:r>
    </w:p>
    <w:p w14:paraId="491085DA" w14:textId="77777777" w:rsidR="000F68A7" w:rsidRPr="00E67B85" w:rsidRDefault="00C51622" w:rsidP="00AB632A">
      <w:pPr>
        <w:jc w:val="center"/>
        <w:rPr>
          <w:rFonts w:asciiTheme="majorHAnsi" w:hAnsiTheme="majorHAnsi" w:cstheme="majorHAnsi"/>
          <w:bCs/>
          <w:sz w:val="22"/>
          <w:szCs w:val="22"/>
        </w:rPr>
      </w:pPr>
      <w:r w:rsidRPr="00E67B85">
        <w:rPr>
          <w:rFonts w:asciiTheme="majorHAnsi" w:hAnsiTheme="majorHAnsi" w:cstheme="majorHAnsi"/>
          <w:bCs/>
          <w:sz w:val="22"/>
          <w:szCs w:val="22"/>
        </w:rPr>
        <w:t>End-Semester Test</w:t>
      </w:r>
    </w:p>
    <w:p w14:paraId="491085DB" w14:textId="77777777" w:rsidR="000F68A7" w:rsidRPr="00E67B85" w:rsidRDefault="00C51622" w:rsidP="00AB632A">
      <w:pPr>
        <w:jc w:val="center"/>
        <w:rPr>
          <w:rFonts w:asciiTheme="majorHAnsi" w:hAnsiTheme="majorHAnsi" w:cstheme="majorHAnsi"/>
          <w:bCs/>
          <w:sz w:val="22"/>
          <w:szCs w:val="22"/>
        </w:rPr>
      </w:pPr>
      <w:r w:rsidRPr="00E67B85">
        <w:rPr>
          <w:rFonts w:asciiTheme="majorHAnsi" w:hAnsiTheme="majorHAnsi" w:cstheme="majorHAnsi"/>
          <w:bCs/>
          <w:sz w:val="22"/>
          <w:szCs w:val="22"/>
        </w:rPr>
        <w:t>(EC-2 Regular Paper)</w:t>
      </w:r>
    </w:p>
    <w:p w14:paraId="491085DC" w14:textId="77777777" w:rsidR="000F68A7" w:rsidRPr="00E67B85" w:rsidRDefault="000F68A7" w:rsidP="00AB632A">
      <w:pPr>
        <w:rPr>
          <w:rFonts w:asciiTheme="majorHAnsi" w:hAnsiTheme="majorHAnsi" w:cstheme="majorHAnsi"/>
          <w:bCs/>
          <w:sz w:val="22"/>
          <w:szCs w:val="22"/>
        </w:rPr>
      </w:pPr>
    </w:p>
    <w:p w14:paraId="491085DD" w14:textId="27F11BA9" w:rsidR="000F68A7" w:rsidRPr="00E67B85" w:rsidRDefault="001166F6" w:rsidP="00AB632A">
      <w:pPr>
        <w:rPr>
          <w:rFonts w:asciiTheme="majorHAnsi" w:hAnsiTheme="majorHAnsi" w:cstheme="majorHAnsi"/>
          <w:bCs/>
          <w:sz w:val="22"/>
          <w:szCs w:val="22"/>
        </w:rPr>
      </w:pPr>
      <w:r w:rsidRPr="00E67B85">
        <w:rPr>
          <w:rFonts w:asciiTheme="majorHAnsi" w:hAnsiTheme="majorHAnsi" w:cstheme="majorHAnsi"/>
          <w:bCs/>
          <w:sz w:val="22"/>
          <w:szCs w:val="22"/>
        </w:rPr>
        <w:t xml:space="preserve">Course No. </w:t>
      </w:r>
      <w:r w:rsidRPr="00E67B85">
        <w:rPr>
          <w:rFonts w:asciiTheme="majorHAnsi" w:hAnsiTheme="majorHAnsi" w:cstheme="majorHAnsi"/>
          <w:bCs/>
          <w:sz w:val="22"/>
          <w:szCs w:val="22"/>
        </w:rPr>
        <w:tab/>
      </w:r>
      <w:r w:rsidRPr="00E67B85">
        <w:rPr>
          <w:rFonts w:asciiTheme="majorHAnsi" w:hAnsiTheme="majorHAnsi" w:cstheme="majorHAnsi"/>
          <w:bCs/>
          <w:sz w:val="22"/>
          <w:szCs w:val="22"/>
        </w:rPr>
        <w:tab/>
        <w:t>:  AIML</w:t>
      </w:r>
      <w:r w:rsidR="00C51622" w:rsidRPr="00E67B85">
        <w:rPr>
          <w:rFonts w:asciiTheme="majorHAnsi" w:hAnsiTheme="majorHAnsi" w:cstheme="majorHAnsi"/>
          <w:bCs/>
          <w:sz w:val="22"/>
          <w:szCs w:val="22"/>
        </w:rPr>
        <w:t xml:space="preserve">CLZG525 </w:t>
      </w:r>
    </w:p>
    <w:p w14:paraId="491085DE" w14:textId="77777777" w:rsidR="000F68A7" w:rsidRPr="00E67B85" w:rsidRDefault="00C51622" w:rsidP="00AB632A">
      <w:pPr>
        <w:rPr>
          <w:rFonts w:asciiTheme="majorHAnsi" w:hAnsiTheme="majorHAnsi" w:cstheme="majorHAnsi"/>
          <w:bCs/>
          <w:sz w:val="22"/>
          <w:szCs w:val="22"/>
        </w:rPr>
      </w:pPr>
      <w:r w:rsidRPr="00E67B85">
        <w:rPr>
          <w:rFonts w:asciiTheme="majorHAnsi" w:hAnsiTheme="majorHAnsi" w:cstheme="majorHAnsi"/>
          <w:bCs/>
          <w:sz w:val="22"/>
          <w:szCs w:val="22"/>
        </w:rPr>
        <w:t xml:space="preserve">Course Title </w:t>
      </w:r>
      <w:r w:rsidRPr="00E67B85">
        <w:rPr>
          <w:rFonts w:asciiTheme="majorHAnsi" w:hAnsiTheme="majorHAnsi" w:cstheme="majorHAnsi"/>
          <w:bCs/>
          <w:sz w:val="22"/>
          <w:szCs w:val="22"/>
        </w:rPr>
        <w:tab/>
      </w:r>
      <w:r w:rsidRPr="00E67B85">
        <w:rPr>
          <w:rFonts w:asciiTheme="majorHAnsi" w:hAnsiTheme="majorHAnsi" w:cstheme="majorHAnsi"/>
          <w:bCs/>
          <w:sz w:val="22"/>
          <w:szCs w:val="22"/>
        </w:rPr>
        <w:tab/>
        <w:t>:  Natural Language Processing</w:t>
      </w:r>
    </w:p>
    <w:p w14:paraId="491085DF" w14:textId="4B2DADB7" w:rsidR="000F68A7" w:rsidRPr="00E67B85" w:rsidRDefault="00C51622" w:rsidP="00AB632A">
      <w:pPr>
        <w:rPr>
          <w:rFonts w:asciiTheme="majorHAnsi" w:hAnsiTheme="majorHAnsi" w:cstheme="majorHAnsi"/>
          <w:bCs/>
          <w:sz w:val="22"/>
          <w:szCs w:val="22"/>
        </w:rPr>
      </w:pPr>
      <w:r w:rsidRPr="00E67B85">
        <w:rPr>
          <w:rFonts w:asciiTheme="majorHAnsi" w:hAnsiTheme="majorHAnsi" w:cstheme="majorHAnsi"/>
          <w:bCs/>
          <w:sz w:val="22"/>
          <w:szCs w:val="22"/>
        </w:rPr>
        <w:t xml:space="preserve">Nature of Exam </w:t>
      </w:r>
      <w:r w:rsidRPr="00E67B85">
        <w:rPr>
          <w:rFonts w:asciiTheme="majorHAnsi" w:hAnsiTheme="majorHAnsi" w:cstheme="majorHAnsi"/>
          <w:bCs/>
          <w:sz w:val="22"/>
          <w:szCs w:val="22"/>
        </w:rPr>
        <w:tab/>
      </w:r>
      <w:r w:rsidR="001166F6" w:rsidRPr="00E67B85">
        <w:rPr>
          <w:rFonts w:asciiTheme="majorHAnsi" w:hAnsiTheme="majorHAnsi" w:cstheme="majorHAnsi"/>
          <w:bCs/>
          <w:sz w:val="22"/>
          <w:szCs w:val="22"/>
        </w:rPr>
        <w:tab/>
      </w:r>
      <w:r w:rsidRPr="00E67B85">
        <w:rPr>
          <w:rFonts w:asciiTheme="majorHAnsi" w:hAnsiTheme="majorHAnsi" w:cstheme="majorHAnsi"/>
          <w:bCs/>
          <w:sz w:val="22"/>
          <w:szCs w:val="22"/>
        </w:rPr>
        <w:t xml:space="preserve">: Open Book </w:t>
      </w:r>
      <w:r w:rsidRPr="00E67B85">
        <w:rPr>
          <w:rFonts w:asciiTheme="majorHAnsi" w:hAnsiTheme="majorHAnsi" w:cstheme="majorHAnsi"/>
          <w:bCs/>
          <w:noProof/>
          <w:sz w:val="22"/>
          <w:szCs w:val="22"/>
        </w:rPr>
        <mc:AlternateContent>
          <mc:Choice Requires="wps">
            <w:drawing>
              <wp:anchor distT="0" distB="0" distL="114300" distR="114300" simplePos="0" relativeHeight="251658240" behindDoc="0" locked="0" layoutInCell="1" hidden="0" allowOverlap="1" wp14:anchorId="49108824" wp14:editId="49108825">
                <wp:simplePos x="0" y="0"/>
                <wp:positionH relativeFrom="column">
                  <wp:posOffset>4305300</wp:posOffset>
                </wp:positionH>
                <wp:positionV relativeFrom="paragraph">
                  <wp:posOffset>88900</wp:posOffset>
                </wp:positionV>
                <wp:extent cx="1741170" cy="466725"/>
                <wp:effectExtent l="0" t="0" r="0" b="0"/>
                <wp:wrapNone/>
                <wp:docPr id="9" name="Rectangle 9"/>
                <wp:cNvGraphicFramePr/>
                <a:graphic xmlns:a="http://schemas.openxmlformats.org/drawingml/2006/main">
                  <a:graphicData uri="http://schemas.microsoft.com/office/word/2010/wordprocessingShape">
                    <wps:wsp>
                      <wps:cNvSpPr/>
                      <wps:spPr>
                        <a:xfrm>
                          <a:off x="4480178" y="3551400"/>
                          <a:ext cx="1731645" cy="457200"/>
                        </a:xfrm>
                        <a:prstGeom prst="rect">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808080"/>
                          </a:outerShdw>
                        </a:effectLst>
                      </wps:spPr>
                      <wps:txbx>
                        <w:txbxContent>
                          <w:p w14:paraId="4910883E" w14:textId="77777777" w:rsidR="00717BEA" w:rsidRDefault="00717BEA">
                            <w:pPr>
                              <w:textDirection w:val="btLr"/>
                            </w:pPr>
                            <w:r>
                              <w:rPr>
                                <w:color w:val="000000"/>
                                <w:sz w:val="22"/>
                              </w:rPr>
                              <w:t>No. of Pages        = 4</w:t>
                            </w:r>
                          </w:p>
                          <w:p w14:paraId="4910883F" w14:textId="77777777" w:rsidR="00717BEA" w:rsidRDefault="00717BEA">
                            <w:pPr>
                              <w:textDirection w:val="btLr"/>
                            </w:pPr>
                            <w:r>
                              <w:rPr>
                                <w:rFonts w:ascii="Arial" w:eastAsia="Arial" w:hAnsi="Arial" w:cs="Arial"/>
                                <w:color w:val="000000"/>
                                <w:sz w:val="22"/>
                              </w:rPr>
                              <w:t>No. of Questions = 7</w:t>
                            </w:r>
                          </w:p>
                        </w:txbxContent>
                      </wps:txbx>
                      <wps:bodyPr spcFirstLastPara="1" wrap="square" lIns="91425" tIns="45700" rIns="91425" bIns="45700" anchor="t" anchorCtr="0">
                        <a:noAutofit/>
                      </wps:bodyPr>
                    </wps:wsp>
                  </a:graphicData>
                </a:graphic>
              </wp:anchor>
            </w:drawing>
          </mc:Choice>
          <mc:Fallback>
            <w:pict>
              <v:rect w14:anchorId="49108824" id="Rectangle 9" o:spid="_x0000_s1026" style="position:absolute;margin-left:339pt;margin-top:7pt;width:137.1pt;height:36.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">
                <v:stroke startarrowwidth="narrow" startarrowlength="short" endarrowwidth="narrow" endarrowlength="short"/>
                <v:shadow on="t"/>
                <v:textbox inset="2.53958mm,1.2694mm,2.53958mm,1.2694mm">
                  <w:txbxContent>
                    <w:p w14:paraId="4910883E" w14:textId="77777777" w:rsidR="00717BEA" w:rsidRDefault="00717BEA">
                      <w:pPr>
                        <w:textDirection w:val="btLr"/>
                      </w:pPr>
                      <w:r>
                        <w:rPr>
                          <w:color w:val="000000"/>
                          <w:sz w:val="22"/>
                        </w:rPr>
                        <w:t>No. of Pages        = 4</w:t>
                      </w:r>
                    </w:p>
                    <w:p w14:paraId="4910883F" w14:textId="77777777" w:rsidR="00717BEA" w:rsidRDefault="00717BEA">
                      <w:pPr>
                        <w:textDirection w:val="btLr"/>
                      </w:pPr>
                      <w:r>
                        <w:rPr>
                          <w:rFonts w:ascii="Arial" w:eastAsia="Arial" w:hAnsi="Arial" w:cs="Arial"/>
                          <w:color w:val="000000"/>
                          <w:sz w:val="22"/>
                        </w:rPr>
                        <w:t>No. of Questions = 7</w:t>
                      </w:r>
                    </w:p>
                  </w:txbxContent>
                </v:textbox>
              </v:rect>
            </w:pict>
          </mc:Fallback>
        </mc:AlternateContent>
      </w:r>
    </w:p>
    <w:p w14:paraId="491085E0" w14:textId="77777777" w:rsidR="000F68A7" w:rsidRPr="00E67B85" w:rsidRDefault="00C51622" w:rsidP="00AB632A">
      <w:pPr>
        <w:rPr>
          <w:rFonts w:asciiTheme="majorHAnsi" w:hAnsiTheme="majorHAnsi" w:cstheme="majorHAnsi"/>
          <w:bCs/>
          <w:sz w:val="22"/>
          <w:szCs w:val="22"/>
        </w:rPr>
      </w:pPr>
      <w:r w:rsidRPr="00E67B85">
        <w:rPr>
          <w:rFonts w:asciiTheme="majorHAnsi" w:hAnsiTheme="majorHAnsi" w:cstheme="majorHAnsi"/>
          <w:bCs/>
          <w:sz w:val="22"/>
          <w:szCs w:val="22"/>
        </w:rPr>
        <w:t xml:space="preserve">Weightage </w:t>
      </w:r>
      <w:r w:rsidRPr="00E67B85">
        <w:rPr>
          <w:rFonts w:asciiTheme="majorHAnsi" w:hAnsiTheme="majorHAnsi" w:cstheme="majorHAnsi"/>
          <w:bCs/>
          <w:sz w:val="22"/>
          <w:szCs w:val="22"/>
        </w:rPr>
        <w:tab/>
      </w:r>
      <w:r w:rsidRPr="00E67B85">
        <w:rPr>
          <w:rFonts w:asciiTheme="majorHAnsi" w:hAnsiTheme="majorHAnsi" w:cstheme="majorHAnsi"/>
          <w:bCs/>
          <w:sz w:val="22"/>
          <w:szCs w:val="22"/>
        </w:rPr>
        <w:tab/>
        <w:t xml:space="preserve">: 40% </w:t>
      </w:r>
    </w:p>
    <w:p w14:paraId="491085E1" w14:textId="5B323950" w:rsidR="000F68A7" w:rsidRPr="00E67B85" w:rsidRDefault="00C51622" w:rsidP="00AB632A">
      <w:pPr>
        <w:rPr>
          <w:rFonts w:asciiTheme="majorHAnsi" w:hAnsiTheme="majorHAnsi" w:cstheme="majorHAnsi"/>
          <w:bCs/>
          <w:sz w:val="22"/>
          <w:szCs w:val="22"/>
        </w:rPr>
      </w:pPr>
      <w:r w:rsidRPr="00E67B85">
        <w:rPr>
          <w:rFonts w:asciiTheme="majorHAnsi" w:hAnsiTheme="majorHAnsi" w:cstheme="majorHAnsi"/>
          <w:bCs/>
          <w:sz w:val="22"/>
          <w:szCs w:val="22"/>
        </w:rPr>
        <w:t xml:space="preserve">Duration </w:t>
      </w:r>
      <w:r w:rsidRPr="00E67B85">
        <w:rPr>
          <w:rFonts w:asciiTheme="majorHAnsi" w:hAnsiTheme="majorHAnsi" w:cstheme="majorHAnsi"/>
          <w:bCs/>
          <w:sz w:val="22"/>
          <w:szCs w:val="22"/>
        </w:rPr>
        <w:tab/>
      </w:r>
      <w:r w:rsidRPr="00E67B85">
        <w:rPr>
          <w:rFonts w:asciiTheme="majorHAnsi" w:hAnsiTheme="majorHAnsi" w:cstheme="majorHAnsi"/>
          <w:bCs/>
          <w:sz w:val="22"/>
          <w:szCs w:val="22"/>
        </w:rPr>
        <w:tab/>
        <w:t xml:space="preserve">: 2.5 Hours  </w:t>
      </w:r>
    </w:p>
    <w:p w14:paraId="491085E2" w14:textId="060183E5" w:rsidR="000F68A7" w:rsidRPr="00E67B85" w:rsidRDefault="00C51622" w:rsidP="00AB632A">
      <w:pPr>
        <w:pBdr>
          <w:bottom w:val="single" w:sz="4" w:space="1" w:color="000000"/>
        </w:pBdr>
        <w:rPr>
          <w:rFonts w:asciiTheme="majorHAnsi" w:hAnsiTheme="majorHAnsi" w:cstheme="majorHAnsi"/>
          <w:bCs/>
          <w:sz w:val="22"/>
          <w:szCs w:val="22"/>
        </w:rPr>
      </w:pPr>
      <w:r w:rsidRPr="00E67B85">
        <w:rPr>
          <w:rFonts w:asciiTheme="majorHAnsi" w:hAnsiTheme="majorHAnsi" w:cstheme="majorHAnsi"/>
          <w:bCs/>
          <w:sz w:val="22"/>
          <w:szCs w:val="22"/>
        </w:rPr>
        <w:t xml:space="preserve">Date of Exam </w:t>
      </w:r>
      <w:r w:rsidRPr="00E67B85">
        <w:rPr>
          <w:rFonts w:asciiTheme="majorHAnsi" w:hAnsiTheme="majorHAnsi" w:cstheme="majorHAnsi"/>
          <w:bCs/>
          <w:sz w:val="22"/>
          <w:szCs w:val="22"/>
        </w:rPr>
        <w:tab/>
      </w:r>
      <w:r w:rsidRPr="00E67B85">
        <w:rPr>
          <w:rFonts w:asciiTheme="majorHAnsi" w:hAnsiTheme="majorHAnsi" w:cstheme="majorHAnsi"/>
          <w:bCs/>
          <w:sz w:val="22"/>
          <w:szCs w:val="22"/>
        </w:rPr>
        <w:tab/>
      </w:r>
      <w:r w:rsidR="00AC5D8E" w:rsidRPr="00E67B85">
        <w:rPr>
          <w:rFonts w:asciiTheme="majorHAnsi" w:hAnsiTheme="majorHAnsi" w:cstheme="majorHAnsi"/>
          <w:bCs/>
          <w:sz w:val="22"/>
          <w:szCs w:val="22"/>
        </w:rPr>
        <w:t>:</w:t>
      </w:r>
      <w:r w:rsidR="00AC5D8E" w:rsidRPr="00E67B85">
        <w:rPr>
          <w:rFonts w:asciiTheme="majorHAnsi" w:hAnsiTheme="majorHAnsi" w:cstheme="majorHAnsi"/>
          <w:color w:val="000000"/>
          <w:sz w:val="22"/>
          <w:szCs w:val="22"/>
        </w:rPr>
        <w:t xml:space="preserve"> </w:t>
      </w:r>
      <w:r w:rsidR="002E2F51" w:rsidRPr="00E67B85">
        <w:rPr>
          <w:rFonts w:asciiTheme="majorHAnsi" w:hAnsiTheme="majorHAnsi" w:cstheme="majorHAnsi"/>
          <w:color w:val="000000"/>
          <w:sz w:val="22"/>
          <w:szCs w:val="22"/>
        </w:rPr>
        <w:t>7</w:t>
      </w:r>
      <w:r w:rsidR="002E2F51" w:rsidRPr="00E67B85">
        <w:rPr>
          <w:rFonts w:asciiTheme="majorHAnsi" w:hAnsiTheme="majorHAnsi" w:cstheme="majorHAnsi"/>
          <w:color w:val="000000"/>
          <w:sz w:val="22"/>
          <w:szCs w:val="22"/>
          <w:vertAlign w:val="superscript"/>
        </w:rPr>
        <w:t>th</w:t>
      </w:r>
      <w:r w:rsidR="002E2F51" w:rsidRPr="00E67B85">
        <w:rPr>
          <w:rFonts w:asciiTheme="majorHAnsi" w:hAnsiTheme="majorHAnsi" w:cstheme="majorHAnsi"/>
          <w:color w:val="000000"/>
          <w:sz w:val="22"/>
          <w:szCs w:val="22"/>
        </w:rPr>
        <w:t xml:space="preserve"> Sept 2025, 1PM</w:t>
      </w:r>
    </w:p>
    <w:p w14:paraId="491085E3" w14:textId="77777777" w:rsidR="000F68A7" w:rsidRPr="00E67B85" w:rsidRDefault="00C51622" w:rsidP="00AB632A">
      <w:pPr>
        <w:rPr>
          <w:rFonts w:asciiTheme="majorHAnsi" w:hAnsiTheme="majorHAnsi" w:cstheme="majorHAnsi"/>
          <w:bCs/>
          <w:sz w:val="22"/>
          <w:szCs w:val="22"/>
        </w:rPr>
      </w:pPr>
      <w:r w:rsidRPr="00E67B85">
        <w:rPr>
          <w:rFonts w:asciiTheme="majorHAnsi" w:hAnsiTheme="majorHAnsi" w:cstheme="majorHAnsi"/>
          <w:bCs/>
          <w:sz w:val="22"/>
          <w:szCs w:val="22"/>
        </w:rPr>
        <w:t xml:space="preserve">Note to Students: </w:t>
      </w:r>
    </w:p>
    <w:p w14:paraId="491085E4" w14:textId="77777777" w:rsidR="000F68A7" w:rsidRPr="00E67B85" w:rsidRDefault="00C51622" w:rsidP="00D62304">
      <w:pPr>
        <w:numPr>
          <w:ilvl w:val="0"/>
          <w:numId w:val="1"/>
        </w:numPr>
        <w:rPr>
          <w:rFonts w:asciiTheme="majorHAnsi" w:hAnsiTheme="majorHAnsi" w:cstheme="majorHAnsi"/>
          <w:bCs/>
          <w:sz w:val="22"/>
          <w:szCs w:val="22"/>
        </w:rPr>
      </w:pPr>
      <w:r w:rsidRPr="00E67B85">
        <w:rPr>
          <w:rFonts w:asciiTheme="majorHAnsi" w:hAnsiTheme="majorHAnsi" w:cstheme="majorHAnsi"/>
          <w:bCs/>
          <w:sz w:val="22"/>
          <w:szCs w:val="22"/>
        </w:rPr>
        <w:t xml:space="preserve">Please follow all the </w:t>
      </w:r>
      <w:r w:rsidRPr="00E67B85">
        <w:rPr>
          <w:rFonts w:asciiTheme="majorHAnsi" w:hAnsiTheme="majorHAnsi" w:cstheme="majorHAnsi"/>
          <w:bCs/>
          <w:i/>
          <w:sz w:val="22"/>
          <w:szCs w:val="22"/>
        </w:rPr>
        <w:t>Instructions to Candidates</w:t>
      </w:r>
      <w:r w:rsidRPr="00E67B85">
        <w:rPr>
          <w:rFonts w:asciiTheme="majorHAnsi" w:hAnsiTheme="majorHAnsi" w:cstheme="majorHAnsi"/>
          <w:bCs/>
          <w:sz w:val="22"/>
          <w:szCs w:val="22"/>
        </w:rPr>
        <w:t xml:space="preserve"> given on the cover page of the answer book.</w:t>
      </w:r>
    </w:p>
    <w:p w14:paraId="491085E5" w14:textId="77777777" w:rsidR="000F68A7" w:rsidRPr="00E67B85" w:rsidRDefault="00C51622" w:rsidP="00D62304">
      <w:pPr>
        <w:numPr>
          <w:ilvl w:val="0"/>
          <w:numId w:val="1"/>
        </w:numPr>
        <w:rPr>
          <w:rFonts w:asciiTheme="majorHAnsi" w:hAnsiTheme="majorHAnsi" w:cstheme="majorHAnsi"/>
          <w:bCs/>
          <w:sz w:val="22"/>
          <w:szCs w:val="22"/>
        </w:rPr>
      </w:pPr>
      <w:r w:rsidRPr="00E67B85">
        <w:rPr>
          <w:rFonts w:asciiTheme="majorHAnsi" w:hAnsiTheme="majorHAnsi" w:cstheme="majorHAnsi"/>
          <w:bCs/>
          <w:sz w:val="22"/>
          <w:szCs w:val="22"/>
        </w:rPr>
        <w:t xml:space="preserve">All parts of a question should be answered consecutively. Each answer should start from a fresh page.  </w:t>
      </w:r>
    </w:p>
    <w:p w14:paraId="491085E6" w14:textId="77777777" w:rsidR="000F68A7" w:rsidRPr="00E67B85" w:rsidRDefault="00C51622" w:rsidP="00D62304">
      <w:pPr>
        <w:numPr>
          <w:ilvl w:val="0"/>
          <w:numId w:val="1"/>
        </w:numPr>
        <w:rPr>
          <w:rFonts w:asciiTheme="majorHAnsi" w:hAnsiTheme="majorHAnsi" w:cstheme="majorHAnsi"/>
          <w:bCs/>
          <w:sz w:val="22"/>
          <w:szCs w:val="22"/>
        </w:rPr>
      </w:pPr>
      <w:r w:rsidRPr="00E67B85">
        <w:rPr>
          <w:rFonts w:asciiTheme="majorHAnsi" w:hAnsiTheme="majorHAnsi" w:cstheme="majorHAnsi"/>
          <w:bCs/>
          <w:sz w:val="22"/>
          <w:szCs w:val="22"/>
        </w:rPr>
        <w:t xml:space="preserve">Assumptions made if any, should be stated clearly at the beginning of your answer. </w:t>
      </w:r>
    </w:p>
    <w:p w14:paraId="3847E466" w14:textId="77777777" w:rsidR="0088098E" w:rsidRPr="00E67B85" w:rsidRDefault="0088098E" w:rsidP="00C14444">
      <w:pPr>
        <w:rPr>
          <w:rFonts w:asciiTheme="majorHAnsi" w:hAnsiTheme="majorHAnsi" w:cstheme="majorHAnsi"/>
          <w:sz w:val="22"/>
          <w:szCs w:val="22"/>
        </w:rPr>
      </w:pPr>
    </w:p>
    <w:p w14:paraId="42DB5490" w14:textId="49163B0C" w:rsidR="0014557A" w:rsidRPr="00E67B85" w:rsidRDefault="0014557A" w:rsidP="0014557A">
      <w:pPr>
        <w:rPr>
          <w:rFonts w:asciiTheme="majorHAnsi" w:hAnsiTheme="majorHAnsi" w:cstheme="majorHAnsi"/>
          <w:b/>
          <w:bCs/>
          <w:sz w:val="22"/>
          <w:szCs w:val="22"/>
        </w:rPr>
      </w:pPr>
      <w:r w:rsidRPr="00E67B85">
        <w:rPr>
          <w:rFonts w:asciiTheme="majorHAnsi" w:hAnsiTheme="majorHAnsi" w:cstheme="majorHAnsi"/>
          <w:b/>
          <w:bCs/>
          <w:sz w:val="22"/>
          <w:szCs w:val="22"/>
        </w:rPr>
        <w:t>Question 1 (5 Marks)</w:t>
      </w:r>
    </w:p>
    <w:p w14:paraId="76F15FB5" w14:textId="77777777" w:rsidR="0014557A" w:rsidRPr="00B05B12" w:rsidRDefault="0014557A" w:rsidP="00D62304">
      <w:pPr>
        <w:pStyle w:val="ListParagraph"/>
        <w:numPr>
          <w:ilvl w:val="0"/>
          <w:numId w:val="2"/>
        </w:numPr>
        <w:pBdr>
          <w:top w:val="nil"/>
          <w:left w:val="nil"/>
          <w:bottom w:val="nil"/>
          <w:right w:val="nil"/>
          <w:between w:val="nil"/>
        </w:pBdr>
        <w:ind w:left="360"/>
        <w:rPr>
          <w:rFonts w:asciiTheme="majorHAnsi" w:hAnsiTheme="majorHAnsi" w:cstheme="majorHAnsi"/>
          <w:b/>
        </w:rPr>
      </w:pPr>
      <w:r w:rsidRPr="00E67B85">
        <w:rPr>
          <w:rFonts w:asciiTheme="majorHAnsi" w:hAnsiTheme="majorHAnsi" w:cstheme="majorHAnsi"/>
          <w:bCs/>
        </w:rPr>
        <w:t>You are building a bigram language model. Your training corpus is very small and consists of the following three sentences:</w:t>
      </w:r>
      <w:r w:rsidRPr="00E67B85">
        <w:rPr>
          <w:rFonts w:asciiTheme="majorHAnsi" w:hAnsiTheme="majorHAnsi" w:cstheme="majorHAnsi"/>
          <w:bCs/>
        </w:rPr>
        <w:tab/>
      </w:r>
      <w:r w:rsidRPr="00E67B85">
        <w:rPr>
          <w:rFonts w:asciiTheme="majorHAnsi" w:hAnsiTheme="majorHAnsi" w:cstheme="majorHAnsi"/>
          <w:bCs/>
        </w:rPr>
        <w:tab/>
      </w:r>
      <w:r w:rsidRPr="00E67B85">
        <w:rPr>
          <w:rFonts w:asciiTheme="majorHAnsi" w:hAnsiTheme="majorHAnsi" w:cstheme="majorHAnsi"/>
          <w:bCs/>
        </w:rPr>
        <w:tab/>
      </w:r>
      <w:r w:rsidRPr="00E67B85">
        <w:rPr>
          <w:rFonts w:asciiTheme="majorHAnsi" w:hAnsiTheme="majorHAnsi" w:cstheme="majorHAnsi"/>
          <w:bCs/>
        </w:rPr>
        <w:tab/>
      </w:r>
      <w:r w:rsidRPr="00E67B85">
        <w:rPr>
          <w:rFonts w:asciiTheme="majorHAnsi" w:hAnsiTheme="majorHAnsi" w:cstheme="majorHAnsi"/>
          <w:bCs/>
        </w:rPr>
        <w:tab/>
      </w:r>
      <w:r w:rsidRPr="00E67B85">
        <w:rPr>
          <w:rFonts w:asciiTheme="majorHAnsi" w:hAnsiTheme="majorHAnsi" w:cstheme="majorHAnsi"/>
          <w:bCs/>
        </w:rPr>
        <w:tab/>
      </w:r>
      <w:r w:rsidRPr="00B05B12">
        <w:rPr>
          <w:rFonts w:asciiTheme="majorHAnsi" w:hAnsiTheme="majorHAnsi" w:cstheme="majorHAnsi"/>
          <w:b/>
        </w:rPr>
        <w:t>[2 Marks]</w:t>
      </w:r>
    </w:p>
    <w:p w14:paraId="05803932" w14:textId="77777777" w:rsidR="0014557A" w:rsidRPr="00E67B85" w:rsidRDefault="0014557A" w:rsidP="0014557A">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&lt;s&gt; cat sat &lt;/s&gt;</w:t>
      </w:r>
    </w:p>
    <w:p w14:paraId="48A11014" w14:textId="77777777" w:rsidR="0014557A" w:rsidRPr="00E67B85" w:rsidRDefault="0014557A" w:rsidP="0014557A">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&lt;s&gt; dog sat &lt;/s&gt;</w:t>
      </w:r>
    </w:p>
    <w:p w14:paraId="467D4919" w14:textId="77777777" w:rsidR="0014557A" w:rsidRPr="00E67B85" w:rsidRDefault="0014557A" w:rsidP="0014557A">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&lt;s&gt; cat ran &lt;/s&gt;</w:t>
      </w:r>
    </w:p>
    <w:p w14:paraId="74DFD8FF" w14:textId="77777777" w:rsidR="0014557A" w:rsidRPr="00E67B85" w:rsidRDefault="0014557A" w:rsidP="0014557A">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You are given a new sentence for your test set: &lt;s&gt; dog ran &lt;/s&gt;</w:t>
      </w:r>
    </w:p>
    <w:p w14:paraId="02157E3E" w14:textId="4606FFC0" w:rsidR="0014557A" w:rsidRPr="00E67B85" w:rsidRDefault="0014557A" w:rsidP="0014557A">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Task: Calculate the perplexity of your bigram language model on the test sentence. Use Laplace (Add-One) Smoothing for your probability calculations.</w:t>
      </w:r>
    </w:p>
    <w:p w14:paraId="70B11714" w14:textId="77777777" w:rsidR="002E2F51" w:rsidRPr="00B05B12" w:rsidRDefault="0014557A" w:rsidP="00D62304">
      <w:pPr>
        <w:pStyle w:val="ListParagraph"/>
        <w:numPr>
          <w:ilvl w:val="0"/>
          <w:numId w:val="2"/>
        </w:numPr>
        <w:pBdr>
          <w:top w:val="nil"/>
          <w:left w:val="nil"/>
          <w:bottom w:val="nil"/>
          <w:right w:val="nil"/>
          <w:between w:val="nil"/>
        </w:pBdr>
        <w:ind w:left="360"/>
        <w:rPr>
          <w:rFonts w:asciiTheme="majorHAnsi" w:hAnsiTheme="majorHAnsi" w:cstheme="majorHAnsi"/>
          <w:b/>
        </w:rPr>
      </w:pPr>
      <w:r w:rsidRPr="00E67B85">
        <w:rPr>
          <w:rFonts w:asciiTheme="majorHAnsi" w:hAnsiTheme="majorHAnsi" w:cstheme="majorHAnsi"/>
          <w:bCs/>
        </w:rPr>
        <w:t>Our language model is designed to predict the next word based on the previous word, and its entire vocabulary contains only two words:”cat”,”sat”.</w:t>
      </w:r>
      <w:r w:rsidRPr="00E67B85">
        <w:rPr>
          <w:rFonts w:asciiTheme="majorHAnsi" w:hAnsiTheme="majorHAnsi" w:cstheme="majorHAnsi"/>
          <w:bCs/>
        </w:rPr>
        <w:tab/>
      </w:r>
      <w:r w:rsidRPr="00E67B85">
        <w:rPr>
          <w:rFonts w:asciiTheme="majorHAnsi" w:hAnsiTheme="majorHAnsi" w:cstheme="majorHAnsi"/>
          <w:bCs/>
        </w:rPr>
        <w:tab/>
      </w:r>
      <w:r w:rsidRPr="00E67B85">
        <w:rPr>
          <w:rFonts w:asciiTheme="majorHAnsi" w:hAnsiTheme="majorHAnsi" w:cstheme="majorHAnsi"/>
          <w:bCs/>
        </w:rPr>
        <w:tab/>
      </w:r>
      <w:r w:rsidRPr="00B05B12">
        <w:rPr>
          <w:rFonts w:asciiTheme="majorHAnsi" w:hAnsiTheme="majorHAnsi" w:cstheme="majorHAnsi"/>
          <w:b/>
        </w:rPr>
        <w:t xml:space="preserve">[3 Marks] </w:t>
      </w:r>
    </w:p>
    <w:p w14:paraId="2ECD1341" w14:textId="77777777" w:rsidR="002E2F51" w:rsidRPr="00E67B85" w:rsidRDefault="0014557A" w:rsidP="002E2F51">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 xml:space="preserve">The model has learned the following 2-dimensional embeddings for each word: cat: [0.8, 0.2] and </w:t>
      </w:r>
    </w:p>
    <w:p w14:paraId="197B17E3" w14:textId="77777777" w:rsidR="002E2F51" w:rsidRPr="00E67B85" w:rsidRDefault="0014557A" w:rsidP="002E2F51">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sat: [0.3, 0.7]. The neural network takes a word’s 2D embedding as input. It has a hidden layer with 2 neurons and an output layer with 2 neurons (one for each word in our tiny vocabulary).</w:t>
      </w:r>
    </w:p>
    <w:p w14:paraId="11DA0C43" w14:textId="77777777" w:rsidR="002E2F51" w:rsidRPr="00E67B85" w:rsidRDefault="0014557A" w:rsidP="002E2F51">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Given:  Input word</w:t>
      </w:r>
      <w:r w:rsidR="00F72FBF" w:rsidRPr="00E67B85">
        <w:rPr>
          <w:rFonts w:asciiTheme="majorHAnsi" w:hAnsiTheme="majorHAnsi" w:cstheme="majorHAnsi"/>
          <w:bCs/>
        </w:rPr>
        <w:t>:”</w:t>
      </w:r>
      <w:r w:rsidRPr="00E67B85">
        <w:rPr>
          <w:rFonts w:asciiTheme="majorHAnsi" w:hAnsiTheme="majorHAnsi" w:cstheme="majorHAnsi"/>
          <w:bCs/>
        </w:rPr>
        <w:t>cat”</w:t>
      </w:r>
    </w:p>
    <w:p w14:paraId="7BFF23BF" w14:textId="77777777" w:rsidR="002E2F51" w:rsidRPr="00E67B85" w:rsidRDefault="0014557A" w:rsidP="002E2F51">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 xml:space="preserve">Weights from input to hidden layer: w1 = 0.2, w2 = 0.4, w3 = 0.5, w4 = 0.1 </w:t>
      </w:r>
    </w:p>
    <w:p w14:paraId="4E11E5E9" w14:textId="77777777" w:rsidR="002E2F51" w:rsidRPr="00E67B85" w:rsidRDefault="0014557A" w:rsidP="002E2F51">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Weights from hidden to output layer</w:t>
      </w:r>
      <w:r w:rsidR="00F72FBF" w:rsidRPr="00E67B85">
        <w:rPr>
          <w:rFonts w:asciiTheme="majorHAnsi" w:hAnsiTheme="majorHAnsi" w:cstheme="majorHAnsi"/>
          <w:bCs/>
        </w:rPr>
        <w:t>: w7</w:t>
      </w:r>
      <w:r w:rsidRPr="00E67B85">
        <w:rPr>
          <w:rFonts w:asciiTheme="majorHAnsi" w:hAnsiTheme="majorHAnsi" w:cstheme="majorHAnsi"/>
          <w:bCs/>
        </w:rPr>
        <w:t xml:space="preserve"> = 0.3, w8 = 0.2, w9 = 0.6, w10 = 0.4 Biases: bh = 0.1, bo = 0.2</w:t>
      </w:r>
    </w:p>
    <w:p w14:paraId="6C76B6AA" w14:textId="77777777" w:rsidR="002E2F51" w:rsidRPr="00E67B85" w:rsidRDefault="0014557A" w:rsidP="002E2F51">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bCs/>
        </w:rPr>
        <w:t>Activation Functions: Hidden Layer: Sigmoid; Output Layer: Softmax</w:t>
      </w:r>
    </w:p>
    <w:p w14:paraId="4716EFA0" w14:textId="16738616" w:rsidR="002E2F51" w:rsidRPr="00E67B85" w:rsidRDefault="002E2F51" w:rsidP="002E2F51">
      <w:pPr>
        <w:pStyle w:val="ListParagraph"/>
        <w:pBdr>
          <w:top w:val="nil"/>
          <w:left w:val="nil"/>
          <w:bottom w:val="nil"/>
          <w:right w:val="nil"/>
          <w:between w:val="nil"/>
        </w:pBdr>
        <w:ind w:left="360"/>
        <w:rPr>
          <w:rFonts w:asciiTheme="majorHAnsi" w:hAnsiTheme="majorHAnsi" w:cstheme="majorHAnsi"/>
          <w:bCs/>
        </w:rPr>
      </w:pPr>
      <w:r w:rsidRPr="00E67B85">
        <w:rPr>
          <w:rFonts w:asciiTheme="majorHAnsi" w:hAnsiTheme="majorHAnsi" w:cstheme="majorHAnsi"/>
          <w:noProof/>
        </w:rPr>
        <w:drawing>
          <wp:anchor distT="0" distB="0" distL="0" distR="0" simplePos="0" relativeHeight="251664384" behindDoc="0" locked="0" layoutInCell="0" allowOverlap="1" wp14:anchorId="2545BE79" wp14:editId="4D45C4D6">
            <wp:simplePos x="0" y="0"/>
            <wp:positionH relativeFrom="column">
              <wp:posOffset>1097280</wp:posOffset>
            </wp:positionH>
            <wp:positionV relativeFrom="paragraph">
              <wp:posOffset>370205</wp:posOffset>
            </wp:positionV>
            <wp:extent cx="2956560" cy="2306320"/>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a:off x="0" y="0"/>
                      <a:ext cx="2956560" cy="2306320"/>
                    </a:xfrm>
                    <a:prstGeom prst="rect">
                      <a:avLst/>
                    </a:prstGeom>
                    <a:noFill/>
                  </pic:spPr>
                </pic:pic>
              </a:graphicData>
            </a:graphic>
            <wp14:sizeRelH relativeFrom="margin">
              <wp14:pctWidth>0</wp14:pctWidth>
            </wp14:sizeRelH>
            <wp14:sizeRelV relativeFrom="margin">
              <wp14:pctHeight>0</wp14:pctHeight>
            </wp14:sizeRelV>
          </wp:anchor>
        </w:drawing>
      </w:r>
      <w:r w:rsidR="0014557A" w:rsidRPr="00E67B85">
        <w:rPr>
          <w:rFonts w:asciiTheme="majorHAnsi" w:hAnsiTheme="majorHAnsi" w:cstheme="majorHAnsi"/>
          <w:bCs/>
        </w:rPr>
        <w:t>Task: Perform a forward pass through the network to calculate the probability for ”cat” and ”sat” being the next word after ”cat”. Which word does the model predict is most likely?</w:t>
      </w:r>
    </w:p>
    <w:p w14:paraId="1C517C6B" w14:textId="73622006" w:rsidR="002E2F51" w:rsidRPr="00E67B85" w:rsidRDefault="002E2F51" w:rsidP="002E2F51">
      <w:pPr>
        <w:pStyle w:val="ListParagraph"/>
        <w:pBdr>
          <w:top w:val="nil"/>
          <w:left w:val="nil"/>
          <w:bottom w:val="nil"/>
          <w:right w:val="nil"/>
          <w:between w:val="nil"/>
        </w:pBdr>
        <w:ind w:left="1890" w:hanging="450"/>
        <w:rPr>
          <w:rFonts w:asciiTheme="majorHAnsi" w:hAnsiTheme="majorHAnsi" w:cstheme="majorHAnsi"/>
          <w:bCs/>
        </w:rPr>
      </w:pPr>
    </w:p>
    <w:p w14:paraId="74A5E534"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614B539D"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21D39404"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4CE21918"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18E99E0A"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5560A3D3"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7779A659"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10EF963A"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5262E624"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3723E053"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7661A38B"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1ACC1212" w14:textId="77777777" w:rsidR="0014557A" w:rsidRPr="00E67B85" w:rsidRDefault="0014557A" w:rsidP="0014557A">
      <w:pPr>
        <w:pBdr>
          <w:top w:val="nil"/>
          <w:left w:val="nil"/>
          <w:bottom w:val="nil"/>
          <w:right w:val="nil"/>
          <w:between w:val="nil"/>
        </w:pBdr>
        <w:ind w:left="360"/>
        <w:rPr>
          <w:rFonts w:asciiTheme="majorHAnsi" w:eastAsia="Calibri" w:hAnsiTheme="majorHAnsi" w:cstheme="majorHAnsi"/>
          <w:bCs/>
          <w:sz w:val="22"/>
          <w:szCs w:val="22"/>
        </w:rPr>
      </w:pPr>
    </w:p>
    <w:p w14:paraId="0D8FC9D8" w14:textId="3D306871" w:rsidR="0014557A" w:rsidRPr="00E67B85" w:rsidRDefault="0014557A" w:rsidP="0014557A">
      <w:pPr>
        <w:pStyle w:val="Heading1"/>
        <w:spacing w:line="269" w:lineRule="exact"/>
        <w:ind w:left="119"/>
        <w:rPr>
          <w:rFonts w:asciiTheme="majorHAnsi" w:hAnsiTheme="majorHAnsi" w:cstheme="majorHAnsi"/>
          <w:b w:val="0"/>
          <w:sz w:val="22"/>
          <w:szCs w:val="22"/>
        </w:rPr>
      </w:pPr>
    </w:p>
    <w:p w14:paraId="5A1612F7" w14:textId="041F8AA3" w:rsidR="00720766" w:rsidRPr="00E67B85" w:rsidRDefault="00720766" w:rsidP="00720766">
      <w:pPr>
        <w:rPr>
          <w:rFonts w:asciiTheme="majorHAnsi" w:hAnsiTheme="majorHAnsi" w:cstheme="majorHAnsi"/>
          <w:b/>
          <w:bCs/>
          <w:sz w:val="22"/>
          <w:szCs w:val="22"/>
        </w:rPr>
      </w:pPr>
      <w:r w:rsidRPr="00E67B85">
        <w:rPr>
          <w:rFonts w:asciiTheme="majorHAnsi" w:hAnsiTheme="majorHAnsi" w:cstheme="majorHAnsi"/>
          <w:b/>
          <w:bCs/>
          <w:sz w:val="22"/>
          <w:szCs w:val="22"/>
        </w:rPr>
        <w:t xml:space="preserve">Q2 – 5 Marks </w:t>
      </w:r>
    </w:p>
    <w:p w14:paraId="152FA819" w14:textId="77777777" w:rsidR="00720766" w:rsidRPr="00E67B85" w:rsidRDefault="00720766" w:rsidP="00D62304">
      <w:pPr>
        <w:numPr>
          <w:ilvl w:val="0"/>
          <w:numId w:val="3"/>
        </w:numPr>
        <w:spacing w:before="100" w:beforeAutospacing="1" w:after="100" w:afterAutospacing="1"/>
        <w:contextualSpacing/>
        <w:rPr>
          <w:rFonts w:asciiTheme="majorHAnsi" w:hAnsiTheme="majorHAnsi" w:cstheme="majorHAnsi"/>
          <w:sz w:val="22"/>
          <w:szCs w:val="22"/>
          <w:lang w:eastAsia="en-IN"/>
        </w:rPr>
      </w:pPr>
      <w:r w:rsidRPr="00E67B85">
        <w:rPr>
          <w:rFonts w:asciiTheme="majorHAnsi" w:hAnsiTheme="majorHAnsi" w:cstheme="majorHAnsi"/>
          <w:sz w:val="22"/>
          <w:szCs w:val="22"/>
          <w:lang w:eastAsia="en-IN"/>
        </w:rPr>
        <w:t xml:space="preserve">A simple part-of-speech tagger has the following </w:t>
      </w:r>
      <w:r w:rsidRPr="00E67B85">
        <w:rPr>
          <w:rFonts w:asciiTheme="majorHAnsi" w:hAnsiTheme="majorHAnsi" w:cstheme="majorHAnsi"/>
          <w:b/>
          <w:bCs/>
          <w:sz w:val="22"/>
          <w:szCs w:val="22"/>
          <w:lang w:eastAsia="en-IN"/>
        </w:rPr>
        <w:t>transition</w:t>
      </w:r>
      <w:r w:rsidRPr="00E67B85">
        <w:rPr>
          <w:rFonts w:asciiTheme="majorHAnsi" w:hAnsiTheme="majorHAnsi" w:cstheme="majorHAnsi"/>
          <w:sz w:val="22"/>
          <w:szCs w:val="22"/>
          <w:lang w:eastAsia="en-IN"/>
        </w:rPr>
        <w:t xml:space="preserve"> and </w:t>
      </w:r>
      <w:r w:rsidRPr="00E67B85">
        <w:rPr>
          <w:rFonts w:asciiTheme="majorHAnsi" w:hAnsiTheme="majorHAnsi" w:cstheme="majorHAnsi"/>
          <w:b/>
          <w:bCs/>
          <w:sz w:val="22"/>
          <w:szCs w:val="22"/>
          <w:lang w:eastAsia="en-IN"/>
        </w:rPr>
        <w:t>emission</w:t>
      </w:r>
      <w:r w:rsidRPr="00E67B85">
        <w:rPr>
          <w:rFonts w:asciiTheme="majorHAnsi" w:hAnsiTheme="majorHAnsi" w:cstheme="majorHAnsi"/>
          <w:sz w:val="22"/>
          <w:szCs w:val="22"/>
          <w:lang w:eastAsia="en-IN"/>
        </w:rPr>
        <w:t xml:space="preserve"> probabilities:</w:t>
      </w:r>
    </w:p>
    <w:p w14:paraId="60507D07" w14:textId="77777777" w:rsidR="00720766" w:rsidRPr="00E67B85" w:rsidRDefault="00720766" w:rsidP="00720766">
      <w:pPr>
        <w:spacing w:before="100" w:beforeAutospacing="1" w:after="100" w:afterAutospacing="1"/>
        <w:ind w:left="720"/>
        <w:contextualSpacing/>
        <w:rPr>
          <w:rFonts w:asciiTheme="majorHAnsi" w:hAnsiTheme="majorHAnsi" w:cstheme="majorHAnsi"/>
          <w:sz w:val="22"/>
          <w:szCs w:val="22"/>
          <w:lang w:eastAsia="en-IN"/>
        </w:rPr>
      </w:pPr>
    </w:p>
    <w:p w14:paraId="0AD96D5B" w14:textId="77777777" w:rsidR="00720766" w:rsidRPr="00E67B85" w:rsidRDefault="00720766" w:rsidP="00720766">
      <w:pPr>
        <w:spacing w:before="100" w:beforeAutospacing="1" w:after="100" w:afterAutospacing="1"/>
        <w:ind w:firstLine="720"/>
        <w:outlineLvl w:val="3"/>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Transition Probabilities:</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1524"/>
        <w:gridCol w:w="1027"/>
        <w:gridCol w:w="938"/>
      </w:tblGrid>
      <w:tr w:rsidR="00720766" w:rsidRPr="00E67B85" w14:paraId="753AF561" w14:textId="77777777" w:rsidTr="003806E2">
        <w:trPr>
          <w:tblHeader/>
          <w:tblCellSpacing w:w="15" w:type="dxa"/>
        </w:trPr>
        <w:tc>
          <w:tcPr>
            <w:tcW w:w="0" w:type="auto"/>
            <w:vAlign w:val="center"/>
            <w:hideMark/>
          </w:tcPr>
          <w:p w14:paraId="5245008B" w14:textId="77777777" w:rsidR="00720766" w:rsidRPr="00E67B85" w:rsidRDefault="00720766" w:rsidP="003806E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Current / Next</w:t>
            </w:r>
          </w:p>
        </w:tc>
        <w:tc>
          <w:tcPr>
            <w:tcW w:w="0" w:type="auto"/>
            <w:vAlign w:val="center"/>
            <w:hideMark/>
          </w:tcPr>
          <w:p w14:paraId="3C32AF16" w14:textId="77777777" w:rsidR="00720766" w:rsidRPr="00E67B85" w:rsidRDefault="00720766" w:rsidP="003806E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DT (Determiner)</w:t>
            </w:r>
          </w:p>
        </w:tc>
        <w:tc>
          <w:tcPr>
            <w:tcW w:w="0" w:type="auto"/>
            <w:vAlign w:val="center"/>
            <w:hideMark/>
          </w:tcPr>
          <w:p w14:paraId="7F73A99E" w14:textId="77777777" w:rsidR="00720766" w:rsidRPr="00E67B85" w:rsidRDefault="00720766" w:rsidP="003806E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NN (Noun)</w:t>
            </w:r>
          </w:p>
        </w:tc>
        <w:tc>
          <w:tcPr>
            <w:tcW w:w="0" w:type="auto"/>
            <w:vAlign w:val="center"/>
            <w:hideMark/>
          </w:tcPr>
          <w:p w14:paraId="133F0F4F" w14:textId="77777777" w:rsidR="00720766" w:rsidRPr="00E67B85" w:rsidRDefault="00720766" w:rsidP="003806E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VB (Verb)</w:t>
            </w:r>
          </w:p>
        </w:tc>
      </w:tr>
      <w:tr w:rsidR="00720766" w:rsidRPr="00E67B85" w14:paraId="43CF3FB1" w14:textId="77777777" w:rsidTr="003806E2">
        <w:trPr>
          <w:tblCellSpacing w:w="15" w:type="dxa"/>
        </w:trPr>
        <w:tc>
          <w:tcPr>
            <w:tcW w:w="0" w:type="auto"/>
            <w:vAlign w:val="center"/>
            <w:hideMark/>
          </w:tcPr>
          <w:p w14:paraId="71E48677"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START</w:t>
            </w:r>
          </w:p>
        </w:tc>
        <w:tc>
          <w:tcPr>
            <w:tcW w:w="0" w:type="auto"/>
            <w:vAlign w:val="center"/>
            <w:hideMark/>
          </w:tcPr>
          <w:p w14:paraId="670789BA"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0.5</w:t>
            </w:r>
          </w:p>
        </w:tc>
        <w:tc>
          <w:tcPr>
            <w:tcW w:w="0" w:type="auto"/>
            <w:vAlign w:val="center"/>
            <w:hideMark/>
          </w:tcPr>
          <w:p w14:paraId="273B8036"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0.3</w:t>
            </w:r>
          </w:p>
        </w:tc>
        <w:tc>
          <w:tcPr>
            <w:tcW w:w="0" w:type="auto"/>
            <w:vAlign w:val="center"/>
            <w:hideMark/>
          </w:tcPr>
          <w:p w14:paraId="30B250B7"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0.2</w:t>
            </w:r>
          </w:p>
        </w:tc>
      </w:tr>
      <w:tr w:rsidR="00720766" w:rsidRPr="00E67B85" w14:paraId="7E85655B" w14:textId="77777777" w:rsidTr="003806E2">
        <w:trPr>
          <w:tblCellSpacing w:w="15" w:type="dxa"/>
        </w:trPr>
        <w:tc>
          <w:tcPr>
            <w:tcW w:w="0" w:type="auto"/>
            <w:vAlign w:val="center"/>
            <w:hideMark/>
          </w:tcPr>
          <w:p w14:paraId="00CB4086"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DT</w:t>
            </w:r>
          </w:p>
        </w:tc>
        <w:tc>
          <w:tcPr>
            <w:tcW w:w="0" w:type="auto"/>
            <w:vAlign w:val="center"/>
            <w:hideMark/>
          </w:tcPr>
          <w:p w14:paraId="1076F248"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0.1</w:t>
            </w:r>
          </w:p>
        </w:tc>
        <w:tc>
          <w:tcPr>
            <w:tcW w:w="0" w:type="auto"/>
            <w:vAlign w:val="center"/>
            <w:hideMark/>
          </w:tcPr>
          <w:p w14:paraId="3E395DF8"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0.8</w:t>
            </w:r>
          </w:p>
        </w:tc>
        <w:tc>
          <w:tcPr>
            <w:tcW w:w="0" w:type="auto"/>
            <w:vAlign w:val="center"/>
            <w:hideMark/>
          </w:tcPr>
          <w:p w14:paraId="39D6BFB5"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0.1</w:t>
            </w:r>
          </w:p>
        </w:tc>
      </w:tr>
      <w:tr w:rsidR="00720766" w:rsidRPr="00E67B85" w14:paraId="102B320F" w14:textId="77777777" w:rsidTr="003806E2">
        <w:trPr>
          <w:tblCellSpacing w:w="15" w:type="dxa"/>
        </w:trPr>
        <w:tc>
          <w:tcPr>
            <w:tcW w:w="0" w:type="auto"/>
            <w:vAlign w:val="center"/>
            <w:hideMark/>
          </w:tcPr>
          <w:p w14:paraId="5E8E55C2"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NN</w:t>
            </w:r>
          </w:p>
        </w:tc>
        <w:tc>
          <w:tcPr>
            <w:tcW w:w="0" w:type="auto"/>
            <w:vAlign w:val="center"/>
            <w:hideMark/>
          </w:tcPr>
          <w:p w14:paraId="157CDD81"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0.1</w:t>
            </w:r>
          </w:p>
        </w:tc>
        <w:tc>
          <w:tcPr>
            <w:tcW w:w="0" w:type="auto"/>
            <w:vAlign w:val="center"/>
            <w:hideMark/>
          </w:tcPr>
          <w:p w14:paraId="724A5229"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0.2</w:t>
            </w:r>
          </w:p>
        </w:tc>
        <w:tc>
          <w:tcPr>
            <w:tcW w:w="0" w:type="auto"/>
            <w:vAlign w:val="center"/>
            <w:hideMark/>
          </w:tcPr>
          <w:p w14:paraId="283EE6DB"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0.7</w:t>
            </w:r>
          </w:p>
        </w:tc>
      </w:tr>
      <w:tr w:rsidR="00720766" w:rsidRPr="00E67B85" w14:paraId="45B5639A" w14:textId="77777777" w:rsidTr="003806E2">
        <w:trPr>
          <w:tblCellSpacing w:w="15" w:type="dxa"/>
        </w:trPr>
        <w:tc>
          <w:tcPr>
            <w:tcW w:w="0" w:type="auto"/>
            <w:vAlign w:val="center"/>
            <w:hideMark/>
          </w:tcPr>
          <w:p w14:paraId="642C1C66"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VB</w:t>
            </w:r>
          </w:p>
        </w:tc>
        <w:tc>
          <w:tcPr>
            <w:tcW w:w="0" w:type="auto"/>
            <w:vAlign w:val="center"/>
            <w:hideMark/>
          </w:tcPr>
          <w:p w14:paraId="0B4A62AE"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0.4</w:t>
            </w:r>
          </w:p>
        </w:tc>
        <w:tc>
          <w:tcPr>
            <w:tcW w:w="0" w:type="auto"/>
            <w:vAlign w:val="center"/>
            <w:hideMark/>
          </w:tcPr>
          <w:p w14:paraId="3FB856B9"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0.5</w:t>
            </w:r>
          </w:p>
        </w:tc>
        <w:tc>
          <w:tcPr>
            <w:tcW w:w="0" w:type="auto"/>
            <w:vAlign w:val="center"/>
            <w:hideMark/>
          </w:tcPr>
          <w:p w14:paraId="1DE3C2D0"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0.1</w:t>
            </w:r>
          </w:p>
        </w:tc>
      </w:tr>
    </w:tbl>
    <w:p w14:paraId="5ABAF412" w14:textId="77777777" w:rsidR="00720766" w:rsidRPr="00E67B85" w:rsidRDefault="00720766" w:rsidP="00720766">
      <w:pPr>
        <w:spacing w:before="100" w:beforeAutospacing="1" w:after="100" w:afterAutospacing="1"/>
        <w:ind w:firstLine="720"/>
        <w:outlineLvl w:val="3"/>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Emission Probabilities:</w:t>
      </w:r>
    </w:p>
    <w:tbl>
      <w:tblPr>
        <w:tblW w:w="0" w:type="auto"/>
        <w:tblCellSpacing w:w="15" w:type="dxa"/>
        <w:tblInd w:w="1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544"/>
        <w:gridCol w:w="518"/>
        <w:gridCol w:w="653"/>
      </w:tblGrid>
      <w:tr w:rsidR="00720766" w:rsidRPr="00E67B85" w14:paraId="5780B000" w14:textId="77777777" w:rsidTr="003806E2">
        <w:trPr>
          <w:tblHeader/>
          <w:tblCellSpacing w:w="15" w:type="dxa"/>
        </w:trPr>
        <w:tc>
          <w:tcPr>
            <w:tcW w:w="0" w:type="auto"/>
            <w:vAlign w:val="center"/>
            <w:hideMark/>
          </w:tcPr>
          <w:p w14:paraId="51322A4F" w14:textId="77777777" w:rsidR="00720766" w:rsidRPr="00E67B85" w:rsidRDefault="00720766" w:rsidP="003806E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Tag / Word</w:t>
            </w:r>
          </w:p>
        </w:tc>
        <w:tc>
          <w:tcPr>
            <w:tcW w:w="0" w:type="auto"/>
            <w:vAlign w:val="center"/>
            <w:hideMark/>
          </w:tcPr>
          <w:p w14:paraId="0C8DF564" w14:textId="77777777" w:rsidR="00720766" w:rsidRPr="00E67B85" w:rsidRDefault="00720766" w:rsidP="003806E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"the"</w:t>
            </w:r>
          </w:p>
        </w:tc>
        <w:tc>
          <w:tcPr>
            <w:tcW w:w="0" w:type="auto"/>
            <w:vAlign w:val="center"/>
            <w:hideMark/>
          </w:tcPr>
          <w:p w14:paraId="3D0BA4E4" w14:textId="77777777" w:rsidR="00720766" w:rsidRPr="00E67B85" w:rsidRDefault="00720766" w:rsidP="003806E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"cat"</w:t>
            </w:r>
          </w:p>
        </w:tc>
        <w:tc>
          <w:tcPr>
            <w:tcW w:w="0" w:type="auto"/>
            <w:vAlign w:val="center"/>
            <w:hideMark/>
          </w:tcPr>
          <w:p w14:paraId="02C19513" w14:textId="77777777" w:rsidR="00720766" w:rsidRPr="00E67B85" w:rsidRDefault="00720766" w:rsidP="003806E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"runs"</w:t>
            </w:r>
          </w:p>
        </w:tc>
      </w:tr>
      <w:tr w:rsidR="00720766" w:rsidRPr="00E67B85" w14:paraId="208371D3" w14:textId="77777777" w:rsidTr="003806E2">
        <w:trPr>
          <w:tblCellSpacing w:w="15" w:type="dxa"/>
        </w:trPr>
        <w:tc>
          <w:tcPr>
            <w:tcW w:w="0" w:type="auto"/>
            <w:vAlign w:val="center"/>
            <w:hideMark/>
          </w:tcPr>
          <w:p w14:paraId="7EECCF62"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DT</w:t>
            </w:r>
          </w:p>
        </w:tc>
        <w:tc>
          <w:tcPr>
            <w:tcW w:w="0" w:type="auto"/>
            <w:vAlign w:val="center"/>
            <w:hideMark/>
          </w:tcPr>
          <w:p w14:paraId="5DDCDC35"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0.9</w:t>
            </w:r>
          </w:p>
        </w:tc>
        <w:tc>
          <w:tcPr>
            <w:tcW w:w="0" w:type="auto"/>
            <w:vAlign w:val="center"/>
            <w:hideMark/>
          </w:tcPr>
          <w:p w14:paraId="7CF8D5F6"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0.05</w:t>
            </w:r>
          </w:p>
        </w:tc>
        <w:tc>
          <w:tcPr>
            <w:tcW w:w="0" w:type="auto"/>
            <w:vAlign w:val="center"/>
            <w:hideMark/>
          </w:tcPr>
          <w:p w14:paraId="7135301B"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0.05</w:t>
            </w:r>
          </w:p>
        </w:tc>
      </w:tr>
      <w:tr w:rsidR="00720766" w:rsidRPr="00E67B85" w14:paraId="000EF788" w14:textId="77777777" w:rsidTr="003806E2">
        <w:trPr>
          <w:tblCellSpacing w:w="15" w:type="dxa"/>
        </w:trPr>
        <w:tc>
          <w:tcPr>
            <w:tcW w:w="0" w:type="auto"/>
            <w:vAlign w:val="center"/>
            <w:hideMark/>
          </w:tcPr>
          <w:p w14:paraId="6DB2626C"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NN</w:t>
            </w:r>
          </w:p>
        </w:tc>
        <w:tc>
          <w:tcPr>
            <w:tcW w:w="0" w:type="auto"/>
            <w:vAlign w:val="center"/>
            <w:hideMark/>
          </w:tcPr>
          <w:p w14:paraId="6F76C0F8"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0.1</w:t>
            </w:r>
          </w:p>
        </w:tc>
        <w:tc>
          <w:tcPr>
            <w:tcW w:w="0" w:type="auto"/>
            <w:vAlign w:val="center"/>
            <w:hideMark/>
          </w:tcPr>
          <w:p w14:paraId="39D5CE20"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0.8</w:t>
            </w:r>
          </w:p>
        </w:tc>
        <w:tc>
          <w:tcPr>
            <w:tcW w:w="0" w:type="auto"/>
            <w:vAlign w:val="center"/>
            <w:hideMark/>
          </w:tcPr>
          <w:p w14:paraId="5A5167FB"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0.1</w:t>
            </w:r>
          </w:p>
        </w:tc>
      </w:tr>
      <w:tr w:rsidR="00720766" w:rsidRPr="00E67B85" w14:paraId="0FE7E6D0" w14:textId="77777777" w:rsidTr="003806E2">
        <w:trPr>
          <w:tblCellSpacing w:w="15" w:type="dxa"/>
        </w:trPr>
        <w:tc>
          <w:tcPr>
            <w:tcW w:w="0" w:type="auto"/>
            <w:vAlign w:val="center"/>
            <w:hideMark/>
          </w:tcPr>
          <w:p w14:paraId="593ACCBC"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VB</w:t>
            </w:r>
          </w:p>
        </w:tc>
        <w:tc>
          <w:tcPr>
            <w:tcW w:w="0" w:type="auto"/>
            <w:vAlign w:val="center"/>
            <w:hideMark/>
          </w:tcPr>
          <w:p w14:paraId="3FCD2835"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0.05</w:t>
            </w:r>
          </w:p>
        </w:tc>
        <w:tc>
          <w:tcPr>
            <w:tcW w:w="0" w:type="auto"/>
            <w:vAlign w:val="center"/>
            <w:hideMark/>
          </w:tcPr>
          <w:p w14:paraId="3C8C4D8C"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0.05</w:t>
            </w:r>
          </w:p>
        </w:tc>
        <w:tc>
          <w:tcPr>
            <w:tcW w:w="0" w:type="auto"/>
            <w:vAlign w:val="center"/>
            <w:hideMark/>
          </w:tcPr>
          <w:p w14:paraId="6D87DAF5" w14:textId="77777777" w:rsidR="00720766" w:rsidRPr="00E67B85" w:rsidRDefault="00720766" w:rsidP="003806E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0.9</w:t>
            </w:r>
          </w:p>
        </w:tc>
      </w:tr>
    </w:tbl>
    <w:p w14:paraId="48D76BDB" w14:textId="0EB3EDB7" w:rsidR="00720766" w:rsidRPr="00E67B85" w:rsidRDefault="00720766" w:rsidP="00B05B12">
      <w:pPr>
        <w:spacing w:before="100" w:beforeAutospacing="1" w:after="100" w:afterAutospacing="1"/>
        <w:ind w:left="720"/>
        <w:rPr>
          <w:rFonts w:asciiTheme="majorHAnsi" w:hAnsiTheme="majorHAnsi" w:cstheme="majorHAnsi"/>
          <w:sz w:val="22"/>
          <w:szCs w:val="22"/>
          <w:lang w:eastAsia="en-IN"/>
        </w:rPr>
      </w:pPr>
      <w:r w:rsidRPr="00E67B85">
        <w:rPr>
          <w:rFonts w:asciiTheme="majorHAnsi" w:hAnsiTheme="majorHAnsi" w:cstheme="majorHAnsi"/>
          <w:sz w:val="22"/>
          <w:szCs w:val="22"/>
          <w:lang w:eastAsia="en-IN"/>
        </w:rPr>
        <w:t xml:space="preserve">For the phrase </w:t>
      </w:r>
      <w:r w:rsidRPr="00E67B85">
        <w:rPr>
          <w:rFonts w:asciiTheme="majorHAnsi" w:hAnsiTheme="majorHAnsi" w:cstheme="majorHAnsi"/>
          <w:b/>
          <w:bCs/>
          <w:sz w:val="22"/>
          <w:szCs w:val="22"/>
          <w:lang w:eastAsia="en-IN"/>
        </w:rPr>
        <w:t>"the cat runs"</w:t>
      </w:r>
      <w:r w:rsidRPr="00E67B85">
        <w:rPr>
          <w:rFonts w:asciiTheme="majorHAnsi" w:hAnsiTheme="majorHAnsi" w:cstheme="majorHAnsi"/>
          <w:sz w:val="22"/>
          <w:szCs w:val="22"/>
          <w:lang w:eastAsia="en-IN"/>
        </w:rPr>
        <w:t xml:space="preserve">, calculate the </w:t>
      </w:r>
      <w:r w:rsidRPr="00E67B85">
        <w:rPr>
          <w:rFonts w:asciiTheme="majorHAnsi" w:hAnsiTheme="majorHAnsi" w:cstheme="majorHAnsi"/>
          <w:b/>
          <w:bCs/>
          <w:sz w:val="22"/>
          <w:szCs w:val="22"/>
          <w:lang w:eastAsia="en-IN"/>
        </w:rPr>
        <w:t>most likely POS tag sequence</w:t>
      </w:r>
      <w:r w:rsidRPr="00E67B85">
        <w:rPr>
          <w:rFonts w:asciiTheme="majorHAnsi" w:hAnsiTheme="majorHAnsi" w:cstheme="majorHAnsi"/>
          <w:sz w:val="22"/>
          <w:szCs w:val="22"/>
          <w:lang w:eastAsia="en-IN"/>
        </w:rPr>
        <w:t xml:space="preserve"> using the </w:t>
      </w:r>
      <w:r w:rsidRPr="00E67B85">
        <w:rPr>
          <w:rFonts w:asciiTheme="majorHAnsi" w:hAnsiTheme="majorHAnsi" w:cstheme="majorHAnsi"/>
          <w:b/>
          <w:bCs/>
          <w:sz w:val="22"/>
          <w:szCs w:val="22"/>
          <w:lang w:eastAsia="en-IN"/>
        </w:rPr>
        <w:t>Viterbi algorithm</w:t>
      </w:r>
      <w:r w:rsidRPr="00E67B85">
        <w:rPr>
          <w:rFonts w:asciiTheme="majorHAnsi" w:hAnsiTheme="majorHAnsi" w:cstheme="majorHAnsi"/>
          <w:sz w:val="22"/>
          <w:szCs w:val="22"/>
          <w:lang w:eastAsia="en-IN"/>
        </w:rPr>
        <w:t xml:space="preserve">. Show your work step by step.  </w:t>
      </w:r>
      <w:r w:rsidRPr="00E67B85">
        <w:rPr>
          <w:rFonts w:asciiTheme="majorHAnsi" w:hAnsiTheme="majorHAnsi" w:cstheme="majorHAnsi"/>
          <w:sz w:val="22"/>
          <w:szCs w:val="22"/>
          <w:lang w:eastAsia="en-IN"/>
        </w:rPr>
        <w:tab/>
      </w:r>
      <w:r w:rsidRPr="00E67B85">
        <w:rPr>
          <w:rFonts w:asciiTheme="majorHAnsi" w:hAnsiTheme="majorHAnsi" w:cstheme="majorHAnsi"/>
          <w:sz w:val="22"/>
          <w:szCs w:val="22"/>
          <w:lang w:eastAsia="en-IN"/>
        </w:rPr>
        <w:tab/>
      </w:r>
      <w:r w:rsidRPr="00E67B85">
        <w:rPr>
          <w:rFonts w:asciiTheme="majorHAnsi" w:hAnsiTheme="majorHAnsi" w:cstheme="majorHAnsi"/>
          <w:sz w:val="22"/>
          <w:szCs w:val="22"/>
          <w:lang w:eastAsia="en-IN"/>
        </w:rPr>
        <w:tab/>
      </w:r>
      <w:r w:rsidRPr="00E67B85">
        <w:rPr>
          <w:rFonts w:asciiTheme="majorHAnsi" w:hAnsiTheme="majorHAnsi" w:cstheme="majorHAnsi"/>
          <w:sz w:val="22"/>
          <w:szCs w:val="22"/>
          <w:lang w:eastAsia="en-IN"/>
        </w:rPr>
        <w:tab/>
      </w:r>
      <w:r w:rsidRPr="00B05B12">
        <w:rPr>
          <w:rFonts w:asciiTheme="majorHAnsi" w:hAnsiTheme="majorHAnsi" w:cstheme="majorHAnsi"/>
          <w:b/>
          <w:bCs/>
          <w:sz w:val="22"/>
          <w:szCs w:val="22"/>
          <w:lang w:eastAsia="en-IN"/>
        </w:rPr>
        <w:t xml:space="preserve">             [3 Marks]</w:t>
      </w:r>
    </w:p>
    <w:p w14:paraId="0B51950A" w14:textId="77777777" w:rsidR="00720766" w:rsidRPr="00E67B85" w:rsidRDefault="00720766" w:rsidP="00D62304">
      <w:pPr>
        <w:numPr>
          <w:ilvl w:val="0"/>
          <w:numId w:val="3"/>
        </w:numPr>
        <w:spacing w:before="100" w:beforeAutospacing="1" w:after="100" w:afterAutospacing="1"/>
        <w:contextualSpacing/>
        <w:rPr>
          <w:rFonts w:asciiTheme="majorHAnsi" w:hAnsiTheme="majorHAnsi" w:cstheme="majorHAnsi"/>
          <w:sz w:val="22"/>
          <w:szCs w:val="22"/>
          <w:lang w:eastAsia="en-IN"/>
        </w:rPr>
      </w:pPr>
      <w:r w:rsidRPr="00E67B85">
        <w:rPr>
          <w:rFonts w:asciiTheme="majorHAnsi" w:hAnsiTheme="majorHAnsi" w:cstheme="majorHAnsi"/>
          <w:sz w:val="22"/>
          <w:szCs w:val="22"/>
          <w:lang w:eastAsia="en-IN"/>
        </w:rPr>
        <w:t xml:space="preserve">A </w:t>
      </w:r>
      <w:r w:rsidRPr="00E67B85">
        <w:rPr>
          <w:rFonts w:asciiTheme="majorHAnsi" w:hAnsiTheme="majorHAnsi" w:cstheme="majorHAnsi"/>
          <w:b/>
          <w:bCs/>
          <w:sz w:val="22"/>
          <w:szCs w:val="22"/>
          <w:lang w:eastAsia="en-IN"/>
        </w:rPr>
        <w:t>speech recognition system</w:t>
      </w:r>
      <w:r w:rsidRPr="00E67B85">
        <w:rPr>
          <w:rFonts w:asciiTheme="majorHAnsi" w:hAnsiTheme="majorHAnsi" w:cstheme="majorHAnsi"/>
          <w:sz w:val="22"/>
          <w:szCs w:val="22"/>
          <w:lang w:eastAsia="en-IN"/>
        </w:rPr>
        <w:t xml:space="preserve"> uses a </w:t>
      </w:r>
      <w:r w:rsidRPr="00E67B85">
        <w:rPr>
          <w:rFonts w:asciiTheme="majorHAnsi" w:hAnsiTheme="majorHAnsi" w:cstheme="majorHAnsi"/>
          <w:b/>
          <w:bCs/>
          <w:sz w:val="22"/>
          <w:szCs w:val="22"/>
          <w:lang w:eastAsia="en-IN"/>
        </w:rPr>
        <w:t>Hidden Markov Model</w:t>
      </w:r>
      <w:r w:rsidRPr="00E67B85">
        <w:rPr>
          <w:rFonts w:asciiTheme="majorHAnsi" w:hAnsiTheme="majorHAnsi" w:cstheme="majorHAnsi"/>
          <w:sz w:val="22"/>
          <w:szCs w:val="22"/>
          <w:lang w:eastAsia="en-IN"/>
        </w:rPr>
        <w:t xml:space="preserve"> (HMM) with two hidden states:</w:t>
      </w:r>
    </w:p>
    <w:p w14:paraId="5730416F" w14:textId="77777777" w:rsidR="00720766" w:rsidRPr="00E67B85" w:rsidRDefault="00720766" w:rsidP="00D62304">
      <w:pPr>
        <w:numPr>
          <w:ilvl w:val="0"/>
          <w:numId w:val="4"/>
        </w:numPr>
        <w:tabs>
          <w:tab w:val="clear" w:pos="720"/>
          <w:tab w:val="num" w:pos="1080"/>
        </w:tabs>
        <w:ind w:left="1080"/>
        <w:rPr>
          <w:rFonts w:asciiTheme="majorHAnsi" w:hAnsiTheme="majorHAnsi" w:cstheme="majorHAnsi"/>
          <w:sz w:val="22"/>
          <w:szCs w:val="22"/>
          <w:lang w:eastAsia="en-IN"/>
        </w:rPr>
      </w:pPr>
      <w:r w:rsidRPr="00E67B85">
        <w:rPr>
          <w:rFonts w:asciiTheme="majorHAnsi" w:hAnsiTheme="majorHAnsi" w:cstheme="majorHAnsi"/>
          <w:b/>
          <w:bCs/>
          <w:sz w:val="22"/>
          <w:szCs w:val="22"/>
          <w:lang w:eastAsia="en-IN"/>
        </w:rPr>
        <w:t>Vowel (V)</w:t>
      </w:r>
    </w:p>
    <w:p w14:paraId="714B1C62" w14:textId="77777777" w:rsidR="00720766" w:rsidRPr="00E67B85" w:rsidRDefault="00720766" w:rsidP="00D62304">
      <w:pPr>
        <w:numPr>
          <w:ilvl w:val="0"/>
          <w:numId w:val="4"/>
        </w:numPr>
        <w:tabs>
          <w:tab w:val="clear" w:pos="720"/>
          <w:tab w:val="num" w:pos="1080"/>
        </w:tabs>
        <w:ind w:left="1080"/>
        <w:rPr>
          <w:rFonts w:asciiTheme="majorHAnsi" w:hAnsiTheme="majorHAnsi" w:cstheme="majorHAnsi"/>
          <w:sz w:val="22"/>
          <w:szCs w:val="22"/>
          <w:lang w:eastAsia="en-IN"/>
        </w:rPr>
      </w:pPr>
      <w:r w:rsidRPr="00E67B85">
        <w:rPr>
          <w:rFonts w:asciiTheme="majorHAnsi" w:hAnsiTheme="majorHAnsi" w:cstheme="majorHAnsi"/>
          <w:b/>
          <w:bCs/>
          <w:sz w:val="22"/>
          <w:szCs w:val="22"/>
          <w:lang w:eastAsia="en-IN"/>
        </w:rPr>
        <w:t>Consonant (C)</w:t>
      </w:r>
    </w:p>
    <w:p w14:paraId="698CCC5E" w14:textId="77777777" w:rsidR="00720766" w:rsidRPr="00E67B85" w:rsidRDefault="00720766" w:rsidP="00B05B12">
      <w:pPr>
        <w:ind w:left="720"/>
        <w:rPr>
          <w:rFonts w:asciiTheme="majorHAnsi" w:hAnsiTheme="majorHAnsi" w:cstheme="majorHAnsi"/>
          <w:sz w:val="22"/>
          <w:szCs w:val="22"/>
          <w:lang w:eastAsia="en-IN"/>
        </w:rPr>
      </w:pPr>
      <w:r w:rsidRPr="00E67B85">
        <w:rPr>
          <w:rFonts w:asciiTheme="majorHAnsi" w:hAnsiTheme="majorHAnsi" w:cstheme="majorHAnsi"/>
          <w:sz w:val="22"/>
          <w:szCs w:val="22"/>
          <w:lang w:eastAsia="en-IN"/>
        </w:rPr>
        <w:t>The model parameters are as follows:</w:t>
      </w:r>
    </w:p>
    <w:p w14:paraId="59891A39" w14:textId="77777777" w:rsidR="00720766" w:rsidRPr="00E67B85" w:rsidRDefault="00720766" w:rsidP="00B05B12">
      <w:pPr>
        <w:ind w:firstLine="720"/>
        <w:outlineLvl w:val="2"/>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Initial Probabilities:</w:t>
      </w:r>
    </w:p>
    <w:p w14:paraId="7BBFE202" w14:textId="77777777" w:rsidR="00720766" w:rsidRPr="00E67B85" w:rsidRDefault="00720766" w:rsidP="00D62304">
      <w:pPr>
        <w:numPr>
          <w:ilvl w:val="0"/>
          <w:numId w:val="5"/>
        </w:numPr>
        <w:spacing w:after="100" w:afterAutospacing="1"/>
        <w:rPr>
          <w:rFonts w:asciiTheme="majorHAnsi" w:hAnsiTheme="majorHAnsi" w:cstheme="majorHAnsi"/>
          <w:sz w:val="22"/>
          <w:szCs w:val="22"/>
          <w:lang w:eastAsia="en-IN"/>
        </w:rPr>
      </w:pPr>
      <w:r w:rsidRPr="00E67B85">
        <w:rPr>
          <w:rFonts w:asciiTheme="majorHAnsi" w:hAnsiTheme="majorHAnsi" w:cstheme="majorHAnsi"/>
          <w:sz w:val="22"/>
          <w:szCs w:val="22"/>
          <w:lang w:eastAsia="en-IN"/>
        </w:rPr>
        <w:t>P(V) = 0.6</w:t>
      </w:r>
    </w:p>
    <w:p w14:paraId="0B4E56BF" w14:textId="77777777" w:rsidR="00720766" w:rsidRPr="00E67B85" w:rsidRDefault="00720766" w:rsidP="00D62304">
      <w:pPr>
        <w:numPr>
          <w:ilvl w:val="0"/>
          <w:numId w:val="5"/>
        </w:num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P(C) = 0.4</w:t>
      </w:r>
    </w:p>
    <w:p w14:paraId="5762A624" w14:textId="77777777" w:rsidR="00720766" w:rsidRPr="00E67B85" w:rsidRDefault="00720766" w:rsidP="00B05B12">
      <w:pPr>
        <w:ind w:firstLine="720"/>
        <w:outlineLvl w:val="2"/>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Transition Probabilities:</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357"/>
        <w:gridCol w:w="372"/>
      </w:tblGrid>
      <w:tr w:rsidR="00720766" w:rsidRPr="00E67B85" w14:paraId="3CA74ADD" w14:textId="77777777" w:rsidTr="003806E2">
        <w:trPr>
          <w:tblHeader/>
          <w:tblCellSpacing w:w="15" w:type="dxa"/>
        </w:trPr>
        <w:tc>
          <w:tcPr>
            <w:tcW w:w="0" w:type="auto"/>
            <w:vAlign w:val="center"/>
            <w:hideMark/>
          </w:tcPr>
          <w:p w14:paraId="7E8C9B3A" w14:textId="77777777" w:rsidR="00720766" w:rsidRPr="00E67B85" w:rsidRDefault="00720766" w:rsidP="00B05B1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From / To</w:t>
            </w:r>
          </w:p>
        </w:tc>
        <w:tc>
          <w:tcPr>
            <w:tcW w:w="0" w:type="auto"/>
            <w:vAlign w:val="center"/>
            <w:hideMark/>
          </w:tcPr>
          <w:p w14:paraId="732BEC57" w14:textId="77777777" w:rsidR="00720766" w:rsidRPr="00E67B85" w:rsidRDefault="00720766" w:rsidP="00B05B1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V</w:t>
            </w:r>
          </w:p>
        </w:tc>
        <w:tc>
          <w:tcPr>
            <w:tcW w:w="0" w:type="auto"/>
            <w:vAlign w:val="center"/>
            <w:hideMark/>
          </w:tcPr>
          <w:p w14:paraId="7716B193" w14:textId="77777777" w:rsidR="00720766" w:rsidRPr="00E67B85" w:rsidRDefault="00720766" w:rsidP="00B05B1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C</w:t>
            </w:r>
          </w:p>
        </w:tc>
      </w:tr>
      <w:tr w:rsidR="00720766" w:rsidRPr="00E67B85" w14:paraId="0679B07A" w14:textId="77777777" w:rsidTr="003806E2">
        <w:trPr>
          <w:tblCellSpacing w:w="15" w:type="dxa"/>
        </w:trPr>
        <w:tc>
          <w:tcPr>
            <w:tcW w:w="0" w:type="auto"/>
            <w:vAlign w:val="center"/>
            <w:hideMark/>
          </w:tcPr>
          <w:p w14:paraId="78EFE0DD"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b/>
                <w:bCs/>
                <w:sz w:val="22"/>
                <w:szCs w:val="22"/>
                <w:lang w:eastAsia="en-IN"/>
              </w:rPr>
              <w:t>V</w:t>
            </w:r>
          </w:p>
        </w:tc>
        <w:tc>
          <w:tcPr>
            <w:tcW w:w="0" w:type="auto"/>
            <w:vAlign w:val="center"/>
            <w:hideMark/>
          </w:tcPr>
          <w:p w14:paraId="259283A9"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0.7</w:t>
            </w:r>
          </w:p>
        </w:tc>
        <w:tc>
          <w:tcPr>
            <w:tcW w:w="0" w:type="auto"/>
            <w:vAlign w:val="center"/>
            <w:hideMark/>
          </w:tcPr>
          <w:p w14:paraId="00D1AA2A"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0.3</w:t>
            </w:r>
          </w:p>
        </w:tc>
      </w:tr>
      <w:tr w:rsidR="00720766" w:rsidRPr="00E67B85" w14:paraId="75C3D4B6" w14:textId="77777777" w:rsidTr="003806E2">
        <w:trPr>
          <w:tblCellSpacing w:w="15" w:type="dxa"/>
        </w:trPr>
        <w:tc>
          <w:tcPr>
            <w:tcW w:w="0" w:type="auto"/>
            <w:vAlign w:val="center"/>
            <w:hideMark/>
          </w:tcPr>
          <w:p w14:paraId="0573FA0A"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b/>
                <w:bCs/>
                <w:sz w:val="22"/>
                <w:szCs w:val="22"/>
                <w:lang w:eastAsia="en-IN"/>
              </w:rPr>
              <w:t>C</w:t>
            </w:r>
          </w:p>
        </w:tc>
        <w:tc>
          <w:tcPr>
            <w:tcW w:w="0" w:type="auto"/>
            <w:vAlign w:val="center"/>
            <w:hideMark/>
          </w:tcPr>
          <w:p w14:paraId="4D4BF5B5"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0.4</w:t>
            </w:r>
          </w:p>
        </w:tc>
        <w:tc>
          <w:tcPr>
            <w:tcW w:w="0" w:type="auto"/>
            <w:vAlign w:val="center"/>
            <w:hideMark/>
          </w:tcPr>
          <w:p w14:paraId="761DF16D"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0.6</w:t>
            </w:r>
          </w:p>
        </w:tc>
      </w:tr>
    </w:tbl>
    <w:p w14:paraId="74C43C88" w14:textId="77777777" w:rsidR="00720766" w:rsidRPr="00E67B85" w:rsidRDefault="00720766" w:rsidP="00B05B12">
      <w:pPr>
        <w:ind w:firstLine="720"/>
        <w:outlineLvl w:val="2"/>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Emission Probabilities (Phoneme Observations):</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932"/>
        <w:gridCol w:w="1347"/>
      </w:tblGrid>
      <w:tr w:rsidR="00720766" w:rsidRPr="00E67B85" w14:paraId="3FB3E7D7" w14:textId="77777777" w:rsidTr="003806E2">
        <w:trPr>
          <w:tblHeader/>
          <w:tblCellSpacing w:w="15" w:type="dxa"/>
        </w:trPr>
        <w:tc>
          <w:tcPr>
            <w:tcW w:w="0" w:type="auto"/>
            <w:vAlign w:val="center"/>
            <w:hideMark/>
          </w:tcPr>
          <w:p w14:paraId="27531555" w14:textId="77777777" w:rsidR="00720766" w:rsidRPr="00E67B85" w:rsidRDefault="00720766" w:rsidP="00B05B1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Observation / State</w:t>
            </w:r>
          </w:p>
        </w:tc>
        <w:tc>
          <w:tcPr>
            <w:tcW w:w="0" w:type="auto"/>
            <w:vAlign w:val="center"/>
            <w:hideMark/>
          </w:tcPr>
          <w:p w14:paraId="39663552" w14:textId="77777777" w:rsidR="00720766" w:rsidRPr="00E67B85" w:rsidRDefault="00720766" w:rsidP="00B05B1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Vowel (V)</w:t>
            </w:r>
          </w:p>
        </w:tc>
        <w:tc>
          <w:tcPr>
            <w:tcW w:w="0" w:type="auto"/>
            <w:vAlign w:val="center"/>
            <w:hideMark/>
          </w:tcPr>
          <w:p w14:paraId="211863A8" w14:textId="77777777" w:rsidR="00720766" w:rsidRPr="00E67B85" w:rsidRDefault="00720766" w:rsidP="00B05B12">
            <w:pPr>
              <w:jc w:val="center"/>
              <w:rPr>
                <w:rFonts w:asciiTheme="majorHAnsi" w:hAnsiTheme="majorHAnsi" w:cstheme="majorHAnsi"/>
                <w:b/>
                <w:bCs/>
                <w:sz w:val="22"/>
                <w:szCs w:val="22"/>
                <w:lang w:eastAsia="en-IN"/>
              </w:rPr>
            </w:pPr>
            <w:r w:rsidRPr="00E67B85">
              <w:rPr>
                <w:rFonts w:asciiTheme="majorHAnsi" w:hAnsiTheme="majorHAnsi" w:cstheme="majorHAnsi"/>
                <w:b/>
                <w:bCs/>
                <w:sz w:val="22"/>
                <w:szCs w:val="22"/>
                <w:lang w:eastAsia="en-IN"/>
              </w:rPr>
              <w:t>Consonant (C)</w:t>
            </w:r>
          </w:p>
        </w:tc>
      </w:tr>
      <w:tr w:rsidR="00720766" w:rsidRPr="00E67B85" w14:paraId="0416D425" w14:textId="77777777" w:rsidTr="003806E2">
        <w:trPr>
          <w:tblCellSpacing w:w="15" w:type="dxa"/>
        </w:trPr>
        <w:tc>
          <w:tcPr>
            <w:tcW w:w="0" w:type="auto"/>
            <w:vAlign w:val="center"/>
            <w:hideMark/>
          </w:tcPr>
          <w:p w14:paraId="73D20BB4"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"ah"</w:t>
            </w:r>
          </w:p>
        </w:tc>
        <w:tc>
          <w:tcPr>
            <w:tcW w:w="0" w:type="auto"/>
            <w:vAlign w:val="center"/>
            <w:hideMark/>
          </w:tcPr>
          <w:p w14:paraId="5C17E81B"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0.9</w:t>
            </w:r>
          </w:p>
        </w:tc>
        <w:tc>
          <w:tcPr>
            <w:tcW w:w="0" w:type="auto"/>
            <w:vAlign w:val="center"/>
            <w:hideMark/>
          </w:tcPr>
          <w:p w14:paraId="1C304D6B"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0.2</w:t>
            </w:r>
          </w:p>
        </w:tc>
      </w:tr>
      <w:tr w:rsidR="00720766" w:rsidRPr="00E67B85" w14:paraId="6DAEF003" w14:textId="77777777" w:rsidTr="003806E2">
        <w:trPr>
          <w:tblCellSpacing w:w="15" w:type="dxa"/>
        </w:trPr>
        <w:tc>
          <w:tcPr>
            <w:tcW w:w="0" w:type="auto"/>
            <w:vAlign w:val="center"/>
            <w:hideMark/>
          </w:tcPr>
          <w:p w14:paraId="7AD553D9"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"sh"</w:t>
            </w:r>
          </w:p>
        </w:tc>
        <w:tc>
          <w:tcPr>
            <w:tcW w:w="0" w:type="auto"/>
            <w:vAlign w:val="center"/>
            <w:hideMark/>
          </w:tcPr>
          <w:p w14:paraId="64FEA5D0"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0.1</w:t>
            </w:r>
          </w:p>
        </w:tc>
        <w:tc>
          <w:tcPr>
            <w:tcW w:w="0" w:type="auto"/>
            <w:vAlign w:val="center"/>
            <w:hideMark/>
          </w:tcPr>
          <w:p w14:paraId="182C11AE" w14:textId="77777777" w:rsidR="00720766" w:rsidRPr="00E67B85" w:rsidRDefault="00720766" w:rsidP="00B05B12">
            <w:pPr>
              <w:rPr>
                <w:rFonts w:asciiTheme="majorHAnsi" w:hAnsiTheme="majorHAnsi" w:cstheme="majorHAnsi"/>
                <w:sz w:val="22"/>
                <w:szCs w:val="22"/>
                <w:lang w:eastAsia="en-IN"/>
              </w:rPr>
            </w:pPr>
            <w:r w:rsidRPr="00E67B85">
              <w:rPr>
                <w:rFonts w:asciiTheme="majorHAnsi" w:hAnsiTheme="majorHAnsi" w:cstheme="majorHAnsi"/>
                <w:sz w:val="22"/>
                <w:szCs w:val="22"/>
                <w:lang w:eastAsia="en-IN"/>
              </w:rPr>
              <w:t>0.8</w:t>
            </w:r>
          </w:p>
        </w:tc>
      </w:tr>
    </w:tbl>
    <w:p w14:paraId="74E41F29" w14:textId="7E7285DE" w:rsidR="00B05B12" w:rsidRDefault="00720766" w:rsidP="00B05B12">
      <w:pPr>
        <w:pBdr>
          <w:bottom w:val="single" w:sz="6" w:space="1" w:color="auto"/>
        </w:pBdr>
        <w:rPr>
          <w:rFonts w:asciiTheme="majorHAnsi" w:hAnsiTheme="majorHAnsi" w:cstheme="majorHAnsi"/>
          <w:sz w:val="22"/>
          <w:szCs w:val="22"/>
          <w:lang w:eastAsia="en-IN"/>
        </w:rPr>
      </w:pPr>
      <w:r w:rsidRPr="00E67B85">
        <w:rPr>
          <w:rFonts w:asciiTheme="majorHAnsi" w:hAnsiTheme="majorHAnsi" w:cstheme="majorHAnsi"/>
          <w:sz w:val="22"/>
          <w:szCs w:val="22"/>
          <w:lang w:eastAsia="en-IN"/>
        </w:rPr>
        <w:t xml:space="preserve">If the system observes the phoneme </w:t>
      </w:r>
      <w:r w:rsidRPr="00E67B85">
        <w:rPr>
          <w:rFonts w:asciiTheme="majorHAnsi" w:hAnsiTheme="majorHAnsi" w:cstheme="majorHAnsi"/>
          <w:b/>
          <w:bCs/>
          <w:sz w:val="22"/>
          <w:szCs w:val="22"/>
          <w:lang w:eastAsia="en-IN"/>
        </w:rPr>
        <w:t>"ah"</w:t>
      </w:r>
      <w:r w:rsidRPr="00E67B85">
        <w:rPr>
          <w:rFonts w:asciiTheme="majorHAnsi" w:hAnsiTheme="majorHAnsi" w:cstheme="majorHAnsi"/>
          <w:sz w:val="22"/>
          <w:szCs w:val="22"/>
          <w:lang w:eastAsia="en-IN"/>
        </w:rPr>
        <w:t xml:space="preserve"> at time step 1, what is the probability of each hidden state (</w:t>
      </w:r>
      <w:r w:rsidRPr="00E67B85">
        <w:rPr>
          <w:rFonts w:asciiTheme="majorHAnsi" w:hAnsiTheme="majorHAnsi" w:cstheme="majorHAnsi"/>
          <w:b/>
          <w:bCs/>
          <w:sz w:val="22"/>
          <w:szCs w:val="22"/>
          <w:lang w:eastAsia="en-IN"/>
        </w:rPr>
        <w:t>Vowel</w:t>
      </w:r>
      <w:r w:rsidRPr="00E67B85">
        <w:rPr>
          <w:rFonts w:asciiTheme="majorHAnsi" w:hAnsiTheme="majorHAnsi" w:cstheme="majorHAnsi"/>
          <w:sz w:val="22"/>
          <w:szCs w:val="22"/>
          <w:lang w:eastAsia="en-IN"/>
        </w:rPr>
        <w:t xml:space="preserve"> or </w:t>
      </w:r>
      <w:r w:rsidRPr="00E67B85">
        <w:rPr>
          <w:rFonts w:asciiTheme="majorHAnsi" w:hAnsiTheme="majorHAnsi" w:cstheme="majorHAnsi"/>
          <w:b/>
          <w:bCs/>
          <w:sz w:val="22"/>
          <w:szCs w:val="22"/>
          <w:lang w:eastAsia="en-IN"/>
        </w:rPr>
        <w:t>Consonant</w:t>
      </w:r>
      <w:r w:rsidRPr="00E67B85">
        <w:rPr>
          <w:rFonts w:asciiTheme="majorHAnsi" w:hAnsiTheme="majorHAnsi" w:cstheme="majorHAnsi"/>
          <w:sz w:val="22"/>
          <w:szCs w:val="22"/>
          <w:lang w:eastAsia="en-IN"/>
        </w:rPr>
        <w:t>) at that point?</w:t>
      </w:r>
      <w:r w:rsidR="00B05B12">
        <w:rPr>
          <w:rFonts w:asciiTheme="majorHAnsi" w:hAnsiTheme="majorHAnsi" w:cstheme="majorHAnsi"/>
          <w:sz w:val="22"/>
          <w:szCs w:val="22"/>
          <w:lang w:eastAsia="en-IN"/>
        </w:rPr>
        <w:t xml:space="preserve"> </w:t>
      </w:r>
      <w:r w:rsidR="00B05B12" w:rsidRPr="00B05B12">
        <w:rPr>
          <w:rFonts w:asciiTheme="majorHAnsi" w:hAnsiTheme="majorHAnsi" w:cstheme="majorHAnsi"/>
          <w:b/>
          <w:bCs/>
          <w:sz w:val="22"/>
          <w:szCs w:val="22"/>
          <w:lang w:eastAsia="en-IN"/>
        </w:rPr>
        <w:t>[2 Marks]</w:t>
      </w:r>
      <w:r w:rsidRPr="00E67B85">
        <w:rPr>
          <w:rFonts w:asciiTheme="majorHAnsi" w:hAnsiTheme="majorHAnsi" w:cstheme="majorHAnsi"/>
          <w:sz w:val="22"/>
          <w:szCs w:val="22"/>
          <w:lang w:eastAsia="en-IN"/>
        </w:rPr>
        <w:tab/>
      </w:r>
    </w:p>
    <w:p w14:paraId="0835FBCD" w14:textId="77777777" w:rsidR="00B05B12" w:rsidRDefault="00B05B12" w:rsidP="001E2E54">
      <w:pPr>
        <w:pBdr>
          <w:top w:val="nil"/>
          <w:left w:val="nil"/>
          <w:bottom w:val="nil"/>
          <w:right w:val="nil"/>
          <w:between w:val="nil"/>
        </w:pBdr>
        <w:spacing w:after="200"/>
        <w:rPr>
          <w:rFonts w:asciiTheme="majorHAnsi" w:eastAsia="Calibri" w:hAnsiTheme="majorHAnsi" w:cstheme="majorHAnsi"/>
          <w:b/>
          <w:sz w:val="22"/>
          <w:szCs w:val="22"/>
        </w:rPr>
      </w:pPr>
    </w:p>
    <w:p w14:paraId="4CE083F9" w14:textId="474F2082" w:rsidR="001E2E54" w:rsidRPr="00E67B85" w:rsidRDefault="001E2E54" w:rsidP="001E2E54">
      <w:pPr>
        <w:pBdr>
          <w:top w:val="nil"/>
          <w:left w:val="nil"/>
          <w:bottom w:val="nil"/>
          <w:right w:val="nil"/>
          <w:between w:val="nil"/>
        </w:pBdr>
        <w:spacing w:after="200"/>
        <w:rPr>
          <w:rFonts w:asciiTheme="majorHAnsi" w:eastAsia="Calibri" w:hAnsiTheme="majorHAnsi" w:cstheme="majorHAnsi"/>
          <w:b/>
          <w:sz w:val="22"/>
          <w:szCs w:val="22"/>
        </w:rPr>
      </w:pPr>
      <w:r>
        <w:rPr>
          <w:rFonts w:asciiTheme="majorHAnsi" w:eastAsia="Calibri" w:hAnsiTheme="majorHAnsi" w:cstheme="majorHAnsi"/>
          <w:b/>
          <w:sz w:val="22"/>
          <w:szCs w:val="22"/>
        </w:rPr>
        <w:t>Question 3</w:t>
      </w:r>
      <w:r w:rsidRPr="00E67B85">
        <w:rPr>
          <w:rFonts w:asciiTheme="majorHAnsi" w:eastAsia="Calibri" w:hAnsiTheme="majorHAnsi" w:cstheme="majorHAnsi"/>
          <w:b/>
          <w:sz w:val="22"/>
          <w:szCs w:val="22"/>
        </w:rPr>
        <w:t>. [6 Marks]</w:t>
      </w:r>
    </w:p>
    <w:p w14:paraId="45E81C13" w14:textId="4E78F006" w:rsidR="00475D85" w:rsidRPr="00475D85" w:rsidRDefault="00475D85" w:rsidP="00475D85">
      <w:pPr>
        <w:rPr>
          <w:rFonts w:asciiTheme="majorHAnsi" w:hAnsiTheme="majorHAnsi" w:cstheme="majorHAnsi"/>
          <w:sz w:val="22"/>
          <w:szCs w:val="22"/>
        </w:rPr>
      </w:pPr>
      <w:r w:rsidRPr="00475D85">
        <w:rPr>
          <w:rFonts w:asciiTheme="majorHAnsi" w:hAnsiTheme="majorHAnsi" w:cstheme="majorHAnsi"/>
          <w:sz w:val="22"/>
          <w:szCs w:val="22"/>
        </w:rPr>
        <w:t>Consider this Probabilistic Context-Free Grammar (PCFG):</w:t>
      </w:r>
    </w:p>
    <w:p w14:paraId="7489D778" w14:textId="77777777" w:rsidR="00475D85" w:rsidRPr="00475D85" w:rsidRDefault="00475D85" w:rsidP="00475D85">
      <w:pPr>
        <w:ind w:left="720"/>
        <w:rPr>
          <w:rFonts w:asciiTheme="majorHAnsi" w:hAnsiTheme="majorHAnsi" w:cstheme="majorHAnsi"/>
          <w:sz w:val="22"/>
          <w:szCs w:val="22"/>
        </w:rPr>
      </w:pPr>
      <w:r w:rsidRPr="00475D85">
        <w:rPr>
          <w:rFonts w:asciiTheme="majorHAnsi" w:hAnsiTheme="majorHAnsi" w:cstheme="majorHAnsi"/>
          <w:sz w:val="22"/>
          <w:szCs w:val="22"/>
        </w:rPr>
        <w:t>S→NP  VP [1.0]       8.  NP→Pron  [0.3]</w:t>
      </w:r>
    </w:p>
    <w:p w14:paraId="671C1D3D" w14:textId="77777777" w:rsidR="00475D85" w:rsidRPr="00475D85" w:rsidRDefault="00475D85" w:rsidP="00475D85">
      <w:pPr>
        <w:ind w:left="720"/>
        <w:rPr>
          <w:rFonts w:asciiTheme="majorHAnsi" w:hAnsiTheme="majorHAnsi" w:cstheme="majorHAnsi"/>
          <w:sz w:val="22"/>
          <w:szCs w:val="22"/>
        </w:rPr>
      </w:pPr>
      <w:r w:rsidRPr="00475D85">
        <w:rPr>
          <w:rFonts w:asciiTheme="majorHAnsi" w:hAnsiTheme="majorHAnsi" w:cstheme="majorHAnsi"/>
          <w:sz w:val="22"/>
          <w:szCs w:val="22"/>
        </w:rPr>
        <w:t>NP→Det  N [0.4]   9. NP→NP  PP [0.3]</w:t>
      </w:r>
    </w:p>
    <w:p w14:paraId="3C9A96BC" w14:textId="77777777" w:rsidR="00475D85" w:rsidRPr="00475D85" w:rsidRDefault="00475D85" w:rsidP="00475D85">
      <w:pPr>
        <w:ind w:left="720"/>
        <w:rPr>
          <w:rFonts w:asciiTheme="majorHAnsi" w:hAnsiTheme="majorHAnsi" w:cstheme="majorHAnsi"/>
          <w:sz w:val="22"/>
          <w:szCs w:val="22"/>
        </w:rPr>
      </w:pPr>
      <w:r w:rsidRPr="00475D85">
        <w:rPr>
          <w:rFonts w:asciiTheme="majorHAnsi" w:hAnsiTheme="majorHAnsi" w:cstheme="majorHAnsi"/>
          <w:sz w:val="22"/>
          <w:szCs w:val="22"/>
        </w:rPr>
        <w:t>VP→V  NP [0.6]      10. VP→VP  PP [0.4]</w:t>
      </w:r>
    </w:p>
    <w:p w14:paraId="11958184" w14:textId="77777777" w:rsidR="00475D85" w:rsidRPr="00475D85" w:rsidRDefault="00475D85" w:rsidP="00475D85">
      <w:pPr>
        <w:ind w:left="720"/>
        <w:rPr>
          <w:rFonts w:asciiTheme="majorHAnsi" w:hAnsiTheme="majorHAnsi" w:cstheme="majorHAnsi"/>
          <w:sz w:val="22"/>
          <w:szCs w:val="22"/>
        </w:rPr>
      </w:pPr>
      <w:r w:rsidRPr="00475D85">
        <w:rPr>
          <w:rFonts w:asciiTheme="majorHAnsi" w:hAnsiTheme="majorHAnsi" w:cstheme="majorHAnsi"/>
          <w:sz w:val="22"/>
          <w:szCs w:val="22"/>
        </w:rPr>
        <w:t>PP→P  NP [1.0]     11. Pron→She [1.0]</w:t>
      </w:r>
    </w:p>
    <w:p w14:paraId="2F9668EA" w14:textId="77777777" w:rsidR="00475D85" w:rsidRPr="00475D85" w:rsidRDefault="00475D85" w:rsidP="00475D85">
      <w:pPr>
        <w:ind w:left="720"/>
        <w:rPr>
          <w:rFonts w:asciiTheme="majorHAnsi" w:hAnsiTheme="majorHAnsi" w:cstheme="majorHAnsi"/>
          <w:sz w:val="22"/>
          <w:szCs w:val="22"/>
        </w:rPr>
      </w:pPr>
      <w:r w:rsidRPr="00475D85">
        <w:rPr>
          <w:rFonts w:asciiTheme="majorHAnsi" w:hAnsiTheme="majorHAnsi" w:cstheme="majorHAnsi"/>
          <w:sz w:val="22"/>
          <w:szCs w:val="22"/>
        </w:rPr>
        <w:t>Det→the [1.0]         12. N→dog [0.5]</w:t>
      </w:r>
    </w:p>
    <w:p w14:paraId="3843A92F" w14:textId="77777777" w:rsidR="00475D85" w:rsidRPr="00475D85" w:rsidRDefault="00475D85" w:rsidP="00475D85">
      <w:pPr>
        <w:ind w:left="720"/>
        <w:rPr>
          <w:rFonts w:asciiTheme="majorHAnsi" w:hAnsiTheme="majorHAnsi" w:cstheme="majorHAnsi"/>
          <w:sz w:val="22"/>
          <w:szCs w:val="22"/>
        </w:rPr>
      </w:pPr>
      <w:r w:rsidRPr="00475D85">
        <w:rPr>
          <w:rFonts w:asciiTheme="majorHAnsi" w:hAnsiTheme="majorHAnsi" w:cstheme="majorHAnsi"/>
          <w:sz w:val="22"/>
          <w:szCs w:val="22"/>
        </w:rPr>
        <w:t>N→stick [0.5]   13. V→chased [1.0]</w:t>
      </w:r>
    </w:p>
    <w:p w14:paraId="16BE3131" w14:textId="77777777" w:rsidR="00475D85" w:rsidRPr="00475D85" w:rsidRDefault="00475D85" w:rsidP="00475D85">
      <w:pPr>
        <w:ind w:left="720"/>
        <w:rPr>
          <w:rFonts w:asciiTheme="majorHAnsi" w:hAnsiTheme="majorHAnsi" w:cstheme="majorHAnsi"/>
          <w:sz w:val="22"/>
          <w:szCs w:val="22"/>
        </w:rPr>
      </w:pPr>
      <w:r w:rsidRPr="00475D85">
        <w:rPr>
          <w:rFonts w:asciiTheme="majorHAnsi" w:hAnsiTheme="majorHAnsi" w:cstheme="majorHAnsi"/>
          <w:sz w:val="22"/>
          <w:szCs w:val="22"/>
        </w:rPr>
        <w:t>P→with [1.0]</w:t>
      </w:r>
    </w:p>
    <w:p w14:paraId="08AE965A" w14:textId="77777777" w:rsidR="00475D85" w:rsidRDefault="00475D85" w:rsidP="00475D85">
      <w:pPr>
        <w:pStyle w:val="ListParagraph"/>
        <w:numPr>
          <w:ilvl w:val="0"/>
          <w:numId w:val="13"/>
        </w:numPr>
        <w:rPr>
          <w:rFonts w:asciiTheme="majorHAnsi" w:hAnsiTheme="majorHAnsi" w:cstheme="majorHAnsi"/>
        </w:rPr>
      </w:pPr>
      <w:r w:rsidRPr="00475D85">
        <w:rPr>
          <w:rFonts w:asciiTheme="majorHAnsi" w:hAnsiTheme="majorHAnsi" w:cstheme="majorHAnsi"/>
        </w:rPr>
        <w:lastRenderedPageBreak/>
        <w:t>List the distinct parses for “She chased the dog with the stick.”  [3]</w:t>
      </w:r>
    </w:p>
    <w:p w14:paraId="067B8A33" w14:textId="77777777" w:rsidR="00475D85" w:rsidRDefault="00475D85" w:rsidP="00475D85">
      <w:pPr>
        <w:pStyle w:val="ListParagraph"/>
        <w:numPr>
          <w:ilvl w:val="0"/>
          <w:numId w:val="13"/>
        </w:numPr>
        <w:rPr>
          <w:rFonts w:asciiTheme="majorHAnsi" w:hAnsiTheme="majorHAnsi" w:cstheme="majorHAnsi"/>
        </w:rPr>
      </w:pPr>
      <w:r w:rsidRPr="00475D85">
        <w:rPr>
          <w:rFonts w:asciiTheme="majorHAnsi" w:hAnsiTheme="majorHAnsi" w:cstheme="majorHAnsi"/>
        </w:rPr>
        <w:t>Compute the probability of each parse by multiplying rule probabilities.  [2]</w:t>
      </w:r>
    </w:p>
    <w:p w14:paraId="3E9FD7AF" w14:textId="3204E0AD" w:rsidR="00475D85" w:rsidRPr="00475D85" w:rsidRDefault="00475D85" w:rsidP="00475D85">
      <w:pPr>
        <w:pStyle w:val="ListParagraph"/>
        <w:numPr>
          <w:ilvl w:val="0"/>
          <w:numId w:val="13"/>
        </w:numPr>
        <w:rPr>
          <w:rFonts w:asciiTheme="majorHAnsi" w:hAnsiTheme="majorHAnsi" w:cstheme="majorHAnsi"/>
        </w:rPr>
      </w:pPr>
      <w:r w:rsidRPr="00475D85">
        <w:rPr>
          <w:rFonts w:asciiTheme="majorHAnsi" w:hAnsiTheme="majorHAnsi" w:cstheme="majorHAnsi"/>
        </w:rPr>
        <w:t>Which parse is most probable?  [1]</w:t>
      </w:r>
    </w:p>
    <w:p w14:paraId="3BB5D139" w14:textId="15221A43" w:rsidR="006E6CAD" w:rsidRPr="00475D85" w:rsidRDefault="006E6CAD" w:rsidP="00475D85">
      <w:pPr>
        <w:pBdr>
          <w:top w:val="nil"/>
          <w:left w:val="nil"/>
          <w:bottom w:val="nil"/>
          <w:right w:val="nil"/>
          <w:between w:val="nil"/>
        </w:pBdr>
        <w:spacing w:after="200"/>
        <w:rPr>
          <w:rFonts w:asciiTheme="majorHAnsi" w:eastAsia="Calibri" w:hAnsiTheme="majorHAnsi" w:cstheme="majorHAnsi"/>
          <w:b/>
          <w:sz w:val="22"/>
          <w:szCs w:val="22"/>
        </w:rPr>
      </w:pPr>
      <w:r w:rsidRPr="00475D85">
        <w:rPr>
          <w:rFonts w:asciiTheme="majorHAnsi" w:eastAsia="Calibri" w:hAnsiTheme="majorHAnsi" w:cstheme="majorHAnsi"/>
          <w:b/>
          <w:sz w:val="22"/>
          <w:szCs w:val="22"/>
        </w:rPr>
        <w:t>Question 4. [6 Marks]</w:t>
      </w:r>
    </w:p>
    <w:p w14:paraId="24D77628" w14:textId="77777777" w:rsidR="00067CAC" w:rsidRDefault="00067CAC" w:rsidP="00067CAC">
      <w:pPr>
        <w:rPr>
          <w:rFonts w:asciiTheme="majorHAnsi" w:hAnsiTheme="majorHAnsi" w:cstheme="majorHAnsi"/>
          <w:sz w:val="22"/>
          <w:szCs w:val="22"/>
        </w:rPr>
      </w:pPr>
      <w:r w:rsidRPr="00067CAC">
        <w:rPr>
          <w:rFonts w:asciiTheme="majorHAnsi" w:hAnsiTheme="majorHAnsi" w:cstheme="majorHAnsi"/>
          <w:sz w:val="22"/>
          <w:szCs w:val="22"/>
        </w:rPr>
        <w:t>Consider the following sentences for training a context-aware embedding model:</w:t>
      </w:r>
      <w:r w:rsidRPr="00067CAC">
        <w:rPr>
          <w:rFonts w:asciiTheme="majorHAnsi" w:hAnsiTheme="majorHAnsi" w:cstheme="majorHAnsi"/>
          <w:sz w:val="22"/>
          <w:szCs w:val="22"/>
        </w:rPr>
        <w:br/>
        <w:t>1. "The bank of the river is muddy."</w:t>
      </w:r>
      <w:r w:rsidRPr="00067CAC">
        <w:rPr>
          <w:rFonts w:asciiTheme="majorHAnsi" w:hAnsiTheme="majorHAnsi" w:cstheme="majorHAnsi"/>
          <w:sz w:val="22"/>
          <w:szCs w:val="22"/>
        </w:rPr>
        <w:br/>
        <w:t>2. "I need to visit the bank to withdraw money."</w:t>
      </w:r>
      <w:r w:rsidRPr="00067CAC">
        <w:rPr>
          <w:rFonts w:asciiTheme="majorHAnsi" w:hAnsiTheme="majorHAnsi" w:cstheme="majorHAnsi"/>
          <w:sz w:val="22"/>
          <w:szCs w:val="22"/>
        </w:rPr>
        <w:br/>
        <w:t>3. "The river bank was flooded yesterday."</w:t>
      </w:r>
      <w:r w:rsidRPr="00067CAC">
        <w:rPr>
          <w:rFonts w:asciiTheme="majorHAnsi" w:hAnsiTheme="majorHAnsi" w:cstheme="majorHAnsi"/>
          <w:sz w:val="22"/>
          <w:szCs w:val="22"/>
        </w:rPr>
        <w:br/>
        <w:t>4. "She works at the central bank as an analyst."</w:t>
      </w:r>
      <w:r w:rsidRPr="00067CAC">
        <w:rPr>
          <w:rFonts w:asciiTheme="majorHAnsi" w:hAnsiTheme="majorHAnsi" w:cstheme="majorHAnsi"/>
          <w:sz w:val="22"/>
          <w:szCs w:val="22"/>
        </w:rPr>
        <w:br/>
        <w:t>5. "The steep bank made climbing difficult."</w:t>
      </w:r>
      <w:r w:rsidRPr="00067CAC">
        <w:rPr>
          <w:rFonts w:asciiTheme="majorHAnsi" w:hAnsiTheme="majorHAnsi" w:cstheme="majorHAnsi"/>
          <w:sz w:val="22"/>
          <w:szCs w:val="22"/>
        </w:rPr>
        <w:br/>
      </w:r>
      <w:r w:rsidRPr="00067CAC">
        <w:rPr>
          <w:rFonts w:asciiTheme="majorHAnsi" w:hAnsiTheme="majorHAnsi" w:cstheme="majorHAnsi"/>
          <w:sz w:val="22"/>
          <w:szCs w:val="22"/>
        </w:rPr>
        <w:br/>
        <w:t>You need to create contextual embeddings for the word "bank" using a simplified transformer-based approach.</w:t>
      </w:r>
    </w:p>
    <w:p w14:paraId="56668742" w14:textId="77777777" w:rsidR="00067CAC" w:rsidRDefault="00067CAC" w:rsidP="00067CAC">
      <w:pPr>
        <w:rPr>
          <w:rFonts w:asciiTheme="majorHAnsi" w:hAnsiTheme="majorHAnsi" w:cstheme="majorHAnsi"/>
          <w:sz w:val="22"/>
          <w:szCs w:val="22"/>
        </w:rPr>
      </w:pPr>
    </w:p>
    <w:p w14:paraId="548B9636" w14:textId="77777777" w:rsidR="00067CAC" w:rsidRPr="00067CAC" w:rsidRDefault="00067CAC" w:rsidP="00067CAC">
      <w:pPr>
        <w:rPr>
          <w:rFonts w:asciiTheme="majorHAnsi" w:hAnsiTheme="majorHAnsi" w:cstheme="majorHAnsi"/>
          <w:sz w:val="22"/>
          <w:szCs w:val="22"/>
        </w:rPr>
      </w:pPr>
      <w:r w:rsidRPr="00067CAC">
        <w:rPr>
          <w:rFonts w:asciiTheme="majorHAnsi" w:hAnsiTheme="majorHAnsi" w:cstheme="majorHAnsi"/>
          <w:sz w:val="22"/>
          <w:szCs w:val="22"/>
        </w:rPr>
        <w:t>The word vectors in 2D are as follows</w:t>
      </w:r>
    </w:p>
    <w:p w14:paraId="0A0E76E1" w14:textId="77777777" w:rsidR="00067CAC" w:rsidRDefault="00067CAC" w:rsidP="00067CAC">
      <w:r w:rsidRPr="00067CAC">
        <w:rPr>
          <w:rFonts w:asciiTheme="majorHAnsi" w:hAnsiTheme="majorHAnsi" w:cstheme="majorHAnsi"/>
          <w:sz w:val="22"/>
          <w:szCs w:val="22"/>
        </w:rPr>
        <w:t>• "The": [1, 0]</w:t>
      </w:r>
      <w:r w:rsidRPr="00067CAC">
        <w:rPr>
          <w:rFonts w:asciiTheme="majorHAnsi" w:hAnsiTheme="majorHAnsi" w:cstheme="majorHAnsi"/>
          <w:sz w:val="22"/>
          <w:szCs w:val="22"/>
        </w:rPr>
        <w:br/>
        <w:t>• "bank": [0, 1]</w:t>
      </w:r>
      <w:r w:rsidRPr="00067CAC">
        <w:rPr>
          <w:rFonts w:asciiTheme="majorHAnsi" w:hAnsiTheme="majorHAnsi" w:cstheme="majorHAnsi"/>
          <w:sz w:val="22"/>
          <w:szCs w:val="22"/>
        </w:rPr>
        <w:br/>
        <w:t>• "of": [1, 1]</w:t>
      </w:r>
      <w:r w:rsidRPr="00067CAC">
        <w:rPr>
          <w:rFonts w:asciiTheme="majorHAnsi" w:hAnsiTheme="majorHAnsi" w:cstheme="majorHAnsi"/>
          <w:sz w:val="22"/>
          <w:szCs w:val="22"/>
        </w:rPr>
        <w:br/>
        <w:t>• "the": [1, 0]</w:t>
      </w:r>
      <w:r w:rsidRPr="00067CAC">
        <w:rPr>
          <w:rFonts w:asciiTheme="majorHAnsi" w:hAnsiTheme="majorHAnsi" w:cstheme="majorHAnsi"/>
          <w:sz w:val="22"/>
          <w:szCs w:val="22"/>
        </w:rPr>
        <w:br/>
        <w:t>• "river": [0, 2]</w:t>
      </w:r>
      <w:r w:rsidRPr="00067CAC">
        <w:rPr>
          <w:rFonts w:asciiTheme="majorHAnsi" w:hAnsiTheme="majorHAnsi" w:cstheme="majorHAnsi"/>
          <w:sz w:val="22"/>
          <w:szCs w:val="22"/>
        </w:rPr>
        <w:br/>
        <w:t>• "is": [2, 0]</w:t>
      </w:r>
      <w:r w:rsidRPr="00067CAC">
        <w:rPr>
          <w:rFonts w:asciiTheme="majorHAnsi" w:hAnsiTheme="majorHAnsi" w:cstheme="majorHAnsi"/>
          <w:sz w:val="22"/>
          <w:szCs w:val="22"/>
        </w:rPr>
        <w:br/>
        <w:t>• "muddy": [1, 2]</w:t>
      </w:r>
      <w:r w:rsidRPr="00067CAC">
        <w:rPr>
          <w:rFonts w:asciiTheme="majorHAnsi" w:hAnsiTheme="majorHAnsi" w:cstheme="majorHAnsi"/>
          <w:sz w:val="22"/>
          <w:szCs w:val="22"/>
        </w:rPr>
        <w:br/>
      </w:r>
      <w:r w:rsidRPr="00067CAC">
        <w:rPr>
          <w:rFonts w:asciiTheme="majorHAnsi" w:hAnsiTheme="majorHAnsi" w:cstheme="majorHAnsi"/>
          <w:sz w:val="22"/>
          <w:szCs w:val="22"/>
        </w:rPr>
        <w:br/>
        <w:t>Note: These word vectors serve as Query, Key, and Value vectors</w:t>
      </w:r>
      <w:r>
        <w:t>.</w:t>
      </w:r>
    </w:p>
    <w:p w14:paraId="67F3405F" w14:textId="77777777" w:rsidR="00067CAC" w:rsidRDefault="00067CAC" w:rsidP="00067CAC">
      <w:pPr>
        <w:pStyle w:val="ListParagraph"/>
        <w:numPr>
          <w:ilvl w:val="0"/>
          <w:numId w:val="14"/>
        </w:numPr>
      </w:pPr>
      <w:r>
        <w:t>Identify the different senses of "bank" in the given sentences and explain how context helps in disambiguation. [2]</w:t>
      </w:r>
    </w:p>
    <w:p w14:paraId="79F963E9" w14:textId="77777777" w:rsidR="00067CAC" w:rsidRDefault="00067CAC" w:rsidP="00067CAC">
      <w:pPr>
        <w:pStyle w:val="ListParagraph"/>
        <w:numPr>
          <w:ilvl w:val="0"/>
          <w:numId w:val="14"/>
        </w:numPr>
      </w:pPr>
      <w:r>
        <w:t>For the sentence "The bank of the river is muddy", show how you would compute the attention weights for the word "bank" with respect to other words in the sentence. Include self-attention. [2]</w:t>
      </w:r>
    </w:p>
    <w:p w14:paraId="6F7AD4F5" w14:textId="77777777" w:rsidR="00067CAC" w:rsidRDefault="00067CAC" w:rsidP="00067CAC">
      <w:pPr>
        <w:pStyle w:val="ListParagraph"/>
        <w:numPr>
          <w:ilvl w:val="0"/>
          <w:numId w:val="14"/>
        </w:numPr>
      </w:pPr>
      <w:r>
        <w:t>Calculate the final contextual embedding for "bank" using the attention mechanism. Show all intermediate steps and assume exp(0) = 1, exp(1) = 2.72, exp(2) = 7.39. [4]</w:t>
      </w:r>
      <w:bookmarkStart w:id="0" w:name="_GoBack"/>
      <w:bookmarkEnd w:id="0"/>
    </w:p>
    <w:p w14:paraId="78DC9732" w14:textId="77777777" w:rsidR="00067CAC" w:rsidRPr="00067CAC" w:rsidRDefault="00067CAC" w:rsidP="00067CAC">
      <w:pPr>
        <w:pStyle w:val="Heading2"/>
        <w:rPr>
          <w:rFonts w:asciiTheme="majorHAnsi" w:hAnsiTheme="majorHAnsi" w:cstheme="majorHAnsi"/>
          <w:szCs w:val="22"/>
        </w:rPr>
      </w:pPr>
    </w:p>
    <w:p w14:paraId="5E3803AB" w14:textId="77777777" w:rsidR="008766B9" w:rsidRPr="00E67B85" w:rsidRDefault="008766B9" w:rsidP="008766B9">
      <w:pPr>
        <w:rPr>
          <w:rFonts w:asciiTheme="majorHAnsi" w:hAnsiTheme="majorHAnsi" w:cstheme="majorHAnsi"/>
          <w:sz w:val="22"/>
          <w:szCs w:val="22"/>
        </w:rPr>
      </w:pPr>
    </w:p>
    <w:p w14:paraId="75146016" w14:textId="78B54F9C" w:rsidR="006E6CAD" w:rsidRPr="00E67B85" w:rsidRDefault="006E6CAD" w:rsidP="006E6CAD">
      <w:pPr>
        <w:rPr>
          <w:rFonts w:asciiTheme="majorHAnsi" w:hAnsiTheme="majorHAnsi" w:cstheme="majorHAnsi"/>
          <w:b/>
          <w:bCs/>
          <w:sz w:val="22"/>
          <w:szCs w:val="22"/>
        </w:rPr>
      </w:pPr>
      <w:r w:rsidRPr="00E67B85">
        <w:rPr>
          <w:rFonts w:asciiTheme="majorHAnsi" w:hAnsiTheme="majorHAnsi" w:cstheme="majorHAnsi"/>
          <w:b/>
          <w:bCs/>
          <w:sz w:val="22"/>
          <w:szCs w:val="22"/>
        </w:rPr>
        <w:t>Question 5</w:t>
      </w:r>
      <w:r w:rsidR="00CE0052">
        <w:rPr>
          <w:rFonts w:asciiTheme="majorHAnsi" w:hAnsiTheme="majorHAnsi" w:cstheme="majorHAnsi"/>
          <w:b/>
          <w:bCs/>
          <w:sz w:val="22"/>
          <w:szCs w:val="22"/>
        </w:rPr>
        <w:t xml:space="preserve"> [</w:t>
      </w:r>
      <w:r w:rsidRPr="00E67B85">
        <w:rPr>
          <w:rFonts w:asciiTheme="majorHAnsi" w:hAnsiTheme="majorHAnsi" w:cstheme="majorHAnsi"/>
          <w:b/>
          <w:bCs/>
          <w:sz w:val="22"/>
          <w:szCs w:val="22"/>
        </w:rPr>
        <w:t>3+3=6 marks]</w:t>
      </w:r>
    </w:p>
    <w:p w14:paraId="14EC66AD" w14:textId="7778225C" w:rsidR="00CE0052" w:rsidRPr="00CE0052" w:rsidRDefault="00CE0052" w:rsidP="00D62304">
      <w:pPr>
        <w:pStyle w:val="NormalWeb"/>
        <w:numPr>
          <w:ilvl w:val="0"/>
          <w:numId w:val="10"/>
        </w:numPr>
        <w:rPr>
          <w:rFonts w:asciiTheme="majorHAnsi" w:hAnsiTheme="majorHAnsi" w:cstheme="majorHAnsi"/>
          <w:sz w:val="22"/>
          <w:szCs w:val="22"/>
        </w:rPr>
      </w:pPr>
      <w:r w:rsidRPr="00CE0052">
        <w:rPr>
          <w:rFonts w:asciiTheme="majorHAnsi" w:hAnsiTheme="majorHAnsi" w:cstheme="majorHAnsi"/>
          <w:sz w:val="22"/>
          <w:szCs w:val="22"/>
        </w:rPr>
        <w:t>Consider the sentence:</w:t>
      </w:r>
      <w:r w:rsidR="00AE1A35">
        <w:rPr>
          <w:rFonts w:asciiTheme="majorHAnsi" w:hAnsiTheme="majorHAnsi" w:cstheme="majorHAnsi"/>
          <w:sz w:val="22"/>
          <w:szCs w:val="22"/>
        </w:rPr>
        <w:t xml:space="preserve"> [3 Marks]</w:t>
      </w:r>
    </w:p>
    <w:p w14:paraId="4C2BC9E6" w14:textId="761F7E1B" w:rsidR="00CE0052" w:rsidRPr="00CE0052" w:rsidRDefault="00CE0052" w:rsidP="00CE0052">
      <w:pPr>
        <w:pStyle w:val="NormalWeb"/>
        <w:ind w:firstLine="720"/>
        <w:rPr>
          <w:rFonts w:asciiTheme="majorHAnsi" w:hAnsiTheme="majorHAnsi" w:cstheme="majorHAnsi"/>
          <w:sz w:val="22"/>
          <w:szCs w:val="22"/>
        </w:rPr>
      </w:pPr>
      <w:r w:rsidRPr="00CE0052">
        <w:rPr>
          <w:rStyle w:val="Emphasis"/>
          <w:rFonts w:asciiTheme="majorHAnsi" w:hAnsiTheme="majorHAnsi" w:cstheme="majorHAnsi"/>
          <w:sz w:val="22"/>
          <w:szCs w:val="22"/>
        </w:rPr>
        <w:t>"</w:t>
      </w:r>
      <w:r>
        <w:rPr>
          <w:rStyle w:val="Emphasis"/>
          <w:rFonts w:asciiTheme="majorHAnsi" w:hAnsiTheme="majorHAnsi" w:cstheme="majorHAnsi"/>
          <w:sz w:val="22"/>
          <w:szCs w:val="22"/>
        </w:rPr>
        <w:t>I went to</w:t>
      </w:r>
      <w:r w:rsidRPr="00CE0052">
        <w:rPr>
          <w:rStyle w:val="Emphasis"/>
          <w:rFonts w:asciiTheme="majorHAnsi" w:hAnsiTheme="majorHAnsi" w:cstheme="majorHAnsi"/>
          <w:sz w:val="22"/>
          <w:szCs w:val="22"/>
        </w:rPr>
        <w:t xml:space="preserve"> </w:t>
      </w:r>
      <w:r w:rsidRPr="00CE0052">
        <w:rPr>
          <w:rStyle w:val="Strong"/>
          <w:rFonts w:asciiTheme="majorHAnsi" w:hAnsiTheme="majorHAnsi" w:cstheme="majorHAnsi"/>
          <w:i/>
          <w:iCs/>
          <w:sz w:val="22"/>
          <w:szCs w:val="22"/>
        </w:rPr>
        <w:t>port</w:t>
      </w:r>
      <w:r w:rsidRPr="00CE0052">
        <w:rPr>
          <w:rStyle w:val="Emphasis"/>
          <w:rFonts w:asciiTheme="majorHAnsi" w:hAnsiTheme="majorHAnsi" w:cstheme="majorHAnsi"/>
          <w:sz w:val="22"/>
          <w:szCs w:val="22"/>
        </w:rPr>
        <w:t xml:space="preserve"> to see the ships."</w:t>
      </w:r>
    </w:p>
    <w:p w14:paraId="46ED483B" w14:textId="2FC15F9C" w:rsidR="00CE0052" w:rsidRDefault="00CE0052" w:rsidP="00CE0052">
      <w:pPr>
        <w:pStyle w:val="NormalWeb"/>
        <w:ind w:left="720"/>
        <w:rPr>
          <w:rFonts w:asciiTheme="majorHAnsi" w:hAnsiTheme="majorHAnsi" w:cstheme="majorHAnsi"/>
          <w:sz w:val="22"/>
          <w:szCs w:val="22"/>
        </w:rPr>
      </w:pPr>
      <w:r>
        <w:rPr>
          <w:rFonts w:asciiTheme="majorHAnsi" w:hAnsiTheme="majorHAnsi" w:cstheme="majorHAnsi"/>
          <w:sz w:val="22"/>
          <w:szCs w:val="22"/>
        </w:rPr>
        <w:t>D</w:t>
      </w:r>
      <w:r w:rsidRPr="00CE0052">
        <w:rPr>
          <w:rFonts w:asciiTheme="majorHAnsi" w:hAnsiTheme="majorHAnsi" w:cstheme="majorHAnsi"/>
          <w:sz w:val="22"/>
          <w:szCs w:val="22"/>
        </w:rPr>
        <w:t xml:space="preserve">etermine the correct sense of the word </w:t>
      </w:r>
      <w:r w:rsidRPr="00CE0052">
        <w:rPr>
          <w:rStyle w:val="Strong"/>
          <w:rFonts w:asciiTheme="majorHAnsi" w:hAnsiTheme="majorHAnsi" w:cstheme="majorHAnsi"/>
          <w:sz w:val="22"/>
          <w:szCs w:val="22"/>
        </w:rPr>
        <w:t>"port"</w:t>
      </w:r>
      <w:r>
        <w:rPr>
          <w:rFonts w:asciiTheme="majorHAnsi" w:hAnsiTheme="majorHAnsi" w:cstheme="majorHAnsi"/>
          <w:sz w:val="22"/>
          <w:szCs w:val="22"/>
        </w:rPr>
        <w:t xml:space="preserve"> u</w:t>
      </w:r>
      <w:r w:rsidRPr="00CE0052">
        <w:rPr>
          <w:rFonts w:asciiTheme="majorHAnsi" w:hAnsiTheme="majorHAnsi" w:cstheme="majorHAnsi"/>
          <w:sz w:val="22"/>
          <w:szCs w:val="22"/>
        </w:rPr>
        <w:t xml:space="preserve">sing the </w:t>
      </w:r>
      <w:r w:rsidRPr="00CE0052">
        <w:rPr>
          <w:rStyle w:val="Strong"/>
          <w:rFonts w:asciiTheme="majorHAnsi" w:hAnsiTheme="majorHAnsi" w:cstheme="majorHAnsi"/>
          <w:sz w:val="22"/>
          <w:szCs w:val="22"/>
        </w:rPr>
        <w:t>Lesk Algorithm</w:t>
      </w:r>
      <w:r w:rsidRPr="00CE0052">
        <w:rPr>
          <w:rFonts w:asciiTheme="majorHAnsi" w:hAnsiTheme="majorHAnsi" w:cstheme="majorHAnsi"/>
          <w:sz w:val="22"/>
          <w:szCs w:val="22"/>
        </w:rPr>
        <w:br/>
        <w:t xml:space="preserve">Assume the following </w:t>
      </w:r>
      <w:r>
        <w:rPr>
          <w:rFonts w:asciiTheme="majorHAnsi" w:hAnsiTheme="majorHAnsi" w:cstheme="majorHAnsi"/>
          <w:sz w:val="22"/>
          <w:szCs w:val="22"/>
        </w:rPr>
        <w:t>Wikipedia disambiguation</w:t>
      </w:r>
      <w:r w:rsidRPr="00CE0052">
        <w:rPr>
          <w:rFonts w:asciiTheme="majorHAnsi" w:hAnsiTheme="majorHAnsi" w:cstheme="majorHAnsi"/>
          <w:sz w:val="22"/>
          <w:szCs w:val="22"/>
        </w:rPr>
        <w:t>:</w:t>
      </w:r>
    </w:p>
    <w:p w14:paraId="4939E7BA" w14:textId="79B94172" w:rsidR="00CE0052" w:rsidRPr="00CE0052" w:rsidRDefault="00A64FAF" w:rsidP="00D62304">
      <w:pPr>
        <w:pStyle w:val="NormalWeb"/>
        <w:numPr>
          <w:ilvl w:val="0"/>
          <w:numId w:val="9"/>
        </w:numPr>
        <w:rPr>
          <w:rStyle w:val="Strong"/>
          <w:rFonts w:asciiTheme="majorHAnsi" w:hAnsiTheme="majorHAnsi" w:cstheme="majorHAnsi"/>
          <w:b w:val="0"/>
          <w:bCs w:val="0"/>
          <w:i/>
          <w:iCs/>
          <w:sz w:val="22"/>
          <w:szCs w:val="22"/>
        </w:rPr>
      </w:pPr>
      <w:hyperlink r:id="rId7" w:tooltip="Port (medicine)" w:history="1">
        <w:r w:rsidR="00CE0052" w:rsidRPr="00CE0052">
          <w:rPr>
            <w:rStyle w:val="Strong"/>
            <w:rFonts w:asciiTheme="majorHAnsi" w:hAnsiTheme="majorHAnsi" w:cstheme="majorHAnsi"/>
            <w:sz w:val="22"/>
            <w:szCs w:val="22"/>
          </w:rPr>
          <w:t>Port (medicine)</w:t>
        </w:r>
      </w:hyperlink>
      <w:r w:rsidR="00CE0052">
        <w:rPr>
          <w:rStyle w:val="Strong"/>
          <w:rFonts w:asciiTheme="majorHAnsi" w:hAnsiTheme="majorHAnsi" w:cstheme="majorHAnsi"/>
          <w:sz w:val="22"/>
          <w:szCs w:val="22"/>
        </w:rPr>
        <w:t>:</w:t>
      </w:r>
      <w:r w:rsidR="00CE0052" w:rsidRPr="00CE0052">
        <w:rPr>
          <w:rStyle w:val="Strong"/>
          <w:rFonts w:asciiTheme="majorHAnsi" w:hAnsiTheme="majorHAnsi" w:cstheme="majorHAnsi"/>
          <w:b w:val="0"/>
          <w:bCs w:val="0"/>
          <w:sz w:val="22"/>
          <w:szCs w:val="22"/>
        </w:rPr>
        <w:t xml:space="preserve"> </w:t>
      </w:r>
      <w:r w:rsidR="00CE0052" w:rsidRPr="00CE0052">
        <w:rPr>
          <w:rStyle w:val="Strong"/>
          <w:rFonts w:asciiTheme="majorHAnsi" w:hAnsiTheme="majorHAnsi" w:cstheme="majorHAnsi"/>
          <w:b w:val="0"/>
          <w:bCs w:val="0"/>
          <w:i/>
          <w:iCs/>
          <w:sz w:val="22"/>
          <w:szCs w:val="22"/>
        </w:rPr>
        <w:t>a small medical appliance installed in the body</w:t>
      </w:r>
    </w:p>
    <w:p w14:paraId="287D9FC4" w14:textId="6AA5788C" w:rsidR="00CE0052" w:rsidRPr="00CE0052" w:rsidRDefault="00A64FAF" w:rsidP="00D62304">
      <w:pPr>
        <w:pStyle w:val="NormalWeb"/>
        <w:numPr>
          <w:ilvl w:val="0"/>
          <w:numId w:val="9"/>
        </w:numPr>
        <w:rPr>
          <w:rFonts w:asciiTheme="majorHAnsi" w:hAnsiTheme="majorHAnsi" w:cstheme="majorHAnsi"/>
          <w:b/>
          <w:bCs/>
          <w:sz w:val="22"/>
          <w:szCs w:val="22"/>
        </w:rPr>
      </w:pPr>
      <w:hyperlink r:id="rId8" w:tooltip="Port (computer networking)" w:history="1">
        <w:r w:rsidR="00CE0052" w:rsidRPr="00CE0052">
          <w:rPr>
            <w:rStyle w:val="Strong"/>
            <w:rFonts w:asciiTheme="majorHAnsi" w:hAnsiTheme="majorHAnsi" w:cstheme="majorHAnsi"/>
            <w:sz w:val="22"/>
            <w:szCs w:val="22"/>
          </w:rPr>
          <w:t>Port (computer networking)</w:t>
        </w:r>
      </w:hyperlink>
      <w:r w:rsidR="00CE0052">
        <w:rPr>
          <w:rStyle w:val="Strong"/>
          <w:rFonts w:asciiTheme="majorHAnsi" w:hAnsiTheme="majorHAnsi" w:cstheme="majorHAnsi"/>
          <w:sz w:val="22"/>
          <w:szCs w:val="22"/>
        </w:rPr>
        <w:t>:</w:t>
      </w:r>
      <w:r w:rsidR="00CE0052" w:rsidRPr="00CE0052">
        <w:rPr>
          <w:rStyle w:val="Strong"/>
          <w:rFonts w:asciiTheme="majorHAnsi" w:hAnsiTheme="majorHAnsi" w:cstheme="majorHAnsi"/>
          <w:sz w:val="22"/>
          <w:szCs w:val="22"/>
        </w:rPr>
        <w:t xml:space="preserve"> </w:t>
      </w:r>
      <w:r w:rsidR="00CE0052" w:rsidRPr="00CE0052">
        <w:rPr>
          <w:rStyle w:val="Strong"/>
          <w:rFonts w:asciiTheme="majorHAnsi" w:hAnsiTheme="majorHAnsi" w:cstheme="majorHAnsi"/>
          <w:b w:val="0"/>
          <w:bCs w:val="0"/>
          <w:i/>
          <w:iCs/>
          <w:sz w:val="22"/>
          <w:szCs w:val="22"/>
        </w:rPr>
        <w:t>a virtual data connection between computer programs</w:t>
      </w:r>
    </w:p>
    <w:p w14:paraId="17F8EACF" w14:textId="261F1356" w:rsidR="00CE0052" w:rsidRPr="00CE0052" w:rsidRDefault="00CE0052" w:rsidP="00D62304">
      <w:pPr>
        <w:pStyle w:val="NormalWeb"/>
        <w:numPr>
          <w:ilvl w:val="0"/>
          <w:numId w:val="9"/>
        </w:numPr>
        <w:rPr>
          <w:rFonts w:asciiTheme="majorHAnsi" w:hAnsiTheme="majorHAnsi" w:cstheme="majorHAnsi"/>
          <w:sz w:val="22"/>
          <w:szCs w:val="22"/>
        </w:rPr>
      </w:pPr>
      <w:r w:rsidRPr="00CE0052">
        <w:rPr>
          <w:rStyle w:val="Strong"/>
          <w:rFonts w:asciiTheme="majorHAnsi" w:hAnsiTheme="majorHAnsi" w:cstheme="majorHAnsi"/>
          <w:sz w:val="22"/>
          <w:szCs w:val="22"/>
        </w:rPr>
        <w:t>port (</w:t>
      </w:r>
      <w:r>
        <w:rPr>
          <w:rStyle w:val="Strong"/>
          <w:rFonts w:asciiTheme="majorHAnsi" w:hAnsiTheme="majorHAnsi" w:cstheme="majorHAnsi"/>
          <w:sz w:val="22"/>
          <w:szCs w:val="22"/>
        </w:rPr>
        <w:t>place</w:t>
      </w:r>
      <w:r w:rsidRPr="00CE0052">
        <w:rPr>
          <w:rStyle w:val="Strong"/>
          <w:rFonts w:asciiTheme="majorHAnsi" w:hAnsiTheme="majorHAnsi" w:cstheme="majorHAnsi"/>
          <w:sz w:val="22"/>
          <w:szCs w:val="22"/>
        </w:rPr>
        <w:t>):</w:t>
      </w:r>
      <w:r w:rsidRPr="00CE0052">
        <w:rPr>
          <w:rFonts w:asciiTheme="majorHAnsi" w:hAnsiTheme="majorHAnsi" w:cstheme="majorHAnsi"/>
          <w:sz w:val="22"/>
          <w:szCs w:val="22"/>
        </w:rPr>
        <w:t xml:space="preserve"> </w:t>
      </w:r>
      <w:r w:rsidRPr="00CE0052">
        <w:rPr>
          <w:rStyle w:val="Emphasis"/>
          <w:rFonts w:asciiTheme="majorHAnsi" w:hAnsiTheme="majorHAnsi" w:cstheme="majorHAnsi"/>
          <w:sz w:val="22"/>
          <w:szCs w:val="22"/>
        </w:rPr>
        <w:t>a place where ships load and unload goods</w:t>
      </w:r>
    </w:p>
    <w:p w14:paraId="183B796B" w14:textId="1A67BE0B" w:rsidR="00CE0052" w:rsidRDefault="00CE0052" w:rsidP="00CE0052">
      <w:pPr>
        <w:pStyle w:val="NormalWeb"/>
        <w:ind w:firstLine="360"/>
        <w:rPr>
          <w:rFonts w:asciiTheme="majorHAnsi" w:hAnsiTheme="majorHAnsi" w:cstheme="majorHAnsi"/>
          <w:sz w:val="22"/>
          <w:szCs w:val="22"/>
        </w:rPr>
      </w:pPr>
      <w:r w:rsidRPr="00CE0052">
        <w:rPr>
          <w:rFonts w:asciiTheme="majorHAnsi" w:hAnsiTheme="majorHAnsi" w:cstheme="majorHAnsi"/>
          <w:sz w:val="22"/>
          <w:szCs w:val="22"/>
        </w:rPr>
        <w:t>Briefly show your steps.</w:t>
      </w:r>
    </w:p>
    <w:p w14:paraId="4831ACD2" w14:textId="77777777" w:rsidR="00AE1A35" w:rsidRPr="00CE0052" w:rsidRDefault="00AE1A35" w:rsidP="00D62304">
      <w:pPr>
        <w:pStyle w:val="NormalWeb"/>
        <w:numPr>
          <w:ilvl w:val="0"/>
          <w:numId w:val="10"/>
        </w:numPr>
        <w:rPr>
          <w:rFonts w:asciiTheme="majorHAnsi" w:hAnsiTheme="majorHAnsi" w:cstheme="majorHAnsi"/>
          <w:sz w:val="22"/>
          <w:szCs w:val="22"/>
        </w:rPr>
      </w:pPr>
      <w:r w:rsidRPr="00AE1A35">
        <w:rPr>
          <w:rFonts w:asciiTheme="majorHAnsi" w:hAnsiTheme="majorHAnsi" w:cstheme="majorHAnsi"/>
          <w:sz w:val="22"/>
          <w:szCs w:val="22"/>
        </w:rPr>
        <w:t>You are given a dataset of research papers including authors, topics, and publication years. Describe how you would construct a knowledge graph from this data. Identify at least three node types and two relationship types.</w:t>
      </w:r>
      <w:r>
        <w:rPr>
          <w:rFonts w:asciiTheme="majorHAnsi" w:hAnsiTheme="majorHAnsi" w:cstheme="majorHAnsi"/>
          <w:sz w:val="22"/>
          <w:szCs w:val="22"/>
        </w:rPr>
        <w:tab/>
      </w:r>
      <w:r>
        <w:rPr>
          <w:rFonts w:asciiTheme="majorHAnsi" w:hAnsiTheme="majorHAnsi" w:cstheme="majorHAnsi"/>
          <w:sz w:val="22"/>
          <w:szCs w:val="22"/>
        </w:rPr>
        <w:tab/>
      </w:r>
      <w:r>
        <w:rPr>
          <w:rFonts w:asciiTheme="majorHAnsi" w:hAnsiTheme="majorHAnsi" w:cstheme="majorHAnsi"/>
          <w:sz w:val="22"/>
          <w:szCs w:val="22"/>
        </w:rPr>
        <w:tab/>
      </w:r>
      <w:r>
        <w:rPr>
          <w:rFonts w:asciiTheme="majorHAnsi" w:hAnsiTheme="majorHAnsi" w:cstheme="majorHAnsi"/>
          <w:sz w:val="22"/>
          <w:szCs w:val="22"/>
        </w:rPr>
        <w:tab/>
      </w:r>
      <w:r>
        <w:rPr>
          <w:rFonts w:asciiTheme="majorHAnsi" w:hAnsiTheme="majorHAnsi" w:cstheme="majorHAnsi"/>
          <w:sz w:val="22"/>
          <w:szCs w:val="22"/>
        </w:rPr>
        <w:tab/>
      </w:r>
      <w:r>
        <w:rPr>
          <w:rFonts w:asciiTheme="majorHAnsi" w:hAnsiTheme="majorHAnsi" w:cstheme="majorHAnsi"/>
          <w:sz w:val="22"/>
          <w:szCs w:val="22"/>
        </w:rPr>
        <w:tab/>
      </w:r>
      <w:r>
        <w:rPr>
          <w:rFonts w:asciiTheme="majorHAnsi" w:hAnsiTheme="majorHAnsi" w:cstheme="majorHAnsi"/>
          <w:sz w:val="22"/>
          <w:szCs w:val="22"/>
        </w:rPr>
        <w:tab/>
        <w:t>[3 Marks]</w:t>
      </w:r>
    </w:p>
    <w:p w14:paraId="10ECDB0D" w14:textId="361E6C68" w:rsidR="00AE1A35" w:rsidRDefault="00AE1A35" w:rsidP="00AE1A35">
      <w:pPr>
        <w:pStyle w:val="NormalWeb"/>
        <w:ind w:left="720"/>
        <w:rPr>
          <w:rFonts w:asciiTheme="majorHAnsi" w:hAnsiTheme="majorHAnsi" w:cstheme="majorHAnsi"/>
          <w:sz w:val="22"/>
          <w:szCs w:val="22"/>
        </w:rPr>
      </w:pPr>
    </w:p>
    <w:p w14:paraId="34BFC25E" w14:textId="77777777" w:rsidR="00AE1A35" w:rsidRPr="00CE0052" w:rsidRDefault="00AE1A35" w:rsidP="00AE1A35">
      <w:pPr>
        <w:pStyle w:val="NormalWeb"/>
        <w:ind w:left="720"/>
        <w:rPr>
          <w:rFonts w:asciiTheme="majorHAnsi" w:hAnsiTheme="majorHAnsi" w:cstheme="majorHAnsi"/>
          <w:sz w:val="22"/>
          <w:szCs w:val="22"/>
        </w:rPr>
      </w:pPr>
    </w:p>
    <w:p w14:paraId="0E9383BC" w14:textId="1FE5C445" w:rsidR="00A0626F" w:rsidRPr="00E67B85" w:rsidRDefault="00A0626F" w:rsidP="00A0626F">
      <w:pPr>
        <w:pBdr>
          <w:top w:val="nil"/>
          <w:left w:val="nil"/>
          <w:bottom w:val="nil"/>
          <w:right w:val="nil"/>
          <w:between w:val="nil"/>
        </w:pBdr>
        <w:spacing w:line="259" w:lineRule="auto"/>
        <w:rPr>
          <w:rFonts w:asciiTheme="majorHAnsi" w:eastAsia="Calibri" w:hAnsiTheme="majorHAnsi" w:cstheme="majorHAnsi"/>
          <w:b/>
          <w:sz w:val="22"/>
          <w:szCs w:val="22"/>
        </w:rPr>
      </w:pPr>
      <w:r w:rsidRPr="00E67B85">
        <w:rPr>
          <w:rFonts w:asciiTheme="majorHAnsi" w:eastAsia="Calibri" w:hAnsiTheme="majorHAnsi" w:cstheme="majorHAnsi"/>
          <w:b/>
          <w:sz w:val="22"/>
          <w:szCs w:val="22"/>
        </w:rPr>
        <w:t>Question 6. [6 Marks]</w:t>
      </w:r>
    </w:p>
    <w:p w14:paraId="1989B9CE" w14:textId="2B4CA6DC" w:rsidR="00301398" w:rsidRPr="00CE0052" w:rsidRDefault="00301398" w:rsidP="00301398">
      <w:pPr>
        <w:rPr>
          <w:rFonts w:asciiTheme="majorHAnsi" w:hAnsiTheme="majorHAnsi" w:cstheme="majorHAnsi"/>
          <w:sz w:val="22"/>
          <w:szCs w:val="22"/>
        </w:rPr>
      </w:pPr>
      <w:r w:rsidRPr="00CE0052">
        <w:rPr>
          <w:rFonts w:asciiTheme="majorHAnsi" w:hAnsiTheme="majorHAnsi" w:cstheme="majorHAnsi"/>
          <w:sz w:val="22"/>
          <w:szCs w:val="22"/>
        </w:rPr>
        <w:t>Justify your answer. LLMs can present false or incorrect information when LLMs do not have the correct answer. How to address this issue by augmenting the generation with additional relevant information to the model. Illustrate this approach with its benefits.</w:t>
      </w:r>
      <w:r w:rsidR="00120C11" w:rsidRPr="00CE0052">
        <w:rPr>
          <w:rFonts w:asciiTheme="majorHAnsi" w:hAnsiTheme="majorHAnsi" w:cstheme="majorHAnsi"/>
          <w:sz w:val="22"/>
          <w:szCs w:val="22"/>
        </w:rPr>
        <w:t xml:space="preserve"> [</w:t>
      </w:r>
      <w:r w:rsidRPr="00CE0052">
        <w:rPr>
          <w:rFonts w:asciiTheme="majorHAnsi" w:hAnsiTheme="majorHAnsi" w:cstheme="majorHAnsi"/>
          <w:sz w:val="22"/>
          <w:szCs w:val="22"/>
        </w:rPr>
        <w:t>6 Marks]</w:t>
      </w:r>
    </w:p>
    <w:p w14:paraId="315765AE" w14:textId="77777777" w:rsidR="00576209" w:rsidRDefault="00576209" w:rsidP="00576209">
      <w:pPr>
        <w:ind w:left="720" w:firstLine="720"/>
        <w:rPr>
          <w:rFonts w:asciiTheme="majorHAnsi" w:hAnsiTheme="majorHAnsi" w:cstheme="majorHAnsi"/>
          <w:bCs/>
          <w:sz w:val="22"/>
          <w:szCs w:val="22"/>
        </w:rPr>
      </w:pPr>
    </w:p>
    <w:p w14:paraId="7DA2FBBC" w14:textId="0F4B3228" w:rsidR="00E63FDE" w:rsidRPr="00E67B85" w:rsidRDefault="00E63FDE" w:rsidP="00E63FDE">
      <w:pPr>
        <w:pBdr>
          <w:top w:val="nil"/>
          <w:left w:val="nil"/>
          <w:bottom w:val="nil"/>
          <w:right w:val="nil"/>
          <w:between w:val="nil"/>
        </w:pBdr>
        <w:spacing w:line="259" w:lineRule="auto"/>
        <w:rPr>
          <w:rFonts w:asciiTheme="majorHAnsi" w:eastAsia="Calibri" w:hAnsiTheme="majorHAnsi" w:cstheme="majorHAnsi"/>
          <w:b/>
          <w:sz w:val="22"/>
          <w:szCs w:val="22"/>
        </w:rPr>
      </w:pPr>
      <w:r w:rsidRPr="00E67B85">
        <w:rPr>
          <w:rFonts w:asciiTheme="majorHAnsi" w:eastAsia="Calibri" w:hAnsiTheme="majorHAnsi" w:cstheme="majorHAnsi"/>
          <w:b/>
          <w:sz w:val="22"/>
          <w:szCs w:val="22"/>
        </w:rPr>
        <w:t xml:space="preserve">Question 7. </w:t>
      </w:r>
      <w:r w:rsidR="00A0626F" w:rsidRPr="00E67B85">
        <w:rPr>
          <w:rFonts w:asciiTheme="majorHAnsi" w:eastAsia="Calibri" w:hAnsiTheme="majorHAnsi" w:cstheme="majorHAnsi"/>
          <w:b/>
          <w:sz w:val="22"/>
          <w:szCs w:val="22"/>
        </w:rPr>
        <w:t>[</w:t>
      </w:r>
      <w:r w:rsidRPr="00E67B85">
        <w:rPr>
          <w:rFonts w:asciiTheme="majorHAnsi" w:eastAsia="Calibri" w:hAnsiTheme="majorHAnsi" w:cstheme="majorHAnsi"/>
          <w:b/>
          <w:sz w:val="22"/>
          <w:szCs w:val="22"/>
        </w:rPr>
        <w:t>6 Marks]</w:t>
      </w:r>
    </w:p>
    <w:p w14:paraId="57E135FD" w14:textId="644E31E3" w:rsidR="00A0626F" w:rsidRPr="00E67B85" w:rsidRDefault="00A0626F" w:rsidP="00A0626F">
      <w:pPr>
        <w:spacing w:before="100" w:beforeAutospacing="1" w:after="100" w:afterAutospacing="1"/>
        <w:rPr>
          <w:rFonts w:asciiTheme="majorHAnsi" w:hAnsiTheme="majorHAnsi" w:cstheme="majorHAnsi"/>
          <w:color w:val="000000"/>
          <w:sz w:val="22"/>
          <w:szCs w:val="22"/>
        </w:rPr>
      </w:pPr>
      <w:r w:rsidRPr="00E67B85">
        <w:rPr>
          <w:rFonts w:asciiTheme="majorHAnsi" w:hAnsiTheme="majorHAnsi" w:cstheme="majorHAnsi"/>
          <w:color w:val="000000"/>
          <w:sz w:val="22"/>
          <w:szCs w:val="22"/>
        </w:rPr>
        <w:t>You are tasked with summarizing the following multi-document set:</w:t>
      </w:r>
    </w:p>
    <w:p w14:paraId="75E11561" w14:textId="77777777" w:rsidR="00A0626F" w:rsidRPr="00E67B85" w:rsidRDefault="00A0626F" w:rsidP="00D62304">
      <w:pPr>
        <w:numPr>
          <w:ilvl w:val="0"/>
          <w:numId w:val="6"/>
        </w:numPr>
        <w:spacing w:before="100" w:beforeAutospacing="1" w:after="100" w:afterAutospacing="1"/>
        <w:rPr>
          <w:rFonts w:asciiTheme="majorHAnsi" w:hAnsiTheme="majorHAnsi" w:cstheme="majorHAnsi"/>
          <w:color w:val="000000"/>
          <w:sz w:val="22"/>
          <w:szCs w:val="22"/>
        </w:rPr>
      </w:pPr>
      <w:r w:rsidRPr="00E67B85">
        <w:rPr>
          <w:rFonts w:asciiTheme="majorHAnsi" w:hAnsiTheme="majorHAnsi" w:cstheme="majorHAnsi"/>
          <w:color w:val="000000"/>
          <w:sz w:val="22"/>
          <w:szCs w:val="22"/>
        </w:rPr>
        <w:t>Doc 1 (News Report): “On 15th March 2020, schools in Italy were shut down due to rising COVID-19 cases.”</w:t>
      </w:r>
    </w:p>
    <w:p w14:paraId="56FE2EB6" w14:textId="77777777" w:rsidR="00A0626F" w:rsidRPr="00E67B85" w:rsidRDefault="00A0626F" w:rsidP="00D62304">
      <w:pPr>
        <w:numPr>
          <w:ilvl w:val="0"/>
          <w:numId w:val="6"/>
        </w:numPr>
        <w:spacing w:before="100" w:beforeAutospacing="1" w:after="100" w:afterAutospacing="1"/>
        <w:rPr>
          <w:rFonts w:asciiTheme="majorHAnsi" w:hAnsiTheme="majorHAnsi" w:cstheme="majorHAnsi"/>
          <w:color w:val="000000"/>
          <w:sz w:val="22"/>
          <w:szCs w:val="22"/>
        </w:rPr>
      </w:pPr>
      <w:r w:rsidRPr="00E67B85">
        <w:rPr>
          <w:rFonts w:asciiTheme="majorHAnsi" w:hAnsiTheme="majorHAnsi" w:cstheme="majorHAnsi"/>
          <w:color w:val="000000"/>
          <w:sz w:val="22"/>
          <w:szCs w:val="22"/>
        </w:rPr>
        <w:t>Doc 2 (News Blog): “In December 2019, Wuhan reported the first unusual pneumonia cases.”</w:t>
      </w:r>
    </w:p>
    <w:p w14:paraId="7052DB59" w14:textId="77777777" w:rsidR="00A0626F" w:rsidRPr="00E67B85" w:rsidRDefault="00A0626F" w:rsidP="00D62304">
      <w:pPr>
        <w:numPr>
          <w:ilvl w:val="0"/>
          <w:numId w:val="6"/>
        </w:numPr>
        <w:spacing w:before="100" w:beforeAutospacing="1" w:after="100" w:afterAutospacing="1"/>
        <w:rPr>
          <w:rFonts w:asciiTheme="majorHAnsi" w:hAnsiTheme="majorHAnsi" w:cstheme="majorHAnsi"/>
          <w:color w:val="000000"/>
          <w:sz w:val="22"/>
          <w:szCs w:val="22"/>
        </w:rPr>
      </w:pPr>
      <w:r w:rsidRPr="00E67B85">
        <w:rPr>
          <w:rFonts w:asciiTheme="majorHAnsi" w:hAnsiTheme="majorHAnsi" w:cstheme="majorHAnsi"/>
          <w:color w:val="000000"/>
          <w:sz w:val="22"/>
          <w:szCs w:val="22"/>
        </w:rPr>
        <w:t>Doc 3 (Press Release): “By mid-2021, over 2 billion vaccine doses had been administered globally.”</w:t>
      </w:r>
    </w:p>
    <w:p w14:paraId="35B5E05E" w14:textId="77777777" w:rsidR="00A0626F" w:rsidRPr="00E67B85" w:rsidRDefault="00A0626F" w:rsidP="00D62304">
      <w:pPr>
        <w:numPr>
          <w:ilvl w:val="0"/>
          <w:numId w:val="6"/>
        </w:numPr>
        <w:spacing w:before="100" w:beforeAutospacing="1" w:after="100" w:afterAutospacing="1"/>
        <w:rPr>
          <w:rFonts w:asciiTheme="majorHAnsi" w:hAnsiTheme="majorHAnsi" w:cstheme="majorHAnsi"/>
          <w:color w:val="000000"/>
          <w:sz w:val="22"/>
          <w:szCs w:val="22"/>
        </w:rPr>
      </w:pPr>
      <w:r w:rsidRPr="00E67B85">
        <w:rPr>
          <w:rFonts w:asciiTheme="majorHAnsi" w:hAnsiTheme="majorHAnsi" w:cstheme="majorHAnsi"/>
          <w:color w:val="000000"/>
          <w:sz w:val="22"/>
          <w:szCs w:val="22"/>
        </w:rPr>
        <w:t>Doc 4 (Interview): “Doctors explained that the pandemic was officially declared by WHO in March 2020.”</w:t>
      </w:r>
    </w:p>
    <w:p w14:paraId="1D6D3384" w14:textId="694F95E6" w:rsidR="00A0626F" w:rsidRPr="00E67B85" w:rsidRDefault="00A0626F" w:rsidP="00A0626F">
      <w:pPr>
        <w:spacing w:before="100" w:beforeAutospacing="1" w:after="100" w:afterAutospacing="1"/>
        <w:rPr>
          <w:rFonts w:asciiTheme="majorHAnsi" w:hAnsiTheme="majorHAnsi" w:cstheme="majorHAnsi"/>
          <w:color w:val="000000"/>
          <w:sz w:val="22"/>
          <w:szCs w:val="22"/>
        </w:rPr>
      </w:pPr>
      <w:r w:rsidRPr="00E67B85">
        <w:rPr>
          <w:rFonts w:asciiTheme="majorHAnsi" w:hAnsiTheme="majorHAnsi" w:cstheme="majorHAnsi"/>
          <w:color w:val="000000"/>
          <w:sz w:val="22"/>
          <w:szCs w:val="22"/>
        </w:rPr>
        <w:t>a) Which </w:t>
      </w:r>
      <w:r w:rsidRPr="00E67B85">
        <w:rPr>
          <w:rFonts w:asciiTheme="majorHAnsi" w:hAnsiTheme="majorHAnsi" w:cstheme="majorHAnsi"/>
          <w:b/>
          <w:bCs/>
          <w:color w:val="000000"/>
          <w:sz w:val="22"/>
          <w:szCs w:val="22"/>
        </w:rPr>
        <w:t>ordering strategy</w:t>
      </w:r>
      <w:r w:rsidRPr="00E67B85">
        <w:rPr>
          <w:rFonts w:asciiTheme="majorHAnsi" w:hAnsiTheme="majorHAnsi" w:cstheme="majorHAnsi"/>
          <w:color w:val="000000"/>
          <w:sz w:val="22"/>
          <w:szCs w:val="22"/>
        </w:rPr>
        <w:t xml:space="preserve"> (Chronological, Coherence, </w:t>
      </w:r>
      <w:r w:rsidR="005010F2" w:rsidRPr="00E67B85">
        <w:rPr>
          <w:rFonts w:asciiTheme="majorHAnsi" w:hAnsiTheme="majorHAnsi" w:cstheme="majorHAnsi"/>
          <w:color w:val="000000"/>
          <w:sz w:val="22"/>
          <w:szCs w:val="22"/>
        </w:rPr>
        <w:t>and Topical</w:t>
      </w:r>
      <w:r w:rsidRPr="00E67B85">
        <w:rPr>
          <w:rFonts w:asciiTheme="majorHAnsi" w:hAnsiTheme="majorHAnsi" w:cstheme="majorHAnsi"/>
          <w:color w:val="000000"/>
          <w:sz w:val="22"/>
          <w:szCs w:val="22"/>
        </w:rPr>
        <w:t xml:space="preserve">) would best represent the summary and give </w:t>
      </w:r>
      <w:r w:rsidR="005010F2" w:rsidRPr="00E67B85">
        <w:rPr>
          <w:rFonts w:asciiTheme="majorHAnsi" w:hAnsiTheme="majorHAnsi" w:cstheme="majorHAnsi"/>
          <w:color w:val="000000"/>
          <w:sz w:val="22"/>
          <w:szCs w:val="22"/>
        </w:rPr>
        <w:t>reason?</w:t>
      </w:r>
      <w:r w:rsidRPr="00E67B85">
        <w:rPr>
          <w:rFonts w:asciiTheme="majorHAnsi" w:hAnsiTheme="majorHAnsi" w:cstheme="majorHAnsi"/>
          <w:b/>
          <w:bCs/>
          <w:color w:val="000000"/>
          <w:sz w:val="22"/>
          <w:szCs w:val="22"/>
        </w:rPr>
        <w:t xml:space="preserve"> </w:t>
      </w:r>
    </w:p>
    <w:p w14:paraId="015E1FBB" w14:textId="77777777" w:rsidR="00A0626F" w:rsidRPr="00E67B85" w:rsidRDefault="00A0626F" w:rsidP="00A0626F">
      <w:pPr>
        <w:spacing w:before="100" w:beforeAutospacing="1" w:after="100" w:afterAutospacing="1"/>
        <w:rPr>
          <w:rFonts w:asciiTheme="majorHAnsi" w:hAnsiTheme="majorHAnsi" w:cstheme="majorHAnsi"/>
          <w:color w:val="000000"/>
          <w:sz w:val="22"/>
          <w:szCs w:val="22"/>
        </w:rPr>
      </w:pPr>
      <w:r w:rsidRPr="00E67B85">
        <w:rPr>
          <w:rFonts w:asciiTheme="majorHAnsi" w:hAnsiTheme="majorHAnsi" w:cstheme="majorHAnsi"/>
          <w:color w:val="000000"/>
          <w:sz w:val="22"/>
          <w:szCs w:val="22"/>
        </w:rPr>
        <w:t xml:space="preserve">b) Why might the other two strategies fail here? </w:t>
      </w:r>
    </w:p>
    <w:p w14:paraId="12F3F512" w14:textId="12027E8B" w:rsidR="00A0626F" w:rsidRPr="00E67B85" w:rsidRDefault="0011625D" w:rsidP="00A0626F">
      <w:pPr>
        <w:spacing w:before="100" w:beforeAutospacing="1" w:after="100" w:afterAutospacing="1"/>
        <w:ind w:left="360"/>
        <w:rPr>
          <w:rFonts w:asciiTheme="majorHAnsi" w:hAnsiTheme="majorHAnsi" w:cstheme="majorHAnsi"/>
          <w:color w:val="000000"/>
          <w:sz w:val="22"/>
          <w:szCs w:val="22"/>
        </w:rPr>
      </w:pPr>
      <w:r w:rsidRPr="00E67B85">
        <w:rPr>
          <w:rFonts w:asciiTheme="majorHAnsi" w:hAnsiTheme="majorHAnsi" w:cstheme="majorHAnsi"/>
          <w:sz w:val="22"/>
          <w:szCs w:val="22"/>
        </w:rPr>
        <w:t>Note: Mark</w:t>
      </w:r>
      <w:r w:rsidR="00A0626F" w:rsidRPr="00E67B85">
        <w:rPr>
          <w:rFonts w:asciiTheme="majorHAnsi" w:hAnsiTheme="majorHAnsi" w:cstheme="majorHAnsi"/>
          <w:sz w:val="22"/>
          <w:szCs w:val="22"/>
        </w:rPr>
        <w:t xml:space="preserve"> Distribution:</w:t>
      </w:r>
      <w:r w:rsidR="00A0626F" w:rsidRPr="00E67B85">
        <w:rPr>
          <w:rFonts w:asciiTheme="majorHAnsi" w:hAnsiTheme="majorHAnsi" w:cstheme="majorHAnsi"/>
          <w:color w:val="000000"/>
          <w:sz w:val="22"/>
          <w:szCs w:val="22"/>
        </w:rPr>
        <w:t xml:space="preserve"> [ 0.5 mark for correct answer and 0.5 mark for reasoning, 0.5 marks each for other two strategies reasoning ]</w:t>
      </w:r>
    </w:p>
    <w:p w14:paraId="6E81CEB9" w14:textId="77777777" w:rsidR="00A0626F" w:rsidRPr="00E67B85" w:rsidRDefault="00A0626F" w:rsidP="00A0626F">
      <w:pPr>
        <w:pStyle w:val="NormalWeb"/>
        <w:rPr>
          <w:rFonts w:asciiTheme="majorHAnsi" w:hAnsiTheme="majorHAnsi" w:cstheme="majorHAnsi"/>
          <w:color w:val="000000"/>
          <w:sz w:val="22"/>
          <w:szCs w:val="22"/>
        </w:rPr>
      </w:pPr>
      <w:r w:rsidRPr="00E67B85">
        <w:rPr>
          <w:rFonts w:asciiTheme="majorHAnsi" w:hAnsiTheme="majorHAnsi" w:cstheme="majorHAnsi"/>
          <w:color w:val="000000"/>
          <w:sz w:val="22"/>
          <w:szCs w:val="22"/>
        </w:rPr>
        <w:t>Q7.b)</w:t>
      </w:r>
      <w:r w:rsidRPr="00E67B85">
        <w:rPr>
          <w:rFonts w:asciiTheme="majorHAnsi" w:hAnsiTheme="majorHAnsi" w:cstheme="majorHAnsi"/>
          <w:sz w:val="22"/>
          <w:szCs w:val="22"/>
        </w:rPr>
        <w:t>.</w:t>
      </w:r>
      <w:r w:rsidRPr="00E67B85">
        <w:rPr>
          <w:rStyle w:val="Emphasis"/>
          <w:rFonts w:asciiTheme="majorHAnsi" w:eastAsiaTheme="majorEastAsia" w:hAnsiTheme="majorHAnsi" w:cstheme="majorHAnsi"/>
          <w:i w:val="0"/>
          <w:iCs w:val="0"/>
          <w:color w:val="000000"/>
          <w:sz w:val="22"/>
          <w:szCs w:val="22"/>
        </w:rPr>
        <w:t xml:space="preserve"> "When constructing an extractive summarization system for climate change news, redundancy is often a challenge. Given the following candidate sentences:</w:t>
      </w:r>
    </w:p>
    <w:p w14:paraId="04E492C9" w14:textId="77777777" w:rsidR="00A0626F" w:rsidRPr="00E67B85" w:rsidRDefault="00A0626F" w:rsidP="00D62304">
      <w:pPr>
        <w:pStyle w:val="NormalWeb"/>
        <w:numPr>
          <w:ilvl w:val="0"/>
          <w:numId w:val="7"/>
        </w:numPr>
        <w:rPr>
          <w:rFonts w:asciiTheme="majorHAnsi" w:hAnsiTheme="majorHAnsi" w:cstheme="majorHAnsi"/>
          <w:color w:val="000000"/>
          <w:sz w:val="22"/>
          <w:szCs w:val="22"/>
        </w:rPr>
      </w:pPr>
      <w:r w:rsidRPr="00E67B85">
        <w:rPr>
          <w:rFonts w:asciiTheme="majorHAnsi" w:hAnsiTheme="majorHAnsi" w:cstheme="majorHAnsi"/>
          <w:color w:val="000000"/>
          <w:sz w:val="22"/>
          <w:szCs w:val="22"/>
        </w:rPr>
        <w:t>S1:</w:t>
      </w:r>
      <w:r w:rsidRPr="00E67B85">
        <w:rPr>
          <w:rStyle w:val="apple-converted-space"/>
          <w:rFonts w:asciiTheme="majorHAnsi" w:eastAsiaTheme="majorEastAsia" w:hAnsiTheme="majorHAnsi" w:cstheme="majorHAnsi"/>
          <w:color w:val="000000"/>
          <w:sz w:val="22"/>
          <w:szCs w:val="22"/>
        </w:rPr>
        <w:t> </w:t>
      </w:r>
      <w:r w:rsidRPr="00E67B85">
        <w:rPr>
          <w:rStyle w:val="Emphasis"/>
          <w:rFonts w:asciiTheme="majorHAnsi" w:eastAsiaTheme="majorEastAsia" w:hAnsiTheme="majorHAnsi" w:cstheme="majorHAnsi"/>
          <w:i w:val="0"/>
          <w:iCs w:val="0"/>
          <w:color w:val="000000"/>
          <w:sz w:val="22"/>
          <w:szCs w:val="22"/>
        </w:rPr>
        <w:t>"Global temperatures hit a record high in July 2023, alarming scientists worldwide."</w:t>
      </w:r>
    </w:p>
    <w:p w14:paraId="4FDFDAFF" w14:textId="77777777" w:rsidR="00A0626F" w:rsidRPr="00E67B85" w:rsidRDefault="00A0626F" w:rsidP="00D62304">
      <w:pPr>
        <w:pStyle w:val="NormalWeb"/>
        <w:numPr>
          <w:ilvl w:val="0"/>
          <w:numId w:val="7"/>
        </w:numPr>
        <w:rPr>
          <w:rFonts w:asciiTheme="majorHAnsi" w:hAnsiTheme="majorHAnsi" w:cstheme="majorHAnsi"/>
          <w:color w:val="000000"/>
          <w:sz w:val="22"/>
          <w:szCs w:val="22"/>
        </w:rPr>
      </w:pPr>
      <w:r w:rsidRPr="00E67B85">
        <w:rPr>
          <w:rFonts w:asciiTheme="majorHAnsi" w:hAnsiTheme="majorHAnsi" w:cstheme="majorHAnsi"/>
          <w:color w:val="000000"/>
          <w:sz w:val="22"/>
          <w:szCs w:val="22"/>
        </w:rPr>
        <w:t>S2:</w:t>
      </w:r>
      <w:r w:rsidRPr="00E67B85">
        <w:rPr>
          <w:rStyle w:val="apple-converted-space"/>
          <w:rFonts w:asciiTheme="majorHAnsi" w:eastAsiaTheme="majorEastAsia" w:hAnsiTheme="majorHAnsi" w:cstheme="majorHAnsi"/>
          <w:color w:val="000000"/>
          <w:sz w:val="22"/>
          <w:szCs w:val="22"/>
        </w:rPr>
        <w:t> </w:t>
      </w:r>
      <w:r w:rsidRPr="00E67B85">
        <w:rPr>
          <w:rStyle w:val="Emphasis"/>
          <w:rFonts w:asciiTheme="majorHAnsi" w:eastAsiaTheme="majorEastAsia" w:hAnsiTheme="majorHAnsi" w:cstheme="majorHAnsi"/>
          <w:i w:val="0"/>
          <w:iCs w:val="0"/>
          <w:color w:val="000000"/>
          <w:sz w:val="22"/>
          <w:szCs w:val="22"/>
        </w:rPr>
        <w:t>"Last July, scientists reported the highest global temperatures ever recorded."</w:t>
      </w:r>
    </w:p>
    <w:p w14:paraId="59E14865" w14:textId="77777777" w:rsidR="00A0626F" w:rsidRPr="00E67B85" w:rsidRDefault="00A0626F" w:rsidP="00D62304">
      <w:pPr>
        <w:pStyle w:val="NormalWeb"/>
        <w:numPr>
          <w:ilvl w:val="0"/>
          <w:numId w:val="7"/>
        </w:numPr>
        <w:rPr>
          <w:rFonts w:asciiTheme="majorHAnsi" w:hAnsiTheme="majorHAnsi" w:cstheme="majorHAnsi"/>
          <w:color w:val="000000"/>
          <w:sz w:val="22"/>
          <w:szCs w:val="22"/>
        </w:rPr>
      </w:pPr>
      <w:r w:rsidRPr="00E67B85">
        <w:rPr>
          <w:rFonts w:asciiTheme="majorHAnsi" w:hAnsiTheme="majorHAnsi" w:cstheme="majorHAnsi"/>
          <w:color w:val="000000"/>
          <w:sz w:val="22"/>
          <w:szCs w:val="22"/>
        </w:rPr>
        <w:t>S3:</w:t>
      </w:r>
      <w:r w:rsidRPr="00E67B85">
        <w:rPr>
          <w:rStyle w:val="apple-converted-space"/>
          <w:rFonts w:asciiTheme="majorHAnsi" w:eastAsiaTheme="majorEastAsia" w:hAnsiTheme="majorHAnsi" w:cstheme="majorHAnsi"/>
          <w:color w:val="000000"/>
          <w:sz w:val="22"/>
          <w:szCs w:val="22"/>
        </w:rPr>
        <w:t> </w:t>
      </w:r>
      <w:r w:rsidRPr="00E67B85">
        <w:rPr>
          <w:rStyle w:val="Emphasis"/>
          <w:rFonts w:asciiTheme="majorHAnsi" w:eastAsiaTheme="majorEastAsia" w:hAnsiTheme="majorHAnsi" w:cstheme="majorHAnsi"/>
          <w:i w:val="0"/>
          <w:iCs w:val="0"/>
          <w:color w:val="000000"/>
          <w:sz w:val="22"/>
          <w:szCs w:val="22"/>
        </w:rPr>
        <w:t>"Rising sea levels threaten coastal cities, with millions at risk of flooding."</w:t>
      </w:r>
    </w:p>
    <w:p w14:paraId="32A329C7" w14:textId="574CB84E" w:rsidR="00A0626F" w:rsidRPr="00E67B85" w:rsidRDefault="005010F2" w:rsidP="00A0626F">
      <w:pPr>
        <w:pStyle w:val="NormalWeb"/>
        <w:rPr>
          <w:rStyle w:val="Emphasis"/>
          <w:rFonts w:asciiTheme="majorHAnsi" w:eastAsiaTheme="majorEastAsia" w:hAnsiTheme="majorHAnsi" w:cstheme="majorHAnsi"/>
          <w:i w:val="0"/>
          <w:iCs w:val="0"/>
          <w:color w:val="000000"/>
          <w:sz w:val="22"/>
          <w:szCs w:val="22"/>
        </w:rPr>
      </w:pPr>
      <w:r w:rsidRPr="00E67B85">
        <w:rPr>
          <w:rStyle w:val="Emphasis"/>
          <w:rFonts w:asciiTheme="majorHAnsi" w:eastAsiaTheme="majorEastAsia" w:hAnsiTheme="majorHAnsi" w:cstheme="majorHAnsi"/>
          <w:i w:val="0"/>
          <w:iCs w:val="0"/>
          <w:color w:val="000000"/>
          <w:sz w:val="22"/>
          <w:szCs w:val="22"/>
        </w:rPr>
        <w:t>a) Which</w:t>
      </w:r>
      <w:r w:rsidR="00A0626F" w:rsidRPr="00E67B85">
        <w:rPr>
          <w:rStyle w:val="Emphasis"/>
          <w:rFonts w:asciiTheme="majorHAnsi" w:eastAsiaTheme="majorEastAsia" w:hAnsiTheme="majorHAnsi" w:cstheme="majorHAnsi"/>
          <w:i w:val="0"/>
          <w:iCs w:val="0"/>
          <w:color w:val="000000"/>
          <w:sz w:val="22"/>
          <w:szCs w:val="22"/>
        </w:rPr>
        <w:t xml:space="preserve"> technique would you apply to prevent semantic duplication between S1 and S2 while ensuring the summary still conveys both the</w:t>
      </w:r>
      <w:r w:rsidR="00A0626F" w:rsidRPr="00E67B85">
        <w:rPr>
          <w:rStyle w:val="apple-converted-space"/>
          <w:rFonts w:asciiTheme="majorHAnsi" w:eastAsiaTheme="majorEastAsia" w:hAnsiTheme="majorHAnsi" w:cstheme="majorHAnsi"/>
          <w:color w:val="000000"/>
          <w:sz w:val="22"/>
          <w:szCs w:val="22"/>
        </w:rPr>
        <w:t> </w:t>
      </w:r>
      <w:r w:rsidR="00A0626F" w:rsidRPr="00E67B85">
        <w:rPr>
          <w:rStyle w:val="Strong"/>
          <w:rFonts w:asciiTheme="majorHAnsi" w:eastAsiaTheme="majorEastAsia" w:hAnsiTheme="majorHAnsi" w:cstheme="majorHAnsi"/>
          <w:color w:val="000000"/>
          <w:sz w:val="22"/>
          <w:szCs w:val="22"/>
        </w:rPr>
        <w:t>climate record event</w:t>
      </w:r>
      <w:r w:rsidR="00A0626F" w:rsidRPr="00E67B85">
        <w:rPr>
          <w:rStyle w:val="apple-converted-space"/>
          <w:rFonts w:asciiTheme="majorHAnsi" w:eastAsiaTheme="majorEastAsia" w:hAnsiTheme="majorHAnsi" w:cstheme="majorHAnsi"/>
          <w:color w:val="000000"/>
          <w:sz w:val="22"/>
          <w:szCs w:val="22"/>
        </w:rPr>
        <w:t> </w:t>
      </w:r>
      <w:r w:rsidR="00A0626F" w:rsidRPr="00E67B85">
        <w:rPr>
          <w:rStyle w:val="Emphasis"/>
          <w:rFonts w:asciiTheme="majorHAnsi" w:eastAsiaTheme="majorEastAsia" w:hAnsiTheme="majorHAnsi" w:cstheme="majorHAnsi"/>
          <w:i w:val="0"/>
          <w:iCs w:val="0"/>
          <w:color w:val="000000"/>
          <w:sz w:val="22"/>
          <w:szCs w:val="22"/>
        </w:rPr>
        <w:t>and the</w:t>
      </w:r>
      <w:r w:rsidR="00A0626F" w:rsidRPr="00E67B85">
        <w:rPr>
          <w:rStyle w:val="apple-converted-space"/>
          <w:rFonts w:asciiTheme="majorHAnsi" w:eastAsiaTheme="majorEastAsia" w:hAnsiTheme="majorHAnsi" w:cstheme="majorHAnsi"/>
          <w:color w:val="000000"/>
          <w:sz w:val="22"/>
          <w:szCs w:val="22"/>
        </w:rPr>
        <w:t> </w:t>
      </w:r>
      <w:r w:rsidR="00A0626F" w:rsidRPr="00E67B85">
        <w:rPr>
          <w:rStyle w:val="Strong"/>
          <w:rFonts w:asciiTheme="majorHAnsi" w:eastAsiaTheme="majorEastAsia" w:hAnsiTheme="majorHAnsi" w:cstheme="majorHAnsi"/>
          <w:color w:val="000000"/>
          <w:sz w:val="22"/>
          <w:szCs w:val="22"/>
        </w:rPr>
        <w:t>sea-level risk</w:t>
      </w:r>
      <w:r w:rsidR="00A0626F" w:rsidRPr="00E67B85">
        <w:rPr>
          <w:rStyle w:val="Emphasis"/>
          <w:rFonts w:asciiTheme="majorHAnsi" w:eastAsiaTheme="majorEastAsia" w:hAnsiTheme="majorHAnsi" w:cstheme="majorHAnsi"/>
          <w:i w:val="0"/>
          <w:iCs w:val="0"/>
          <w:color w:val="000000"/>
          <w:sz w:val="22"/>
          <w:szCs w:val="22"/>
        </w:rPr>
        <w:t>? [1 Mark]</w:t>
      </w:r>
    </w:p>
    <w:p w14:paraId="38867E07" w14:textId="11A35B89" w:rsidR="00A0626F" w:rsidRPr="00E67B85" w:rsidRDefault="005010F2" w:rsidP="00A0626F">
      <w:pPr>
        <w:pStyle w:val="NormalWeb"/>
        <w:rPr>
          <w:rStyle w:val="Emphasis"/>
          <w:rFonts w:asciiTheme="majorHAnsi" w:eastAsiaTheme="majorEastAsia" w:hAnsiTheme="majorHAnsi" w:cstheme="majorHAnsi"/>
          <w:i w:val="0"/>
          <w:iCs w:val="0"/>
          <w:color w:val="000000"/>
          <w:sz w:val="22"/>
          <w:szCs w:val="22"/>
        </w:rPr>
      </w:pPr>
      <w:r w:rsidRPr="00E67B85">
        <w:rPr>
          <w:rStyle w:val="Emphasis"/>
          <w:rFonts w:asciiTheme="majorHAnsi" w:eastAsiaTheme="majorEastAsia" w:hAnsiTheme="majorHAnsi" w:cstheme="majorHAnsi"/>
          <w:i w:val="0"/>
          <w:iCs w:val="0"/>
          <w:color w:val="000000"/>
          <w:sz w:val="22"/>
          <w:szCs w:val="22"/>
        </w:rPr>
        <w:t>b) Justify</w:t>
      </w:r>
      <w:r w:rsidR="00A0626F" w:rsidRPr="00E67B85">
        <w:rPr>
          <w:rStyle w:val="Emphasis"/>
          <w:rFonts w:asciiTheme="majorHAnsi" w:eastAsiaTheme="majorEastAsia" w:hAnsiTheme="majorHAnsi" w:cstheme="majorHAnsi"/>
          <w:i w:val="0"/>
          <w:iCs w:val="0"/>
          <w:color w:val="000000"/>
          <w:sz w:val="22"/>
          <w:szCs w:val="22"/>
        </w:rPr>
        <w:t xml:space="preserve"> why this technique is more effective than simple frequency-based selection methods.[2 Marks]</w:t>
      </w:r>
    </w:p>
    <w:p w14:paraId="1A9D9801" w14:textId="1DB265AD" w:rsidR="00A0626F" w:rsidRPr="00E67B85" w:rsidRDefault="00A0626F" w:rsidP="00A0626F">
      <w:pPr>
        <w:pStyle w:val="NormalWeb"/>
        <w:rPr>
          <w:rFonts w:asciiTheme="majorHAnsi" w:hAnsiTheme="majorHAnsi" w:cstheme="majorHAnsi"/>
          <w:color w:val="000000"/>
          <w:sz w:val="22"/>
          <w:szCs w:val="22"/>
        </w:rPr>
      </w:pPr>
      <w:r w:rsidRPr="00E67B85">
        <w:rPr>
          <w:rStyle w:val="Emphasis"/>
          <w:rFonts w:asciiTheme="majorHAnsi" w:eastAsiaTheme="majorEastAsia" w:hAnsiTheme="majorHAnsi" w:cstheme="majorHAnsi"/>
          <w:i w:val="0"/>
          <w:iCs w:val="0"/>
          <w:color w:val="000000"/>
          <w:sz w:val="22"/>
          <w:szCs w:val="22"/>
        </w:rPr>
        <w:t>c)</w:t>
      </w:r>
      <w:r w:rsidR="0011625D">
        <w:rPr>
          <w:rStyle w:val="Emphasis"/>
          <w:rFonts w:asciiTheme="majorHAnsi" w:eastAsiaTheme="majorEastAsia" w:hAnsiTheme="majorHAnsi" w:cstheme="majorHAnsi"/>
          <w:i w:val="0"/>
          <w:iCs w:val="0"/>
          <w:color w:val="000000"/>
          <w:sz w:val="22"/>
          <w:szCs w:val="22"/>
        </w:rPr>
        <w:t xml:space="preserve"> </w:t>
      </w:r>
      <w:r w:rsidRPr="00E67B85">
        <w:rPr>
          <w:rStyle w:val="Emphasis"/>
          <w:rFonts w:asciiTheme="majorHAnsi" w:eastAsiaTheme="majorEastAsia" w:hAnsiTheme="majorHAnsi" w:cstheme="majorHAnsi"/>
          <w:i w:val="0"/>
          <w:iCs w:val="0"/>
          <w:color w:val="000000"/>
          <w:sz w:val="22"/>
          <w:szCs w:val="22"/>
        </w:rPr>
        <w:t xml:space="preserve">Give the final </w:t>
      </w:r>
      <w:r w:rsidRPr="00E67B85">
        <w:rPr>
          <w:rStyle w:val="Strong"/>
          <w:rFonts w:asciiTheme="majorHAnsi" w:eastAsiaTheme="majorEastAsia" w:hAnsiTheme="majorHAnsi" w:cstheme="majorHAnsi"/>
          <w:color w:val="000000"/>
          <w:sz w:val="22"/>
          <w:szCs w:val="22"/>
        </w:rPr>
        <w:t>non-</w:t>
      </w:r>
      <w:r w:rsidR="0011625D">
        <w:rPr>
          <w:rStyle w:val="Strong"/>
          <w:rFonts w:asciiTheme="majorHAnsi" w:eastAsiaTheme="majorEastAsia" w:hAnsiTheme="majorHAnsi" w:cstheme="majorHAnsi"/>
          <w:color w:val="000000"/>
          <w:sz w:val="22"/>
          <w:szCs w:val="22"/>
        </w:rPr>
        <w:t>redundant e</w:t>
      </w:r>
      <w:r w:rsidR="0011625D" w:rsidRPr="00E67B85">
        <w:rPr>
          <w:rStyle w:val="Strong"/>
          <w:rFonts w:asciiTheme="majorHAnsi" w:eastAsiaTheme="majorEastAsia" w:hAnsiTheme="majorHAnsi" w:cstheme="majorHAnsi"/>
          <w:color w:val="000000"/>
          <w:sz w:val="22"/>
          <w:szCs w:val="22"/>
        </w:rPr>
        <w:t>xtractive</w:t>
      </w:r>
      <w:r w:rsidRPr="00E67B85">
        <w:rPr>
          <w:rStyle w:val="Strong"/>
          <w:rFonts w:asciiTheme="majorHAnsi" w:eastAsiaTheme="majorEastAsia" w:hAnsiTheme="majorHAnsi" w:cstheme="majorHAnsi"/>
          <w:color w:val="000000"/>
          <w:sz w:val="22"/>
          <w:szCs w:val="22"/>
        </w:rPr>
        <w:t xml:space="preserve"> </w:t>
      </w:r>
      <w:r w:rsidR="0011625D">
        <w:rPr>
          <w:rStyle w:val="Strong"/>
          <w:rFonts w:asciiTheme="majorHAnsi" w:eastAsiaTheme="majorEastAsia" w:hAnsiTheme="majorHAnsi" w:cstheme="majorHAnsi"/>
          <w:color w:val="000000"/>
          <w:sz w:val="22"/>
          <w:szCs w:val="22"/>
        </w:rPr>
        <w:t>s</w:t>
      </w:r>
      <w:r w:rsidR="0011625D" w:rsidRPr="00E67B85">
        <w:rPr>
          <w:rStyle w:val="Strong"/>
          <w:rFonts w:asciiTheme="majorHAnsi" w:eastAsiaTheme="majorEastAsia" w:hAnsiTheme="majorHAnsi" w:cstheme="majorHAnsi"/>
          <w:color w:val="000000"/>
          <w:sz w:val="22"/>
          <w:szCs w:val="22"/>
        </w:rPr>
        <w:t>ummary. [</w:t>
      </w:r>
      <w:r w:rsidRPr="00E67B85">
        <w:rPr>
          <w:rStyle w:val="Strong"/>
          <w:rFonts w:asciiTheme="majorHAnsi" w:eastAsiaTheme="majorEastAsia" w:hAnsiTheme="majorHAnsi" w:cstheme="majorHAnsi"/>
          <w:color w:val="000000"/>
          <w:sz w:val="22"/>
          <w:szCs w:val="22"/>
        </w:rPr>
        <w:t>1 Mark]</w:t>
      </w:r>
    </w:p>
    <w:sectPr w:rsidR="00A0626F" w:rsidRPr="00E67B85">
      <w:pgSz w:w="12240" w:h="15840"/>
      <w:pgMar w:top="288" w:right="1296" w:bottom="144" w:left="1296"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charset w:val="4D"/>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D717B"/>
    <w:multiLevelType w:val="multilevel"/>
    <w:tmpl w:val="AFEC92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71E1D5D"/>
    <w:multiLevelType w:val="multilevel"/>
    <w:tmpl w:val="7B32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76EFE"/>
    <w:multiLevelType w:val="hybridMultilevel"/>
    <w:tmpl w:val="90407ACA"/>
    <w:lvl w:ilvl="0" w:tplc="91003C6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C82425"/>
    <w:multiLevelType w:val="multilevel"/>
    <w:tmpl w:val="D2D6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809F8"/>
    <w:multiLevelType w:val="multilevel"/>
    <w:tmpl w:val="26EA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C1411"/>
    <w:multiLevelType w:val="multilevel"/>
    <w:tmpl w:val="1E6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B019B"/>
    <w:multiLevelType w:val="hybridMultilevel"/>
    <w:tmpl w:val="89F86B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AD0B9A"/>
    <w:multiLevelType w:val="multilevel"/>
    <w:tmpl w:val="9346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BC40D1"/>
    <w:multiLevelType w:val="hybridMultilevel"/>
    <w:tmpl w:val="8F88EE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C28A2"/>
    <w:multiLevelType w:val="multilevel"/>
    <w:tmpl w:val="0144E342"/>
    <w:lvl w:ilvl="0">
      <w:start w:val="1"/>
      <w:numFmt w:val="decimal"/>
      <w:lvlText w:val="%1."/>
      <w:lvlJc w:val="left"/>
      <w:pPr>
        <w:ind w:left="900" w:hanging="360"/>
      </w:pPr>
    </w:lvl>
    <w:lvl w:ilvl="1">
      <w:start w:val="1"/>
      <w:numFmt w:val="decimal"/>
      <w:lvlText w:val="1.%2"/>
      <w:lvlJc w:val="left"/>
      <w:pPr>
        <w:ind w:left="1368" w:hanging="647"/>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6FB70DBF"/>
    <w:multiLevelType w:val="hybridMultilevel"/>
    <w:tmpl w:val="1082A2E4"/>
    <w:lvl w:ilvl="0" w:tplc="62B2D99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B1F143E"/>
    <w:multiLevelType w:val="multilevel"/>
    <w:tmpl w:val="92CE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96410"/>
    <w:multiLevelType w:val="hybridMultilevel"/>
    <w:tmpl w:val="1076FEE4"/>
    <w:lvl w:ilvl="0" w:tplc="A4CCCB90">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073648"/>
    <w:multiLevelType w:val="hybridMultilevel"/>
    <w:tmpl w:val="EB1E9BB6"/>
    <w:lvl w:ilvl="0" w:tplc="60D2E9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2"/>
  </w:num>
  <w:num w:numId="4">
    <w:abstractNumId w:val="1"/>
  </w:num>
  <w:num w:numId="5">
    <w:abstractNumId w:val="0"/>
  </w:num>
  <w:num w:numId="6">
    <w:abstractNumId w:val="4"/>
  </w:num>
  <w:num w:numId="7">
    <w:abstractNumId w:val="5"/>
  </w:num>
  <w:num w:numId="8">
    <w:abstractNumId w:val="3"/>
  </w:num>
  <w:num w:numId="9">
    <w:abstractNumId w:val="11"/>
  </w:num>
  <w:num w:numId="10">
    <w:abstractNumId w:val="8"/>
  </w:num>
  <w:num w:numId="11">
    <w:abstractNumId w:val="7"/>
  </w:num>
  <w:num w:numId="12">
    <w:abstractNumId w:val="13"/>
  </w:num>
  <w:num w:numId="13">
    <w:abstractNumId w:val="12"/>
  </w:num>
  <w:num w:numId="14">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8A7"/>
    <w:rsid w:val="00021FEE"/>
    <w:rsid w:val="000220CB"/>
    <w:rsid w:val="0002397C"/>
    <w:rsid w:val="0005417A"/>
    <w:rsid w:val="00067CAC"/>
    <w:rsid w:val="00092C03"/>
    <w:rsid w:val="00092CDF"/>
    <w:rsid w:val="000A3CCA"/>
    <w:rsid w:val="000C0DB1"/>
    <w:rsid w:val="000D3540"/>
    <w:rsid w:val="000D3650"/>
    <w:rsid w:val="000D712A"/>
    <w:rsid w:val="000D7FB8"/>
    <w:rsid w:val="000F55D4"/>
    <w:rsid w:val="000F68A7"/>
    <w:rsid w:val="0011625D"/>
    <w:rsid w:val="001166F6"/>
    <w:rsid w:val="00117A3F"/>
    <w:rsid w:val="00120C11"/>
    <w:rsid w:val="0014557A"/>
    <w:rsid w:val="00162AE4"/>
    <w:rsid w:val="0016358A"/>
    <w:rsid w:val="001B4542"/>
    <w:rsid w:val="001E11E3"/>
    <w:rsid w:val="001E1DAD"/>
    <w:rsid w:val="001E2E54"/>
    <w:rsid w:val="0020251F"/>
    <w:rsid w:val="00207E9D"/>
    <w:rsid w:val="00256BF3"/>
    <w:rsid w:val="002613FD"/>
    <w:rsid w:val="00263AD3"/>
    <w:rsid w:val="002653E9"/>
    <w:rsid w:val="002750D8"/>
    <w:rsid w:val="002C57C2"/>
    <w:rsid w:val="002D428C"/>
    <w:rsid w:val="002D7D20"/>
    <w:rsid w:val="002E2F51"/>
    <w:rsid w:val="00301398"/>
    <w:rsid w:val="003038FA"/>
    <w:rsid w:val="0033250B"/>
    <w:rsid w:val="00355545"/>
    <w:rsid w:val="0037409D"/>
    <w:rsid w:val="003834F6"/>
    <w:rsid w:val="00386D8F"/>
    <w:rsid w:val="00390FB4"/>
    <w:rsid w:val="00392117"/>
    <w:rsid w:val="003C224F"/>
    <w:rsid w:val="003C766C"/>
    <w:rsid w:val="003F7DF7"/>
    <w:rsid w:val="0043453A"/>
    <w:rsid w:val="00442261"/>
    <w:rsid w:val="0045039C"/>
    <w:rsid w:val="0045436E"/>
    <w:rsid w:val="00475D85"/>
    <w:rsid w:val="0048596B"/>
    <w:rsid w:val="004A3B3B"/>
    <w:rsid w:val="004A7AC1"/>
    <w:rsid w:val="004E2F61"/>
    <w:rsid w:val="004F40CD"/>
    <w:rsid w:val="005010F2"/>
    <w:rsid w:val="005046F5"/>
    <w:rsid w:val="00507636"/>
    <w:rsid w:val="005248A1"/>
    <w:rsid w:val="00524940"/>
    <w:rsid w:val="00532B5A"/>
    <w:rsid w:val="005446BD"/>
    <w:rsid w:val="0054533E"/>
    <w:rsid w:val="00560D4B"/>
    <w:rsid w:val="00576209"/>
    <w:rsid w:val="005803D8"/>
    <w:rsid w:val="00591AC0"/>
    <w:rsid w:val="005948D2"/>
    <w:rsid w:val="005A357B"/>
    <w:rsid w:val="005B00A7"/>
    <w:rsid w:val="005B4F6F"/>
    <w:rsid w:val="005C5590"/>
    <w:rsid w:val="005F426F"/>
    <w:rsid w:val="00611382"/>
    <w:rsid w:val="0064664D"/>
    <w:rsid w:val="00647CDE"/>
    <w:rsid w:val="00650C83"/>
    <w:rsid w:val="00654069"/>
    <w:rsid w:val="00660FEB"/>
    <w:rsid w:val="00682F0F"/>
    <w:rsid w:val="00691A79"/>
    <w:rsid w:val="006B69F9"/>
    <w:rsid w:val="006C13BF"/>
    <w:rsid w:val="006C527A"/>
    <w:rsid w:val="006C7739"/>
    <w:rsid w:val="006E4ACA"/>
    <w:rsid w:val="006E5D81"/>
    <w:rsid w:val="006E6CAD"/>
    <w:rsid w:val="006E7680"/>
    <w:rsid w:val="006F7002"/>
    <w:rsid w:val="007022EC"/>
    <w:rsid w:val="00717BEA"/>
    <w:rsid w:val="00720766"/>
    <w:rsid w:val="00735ACD"/>
    <w:rsid w:val="007360CA"/>
    <w:rsid w:val="00744A6B"/>
    <w:rsid w:val="007610BC"/>
    <w:rsid w:val="00770DA0"/>
    <w:rsid w:val="00777CAC"/>
    <w:rsid w:val="00791696"/>
    <w:rsid w:val="007E0544"/>
    <w:rsid w:val="007E1536"/>
    <w:rsid w:val="007F3925"/>
    <w:rsid w:val="00803317"/>
    <w:rsid w:val="00816B32"/>
    <w:rsid w:val="00823E45"/>
    <w:rsid w:val="00825563"/>
    <w:rsid w:val="0083399D"/>
    <w:rsid w:val="00833DF3"/>
    <w:rsid w:val="008766B9"/>
    <w:rsid w:val="0088098E"/>
    <w:rsid w:val="00880BD1"/>
    <w:rsid w:val="008931CD"/>
    <w:rsid w:val="008A6A87"/>
    <w:rsid w:val="008F1E52"/>
    <w:rsid w:val="008F2A8C"/>
    <w:rsid w:val="0091545A"/>
    <w:rsid w:val="00983A84"/>
    <w:rsid w:val="0099641E"/>
    <w:rsid w:val="009B15E1"/>
    <w:rsid w:val="009C17C1"/>
    <w:rsid w:val="009C4121"/>
    <w:rsid w:val="009D75F1"/>
    <w:rsid w:val="00A02A72"/>
    <w:rsid w:val="00A0626F"/>
    <w:rsid w:val="00A10A01"/>
    <w:rsid w:val="00A114C4"/>
    <w:rsid w:val="00A11714"/>
    <w:rsid w:val="00A14CE5"/>
    <w:rsid w:val="00A2187B"/>
    <w:rsid w:val="00A23F3E"/>
    <w:rsid w:val="00A27927"/>
    <w:rsid w:val="00A37F26"/>
    <w:rsid w:val="00A46ED8"/>
    <w:rsid w:val="00A5013D"/>
    <w:rsid w:val="00A5263A"/>
    <w:rsid w:val="00A64FAF"/>
    <w:rsid w:val="00A70C5E"/>
    <w:rsid w:val="00A74EA9"/>
    <w:rsid w:val="00A93782"/>
    <w:rsid w:val="00A954ED"/>
    <w:rsid w:val="00AA06BE"/>
    <w:rsid w:val="00AB632A"/>
    <w:rsid w:val="00AC5D8E"/>
    <w:rsid w:val="00AD5CFB"/>
    <w:rsid w:val="00AE0627"/>
    <w:rsid w:val="00AE1A35"/>
    <w:rsid w:val="00AF7EA6"/>
    <w:rsid w:val="00B0100E"/>
    <w:rsid w:val="00B05B12"/>
    <w:rsid w:val="00B310B2"/>
    <w:rsid w:val="00B33456"/>
    <w:rsid w:val="00B3785A"/>
    <w:rsid w:val="00B37CC1"/>
    <w:rsid w:val="00B608E7"/>
    <w:rsid w:val="00BA1DBF"/>
    <w:rsid w:val="00BC0B3D"/>
    <w:rsid w:val="00BD0891"/>
    <w:rsid w:val="00BD5796"/>
    <w:rsid w:val="00BD6F90"/>
    <w:rsid w:val="00BE51D2"/>
    <w:rsid w:val="00C02629"/>
    <w:rsid w:val="00C10A64"/>
    <w:rsid w:val="00C14444"/>
    <w:rsid w:val="00C16889"/>
    <w:rsid w:val="00C2290C"/>
    <w:rsid w:val="00C51622"/>
    <w:rsid w:val="00C55267"/>
    <w:rsid w:val="00C76AB2"/>
    <w:rsid w:val="00C87D7E"/>
    <w:rsid w:val="00C94E8C"/>
    <w:rsid w:val="00C96241"/>
    <w:rsid w:val="00CA504C"/>
    <w:rsid w:val="00CB4026"/>
    <w:rsid w:val="00CD3EFB"/>
    <w:rsid w:val="00CD7517"/>
    <w:rsid w:val="00CE0052"/>
    <w:rsid w:val="00CE3D80"/>
    <w:rsid w:val="00CE540C"/>
    <w:rsid w:val="00CE7D05"/>
    <w:rsid w:val="00CF2DB7"/>
    <w:rsid w:val="00D16578"/>
    <w:rsid w:val="00D21AAC"/>
    <w:rsid w:val="00D3033E"/>
    <w:rsid w:val="00D33D86"/>
    <w:rsid w:val="00D3683B"/>
    <w:rsid w:val="00D36BC6"/>
    <w:rsid w:val="00D37741"/>
    <w:rsid w:val="00D55793"/>
    <w:rsid w:val="00D60892"/>
    <w:rsid w:val="00D62304"/>
    <w:rsid w:val="00D7488A"/>
    <w:rsid w:val="00D84C98"/>
    <w:rsid w:val="00DC560F"/>
    <w:rsid w:val="00DD777B"/>
    <w:rsid w:val="00DF4BD3"/>
    <w:rsid w:val="00E10E16"/>
    <w:rsid w:val="00E34587"/>
    <w:rsid w:val="00E34F08"/>
    <w:rsid w:val="00E63FDE"/>
    <w:rsid w:val="00E67B85"/>
    <w:rsid w:val="00E85FE0"/>
    <w:rsid w:val="00E95CBA"/>
    <w:rsid w:val="00EA068A"/>
    <w:rsid w:val="00EA1C24"/>
    <w:rsid w:val="00EA4BE7"/>
    <w:rsid w:val="00ED2C55"/>
    <w:rsid w:val="00ED5677"/>
    <w:rsid w:val="00F02DAF"/>
    <w:rsid w:val="00F07230"/>
    <w:rsid w:val="00F207C1"/>
    <w:rsid w:val="00F36535"/>
    <w:rsid w:val="00F561DF"/>
    <w:rsid w:val="00F572E5"/>
    <w:rsid w:val="00F60912"/>
    <w:rsid w:val="00F72FBF"/>
    <w:rsid w:val="00F83379"/>
    <w:rsid w:val="00FC197B"/>
    <w:rsid w:val="00FC20A5"/>
    <w:rsid w:val="00FF557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85D4"/>
  <w15:docId w15:val="{C9FB435D-4EDA-4F8C-A78C-88776092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outlineLvl w:val="0"/>
    </w:pPr>
    <w:rPr>
      <w:b/>
      <w:bCs/>
      <w:i/>
      <w:iCs/>
    </w:rPr>
  </w:style>
  <w:style w:type="paragraph" w:styleId="Heading2">
    <w:name w:val="heading 2"/>
    <w:basedOn w:val="Normal"/>
    <w:next w:val="Normal"/>
    <w:qFormat/>
    <w:pPr>
      <w:keepNext/>
      <w:pBdr>
        <w:top w:val="single" w:sz="4" w:space="1" w:color="auto"/>
      </w:pBdr>
      <w:jc w:val="center"/>
      <w:outlineLvl w:val="1"/>
    </w:pPr>
    <w:rPr>
      <w:b/>
      <w:bCs/>
      <w:i/>
      <w:iCs/>
      <w:sz w:val="22"/>
    </w:rPr>
  </w:style>
  <w:style w:type="paragraph" w:styleId="Heading3">
    <w:name w:val="heading 3"/>
    <w:basedOn w:val="Normal"/>
    <w:next w:val="Normal"/>
    <w:qFormat/>
    <w:pPr>
      <w:keepNext/>
      <w:pBdr>
        <w:top w:val="single" w:sz="4" w:space="1" w:color="auto"/>
      </w:pBdr>
      <w:jc w:val="right"/>
      <w:outlineLvl w:val="2"/>
    </w:pPr>
    <w:rPr>
      <w:b/>
      <w:bCs/>
      <w:i/>
      <w:iCs/>
      <w:sz w:val="20"/>
    </w:rPr>
  </w:style>
  <w:style w:type="paragraph" w:styleId="Heading4">
    <w:name w:val="heading 4"/>
    <w:basedOn w:val="Normal"/>
    <w:next w:val="Normal"/>
    <w:qFormat/>
    <w:pPr>
      <w:keepNext/>
      <w:jc w:val="center"/>
      <w:outlineLvl w:val="3"/>
    </w:pPr>
    <w:rPr>
      <w:rFonts w:ascii="Palatino" w:hAnsi="Palatino"/>
      <w:b/>
      <w:sz w:val="28"/>
      <w:szCs w:val="20"/>
    </w:rPr>
  </w:style>
  <w:style w:type="paragraph" w:styleId="Heading5">
    <w:name w:val="heading 5"/>
    <w:basedOn w:val="Normal"/>
    <w:next w:val="Normal"/>
    <w:qFormat/>
    <w:pPr>
      <w:keepNext/>
      <w:outlineLvl w:val="4"/>
    </w:pPr>
    <w:rPr>
      <w:sz w:val="28"/>
    </w:rPr>
  </w:style>
  <w:style w:type="paragraph" w:styleId="Heading6">
    <w:name w:val="heading 6"/>
    <w:basedOn w:val="Normal"/>
    <w:next w:val="Normal"/>
    <w:qFormat/>
    <w:pPr>
      <w:keepNext/>
      <w:jc w:val="right"/>
      <w:outlineLvl w:val="5"/>
    </w:pPr>
    <w:rPr>
      <w:b/>
      <w:bCs/>
      <w:i/>
      <w:iCs/>
      <w:szCs w:val="20"/>
    </w:rPr>
  </w:style>
  <w:style w:type="paragraph" w:styleId="Heading7">
    <w:name w:val="heading 7"/>
    <w:basedOn w:val="Normal"/>
    <w:next w:val="Normal"/>
    <w:qFormat/>
    <w:pPr>
      <w:keepNext/>
      <w:jc w:val="center"/>
      <w:outlineLvl w:val="6"/>
    </w:pPr>
    <w:rPr>
      <w:rFonts w:ascii="Arial" w:hAnsi="Arial" w:cs="Arial"/>
      <w:b/>
      <w:bCs/>
      <w:i/>
      <w:iCs/>
      <w:sz w:val="22"/>
    </w:rPr>
  </w:style>
  <w:style w:type="paragraph" w:styleId="Heading8">
    <w:name w:val="heading 8"/>
    <w:basedOn w:val="Normal"/>
    <w:next w:val="Normal"/>
    <w:qFormat/>
    <w:pPr>
      <w:keepNext/>
      <w:jc w:val="right"/>
      <w:outlineLvl w:val="7"/>
    </w:pPr>
    <w:rPr>
      <w:rFonts w:ascii="Arial" w:hAnsi="Arial" w:cs="Arial"/>
      <w:b/>
      <w:bCs/>
      <w:sz w:val="22"/>
    </w:rPr>
  </w:style>
  <w:style w:type="paragraph" w:styleId="Heading9">
    <w:name w:val="heading 9"/>
    <w:basedOn w:val="Normal"/>
    <w:next w:val="Normal"/>
    <w:qFormat/>
    <w:pPr>
      <w:keepNext/>
      <w:outlineLvl w:val="8"/>
    </w:pPr>
    <w:rPr>
      <w:rFonts w:ascii="Bookman Old Style" w:hAnsi="Bookman Old Style"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2"/>
    </w:rPr>
  </w:style>
  <w:style w:type="paragraph" w:styleId="BodyText">
    <w:name w:val="Body Text"/>
    <w:basedOn w:val="Normal"/>
    <w:pPr>
      <w:jc w:val="both"/>
    </w:pPr>
  </w:style>
  <w:style w:type="paragraph" w:styleId="BodyText2">
    <w:name w:val="Body Text 2"/>
    <w:basedOn w:val="Normal"/>
    <w:pPr>
      <w:pBdr>
        <w:top w:val="single" w:sz="4" w:space="1" w:color="auto"/>
      </w:pBdr>
      <w:jc w:val="both"/>
    </w:pPr>
    <w:rPr>
      <w:rFonts w:ascii="Arial" w:hAnsi="Arial" w:cs="Arial"/>
      <w:sz w:val="22"/>
    </w:rPr>
  </w:style>
  <w:style w:type="paragraph" w:styleId="BodyText3">
    <w:name w:val="Body Text 3"/>
    <w:basedOn w:val="Normal"/>
    <w:pPr>
      <w:jc w:val="both"/>
    </w:pPr>
    <w:rPr>
      <w:rFonts w:ascii="Verdana" w:hAnsi="Verdana" w:cs="Arial"/>
      <w:sz w:val="20"/>
    </w:rPr>
  </w:style>
  <w:style w:type="character" w:styleId="Hyperlink">
    <w:name w:val="Hyperlink"/>
    <w:rPr>
      <w:color w:val="0000FF"/>
      <w:u w:val="single"/>
    </w:rPr>
  </w:style>
  <w:style w:type="paragraph" w:styleId="DocumentMap">
    <w:name w:val="Document Map"/>
    <w:basedOn w:val="Normal"/>
    <w:semiHidden/>
    <w:pPr>
      <w:shd w:val="clear" w:color="auto" w:fill="000080"/>
    </w:pPr>
    <w:rPr>
      <w:rFonts w:ascii="Tahoma" w:hAnsi="Tahoma" w:cs="Tahoma"/>
    </w:rPr>
  </w:style>
  <w:style w:type="table" w:styleId="TableGrid">
    <w:name w:val="Table Grid"/>
    <w:basedOn w:val="TableNormal"/>
    <w:uiPriority w:val="39"/>
    <w:rsid w:val="009738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1015"/>
    <w:pPr>
      <w:spacing w:after="200" w:line="276" w:lineRule="auto"/>
      <w:ind w:left="720"/>
      <w:contextualSpacing/>
    </w:pPr>
    <w:rPr>
      <w:rFonts w:ascii="Calibri" w:eastAsia="Calibri" w:hAnsi="Calibri"/>
      <w:sz w:val="22"/>
      <w:szCs w:val="22"/>
    </w:rPr>
  </w:style>
  <w:style w:type="paragraph" w:customStyle="1" w:styleId="Normal1">
    <w:name w:val="Normal1"/>
    <w:rsid w:val="00CD1A2E"/>
    <w:pPr>
      <w:spacing w:line="276" w:lineRule="auto"/>
    </w:pPr>
    <w:rPr>
      <w:rFonts w:eastAsia="Arial"/>
      <w:noProof/>
      <w:sz w:val="16"/>
      <w:szCs w:val="16"/>
    </w:rPr>
  </w:style>
  <w:style w:type="paragraph" w:styleId="NormalWeb">
    <w:name w:val="Normal (Web)"/>
    <w:basedOn w:val="Normal"/>
    <w:uiPriority w:val="99"/>
    <w:unhideWhenUsed/>
    <w:rsid w:val="00673DE2"/>
    <w:pPr>
      <w:spacing w:before="100" w:beforeAutospacing="1" w:after="100" w:afterAutospacing="1"/>
    </w:pPr>
  </w:style>
  <w:style w:type="character" w:customStyle="1" w:styleId="apple-tab-span">
    <w:name w:val="apple-tab-span"/>
    <w:rsid w:val="00F1566B"/>
  </w:style>
  <w:style w:type="paragraph" w:styleId="BalloonText">
    <w:name w:val="Balloon Text"/>
    <w:basedOn w:val="Normal"/>
    <w:link w:val="BalloonTextChar"/>
    <w:rsid w:val="00925A64"/>
    <w:rPr>
      <w:rFonts w:ascii="Segoe UI" w:hAnsi="Segoe UI" w:cs="Segoe UI"/>
      <w:sz w:val="18"/>
      <w:szCs w:val="18"/>
    </w:rPr>
  </w:style>
  <w:style w:type="character" w:customStyle="1" w:styleId="BalloonTextChar">
    <w:name w:val="Balloon Text Char"/>
    <w:link w:val="BalloonText"/>
    <w:rsid w:val="00925A64"/>
    <w:rPr>
      <w:rFonts w:ascii="Segoe UI" w:hAnsi="Segoe UI" w:cs="Segoe UI"/>
      <w:sz w:val="18"/>
      <w:szCs w:val="18"/>
    </w:rPr>
  </w:style>
  <w:style w:type="table" w:customStyle="1" w:styleId="Style27">
    <w:name w:val="_Style 27"/>
    <w:basedOn w:val="TableNormal"/>
    <w:qFormat/>
    <w:rsid w:val="0045788E"/>
    <w:rPr>
      <w:rFonts w:ascii="Calibri" w:eastAsia="SimSun" w:hAnsi="Calibri"/>
    </w:rPr>
    <w:tblPr/>
  </w:style>
  <w:style w:type="character" w:customStyle="1" w:styleId="dct-tt">
    <w:name w:val="dct-tt"/>
    <w:basedOn w:val="DefaultParagraphFont"/>
    <w:rsid w:val="00AB6466"/>
  </w:style>
  <w:style w:type="character" w:customStyle="1" w:styleId="vi">
    <w:name w:val="vi"/>
    <w:basedOn w:val="DefaultParagraphFont"/>
    <w:rsid w:val="00AB6466"/>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47CDE"/>
    <w:rPr>
      <w:b/>
      <w:bCs/>
    </w:rPr>
  </w:style>
  <w:style w:type="paragraph" w:customStyle="1" w:styleId="Default">
    <w:name w:val="Default"/>
    <w:rsid w:val="00AB632A"/>
    <w:pPr>
      <w:autoSpaceDE w:val="0"/>
      <w:autoSpaceDN w:val="0"/>
      <w:adjustRightInd w:val="0"/>
    </w:pPr>
    <w:rPr>
      <w:rFonts w:ascii="Cambria" w:eastAsiaTheme="minorHAnsi" w:hAnsi="Cambria" w:cs="Cambria"/>
      <w:color w:val="000000"/>
      <w:lang w:val="en-IN" w:bidi="ar-SA"/>
      <w14:ligatures w14:val="standardContextual"/>
    </w:rPr>
  </w:style>
  <w:style w:type="character" w:styleId="Emphasis">
    <w:name w:val="Emphasis"/>
    <w:basedOn w:val="DefaultParagraphFont"/>
    <w:uiPriority w:val="20"/>
    <w:qFormat/>
    <w:rsid w:val="00983A84"/>
    <w:rPr>
      <w:i/>
      <w:iCs/>
    </w:rPr>
  </w:style>
  <w:style w:type="character" w:customStyle="1" w:styleId="mopen">
    <w:name w:val="mopen"/>
    <w:basedOn w:val="DefaultParagraphFont"/>
    <w:rsid w:val="00576209"/>
  </w:style>
  <w:style w:type="character" w:customStyle="1" w:styleId="mord">
    <w:name w:val="mord"/>
    <w:basedOn w:val="DefaultParagraphFont"/>
    <w:rsid w:val="00576209"/>
  </w:style>
  <w:style w:type="character" w:customStyle="1" w:styleId="mbin">
    <w:name w:val="mbin"/>
    <w:basedOn w:val="DefaultParagraphFont"/>
    <w:rsid w:val="00576209"/>
  </w:style>
  <w:style w:type="character" w:customStyle="1" w:styleId="mclose">
    <w:name w:val="mclose"/>
    <w:basedOn w:val="DefaultParagraphFont"/>
    <w:rsid w:val="00576209"/>
  </w:style>
  <w:style w:type="character" w:customStyle="1" w:styleId="mrel">
    <w:name w:val="mrel"/>
    <w:basedOn w:val="DefaultParagraphFont"/>
    <w:rsid w:val="00576209"/>
  </w:style>
  <w:style w:type="character" w:customStyle="1" w:styleId="yrbpuc">
    <w:name w:val="yrbpuc"/>
    <w:basedOn w:val="DefaultParagraphFont"/>
    <w:rsid w:val="006E6CAD"/>
  </w:style>
  <w:style w:type="paragraph" w:customStyle="1" w:styleId="FrameContents">
    <w:name w:val="Frame Contents"/>
    <w:basedOn w:val="Normal"/>
    <w:qFormat/>
    <w:rsid w:val="0014557A"/>
    <w:pPr>
      <w:widowControl w:val="0"/>
      <w:suppressAutoHyphens/>
    </w:pPr>
    <w:rPr>
      <w:rFonts w:ascii="Palatino Linotype" w:eastAsia="Palatino Linotype" w:hAnsi="Palatino Linotype" w:cs="Palatino Linotype"/>
      <w:sz w:val="22"/>
      <w:szCs w:val="22"/>
      <w:lang w:bidi="ar-SA"/>
    </w:rPr>
  </w:style>
  <w:style w:type="character" w:customStyle="1" w:styleId="apple-converted-space">
    <w:name w:val="apple-converted-space"/>
    <w:basedOn w:val="DefaultParagraphFont"/>
    <w:rsid w:val="00A0626F"/>
  </w:style>
  <w:style w:type="character" w:customStyle="1" w:styleId="im">
    <w:name w:val="im"/>
    <w:basedOn w:val="DefaultParagraphFont"/>
    <w:rsid w:val="00475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687932">
      <w:bodyDiv w:val="1"/>
      <w:marLeft w:val="0"/>
      <w:marRight w:val="0"/>
      <w:marTop w:val="0"/>
      <w:marBottom w:val="0"/>
      <w:divBdr>
        <w:top w:val="none" w:sz="0" w:space="0" w:color="auto"/>
        <w:left w:val="none" w:sz="0" w:space="0" w:color="auto"/>
        <w:bottom w:val="none" w:sz="0" w:space="0" w:color="auto"/>
        <w:right w:val="none" w:sz="0" w:space="0" w:color="auto"/>
      </w:divBdr>
    </w:div>
    <w:div w:id="252977913">
      <w:bodyDiv w:val="1"/>
      <w:marLeft w:val="0"/>
      <w:marRight w:val="0"/>
      <w:marTop w:val="0"/>
      <w:marBottom w:val="0"/>
      <w:divBdr>
        <w:top w:val="none" w:sz="0" w:space="0" w:color="auto"/>
        <w:left w:val="none" w:sz="0" w:space="0" w:color="auto"/>
        <w:bottom w:val="none" w:sz="0" w:space="0" w:color="auto"/>
        <w:right w:val="none" w:sz="0" w:space="0" w:color="auto"/>
      </w:divBdr>
    </w:div>
    <w:div w:id="1169828060">
      <w:bodyDiv w:val="1"/>
      <w:marLeft w:val="0"/>
      <w:marRight w:val="0"/>
      <w:marTop w:val="0"/>
      <w:marBottom w:val="0"/>
      <w:divBdr>
        <w:top w:val="none" w:sz="0" w:space="0" w:color="auto"/>
        <w:left w:val="none" w:sz="0" w:space="0" w:color="auto"/>
        <w:bottom w:val="none" w:sz="0" w:space="0" w:color="auto"/>
        <w:right w:val="none" w:sz="0" w:space="0" w:color="auto"/>
      </w:divBdr>
    </w:div>
    <w:div w:id="1281184160">
      <w:bodyDiv w:val="1"/>
      <w:marLeft w:val="0"/>
      <w:marRight w:val="0"/>
      <w:marTop w:val="0"/>
      <w:marBottom w:val="0"/>
      <w:divBdr>
        <w:top w:val="none" w:sz="0" w:space="0" w:color="auto"/>
        <w:left w:val="none" w:sz="0" w:space="0" w:color="auto"/>
        <w:bottom w:val="none" w:sz="0" w:space="0" w:color="auto"/>
        <w:right w:val="none" w:sz="0" w:space="0" w:color="auto"/>
      </w:divBdr>
      <w:divsChild>
        <w:div w:id="1714845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384339">
      <w:bodyDiv w:val="1"/>
      <w:marLeft w:val="0"/>
      <w:marRight w:val="0"/>
      <w:marTop w:val="0"/>
      <w:marBottom w:val="0"/>
      <w:divBdr>
        <w:top w:val="none" w:sz="0" w:space="0" w:color="auto"/>
        <w:left w:val="none" w:sz="0" w:space="0" w:color="auto"/>
        <w:bottom w:val="none" w:sz="0" w:space="0" w:color="auto"/>
        <w:right w:val="none" w:sz="0" w:space="0" w:color="auto"/>
      </w:divBdr>
    </w:div>
    <w:div w:id="1727023841">
      <w:bodyDiv w:val="1"/>
      <w:marLeft w:val="0"/>
      <w:marRight w:val="0"/>
      <w:marTop w:val="0"/>
      <w:marBottom w:val="0"/>
      <w:divBdr>
        <w:top w:val="none" w:sz="0" w:space="0" w:color="auto"/>
        <w:left w:val="none" w:sz="0" w:space="0" w:color="auto"/>
        <w:bottom w:val="none" w:sz="0" w:space="0" w:color="auto"/>
        <w:right w:val="none" w:sz="0" w:space="0" w:color="auto"/>
      </w:divBdr>
    </w:div>
    <w:div w:id="1773082991">
      <w:bodyDiv w:val="1"/>
      <w:marLeft w:val="0"/>
      <w:marRight w:val="0"/>
      <w:marTop w:val="0"/>
      <w:marBottom w:val="0"/>
      <w:divBdr>
        <w:top w:val="none" w:sz="0" w:space="0" w:color="auto"/>
        <w:left w:val="none" w:sz="0" w:space="0" w:color="auto"/>
        <w:bottom w:val="none" w:sz="0" w:space="0" w:color="auto"/>
        <w:right w:val="none" w:sz="0" w:space="0" w:color="auto"/>
      </w:divBdr>
    </w:div>
    <w:div w:id="1864704077">
      <w:bodyDiv w:val="1"/>
      <w:marLeft w:val="0"/>
      <w:marRight w:val="0"/>
      <w:marTop w:val="0"/>
      <w:marBottom w:val="0"/>
      <w:divBdr>
        <w:top w:val="none" w:sz="0" w:space="0" w:color="auto"/>
        <w:left w:val="none" w:sz="0" w:space="0" w:color="auto"/>
        <w:bottom w:val="none" w:sz="0" w:space="0" w:color="auto"/>
        <w:right w:val="none" w:sz="0" w:space="0" w:color="auto"/>
      </w:divBdr>
    </w:div>
    <w:div w:id="1913467712">
      <w:bodyDiv w:val="1"/>
      <w:marLeft w:val="0"/>
      <w:marRight w:val="0"/>
      <w:marTop w:val="0"/>
      <w:marBottom w:val="0"/>
      <w:divBdr>
        <w:top w:val="none" w:sz="0" w:space="0" w:color="auto"/>
        <w:left w:val="none" w:sz="0" w:space="0" w:color="auto"/>
        <w:bottom w:val="none" w:sz="0" w:space="0" w:color="auto"/>
        <w:right w:val="none" w:sz="0" w:space="0" w:color="auto"/>
      </w:divBdr>
      <w:divsChild>
        <w:div w:id="374356142">
          <w:marLeft w:val="0"/>
          <w:marRight w:val="0"/>
          <w:marTop w:val="60"/>
          <w:marBottom w:val="60"/>
          <w:divBdr>
            <w:top w:val="none" w:sz="0" w:space="0" w:color="auto"/>
            <w:left w:val="none" w:sz="0" w:space="0" w:color="auto"/>
            <w:bottom w:val="single" w:sz="4" w:space="2" w:color="A2A9B1"/>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ort_(computer_networking)" TargetMode="External"/><Relationship Id="rId3" Type="http://schemas.openxmlformats.org/officeDocument/2006/relationships/styles" Target="styles.xml"/><Relationship Id="rId7" Type="http://schemas.openxmlformats.org/officeDocument/2006/relationships/hyperlink" Target="https://en.wikipedia.org/wiki/Port_(medicin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M4zGKuZeiFbtmSBUXFqlhAuScA==">CgMxLjAyCGguZ2pkZ3hzMghoLmdqZGd4czIIaC5namRneHMyCGguZ2pkZ3hzMghoLmdqZGd4czIIaC5namRneHMyCGguZ2pkZ3hzMghoLmdqZGd4czIIaC5namRneHMyCGguZ2pkZ3hzMghoLmdqZGd4czgAciExTWNrZEtTSThtbGVOWjBzb2tQOTl0d24yNUFjd0FYbms=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1104</Words>
  <Characters>6295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dc:creator>
  <cp:lastModifiedBy>Admin</cp:lastModifiedBy>
  <cp:revision>16</cp:revision>
  <dcterms:created xsi:type="dcterms:W3CDTF">2025-08-21T06:37:00Z</dcterms:created>
  <dcterms:modified xsi:type="dcterms:W3CDTF">2025-08-23T11:24:00Z</dcterms:modified>
</cp:coreProperties>
</file>