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B34B9" w14:textId="027E7147" w:rsidR="00755F29" w:rsidRDefault="00914D47">
      <w:pPr>
        <w:rPr>
          <w:b/>
          <w:sz w:val="40"/>
          <w:szCs w:val="36"/>
        </w:rPr>
      </w:pPr>
      <w:r>
        <w:rPr>
          <w:b/>
          <w:sz w:val="40"/>
          <w:szCs w:val="36"/>
        </w:rPr>
        <w:t xml:space="preserve">Projektarbeit </w:t>
      </w:r>
      <w:proofErr w:type="spellStart"/>
      <w:r>
        <w:rPr>
          <w:b/>
          <w:sz w:val="40"/>
          <w:szCs w:val="36"/>
        </w:rPr>
        <w:t>GameDev</w:t>
      </w:r>
      <w:proofErr w:type="spellEnd"/>
      <w:r>
        <w:rPr>
          <w:b/>
          <w:sz w:val="40"/>
          <w:szCs w:val="36"/>
        </w:rPr>
        <w:t xml:space="preserve">: Meilenstein 1 </w:t>
      </w:r>
    </w:p>
    <w:p w14:paraId="06B1026F" w14:textId="7FEC863A" w:rsidR="00914D47" w:rsidRDefault="00914D47">
      <w:r>
        <w:t xml:space="preserve">Projekt «Rogue-like </w:t>
      </w:r>
      <w:proofErr w:type="spellStart"/>
      <w:r>
        <w:t>mech</w:t>
      </w:r>
      <w:proofErr w:type="spellEnd"/>
      <w:r>
        <w:t xml:space="preserve"> game» </w:t>
      </w:r>
    </w:p>
    <w:p w14:paraId="2964714E" w14:textId="2AD4D420" w:rsidR="00BA2952" w:rsidRPr="00914D47" w:rsidRDefault="00BA2952">
      <w:r>
        <w:t xml:space="preserve">Jonathan Anderfuhren </w:t>
      </w:r>
    </w:p>
    <w:p w14:paraId="2611115C" w14:textId="77777777" w:rsidR="00914D47" w:rsidRDefault="00914D47"/>
    <w:p w14:paraId="084E4B03" w14:textId="45242456" w:rsidR="00755F29" w:rsidRDefault="00914D47" w:rsidP="000A76CB">
      <w:pPr>
        <w:pStyle w:val="berschrift1"/>
      </w:pPr>
      <w:r>
        <w:t xml:space="preserve">Spielidee und Spielregeln </w:t>
      </w:r>
    </w:p>
    <w:p w14:paraId="1AFB7254" w14:textId="0B63AE98" w:rsidR="00914D47" w:rsidRDefault="00686D1E" w:rsidP="00914D47">
      <w:r>
        <w:t xml:space="preserve">Im Spiel kontrolliert man einen Roboter, der gegen Monster kämpft. </w:t>
      </w:r>
    </w:p>
    <w:p w14:paraId="14AFBC0C" w14:textId="4F40B78F" w:rsidR="00686D1E" w:rsidRDefault="00686D1E" w:rsidP="00914D47">
      <w:r>
        <w:t xml:space="preserve">Der Roboter </w:t>
      </w:r>
      <w:r w:rsidR="003A04F4">
        <w:t>hat</w:t>
      </w:r>
      <w:r>
        <w:t xml:space="preserve"> Fernkampfwaffen. </w:t>
      </w:r>
      <w:r w:rsidR="003A04F4">
        <w:t xml:space="preserve">Es gibt unterschiedliche Fernkampfwaffen mit unterschiedlichen Stärken und Schwächen. </w:t>
      </w:r>
    </w:p>
    <w:p w14:paraId="1D3CAD4C" w14:textId="178872F7" w:rsidR="00686D1E" w:rsidRDefault="00686D1E" w:rsidP="00914D47">
      <w:r>
        <w:t>Wenn ein Monster den Roboter berührt, nimmt der Roboter Schaden</w:t>
      </w:r>
      <w:r w:rsidR="000A3FFF">
        <w:t>, und das Monster verschwindet</w:t>
      </w:r>
      <w:r>
        <w:t xml:space="preserve">. </w:t>
      </w:r>
    </w:p>
    <w:p w14:paraId="6AC92F1C" w14:textId="0FF25AFA" w:rsidR="00686D1E" w:rsidRDefault="000E7BF9" w:rsidP="00914D47">
      <w:r>
        <w:t xml:space="preserve">Wenn der Roboter mit einem Geschoss ein Monster trifft, wird das Monster verwundet oder getötet. Wenn ein Monster getötet wird, hinterlässt es einen Erfahrungs-Punkt. </w:t>
      </w:r>
    </w:p>
    <w:p w14:paraId="06F1B9A8" w14:textId="252AE09E" w:rsidR="000E7BF9" w:rsidRDefault="000E7BF9" w:rsidP="00914D47">
      <w:r>
        <w:t xml:space="preserve">Der Roboter kann diese Erfahrungs-Punkte einsammeln, um </w:t>
      </w:r>
      <w:proofErr w:type="spellStart"/>
      <w:r>
        <w:t>aufzuleveln</w:t>
      </w:r>
      <w:proofErr w:type="spellEnd"/>
      <w:r>
        <w:t xml:space="preserve">. </w:t>
      </w:r>
    </w:p>
    <w:p w14:paraId="55868DD6" w14:textId="3851DC4E" w:rsidR="000E7BF9" w:rsidRDefault="000E7BF9" w:rsidP="00914D47">
      <w:r>
        <w:t xml:space="preserve">Wenn der Roboter </w:t>
      </w:r>
      <w:proofErr w:type="spellStart"/>
      <w:r>
        <w:t>auflevelt</w:t>
      </w:r>
      <w:proofErr w:type="spellEnd"/>
      <w:r>
        <w:t xml:space="preserve">, erhält er zufällige Upgrade-Optionen, entweder eine neue Waffe oder eine Verbesserung einer schon erhaltenen Waffe. Der Spieler entscheidet sich für eine dieser Optionen. </w:t>
      </w:r>
    </w:p>
    <w:p w14:paraId="619BDFFE" w14:textId="77777777" w:rsidR="000E7BF9" w:rsidRDefault="000E7BF9" w:rsidP="00914D47"/>
    <w:p w14:paraId="15224533" w14:textId="77777777" w:rsidR="00914D47" w:rsidRDefault="00914D47" w:rsidP="00914D47"/>
    <w:p w14:paraId="559F4571" w14:textId="77777777" w:rsidR="00914D47" w:rsidRDefault="00914D47" w:rsidP="00914D47"/>
    <w:p w14:paraId="78353D01" w14:textId="77777777" w:rsidR="000A76CB" w:rsidRDefault="000A76CB" w:rsidP="00914D47"/>
    <w:p w14:paraId="12FEFB0C" w14:textId="02CAE460" w:rsidR="000A76CB" w:rsidRDefault="000A76CB" w:rsidP="000A76CB">
      <w:pPr>
        <w:pStyle w:val="berschrift1"/>
      </w:pPr>
      <w:r>
        <w:t xml:space="preserve">Anforderungen </w:t>
      </w:r>
    </w:p>
    <w:p w14:paraId="2B83B371" w14:textId="12FF3E52" w:rsidR="00914D47" w:rsidRDefault="00F85168" w:rsidP="00F85168">
      <w:pPr>
        <w:pStyle w:val="berschrift2"/>
      </w:pPr>
      <w:r>
        <w:t xml:space="preserve">Muss-Anforderungen </w:t>
      </w:r>
    </w:p>
    <w:p w14:paraId="0ED6A765" w14:textId="7CA3A72C" w:rsidR="000A76CB" w:rsidRDefault="00F85168" w:rsidP="00914D47">
      <w:r>
        <w:t xml:space="preserve">- Beweglicher Roboter </w:t>
      </w:r>
    </w:p>
    <w:p w14:paraId="1F15D66F" w14:textId="36CD878C" w:rsidR="00F85168" w:rsidRDefault="00F85168" w:rsidP="00914D47">
      <w:r>
        <w:t xml:space="preserve">- Bewegende Gegner </w:t>
      </w:r>
    </w:p>
    <w:p w14:paraId="7869ADE7" w14:textId="77ABC85F" w:rsidR="00F85168" w:rsidRDefault="00F85168" w:rsidP="00914D47">
      <w:r>
        <w:t xml:space="preserve">- mehrere verschiedene Fernkampfwaffen </w:t>
      </w:r>
    </w:p>
    <w:p w14:paraId="10B88BC6" w14:textId="77777777" w:rsidR="00F85168" w:rsidRDefault="00F85168" w:rsidP="00914D47"/>
    <w:p w14:paraId="4D1BD390" w14:textId="4F0983D9" w:rsidR="000A76CB" w:rsidRDefault="00F85168" w:rsidP="00F85168">
      <w:pPr>
        <w:pStyle w:val="berschrift2"/>
      </w:pPr>
      <w:r>
        <w:t xml:space="preserve">Kann-Anforderungen </w:t>
      </w:r>
    </w:p>
    <w:p w14:paraId="612765B9" w14:textId="05A6C563" w:rsidR="00F85168" w:rsidRDefault="00F85168" w:rsidP="00914D47">
      <w:r>
        <w:t xml:space="preserve">- Unterschiedliche Mechs </w:t>
      </w:r>
    </w:p>
    <w:p w14:paraId="71F9F0A9" w14:textId="056A19E4" w:rsidR="00D36774" w:rsidRDefault="00D36774" w:rsidP="00914D47">
      <w:r>
        <w:t xml:space="preserve">- Unterschiedliche Gegner </w:t>
      </w:r>
    </w:p>
    <w:p w14:paraId="453E197B" w14:textId="77777777" w:rsidR="0099105C" w:rsidRDefault="0099105C" w:rsidP="0099105C">
      <w:r>
        <w:t xml:space="preserve">- Unterschiedliche nicht-waffen-Upgrades </w:t>
      </w:r>
    </w:p>
    <w:p w14:paraId="2A4BFABA" w14:textId="77777777" w:rsidR="00D36774" w:rsidRDefault="00D36774" w:rsidP="00914D47"/>
    <w:p w14:paraId="09F7FFD0" w14:textId="5FDB2101" w:rsidR="00F85168" w:rsidRDefault="00F85168" w:rsidP="00914D47"/>
    <w:p w14:paraId="28B0CFB4" w14:textId="77777777" w:rsidR="00F85168" w:rsidRDefault="00F85168" w:rsidP="00914D47"/>
    <w:p w14:paraId="5DC42CC1" w14:textId="303AB81E" w:rsidR="000A76CB" w:rsidRDefault="000A76CB" w:rsidP="000A76CB">
      <w:pPr>
        <w:pStyle w:val="berschrift1"/>
      </w:pPr>
      <w:r>
        <w:t xml:space="preserve">Projektstruktur </w:t>
      </w:r>
    </w:p>
    <w:p w14:paraId="00483911" w14:textId="76694259" w:rsidR="000A76CB" w:rsidRDefault="00A344F4" w:rsidP="000A76CB">
      <w:r>
        <w:t xml:space="preserve">Zeitplan und Aufgaben: Folgend den Meilensteinen </w:t>
      </w:r>
    </w:p>
    <w:p w14:paraId="375DC23E" w14:textId="69D6D538" w:rsidR="00A344F4" w:rsidRDefault="00A344F4" w:rsidP="000A76CB">
      <w:r>
        <w:t xml:space="preserve">Aufgabenteilung: Das Team besteht aus nur einer Person </w:t>
      </w:r>
    </w:p>
    <w:p w14:paraId="41EDDDB5" w14:textId="77777777" w:rsidR="000A76CB" w:rsidRDefault="000A76CB" w:rsidP="000A76CB"/>
    <w:p w14:paraId="2AFD8DB8" w14:textId="77777777" w:rsidR="000A76CB" w:rsidRDefault="000A76CB" w:rsidP="000A76CB"/>
    <w:p w14:paraId="1C44D0AF" w14:textId="77777777" w:rsidR="000A76CB" w:rsidRDefault="000A76CB" w:rsidP="000A76CB"/>
    <w:p w14:paraId="6EBEAFFA" w14:textId="4E187686" w:rsidR="000A76CB" w:rsidRPr="000A76CB" w:rsidRDefault="000A76CB" w:rsidP="000A76CB">
      <w:pPr>
        <w:pStyle w:val="berschrift1"/>
      </w:pPr>
      <w:r>
        <w:t xml:space="preserve">Erfüllt das Spiel die Anforderungen an die Projektarbeit? </w:t>
      </w:r>
    </w:p>
    <w:p w14:paraId="29EF62A7" w14:textId="668CA63B" w:rsidR="00755F29" w:rsidRDefault="00561757">
      <w:r>
        <w:t xml:space="preserve">Fast alle Anforderungen werden durch das Spielprinzip natürlich abgedeckt. </w:t>
      </w:r>
    </w:p>
    <w:p w14:paraId="623D4F71" w14:textId="2BBBA6D8" w:rsidR="00561757" w:rsidRDefault="00561757">
      <w:r>
        <w:t xml:space="preserve">Was nicht automatisch abgedeckt ist, sind Teile des Meilensteins 4: NPCs handeln abhängig von Aktionen des Spielers, und unterschiedliche Reaktionsmuster. </w:t>
      </w:r>
    </w:p>
    <w:p w14:paraId="68FBCA6A" w14:textId="561C6592" w:rsidR="00561757" w:rsidRDefault="00561757">
      <w:r>
        <w:t xml:space="preserve">Dies kann aber korrigiert werden, wenn Logik hinzugefügt wird, die bewirkt, dass NPCs versuchen, das Schussfeld des Spielers zu vermeiden: Das </w:t>
      </w:r>
      <w:proofErr w:type="spellStart"/>
      <w:r>
        <w:t>Pathfinding</w:t>
      </w:r>
      <w:proofErr w:type="spellEnd"/>
      <w:r>
        <w:t xml:space="preserve"> der NPCs kann so </w:t>
      </w:r>
      <w:r>
        <w:lastRenderedPageBreak/>
        <w:t xml:space="preserve">gemacht werden, dass es Gebiete, die aktuell im Wirkungsbereich der Waffen des Spielers sind, für die Navigation vermieden werden, bis das Monster nahe am Spieler ist, ausser es gibt keinen anderen Weg, sich dem Spieler zu nähern. Abhängig von den Waffen des Roboters (was wiederum von den Aktionen des Spielers abhängt) können gewisse Teile der Karte als «ausserhalb des Wirkungsbereichs der Waffen» gesehen werden, z.B. ein Flammenwerfer hat beschränkte Reichweite, was heisst, dass ein entferntes Monster sich nicht um die Schusslinien eines Flammenwerfers kümmern muss. </w:t>
      </w:r>
    </w:p>
    <w:p w14:paraId="44BAD09C" w14:textId="77777777" w:rsidR="000A76CB" w:rsidRDefault="000A76CB"/>
    <w:p w14:paraId="6776B40A" w14:textId="77777777" w:rsidR="000A76CB" w:rsidRDefault="000A76CB"/>
    <w:p w14:paraId="3ED2F7E7" w14:textId="7E550800" w:rsidR="000A76CB" w:rsidRDefault="000A76CB" w:rsidP="000A76CB">
      <w:pPr>
        <w:pStyle w:val="berschrift1"/>
      </w:pPr>
      <w:r>
        <w:t xml:space="preserve">Architektur-Grundbausteine </w:t>
      </w:r>
    </w:p>
    <w:p w14:paraId="6C748F47" w14:textId="5A3BB308" w:rsidR="000A76CB" w:rsidRDefault="00672F58" w:rsidP="000A76CB">
      <w:r>
        <w:t xml:space="preserve">Ein Ziel </w:t>
      </w:r>
      <w:r w:rsidR="00A00FD5">
        <w:t xml:space="preserve">für mich hier </w:t>
      </w:r>
      <w:r>
        <w:t>ist, das ganze Spiel ausschliesslich Frontend-seitig zu halten. Wenn kein Backend nötig ist, ist das Spiel viel leichter zu portieren</w:t>
      </w:r>
      <w:r w:rsidR="00006B92">
        <w:t>. Wenn PHP komplett vermieden werden kann, ist nicht einmal mehr ein Webserver nötig</w:t>
      </w:r>
      <w:r w:rsidR="004427A7">
        <w:t xml:space="preserve">, ein Benutzer kann das Spiel von der Spiel-Webseite komplett herunterladen und offline auf seinem Computer </w:t>
      </w:r>
      <w:r w:rsidR="00EE416B">
        <w:t xml:space="preserve">in einem Webbrowser </w:t>
      </w:r>
      <w:r w:rsidR="004427A7">
        <w:t xml:space="preserve">spielen. </w:t>
      </w:r>
    </w:p>
    <w:p w14:paraId="069191B3" w14:textId="7617D414" w:rsidR="00DB7746" w:rsidRDefault="00DB7746" w:rsidP="000A76CB">
      <w:r>
        <w:t xml:space="preserve">Keine Serverseitige Verarbeitung bedeutet auch eine geringere Server-Last. </w:t>
      </w:r>
    </w:p>
    <w:p w14:paraId="4CA2DD19" w14:textId="77777777" w:rsidR="00DB7746" w:rsidRDefault="00DB7746" w:rsidP="000A76CB"/>
    <w:p w14:paraId="4398A402" w14:textId="2FFF0387" w:rsidR="00F045BC" w:rsidRDefault="00F045BC" w:rsidP="000A76CB">
      <w:r>
        <w:rPr>
          <w:noProof/>
          <w14:ligatures w14:val="standardContextual"/>
        </w:rPr>
        <w:drawing>
          <wp:inline distT="0" distB="0" distL="0" distR="0" wp14:anchorId="65370F68" wp14:editId="153282D7">
            <wp:extent cx="4733925" cy="5038725"/>
            <wp:effectExtent l="0" t="0" r="9525" b="9525"/>
            <wp:docPr id="1743612965" name="Grafik 1"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12965" name="Grafik 1" descr="Ein Bild, das Text, Screenshot, Diagramm, Rechteck enthält.&#10;&#10;KI-generierte Inhalte können fehlerhaft sein."/>
                    <pic:cNvPicPr/>
                  </pic:nvPicPr>
                  <pic:blipFill>
                    <a:blip r:embed="rId6"/>
                    <a:stretch>
                      <a:fillRect/>
                    </a:stretch>
                  </pic:blipFill>
                  <pic:spPr>
                    <a:xfrm>
                      <a:off x="0" y="0"/>
                      <a:ext cx="4733925" cy="5038725"/>
                    </a:xfrm>
                    <a:prstGeom prst="rect">
                      <a:avLst/>
                    </a:prstGeom>
                  </pic:spPr>
                </pic:pic>
              </a:graphicData>
            </a:graphic>
          </wp:inline>
        </w:drawing>
      </w:r>
    </w:p>
    <w:p w14:paraId="59D094DE" w14:textId="77777777" w:rsidR="000A76CB" w:rsidRDefault="000A76CB" w:rsidP="000A76CB"/>
    <w:p w14:paraId="0C7351F2" w14:textId="77777777" w:rsidR="000118D7" w:rsidRDefault="000118D7" w:rsidP="000A76CB"/>
    <w:p w14:paraId="174C147F" w14:textId="77777777" w:rsidR="000118D7" w:rsidRDefault="000118D7" w:rsidP="000A76CB"/>
    <w:p w14:paraId="4284B9C3" w14:textId="5328B074" w:rsidR="000A76CB" w:rsidRPr="000A76CB" w:rsidRDefault="000A76CB" w:rsidP="000A76CB">
      <w:pPr>
        <w:pStyle w:val="berschrift1"/>
      </w:pPr>
      <w:r>
        <w:lastRenderedPageBreak/>
        <w:t xml:space="preserve">Tools und Technologien </w:t>
      </w:r>
    </w:p>
    <w:p w14:paraId="6114708C" w14:textId="076CB472" w:rsidR="000A76CB" w:rsidRDefault="00E87902">
      <w:r>
        <w:t xml:space="preserve">XAMPP </w:t>
      </w:r>
    </w:p>
    <w:p w14:paraId="40EB4424" w14:textId="6C521773" w:rsidR="00E87902" w:rsidRDefault="00E87902">
      <w:r>
        <w:t xml:space="preserve">Visual Studio Code </w:t>
      </w:r>
    </w:p>
    <w:p w14:paraId="06538DD4" w14:textId="58B37BC0" w:rsidR="00006B92" w:rsidRDefault="00006B92">
      <w:proofErr w:type="spellStart"/>
      <w:r>
        <w:t>Github</w:t>
      </w:r>
      <w:proofErr w:type="spellEnd"/>
      <w:r>
        <w:t xml:space="preserve"> mit </w:t>
      </w:r>
      <w:proofErr w:type="spellStart"/>
      <w:r>
        <w:t>Github</w:t>
      </w:r>
      <w:proofErr w:type="spellEnd"/>
      <w:r>
        <w:t xml:space="preserve"> Desktop </w:t>
      </w:r>
    </w:p>
    <w:p w14:paraId="40148750" w14:textId="77777777" w:rsidR="00E87902" w:rsidRDefault="00E87902"/>
    <w:p w14:paraId="543DC707" w14:textId="5B94A133" w:rsidR="00E87902" w:rsidRDefault="00E87902">
      <w:r>
        <w:t xml:space="preserve">HTML </w:t>
      </w:r>
    </w:p>
    <w:p w14:paraId="57B957F0" w14:textId="42BA0227" w:rsidR="00E87902" w:rsidRDefault="00E87902">
      <w:r>
        <w:t xml:space="preserve">JavaScript </w:t>
      </w:r>
    </w:p>
    <w:p w14:paraId="6D47D4B5" w14:textId="3DFFD4E8" w:rsidR="00E87902" w:rsidRDefault="00E87902">
      <w:r>
        <w:t xml:space="preserve">CSS </w:t>
      </w:r>
    </w:p>
    <w:p w14:paraId="4683CD50" w14:textId="45C86695" w:rsidR="00E87902" w:rsidRDefault="00E87902">
      <w:r>
        <w:t xml:space="preserve">Falls nötig: PHP und MySQL </w:t>
      </w:r>
    </w:p>
    <w:p w14:paraId="3D20BEB6" w14:textId="77777777" w:rsidR="00E87902" w:rsidRDefault="00E87902"/>
    <w:p w14:paraId="7D6C0D98" w14:textId="77777777" w:rsidR="00E87902" w:rsidRDefault="00E87902"/>
    <w:p w14:paraId="5EE17374" w14:textId="77777777" w:rsidR="000A76CB" w:rsidRDefault="000A76CB"/>
    <w:sectPr w:rsidR="000A76C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C34D2" w14:textId="77777777" w:rsidR="00D8199E" w:rsidRDefault="00D8199E" w:rsidP="00755F29">
      <w:pPr>
        <w:spacing w:line="240" w:lineRule="auto"/>
      </w:pPr>
      <w:r>
        <w:separator/>
      </w:r>
    </w:p>
  </w:endnote>
  <w:endnote w:type="continuationSeparator" w:id="0">
    <w:p w14:paraId="1C3FCE94" w14:textId="77777777" w:rsidR="00D8199E" w:rsidRDefault="00D8199E" w:rsidP="00755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BABF9" w14:textId="77777777" w:rsidR="00D8199E" w:rsidRDefault="00D8199E" w:rsidP="00755F29">
      <w:pPr>
        <w:spacing w:line="240" w:lineRule="auto"/>
      </w:pPr>
      <w:r>
        <w:separator/>
      </w:r>
    </w:p>
  </w:footnote>
  <w:footnote w:type="continuationSeparator" w:id="0">
    <w:p w14:paraId="4F176568" w14:textId="77777777" w:rsidR="00D8199E" w:rsidRDefault="00D8199E" w:rsidP="00755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22D1" w14:textId="7A77797F" w:rsidR="00755F29" w:rsidRDefault="00755F29">
    <w:pPr>
      <w:pStyle w:val="Kopfzeile"/>
    </w:pPr>
    <w:r>
      <w:t>Jonathan Anderfuhren</w:t>
    </w:r>
    <w:r>
      <w:tab/>
    </w:r>
    <w:r>
      <w:tab/>
      <w:t xml:space="preserve">Projektarbeit </w:t>
    </w:r>
    <w:proofErr w:type="spellStart"/>
    <w:r>
      <w:t>GameDev</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6E"/>
    <w:rsid w:val="00006B92"/>
    <w:rsid w:val="000118D7"/>
    <w:rsid w:val="00025979"/>
    <w:rsid w:val="000953AD"/>
    <w:rsid w:val="000A3FFF"/>
    <w:rsid w:val="000A76CB"/>
    <w:rsid w:val="000E7BF9"/>
    <w:rsid w:val="00120AA2"/>
    <w:rsid w:val="00226623"/>
    <w:rsid w:val="00253A05"/>
    <w:rsid w:val="0037465F"/>
    <w:rsid w:val="003A04F4"/>
    <w:rsid w:val="004427A7"/>
    <w:rsid w:val="004D4CAC"/>
    <w:rsid w:val="00501096"/>
    <w:rsid w:val="00561757"/>
    <w:rsid w:val="005C626D"/>
    <w:rsid w:val="00672F58"/>
    <w:rsid w:val="00686D1E"/>
    <w:rsid w:val="00706FE3"/>
    <w:rsid w:val="0072207C"/>
    <w:rsid w:val="00755F29"/>
    <w:rsid w:val="007951AD"/>
    <w:rsid w:val="008563DB"/>
    <w:rsid w:val="008756C2"/>
    <w:rsid w:val="0091126C"/>
    <w:rsid w:val="00911C9F"/>
    <w:rsid w:val="00914D47"/>
    <w:rsid w:val="0099105C"/>
    <w:rsid w:val="00A00FD5"/>
    <w:rsid w:val="00A344F4"/>
    <w:rsid w:val="00BA2952"/>
    <w:rsid w:val="00D36774"/>
    <w:rsid w:val="00D478F6"/>
    <w:rsid w:val="00D54711"/>
    <w:rsid w:val="00D8199E"/>
    <w:rsid w:val="00D9736E"/>
    <w:rsid w:val="00DB7746"/>
    <w:rsid w:val="00DF2C21"/>
    <w:rsid w:val="00E87902"/>
    <w:rsid w:val="00EE416B"/>
    <w:rsid w:val="00F045BC"/>
    <w:rsid w:val="00F85168"/>
    <w:rsid w:val="00F870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38F4"/>
  <w15:chartTrackingRefBased/>
  <w15:docId w15:val="{2AE37966-4B96-478D-8739-96D9F0B6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4CAC"/>
    <w:rPr>
      <w:rFonts w:ascii="Times New Roman" w:hAnsi="Times New Roman"/>
      <w:kern w:val="0"/>
      <w:sz w:val="24"/>
      <w14:ligatures w14:val="none"/>
    </w:rPr>
  </w:style>
  <w:style w:type="paragraph" w:styleId="berschrift1">
    <w:name w:val="heading 1"/>
    <w:basedOn w:val="Standard"/>
    <w:next w:val="Standard"/>
    <w:link w:val="berschrift1Zchn"/>
    <w:uiPriority w:val="9"/>
    <w:qFormat/>
    <w:rsid w:val="004D4CAC"/>
    <w:pPr>
      <w:outlineLvl w:val="0"/>
    </w:pPr>
    <w:rPr>
      <w:b/>
      <w:sz w:val="36"/>
    </w:rPr>
  </w:style>
  <w:style w:type="paragraph" w:styleId="berschrift2">
    <w:name w:val="heading 2"/>
    <w:basedOn w:val="Standard"/>
    <w:next w:val="Standard"/>
    <w:link w:val="berschrift2Zchn"/>
    <w:uiPriority w:val="9"/>
    <w:unhideWhenUsed/>
    <w:qFormat/>
    <w:rsid w:val="004D4CAC"/>
    <w:pPr>
      <w:outlineLvl w:val="1"/>
    </w:pPr>
    <w:rPr>
      <w:b/>
      <w:sz w:val="28"/>
    </w:rPr>
  </w:style>
  <w:style w:type="paragraph" w:styleId="berschrift3">
    <w:name w:val="heading 3"/>
    <w:basedOn w:val="Standard"/>
    <w:next w:val="Standard"/>
    <w:link w:val="berschrift3Zchn"/>
    <w:uiPriority w:val="9"/>
    <w:semiHidden/>
    <w:unhideWhenUsed/>
    <w:qFormat/>
    <w:rsid w:val="004D4CAC"/>
    <w:pPr>
      <w:outlineLvl w:val="2"/>
    </w:pPr>
    <w:rPr>
      <w:b/>
    </w:rPr>
  </w:style>
  <w:style w:type="paragraph" w:styleId="berschrift4">
    <w:name w:val="heading 4"/>
    <w:basedOn w:val="Standard"/>
    <w:next w:val="Standard"/>
    <w:link w:val="berschrift4Zchn"/>
    <w:uiPriority w:val="9"/>
    <w:semiHidden/>
    <w:unhideWhenUsed/>
    <w:qFormat/>
    <w:rsid w:val="00D973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9736E"/>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9736E"/>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9736E"/>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9736E"/>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9736E"/>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4CAC"/>
    <w:rPr>
      <w:rFonts w:ascii="Times New Roman" w:hAnsi="Times New Roman"/>
      <w:b/>
      <w:sz w:val="36"/>
    </w:rPr>
  </w:style>
  <w:style w:type="character" w:customStyle="1" w:styleId="berschrift2Zchn">
    <w:name w:val="Überschrift 2 Zchn"/>
    <w:basedOn w:val="Absatz-Standardschriftart"/>
    <w:link w:val="berschrift2"/>
    <w:uiPriority w:val="9"/>
    <w:rsid w:val="004D4CAC"/>
    <w:rPr>
      <w:rFonts w:ascii="Times New Roman" w:hAnsi="Times New Roman"/>
      <w:b/>
      <w:sz w:val="28"/>
    </w:rPr>
  </w:style>
  <w:style w:type="character" w:customStyle="1" w:styleId="berschrift3Zchn">
    <w:name w:val="Überschrift 3 Zchn"/>
    <w:basedOn w:val="Absatz-Standardschriftart"/>
    <w:link w:val="berschrift3"/>
    <w:uiPriority w:val="9"/>
    <w:semiHidden/>
    <w:rsid w:val="004D4CAC"/>
    <w:rPr>
      <w:rFonts w:ascii="Times New Roman" w:hAnsi="Times New Roman"/>
      <w:b/>
      <w:sz w:val="24"/>
    </w:rPr>
  </w:style>
  <w:style w:type="paragraph" w:styleId="Inhaltsverzeichnisberschrift">
    <w:name w:val="TOC Heading"/>
    <w:basedOn w:val="berschrift1"/>
    <w:next w:val="Standard"/>
    <w:uiPriority w:val="39"/>
    <w:semiHidden/>
    <w:unhideWhenUsed/>
    <w:qFormat/>
    <w:rsid w:val="004D4CAC"/>
    <w:pPr>
      <w:outlineLvl w:val="9"/>
    </w:pPr>
    <w:rPr>
      <w:rFonts w:cs="Times New Roman"/>
      <w:lang w:val="de-DE" w:eastAsia="de-CH"/>
    </w:rPr>
  </w:style>
  <w:style w:type="character" w:customStyle="1" w:styleId="berschrift4Zchn">
    <w:name w:val="Überschrift 4 Zchn"/>
    <w:basedOn w:val="Absatz-Standardschriftart"/>
    <w:link w:val="berschrift4"/>
    <w:uiPriority w:val="9"/>
    <w:semiHidden/>
    <w:rsid w:val="00D9736E"/>
    <w:rPr>
      <w:rFonts w:eastAsiaTheme="majorEastAsia" w:cstheme="majorBidi"/>
      <w:i/>
      <w:iCs/>
      <w:color w:val="0F4761"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D9736E"/>
    <w:rPr>
      <w:rFonts w:eastAsiaTheme="majorEastAsia" w:cstheme="majorBidi"/>
      <w:color w:val="0F4761"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D9736E"/>
    <w:rPr>
      <w:rFonts w:eastAsiaTheme="majorEastAsia" w:cstheme="majorBidi"/>
      <w:i/>
      <w:iCs/>
      <w:color w:val="595959" w:themeColor="text1" w:themeTint="A6"/>
      <w:kern w:val="0"/>
      <w:sz w:val="24"/>
      <w14:ligatures w14:val="none"/>
    </w:rPr>
  </w:style>
  <w:style w:type="character" w:customStyle="1" w:styleId="berschrift7Zchn">
    <w:name w:val="Überschrift 7 Zchn"/>
    <w:basedOn w:val="Absatz-Standardschriftart"/>
    <w:link w:val="berschrift7"/>
    <w:uiPriority w:val="9"/>
    <w:semiHidden/>
    <w:rsid w:val="00D9736E"/>
    <w:rPr>
      <w:rFonts w:eastAsiaTheme="majorEastAsia" w:cstheme="majorBidi"/>
      <w:color w:val="595959" w:themeColor="text1" w:themeTint="A6"/>
      <w:kern w:val="0"/>
      <w:sz w:val="24"/>
      <w14:ligatures w14:val="none"/>
    </w:rPr>
  </w:style>
  <w:style w:type="character" w:customStyle="1" w:styleId="berschrift8Zchn">
    <w:name w:val="Überschrift 8 Zchn"/>
    <w:basedOn w:val="Absatz-Standardschriftart"/>
    <w:link w:val="berschrift8"/>
    <w:uiPriority w:val="9"/>
    <w:semiHidden/>
    <w:rsid w:val="00D9736E"/>
    <w:rPr>
      <w:rFonts w:eastAsiaTheme="majorEastAsia" w:cstheme="majorBidi"/>
      <w:i/>
      <w:iCs/>
      <w:color w:val="272727" w:themeColor="text1" w:themeTint="D8"/>
      <w:kern w:val="0"/>
      <w:sz w:val="24"/>
      <w14:ligatures w14:val="none"/>
    </w:rPr>
  </w:style>
  <w:style w:type="character" w:customStyle="1" w:styleId="berschrift9Zchn">
    <w:name w:val="Überschrift 9 Zchn"/>
    <w:basedOn w:val="Absatz-Standardschriftart"/>
    <w:link w:val="berschrift9"/>
    <w:uiPriority w:val="9"/>
    <w:semiHidden/>
    <w:rsid w:val="00D9736E"/>
    <w:rPr>
      <w:rFonts w:eastAsiaTheme="majorEastAsia" w:cstheme="majorBidi"/>
      <w:color w:val="272727" w:themeColor="text1" w:themeTint="D8"/>
      <w:kern w:val="0"/>
      <w:sz w:val="24"/>
      <w14:ligatures w14:val="none"/>
    </w:rPr>
  </w:style>
  <w:style w:type="paragraph" w:styleId="Titel">
    <w:name w:val="Title"/>
    <w:basedOn w:val="Standard"/>
    <w:next w:val="Standard"/>
    <w:link w:val="TitelZchn"/>
    <w:uiPriority w:val="10"/>
    <w:qFormat/>
    <w:rsid w:val="00D97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736E"/>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D9736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9736E"/>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D973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9736E"/>
    <w:rPr>
      <w:rFonts w:ascii="Times New Roman" w:hAnsi="Times New Roman"/>
      <w:i/>
      <w:iCs/>
      <w:color w:val="404040" w:themeColor="text1" w:themeTint="BF"/>
      <w:kern w:val="0"/>
      <w:sz w:val="24"/>
      <w14:ligatures w14:val="none"/>
    </w:rPr>
  </w:style>
  <w:style w:type="paragraph" w:styleId="Listenabsatz">
    <w:name w:val="List Paragraph"/>
    <w:basedOn w:val="Standard"/>
    <w:uiPriority w:val="34"/>
    <w:qFormat/>
    <w:rsid w:val="00D9736E"/>
    <w:pPr>
      <w:ind w:left="720"/>
      <w:contextualSpacing/>
    </w:pPr>
  </w:style>
  <w:style w:type="character" w:styleId="IntensiveHervorhebung">
    <w:name w:val="Intense Emphasis"/>
    <w:basedOn w:val="Absatz-Standardschriftart"/>
    <w:uiPriority w:val="21"/>
    <w:qFormat/>
    <w:rsid w:val="00D9736E"/>
    <w:rPr>
      <w:i/>
      <w:iCs/>
      <w:color w:val="0F4761" w:themeColor="accent1" w:themeShade="BF"/>
    </w:rPr>
  </w:style>
  <w:style w:type="paragraph" w:styleId="IntensivesZitat">
    <w:name w:val="Intense Quote"/>
    <w:basedOn w:val="Standard"/>
    <w:next w:val="Standard"/>
    <w:link w:val="IntensivesZitatZchn"/>
    <w:uiPriority w:val="30"/>
    <w:qFormat/>
    <w:rsid w:val="00D97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9736E"/>
    <w:rPr>
      <w:rFonts w:ascii="Times New Roman" w:hAnsi="Times New Roman"/>
      <w:i/>
      <w:iCs/>
      <w:color w:val="0F4761" w:themeColor="accent1" w:themeShade="BF"/>
      <w:kern w:val="0"/>
      <w:sz w:val="24"/>
      <w14:ligatures w14:val="none"/>
    </w:rPr>
  </w:style>
  <w:style w:type="character" w:styleId="IntensiverVerweis">
    <w:name w:val="Intense Reference"/>
    <w:basedOn w:val="Absatz-Standardschriftart"/>
    <w:uiPriority w:val="32"/>
    <w:qFormat/>
    <w:rsid w:val="00D9736E"/>
    <w:rPr>
      <w:b/>
      <w:bCs/>
      <w:smallCaps/>
      <w:color w:val="0F4761" w:themeColor="accent1" w:themeShade="BF"/>
      <w:spacing w:val="5"/>
    </w:rPr>
  </w:style>
  <w:style w:type="paragraph" w:styleId="Kopfzeile">
    <w:name w:val="header"/>
    <w:basedOn w:val="Standard"/>
    <w:link w:val="KopfzeileZchn"/>
    <w:uiPriority w:val="99"/>
    <w:unhideWhenUsed/>
    <w:rsid w:val="00755F2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5F29"/>
    <w:rPr>
      <w:rFonts w:ascii="Times New Roman" w:hAnsi="Times New Roman"/>
      <w:kern w:val="0"/>
      <w:sz w:val="24"/>
      <w14:ligatures w14:val="none"/>
    </w:rPr>
  </w:style>
  <w:style w:type="paragraph" w:styleId="Fuzeile">
    <w:name w:val="footer"/>
    <w:basedOn w:val="Standard"/>
    <w:link w:val="FuzeileZchn"/>
    <w:uiPriority w:val="99"/>
    <w:unhideWhenUsed/>
    <w:rsid w:val="00755F2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5F29"/>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Anderfuhren</dc:creator>
  <cp:keywords/>
  <dc:description/>
  <cp:lastModifiedBy>Jonathan Anderfuhren</cp:lastModifiedBy>
  <cp:revision>28</cp:revision>
  <cp:lastPrinted>2025-09-06T16:56:00Z</cp:lastPrinted>
  <dcterms:created xsi:type="dcterms:W3CDTF">2025-08-16T13:58:00Z</dcterms:created>
  <dcterms:modified xsi:type="dcterms:W3CDTF">2025-09-06T16:57:00Z</dcterms:modified>
</cp:coreProperties>
</file>