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7BEA9" w14:textId="77777777" w:rsidR="00070F93" w:rsidRDefault="00C212B3">
      <w:pPr>
        <w:pStyle w:val="Tytu"/>
      </w:pPr>
      <w:r>
        <w:rPr>
          <w:spacing w:val="-2"/>
        </w:rPr>
        <w:t>SPRAWOZDANIE</w:t>
      </w:r>
    </w:p>
    <w:p w14:paraId="7A1A3328" w14:textId="33BBAEA4" w:rsidR="00070F93" w:rsidRDefault="00C212B3">
      <w:pPr>
        <w:pStyle w:val="Tekstpodstawowy"/>
        <w:spacing w:before="81" w:line="290" w:lineRule="auto"/>
        <w:ind w:left="2020" w:right="1408" w:firstLine="795"/>
      </w:pPr>
      <w:r>
        <w:t>Zajęcia: Grafika komputerowa Prowadzący:</w:t>
      </w:r>
      <w:r>
        <w:rPr>
          <w:spacing w:val="-7"/>
        </w:rPr>
        <w:t xml:space="preserve"> </w:t>
      </w:r>
      <w:r w:rsidR="007315D3">
        <w:t>mgr inż. Mikołaj Grygiel</w:t>
      </w:r>
    </w:p>
    <w:p w14:paraId="5A298D9A" w14:textId="77777777" w:rsidR="00070F93" w:rsidRDefault="00070F93">
      <w:pPr>
        <w:pStyle w:val="Tekstpodstawowy"/>
      </w:pPr>
    </w:p>
    <w:p w14:paraId="072A2165" w14:textId="77777777" w:rsidR="00070F93" w:rsidRDefault="00070F93">
      <w:pPr>
        <w:pStyle w:val="Tekstpodstawowy"/>
      </w:pPr>
    </w:p>
    <w:p w14:paraId="764FC800" w14:textId="77777777" w:rsidR="00070F93" w:rsidRDefault="00070F93">
      <w:pPr>
        <w:pStyle w:val="Tekstpodstawowy"/>
      </w:pPr>
    </w:p>
    <w:p w14:paraId="6DB89D8F" w14:textId="77777777" w:rsidR="00070F93" w:rsidRDefault="00070F93">
      <w:pPr>
        <w:pStyle w:val="Tekstpodstawowy"/>
      </w:pPr>
    </w:p>
    <w:p w14:paraId="5E817700" w14:textId="77777777" w:rsidR="00070F93" w:rsidRDefault="00070F93">
      <w:pPr>
        <w:pStyle w:val="Tekstpodstawowy"/>
      </w:pPr>
    </w:p>
    <w:p w14:paraId="27BF252D" w14:textId="77777777" w:rsidR="00070F93" w:rsidRDefault="00070F93">
      <w:pPr>
        <w:pStyle w:val="Tekstpodstawowy"/>
      </w:pPr>
    </w:p>
    <w:p w14:paraId="6B01F195" w14:textId="77777777" w:rsidR="00070F93" w:rsidRDefault="00070F93">
      <w:pPr>
        <w:pStyle w:val="Tekstpodstawowy"/>
      </w:pPr>
    </w:p>
    <w:p w14:paraId="449DD0D9" w14:textId="77777777" w:rsidR="00070F93" w:rsidRDefault="00070F93">
      <w:pPr>
        <w:pStyle w:val="Tekstpodstawowy"/>
      </w:pPr>
    </w:p>
    <w:p w14:paraId="7561E813" w14:textId="77777777" w:rsidR="00070F93" w:rsidRDefault="00070F93">
      <w:pPr>
        <w:pStyle w:val="Tekstpodstawowy"/>
      </w:pPr>
    </w:p>
    <w:p w14:paraId="48111989" w14:textId="77777777" w:rsidR="00070F93" w:rsidRDefault="00070F93">
      <w:pPr>
        <w:pStyle w:val="Tekstpodstawowy"/>
      </w:pPr>
    </w:p>
    <w:p w14:paraId="530D87B1" w14:textId="77777777" w:rsidR="00070F93" w:rsidRDefault="00070F93">
      <w:pPr>
        <w:pStyle w:val="Tekstpodstawowy"/>
      </w:pPr>
    </w:p>
    <w:p w14:paraId="491B72DB" w14:textId="77777777" w:rsidR="00070F93" w:rsidRDefault="00070F93">
      <w:pPr>
        <w:pStyle w:val="Tekstpodstawowy"/>
      </w:pPr>
    </w:p>
    <w:p w14:paraId="3D12286E" w14:textId="77777777" w:rsidR="00070F93" w:rsidRDefault="00070F93">
      <w:pPr>
        <w:pStyle w:val="Tekstpodstawowy"/>
      </w:pPr>
    </w:p>
    <w:p w14:paraId="7CA5DAE0" w14:textId="77777777" w:rsidR="00070F93" w:rsidRDefault="00070F93">
      <w:pPr>
        <w:pStyle w:val="Tekstpodstawowy"/>
      </w:pPr>
    </w:p>
    <w:p w14:paraId="01CAB831" w14:textId="77777777" w:rsidR="00070F93" w:rsidRDefault="00070F93">
      <w:pPr>
        <w:pStyle w:val="Tekstpodstawowy"/>
      </w:pPr>
    </w:p>
    <w:p w14:paraId="5908EA2B" w14:textId="77777777" w:rsidR="00070F93" w:rsidRDefault="00070F93">
      <w:pPr>
        <w:pStyle w:val="Tekstpodstawowy"/>
        <w:spacing w:before="314"/>
      </w:pPr>
    </w:p>
    <w:p w14:paraId="460C6092" w14:textId="069DE712" w:rsidR="00070F93" w:rsidRDefault="00C212B3">
      <w:pPr>
        <w:pStyle w:val="Nagwek1"/>
        <w:spacing w:before="1"/>
        <w:ind w:left="9" w:right="17" w:firstLine="0"/>
        <w:jc w:val="center"/>
      </w:pPr>
      <w:r>
        <w:t>Laboratorium</w:t>
      </w:r>
      <w:r>
        <w:rPr>
          <w:spacing w:val="-12"/>
        </w:rPr>
        <w:t xml:space="preserve"> </w:t>
      </w:r>
      <w:r w:rsidR="007315D3">
        <w:rPr>
          <w:spacing w:val="-5"/>
        </w:rPr>
        <w:t>1</w:t>
      </w:r>
    </w:p>
    <w:p w14:paraId="63E18F90" w14:textId="2803A5A6" w:rsidR="00070F93" w:rsidRDefault="007315D3">
      <w:pPr>
        <w:pStyle w:val="Tekstpodstawowy"/>
        <w:spacing w:before="68"/>
        <w:ind w:left="8" w:right="17"/>
        <w:jc w:val="center"/>
      </w:pPr>
      <w:r>
        <w:rPr>
          <w:spacing w:val="-4"/>
        </w:rPr>
        <w:t>26.02.2025</w:t>
      </w:r>
    </w:p>
    <w:p w14:paraId="5F4D6EF0" w14:textId="6A7033CB" w:rsidR="00070F93" w:rsidRDefault="00C212B3">
      <w:pPr>
        <w:spacing w:before="68"/>
        <w:ind w:left="13" w:right="17"/>
        <w:jc w:val="center"/>
        <w:rPr>
          <w:sz w:val="28"/>
        </w:rPr>
      </w:pPr>
      <w:r>
        <w:rPr>
          <w:b/>
          <w:sz w:val="28"/>
        </w:rPr>
        <w:t>Temat:</w:t>
      </w:r>
      <w:r>
        <w:rPr>
          <w:b/>
          <w:spacing w:val="-5"/>
          <w:sz w:val="28"/>
        </w:rPr>
        <w:t xml:space="preserve"> </w:t>
      </w:r>
      <w:r>
        <w:rPr>
          <w:spacing w:val="-2"/>
          <w:sz w:val="28"/>
        </w:rPr>
        <w:t>"</w:t>
      </w:r>
      <w:r w:rsidR="00D15B64">
        <w:rPr>
          <w:spacing w:val="-2"/>
          <w:sz w:val="28"/>
        </w:rPr>
        <w:t xml:space="preserve">Światło i materiały w </w:t>
      </w:r>
      <w:proofErr w:type="spellStart"/>
      <w:r w:rsidR="00D15B64">
        <w:rPr>
          <w:spacing w:val="-2"/>
          <w:sz w:val="28"/>
        </w:rPr>
        <w:t>OpenGL</w:t>
      </w:r>
      <w:proofErr w:type="spellEnd"/>
      <w:r>
        <w:rPr>
          <w:spacing w:val="-2"/>
          <w:sz w:val="28"/>
        </w:rPr>
        <w:t>"</w:t>
      </w:r>
    </w:p>
    <w:p w14:paraId="38A5CF0B" w14:textId="2B3F7A02" w:rsidR="00070F93" w:rsidRDefault="00C212B3">
      <w:pPr>
        <w:pStyle w:val="Nagwek1"/>
        <w:spacing w:before="69"/>
        <w:ind w:left="0" w:right="17" w:firstLine="0"/>
        <w:jc w:val="center"/>
      </w:pPr>
      <w:r>
        <w:t>Wariant</w:t>
      </w:r>
      <w:r>
        <w:rPr>
          <w:spacing w:val="-6"/>
        </w:rPr>
        <w:t xml:space="preserve"> </w:t>
      </w:r>
      <w:r w:rsidR="007315D3">
        <w:rPr>
          <w:spacing w:val="-5"/>
        </w:rPr>
        <w:t>6</w:t>
      </w:r>
    </w:p>
    <w:p w14:paraId="4C04BB60" w14:textId="77777777" w:rsidR="00070F93" w:rsidRDefault="00070F93">
      <w:pPr>
        <w:pStyle w:val="Tekstpodstawowy"/>
        <w:rPr>
          <w:b/>
        </w:rPr>
      </w:pPr>
    </w:p>
    <w:p w14:paraId="6C953EAB" w14:textId="77777777" w:rsidR="00070F93" w:rsidRDefault="00070F93">
      <w:pPr>
        <w:pStyle w:val="Tekstpodstawowy"/>
        <w:rPr>
          <w:b/>
        </w:rPr>
      </w:pPr>
    </w:p>
    <w:p w14:paraId="34921C6F" w14:textId="77777777" w:rsidR="00070F93" w:rsidRDefault="00070F93">
      <w:pPr>
        <w:pStyle w:val="Tekstpodstawowy"/>
        <w:rPr>
          <w:b/>
        </w:rPr>
      </w:pPr>
    </w:p>
    <w:p w14:paraId="6459A0F8" w14:textId="77777777" w:rsidR="00070F93" w:rsidRDefault="00070F93">
      <w:pPr>
        <w:pStyle w:val="Tekstpodstawowy"/>
        <w:rPr>
          <w:b/>
        </w:rPr>
      </w:pPr>
    </w:p>
    <w:p w14:paraId="5D813158" w14:textId="77777777" w:rsidR="00070F93" w:rsidRDefault="00070F93">
      <w:pPr>
        <w:pStyle w:val="Tekstpodstawowy"/>
        <w:rPr>
          <w:b/>
        </w:rPr>
      </w:pPr>
    </w:p>
    <w:p w14:paraId="404EE259" w14:textId="77777777" w:rsidR="00070F93" w:rsidRDefault="00070F93">
      <w:pPr>
        <w:pStyle w:val="Tekstpodstawowy"/>
        <w:rPr>
          <w:b/>
        </w:rPr>
      </w:pPr>
    </w:p>
    <w:p w14:paraId="2D4E40F5" w14:textId="77777777" w:rsidR="00070F93" w:rsidRDefault="00070F93">
      <w:pPr>
        <w:pStyle w:val="Tekstpodstawowy"/>
        <w:rPr>
          <w:b/>
        </w:rPr>
      </w:pPr>
    </w:p>
    <w:p w14:paraId="2E1EBB91" w14:textId="77777777" w:rsidR="00070F93" w:rsidRDefault="00070F93">
      <w:pPr>
        <w:pStyle w:val="Tekstpodstawowy"/>
        <w:rPr>
          <w:b/>
        </w:rPr>
      </w:pPr>
    </w:p>
    <w:p w14:paraId="6C0E64DE" w14:textId="77777777" w:rsidR="00070F93" w:rsidRDefault="00070F93">
      <w:pPr>
        <w:pStyle w:val="Tekstpodstawowy"/>
        <w:spacing w:before="293"/>
        <w:rPr>
          <w:b/>
        </w:rPr>
      </w:pPr>
    </w:p>
    <w:p w14:paraId="221E06DE" w14:textId="65F102B1" w:rsidR="007315D3" w:rsidRDefault="007315D3" w:rsidP="007315D3">
      <w:pPr>
        <w:pStyle w:val="Tekstpodstawowy"/>
        <w:spacing w:line="290" w:lineRule="auto"/>
        <w:ind w:left="6564" w:right="22"/>
      </w:pPr>
      <w:r>
        <w:t xml:space="preserve">   Bartłomiej Mędrzak</w:t>
      </w:r>
    </w:p>
    <w:p w14:paraId="3C569E53" w14:textId="48D430D3" w:rsidR="000C38DE" w:rsidRDefault="000C38DE" w:rsidP="000C38DE">
      <w:pPr>
        <w:pStyle w:val="Tekstpodstawowy"/>
        <w:spacing w:line="290" w:lineRule="auto"/>
        <w:ind w:left="6564" w:right="22"/>
        <w:jc w:val="right"/>
      </w:pPr>
      <w:r>
        <w:t>s61324</w:t>
      </w:r>
    </w:p>
    <w:p w14:paraId="7F408584" w14:textId="47716775" w:rsidR="00070F93" w:rsidRDefault="00C212B3" w:rsidP="007315D3">
      <w:pPr>
        <w:pStyle w:val="Tekstpodstawowy"/>
        <w:spacing w:line="290" w:lineRule="auto"/>
        <w:ind w:left="6564" w:right="22"/>
      </w:pPr>
      <w:r>
        <w:t>Informatyka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2"/>
        </w:rPr>
        <w:t>stopień,</w:t>
      </w:r>
    </w:p>
    <w:p w14:paraId="694F164E" w14:textId="77777777" w:rsidR="00070F93" w:rsidRDefault="00C212B3">
      <w:pPr>
        <w:pStyle w:val="Tekstpodstawowy"/>
        <w:spacing w:before="1" w:line="290" w:lineRule="auto"/>
        <w:ind w:left="7920" w:right="27" w:hanging="211"/>
        <w:jc w:val="right"/>
      </w:pPr>
      <w:r>
        <w:rPr>
          <w:spacing w:val="-2"/>
        </w:rPr>
        <w:t xml:space="preserve">stacjonarne, </w:t>
      </w:r>
      <w:r>
        <w:t xml:space="preserve">4 </w:t>
      </w:r>
      <w:r>
        <w:rPr>
          <w:spacing w:val="-2"/>
        </w:rPr>
        <w:t>semestr,</w:t>
      </w:r>
    </w:p>
    <w:p w14:paraId="1A17AA32" w14:textId="15878BC8" w:rsidR="00070F93" w:rsidRDefault="00C212B3">
      <w:pPr>
        <w:pStyle w:val="Tekstpodstawowy"/>
        <w:spacing w:before="2"/>
        <w:ind w:right="23"/>
        <w:jc w:val="right"/>
      </w:pPr>
      <w:r>
        <w:rPr>
          <w:spacing w:val="-2"/>
        </w:rPr>
        <w:t>Gr.</w:t>
      </w:r>
      <w:r w:rsidR="007315D3">
        <w:rPr>
          <w:spacing w:val="-2"/>
        </w:rPr>
        <w:t>1A</w:t>
      </w:r>
    </w:p>
    <w:p w14:paraId="18E8FD4F" w14:textId="77777777" w:rsidR="00070F93" w:rsidRDefault="00070F93">
      <w:pPr>
        <w:pStyle w:val="Tekstpodstawowy"/>
        <w:jc w:val="right"/>
        <w:sectPr w:rsidR="00070F93">
          <w:type w:val="continuous"/>
          <w:pgSz w:w="11920" w:h="16860"/>
          <w:pgMar w:top="1380" w:right="1417" w:bottom="280" w:left="1417" w:header="708" w:footer="708" w:gutter="0"/>
          <w:cols w:space="708"/>
        </w:sectPr>
      </w:pPr>
    </w:p>
    <w:p w14:paraId="3D4A7B91" w14:textId="6D7FEC0D" w:rsidR="00070F93" w:rsidRPr="00D15B64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60"/>
        <w:ind w:left="303" w:hanging="279"/>
      </w:pPr>
      <w:r>
        <w:lastRenderedPageBreak/>
        <w:t>Polecenie:</w:t>
      </w:r>
      <w:r>
        <w:rPr>
          <w:spacing w:val="-9"/>
        </w:rPr>
        <w:t xml:space="preserve"> </w:t>
      </w:r>
    </w:p>
    <w:p w14:paraId="26A6A6E1" w14:textId="77777777" w:rsidR="00D15B64" w:rsidRDefault="00D15B64" w:rsidP="00D15B64">
      <w:pPr>
        <w:pStyle w:val="Nagwek1"/>
        <w:tabs>
          <w:tab w:val="left" w:pos="303"/>
        </w:tabs>
        <w:spacing w:before="60"/>
        <w:rPr>
          <w:spacing w:val="-2"/>
        </w:rPr>
      </w:pPr>
    </w:p>
    <w:p w14:paraId="3F17D2D7" w14:textId="77777777" w:rsidR="00D15B64" w:rsidRPr="00D15B64" w:rsidRDefault="00D15B64" w:rsidP="00D15B64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D15B64">
        <w:rPr>
          <w:b w:val="0"/>
          <w:bCs w:val="0"/>
        </w:rPr>
        <w:t xml:space="preserve">Celem jest stworzenie </w:t>
      </w:r>
      <w:proofErr w:type="spellStart"/>
      <w:r w:rsidRPr="00D15B64">
        <w:rPr>
          <w:b w:val="0"/>
          <w:bCs w:val="0"/>
        </w:rPr>
        <w:t>pyramidy</w:t>
      </w:r>
      <w:proofErr w:type="spellEnd"/>
      <w:r w:rsidRPr="00D15B64">
        <w:rPr>
          <w:b w:val="0"/>
          <w:bCs w:val="0"/>
        </w:rPr>
        <w:t xml:space="preserve"> z użyciem różnych materiałów </w:t>
      </w:r>
      <w:proofErr w:type="spellStart"/>
      <w:r w:rsidRPr="00D15B64">
        <w:rPr>
          <w:b w:val="0"/>
          <w:bCs w:val="0"/>
        </w:rPr>
        <w:t>okrelonych</w:t>
      </w:r>
      <w:proofErr w:type="spellEnd"/>
      <w:r w:rsidRPr="00D15B64">
        <w:rPr>
          <w:b w:val="0"/>
          <w:bCs w:val="0"/>
        </w:rPr>
        <w:t xml:space="preserve"> wariantem zadania i umieszczenie jej  na „podstawie”. Użytkownik może obracać podstawę wokół osi Y, przeciągając mysz w poziomie. Scena wykorzystuje globalne światło otoczenia (</w:t>
      </w:r>
      <w:proofErr w:type="spellStart"/>
      <w:r w:rsidRPr="00D15B64">
        <w:rPr>
          <w:b w:val="0"/>
          <w:bCs w:val="0"/>
        </w:rPr>
        <w:t>ambient</w:t>
      </w:r>
      <w:proofErr w:type="spellEnd"/>
      <w:r w:rsidRPr="00D15B64">
        <w:rPr>
          <w:b w:val="0"/>
          <w:bCs w:val="0"/>
        </w:rPr>
        <w:t xml:space="preserve">) oraz źródło światła o kształcie kuli z możliwością animacji obrotu wokół </w:t>
      </w:r>
      <w:proofErr w:type="spellStart"/>
      <w:r w:rsidRPr="00D15B64">
        <w:rPr>
          <w:b w:val="0"/>
          <w:bCs w:val="0"/>
        </w:rPr>
        <w:t>pyramidy</w:t>
      </w:r>
      <w:proofErr w:type="spellEnd"/>
      <w:r w:rsidRPr="00D15B64">
        <w:rPr>
          <w:b w:val="0"/>
          <w:bCs w:val="0"/>
        </w:rPr>
        <w:t>.</w:t>
      </w:r>
    </w:p>
    <w:p w14:paraId="10005428" w14:textId="77777777" w:rsidR="00D15B64" w:rsidRPr="00D15B64" w:rsidRDefault="00D15B64" w:rsidP="00D15B64">
      <w:pPr>
        <w:pStyle w:val="Nagwek1"/>
        <w:tabs>
          <w:tab w:val="left" w:pos="303"/>
        </w:tabs>
        <w:spacing w:before="60"/>
        <w:rPr>
          <w:b w:val="0"/>
          <w:bCs w:val="0"/>
        </w:rPr>
      </w:pPr>
      <w:r w:rsidRPr="00D15B64">
        <w:rPr>
          <w:b w:val="0"/>
          <w:bCs w:val="0"/>
        </w:rPr>
        <w:t>Aby wykonać laboratorium w JavaScript polecane jest zapoznanie z plikami .</w:t>
      </w:r>
      <w:proofErr w:type="spellStart"/>
      <w:r w:rsidRPr="00D15B64">
        <w:rPr>
          <w:b w:val="0"/>
          <w:bCs w:val="0"/>
        </w:rPr>
        <w:t>html</w:t>
      </w:r>
      <w:proofErr w:type="spellEnd"/>
      <w:r w:rsidRPr="00D15B64">
        <w:rPr>
          <w:b w:val="0"/>
          <w:bCs w:val="0"/>
        </w:rPr>
        <w:t>: four-lights-demo.html oraz materials-demo.html</w:t>
      </w:r>
    </w:p>
    <w:p w14:paraId="1B28D9EC" w14:textId="77777777" w:rsidR="00D15B64" w:rsidRDefault="00D15B64" w:rsidP="00D15B64">
      <w:pPr>
        <w:pStyle w:val="Nagwek1"/>
        <w:tabs>
          <w:tab w:val="left" w:pos="303"/>
        </w:tabs>
        <w:spacing w:before="60"/>
      </w:pPr>
    </w:p>
    <w:p w14:paraId="6D734888" w14:textId="77777777" w:rsidR="00070F93" w:rsidRDefault="00070F93">
      <w:pPr>
        <w:pStyle w:val="Tekstpodstawowy"/>
        <w:rPr>
          <w:b/>
        </w:rPr>
      </w:pPr>
    </w:p>
    <w:p w14:paraId="7AB287F5" w14:textId="77777777" w:rsidR="00070F93" w:rsidRDefault="00070F93">
      <w:pPr>
        <w:pStyle w:val="Tekstpodstawowy"/>
        <w:spacing w:before="205"/>
        <w:rPr>
          <w:b/>
        </w:rPr>
      </w:pPr>
    </w:p>
    <w:p w14:paraId="2E16BA44" w14:textId="77777777" w:rsidR="00070F93" w:rsidRDefault="00C212B3">
      <w:pPr>
        <w:pStyle w:val="Akapitzlist"/>
        <w:numPr>
          <w:ilvl w:val="0"/>
          <w:numId w:val="1"/>
        </w:numPr>
        <w:tabs>
          <w:tab w:val="left" w:pos="303"/>
        </w:tabs>
        <w:ind w:left="303" w:hanging="279"/>
        <w:rPr>
          <w:b/>
          <w:sz w:val="28"/>
        </w:rPr>
      </w:pPr>
      <w:r>
        <w:rPr>
          <w:b/>
          <w:sz w:val="28"/>
        </w:rPr>
        <w:t>Wprowadzane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dane:</w:t>
      </w:r>
    </w:p>
    <w:p w14:paraId="187A30F3" w14:textId="77777777" w:rsidR="00070F93" w:rsidRDefault="00070F93">
      <w:pPr>
        <w:pStyle w:val="Tekstpodstawowy"/>
        <w:rPr>
          <w:b/>
        </w:rPr>
      </w:pPr>
    </w:p>
    <w:p w14:paraId="2979C1C2" w14:textId="7DA77EDA" w:rsidR="00A34911" w:rsidRDefault="00A34911">
      <w:pPr>
        <w:pStyle w:val="Tekstpodstawowy"/>
        <w:rPr>
          <w:b/>
        </w:rPr>
      </w:pPr>
      <w:r w:rsidRPr="00A34911">
        <w:rPr>
          <w:b/>
        </w:rPr>
        <w:drawing>
          <wp:inline distT="0" distB="0" distL="0" distR="0" wp14:anchorId="1DBA7213" wp14:editId="2DABB8B7">
            <wp:extent cx="4144518" cy="4581525"/>
            <wp:effectExtent l="0" t="0" r="8890" b="0"/>
            <wp:docPr id="137047972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79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149" cy="458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A309" w14:textId="2FDA0AD7" w:rsidR="00A34911" w:rsidRDefault="00A34911">
      <w:pPr>
        <w:rPr>
          <w:b/>
          <w:sz w:val="28"/>
          <w:szCs w:val="28"/>
        </w:rPr>
      </w:pPr>
      <w:r>
        <w:rPr>
          <w:b/>
        </w:rPr>
        <w:br w:type="page"/>
      </w:r>
    </w:p>
    <w:p w14:paraId="5ADEA316" w14:textId="566B2ADF" w:rsidR="00070F93" w:rsidRDefault="00A34911">
      <w:pPr>
        <w:pStyle w:val="Tekstpodstawowy"/>
        <w:spacing w:before="205"/>
        <w:rPr>
          <w:b/>
        </w:rPr>
      </w:pPr>
      <w:r w:rsidRPr="00A34911">
        <w:rPr>
          <w:b/>
        </w:rPr>
        <w:lastRenderedPageBreak/>
        <w:drawing>
          <wp:inline distT="0" distB="0" distL="0" distR="0" wp14:anchorId="685894C9" wp14:editId="6C727DEB">
            <wp:extent cx="5519672" cy="7334250"/>
            <wp:effectExtent l="0" t="0" r="5080" b="0"/>
            <wp:docPr id="4121224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2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075" cy="733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69B8" w14:textId="73AAE1D2" w:rsidR="00A34911" w:rsidRDefault="00A34911">
      <w:pPr>
        <w:pStyle w:val="Tekstpodstawowy"/>
        <w:spacing w:before="205"/>
        <w:rPr>
          <w:b/>
        </w:rPr>
      </w:pPr>
      <w:r w:rsidRPr="00A34911">
        <w:rPr>
          <w:b/>
        </w:rPr>
        <w:lastRenderedPageBreak/>
        <w:drawing>
          <wp:inline distT="0" distB="0" distL="0" distR="0" wp14:anchorId="7DA63D0E" wp14:editId="1B132273">
            <wp:extent cx="5769610" cy="7886700"/>
            <wp:effectExtent l="0" t="0" r="2540" b="0"/>
            <wp:docPr id="8660785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78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61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7FBF" w14:textId="77777777" w:rsidR="00A34911" w:rsidRDefault="00A34911">
      <w:pPr>
        <w:pStyle w:val="Tekstpodstawowy"/>
        <w:spacing w:before="205"/>
        <w:rPr>
          <w:b/>
        </w:rPr>
      </w:pPr>
    </w:p>
    <w:p w14:paraId="06DF520F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t>Wykorzystane</w:t>
      </w:r>
      <w:r>
        <w:rPr>
          <w:spacing w:val="-11"/>
        </w:rPr>
        <w:t xml:space="preserve"> </w:t>
      </w:r>
      <w:r>
        <w:rPr>
          <w:spacing w:val="-2"/>
        </w:rPr>
        <w:t>komendy:</w:t>
      </w:r>
    </w:p>
    <w:p w14:paraId="405BCF5C" w14:textId="77777777" w:rsidR="00070F93" w:rsidRDefault="00070F93">
      <w:pPr>
        <w:pStyle w:val="Tekstpodstawowy"/>
        <w:spacing w:before="136"/>
        <w:rPr>
          <w:b/>
        </w:rPr>
      </w:pPr>
    </w:p>
    <w:p w14:paraId="1D2EC1F5" w14:textId="77777777" w:rsidR="00070F93" w:rsidRDefault="00C212B3">
      <w:pPr>
        <w:pStyle w:val="Akapitzlist"/>
        <w:numPr>
          <w:ilvl w:val="1"/>
          <w:numId w:val="1"/>
        </w:numPr>
        <w:tabs>
          <w:tab w:val="left" w:pos="310"/>
        </w:tabs>
        <w:ind w:left="310" w:hanging="286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 xml:space="preserve"> źródłowy???????????</w:t>
      </w:r>
    </w:p>
    <w:p w14:paraId="25D39D10" w14:textId="77777777" w:rsidR="00070F93" w:rsidRDefault="00070F93">
      <w:pPr>
        <w:pStyle w:val="Tekstpodstawowy"/>
      </w:pPr>
    </w:p>
    <w:p w14:paraId="423D261C" w14:textId="77777777" w:rsidR="00070F93" w:rsidRDefault="00070F93">
      <w:pPr>
        <w:pStyle w:val="Tekstpodstawowy"/>
        <w:spacing w:before="205"/>
      </w:pPr>
    </w:p>
    <w:p w14:paraId="3EEBDBF6" w14:textId="77777777" w:rsidR="00070F93" w:rsidRDefault="00C212B3">
      <w:pPr>
        <w:pStyle w:val="Akapitzlist"/>
        <w:numPr>
          <w:ilvl w:val="1"/>
          <w:numId w:val="1"/>
        </w:numPr>
        <w:tabs>
          <w:tab w:val="left" w:pos="326"/>
        </w:tabs>
        <w:ind w:left="326" w:hanging="302"/>
        <w:rPr>
          <w:sz w:val="28"/>
        </w:rPr>
      </w:pPr>
      <w:r>
        <w:rPr>
          <w:sz w:val="28"/>
        </w:rPr>
        <w:t>kod</w:t>
      </w:r>
      <w:r>
        <w:rPr>
          <w:spacing w:val="-2"/>
          <w:sz w:val="28"/>
        </w:rPr>
        <w:t xml:space="preserve"> źródłowy?????????????</w:t>
      </w:r>
    </w:p>
    <w:p w14:paraId="79623365" w14:textId="77777777" w:rsidR="00070F93" w:rsidRDefault="00070F93">
      <w:pPr>
        <w:pStyle w:val="Tekstpodstawowy"/>
      </w:pPr>
    </w:p>
    <w:p w14:paraId="475AB163" w14:textId="77777777" w:rsidR="00070F93" w:rsidRDefault="00070F93">
      <w:pPr>
        <w:pStyle w:val="Tekstpodstawowy"/>
        <w:spacing w:before="205"/>
      </w:pPr>
    </w:p>
    <w:p w14:paraId="7D53FB01" w14:textId="77777777" w:rsidR="00070F93" w:rsidRDefault="00C212B3">
      <w:pPr>
        <w:pStyle w:val="Tekstpodstawowy"/>
        <w:ind w:left="24"/>
      </w:pPr>
      <w:r>
        <w:t>Link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zdalnego</w:t>
      </w:r>
      <w:r>
        <w:rPr>
          <w:spacing w:val="-5"/>
        </w:rPr>
        <w:t xml:space="preserve"> </w:t>
      </w:r>
      <w:r>
        <w:t>repozytorium</w:t>
      </w:r>
      <w:r>
        <w:rPr>
          <w:spacing w:val="-5"/>
        </w:rPr>
        <w:t xml:space="preserve"> </w:t>
      </w:r>
      <w:r>
        <w:t>(np.</w:t>
      </w:r>
      <w:r>
        <w:rPr>
          <w:spacing w:val="-5"/>
        </w:rPr>
        <w:t xml:space="preserve"> </w:t>
      </w:r>
      <w:r>
        <w:rPr>
          <w:spacing w:val="-2"/>
        </w:rPr>
        <w:t>GitHub)</w:t>
      </w:r>
    </w:p>
    <w:p w14:paraId="19D13F9D" w14:textId="77777777" w:rsidR="00070F93" w:rsidRDefault="00070F93">
      <w:pPr>
        <w:pStyle w:val="Tekstpodstawowy"/>
        <w:spacing w:before="137"/>
      </w:pPr>
    </w:p>
    <w:p w14:paraId="0B823365" w14:textId="77777777" w:rsidR="00070F93" w:rsidRDefault="00C212B3">
      <w:pPr>
        <w:pStyle w:val="Nagwek1"/>
        <w:numPr>
          <w:ilvl w:val="0"/>
          <w:numId w:val="1"/>
        </w:numPr>
        <w:tabs>
          <w:tab w:val="left" w:pos="303"/>
        </w:tabs>
        <w:ind w:left="303" w:hanging="279"/>
      </w:pPr>
      <w:r>
        <w:t>Wynik</w:t>
      </w:r>
      <w:r>
        <w:rPr>
          <w:spacing w:val="-5"/>
        </w:rPr>
        <w:t xml:space="preserve"> </w:t>
      </w:r>
      <w:r>
        <w:rPr>
          <w:spacing w:val="-2"/>
        </w:rPr>
        <w:t>działania:</w:t>
      </w:r>
    </w:p>
    <w:p w14:paraId="1CFA5680" w14:textId="31A87784" w:rsidR="00070F93" w:rsidRPr="00A34911" w:rsidRDefault="00A34911">
      <w:pPr>
        <w:pStyle w:val="Tekstpodstawowy"/>
        <w:spacing w:before="137"/>
        <w:rPr>
          <w:bCs/>
        </w:rPr>
      </w:pPr>
      <w:r>
        <w:rPr>
          <w:bCs/>
        </w:rPr>
        <w:t>Przy animacji widać 4 źródła światła</w:t>
      </w:r>
    </w:p>
    <w:p w14:paraId="70CAA25D" w14:textId="09B5926B" w:rsidR="00070F93" w:rsidRDefault="00A34911">
      <w:pPr>
        <w:pStyle w:val="Tekstpodstawowy"/>
        <w:spacing w:before="136"/>
      </w:pPr>
      <w:r w:rsidRPr="00A34911">
        <w:drawing>
          <wp:inline distT="0" distB="0" distL="0" distR="0" wp14:anchorId="15BEB93D" wp14:editId="23843F20">
            <wp:extent cx="4837263" cy="6177280"/>
            <wp:effectExtent l="0" t="0" r="1905" b="0"/>
            <wp:docPr id="15283932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93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687" cy="61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7405" w14:textId="77777777" w:rsidR="00A34911" w:rsidRDefault="00A34911">
      <w:pPr>
        <w:pStyle w:val="Tekstpodstawowy"/>
        <w:spacing w:before="136"/>
      </w:pPr>
    </w:p>
    <w:p w14:paraId="203F6703" w14:textId="3F0FDC3A" w:rsidR="00070F93" w:rsidRDefault="00C212B3" w:rsidP="00A34911">
      <w:pPr>
        <w:pStyle w:val="Akapitzlist"/>
        <w:numPr>
          <w:ilvl w:val="0"/>
          <w:numId w:val="1"/>
        </w:numPr>
        <w:tabs>
          <w:tab w:val="left" w:pos="303"/>
        </w:tabs>
        <w:spacing w:before="1"/>
        <w:ind w:left="303" w:hanging="279"/>
      </w:pPr>
      <w:r>
        <w:rPr>
          <w:b/>
          <w:sz w:val="28"/>
        </w:rPr>
        <w:t>Wnioski:</w:t>
      </w:r>
      <w:r>
        <w:rPr>
          <w:b/>
          <w:spacing w:val="-7"/>
          <w:sz w:val="28"/>
        </w:rPr>
        <w:t xml:space="preserve"> </w:t>
      </w:r>
    </w:p>
    <w:p w14:paraId="3B5FADBD" w14:textId="77777777" w:rsidR="00070F93" w:rsidRDefault="00C212B3">
      <w:pPr>
        <w:pStyle w:val="Tekstpodstawowy"/>
        <w:spacing w:before="1" w:line="290" w:lineRule="auto"/>
        <w:ind w:left="24"/>
      </w:pPr>
      <w:r>
        <w:rPr>
          <w:color w:val="FF0000"/>
        </w:rPr>
        <w:t>Uwaga!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W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przypadku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kilku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zadań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być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przygotowane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tylko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jedne sprawozdanie do całego zajęcia, które obejmuje wszystkie zadania</w:t>
      </w:r>
    </w:p>
    <w:sectPr w:rsidR="00070F93">
      <w:pgSz w:w="11920" w:h="16860"/>
      <w:pgMar w:top="1780" w:right="1417" w:bottom="280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3A7D"/>
    <w:multiLevelType w:val="hybridMultilevel"/>
    <w:tmpl w:val="32B01730"/>
    <w:lvl w:ilvl="0" w:tplc="F6163E1C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1" w:tplc="01E63464">
      <w:start w:val="1"/>
      <w:numFmt w:val="lowerLetter"/>
      <w:lvlText w:val="%2)"/>
      <w:lvlJc w:val="left"/>
      <w:pPr>
        <w:ind w:left="31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pl-PL" w:eastAsia="en-US" w:bidi="ar-SA"/>
      </w:rPr>
    </w:lvl>
    <w:lvl w:ilvl="2" w:tplc="3AC62626">
      <w:numFmt w:val="bullet"/>
      <w:lvlText w:val="•"/>
      <w:lvlJc w:val="left"/>
      <w:pPr>
        <w:ind w:left="1294" w:hanging="288"/>
      </w:pPr>
      <w:rPr>
        <w:rFonts w:hint="default"/>
        <w:lang w:val="pl-PL" w:eastAsia="en-US" w:bidi="ar-SA"/>
      </w:rPr>
    </w:lvl>
    <w:lvl w:ilvl="3" w:tplc="D86EB15C">
      <w:numFmt w:val="bullet"/>
      <w:lvlText w:val="•"/>
      <w:lvlJc w:val="left"/>
      <w:pPr>
        <w:ind w:left="2268" w:hanging="288"/>
      </w:pPr>
      <w:rPr>
        <w:rFonts w:hint="default"/>
        <w:lang w:val="pl-PL" w:eastAsia="en-US" w:bidi="ar-SA"/>
      </w:rPr>
    </w:lvl>
    <w:lvl w:ilvl="4" w:tplc="BC68512A">
      <w:numFmt w:val="bullet"/>
      <w:lvlText w:val="•"/>
      <w:lvlJc w:val="left"/>
      <w:pPr>
        <w:ind w:left="3242" w:hanging="288"/>
      </w:pPr>
      <w:rPr>
        <w:rFonts w:hint="default"/>
        <w:lang w:val="pl-PL" w:eastAsia="en-US" w:bidi="ar-SA"/>
      </w:rPr>
    </w:lvl>
    <w:lvl w:ilvl="5" w:tplc="42623416">
      <w:numFmt w:val="bullet"/>
      <w:lvlText w:val="•"/>
      <w:lvlJc w:val="left"/>
      <w:pPr>
        <w:ind w:left="4216" w:hanging="288"/>
      </w:pPr>
      <w:rPr>
        <w:rFonts w:hint="default"/>
        <w:lang w:val="pl-PL" w:eastAsia="en-US" w:bidi="ar-SA"/>
      </w:rPr>
    </w:lvl>
    <w:lvl w:ilvl="6" w:tplc="BD2841A8">
      <w:numFmt w:val="bullet"/>
      <w:lvlText w:val="•"/>
      <w:lvlJc w:val="left"/>
      <w:pPr>
        <w:ind w:left="5190" w:hanging="288"/>
      </w:pPr>
      <w:rPr>
        <w:rFonts w:hint="default"/>
        <w:lang w:val="pl-PL" w:eastAsia="en-US" w:bidi="ar-SA"/>
      </w:rPr>
    </w:lvl>
    <w:lvl w:ilvl="7" w:tplc="56207078">
      <w:numFmt w:val="bullet"/>
      <w:lvlText w:val="•"/>
      <w:lvlJc w:val="left"/>
      <w:pPr>
        <w:ind w:left="6164" w:hanging="288"/>
      </w:pPr>
      <w:rPr>
        <w:rFonts w:hint="default"/>
        <w:lang w:val="pl-PL" w:eastAsia="en-US" w:bidi="ar-SA"/>
      </w:rPr>
    </w:lvl>
    <w:lvl w:ilvl="8" w:tplc="06F8D45A">
      <w:numFmt w:val="bullet"/>
      <w:lvlText w:val="•"/>
      <w:lvlJc w:val="left"/>
      <w:pPr>
        <w:ind w:left="7138" w:hanging="288"/>
      </w:pPr>
      <w:rPr>
        <w:rFonts w:hint="default"/>
        <w:lang w:val="pl-PL" w:eastAsia="en-US" w:bidi="ar-SA"/>
      </w:rPr>
    </w:lvl>
  </w:abstractNum>
  <w:num w:numId="1" w16cid:durableId="150578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93"/>
    <w:rsid w:val="00070F93"/>
    <w:rsid w:val="000C38DE"/>
    <w:rsid w:val="007315D3"/>
    <w:rsid w:val="0073423F"/>
    <w:rsid w:val="00907E64"/>
    <w:rsid w:val="00A34911"/>
    <w:rsid w:val="00C212B3"/>
    <w:rsid w:val="00D15B64"/>
    <w:rsid w:val="00D3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CFD1"/>
  <w15:docId w15:val="{88E8704A-70C4-4C1B-B280-0BFB7834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imes New Roman" w:eastAsia="Times New Roman" w:hAnsi="Times New Roman" w:cs="Times New Roman"/>
      <w:lang w:val="pl-PL"/>
    </w:rPr>
  </w:style>
  <w:style w:type="paragraph" w:styleId="Nagwek1">
    <w:name w:val="heading 1"/>
    <w:basedOn w:val="Normalny"/>
    <w:uiPriority w:val="9"/>
    <w:qFormat/>
    <w:pPr>
      <w:ind w:left="303" w:hanging="279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28"/>
      <w:szCs w:val="28"/>
    </w:rPr>
  </w:style>
  <w:style w:type="paragraph" w:styleId="Tytu">
    <w:name w:val="Title"/>
    <w:basedOn w:val="Normalny"/>
    <w:uiPriority w:val="10"/>
    <w:qFormat/>
    <w:pPr>
      <w:spacing w:before="70"/>
      <w:ind w:right="17"/>
      <w:jc w:val="center"/>
    </w:pPr>
    <w:rPr>
      <w:b/>
      <w:bCs/>
      <w:sz w:val="36"/>
      <w:szCs w:val="36"/>
    </w:rPr>
  </w:style>
  <w:style w:type="paragraph" w:styleId="Akapitzlist">
    <w:name w:val="List Paragraph"/>
    <w:basedOn w:val="Normalny"/>
    <w:uiPriority w:val="1"/>
    <w:qFormat/>
    <w:pPr>
      <w:ind w:left="303" w:hanging="279"/>
    </w:pPr>
  </w:style>
  <w:style w:type="paragraph" w:customStyle="1" w:styleId="TableParagraph">
    <w:name w:val="Table Paragraph"/>
    <w:basedOn w:val="Normalny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bmedr</dc:creator>
  <cp:lastModifiedBy>Mędrzak Bartłomiej</cp:lastModifiedBy>
  <cp:revision>5</cp:revision>
  <dcterms:created xsi:type="dcterms:W3CDTF">2025-03-05T13:07:00Z</dcterms:created>
  <dcterms:modified xsi:type="dcterms:W3CDTF">2025-05-26T14:54:00Z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m74</vt:lpwstr>
  </property>
  <property fmtid="{D5CDD505-2E9C-101B-9397-08002B2CF9AE}" pid="4" name="LastSaved">
    <vt:filetime>2025-03-05T00:00:00Z</vt:filetime>
  </property>
</Properties>
</file>