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9A" w:rsidRDefault="00D05CEB">
      <w:r>
        <w:t>Tình hình hiện tại của các màn (theo thứ tự trong view – tên package)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916"/>
        <w:gridCol w:w="692"/>
        <w:gridCol w:w="1103"/>
        <w:gridCol w:w="1039"/>
        <w:gridCol w:w="868"/>
        <w:gridCol w:w="921"/>
        <w:gridCol w:w="889"/>
      </w:tblGrid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Tên màn</w:t>
            </w:r>
          </w:p>
        </w:tc>
        <w:tc>
          <w:tcPr>
            <w:tcW w:w="916" w:type="dxa"/>
          </w:tcPr>
          <w:p w:rsidR="00D05CEB" w:rsidRDefault="00D05CEB" w:rsidP="00D05CEB">
            <w:pPr>
              <w:pStyle w:val="ListParagraph"/>
              <w:ind w:left="0"/>
            </w:pPr>
            <w:r>
              <w:t>Loading bar</w:t>
            </w:r>
          </w:p>
        </w:tc>
        <w:tc>
          <w:tcPr>
            <w:tcW w:w="692" w:type="dxa"/>
          </w:tcPr>
          <w:p w:rsidR="00D05CEB" w:rsidRDefault="00D05CEB" w:rsidP="00D05CEB">
            <w:pPr>
              <w:pStyle w:val="ListParagraph"/>
              <w:ind w:left="0"/>
            </w:pPr>
            <w:r>
              <w:t>API</w:t>
            </w:r>
          </w:p>
        </w:tc>
        <w:tc>
          <w:tcPr>
            <w:tcW w:w="1103" w:type="dxa"/>
          </w:tcPr>
          <w:p w:rsidR="00D05CEB" w:rsidRDefault="00D05CEB" w:rsidP="00D05CEB">
            <w:pPr>
              <w:pStyle w:val="ListParagraph"/>
              <w:ind w:left="0"/>
            </w:pPr>
            <w:r>
              <w:t>Asynctask</w:t>
            </w:r>
          </w:p>
        </w:tc>
        <w:tc>
          <w:tcPr>
            <w:tcW w:w="1039" w:type="dxa"/>
          </w:tcPr>
          <w:p w:rsidR="00D05CEB" w:rsidRDefault="00D05CEB" w:rsidP="00D05CEB">
            <w:pPr>
              <w:pStyle w:val="ListParagraph"/>
              <w:ind w:left="0"/>
            </w:pPr>
            <w:r>
              <w:t>No Internet layout</w:t>
            </w:r>
          </w:p>
        </w:tc>
        <w:tc>
          <w:tcPr>
            <w:tcW w:w="868" w:type="dxa"/>
          </w:tcPr>
          <w:p w:rsidR="00D05CEB" w:rsidRDefault="00D05CEB" w:rsidP="00D05CEB">
            <w:pPr>
              <w:pStyle w:val="ListParagraph"/>
              <w:ind w:left="0"/>
            </w:pPr>
            <w:r>
              <w:t>Get more data</w:t>
            </w:r>
          </w:p>
        </w:tc>
        <w:tc>
          <w:tcPr>
            <w:tcW w:w="921" w:type="dxa"/>
          </w:tcPr>
          <w:p w:rsidR="00D05CEB" w:rsidRDefault="00D05CEB" w:rsidP="00D05CEB">
            <w:pPr>
              <w:pStyle w:val="ListParagraph"/>
              <w:ind w:left="0"/>
            </w:pPr>
            <w:r>
              <w:t>Status bar color</w:t>
            </w:r>
          </w:p>
        </w:tc>
        <w:tc>
          <w:tcPr>
            <w:tcW w:w="889" w:type="dxa"/>
          </w:tcPr>
          <w:p w:rsidR="00D05CEB" w:rsidRDefault="00D05CEB" w:rsidP="00D05CEB">
            <w:pPr>
              <w:pStyle w:val="ListParagraph"/>
              <w:ind w:left="0"/>
            </w:pPr>
            <w:r>
              <w:t>string</w:t>
            </w:r>
          </w:p>
        </w:tc>
      </w:tr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AddProductToStore</w:t>
            </w:r>
          </w:p>
        </w:tc>
        <w:tc>
          <w:tcPr>
            <w:tcW w:w="916" w:type="dxa"/>
            <w:shd w:val="clear" w:color="auto" w:fill="FF0000"/>
          </w:tcPr>
          <w:p w:rsidR="00D05CEB" w:rsidRP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Pr="00D05CEB">
              <w:rPr>
                <w:color w:val="FFFFFF" w:themeColor="background1"/>
              </w:rPr>
              <w:t>ó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Có</w:t>
            </w:r>
          </w:p>
        </w:tc>
        <w:tc>
          <w:tcPr>
            <w:tcW w:w="1103" w:type="dxa"/>
            <w:shd w:val="clear" w:color="auto" w:fill="FF0000"/>
          </w:tcPr>
          <w:p w:rsidR="00D05CEB" w:rsidRP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Pr="00D05CEB">
              <w:rPr>
                <w:color w:val="FFFFFF" w:themeColor="background1"/>
              </w:rPr>
              <w:t>ó</w:t>
            </w:r>
          </w:p>
        </w:tc>
        <w:tc>
          <w:tcPr>
            <w:tcW w:w="1039" w:type="dxa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 0 cần</w:t>
            </w:r>
          </w:p>
        </w:tc>
        <w:tc>
          <w:tcPr>
            <w:tcW w:w="868" w:type="dxa"/>
            <w:shd w:val="clear" w:color="auto" w:fill="FF0000"/>
          </w:tcPr>
          <w:p w:rsidR="00D05CEB" w:rsidRP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 w:rsidRPr="00D05CEB">
              <w:rPr>
                <w:color w:val="FFFFFF" w:themeColor="background1"/>
              </w:rPr>
              <w:t>Có</w:t>
            </w:r>
          </w:p>
        </w:tc>
        <w:tc>
          <w:tcPr>
            <w:tcW w:w="921" w:type="dxa"/>
            <w:shd w:val="clear" w:color="auto" w:fill="FF0000"/>
          </w:tcPr>
          <w:p w:rsidR="00D05CEB" w:rsidRP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 w:rsidRPr="00D05CEB">
              <w:rPr>
                <w:color w:val="FFFFFF" w:themeColor="background1"/>
              </w:rP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Pr="00D05CEB" w:rsidRDefault="00D05CEB" w:rsidP="00D05CEB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Pr="00D05CEB">
              <w:rPr>
                <w:color w:val="FFFFFF" w:themeColor="background1"/>
              </w:rPr>
              <w:t>ó</w:t>
            </w:r>
          </w:p>
        </w:tc>
      </w:tr>
      <w:tr w:rsidR="00D05CEB" w:rsidTr="00267BDC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916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</w:tr>
      <w:tr w:rsidR="00D05CEB" w:rsidTr="00267BDC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Cart</w:t>
            </w:r>
          </w:p>
        </w:tc>
        <w:tc>
          <w:tcPr>
            <w:tcW w:w="916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</w:tr>
      <w:tr w:rsidR="00D05CEB" w:rsidTr="00267BDC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916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</w:tr>
      <w:tr w:rsidR="00D05CEB" w:rsidTr="00267BDC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r>
              <w:t>Change Password</w:t>
            </w:r>
          </w:p>
        </w:tc>
        <w:tc>
          <w:tcPr>
            <w:tcW w:w="916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Cần sửa</w:t>
            </w:r>
          </w:p>
        </w:tc>
        <w:tc>
          <w:tcPr>
            <w:tcW w:w="88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</w:tr>
      <w:tr w:rsidR="00D05CEB" w:rsidTr="00267BDC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r>
              <w:t>EditProductInStore</w:t>
            </w:r>
          </w:p>
        </w:tc>
        <w:tc>
          <w:tcPr>
            <w:tcW w:w="916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033518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D05CEB" w:rsidRDefault="00033518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D05CEB" w:rsidRDefault="00033518" w:rsidP="00D05CEB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267BDC">
        <w:tc>
          <w:tcPr>
            <w:tcW w:w="220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EditStoreInformation</w:t>
            </w:r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EdituserInformation</w:t>
            </w:r>
          </w:p>
        </w:tc>
        <w:tc>
          <w:tcPr>
            <w:tcW w:w="916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NearByStore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ProductBrandDisplay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Có 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267BDC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ProductDetail</w:t>
            </w:r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ProductInStore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ProductInStore</w:t>
            </w:r>
            <w:r>
              <w:t>ByUser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ProductTypeDisplay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RegisterStore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  <w:bookmarkStart w:id="0" w:name="_GoBack"/>
            <w:bookmarkEnd w:id="0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SaleProduct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StoreInformation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TypeCategory</w:t>
            </w: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UserInformation</w:t>
            </w: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UserOrderFast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UserSearchProduct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</w:tr>
    </w:tbl>
    <w:p w:rsidR="00D05CEB" w:rsidRDefault="00D05CEB" w:rsidP="00D05CEB">
      <w:pPr>
        <w:pStyle w:val="ListParagraph"/>
      </w:pPr>
    </w:p>
    <w:sectPr w:rsidR="00D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F2F"/>
    <w:multiLevelType w:val="hybridMultilevel"/>
    <w:tmpl w:val="21F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EB"/>
    <w:rsid w:val="00033518"/>
    <w:rsid w:val="00267BDC"/>
    <w:rsid w:val="00D05CEB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627"/>
  <w15:chartTrackingRefBased/>
  <w15:docId w15:val="{65D1F7F2-B577-4892-BA02-954E2B2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B"/>
    <w:pPr>
      <w:ind w:left="720"/>
      <w:contextualSpacing/>
    </w:pPr>
  </w:style>
  <w:style w:type="table" w:styleId="TableGrid">
    <w:name w:val="Table Grid"/>
    <w:basedOn w:val="TableNormal"/>
    <w:uiPriority w:val="39"/>
    <w:rsid w:val="00D0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6AA6-0672-4882-9696-757B0946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</cp:revision>
  <dcterms:created xsi:type="dcterms:W3CDTF">2018-07-21T09:20:00Z</dcterms:created>
  <dcterms:modified xsi:type="dcterms:W3CDTF">2018-07-21T09:48:00Z</dcterms:modified>
</cp:coreProperties>
</file>