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Rats </w:t>
      </w:r>
      <w:r w:rsidR="00802297">
        <w:rPr>
          <w:rFonts w:ascii="Courier New" w:eastAsia="Times New Roman" w:hAnsi="Courier New" w:cs="Courier New"/>
          <w:sz w:val="20"/>
          <w:szCs w:val="20"/>
          <w:lang w:val="en-US" w:eastAsia="de-DE"/>
        </w:rPr>
        <w:t>unde</w:t>
      </w:r>
      <w:r w:rsidR="00077E7E">
        <w:rPr>
          <w:rFonts w:ascii="Courier New" w:eastAsia="Times New Roman" w:hAnsi="Courier New" w:cs="Courier New"/>
          <w:sz w:val="20"/>
          <w:szCs w:val="20"/>
          <w:lang w:val="en-US" w:eastAsia="de-DE"/>
        </w:rPr>
        <w:t>rsampling</w:t>
      </w:r>
    </w:p>
    <w:p w:rsid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802297" w:rsidRPr="00802297" w:rsidRDefault="00802297" w:rsidP="00802297">
      <w:pPr>
        <w:pStyle w:val="HTMLVorformatiert"/>
        <w:rPr>
          <w:lang w:val="en-US"/>
        </w:rPr>
      </w:pPr>
      <w:proofErr w:type="gramStart"/>
      <w:r w:rsidRPr="00802297">
        <w:rPr>
          <w:lang w:val="en-US"/>
        </w:rPr>
        <w:t>Tensor(</w:t>
      </w:r>
      <w:proofErr w:type="gramEnd"/>
      <w:r w:rsidRPr="00802297">
        <w:rPr>
          <w:lang w:val="en-US"/>
        </w:rPr>
        <w:t xml:space="preserve">"dropout/mul_1:0", shape=(?, 1024), </w:t>
      </w:r>
      <w:proofErr w:type="spellStart"/>
      <w:r w:rsidRPr="00802297">
        <w:rPr>
          <w:lang w:val="en-US"/>
        </w:rPr>
        <w:t>dtype</w:t>
      </w:r>
      <w:proofErr w:type="spellEnd"/>
      <w:r w:rsidRPr="00802297">
        <w:rPr>
          <w:lang w:val="en-US"/>
        </w:rPr>
        <w:t>=float32)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 completed out of 100 loss: 4378858620.0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2 completed out of 100 loss: 687503800.0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3 completed out of 100 loss: 1077907028.0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4 completed out of 100 loss: 542599832.0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5 completed out of 100 loss: 595164050.0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6 completed out of 100 loss: 1038372518.0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7 completed out of 100 loss: 577842360.0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8 completed out of 100 loss: 702417448.0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9 completed out of 100 loss: 264513537.0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0.3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10 completed out of 100 loss: 229682552.0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11 completed out of 100 loss: 209066448.0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12 completed out of 100 loss: 261987190.0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0.3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13 completed out of 100 loss: 35904696.0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14 completed out of 100 loss: 198699612.0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15 completed out of 100 loss: 32159678.0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16 completed out of 100 loss: 60889752.0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17 completed out of 100 loss: 768292248.0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18 completed out of 100 loss: 186205894.0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0.4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19 completed out of 100 loss: 8367246.0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20 completed out of 100 loss: 28282784.0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21 completed out of 100 loss: 143126604.0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0.4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22 completed out of 100 loss: 140241576.0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0.4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23 completed out of 100 loss: 5758950.0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24 completed out of 100 loss: 28885026.0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0.4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25 completed out of 100 loss: 212016870.0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0.4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26 completed out of 100 loss: 21940546.0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27 completed out of 100 loss: 8112992.0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0.4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28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29 completed out of 100 loss: 13733238.0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30 completed out of 100 loss: 266090304.0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lastRenderedPageBreak/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31 completed out of 100 loss: 26117612.0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0.4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32 completed out of 100 loss: 71248812.0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0.3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33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0.8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34 completed out of 100 loss: 202744005.0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35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36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0.4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37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38 completed out of 100 loss: 113991792.0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0.4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39 completed out of 100 loss: 51598406.0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0.8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40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41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42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43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44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45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46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47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48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49 completed out of 100 loss: 10253144.0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50 completed out of 100 loss: 49924050.0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51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52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0.4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53 completed out of 100 loss: 12269870.0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0.8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54 completed out of 100 loss: 72521312.0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55 completed out of 100 loss: 55874458.0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56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57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58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59 completed out of 100 loss: 6997356.5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60 completed out of 100 loss: 63537410.0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0.3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61 completed out of 100 loss: 140254690.0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0.3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lastRenderedPageBreak/>
        <w:t>Epoch 62 completed out of 100 loss: 34681432.0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63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64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65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0.8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66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67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68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69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0.8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70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71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72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73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74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75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76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77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78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79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80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81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82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83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84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85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0.8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86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0.5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87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88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0.8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89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90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0.4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91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92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93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lastRenderedPageBreak/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94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95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96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0.6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97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98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0.7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99 completed out of 100 loss: 0.0 success rate: 1.0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Accuracy: 0.8</w:t>
      </w:r>
    </w:p>
    <w:p w:rsidR="00802297" w:rsidRPr="00802297" w:rsidRDefault="00802297" w:rsidP="00802297">
      <w:pPr>
        <w:pStyle w:val="HTMLVorformatiert"/>
        <w:rPr>
          <w:lang w:val="en-US"/>
        </w:rPr>
      </w:pPr>
      <w:r w:rsidRPr="00802297">
        <w:rPr>
          <w:lang w:val="en-US"/>
        </w:rPr>
        <w:t>Epoch 100 completed out of 100 loss: 0.0 success rate: 1.0</w:t>
      </w:r>
    </w:p>
    <w:p w:rsidR="00802297" w:rsidRDefault="00802297" w:rsidP="00802297">
      <w:pPr>
        <w:pStyle w:val="HTMLVorformatiert"/>
      </w:pPr>
      <w:proofErr w:type="spellStart"/>
      <w:r>
        <w:t>Accuracy</w:t>
      </w:r>
      <w:proofErr w:type="spellEnd"/>
      <w:r>
        <w:t>: 0.6</w:t>
      </w:r>
    </w:p>
    <w:p w:rsidR="007A22BD" w:rsidRDefault="00802297"/>
    <w:sectPr w:rsidR="007A22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7"/>
    <w:rsid w:val="00077E7E"/>
    <w:rsid w:val="00132D37"/>
    <w:rsid w:val="00401E35"/>
    <w:rsid w:val="00526823"/>
    <w:rsid w:val="0080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7AC1"/>
  <w15:chartTrackingRefBased/>
  <w15:docId w15:val="{A1A48EDD-5788-46EB-8A09-D0C61D6A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3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32D3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5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8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1040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Castillo</dc:creator>
  <cp:keywords/>
  <dc:description/>
  <cp:lastModifiedBy>Juan Daniel Castillo</cp:lastModifiedBy>
  <cp:revision>2</cp:revision>
  <dcterms:created xsi:type="dcterms:W3CDTF">2020-05-13T16:49:00Z</dcterms:created>
  <dcterms:modified xsi:type="dcterms:W3CDTF">2020-05-13T16:49:00Z</dcterms:modified>
</cp:coreProperties>
</file>