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9000E" w14:textId="77777777" w:rsidR="00EA710F" w:rsidRPr="00FB2906" w:rsidRDefault="00EA710F" w:rsidP="007D0D37"/>
    <w:p w14:paraId="73B74D5E" w14:textId="164DC298" w:rsidR="006A56B3" w:rsidRPr="00FB2906" w:rsidRDefault="009450AB" w:rsidP="001C4EA4">
      <w:pPr>
        <w:pStyle w:val="Sinespaciado"/>
        <w:spacing w:line="276" w:lineRule="auto"/>
        <w:jc w:val="center"/>
        <w:rPr>
          <w:rFonts w:ascii="Arial" w:hAnsi="Arial" w:cs="Arial"/>
          <w:sz w:val="48"/>
          <w:szCs w:val="28"/>
        </w:rPr>
      </w:pPr>
      <w:r w:rsidRPr="00FB2906">
        <w:rPr>
          <w:rFonts w:ascii="Arial" w:hAnsi="Arial" w:cs="Arial"/>
          <w:noProof/>
          <w:sz w:val="48"/>
          <w:szCs w:val="28"/>
          <w:lang w:eastAsia="es-ES"/>
        </w:rPr>
        <w:drawing>
          <wp:inline distT="0" distB="0" distL="0" distR="0" wp14:anchorId="402EFF8F" wp14:editId="79B84651">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FB2906" w:rsidRDefault="00821D63" w:rsidP="00821D63">
      <w:pPr>
        <w:pStyle w:val="Sinespaciado"/>
        <w:spacing w:line="276" w:lineRule="auto"/>
        <w:jc w:val="center"/>
        <w:rPr>
          <w:rFonts w:ascii="Arial" w:hAnsi="Arial" w:cs="Arial"/>
          <w:sz w:val="48"/>
          <w:szCs w:val="28"/>
        </w:rPr>
      </w:pPr>
      <w:r w:rsidRPr="00FB2906">
        <w:rPr>
          <w:rFonts w:ascii="Arial" w:hAnsi="Arial" w:cs="Arial"/>
          <w:sz w:val="48"/>
          <w:szCs w:val="28"/>
        </w:rPr>
        <w:t>Universidad Internacional de La Rioja</w:t>
      </w:r>
    </w:p>
    <w:p w14:paraId="3AD99163" w14:textId="3C039861" w:rsidR="00821D63" w:rsidRPr="00FB2906" w:rsidRDefault="00821D63" w:rsidP="00821D63">
      <w:pPr>
        <w:pStyle w:val="Sinespaciado"/>
        <w:spacing w:line="276" w:lineRule="auto"/>
        <w:jc w:val="center"/>
        <w:rPr>
          <w:rFonts w:ascii="Arial" w:hAnsi="Arial" w:cs="Arial"/>
          <w:sz w:val="40"/>
          <w:szCs w:val="28"/>
        </w:rPr>
      </w:pPr>
      <w:r w:rsidRPr="00FB2906">
        <w:rPr>
          <w:rFonts w:ascii="Arial" w:hAnsi="Arial" w:cs="Arial"/>
          <w:sz w:val="40"/>
          <w:szCs w:val="28"/>
        </w:rPr>
        <w:t xml:space="preserve">Facultad de </w:t>
      </w:r>
      <w:r w:rsidR="00D85F2E" w:rsidRPr="00FB2906">
        <w:rPr>
          <w:rFonts w:ascii="Arial" w:hAnsi="Arial" w:cs="Arial"/>
          <w:sz w:val="40"/>
          <w:szCs w:val="28"/>
        </w:rPr>
        <w:t>Ciencias de la Salud</w:t>
      </w:r>
    </w:p>
    <w:p w14:paraId="62ED148A" w14:textId="32640DEB" w:rsidR="00821D63" w:rsidRPr="00FB2906" w:rsidRDefault="00821D63" w:rsidP="00821D63">
      <w:pPr>
        <w:pStyle w:val="Sinespaciado"/>
        <w:spacing w:line="276" w:lineRule="auto"/>
        <w:jc w:val="center"/>
        <w:rPr>
          <w:rFonts w:ascii="Arial" w:hAnsi="Arial" w:cs="Arial"/>
          <w:sz w:val="40"/>
          <w:szCs w:val="28"/>
        </w:rPr>
      </w:pPr>
    </w:p>
    <w:p w14:paraId="4376B2C2" w14:textId="1FAD4F31" w:rsidR="00FC4A7B" w:rsidRPr="00FB2906" w:rsidRDefault="00FC4A7B" w:rsidP="00821D63">
      <w:pPr>
        <w:pStyle w:val="Sinespaciado"/>
        <w:spacing w:line="276" w:lineRule="auto"/>
        <w:jc w:val="center"/>
        <w:rPr>
          <w:rFonts w:ascii="Arial" w:hAnsi="Arial" w:cs="Arial"/>
          <w:sz w:val="40"/>
          <w:szCs w:val="28"/>
        </w:rPr>
      </w:pPr>
    </w:p>
    <w:p w14:paraId="56C3CC49" w14:textId="30810348" w:rsidR="00FC4A7B" w:rsidRPr="00FB2906" w:rsidRDefault="00FC4A7B" w:rsidP="00821D63">
      <w:pPr>
        <w:pStyle w:val="Sinespaciado"/>
        <w:spacing w:line="276" w:lineRule="auto"/>
        <w:jc w:val="center"/>
        <w:rPr>
          <w:rFonts w:ascii="Arial" w:hAnsi="Arial" w:cs="Arial"/>
          <w:sz w:val="40"/>
          <w:szCs w:val="28"/>
        </w:rPr>
      </w:pPr>
    </w:p>
    <w:p w14:paraId="6067B72C" w14:textId="77777777" w:rsidR="00FC4A7B" w:rsidRPr="00FB2906" w:rsidRDefault="00FC4A7B" w:rsidP="00821D63">
      <w:pPr>
        <w:pStyle w:val="Sinespaciado"/>
        <w:spacing w:line="276" w:lineRule="auto"/>
        <w:jc w:val="center"/>
        <w:rPr>
          <w:rFonts w:ascii="Arial" w:hAnsi="Arial" w:cs="Arial"/>
          <w:sz w:val="40"/>
          <w:szCs w:val="28"/>
        </w:rPr>
      </w:pPr>
    </w:p>
    <w:p w14:paraId="7339873A" w14:textId="4BD4BAAB" w:rsidR="00821D63" w:rsidRPr="00FB2906" w:rsidRDefault="00821D63" w:rsidP="00821D63">
      <w:pPr>
        <w:pStyle w:val="Sinespaciado"/>
        <w:spacing w:line="276" w:lineRule="auto"/>
        <w:jc w:val="center"/>
        <w:rPr>
          <w:rFonts w:ascii="Arial" w:hAnsi="Arial" w:cs="Arial"/>
          <w:sz w:val="48"/>
          <w:szCs w:val="28"/>
        </w:rPr>
      </w:pPr>
      <w:r w:rsidRPr="00FB2906">
        <w:rPr>
          <w:rFonts w:ascii="Arial" w:hAnsi="Arial" w:cs="Arial"/>
          <w:sz w:val="36"/>
          <w:szCs w:val="28"/>
        </w:rPr>
        <w:t xml:space="preserve">Máster </w:t>
      </w:r>
      <w:r w:rsidR="00F843DD" w:rsidRPr="00FB2906">
        <w:rPr>
          <w:rFonts w:ascii="Arial" w:hAnsi="Arial" w:cs="Arial"/>
          <w:sz w:val="36"/>
          <w:szCs w:val="28"/>
        </w:rPr>
        <w:t xml:space="preserve">Universitario </w:t>
      </w:r>
      <w:r w:rsidR="00FC4A7B" w:rsidRPr="00FB2906">
        <w:rPr>
          <w:rFonts w:ascii="Arial" w:hAnsi="Arial" w:cs="Arial"/>
          <w:sz w:val="36"/>
          <w:szCs w:val="28"/>
        </w:rPr>
        <w:t xml:space="preserve">en </w:t>
      </w:r>
      <w:r w:rsidR="00D85F2E" w:rsidRPr="00FB2906">
        <w:rPr>
          <w:rFonts w:ascii="Arial" w:hAnsi="Arial" w:cs="Arial"/>
          <w:sz w:val="36"/>
          <w:szCs w:val="28"/>
        </w:rPr>
        <w:t>B</w:t>
      </w:r>
      <w:r w:rsidR="004B4D36" w:rsidRPr="00FB2906">
        <w:rPr>
          <w:rFonts w:ascii="Arial" w:hAnsi="Arial" w:cs="Arial"/>
          <w:sz w:val="36"/>
          <w:szCs w:val="28"/>
        </w:rPr>
        <w:t>ioinformática</w:t>
      </w:r>
    </w:p>
    <w:p w14:paraId="03CDC315" w14:textId="77777777" w:rsidR="001633CF" w:rsidRPr="00FB2906" w:rsidRDefault="001633CF" w:rsidP="007D0D37">
      <w:pPr>
        <w:rPr>
          <w:lang w:eastAsia="en-US"/>
        </w:rPr>
      </w:pPr>
      <w:r w:rsidRPr="00FB2906">
        <w:rPr>
          <w:lang w:eastAsia="en-US"/>
        </w:rPr>
        <w:t>Desarrollo de un algoritmo predictivo para la personalización de estilos de vida basado en genómica y biométrica</w:t>
      </w:r>
    </w:p>
    <w:p w14:paraId="6D71EAEA" w14:textId="464E026D" w:rsidR="0016080C" w:rsidRPr="00FB2906" w:rsidRDefault="0016080C" w:rsidP="007D0D37">
      <w:pPr>
        <w:rPr>
          <w:lang w:eastAsia="en-US"/>
        </w:rPr>
      </w:pPr>
    </w:p>
    <w:p w14:paraId="39BFED55" w14:textId="1300B8A3" w:rsidR="0016080C" w:rsidRPr="00FB2906" w:rsidRDefault="0016080C" w:rsidP="007D0D37">
      <w:pPr>
        <w:rPr>
          <w:lang w:eastAsia="en-US"/>
        </w:rPr>
      </w:pPr>
    </w:p>
    <w:p w14:paraId="1DB80821" w14:textId="08F166BC" w:rsidR="0016080C" w:rsidRPr="00FB2906" w:rsidRDefault="0016080C" w:rsidP="007D0D37">
      <w:pPr>
        <w:rPr>
          <w:lang w:eastAsia="en-US"/>
        </w:rPr>
      </w:pPr>
    </w:p>
    <w:p w14:paraId="14D3861C" w14:textId="74AC7333" w:rsidR="00CA0785" w:rsidRPr="00FB2906" w:rsidRDefault="00CA0785" w:rsidP="007D0D37">
      <w:pPr>
        <w:rPr>
          <w:lang w:eastAsia="en-US"/>
        </w:rPr>
      </w:pPr>
      <w:r w:rsidRPr="00FB2906">
        <w:rPr>
          <w:lang w:eastAsia="en-US"/>
        </w:rPr>
        <w:tab/>
      </w:r>
    </w:p>
    <w:p w14:paraId="4F7BA5B3" w14:textId="77777777" w:rsidR="00CA0785" w:rsidRPr="00FB2906" w:rsidRDefault="00CA0785" w:rsidP="007D0D37">
      <w:pPr>
        <w:rPr>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683"/>
        <w:gridCol w:w="3830"/>
      </w:tblGrid>
      <w:tr w:rsidR="001C4EA4" w:rsidRPr="00FB2906" w14:paraId="4878D15C" w14:textId="77777777" w:rsidTr="000757FF">
        <w:tc>
          <w:tcPr>
            <w:tcW w:w="4683" w:type="dxa"/>
            <w:vAlign w:val="center"/>
          </w:tcPr>
          <w:p w14:paraId="03508D4B" w14:textId="053D6134" w:rsidR="001C4EA4" w:rsidRPr="00FB2906" w:rsidRDefault="001C4EA4" w:rsidP="000757FF">
            <w:pPr>
              <w:pStyle w:val="Sinespaciado"/>
              <w:spacing w:line="276" w:lineRule="auto"/>
              <w:rPr>
                <w:rFonts w:ascii="Arial" w:hAnsi="Arial" w:cs="Arial"/>
                <w:sz w:val="24"/>
                <w:szCs w:val="28"/>
              </w:rPr>
            </w:pPr>
            <w:r w:rsidRPr="00FB2906">
              <w:rPr>
                <w:rFonts w:ascii="Arial" w:hAnsi="Arial" w:cs="Arial"/>
                <w:sz w:val="24"/>
                <w:szCs w:val="28"/>
              </w:rPr>
              <w:t xml:space="preserve">Trabajo fin de </w:t>
            </w:r>
            <w:r w:rsidR="00F843DD" w:rsidRPr="00FB2906">
              <w:rPr>
                <w:rFonts w:ascii="Arial" w:hAnsi="Arial" w:cs="Arial"/>
                <w:sz w:val="24"/>
                <w:szCs w:val="28"/>
              </w:rPr>
              <w:t>Estudio</w:t>
            </w:r>
            <w:r w:rsidRPr="00FB2906">
              <w:rPr>
                <w:rFonts w:ascii="Arial" w:hAnsi="Arial" w:cs="Arial"/>
                <w:sz w:val="24"/>
                <w:szCs w:val="28"/>
              </w:rPr>
              <w:t xml:space="preserve"> presentado por:</w:t>
            </w:r>
            <w:r w:rsidR="003B05DF" w:rsidRPr="00FB2906">
              <w:rPr>
                <w:rFonts w:ascii="Arial" w:hAnsi="Arial" w:cs="Arial"/>
                <w:sz w:val="24"/>
                <w:szCs w:val="28"/>
              </w:rPr>
              <w:t xml:space="preserve"> </w:t>
            </w:r>
          </w:p>
        </w:tc>
        <w:tc>
          <w:tcPr>
            <w:tcW w:w="3830" w:type="dxa"/>
            <w:vAlign w:val="center"/>
          </w:tcPr>
          <w:p w14:paraId="44493B68" w14:textId="1EC6B78C" w:rsidR="001C4EA4" w:rsidRPr="00FB2906" w:rsidRDefault="00171343" w:rsidP="000757FF">
            <w:pPr>
              <w:pStyle w:val="Sinespaciado"/>
              <w:spacing w:line="276" w:lineRule="auto"/>
              <w:rPr>
                <w:rFonts w:ascii="Arial" w:hAnsi="Arial" w:cs="Arial"/>
                <w:sz w:val="24"/>
                <w:szCs w:val="28"/>
              </w:rPr>
            </w:pPr>
            <w:r w:rsidRPr="00FB2906">
              <w:rPr>
                <w:rFonts w:ascii="Arial" w:hAnsi="Arial" w:cs="Arial"/>
                <w:sz w:val="24"/>
                <w:szCs w:val="28"/>
              </w:rPr>
              <w:t>Maximiliano Hernández Sahuquillo y David Fernández Martín</w:t>
            </w:r>
          </w:p>
        </w:tc>
      </w:tr>
      <w:tr w:rsidR="001C4EA4" w:rsidRPr="00FB2906" w14:paraId="16305541" w14:textId="77777777" w:rsidTr="000757FF">
        <w:tc>
          <w:tcPr>
            <w:tcW w:w="4683" w:type="dxa"/>
            <w:vAlign w:val="center"/>
          </w:tcPr>
          <w:p w14:paraId="5E049953" w14:textId="77777777" w:rsidR="001C4EA4" w:rsidRPr="00FB2906" w:rsidRDefault="001C4EA4" w:rsidP="000757FF">
            <w:pPr>
              <w:pStyle w:val="Sinespaciado"/>
              <w:spacing w:line="276" w:lineRule="auto"/>
              <w:rPr>
                <w:rFonts w:ascii="Arial" w:hAnsi="Arial" w:cs="Arial"/>
                <w:sz w:val="24"/>
                <w:szCs w:val="28"/>
              </w:rPr>
            </w:pPr>
            <w:r w:rsidRPr="00FB2906">
              <w:rPr>
                <w:rFonts w:ascii="Arial" w:hAnsi="Arial" w:cs="Arial"/>
                <w:sz w:val="24"/>
                <w:szCs w:val="28"/>
              </w:rPr>
              <w:t>Tipo de trabajo:</w:t>
            </w:r>
          </w:p>
        </w:tc>
        <w:tc>
          <w:tcPr>
            <w:tcW w:w="3830" w:type="dxa"/>
            <w:vAlign w:val="center"/>
          </w:tcPr>
          <w:p w14:paraId="717AFC5C" w14:textId="5F82A1C6" w:rsidR="001C4EA4" w:rsidRPr="00FB2906" w:rsidRDefault="002414FF" w:rsidP="000757FF">
            <w:pPr>
              <w:pStyle w:val="Sinespaciado"/>
              <w:spacing w:line="276" w:lineRule="auto"/>
              <w:rPr>
                <w:rFonts w:ascii="Arial" w:hAnsi="Arial" w:cs="Arial"/>
                <w:sz w:val="24"/>
                <w:szCs w:val="28"/>
              </w:rPr>
            </w:pPr>
            <w:r w:rsidRPr="00FB2906">
              <w:rPr>
                <w:rFonts w:ascii="Arial" w:hAnsi="Arial" w:cs="Arial"/>
                <w:sz w:val="24"/>
                <w:szCs w:val="28"/>
              </w:rPr>
              <w:t>2</w:t>
            </w:r>
          </w:p>
        </w:tc>
      </w:tr>
      <w:tr w:rsidR="001C4EA4" w:rsidRPr="00FB2906" w14:paraId="41A229E9" w14:textId="77777777" w:rsidTr="000757FF">
        <w:tc>
          <w:tcPr>
            <w:tcW w:w="4683" w:type="dxa"/>
            <w:vAlign w:val="center"/>
          </w:tcPr>
          <w:p w14:paraId="19B201E3" w14:textId="60B65A18" w:rsidR="001C4EA4" w:rsidRPr="00FB2906" w:rsidRDefault="001C4EA4" w:rsidP="000757FF">
            <w:pPr>
              <w:pStyle w:val="Sinespaciado"/>
              <w:spacing w:line="276" w:lineRule="auto"/>
              <w:rPr>
                <w:rFonts w:ascii="Arial" w:hAnsi="Arial" w:cs="Arial"/>
                <w:sz w:val="24"/>
                <w:szCs w:val="28"/>
              </w:rPr>
            </w:pPr>
            <w:r w:rsidRPr="00FB2906">
              <w:rPr>
                <w:rFonts w:ascii="Arial" w:hAnsi="Arial" w:cs="Arial"/>
                <w:sz w:val="24"/>
                <w:szCs w:val="28"/>
              </w:rPr>
              <w:t>Director/a:</w:t>
            </w:r>
            <w:r w:rsidR="003B05DF" w:rsidRPr="00FB2906">
              <w:rPr>
                <w:rFonts w:ascii="Arial" w:hAnsi="Arial" w:cs="Arial"/>
                <w:sz w:val="24"/>
                <w:szCs w:val="28"/>
              </w:rPr>
              <w:t xml:space="preserve"> </w:t>
            </w:r>
          </w:p>
        </w:tc>
        <w:tc>
          <w:tcPr>
            <w:tcW w:w="3830" w:type="dxa"/>
            <w:vAlign w:val="center"/>
          </w:tcPr>
          <w:p w14:paraId="5CFF1A55" w14:textId="4EAB309F" w:rsidR="001C4EA4" w:rsidRPr="00FB2906" w:rsidRDefault="00171343" w:rsidP="000757FF">
            <w:pPr>
              <w:pStyle w:val="Sinespaciado"/>
              <w:spacing w:line="276" w:lineRule="auto"/>
              <w:rPr>
                <w:rFonts w:ascii="Arial" w:hAnsi="Arial" w:cs="Arial"/>
                <w:sz w:val="24"/>
                <w:szCs w:val="28"/>
              </w:rPr>
            </w:pPr>
            <w:r w:rsidRPr="00FB2906">
              <w:rPr>
                <w:rFonts w:ascii="Arial" w:hAnsi="Arial" w:cs="Arial"/>
                <w:sz w:val="24"/>
                <w:szCs w:val="28"/>
              </w:rPr>
              <w:t>Dr. José Arturo Mora Soto</w:t>
            </w:r>
          </w:p>
        </w:tc>
      </w:tr>
      <w:tr w:rsidR="001C4EA4" w:rsidRPr="00FB2906" w14:paraId="4E825087" w14:textId="77777777" w:rsidTr="000757FF">
        <w:tc>
          <w:tcPr>
            <w:tcW w:w="4683" w:type="dxa"/>
            <w:vAlign w:val="center"/>
          </w:tcPr>
          <w:p w14:paraId="12742576" w14:textId="7CF01B09" w:rsidR="001C4EA4" w:rsidRPr="00FB2906" w:rsidRDefault="001C4EA4" w:rsidP="000757FF">
            <w:pPr>
              <w:pStyle w:val="Sinespaciado"/>
              <w:spacing w:line="276" w:lineRule="auto"/>
              <w:rPr>
                <w:rFonts w:ascii="Arial" w:hAnsi="Arial" w:cs="Arial"/>
                <w:sz w:val="24"/>
                <w:szCs w:val="28"/>
              </w:rPr>
            </w:pPr>
            <w:r w:rsidRPr="00FB2906">
              <w:rPr>
                <w:rFonts w:ascii="Arial" w:hAnsi="Arial" w:cs="Arial"/>
                <w:sz w:val="24"/>
                <w:szCs w:val="28"/>
              </w:rPr>
              <w:t>Fecha:</w:t>
            </w:r>
            <w:r w:rsidR="003B05DF" w:rsidRPr="00FB2906">
              <w:rPr>
                <w:rFonts w:ascii="Arial" w:hAnsi="Arial" w:cs="Arial"/>
                <w:sz w:val="24"/>
                <w:szCs w:val="28"/>
              </w:rPr>
              <w:t xml:space="preserve"> </w:t>
            </w:r>
          </w:p>
        </w:tc>
        <w:tc>
          <w:tcPr>
            <w:tcW w:w="3830" w:type="dxa"/>
            <w:vAlign w:val="center"/>
          </w:tcPr>
          <w:p w14:paraId="0CCDCEC7" w14:textId="224A22DB" w:rsidR="001C4EA4" w:rsidRPr="00FB2906" w:rsidRDefault="00171343" w:rsidP="000757FF">
            <w:pPr>
              <w:pStyle w:val="Sinespaciado"/>
              <w:spacing w:line="276" w:lineRule="auto"/>
              <w:rPr>
                <w:rFonts w:ascii="Arial" w:hAnsi="Arial" w:cs="Arial"/>
                <w:sz w:val="24"/>
                <w:szCs w:val="28"/>
              </w:rPr>
            </w:pPr>
            <w:r w:rsidRPr="00FB2906">
              <w:rPr>
                <w:rFonts w:ascii="Arial" w:hAnsi="Arial" w:cs="Arial"/>
                <w:sz w:val="24"/>
                <w:szCs w:val="28"/>
              </w:rPr>
              <w:t>14 de marzo de 2024</w:t>
            </w:r>
          </w:p>
        </w:tc>
      </w:tr>
    </w:tbl>
    <w:p w14:paraId="5A1FFC3E" w14:textId="7FC13AA7" w:rsidR="008544B8" w:rsidRPr="00FB2906" w:rsidRDefault="008544B8" w:rsidP="007D0D37">
      <w:pPr>
        <w:pStyle w:val="Ttulondices"/>
      </w:pPr>
      <w:r w:rsidRPr="00FB2906">
        <w:rPr>
          <w:szCs w:val="22"/>
        </w:rPr>
        <w:br w:type="page"/>
      </w:r>
      <w:r w:rsidR="00D92F3B" w:rsidRPr="00FB2906">
        <w:lastRenderedPageBreak/>
        <w:t xml:space="preserve">Resumen </w:t>
      </w:r>
    </w:p>
    <w:p w14:paraId="0D7D8B19" w14:textId="48F67E71" w:rsidR="00ED1546" w:rsidRPr="00FB2906" w:rsidRDefault="00083684" w:rsidP="007D0D37">
      <w:pPr>
        <w:rPr>
          <w:lang w:eastAsia="en-US"/>
        </w:rPr>
      </w:pPr>
      <w:r w:rsidRPr="00FB2906">
        <w:rPr>
          <w:lang w:eastAsia="en-US"/>
        </w:rPr>
        <w:t>El presente TFM tiene como objetivo desarrollar un algoritmo predictivo para la personalización de estilos de vida basado en datos genómicos y biométricos. El algoritmo estará diseñado para generar recomendaciones personalizadas de estilo de vida para cada individuo, teniendo en cuenta su predisposición genética a ciertas enfermedades, su respuesta al ejercicio y su respuesta a diferentes tipos de dieta.</w:t>
      </w:r>
    </w:p>
    <w:p w14:paraId="07A6634E" w14:textId="77777777" w:rsidR="00083684" w:rsidRPr="00FB2906" w:rsidRDefault="00083684" w:rsidP="007D0D37">
      <w:pPr>
        <w:rPr>
          <w:lang w:eastAsia="en-US"/>
        </w:rPr>
      </w:pPr>
    </w:p>
    <w:p w14:paraId="3AF5F4A7" w14:textId="4798BB29" w:rsidR="008544B8" w:rsidRPr="00FB2906" w:rsidRDefault="008544B8" w:rsidP="007D0D37">
      <w:pPr>
        <w:rPr>
          <w:lang w:eastAsia="en-US"/>
        </w:rPr>
      </w:pPr>
      <w:r w:rsidRPr="00FB2906">
        <w:rPr>
          <w:b/>
          <w:lang w:eastAsia="en-US"/>
        </w:rPr>
        <w:t>Palabras clave:</w:t>
      </w:r>
      <w:r w:rsidRPr="00FB2906">
        <w:rPr>
          <w:lang w:eastAsia="en-US"/>
        </w:rPr>
        <w:t xml:space="preserve"> </w:t>
      </w:r>
      <w:r w:rsidR="00083684" w:rsidRPr="00FB2906">
        <w:rPr>
          <w:lang w:eastAsia="en-US"/>
        </w:rPr>
        <w:t>estilo de vida, genómica, biométrica</w:t>
      </w:r>
    </w:p>
    <w:p w14:paraId="08B78616" w14:textId="451F0E3A" w:rsidR="008544B8" w:rsidRPr="00FB2906" w:rsidRDefault="008544B8" w:rsidP="007D0D37">
      <w:pPr>
        <w:rPr>
          <w:lang w:eastAsia="en-US"/>
        </w:rPr>
      </w:pPr>
    </w:p>
    <w:p w14:paraId="5371A435" w14:textId="77777777" w:rsidR="002B3E99" w:rsidRPr="00FB2906" w:rsidRDefault="002B3E99" w:rsidP="007D0D37">
      <w:pPr>
        <w:rPr>
          <w:lang w:eastAsia="en-US"/>
        </w:rPr>
      </w:pPr>
    </w:p>
    <w:p w14:paraId="2829BB68" w14:textId="77777777" w:rsidR="00D92F3B" w:rsidRPr="00FB2906" w:rsidRDefault="00D92F3B" w:rsidP="007D0D37">
      <w:pPr>
        <w:rPr>
          <w:lang w:eastAsia="en-US"/>
        </w:rPr>
      </w:pPr>
      <w:bookmarkStart w:id="0" w:name="_Toc437509152"/>
      <w:r w:rsidRPr="00FB2906">
        <w:rPr>
          <w:lang w:eastAsia="en-US"/>
        </w:rPr>
        <w:br w:type="page"/>
      </w:r>
    </w:p>
    <w:p w14:paraId="669DBB93" w14:textId="77777777" w:rsidR="00D92F3B" w:rsidRPr="00C650E0" w:rsidRDefault="00D92F3B" w:rsidP="007D0D37">
      <w:pPr>
        <w:pStyle w:val="Ttulondices"/>
        <w:rPr>
          <w:lang w:val="en-US"/>
        </w:rPr>
      </w:pPr>
      <w:r w:rsidRPr="00C650E0">
        <w:rPr>
          <w:lang w:val="en-US"/>
        </w:rPr>
        <w:t>Abstract</w:t>
      </w:r>
    </w:p>
    <w:p w14:paraId="4E5D0A04" w14:textId="77777777" w:rsidR="00D33196" w:rsidRPr="00C650E0" w:rsidRDefault="00D33196" w:rsidP="007D0D37">
      <w:pPr>
        <w:pStyle w:val="Ttulondices"/>
        <w:rPr>
          <w:lang w:val="en-US"/>
        </w:rPr>
      </w:pPr>
    </w:p>
    <w:p w14:paraId="2EC983CA" w14:textId="0285CD97" w:rsidR="00D92F3B" w:rsidRPr="00C650E0" w:rsidRDefault="00D33196" w:rsidP="007D0D37">
      <w:pPr>
        <w:rPr>
          <w:lang w:val="en-US"/>
        </w:rPr>
      </w:pPr>
      <w:r w:rsidRPr="00C650E0">
        <w:rPr>
          <w:lang w:val="en-US"/>
        </w:rPr>
        <w:t xml:space="preserve">This TFM aims to develop a predictive algorithm for lifestyle </w:t>
      </w:r>
      <w:proofErr w:type="spellStart"/>
      <w:r w:rsidRPr="00C650E0">
        <w:rPr>
          <w:lang w:val="en-US"/>
        </w:rPr>
        <w:t>personalisation</w:t>
      </w:r>
      <w:proofErr w:type="spellEnd"/>
      <w:r w:rsidRPr="00C650E0">
        <w:rPr>
          <w:lang w:val="en-US"/>
        </w:rPr>
        <w:t xml:space="preserve"> based on genomic and biometric data. The algorithm will be designed to generate </w:t>
      </w:r>
      <w:proofErr w:type="spellStart"/>
      <w:r w:rsidRPr="00C650E0">
        <w:rPr>
          <w:lang w:val="en-US"/>
        </w:rPr>
        <w:t>personalised</w:t>
      </w:r>
      <w:proofErr w:type="spellEnd"/>
      <w:r w:rsidRPr="00C650E0">
        <w:rPr>
          <w:lang w:val="en-US"/>
        </w:rPr>
        <w:t xml:space="preserve"> lifestyle recommendations for each individual, taking into account their genetic predisposition to certain diseases, their response to exercise and their response to different types of diet.</w:t>
      </w:r>
    </w:p>
    <w:p w14:paraId="1F5119FE" w14:textId="77777777" w:rsidR="00D92F3B" w:rsidRPr="00C650E0" w:rsidRDefault="00D92F3B" w:rsidP="007D0D37">
      <w:pPr>
        <w:rPr>
          <w:lang w:val="en-US"/>
        </w:rPr>
      </w:pPr>
    </w:p>
    <w:p w14:paraId="5043D940" w14:textId="58AEC3C0" w:rsidR="001C2FB3" w:rsidRPr="00FB2906" w:rsidRDefault="00D92F3B" w:rsidP="007D0D37">
      <w:proofErr w:type="spellStart"/>
      <w:r w:rsidRPr="00FB2906">
        <w:rPr>
          <w:b/>
          <w:bCs/>
        </w:rPr>
        <w:t>Keywords</w:t>
      </w:r>
      <w:proofErr w:type="spellEnd"/>
      <w:r w:rsidRPr="00FB2906">
        <w:t xml:space="preserve">: </w:t>
      </w:r>
      <w:proofErr w:type="spellStart"/>
      <w:r w:rsidR="003540DB" w:rsidRPr="003540DB">
        <w:t>lifestyle</w:t>
      </w:r>
      <w:proofErr w:type="spellEnd"/>
      <w:r w:rsidR="003540DB" w:rsidRPr="003540DB">
        <w:t xml:space="preserve">, </w:t>
      </w:r>
      <w:proofErr w:type="spellStart"/>
      <w:r w:rsidR="003540DB" w:rsidRPr="003540DB">
        <w:t>genomics</w:t>
      </w:r>
      <w:proofErr w:type="spellEnd"/>
      <w:r w:rsidR="003540DB" w:rsidRPr="003540DB">
        <w:t xml:space="preserve">, </w:t>
      </w:r>
      <w:proofErr w:type="spellStart"/>
      <w:r w:rsidR="003540DB" w:rsidRPr="003540DB">
        <w:t>biometrics</w:t>
      </w:r>
      <w:proofErr w:type="spellEnd"/>
      <w:r w:rsidR="001C2FB3" w:rsidRPr="00FB2906">
        <w:br w:type="page"/>
      </w:r>
    </w:p>
    <w:bookmarkEnd w:id="0"/>
    <w:p w14:paraId="37509664" w14:textId="52E8292E" w:rsidR="008544B8" w:rsidRPr="00FB2906" w:rsidRDefault="007B76BF" w:rsidP="007D0D37">
      <w:pPr>
        <w:pStyle w:val="Ttulondices"/>
      </w:pPr>
      <w:r w:rsidRPr="00FB2906">
        <w:t xml:space="preserve">Índice </w:t>
      </w:r>
      <w:r w:rsidR="00FA21E3" w:rsidRPr="00FB2906">
        <w:t>de contenidos</w:t>
      </w:r>
    </w:p>
    <w:p w14:paraId="7D5241D7" w14:textId="09015B5A" w:rsidR="00C06759" w:rsidRDefault="00423E85">
      <w:pPr>
        <w:pStyle w:val="TDC1"/>
        <w:tabs>
          <w:tab w:val="left" w:pos="660"/>
          <w:tab w:val="right" w:leader="dot" w:pos="8779"/>
        </w:tabs>
        <w:rPr>
          <w:rFonts w:asciiTheme="minorHAnsi" w:eastAsiaTheme="minorEastAsia" w:hAnsiTheme="minorHAnsi" w:cstheme="minorBidi"/>
          <w:noProof/>
          <w:color w:val="auto"/>
          <w:kern w:val="2"/>
          <w14:ligatures w14:val="standardContextual"/>
        </w:rPr>
      </w:pPr>
      <w:r w:rsidRPr="00FB2906">
        <w:rPr>
          <w:color w:val="auto"/>
          <w:sz w:val="22"/>
        </w:rPr>
        <w:fldChar w:fldCharType="begin"/>
      </w:r>
      <w:r w:rsidRPr="00FB2906">
        <w:rPr>
          <w:sz w:val="22"/>
        </w:rPr>
        <w:instrText xml:space="preserve"> TOC \o "1-3" \h \z \u </w:instrText>
      </w:r>
      <w:r w:rsidRPr="00FB2906">
        <w:rPr>
          <w:color w:val="auto"/>
          <w:sz w:val="22"/>
        </w:rPr>
        <w:fldChar w:fldCharType="separate"/>
      </w:r>
      <w:hyperlink w:anchor="_Toc166182566" w:history="1">
        <w:r w:rsidR="00C06759" w:rsidRPr="00CE399E">
          <w:rPr>
            <w:rStyle w:val="Hipervnculo"/>
            <w:noProof/>
          </w:rPr>
          <w:t>1.</w:t>
        </w:r>
        <w:r w:rsidR="00C06759">
          <w:rPr>
            <w:rFonts w:asciiTheme="minorHAnsi" w:eastAsiaTheme="minorEastAsia" w:hAnsiTheme="minorHAnsi" w:cstheme="minorBidi"/>
            <w:noProof/>
            <w:color w:val="auto"/>
            <w:kern w:val="2"/>
            <w14:ligatures w14:val="standardContextual"/>
          </w:rPr>
          <w:tab/>
        </w:r>
        <w:r w:rsidR="00C06759" w:rsidRPr="00CE399E">
          <w:rPr>
            <w:rStyle w:val="Hipervnculo"/>
            <w:noProof/>
          </w:rPr>
          <w:t>Introducción</w:t>
        </w:r>
        <w:r w:rsidR="00C06759">
          <w:rPr>
            <w:noProof/>
            <w:webHidden/>
          </w:rPr>
          <w:tab/>
        </w:r>
        <w:r w:rsidR="00C06759">
          <w:rPr>
            <w:noProof/>
            <w:webHidden/>
          </w:rPr>
          <w:fldChar w:fldCharType="begin"/>
        </w:r>
        <w:r w:rsidR="00C06759">
          <w:rPr>
            <w:noProof/>
            <w:webHidden/>
          </w:rPr>
          <w:instrText xml:space="preserve"> PAGEREF _Toc166182566 \h </w:instrText>
        </w:r>
        <w:r w:rsidR="00C06759">
          <w:rPr>
            <w:noProof/>
            <w:webHidden/>
          </w:rPr>
        </w:r>
        <w:r w:rsidR="00C06759">
          <w:rPr>
            <w:noProof/>
            <w:webHidden/>
          </w:rPr>
          <w:fldChar w:fldCharType="separate"/>
        </w:r>
        <w:r w:rsidR="00C06759">
          <w:rPr>
            <w:noProof/>
            <w:webHidden/>
          </w:rPr>
          <w:t>9</w:t>
        </w:r>
        <w:r w:rsidR="00C06759">
          <w:rPr>
            <w:noProof/>
            <w:webHidden/>
          </w:rPr>
          <w:fldChar w:fldCharType="end"/>
        </w:r>
      </w:hyperlink>
    </w:p>
    <w:p w14:paraId="57B4C6EC" w14:textId="550B1C8A" w:rsidR="00C06759" w:rsidRDefault="00C06759">
      <w:pPr>
        <w:pStyle w:val="TDC2"/>
        <w:tabs>
          <w:tab w:val="left" w:pos="960"/>
          <w:tab w:val="right" w:leader="dot" w:pos="8779"/>
        </w:tabs>
        <w:rPr>
          <w:rFonts w:asciiTheme="minorHAnsi" w:eastAsiaTheme="minorEastAsia" w:hAnsiTheme="minorHAnsi" w:cstheme="minorBidi"/>
          <w:noProof/>
          <w:color w:val="auto"/>
          <w:kern w:val="2"/>
          <w14:ligatures w14:val="standardContextual"/>
        </w:rPr>
      </w:pPr>
      <w:hyperlink w:anchor="_Toc166182567" w:history="1">
        <w:r w:rsidRPr="00CE399E">
          <w:rPr>
            <w:rStyle w:val="Hipervnculo"/>
            <w:noProof/>
          </w:rPr>
          <w:t>1.1.</w:t>
        </w:r>
        <w:r>
          <w:rPr>
            <w:rFonts w:asciiTheme="minorHAnsi" w:eastAsiaTheme="minorEastAsia" w:hAnsiTheme="minorHAnsi" w:cstheme="minorBidi"/>
            <w:noProof/>
            <w:color w:val="auto"/>
            <w:kern w:val="2"/>
            <w14:ligatures w14:val="standardContextual"/>
          </w:rPr>
          <w:tab/>
        </w:r>
        <w:r w:rsidRPr="00CE399E">
          <w:rPr>
            <w:rStyle w:val="Hipervnculo"/>
            <w:noProof/>
          </w:rPr>
          <w:t>Justificación</w:t>
        </w:r>
        <w:r>
          <w:rPr>
            <w:noProof/>
            <w:webHidden/>
          </w:rPr>
          <w:tab/>
        </w:r>
        <w:r>
          <w:rPr>
            <w:noProof/>
            <w:webHidden/>
          </w:rPr>
          <w:fldChar w:fldCharType="begin"/>
        </w:r>
        <w:r>
          <w:rPr>
            <w:noProof/>
            <w:webHidden/>
          </w:rPr>
          <w:instrText xml:space="preserve"> PAGEREF _Toc166182567 \h </w:instrText>
        </w:r>
        <w:r>
          <w:rPr>
            <w:noProof/>
            <w:webHidden/>
          </w:rPr>
        </w:r>
        <w:r>
          <w:rPr>
            <w:noProof/>
            <w:webHidden/>
          </w:rPr>
          <w:fldChar w:fldCharType="separate"/>
        </w:r>
        <w:r>
          <w:rPr>
            <w:noProof/>
            <w:webHidden/>
          </w:rPr>
          <w:t>9</w:t>
        </w:r>
        <w:r>
          <w:rPr>
            <w:noProof/>
            <w:webHidden/>
          </w:rPr>
          <w:fldChar w:fldCharType="end"/>
        </w:r>
      </w:hyperlink>
    </w:p>
    <w:p w14:paraId="4D402247" w14:textId="79D165E1" w:rsidR="00C06759" w:rsidRDefault="00C06759">
      <w:pPr>
        <w:pStyle w:val="TDC2"/>
        <w:tabs>
          <w:tab w:val="left" w:pos="960"/>
          <w:tab w:val="right" w:leader="dot" w:pos="8779"/>
        </w:tabs>
        <w:rPr>
          <w:rFonts w:asciiTheme="minorHAnsi" w:eastAsiaTheme="minorEastAsia" w:hAnsiTheme="minorHAnsi" w:cstheme="minorBidi"/>
          <w:noProof/>
          <w:color w:val="auto"/>
          <w:kern w:val="2"/>
          <w14:ligatures w14:val="standardContextual"/>
        </w:rPr>
      </w:pPr>
      <w:hyperlink w:anchor="_Toc166182568" w:history="1">
        <w:r w:rsidRPr="00CE399E">
          <w:rPr>
            <w:rStyle w:val="Hipervnculo"/>
            <w:noProof/>
          </w:rPr>
          <w:t>1.2.</w:t>
        </w:r>
        <w:r>
          <w:rPr>
            <w:rFonts w:asciiTheme="minorHAnsi" w:eastAsiaTheme="minorEastAsia" w:hAnsiTheme="minorHAnsi" w:cstheme="minorBidi"/>
            <w:noProof/>
            <w:color w:val="auto"/>
            <w:kern w:val="2"/>
            <w14:ligatures w14:val="standardContextual"/>
          </w:rPr>
          <w:tab/>
        </w:r>
        <w:r w:rsidRPr="00CE399E">
          <w:rPr>
            <w:rStyle w:val="Hipervnculo"/>
            <w:noProof/>
          </w:rPr>
          <w:t>Planteamiento del problema</w:t>
        </w:r>
        <w:r>
          <w:rPr>
            <w:noProof/>
            <w:webHidden/>
          </w:rPr>
          <w:tab/>
        </w:r>
        <w:r>
          <w:rPr>
            <w:noProof/>
            <w:webHidden/>
          </w:rPr>
          <w:fldChar w:fldCharType="begin"/>
        </w:r>
        <w:r>
          <w:rPr>
            <w:noProof/>
            <w:webHidden/>
          </w:rPr>
          <w:instrText xml:space="preserve"> PAGEREF _Toc166182568 \h </w:instrText>
        </w:r>
        <w:r>
          <w:rPr>
            <w:noProof/>
            <w:webHidden/>
          </w:rPr>
        </w:r>
        <w:r>
          <w:rPr>
            <w:noProof/>
            <w:webHidden/>
          </w:rPr>
          <w:fldChar w:fldCharType="separate"/>
        </w:r>
        <w:r>
          <w:rPr>
            <w:noProof/>
            <w:webHidden/>
          </w:rPr>
          <w:t>11</w:t>
        </w:r>
        <w:r>
          <w:rPr>
            <w:noProof/>
            <w:webHidden/>
          </w:rPr>
          <w:fldChar w:fldCharType="end"/>
        </w:r>
      </w:hyperlink>
    </w:p>
    <w:p w14:paraId="306FCFC4" w14:textId="46AE859E" w:rsidR="00C06759" w:rsidRDefault="00C06759">
      <w:pPr>
        <w:pStyle w:val="TDC2"/>
        <w:tabs>
          <w:tab w:val="left" w:pos="960"/>
          <w:tab w:val="right" w:leader="dot" w:pos="8779"/>
        </w:tabs>
        <w:rPr>
          <w:rFonts w:asciiTheme="minorHAnsi" w:eastAsiaTheme="minorEastAsia" w:hAnsiTheme="minorHAnsi" w:cstheme="minorBidi"/>
          <w:noProof/>
          <w:color w:val="auto"/>
          <w:kern w:val="2"/>
          <w14:ligatures w14:val="standardContextual"/>
        </w:rPr>
      </w:pPr>
      <w:hyperlink w:anchor="_Toc166182569" w:history="1">
        <w:r w:rsidRPr="00CE399E">
          <w:rPr>
            <w:rStyle w:val="Hipervnculo"/>
            <w:noProof/>
          </w:rPr>
          <w:t>1.3.</w:t>
        </w:r>
        <w:r>
          <w:rPr>
            <w:rFonts w:asciiTheme="minorHAnsi" w:eastAsiaTheme="minorEastAsia" w:hAnsiTheme="minorHAnsi" w:cstheme="minorBidi"/>
            <w:noProof/>
            <w:color w:val="auto"/>
            <w:kern w:val="2"/>
            <w14:ligatures w14:val="standardContextual"/>
          </w:rPr>
          <w:tab/>
        </w:r>
        <w:r w:rsidRPr="00CE399E">
          <w:rPr>
            <w:rStyle w:val="Hipervnculo"/>
            <w:noProof/>
          </w:rPr>
          <w:t>Objetivos</w:t>
        </w:r>
        <w:r>
          <w:rPr>
            <w:noProof/>
            <w:webHidden/>
          </w:rPr>
          <w:tab/>
        </w:r>
        <w:r>
          <w:rPr>
            <w:noProof/>
            <w:webHidden/>
          </w:rPr>
          <w:fldChar w:fldCharType="begin"/>
        </w:r>
        <w:r>
          <w:rPr>
            <w:noProof/>
            <w:webHidden/>
          </w:rPr>
          <w:instrText xml:space="preserve"> PAGEREF _Toc166182569 \h </w:instrText>
        </w:r>
        <w:r>
          <w:rPr>
            <w:noProof/>
            <w:webHidden/>
          </w:rPr>
        </w:r>
        <w:r>
          <w:rPr>
            <w:noProof/>
            <w:webHidden/>
          </w:rPr>
          <w:fldChar w:fldCharType="separate"/>
        </w:r>
        <w:r>
          <w:rPr>
            <w:noProof/>
            <w:webHidden/>
          </w:rPr>
          <w:t>11</w:t>
        </w:r>
        <w:r>
          <w:rPr>
            <w:noProof/>
            <w:webHidden/>
          </w:rPr>
          <w:fldChar w:fldCharType="end"/>
        </w:r>
      </w:hyperlink>
    </w:p>
    <w:p w14:paraId="4C82611A" w14:textId="30C36FFD" w:rsidR="00C06759" w:rsidRDefault="00C06759">
      <w:pPr>
        <w:pStyle w:val="TDC1"/>
        <w:tabs>
          <w:tab w:val="left" w:pos="660"/>
          <w:tab w:val="right" w:leader="dot" w:pos="8779"/>
        </w:tabs>
        <w:rPr>
          <w:rFonts w:asciiTheme="minorHAnsi" w:eastAsiaTheme="minorEastAsia" w:hAnsiTheme="minorHAnsi" w:cstheme="minorBidi"/>
          <w:noProof/>
          <w:color w:val="auto"/>
          <w:kern w:val="2"/>
          <w14:ligatures w14:val="standardContextual"/>
        </w:rPr>
      </w:pPr>
      <w:hyperlink w:anchor="_Toc166182570" w:history="1">
        <w:r w:rsidRPr="00CE399E">
          <w:rPr>
            <w:rStyle w:val="Hipervnculo"/>
            <w:noProof/>
          </w:rPr>
          <w:t>2.</w:t>
        </w:r>
        <w:r>
          <w:rPr>
            <w:rFonts w:asciiTheme="minorHAnsi" w:eastAsiaTheme="minorEastAsia" w:hAnsiTheme="minorHAnsi" w:cstheme="minorBidi"/>
            <w:noProof/>
            <w:color w:val="auto"/>
            <w:kern w:val="2"/>
            <w14:ligatures w14:val="standardContextual"/>
          </w:rPr>
          <w:tab/>
        </w:r>
        <w:r w:rsidRPr="00CE399E">
          <w:rPr>
            <w:rStyle w:val="Hipervnculo"/>
            <w:noProof/>
          </w:rPr>
          <w:t>Marco teórico</w:t>
        </w:r>
        <w:r>
          <w:rPr>
            <w:noProof/>
            <w:webHidden/>
          </w:rPr>
          <w:tab/>
        </w:r>
        <w:r>
          <w:rPr>
            <w:noProof/>
            <w:webHidden/>
          </w:rPr>
          <w:fldChar w:fldCharType="begin"/>
        </w:r>
        <w:r>
          <w:rPr>
            <w:noProof/>
            <w:webHidden/>
          </w:rPr>
          <w:instrText xml:space="preserve"> PAGEREF _Toc166182570 \h </w:instrText>
        </w:r>
        <w:r>
          <w:rPr>
            <w:noProof/>
            <w:webHidden/>
          </w:rPr>
        </w:r>
        <w:r>
          <w:rPr>
            <w:noProof/>
            <w:webHidden/>
          </w:rPr>
          <w:fldChar w:fldCharType="separate"/>
        </w:r>
        <w:r>
          <w:rPr>
            <w:noProof/>
            <w:webHidden/>
          </w:rPr>
          <w:t>12</w:t>
        </w:r>
        <w:r>
          <w:rPr>
            <w:noProof/>
            <w:webHidden/>
          </w:rPr>
          <w:fldChar w:fldCharType="end"/>
        </w:r>
      </w:hyperlink>
    </w:p>
    <w:p w14:paraId="40D4068D" w14:textId="217986CD" w:rsidR="00C06759" w:rsidRDefault="00C06759">
      <w:pPr>
        <w:pStyle w:val="TDC1"/>
        <w:tabs>
          <w:tab w:val="left" w:pos="660"/>
          <w:tab w:val="right" w:leader="dot" w:pos="8779"/>
        </w:tabs>
        <w:rPr>
          <w:rFonts w:asciiTheme="minorHAnsi" w:eastAsiaTheme="minorEastAsia" w:hAnsiTheme="minorHAnsi" w:cstheme="minorBidi"/>
          <w:noProof/>
          <w:color w:val="auto"/>
          <w:kern w:val="2"/>
          <w14:ligatures w14:val="standardContextual"/>
        </w:rPr>
      </w:pPr>
      <w:hyperlink w:anchor="_Toc166182571" w:history="1">
        <w:r w:rsidRPr="00CE399E">
          <w:rPr>
            <w:rStyle w:val="Hipervnculo"/>
            <w:noProof/>
          </w:rPr>
          <w:t>3.</w:t>
        </w:r>
        <w:r>
          <w:rPr>
            <w:rFonts w:asciiTheme="minorHAnsi" w:eastAsiaTheme="minorEastAsia" w:hAnsiTheme="minorHAnsi" w:cstheme="minorBidi"/>
            <w:noProof/>
            <w:color w:val="auto"/>
            <w:kern w:val="2"/>
            <w14:ligatures w14:val="standardContextual"/>
          </w:rPr>
          <w:tab/>
        </w:r>
        <w:r w:rsidRPr="00CE399E">
          <w:rPr>
            <w:rStyle w:val="Hipervnculo"/>
            <w:noProof/>
          </w:rPr>
          <w:t>Metodología</w:t>
        </w:r>
        <w:r>
          <w:rPr>
            <w:noProof/>
            <w:webHidden/>
          </w:rPr>
          <w:tab/>
        </w:r>
        <w:r>
          <w:rPr>
            <w:noProof/>
            <w:webHidden/>
          </w:rPr>
          <w:fldChar w:fldCharType="begin"/>
        </w:r>
        <w:r>
          <w:rPr>
            <w:noProof/>
            <w:webHidden/>
          </w:rPr>
          <w:instrText xml:space="preserve"> PAGEREF _Toc166182571 \h </w:instrText>
        </w:r>
        <w:r>
          <w:rPr>
            <w:noProof/>
            <w:webHidden/>
          </w:rPr>
        </w:r>
        <w:r>
          <w:rPr>
            <w:noProof/>
            <w:webHidden/>
          </w:rPr>
          <w:fldChar w:fldCharType="separate"/>
        </w:r>
        <w:r>
          <w:rPr>
            <w:noProof/>
            <w:webHidden/>
          </w:rPr>
          <w:t>14</w:t>
        </w:r>
        <w:r>
          <w:rPr>
            <w:noProof/>
            <w:webHidden/>
          </w:rPr>
          <w:fldChar w:fldCharType="end"/>
        </w:r>
      </w:hyperlink>
    </w:p>
    <w:p w14:paraId="210C1C7A" w14:textId="30112891" w:rsidR="00C06759" w:rsidRDefault="00C06759">
      <w:pPr>
        <w:pStyle w:val="TDC2"/>
        <w:tabs>
          <w:tab w:val="left" w:pos="960"/>
          <w:tab w:val="right" w:leader="dot" w:pos="8779"/>
        </w:tabs>
        <w:rPr>
          <w:rFonts w:asciiTheme="minorHAnsi" w:eastAsiaTheme="minorEastAsia" w:hAnsiTheme="minorHAnsi" w:cstheme="minorBidi"/>
          <w:noProof/>
          <w:color w:val="auto"/>
          <w:kern w:val="2"/>
          <w14:ligatures w14:val="standardContextual"/>
        </w:rPr>
      </w:pPr>
      <w:hyperlink w:anchor="_Toc166182572" w:history="1">
        <w:r w:rsidRPr="00CE399E">
          <w:rPr>
            <w:rStyle w:val="Hipervnculo"/>
            <w:noProof/>
          </w:rPr>
          <w:t>3.1.</w:t>
        </w:r>
        <w:r>
          <w:rPr>
            <w:rFonts w:asciiTheme="minorHAnsi" w:eastAsiaTheme="minorEastAsia" w:hAnsiTheme="minorHAnsi" w:cstheme="minorBidi"/>
            <w:noProof/>
            <w:color w:val="auto"/>
            <w:kern w:val="2"/>
            <w14:ligatures w14:val="standardContextual"/>
          </w:rPr>
          <w:tab/>
        </w:r>
        <w:r w:rsidRPr="00CE399E">
          <w:rPr>
            <w:rStyle w:val="Hipervnculo"/>
            <w:noProof/>
          </w:rPr>
          <w:t>Recolección de datos y preparación del modelo</w:t>
        </w:r>
        <w:r>
          <w:rPr>
            <w:noProof/>
            <w:webHidden/>
          </w:rPr>
          <w:tab/>
        </w:r>
        <w:r>
          <w:rPr>
            <w:noProof/>
            <w:webHidden/>
          </w:rPr>
          <w:fldChar w:fldCharType="begin"/>
        </w:r>
        <w:r>
          <w:rPr>
            <w:noProof/>
            <w:webHidden/>
          </w:rPr>
          <w:instrText xml:space="preserve"> PAGEREF _Toc166182572 \h </w:instrText>
        </w:r>
        <w:r>
          <w:rPr>
            <w:noProof/>
            <w:webHidden/>
          </w:rPr>
        </w:r>
        <w:r>
          <w:rPr>
            <w:noProof/>
            <w:webHidden/>
          </w:rPr>
          <w:fldChar w:fldCharType="separate"/>
        </w:r>
        <w:r>
          <w:rPr>
            <w:noProof/>
            <w:webHidden/>
          </w:rPr>
          <w:t>14</w:t>
        </w:r>
        <w:r>
          <w:rPr>
            <w:noProof/>
            <w:webHidden/>
          </w:rPr>
          <w:fldChar w:fldCharType="end"/>
        </w:r>
      </w:hyperlink>
    </w:p>
    <w:p w14:paraId="68AD3235" w14:textId="2ED5DFEA" w:rsidR="00C06759" w:rsidRDefault="00C06759">
      <w:pPr>
        <w:pStyle w:val="TDC2"/>
        <w:tabs>
          <w:tab w:val="left" w:pos="960"/>
          <w:tab w:val="right" w:leader="dot" w:pos="8779"/>
        </w:tabs>
        <w:rPr>
          <w:rFonts w:asciiTheme="minorHAnsi" w:eastAsiaTheme="minorEastAsia" w:hAnsiTheme="minorHAnsi" w:cstheme="minorBidi"/>
          <w:noProof/>
          <w:color w:val="auto"/>
          <w:kern w:val="2"/>
          <w14:ligatures w14:val="standardContextual"/>
        </w:rPr>
      </w:pPr>
      <w:hyperlink w:anchor="_Toc166182573" w:history="1">
        <w:r w:rsidRPr="00CE399E">
          <w:rPr>
            <w:rStyle w:val="Hipervnculo"/>
            <w:noProof/>
          </w:rPr>
          <w:t>3.2.</w:t>
        </w:r>
        <w:r>
          <w:rPr>
            <w:rFonts w:asciiTheme="minorHAnsi" w:eastAsiaTheme="minorEastAsia" w:hAnsiTheme="minorHAnsi" w:cstheme="minorBidi"/>
            <w:noProof/>
            <w:color w:val="auto"/>
            <w:kern w:val="2"/>
            <w14:ligatures w14:val="standardContextual"/>
          </w:rPr>
          <w:tab/>
        </w:r>
        <w:r w:rsidRPr="00CE399E">
          <w:rPr>
            <w:rStyle w:val="Hipervnculo"/>
            <w:noProof/>
          </w:rPr>
          <w:t>Preprocesamiento y limpieza de datos</w:t>
        </w:r>
        <w:r>
          <w:rPr>
            <w:noProof/>
            <w:webHidden/>
          </w:rPr>
          <w:tab/>
        </w:r>
        <w:r>
          <w:rPr>
            <w:noProof/>
            <w:webHidden/>
          </w:rPr>
          <w:fldChar w:fldCharType="begin"/>
        </w:r>
        <w:r>
          <w:rPr>
            <w:noProof/>
            <w:webHidden/>
          </w:rPr>
          <w:instrText xml:space="preserve"> PAGEREF _Toc166182573 \h </w:instrText>
        </w:r>
        <w:r>
          <w:rPr>
            <w:noProof/>
            <w:webHidden/>
          </w:rPr>
        </w:r>
        <w:r>
          <w:rPr>
            <w:noProof/>
            <w:webHidden/>
          </w:rPr>
          <w:fldChar w:fldCharType="separate"/>
        </w:r>
        <w:r>
          <w:rPr>
            <w:noProof/>
            <w:webHidden/>
          </w:rPr>
          <w:t>14</w:t>
        </w:r>
        <w:r>
          <w:rPr>
            <w:noProof/>
            <w:webHidden/>
          </w:rPr>
          <w:fldChar w:fldCharType="end"/>
        </w:r>
      </w:hyperlink>
    </w:p>
    <w:p w14:paraId="576C1CCE" w14:textId="3BD95D3B" w:rsidR="00C06759" w:rsidRDefault="00C06759">
      <w:pPr>
        <w:pStyle w:val="TDC2"/>
        <w:tabs>
          <w:tab w:val="left" w:pos="960"/>
          <w:tab w:val="right" w:leader="dot" w:pos="8779"/>
        </w:tabs>
        <w:rPr>
          <w:rFonts w:asciiTheme="minorHAnsi" w:eastAsiaTheme="minorEastAsia" w:hAnsiTheme="minorHAnsi" w:cstheme="minorBidi"/>
          <w:noProof/>
          <w:color w:val="auto"/>
          <w:kern w:val="2"/>
          <w14:ligatures w14:val="standardContextual"/>
        </w:rPr>
      </w:pPr>
      <w:hyperlink w:anchor="_Toc166182574" w:history="1">
        <w:r w:rsidRPr="00CE399E">
          <w:rPr>
            <w:rStyle w:val="Hipervnculo"/>
            <w:noProof/>
            <w:highlight w:val="yellow"/>
          </w:rPr>
          <w:t>3.3.</w:t>
        </w:r>
        <w:r>
          <w:rPr>
            <w:rFonts w:asciiTheme="minorHAnsi" w:eastAsiaTheme="minorEastAsia" w:hAnsiTheme="minorHAnsi" w:cstheme="minorBidi"/>
            <w:noProof/>
            <w:color w:val="auto"/>
            <w:kern w:val="2"/>
            <w14:ligatures w14:val="standardContextual"/>
          </w:rPr>
          <w:tab/>
        </w:r>
        <w:r w:rsidRPr="00CE399E">
          <w:rPr>
            <w:rStyle w:val="Hipervnculo"/>
            <w:noProof/>
            <w:highlight w:val="yellow"/>
          </w:rPr>
          <w:t>Integración en la base de conocimientos</w:t>
        </w:r>
        <w:r>
          <w:rPr>
            <w:noProof/>
            <w:webHidden/>
          </w:rPr>
          <w:tab/>
        </w:r>
        <w:r>
          <w:rPr>
            <w:noProof/>
            <w:webHidden/>
          </w:rPr>
          <w:fldChar w:fldCharType="begin"/>
        </w:r>
        <w:r>
          <w:rPr>
            <w:noProof/>
            <w:webHidden/>
          </w:rPr>
          <w:instrText xml:space="preserve"> PAGEREF _Toc166182574 \h </w:instrText>
        </w:r>
        <w:r>
          <w:rPr>
            <w:noProof/>
            <w:webHidden/>
          </w:rPr>
        </w:r>
        <w:r>
          <w:rPr>
            <w:noProof/>
            <w:webHidden/>
          </w:rPr>
          <w:fldChar w:fldCharType="separate"/>
        </w:r>
        <w:r>
          <w:rPr>
            <w:noProof/>
            <w:webHidden/>
          </w:rPr>
          <w:t>15</w:t>
        </w:r>
        <w:r>
          <w:rPr>
            <w:noProof/>
            <w:webHidden/>
          </w:rPr>
          <w:fldChar w:fldCharType="end"/>
        </w:r>
      </w:hyperlink>
    </w:p>
    <w:p w14:paraId="6999E6D8" w14:textId="4C75FAB4"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575" w:history="1">
        <w:r w:rsidRPr="00CE399E">
          <w:rPr>
            <w:rStyle w:val="Hipervnculo"/>
            <w:noProof/>
          </w:rPr>
          <w:t>Ilustración 1. VECTORIZACIÓN CON OLLAMA Y ALMACENAMIENTO EN FAISS</w:t>
        </w:r>
        <w:r>
          <w:rPr>
            <w:noProof/>
            <w:webHidden/>
          </w:rPr>
          <w:tab/>
        </w:r>
        <w:r>
          <w:rPr>
            <w:noProof/>
            <w:webHidden/>
          </w:rPr>
          <w:fldChar w:fldCharType="begin"/>
        </w:r>
        <w:r>
          <w:rPr>
            <w:noProof/>
            <w:webHidden/>
          </w:rPr>
          <w:instrText xml:space="preserve"> PAGEREF _Toc166182575 \h </w:instrText>
        </w:r>
        <w:r>
          <w:rPr>
            <w:noProof/>
            <w:webHidden/>
          </w:rPr>
        </w:r>
        <w:r>
          <w:rPr>
            <w:noProof/>
            <w:webHidden/>
          </w:rPr>
          <w:fldChar w:fldCharType="separate"/>
        </w:r>
        <w:r>
          <w:rPr>
            <w:noProof/>
            <w:webHidden/>
          </w:rPr>
          <w:t>15</w:t>
        </w:r>
        <w:r>
          <w:rPr>
            <w:noProof/>
            <w:webHidden/>
          </w:rPr>
          <w:fldChar w:fldCharType="end"/>
        </w:r>
      </w:hyperlink>
    </w:p>
    <w:p w14:paraId="5039EEC5" w14:textId="741D7CD4" w:rsidR="00C06759" w:rsidRDefault="00C06759">
      <w:pPr>
        <w:pStyle w:val="TDC2"/>
        <w:tabs>
          <w:tab w:val="left" w:pos="960"/>
          <w:tab w:val="right" w:leader="dot" w:pos="8779"/>
        </w:tabs>
        <w:rPr>
          <w:rFonts w:asciiTheme="minorHAnsi" w:eastAsiaTheme="minorEastAsia" w:hAnsiTheme="minorHAnsi" w:cstheme="minorBidi"/>
          <w:noProof/>
          <w:color w:val="auto"/>
          <w:kern w:val="2"/>
          <w14:ligatures w14:val="standardContextual"/>
        </w:rPr>
      </w:pPr>
      <w:hyperlink w:anchor="_Toc166182576" w:history="1">
        <w:r w:rsidRPr="00CE399E">
          <w:rPr>
            <w:rStyle w:val="Hipervnculo"/>
            <w:noProof/>
          </w:rPr>
          <w:t>3.4.</w:t>
        </w:r>
        <w:r>
          <w:rPr>
            <w:rFonts w:asciiTheme="minorHAnsi" w:eastAsiaTheme="minorEastAsia" w:hAnsiTheme="minorHAnsi" w:cstheme="minorBidi"/>
            <w:noProof/>
            <w:color w:val="auto"/>
            <w:kern w:val="2"/>
            <w14:ligatures w14:val="standardContextual"/>
          </w:rPr>
          <w:tab/>
        </w:r>
        <w:r w:rsidRPr="00CE399E">
          <w:rPr>
            <w:rStyle w:val="Hipervnculo"/>
            <w:noProof/>
          </w:rPr>
          <w:t>Desarrollo del Chatbot basado en RAG</w:t>
        </w:r>
        <w:r>
          <w:rPr>
            <w:noProof/>
            <w:webHidden/>
          </w:rPr>
          <w:tab/>
        </w:r>
        <w:r>
          <w:rPr>
            <w:noProof/>
            <w:webHidden/>
          </w:rPr>
          <w:fldChar w:fldCharType="begin"/>
        </w:r>
        <w:r>
          <w:rPr>
            <w:noProof/>
            <w:webHidden/>
          </w:rPr>
          <w:instrText xml:space="preserve"> PAGEREF _Toc166182576 \h </w:instrText>
        </w:r>
        <w:r>
          <w:rPr>
            <w:noProof/>
            <w:webHidden/>
          </w:rPr>
        </w:r>
        <w:r>
          <w:rPr>
            <w:noProof/>
            <w:webHidden/>
          </w:rPr>
          <w:fldChar w:fldCharType="separate"/>
        </w:r>
        <w:r>
          <w:rPr>
            <w:noProof/>
            <w:webHidden/>
          </w:rPr>
          <w:t>17</w:t>
        </w:r>
        <w:r>
          <w:rPr>
            <w:noProof/>
            <w:webHidden/>
          </w:rPr>
          <w:fldChar w:fldCharType="end"/>
        </w:r>
      </w:hyperlink>
    </w:p>
    <w:p w14:paraId="5989D089" w14:textId="687AEC39" w:rsidR="00C06759" w:rsidRDefault="00C06759">
      <w:pPr>
        <w:pStyle w:val="TDC2"/>
        <w:tabs>
          <w:tab w:val="left" w:pos="960"/>
          <w:tab w:val="right" w:leader="dot" w:pos="8779"/>
        </w:tabs>
        <w:rPr>
          <w:rFonts w:asciiTheme="minorHAnsi" w:eastAsiaTheme="minorEastAsia" w:hAnsiTheme="minorHAnsi" w:cstheme="minorBidi"/>
          <w:noProof/>
          <w:color w:val="auto"/>
          <w:kern w:val="2"/>
          <w14:ligatures w14:val="standardContextual"/>
        </w:rPr>
      </w:pPr>
      <w:hyperlink w:anchor="_Toc166182577" w:history="1">
        <w:r w:rsidRPr="00CE399E">
          <w:rPr>
            <w:rStyle w:val="Hipervnculo"/>
            <w:noProof/>
            <w:highlight w:val="yellow"/>
          </w:rPr>
          <w:t>3.5.</w:t>
        </w:r>
        <w:r>
          <w:rPr>
            <w:rFonts w:asciiTheme="minorHAnsi" w:eastAsiaTheme="minorEastAsia" w:hAnsiTheme="minorHAnsi" w:cstheme="minorBidi"/>
            <w:noProof/>
            <w:color w:val="auto"/>
            <w:kern w:val="2"/>
            <w14:ligatures w14:val="standardContextual"/>
          </w:rPr>
          <w:tab/>
        </w:r>
        <w:r w:rsidRPr="00CE399E">
          <w:rPr>
            <w:rStyle w:val="Hipervnculo"/>
            <w:noProof/>
            <w:highlight w:val="yellow"/>
          </w:rPr>
          <w:t>Arquitectura y funcionamiento de la API</w:t>
        </w:r>
        <w:r>
          <w:rPr>
            <w:noProof/>
            <w:webHidden/>
          </w:rPr>
          <w:tab/>
        </w:r>
        <w:r>
          <w:rPr>
            <w:noProof/>
            <w:webHidden/>
          </w:rPr>
          <w:fldChar w:fldCharType="begin"/>
        </w:r>
        <w:r>
          <w:rPr>
            <w:noProof/>
            <w:webHidden/>
          </w:rPr>
          <w:instrText xml:space="preserve"> PAGEREF _Toc166182577 \h </w:instrText>
        </w:r>
        <w:r>
          <w:rPr>
            <w:noProof/>
            <w:webHidden/>
          </w:rPr>
        </w:r>
        <w:r>
          <w:rPr>
            <w:noProof/>
            <w:webHidden/>
          </w:rPr>
          <w:fldChar w:fldCharType="separate"/>
        </w:r>
        <w:r>
          <w:rPr>
            <w:noProof/>
            <w:webHidden/>
          </w:rPr>
          <w:t>17</w:t>
        </w:r>
        <w:r>
          <w:rPr>
            <w:noProof/>
            <w:webHidden/>
          </w:rPr>
          <w:fldChar w:fldCharType="end"/>
        </w:r>
      </w:hyperlink>
    </w:p>
    <w:p w14:paraId="1711F0DD" w14:textId="51407DB6" w:rsidR="00C06759" w:rsidRDefault="00C06759">
      <w:pPr>
        <w:pStyle w:val="TDC2"/>
        <w:tabs>
          <w:tab w:val="left" w:pos="960"/>
          <w:tab w:val="right" w:leader="dot" w:pos="8779"/>
        </w:tabs>
        <w:rPr>
          <w:rFonts w:asciiTheme="minorHAnsi" w:eastAsiaTheme="minorEastAsia" w:hAnsiTheme="minorHAnsi" w:cstheme="minorBidi"/>
          <w:noProof/>
          <w:color w:val="auto"/>
          <w:kern w:val="2"/>
          <w14:ligatures w14:val="standardContextual"/>
        </w:rPr>
      </w:pPr>
      <w:hyperlink w:anchor="_Toc166182578" w:history="1">
        <w:r w:rsidRPr="00CE399E">
          <w:rPr>
            <w:rStyle w:val="Hipervnculo"/>
            <w:noProof/>
          </w:rPr>
          <w:t>3.6.</w:t>
        </w:r>
        <w:r>
          <w:rPr>
            <w:rFonts w:asciiTheme="minorHAnsi" w:eastAsiaTheme="minorEastAsia" w:hAnsiTheme="minorHAnsi" w:cstheme="minorBidi"/>
            <w:noProof/>
            <w:color w:val="auto"/>
            <w:kern w:val="2"/>
            <w14:ligatures w14:val="standardContextual"/>
          </w:rPr>
          <w:tab/>
        </w:r>
        <w:r w:rsidRPr="00CE399E">
          <w:rPr>
            <w:rStyle w:val="Hipervnculo"/>
            <w:noProof/>
          </w:rPr>
          <w:t>Evaluación y refinamiento del modelo</w:t>
        </w:r>
        <w:r>
          <w:rPr>
            <w:noProof/>
            <w:webHidden/>
          </w:rPr>
          <w:tab/>
        </w:r>
        <w:r>
          <w:rPr>
            <w:noProof/>
            <w:webHidden/>
          </w:rPr>
          <w:fldChar w:fldCharType="begin"/>
        </w:r>
        <w:r>
          <w:rPr>
            <w:noProof/>
            <w:webHidden/>
          </w:rPr>
          <w:instrText xml:space="preserve"> PAGEREF _Toc166182578 \h </w:instrText>
        </w:r>
        <w:r>
          <w:rPr>
            <w:noProof/>
            <w:webHidden/>
          </w:rPr>
        </w:r>
        <w:r>
          <w:rPr>
            <w:noProof/>
            <w:webHidden/>
          </w:rPr>
          <w:fldChar w:fldCharType="separate"/>
        </w:r>
        <w:r>
          <w:rPr>
            <w:noProof/>
            <w:webHidden/>
          </w:rPr>
          <w:t>20</w:t>
        </w:r>
        <w:r>
          <w:rPr>
            <w:noProof/>
            <w:webHidden/>
          </w:rPr>
          <w:fldChar w:fldCharType="end"/>
        </w:r>
      </w:hyperlink>
    </w:p>
    <w:p w14:paraId="265200A4" w14:textId="6171D59E" w:rsidR="00C06759" w:rsidRDefault="00C06759">
      <w:pPr>
        <w:pStyle w:val="TDC2"/>
        <w:tabs>
          <w:tab w:val="left" w:pos="960"/>
          <w:tab w:val="right" w:leader="dot" w:pos="8779"/>
        </w:tabs>
        <w:rPr>
          <w:rFonts w:asciiTheme="minorHAnsi" w:eastAsiaTheme="minorEastAsia" w:hAnsiTheme="minorHAnsi" w:cstheme="minorBidi"/>
          <w:noProof/>
          <w:color w:val="auto"/>
          <w:kern w:val="2"/>
          <w14:ligatures w14:val="standardContextual"/>
        </w:rPr>
      </w:pPr>
      <w:hyperlink w:anchor="_Toc166182579" w:history="1">
        <w:r w:rsidRPr="00CE399E">
          <w:rPr>
            <w:rStyle w:val="Hipervnculo"/>
            <w:noProof/>
          </w:rPr>
          <w:t>3.7.</w:t>
        </w:r>
        <w:r>
          <w:rPr>
            <w:rFonts w:asciiTheme="minorHAnsi" w:eastAsiaTheme="minorEastAsia" w:hAnsiTheme="minorHAnsi" w:cstheme="minorBidi"/>
            <w:noProof/>
            <w:color w:val="auto"/>
            <w:kern w:val="2"/>
            <w14:ligatures w14:val="standardContextual"/>
          </w:rPr>
          <w:tab/>
        </w:r>
        <w:r w:rsidRPr="00CE399E">
          <w:rPr>
            <w:rStyle w:val="Hipervnculo"/>
            <w:noProof/>
          </w:rPr>
          <w:t>Desarrollo del prototipo de la web</w:t>
        </w:r>
        <w:r>
          <w:rPr>
            <w:noProof/>
            <w:webHidden/>
          </w:rPr>
          <w:tab/>
        </w:r>
        <w:r>
          <w:rPr>
            <w:noProof/>
            <w:webHidden/>
          </w:rPr>
          <w:fldChar w:fldCharType="begin"/>
        </w:r>
        <w:r>
          <w:rPr>
            <w:noProof/>
            <w:webHidden/>
          </w:rPr>
          <w:instrText xml:space="preserve"> PAGEREF _Toc166182579 \h </w:instrText>
        </w:r>
        <w:r>
          <w:rPr>
            <w:noProof/>
            <w:webHidden/>
          </w:rPr>
        </w:r>
        <w:r>
          <w:rPr>
            <w:noProof/>
            <w:webHidden/>
          </w:rPr>
          <w:fldChar w:fldCharType="separate"/>
        </w:r>
        <w:r>
          <w:rPr>
            <w:noProof/>
            <w:webHidden/>
          </w:rPr>
          <w:t>20</w:t>
        </w:r>
        <w:r>
          <w:rPr>
            <w:noProof/>
            <w:webHidden/>
          </w:rPr>
          <w:fldChar w:fldCharType="end"/>
        </w:r>
      </w:hyperlink>
    </w:p>
    <w:p w14:paraId="32EF4974" w14:textId="2913659A" w:rsidR="00C06759" w:rsidRDefault="00C06759">
      <w:pPr>
        <w:pStyle w:val="TDC3"/>
        <w:tabs>
          <w:tab w:val="left" w:pos="1440"/>
          <w:tab w:val="right" w:leader="dot" w:pos="8779"/>
        </w:tabs>
        <w:rPr>
          <w:rFonts w:asciiTheme="minorHAnsi" w:eastAsiaTheme="minorEastAsia" w:hAnsiTheme="minorHAnsi" w:cstheme="minorBidi"/>
          <w:noProof/>
          <w:color w:val="auto"/>
          <w:kern w:val="2"/>
          <w14:ligatures w14:val="standardContextual"/>
        </w:rPr>
      </w:pPr>
      <w:hyperlink w:anchor="_Toc166182580" w:history="1">
        <w:r w:rsidRPr="00CE399E">
          <w:rPr>
            <w:rStyle w:val="Hipervnculo"/>
            <w:noProof/>
          </w:rPr>
          <w:t>3.7.1.</w:t>
        </w:r>
        <w:r>
          <w:rPr>
            <w:rFonts w:asciiTheme="minorHAnsi" w:eastAsiaTheme="minorEastAsia" w:hAnsiTheme="minorHAnsi" w:cstheme="minorBidi"/>
            <w:noProof/>
            <w:color w:val="auto"/>
            <w:kern w:val="2"/>
            <w14:ligatures w14:val="standardContextual"/>
          </w:rPr>
          <w:tab/>
        </w:r>
        <w:r w:rsidRPr="00CE399E">
          <w:rPr>
            <w:rStyle w:val="Hipervnculo"/>
            <w:noProof/>
          </w:rPr>
          <w:t>Consideraciones para el desarrollo de la web</w:t>
        </w:r>
        <w:r>
          <w:rPr>
            <w:noProof/>
            <w:webHidden/>
          </w:rPr>
          <w:tab/>
        </w:r>
        <w:r>
          <w:rPr>
            <w:noProof/>
            <w:webHidden/>
          </w:rPr>
          <w:fldChar w:fldCharType="begin"/>
        </w:r>
        <w:r>
          <w:rPr>
            <w:noProof/>
            <w:webHidden/>
          </w:rPr>
          <w:instrText xml:space="preserve"> PAGEREF _Toc166182580 \h </w:instrText>
        </w:r>
        <w:r>
          <w:rPr>
            <w:noProof/>
            <w:webHidden/>
          </w:rPr>
        </w:r>
        <w:r>
          <w:rPr>
            <w:noProof/>
            <w:webHidden/>
          </w:rPr>
          <w:fldChar w:fldCharType="separate"/>
        </w:r>
        <w:r>
          <w:rPr>
            <w:noProof/>
            <w:webHidden/>
          </w:rPr>
          <w:t>20</w:t>
        </w:r>
        <w:r>
          <w:rPr>
            <w:noProof/>
            <w:webHidden/>
          </w:rPr>
          <w:fldChar w:fldCharType="end"/>
        </w:r>
      </w:hyperlink>
    </w:p>
    <w:p w14:paraId="20E1B19F" w14:textId="31480FC7" w:rsidR="00C06759" w:rsidRDefault="00C06759">
      <w:pPr>
        <w:pStyle w:val="TDC3"/>
        <w:tabs>
          <w:tab w:val="left" w:pos="1440"/>
          <w:tab w:val="right" w:leader="dot" w:pos="8779"/>
        </w:tabs>
        <w:rPr>
          <w:rFonts w:asciiTheme="minorHAnsi" w:eastAsiaTheme="minorEastAsia" w:hAnsiTheme="minorHAnsi" w:cstheme="minorBidi"/>
          <w:noProof/>
          <w:color w:val="auto"/>
          <w:kern w:val="2"/>
          <w14:ligatures w14:val="standardContextual"/>
        </w:rPr>
      </w:pPr>
      <w:hyperlink w:anchor="_Toc166182581" w:history="1">
        <w:r w:rsidRPr="00CE399E">
          <w:rPr>
            <w:rStyle w:val="Hipervnculo"/>
            <w:noProof/>
            <w:highlight w:val="yellow"/>
          </w:rPr>
          <w:t>3.7.2.</w:t>
        </w:r>
        <w:r>
          <w:rPr>
            <w:rFonts w:asciiTheme="minorHAnsi" w:eastAsiaTheme="minorEastAsia" w:hAnsiTheme="minorHAnsi" w:cstheme="minorBidi"/>
            <w:noProof/>
            <w:color w:val="auto"/>
            <w:kern w:val="2"/>
            <w14:ligatures w14:val="standardContextual"/>
          </w:rPr>
          <w:tab/>
        </w:r>
        <w:r w:rsidRPr="00CE399E">
          <w:rPr>
            <w:rStyle w:val="Hipervnculo"/>
            <w:noProof/>
            <w:highlight w:val="yellow"/>
          </w:rPr>
          <w:t>Pruebas de validación</w:t>
        </w:r>
        <w:r>
          <w:rPr>
            <w:noProof/>
            <w:webHidden/>
          </w:rPr>
          <w:tab/>
        </w:r>
        <w:r>
          <w:rPr>
            <w:noProof/>
            <w:webHidden/>
          </w:rPr>
          <w:fldChar w:fldCharType="begin"/>
        </w:r>
        <w:r>
          <w:rPr>
            <w:noProof/>
            <w:webHidden/>
          </w:rPr>
          <w:instrText xml:space="preserve"> PAGEREF _Toc166182581 \h </w:instrText>
        </w:r>
        <w:r>
          <w:rPr>
            <w:noProof/>
            <w:webHidden/>
          </w:rPr>
        </w:r>
        <w:r>
          <w:rPr>
            <w:noProof/>
            <w:webHidden/>
          </w:rPr>
          <w:fldChar w:fldCharType="separate"/>
        </w:r>
        <w:r>
          <w:rPr>
            <w:noProof/>
            <w:webHidden/>
          </w:rPr>
          <w:t>25</w:t>
        </w:r>
        <w:r>
          <w:rPr>
            <w:noProof/>
            <w:webHidden/>
          </w:rPr>
          <w:fldChar w:fldCharType="end"/>
        </w:r>
      </w:hyperlink>
    </w:p>
    <w:p w14:paraId="0D67E95F" w14:textId="2520C5FD" w:rsidR="00C06759" w:rsidRDefault="00C06759">
      <w:pPr>
        <w:pStyle w:val="TDC2"/>
        <w:tabs>
          <w:tab w:val="left" w:pos="960"/>
          <w:tab w:val="right" w:leader="dot" w:pos="8779"/>
        </w:tabs>
        <w:rPr>
          <w:rFonts w:asciiTheme="minorHAnsi" w:eastAsiaTheme="minorEastAsia" w:hAnsiTheme="minorHAnsi" w:cstheme="minorBidi"/>
          <w:noProof/>
          <w:color w:val="auto"/>
          <w:kern w:val="2"/>
          <w14:ligatures w14:val="standardContextual"/>
        </w:rPr>
      </w:pPr>
      <w:hyperlink w:anchor="_Toc166182582" w:history="1">
        <w:r w:rsidRPr="00CE399E">
          <w:rPr>
            <w:rStyle w:val="Hipervnculo"/>
            <w:noProof/>
          </w:rPr>
          <w:t>3.8.</w:t>
        </w:r>
        <w:r>
          <w:rPr>
            <w:rFonts w:asciiTheme="minorHAnsi" w:eastAsiaTheme="minorEastAsia" w:hAnsiTheme="minorHAnsi" w:cstheme="minorBidi"/>
            <w:noProof/>
            <w:color w:val="auto"/>
            <w:kern w:val="2"/>
            <w14:ligatures w14:val="standardContextual"/>
          </w:rPr>
          <w:tab/>
        </w:r>
        <w:r w:rsidRPr="00CE399E">
          <w:rPr>
            <w:rStyle w:val="Hipervnculo"/>
            <w:noProof/>
          </w:rPr>
          <w:t>Esquema y fu</w:t>
        </w:r>
        <w:r w:rsidRPr="00CE399E">
          <w:rPr>
            <w:rStyle w:val="Hipervnculo"/>
            <w:noProof/>
          </w:rPr>
          <w:t>n</w:t>
        </w:r>
        <w:r w:rsidRPr="00CE399E">
          <w:rPr>
            <w:rStyle w:val="Hipervnculo"/>
            <w:noProof/>
          </w:rPr>
          <w:t>cionamiento formal del RAG</w:t>
        </w:r>
        <w:r>
          <w:rPr>
            <w:noProof/>
            <w:webHidden/>
          </w:rPr>
          <w:tab/>
        </w:r>
        <w:r>
          <w:rPr>
            <w:noProof/>
            <w:webHidden/>
          </w:rPr>
          <w:fldChar w:fldCharType="begin"/>
        </w:r>
        <w:r>
          <w:rPr>
            <w:noProof/>
            <w:webHidden/>
          </w:rPr>
          <w:instrText xml:space="preserve"> PAGEREF _Toc166182582 \h </w:instrText>
        </w:r>
        <w:r>
          <w:rPr>
            <w:noProof/>
            <w:webHidden/>
          </w:rPr>
        </w:r>
        <w:r>
          <w:rPr>
            <w:noProof/>
            <w:webHidden/>
          </w:rPr>
          <w:fldChar w:fldCharType="separate"/>
        </w:r>
        <w:r>
          <w:rPr>
            <w:noProof/>
            <w:webHidden/>
          </w:rPr>
          <w:t>28</w:t>
        </w:r>
        <w:r>
          <w:rPr>
            <w:noProof/>
            <w:webHidden/>
          </w:rPr>
          <w:fldChar w:fldCharType="end"/>
        </w:r>
      </w:hyperlink>
    </w:p>
    <w:p w14:paraId="6670955C" w14:textId="4248E5D3" w:rsidR="00C06759" w:rsidRDefault="00C06759">
      <w:pPr>
        <w:pStyle w:val="TDC3"/>
        <w:tabs>
          <w:tab w:val="left" w:pos="1440"/>
          <w:tab w:val="right" w:leader="dot" w:pos="8779"/>
        </w:tabs>
        <w:rPr>
          <w:rFonts w:asciiTheme="minorHAnsi" w:eastAsiaTheme="minorEastAsia" w:hAnsiTheme="minorHAnsi" w:cstheme="minorBidi"/>
          <w:noProof/>
          <w:color w:val="auto"/>
          <w:kern w:val="2"/>
          <w14:ligatures w14:val="standardContextual"/>
        </w:rPr>
      </w:pPr>
      <w:hyperlink w:anchor="_Toc166182583" w:history="1">
        <w:r w:rsidRPr="00CE399E">
          <w:rPr>
            <w:rStyle w:val="Hipervnculo"/>
            <w:noProof/>
          </w:rPr>
          <w:t>3.8.1.</w:t>
        </w:r>
        <w:r>
          <w:rPr>
            <w:rFonts w:asciiTheme="minorHAnsi" w:eastAsiaTheme="minorEastAsia" w:hAnsiTheme="minorHAnsi" w:cstheme="minorBidi"/>
            <w:noProof/>
            <w:color w:val="auto"/>
            <w:kern w:val="2"/>
            <w14:ligatures w14:val="standardContextual"/>
          </w:rPr>
          <w:tab/>
        </w:r>
        <w:r w:rsidRPr="00CE399E">
          <w:rPr>
            <w:rStyle w:val="Hipervnculo"/>
            <w:noProof/>
          </w:rPr>
          <w:t>Funcionamiento de main.py</w:t>
        </w:r>
        <w:r>
          <w:rPr>
            <w:noProof/>
            <w:webHidden/>
          </w:rPr>
          <w:tab/>
        </w:r>
        <w:r>
          <w:rPr>
            <w:noProof/>
            <w:webHidden/>
          </w:rPr>
          <w:fldChar w:fldCharType="begin"/>
        </w:r>
        <w:r>
          <w:rPr>
            <w:noProof/>
            <w:webHidden/>
          </w:rPr>
          <w:instrText xml:space="preserve"> PAGEREF _Toc166182583 \h </w:instrText>
        </w:r>
        <w:r>
          <w:rPr>
            <w:noProof/>
            <w:webHidden/>
          </w:rPr>
        </w:r>
        <w:r>
          <w:rPr>
            <w:noProof/>
            <w:webHidden/>
          </w:rPr>
          <w:fldChar w:fldCharType="separate"/>
        </w:r>
        <w:r>
          <w:rPr>
            <w:noProof/>
            <w:webHidden/>
          </w:rPr>
          <w:t>29</w:t>
        </w:r>
        <w:r>
          <w:rPr>
            <w:noProof/>
            <w:webHidden/>
          </w:rPr>
          <w:fldChar w:fldCharType="end"/>
        </w:r>
      </w:hyperlink>
    </w:p>
    <w:p w14:paraId="081EDEF0" w14:textId="547517B8" w:rsidR="00C06759" w:rsidRDefault="00C06759">
      <w:pPr>
        <w:pStyle w:val="TDC1"/>
        <w:tabs>
          <w:tab w:val="left" w:pos="660"/>
          <w:tab w:val="right" w:leader="dot" w:pos="8779"/>
        </w:tabs>
        <w:rPr>
          <w:rFonts w:asciiTheme="minorHAnsi" w:eastAsiaTheme="minorEastAsia" w:hAnsiTheme="minorHAnsi" w:cstheme="minorBidi"/>
          <w:noProof/>
          <w:color w:val="auto"/>
          <w:kern w:val="2"/>
          <w14:ligatures w14:val="standardContextual"/>
        </w:rPr>
      </w:pPr>
      <w:hyperlink w:anchor="_Toc166182584" w:history="1">
        <w:r w:rsidRPr="00CE399E">
          <w:rPr>
            <w:rStyle w:val="Hipervnculo"/>
            <w:noProof/>
          </w:rPr>
          <w:t>4.</w:t>
        </w:r>
        <w:r>
          <w:rPr>
            <w:rFonts w:asciiTheme="minorHAnsi" w:eastAsiaTheme="minorEastAsia" w:hAnsiTheme="minorHAnsi" w:cstheme="minorBidi"/>
            <w:noProof/>
            <w:color w:val="auto"/>
            <w:kern w:val="2"/>
            <w14:ligatures w14:val="standardContextual"/>
          </w:rPr>
          <w:tab/>
        </w:r>
        <w:r w:rsidRPr="00CE399E">
          <w:rPr>
            <w:rStyle w:val="Hipervnculo"/>
            <w:noProof/>
          </w:rPr>
          <w:t>Resultados y discusión</w:t>
        </w:r>
        <w:r>
          <w:rPr>
            <w:noProof/>
            <w:webHidden/>
          </w:rPr>
          <w:tab/>
        </w:r>
        <w:r>
          <w:rPr>
            <w:noProof/>
            <w:webHidden/>
          </w:rPr>
          <w:fldChar w:fldCharType="begin"/>
        </w:r>
        <w:r>
          <w:rPr>
            <w:noProof/>
            <w:webHidden/>
          </w:rPr>
          <w:instrText xml:space="preserve"> PAGEREF _Toc166182584 \h </w:instrText>
        </w:r>
        <w:r>
          <w:rPr>
            <w:noProof/>
            <w:webHidden/>
          </w:rPr>
        </w:r>
        <w:r>
          <w:rPr>
            <w:noProof/>
            <w:webHidden/>
          </w:rPr>
          <w:fldChar w:fldCharType="separate"/>
        </w:r>
        <w:r>
          <w:rPr>
            <w:noProof/>
            <w:webHidden/>
          </w:rPr>
          <w:t>32</w:t>
        </w:r>
        <w:r>
          <w:rPr>
            <w:noProof/>
            <w:webHidden/>
          </w:rPr>
          <w:fldChar w:fldCharType="end"/>
        </w:r>
      </w:hyperlink>
    </w:p>
    <w:p w14:paraId="235B61F9" w14:textId="38D0791C" w:rsidR="00C06759" w:rsidRDefault="00C06759">
      <w:pPr>
        <w:pStyle w:val="TDC1"/>
        <w:tabs>
          <w:tab w:val="left" w:pos="660"/>
          <w:tab w:val="right" w:leader="dot" w:pos="8779"/>
        </w:tabs>
        <w:rPr>
          <w:rFonts w:asciiTheme="minorHAnsi" w:eastAsiaTheme="minorEastAsia" w:hAnsiTheme="minorHAnsi" w:cstheme="minorBidi"/>
          <w:noProof/>
          <w:color w:val="auto"/>
          <w:kern w:val="2"/>
          <w14:ligatures w14:val="standardContextual"/>
        </w:rPr>
      </w:pPr>
      <w:hyperlink w:anchor="_Toc166182585" w:history="1">
        <w:r w:rsidRPr="00CE399E">
          <w:rPr>
            <w:rStyle w:val="Hipervnculo"/>
            <w:noProof/>
          </w:rPr>
          <w:t>5.</w:t>
        </w:r>
        <w:r>
          <w:rPr>
            <w:rFonts w:asciiTheme="minorHAnsi" w:eastAsiaTheme="minorEastAsia" w:hAnsiTheme="minorHAnsi" w:cstheme="minorBidi"/>
            <w:noProof/>
            <w:color w:val="auto"/>
            <w:kern w:val="2"/>
            <w14:ligatures w14:val="standardContextual"/>
          </w:rPr>
          <w:tab/>
        </w:r>
        <w:r w:rsidRPr="00CE399E">
          <w:rPr>
            <w:rStyle w:val="Hipervnculo"/>
            <w:noProof/>
          </w:rPr>
          <w:t>Conclusiones</w:t>
        </w:r>
        <w:r>
          <w:rPr>
            <w:noProof/>
            <w:webHidden/>
          </w:rPr>
          <w:tab/>
        </w:r>
        <w:r>
          <w:rPr>
            <w:noProof/>
            <w:webHidden/>
          </w:rPr>
          <w:fldChar w:fldCharType="begin"/>
        </w:r>
        <w:r>
          <w:rPr>
            <w:noProof/>
            <w:webHidden/>
          </w:rPr>
          <w:instrText xml:space="preserve"> PAGEREF _Toc166182585 \h </w:instrText>
        </w:r>
        <w:r>
          <w:rPr>
            <w:noProof/>
            <w:webHidden/>
          </w:rPr>
        </w:r>
        <w:r>
          <w:rPr>
            <w:noProof/>
            <w:webHidden/>
          </w:rPr>
          <w:fldChar w:fldCharType="separate"/>
        </w:r>
        <w:r>
          <w:rPr>
            <w:noProof/>
            <w:webHidden/>
          </w:rPr>
          <w:t>33</w:t>
        </w:r>
        <w:r>
          <w:rPr>
            <w:noProof/>
            <w:webHidden/>
          </w:rPr>
          <w:fldChar w:fldCharType="end"/>
        </w:r>
      </w:hyperlink>
    </w:p>
    <w:p w14:paraId="03CA5D8F" w14:textId="3B615E54" w:rsidR="00C06759" w:rsidRDefault="00C06759">
      <w:pPr>
        <w:pStyle w:val="TDC1"/>
        <w:tabs>
          <w:tab w:val="left" w:pos="1440"/>
          <w:tab w:val="right" w:leader="dot" w:pos="8779"/>
        </w:tabs>
        <w:rPr>
          <w:rFonts w:asciiTheme="minorHAnsi" w:eastAsiaTheme="minorEastAsia" w:hAnsiTheme="minorHAnsi" w:cstheme="minorBidi"/>
          <w:noProof/>
          <w:color w:val="auto"/>
          <w:kern w:val="2"/>
          <w14:ligatures w14:val="standardContextual"/>
        </w:rPr>
      </w:pPr>
      <w:hyperlink w:anchor="_Toc166182586" w:history="1">
        <w:r w:rsidRPr="00CE399E">
          <w:rPr>
            <w:rStyle w:val="Hipervnculo"/>
            <w:noProof/>
          </w:rPr>
          <w:t>Anexo A.</w:t>
        </w:r>
        <w:r>
          <w:rPr>
            <w:rFonts w:asciiTheme="minorHAnsi" w:eastAsiaTheme="minorEastAsia" w:hAnsiTheme="minorHAnsi" w:cstheme="minorBidi"/>
            <w:noProof/>
            <w:color w:val="auto"/>
            <w:kern w:val="2"/>
            <w14:ligatures w14:val="standardContextual"/>
          </w:rPr>
          <w:tab/>
        </w:r>
        <w:r w:rsidRPr="00CE399E">
          <w:rPr>
            <w:rStyle w:val="Hipervnculo"/>
            <w:noProof/>
          </w:rPr>
          <w:t>Código diagrama de flujo v3.</w:t>
        </w:r>
        <w:r>
          <w:rPr>
            <w:noProof/>
            <w:webHidden/>
          </w:rPr>
          <w:tab/>
        </w:r>
        <w:r>
          <w:rPr>
            <w:noProof/>
            <w:webHidden/>
          </w:rPr>
          <w:fldChar w:fldCharType="begin"/>
        </w:r>
        <w:r>
          <w:rPr>
            <w:noProof/>
            <w:webHidden/>
          </w:rPr>
          <w:instrText xml:space="preserve"> PAGEREF _Toc166182586 \h </w:instrText>
        </w:r>
        <w:r>
          <w:rPr>
            <w:noProof/>
            <w:webHidden/>
          </w:rPr>
        </w:r>
        <w:r>
          <w:rPr>
            <w:noProof/>
            <w:webHidden/>
          </w:rPr>
          <w:fldChar w:fldCharType="separate"/>
        </w:r>
        <w:r>
          <w:rPr>
            <w:noProof/>
            <w:webHidden/>
          </w:rPr>
          <w:t>35</w:t>
        </w:r>
        <w:r>
          <w:rPr>
            <w:noProof/>
            <w:webHidden/>
          </w:rPr>
          <w:fldChar w:fldCharType="end"/>
        </w:r>
      </w:hyperlink>
    </w:p>
    <w:p w14:paraId="0573F119" w14:textId="08CEEFBF"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587" w:history="1">
        <w:r w:rsidRPr="00CE399E">
          <w:rPr>
            <w:rStyle w:val="Hipervnculo"/>
            <w:noProof/>
            <w:highlight w:val="yellow"/>
          </w:rPr>
          <w:t>graph</w:t>
        </w:r>
        <w:r w:rsidRPr="00CE399E">
          <w:rPr>
            <w:rStyle w:val="Hipervnculo"/>
            <w:noProof/>
          </w:rPr>
          <w:t xml:space="preserve"> TD</w:t>
        </w:r>
        <w:r>
          <w:rPr>
            <w:noProof/>
            <w:webHidden/>
          </w:rPr>
          <w:tab/>
        </w:r>
        <w:r>
          <w:rPr>
            <w:noProof/>
            <w:webHidden/>
          </w:rPr>
          <w:fldChar w:fldCharType="begin"/>
        </w:r>
        <w:r>
          <w:rPr>
            <w:noProof/>
            <w:webHidden/>
          </w:rPr>
          <w:instrText xml:space="preserve"> PAGEREF _Toc166182587 \h </w:instrText>
        </w:r>
        <w:r>
          <w:rPr>
            <w:noProof/>
            <w:webHidden/>
          </w:rPr>
        </w:r>
        <w:r>
          <w:rPr>
            <w:noProof/>
            <w:webHidden/>
          </w:rPr>
          <w:fldChar w:fldCharType="separate"/>
        </w:r>
        <w:r>
          <w:rPr>
            <w:noProof/>
            <w:webHidden/>
          </w:rPr>
          <w:t>35</w:t>
        </w:r>
        <w:r>
          <w:rPr>
            <w:noProof/>
            <w:webHidden/>
          </w:rPr>
          <w:fldChar w:fldCharType="end"/>
        </w:r>
      </w:hyperlink>
    </w:p>
    <w:p w14:paraId="4BF4FDC2" w14:textId="1365DB75"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588" w:history="1">
        <w:r w:rsidRPr="00CE399E">
          <w:rPr>
            <w:rStyle w:val="Hipervnculo"/>
            <w:noProof/>
          </w:rPr>
          <w:t>A[Inicio: Usuario accede a la aplicación Streamlit] --&gt; B[Usuario ingresa pregunta en español]</w:t>
        </w:r>
        <w:r>
          <w:rPr>
            <w:noProof/>
            <w:webHidden/>
          </w:rPr>
          <w:tab/>
        </w:r>
        <w:r>
          <w:rPr>
            <w:noProof/>
            <w:webHidden/>
          </w:rPr>
          <w:fldChar w:fldCharType="begin"/>
        </w:r>
        <w:r>
          <w:rPr>
            <w:noProof/>
            <w:webHidden/>
          </w:rPr>
          <w:instrText xml:space="preserve"> PAGEREF _Toc166182588 \h </w:instrText>
        </w:r>
        <w:r>
          <w:rPr>
            <w:noProof/>
            <w:webHidden/>
          </w:rPr>
        </w:r>
        <w:r>
          <w:rPr>
            <w:noProof/>
            <w:webHidden/>
          </w:rPr>
          <w:fldChar w:fldCharType="separate"/>
        </w:r>
        <w:r>
          <w:rPr>
            <w:noProof/>
            <w:webHidden/>
          </w:rPr>
          <w:t>35</w:t>
        </w:r>
        <w:r>
          <w:rPr>
            <w:noProof/>
            <w:webHidden/>
          </w:rPr>
          <w:fldChar w:fldCharType="end"/>
        </w:r>
      </w:hyperlink>
    </w:p>
    <w:p w14:paraId="10B7E5BA" w14:textId="08E3FD3A"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589" w:history="1">
        <w:r w:rsidRPr="00CE399E">
          <w:rPr>
            <w:rStyle w:val="Hipervnculo"/>
            <w:noProof/>
          </w:rPr>
          <w:t>B --&gt; C[Pregunta enviada a la API FastAPI]</w:t>
        </w:r>
        <w:r>
          <w:rPr>
            <w:noProof/>
            <w:webHidden/>
          </w:rPr>
          <w:tab/>
        </w:r>
        <w:r>
          <w:rPr>
            <w:noProof/>
            <w:webHidden/>
          </w:rPr>
          <w:fldChar w:fldCharType="begin"/>
        </w:r>
        <w:r>
          <w:rPr>
            <w:noProof/>
            <w:webHidden/>
          </w:rPr>
          <w:instrText xml:space="preserve"> PAGEREF _Toc166182589 \h </w:instrText>
        </w:r>
        <w:r>
          <w:rPr>
            <w:noProof/>
            <w:webHidden/>
          </w:rPr>
        </w:r>
        <w:r>
          <w:rPr>
            <w:noProof/>
            <w:webHidden/>
          </w:rPr>
          <w:fldChar w:fldCharType="separate"/>
        </w:r>
        <w:r>
          <w:rPr>
            <w:noProof/>
            <w:webHidden/>
          </w:rPr>
          <w:t>35</w:t>
        </w:r>
        <w:r>
          <w:rPr>
            <w:noProof/>
            <w:webHidden/>
          </w:rPr>
          <w:fldChar w:fldCharType="end"/>
        </w:r>
      </w:hyperlink>
    </w:p>
    <w:p w14:paraId="79F4D9C6" w14:textId="7890EA12"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590" w:history="1">
        <w:r w:rsidRPr="00CE399E">
          <w:rPr>
            <w:rStyle w:val="Hipervnculo"/>
            <w:noProof/>
          </w:rPr>
          <w:t>C --&gt; D[Traducción de la pregunta al inglés usando googletrans]</w:t>
        </w:r>
        <w:r>
          <w:rPr>
            <w:noProof/>
            <w:webHidden/>
          </w:rPr>
          <w:tab/>
        </w:r>
        <w:r>
          <w:rPr>
            <w:noProof/>
            <w:webHidden/>
          </w:rPr>
          <w:fldChar w:fldCharType="begin"/>
        </w:r>
        <w:r>
          <w:rPr>
            <w:noProof/>
            <w:webHidden/>
          </w:rPr>
          <w:instrText xml:space="preserve"> PAGEREF _Toc166182590 \h </w:instrText>
        </w:r>
        <w:r>
          <w:rPr>
            <w:noProof/>
            <w:webHidden/>
          </w:rPr>
        </w:r>
        <w:r>
          <w:rPr>
            <w:noProof/>
            <w:webHidden/>
          </w:rPr>
          <w:fldChar w:fldCharType="separate"/>
        </w:r>
        <w:r>
          <w:rPr>
            <w:noProof/>
            <w:webHidden/>
          </w:rPr>
          <w:t>35</w:t>
        </w:r>
        <w:r>
          <w:rPr>
            <w:noProof/>
            <w:webHidden/>
          </w:rPr>
          <w:fldChar w:fldCharType="end"/>
        </w:r>
      </w:hyperlink>
    </w:p>
    <w:p w14:paraId="41536C87" w14:textId="0075BE27"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591" w:history="1">
        <w:r w:rsidRPr="00CE399E">
          <w:rPr>
            <w:rStyle w:val="Hipervnculo"/>
            <w:noProof/>
          </w:rPr>
          <w:t>D --&gt; E[Agente personalizado recibe la pregunta traducida]</w:t>
        </w:r>
        <w:r>
          <w:rPr>
            <w:noProof/>
            <w:webHidden/>
          </w:rPr>
          <w:tab/>
        </w:r>
        <w:r>
          <w:rPr>
            <w:noProof/>
            <w:webHidden/>
          </w:rPr>
          <w:fldChar w:fldCharType="begin"/>
        </w:r>
        <w:r>
          <w:rPr>
            <w:noProof/>
            <w:webHidden/>
          </w:rPr>
          <w:instrText xml:space="preserve"> PAGEREF _Toc166182591 \h </w:instrText>
        </w:r>
        <w:r>
          <w:rPr>
            <w:noProof/>
            <w:webHidden/>
          </w:rPr>
        </w:r>
        <w:r>
          <w:rPr>
            <w:noProof/>
            <w:webHidden/>
          </w:rPr>
          <w:fldChar w:fldCharType="separate"/>
        </w:r>
        <w:r>
          <w:rPr>
            <w:noProof/>
            <w:webHidden/>
          </w:rPr>
          <w:t>35</w:t>
        </w:r>
        <w:r>
          <w:rPr>
            <w:noProof/>
            <w:webHidden/>
          </w:rPr>
          <w:fldChar w:fldCharType="end"/>
        </w:r>
      </w:hyperlink>
    </w:p>
    <w:p w14:paraId="38774A97" w14:textId="383DD676"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592" w:history="1">
        <w:r w:rsidRPr="00CE399E">
          <w:rPr>
            <w:rStyle w:val="Hipervnculo"/>
            <w:noProof/>
          </w:rPr>
          <w:t>E --&gt; F{Tipo de pregunta}</w:t>
        </w:r>
        <w:r>
          <w:rPr>
            <w:noProof/>
            <w:webHidden/>
          </w:rPr>
          <w:tab/>
        </w:r>
        <w:r>
          <w:rPr>
            <w:noProof/>
            <w:webHidden/>
          </w:rPr>
          <w:fldChar w:fldCharType="begin"/>
        </w:r>
        <w:r>
          <w:rPr>
            <w:noProof/>
            <w:webHidden/>
          </w:rPr>
          <w:instrText xml:space="preserve"> PAGEREF _Toc166182592 \h </w:instrText>
        </w:r>
        <w:r>
          <w:rPr>
            <w:noProof/>
            <w:webHidden/>
          </w:rPr>
        </w:r>
        <w:r>
          <w:rPr>
            <w:noProof/>
            <w:webHidden/>
          </w:rPr>
          <w:fldChar w:fldCharType="separate"/>
        </w:r>
        <w:r>
          <w:rPr>
            <w:noProof/>
            <w:webHidden/>
          </w:rPr>
          <w:t>35</w:t>
        </w:r>
        <w:r>
          <w:rPr>
            <w:noProof/>
            <w:webHidden/>
          </w:rPr>
          <w:fldChar w:fldCharType="end"/>
        </w:r>
      </w:hyperlink>
    </w:p>
    <w:p w14:paraId="53754AA3" w14:textId="2E011F72"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593" w:history="1">
        <w:r w:rsidRPr="00CE399E">
          <w:rPr>
            <w:rStyle w:val="Hipervnculo"/>
            <w:noProof/>
          </w:rPr>
          <w:t>F --&gt; |Pregunta general| G[Búsqueda en Wikipedia usando WikipediaQueryRun]</w:t>
        </w:r>
        <w:r>
          <w:rPr>
            <w:noProof/>
            <w:webHidden/>
          </w:rPr>
          <w:tab/>
        </w:r>
        <w:r>
          <w:rPr>
            <w:noProof/>
            <w:webHidden/>
          </w:rPr>
          <w:fldChar w:fldCharType="begin"/>
        </w:r>
        <w:r>
          <w:rPr>
            <w:noProof/>
            <w:webHidden/>
          </w:rPr>
          <w:instrText xml:space="preserve"> PAGEREF _Toc166182593 \h </w:instrText>
        </w:r>
        <w:r>
          <w:rPr>
            <w:noProof/>
            <w:webHidden/>
          </w:rPr>
        </w:r>
        <w:r>
          <w:rPr>
            <w:noProof/>
            <w:webHidden/>
          </w:rPr>
          <w:fldChar w:fldCharType="separate"/>
        </w:r>
        <w:r>
          <w:rPr>
            <w:noProof/>
            <w:webHidden/>
          </w:rPr>
          <w:t>35</w:t>
        </w:r>
        <w:r>
          <w:rPr>
            <w:noProof/>
            <w:webHidden/>
          </w:rPr>
          <w:fldChar w:fldCharType="end"/>
        </w:r>
      </w:hyperlink>
    </w:p>
    <w:p w14:paraId="55BD2981" w14:textId="12FFC73E"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594" w:history="1">
        <w:r w:rsidRPr="00CE399E">
          <w:rPr>
            <w:rStyle w:val="Hipervnculo"/>
            <w:noProof/>
          </w:rPr>
          <w:t>F --&gt; |Pregunta médica específica| H[Búsqueda en documentos médicos utilizando búsqueda personalizada]</w:t>
        </w:r>
        <w:r>
          <w:rPr>
            <w:noProof/>
            <w:webHidden/>
          </w:rPr>
          <w:tab/>
        </w:r>
        <w:r>
          <w:rPr>
            <w:noProof/>
            <w:webHidden/>
          </w:rPr>
          <w:fldChar w:fldCharType="begin"/>
        </w:r>
        <w:r>
          <w:rPr>
            <w:noProof/>
            <w:webHidden/>
          </w:rPr>
          <w:instrText xml:space="preserve"> PAGEREF _Toc166182594 \h </w:instrText>
        </w:r>
        <w:r>
          <w:rPr>
            <w:noProof/>
            <w:webHidden/>
          </w:rPr>
        </w:r>
        <w:r>
          <w:rPr>
            <w:noProof/>
            <w:webHidden/>
          </w:rPr>
          <w:fldChar w:fldCharType="separate"/>
        </w:r>
        <w:r>
          <w:rPr>
            <w:noProof/>
            <w:webHidden/>
          </w:rPr>
          <w:t>35</w:t>
        </w:r>
        <w:r>
          <w:rPr>
            <w:noProof/>
            <w:webHidden/>
          </w:rPr>
          <w:fldChar w:fldCharType="end"/>
        </w:r>
      </w:hyperlink>
    </w:p>
    <w:p w14:paraId="54EE0EFB" w14:textId="2F009379"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595" w:history="1">
        <w:r w:rsidRPr="00CE399E">
          <w:rPr>
            <w:rStyle w:val="Hipervnculo"/>
            <w:noProof/>
          </w:rPr>
          <w:t>F --&gt; |Pregunta sobre estudios científicos| I[Búsqueda en Arxiv usando ArxivQueryRun]</w:t>
        </w:r>
        <w:r>
          <w:rPr>
            <w:noProof/>
            <w:webHidden/>
          </w:rPr>
          <w:tab/>
        </w:r>
        <w:r>
          <w:rPr>
            <w:noProof/>
            <w:webHidden/>
          </w:rPr>
          <w:fldChar w:fldCharType="begin"/>
        </w:r>
        <w:r>
          <w:rPr>
            <w:noProof/>
            <w:webHidden/>
          </w:rPr>
          <w:instrText xml:space="preserve"> PAGEREF _Toc166182595 \h </w:instrText>
        </w:r>
        <w:r>
          <w:rPr>
            <w:noProof/>
            <w:webHidden/>
          </w:rPr>
        </w:r>
        <w:r>
          <w:rPr>
            <w:noProof/>
            <w:webHidden/>
          </w:rPr>
          <w:fldChar w:fldCharType="separate"/>
        </w:r>
        <w:r>
          <w:rPr>
            <w:noProof/>
            <w:webHidden/>
          </w:rPr>
          <w:t>35</w:t>
        </w:r>
        <w:r>
          <w:rPr>
            <w:noProof/>
            <w:webHidden/>
          </w:rPr>
          <w:fldChar w:fldCharType="end"/>
        </w:r>
      </w:hyperlink>
    </w:p>
    <w:p w14:paraId="4BC19A36" w14:textId="1E042ABD"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596" w:history="1">
        <w:r w:rsidRPr="00CE399E">
          <w:rPr>
            <w:rStyle w:val="Hipervnculo"/>
            <w:noProof/>
          </w:rPr>
          <w:t>G --&gt; J[Resultados de Wikipedia]</w:t>
        </w:r>
        <w:r>
          <w:rPr>
            <w:noProof/>
            <w:webHidden/>
          </w:rPr>
          <w:tab/>
        </w:r>
        <w:r>
          <w:rPr>
            <w:noProof/>
            <w:webHidden/>
          </w:rPr>
          <w:fldChar w:fldCharType="begin"/>
        </w:r>
        <w:r>
          <w:rPr>
            <w:noProof/>
            <w:webHidden/>
          </w:rPr>
          <w:instrText xml:space="preserve"> PAGEREF _Toc166182596 \h </w:instrText>
        </w:r>
        <w:r>
          <w:rPr>
            <w:noProof/>
            <w:webHidden/>
          </w:rPr>
        </w:r>
        <w:r>
          <w:rPr>
            <w:noProof/>
            <w:webHidden/>
          </w:rPr>
          <w:fldChar w:fldCharType="separate"/>
        </w:r>
        <w:r>
          <w:rPr>
            <w:noProof/>
            <w:webHidden/>
          </w:rPr>
          <w:t>35</w:t>
        </w:r>
        <w:r>
          <w:rPr>
            <w:noProof/>
            <w:webHidden/>
          </w:rPr>
          <w:fldChar w:fldCharType="end"/>
        </w:r>
      </w:hyperlink>
    </w:p>
    <w:p w14:paraId="5D45DA17" w14:textId="167718C2"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597" w:history="1">
        <w:r w:rsidRPr="00CE399E">
          <w:rPr>
            <w:rStyle w:val="Hipervnculo"/>
            <w:noProof/>
          </w:rPr>
          <w:t>H --&gt; K[Resultados de documentos médicos]</w:t>
        </w:r>
        <w:r>
          <w:rPr>
            <w:noProof/>
            <w:webHidden/>
          </w:rPr>
          <w:tab/>
        </w:r>
        <w:r>
          <w:rPr>
            <w:noProof/>
            <w:webHidden/>
          </w:rPr>
          <w:fldChar w:fldCharType="begin"/>
        </w:r>
        <w:r>
          <w:rPr>
            <w:noProof/>
            <w:webHidden/>
          </w:rPr>
          <w:instrText xml:space="preserve"> PAGEREF _Toc166182597 \h </w:instrText>
        </w:r>
        <w:r>
          <w:rPr>
            <w:noProof/>
            <w:webHidden/>
          </w:rPr>
        </w:r>
        <w:r>
          <w:rPr>
            <w:noProof/>
            <w:webHidden/>
          </w:rPr>
          <w:fldChar w:fldCharType="separate"/>
        </w:r>
        <w:r>
          <w:rPr>
            <w:noProof/>
            <w:webHidden/>
          </w:rPr>
          <w:t>35</w:t>
        </w:r>
        <w:r>
          <w:rPr>
            <w:noProof/>
            <w:webHidden/>
          </w:rPr>
          <w:fldChar w:fldCharType="end"/>
        </w:r>
      </w:hyperlink>
    </w:p>
    <w:p w14:paraId="5BCC8157" w14:textId="760B3F5A"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598" w:history="1">
        <w:r w:rsidRPr="00CE399E">
          <w:rPr>
            <w:rStyle w:val="Hipervnculo"/>
            <w:noProof/>
          </w:rPr>
          <w:t>I --&gt; L[Resultados de Arxiv]</w:t>
        </w:r>
        <w:r>
          <w:rPr>
            <w:noProof/>
            <w:webHidden/>
          </w:rPr>
          <w:tab/>
        </w:r>
        <w:r>
          <w:rPr>
            <w:noProof/>
            <w:webHidden/>
          </w:rPr>
          <w:fldChar w:fldCharType="begin"/>
        </w:r>
        <w:r>
          <w:rPr>
            <w:noProof/>
            <w:webHidden/>
          </w:rPr>
          <w:instrText xml:space="preserve"> PAGEREF _Toc166182598 \h </w:instrText>
        </w:r>
        <w:r>
          <w:rPr>
            <w:noProof/>
            <w:webHidden/>
          </w:rPr>
        </w:r>
        <w:r>
          <w:rPr>
            <w:noProof/>
            <w:webHidden/>
          </w:rPr>
          <w:fldChar w:fldCharType="separate"/>
        </w:r>
        <w:r>
          <w:rPr>
            <w:noProof/>
            <w:webHidden/>
          </w:rPr>
          <w:t>35</w:t>
        </w:r>
        <w:r>
          <w:rPr>
            <w:noProof/>
            <w:webHidden/>
          </w:rPr>
          <w:fldChar w:fldCharType="end"/>
        </w:r>
      </w:hyperlink>
    </w:p>
    <w:p w14:paraId="4F8AD067" w14:textId="57D462B0"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599" w:history="1">
        <w:r w:rsidRPr="00CE399E">
          <w:rPr>
            <w:rStyle w:val="Hipervnculo"/>
            <w:noProof/>
          </w:rPr>
          <w:t>J --&gt; M[Generación de respuesta en inglés utilizando el modelo GPT-J y resultados combinados]</w:t>
        </w:r>
        <w:r>
          <w:rPr>
            <w:noProof/>
            <w:webHidden/>
          </w:rPr>
          <w:tab/>
        </w:r>
        <w:r>
          <w:rPr>
            <w:noProof/>
            <w:webHidden/>
          </w:rPr>
          <w:fldChar w:fldCharType="begin"/>
        </w:r>
        <w:r>
          <w:rPr>
            <w:noProof/>
            <w:webHidden/>
          </w:rPr>
          <w:instrText xml:space="preserve"> PAGEREF _Toc166182599 \h </w:instrText>
        </w:r>
        <w:r>
          <w:rPr>
            <w:noProof/>
            <w:webHidden/>
          </w:rPr>
        </w:r>
        <w:r>
          <w:rPr>
            <w:noProof/>
            <w:webHidden/>
          </w:rPr>
          <w:fldChar w:fldCharType="separate"/>
        </w:r>
        <w:r>
          <w:rPr>
            <w:noProof/>
            <w:webHidden/>
          </w:rPr>
          <w:t>35</w:t>
        </w:r>
        <w:r>
          <w:rPr>
            <w:noProof/>
            <w:webHidden/>
          </w:rPr>
          <w:fldChar w:fldCharType="end"/>
        </w:r>
      </w:hyperlink>
    </w:p>
    <w:p w14:paraId="1B69EB8B" w14:textId="403A1088"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600" w:history="1">
        <w:r w:rsidRPr="00CE399E">
          <w:rPr>
            <w:rStyle w:val="Hipervnculo"/>
            <w:noProof/>
          </w:rPr>
          <w:t>K --&gt; M</w:t>
        </w:r>
        <w:r>
          <w:rPr>
            <w:noProof/>
            <w:webHidden/>
          </w:rPr>
          <w:tab/>
        </w:r>
        <w:r>
          <w:rPr>
            <w:noProof/>
            <w:webHidden/>
          </w:rPr>
          <w:fldChar w:fldCharType="begin"/>
        </w:r>
        <w:r>
          <w:rPr>
            <w:noProof/>
            <w:webHidden/>
          </w:rPr>
          <w:instrText xml:space="preserve"> PAGEREF _Toc166182600 \h </w:instrText>
        </w:r>
        <w:r>
          <w:rPr>
            <w:noProof/>
            <w:webHidden/>
          </w:rPr>
        </w:r>
        <w:r>
          <w:rPr>
            <w:noProof/>
            <w:webHidden/>
          </w:rPr>
          <w:fldChar w:fldCharType="separate"/>
        </w:r>
        <w:r>
          <w:rPr>
            <w:noProof/>
            <w:webHidden/>
          </w:rPr>
          <w:t>35</w:t>
        </w:r>
        <w:r>
          <w:rPr>
            <w:noProof/>
            <w:webHidden/>
          </w:rPr>
          <w:fldChar w:fldCharType="end"/>
        </w:r>
      </w:hyperlink>
    </w:p>
    <w:p w14:paraId="497DEB18" w14:textId="3CA29655"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601" w:history="1">
        <w:r w:rsidRPr="00CE399E">
          <w:rPr>
            <w:rStyle w:val="Hipervnculo"/>
            <w:noProof/>
          </w:rPr>
          <w:t>L --&gt; M</w:t>
        </w:r>
        <w:r>
          <w:rPr>
            <w:noProof/>
            <w:webHidden/>
          </w:rPr>
          <w:tab/>
        </w:r>
        <w:r>
          <w:rPr>
            <w:noProof/>
            <w:webHidden/>
          </w:rPr>
          <w:fldChar w:fldCharType="begin"/>
        </w:r>
        <w:r>
          <w:rPr>
            <w:noProof/>
            <w:webHidden/>
          </w:rPr>
          <w:instrText xml:space="preserve"> PAGEREF _Toc166182601 \h </w:instrText>
        </w:r>
        <w:r>
          <w:rPr>
            <w:noProof/>
            <w:webHidden/>
          </w:rPr>
        </w:r>
        <w:r>
          <w:rPr>
            <w:noProof/>
            <w:webHidden/>
          </w:rPr>
          <w:fldChar w:fldCharType="separate"/>
        </w:r>
        <w:r>
          <w:rPr>
            <w:noProof/>
            <w:webHidden/>
          </w:rPr>
          <w:t>35</w:t>
        </w:r>
        <w:r>
          <w:rPr>
            <w:noProof/>
            <w:webHidden/>
          </w:rPr>
          <w:fldChar w:fldCharType="end"/>
        </w:r>
      </w:hyperlink>
    </w:p>
    <w:p w14:paraId="7EB0C903" w14:textId="2A397636"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602" w:history="1">
        <w:r w:rsidRPr="00CE399E">
          <w:rPr>
            <w:rStyle w:val="Hipervnculo"/>
            <w:noProof/>
          </w:rPr>
          <w:t>M --&gt; N[Traducción de la respuesta al español usando googletrans]</w:t>
        </w:r>
        <w:r>
          <w:rPr>
            <w:noProof/>
            <w:webHidden/>
          </w:rPr>
          <w:tab/>
        </w:r>
        <w:r>
          <w:rPr>
            <w:noProof/>
            <w:webHidden/>
          </w:rPr>
          <w:fldChar w:fldCharType="begin"/>
        </w:r>
        <w:r>
          <w:rPr>
            <w:noProof/>
            <w:webHidden/>
          </w:rPr>
          <w:instrText xml:space="preserve"> PAGEREF _Toc166182602 \h </w:instrText>
        </w:r>
        <w:r>
          <w:rPr>
            <w:noProof/>
            <w:webHidden/>
          </w:rPr>
        </w:r>
        <w:r>
          <w:rPr>
            <w:noProof/>
            <w:webHidden/>
          </w:rPr>
          <w:fldChar w:fldCharType="separate"/>
        </w:r>
        <w:r>
          <w:rPr>
            <w:noProof/>
            <w:webHidden/>
          </w:rPr>
          <w:t>35</w:t>
        </w:r>
        <w:r>
          <w:rPr>
            <w:noProof/>
            <w:webHidden/>
          </w:rPr>
          <w:fldChar w:fldCharType="end"/>
        </w:r>
      </w:hyperlink>
    </w:p>
    <w:p w14:paraId="5F1C7B5D" w14:textId="32174420"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603" w:history="1">
        <w:r w:rsidRPr="00CE399E">
          <w:rPr>
            <w:rStyle w:val="Hipervnculo"/>
            <w:noProof/>
          </w:rPr>
          <w:t>N --&gt; O[Respuesta traducida al español devuelta a la interfaz de usuario de Streamlit]</w:t>
        </w:r>
        <w:r>
          <w:rPr>
            <w:noProof/>
            <w:webHidden/>
          </w:rPr>
          <w:tab/>
        </w:r>
        <w:r>
          <w:rPr>
            <w:noProof/>
            <w:webHidden/>
          </w:rPr>
          <w:fldChar w:fldCharType="begin"/>
        </w:r>
        <w:r>
          <w:rPr>
            <w:noProof/>
            <w:webHidden/>
          </w:rPr>
          <w:instrText xml:space="preserve"> PAGEREF _Toc166182603 \h </w:instrText>
        </w:r>
        <w:r>
          <w:rPr>
            <w:noProof/>
            <w:webHidden/>
          </w:rPr>
        </w:r>
        <w:r>
          <w:rPr>
            <w:noProof/>
            <w:webHidden/>
          </w:rPr>
          <w:fldChar w:fldCharType="separate"/>
        </w:r>
        <w:r>
          <w:rPr>
            <w:noProof/>
            <w:webHidden/>
          </w:rPr>
          <w:t>35</w:t>
        </w:r>
        <w:r>
          <w:rPr>
            <w:noProof/>
            <w:webHidden/>
          </w:rPr>
          <w:fldChar w:fldCharType="end"/>
        </w:r>
      </w:hyperlink>
    </w:p>
    <w:p w14:paraId="62B5819D" w14:textId="383861B8"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604" w:history="1">
        <w:r w:rsidRPr="00CE399E">
          <w:rPr>
            <w:rStyle w:val="Hipervnculo"/>
            <w:noProof/>
          </w:rPr>
          <w:t>O --&gt; P[Respuesta en español mostrada al usuario]</w:t>
        </w:r>
        <w:r>
          <w:rPr>
            <w:noProof/>
            <w:webHidden/>
          </w:rPr>
          <w:tab/>
        </w:r>
        <w:r>
          <w:rPr>
            <w:noProof/>
            <w:webHidden/>
          </w:rPr>
          <w:fldChar w:fldCharType="begin"/>
        </w:r>
        <w:r>
          <w:rPr>
            <w:noProof/>
            <w:webHidden/>
          </w:rPr>
          <w:instrText xml:space="preserve"> PAGEREF _Toc166182604 \h </w:instrText>
        </w:r>
        <w:r>
          <w:rPr>
            <w:noProof/>
            <w:webHidden/>
          </w:rPr>
        </w:r>
        <w:r>
          <w:rPr>
            <w:noProof/>
            <w:webHidden/>
          </w:rPr>
          <w:fldChar w:fldCharType="separate"/>
        </w:r>
        <w:r>
          <w:rPr>
            <w:noProof/>
            <w:webHidden/>
          </w:rPr>
          <w:t>35</w:t>
        </w:r>
        <w:r>
          <w:rPr>
            <w:noProof/>
            <w:webHidden/>
          </w:rPr>
          <w:fldChar w:fldCharType="end"/>
        </w:r>
      </w:hyperlink>
    </w:p>
    <w:p w14:paraId="683A5447" w14:textId="1C28DE58"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605" w:history="1">
        <w:r w:rsidRPr="00CE399E">
          <w:rPr>
            <w:rStyle w:val="Hipervnculo"/>
            <w:noProof/>
          </w:rPr>
          <w:t>P --&gt; Q[Expansión: Detalles adicionales y contexto utilizado]</w:t>
        </w:r>
        <w:r>
          <w:rPr>
            <w:noProof/>
            <w:webHidden/>
          </w:rPr>
          <w:tab/>
        </w:r>
        <w:r>
          <w:rPr>
            <w:noProof/>
            <w:webHidden/>
          </w:rPr>
          <w:fldChar w:fldCharType="begin"/>
        </w:r>
        <w:r>
          <w:rPr>
            <w:noProof/>
            <w:webHidden/>
          </w:rPr>
          <w:instrText xml:space="preserve"> PAGEREF _Toc166182605 \h </w:instrText>
        </w:r>
        <w:r>
          <w:rPr>
            <w:noProof/>
            <w:webHidden/>
          </w:rPr>
        </w:r>
        <w:r>
          <w:rPr>
            <w:noProof/>
            <w:webHidden/>
          </w:rPr>
          <w:fldChar w:fldCharType="separate"/>
        </w:r>
        <w:r>
          <w:rPr>
            <w:noProof/>
            <w:webHidden/>
          </w:rPr>
          <w:t>35</w:t>
        </w:r>
        <w:r>
          <w:rPr>
            <w:noProof/>
            <w:webHidden/>
          </w:rPr>
          <w:fldChar w:fldCharType="end"/>
        </w:r>
      </w:hyperlink>
    </w:p>
    <w:p w14:paraId="20C00561" w14:textId="5F3DF8A6" w:rsidR="00C06759" w:rsidRDefault="00C06759">
      <w:pPr>
        <w:pStyle w:val="TDC1"/>
        <w:tabs>
          <w:tab w:val="left" w:pos="1440"/>
          <w:tab w:val="right" w:leader="dot" w:pos="8779"/>
        </w:tabs>
        <w:rPr>
          <w:rFonts w:asciiTheme="minorHAnsi" w:eastAsiaTheme="minorEastAsia" w:hAnsiTheme="minorHAnsi" w:cstheme="minorBidi"/>
          <w:noProof/>
          <w:color w:val="auto"/>
          <w:kern w:val="2"/>
          <w14:ligatures w14:val="standardContextual"/>
        </w:rPr>
      </w:pPr>
      <w:hyperlink w:anchor="_Toc166182606" w:history="1">
        <w:r w:rsidRPr="00CE399E">
          <w:rPr>
            <w:rStyle w:val="Hipervnculo"/>
            <w:noProof/>
          </w:rPr>
          <w:t>Anexo B.</w:t>
        </w:r>
        <w:r>
          <w:rPr>
            <w:rFonts w:asciiTheme="minorHAnsi" w:eastAsiaTheme="minorEastAsia" w:hAnsiTheme="minorHAnsi" w:cstheme="minorBidi"/>
            <w:noProof/>
            <w:color w:val="auto"/>
            <w:kern w:val="2"/>
            <w14:ligatures w14:val="standardContextual"/>
          </w:rPr>
          <w:tab/>
        </w:r>
        <w:r w:rsidRPr="00CE399E">
          <w:rPr>
            <w:rStyle w:val="Hipervnculo"/>
            <w:noProof/>
          </w:rPr>
          <w:t>Tratamiento, segregación de documentos y vectorización (</w:t>
        </w:r>
        <w:r w:rsidRPr="00CE399E">
          <w:rPr>
            <w:rStyle w:val="Hipervnculo"/>
            <w:i/>
            <w:iCs/>
            <w:noProof/>
          </w:rPr>
          <w:t>embbeding</w:t>
        </w:r>
        <w:r w:rsidRPr="00CE399E">
          <w:rPr>
            <w:rStyle w:val="Hipervnculo"/>
            <w:noProof/>
          </w:rPr>
          <w:t>) de los documentos.</w:t>
        </w:r>
        <w:r>
          <w:rPr>
            <w:noProof/>
            <w:webHidden/>
          </w:rPr>
          <w:tab/>
        </w:r>
        <w:r>
          <w:rPr>
            <w:noProof/>
            <w:webHidden/>
          </w:rPr>
          <w:fldChar w:fldCharType="begin"/>
        </w:r>
        <w:r>
          <w:rPr>
            <w:noProof/>
            <w:webHidden/>
          </w:rPr>
          <w:instrText xml:space="preserve"> PAGEREF _Toc166182606 \h </w:instrText>
        </w:r>
        <w:r>
          <w:rPr>
            <w:noProof/>
            <w:webHidden/>
          </w:rPr>
        </w:r>
        <w:r>
          <w:rPr>
            <w:noProof/>
            <w:webHidden/>
          </w:rPr>
          <w:fldChar w:fldCharType="separate"/>
        </w:r>
        <w:r>
          <w:rPr>
            <w:noProof/>
            <w:webHidden/>
          </w:rPr>
          <w:t>36</w:t>
        </w:r>
        <w:r>
          <w:rPr>
            <w:noProof/>
            <w:webHidden/>
          </w:rPr>
          <w:fldChar w:fldCharType="end"/>
        </w:r>
      </w:hyperlink>
    </w:p>
    <w:p w14:paraId="019B2F10" w14:textId="5D317434"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607" w:history="1">
        <w:r w:rsidRPr="00CE399E">
          <w:rPr>
            <w:rStyle w:val="Hipervnculo"/>
            <w:noProof/>
          </w:rPr>
          <w:t>@app.on_event("startup")</w:t>
        </w:r>
        <w:r>
          <w:rPr>
            <w:noProof/>
            <w:webHidden/>
          </w:rPr>
          <w:tab/>
        </w:r>
        <w:r>
          <w:rPr>
            <w:noProof/>
            <w:webHidden/>
          </w:rPr>
          <w:fldChar w:fldCharType="begin"/>
        </w:r>
        <w:r>
          <w:rPr>
            <w:noProof/>
            <w:webHidden/>
          </w:rPr>
          <w:instrText xml:space="preserve"> PAGEREF _Toc166182607 \h </w:instrText>
        </w:r>
        <w:r>
          <w:rPr>
            <w:noProof/>
            <w:webHidden/>
          </w:rPr>
        </w:r>
        <w:r>
          <w:rPr>
            <w:noProof/>
            <w:webHidden/>
          </w:rPr>
          <w:fldChar w:fldCharType="separate"/>
        </w:r>
        <w:r>
          <w:rPr>
            <w:noProof/>
            <w:webHidden/>
          </w:rPr>
          <w:t>36</w:t>
        </w:r>
        <w:r>
          <w:rPr>
            <w:noProof/>
            <w:webHidden/>
          </w:rPr>
          <w:fldChar w:fldCharType="end"/>
        </w:r>
      </w:hyperlink>
    </w:p>
    <w:p w14:paraId="39691D9A" w14:textId="20B3D611"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608" w:history="1">
        <w:r w:rsidRPr="00CE399E">
          <w:rPr>
            <w:rStyle w:val="Hipervnculo"/>
            <w:noProof/>
          </w:rPr>
          <w:t>async def startup_event():</w:t>
        </w:r>
        <w:r>
          <w:rPr>
            <w:noProof/>
            <w:webHidden/>
          </w:rPr>
          <w:tab/>
        </w:r>
        <w:r>
          <w:rPr>
            <w:noProof/>
            <w:webHidden/>
          </w:rPr>
          <w:fldChar w:fldCharType="begin"/>
        </w:r>
        <w:r>
          <w:rPr>
            <w:noProof/>
            <w:webHidden/>
          </w:rPr>
          <w:instrText xml:space="preserve"> PAGEREF _Toc166182608 \h </w:instrText>
        </w:r>
        <w:r>
          <w:rPr>
            <w:noProof/>
            <w:webHidden/>
          </w:rPr>
        </w:r>
        <w:r>
          <w:rPr>
            <w:noProof/>
            <w:webHidden/>
          </w:rPr>
          <w:fldChar w:fldCharType="separate"/>
        </w:r>
        <w:r>
          <w:rPr>
            <w:noProof/>
            <w:webHidden/>
          </w:rPr>
          <w:t>36</w:t>
        </w:r>
        <w:r>
          <w:rPr>
            <w:noProof/>
            <w:webHidden/>
          </w:rPr>
          <w:fldChar w:fldCharType="end"/>
        </w:r>
      </w:hyperlink>
    </w:p>
    <w:p w14:paraId="10A17DE8" w14:textId="215037C3"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609" w:history="1">
        <w:r w:rsidRPr="00CE399E">
          <w:rPr>
            <w:rStyle w:val="Hipervnculo"/>
            <w:noProof/>
          </w:rPr>
          <w:t>embeddings = OllamaEmbeddings()</w:t>
        </w:r>
        <w:r>
          <w:rPr>
            <w:noProof/>
            <w:webHidden/>
          </w:rPr>
          <w:tab/>
        </w:r>
        <w:r>
          <w:rPr>
            <w:noProof/>
            <w:webHidden/>
          </w:rPr>
          <w:fldChar w:fldCharType="begin"/>
        </w:r>
        <w:r>
          <w:rPr>
            <w:noProof/>
            <w:webHidden/>
          </w:rPr>
          <w:instrText xml:space="preserve"> PAGEREF _Toc166182609 \h </w:instrText>
        </w:r>
        <w:r>
          <w:rPr>
            <w:noProof/>
            <w:webHidden/>
          </w:rPr>
        </w:r>
        <w:r>
          <w:rPr>
            <w:noProof/>
            <w:webHidden/>
          </w:rPr>
          <w:fldChar w:fldCharType="separate"/>
        </w:r>
        <w:r>
          <w:rPr>
            <w:noProof/>
            <w:webHidden/>
          </w:rPr>
          <w:t>36</w:t>
        </w:r>
        <w:r>
          <w:rPr>
            <w:noProof/>
            <w:webHidden/>
          </w:rPr>
          <w:fldChar w:fldCharType="end"/>
        </w:r>
      </w:hyperlink>
    </w:p>
    <w:p w14:paraId="1E67EDDF" w14:textId="582A9A2E"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610" w:history="1">
        <w:r w:rsidRPr="00CE399E">
          <w:rPr>
            <w:rStyle w:val="Hipervnculo"/>
            <w:noProof/>
          </w:rPr>
          <w:t>pdf_loader = PyPDFDirectoryLoader("./ruta/al/directorio/pdf")</w:t>
        </w:r>
        <w:r>
          <w:rPr>
            <w:noProof/>
            <w:webHidden/>
          </w:rPr>
          <w:tab/>
        </w:r>
        <w:r>
          <w:rPr>
            <w:noProof/>
            <w:webHidden/>
          </w:rPr>
          <w:fldChar w:fldCharType="begin"/>
        </w:r>
        <w:r>
          <w:rPr>
            <w:noProof/>
            <w:webHidden/>
          </w:rPr>
          <w:instrText xml:space="preserve"> PAGEREF _Toc166182610 \h </w:instrText>
        </w:r>
        <w:r>
          <w:rPr>
            <w:noProof/>
            <w:webHidden/>
          </w:rPr>
        </w:r>
        <w:r>
          <w:rPr>
            <w:noProof/>
            <w:webHidden/>
          </w:rPr>
          <w:fldChar w:fldCharType="separate"/>
        </w:r>
        <w:r>
          <w:rPr>
            <w:noProof/>
            <w:webHidden/>
          </w:rPr>
          <w:t>36</w:t>
        </w:r>
        <w:r>
          <w:rPr>
            <w:noProof/>
            <w:webHidden/>
          </w:rPr>
          <w:fldChar w:fldCharType="end"/>
        </w:r>
      </w:hyperlink>
    </w:p>
    <w:p w14:paraId="141D4D85" w14:textId="20CF880E"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611" w:history="1">
        <w:r w:rsidRPr="00CE399E">
          <w:rPr>
            <w:rStyle w:val="Hipervnculo"/>
            <w:noProof/>
          </w:rPr>
          <w:t>pdf_docs = pdf_loader.load()</w:t>
        </w:r>
        <w:r>
          <w:rPr>
            <w:noProof/>
            <w:webHidden/>
          </w:rPr>
          <w:tab/>
        </w:r>
        <w:r>
          <w:rPr>
            <w:noProof/>
            <w:webHidden/>
          </w:rPr>
          <w:fldChar w:fldCharType="begin"/>
        </w:r>
        <w:r>
          <w:rPr>
            <w:noProof/>
            <w:webHidden/>
          </w:rPr>
          <w:instrText xml:space="preserve"> PAGEREF _Toc166182611 \h </w:instrText>
        </w:r>
        <w:r>
          <w:rPr>
            <w:noProof/>
            <w:webHidden/>
          </w:rPr>
        </w:r>
        <w:r>
          <w:rPr>
            <w:noProof/>
            <w:webHidden/>
          </w:rPr>
          <w:fldChar w:fldCharType="separate"/>
        </w:r>
        <w:r>
          <w:rPr>
            <w:noProof/>
            <w:webHidden/>
          </w:rPr>
          <w:t>36</w:t>
        </w:r>
        <w:r>
          <w:rPr>
            <w:noProof/>
            <w:webHidden/>
          </w:rPr>
          <w:fldChar w:fldCharType="end"/>
        </w:r>
      </w:hyperlink>
    </w:p>
    <w:p w14:paraId="4333A20F" w14:textId="7820C021"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612" w:history="1">
        <w:r w:rsidRPr="00CE399E">
          <w:rPr>
            <w:rStyle w:val="Hipervnculo"/>
            <w:noProof/>
          </w:rPr>
          <w:t>csv_loader = CSVLoader("./ruta/al/archivo.csv")</w:t>
        </w:r>
        <w:r>
          <w:rPr>
            <w:noProof/>
            <w:webHidden/>
          </w:rPr>
          <w:tab/>
        </w:r>
        <w:r>
          <w:rPr>
            <w:noProof/>
            <w:webHidden/>
          </w:rPr>
          <w:fldChar w:fldCharType="begin"/>
        </w:r>
        <w:r>
          <w:rPr>
            <w:noProof/>
            <w:webHidden/>
          </w:rPr>
          <w:instrText xml:space="preserve"> PAGEREF _Toc166182612 \h </w:instrText>
        </w:r>
        <w:r>
          <w:rPr>
            <w:noProof/>
            <w:webHidden/>
          </w:rPr>
        </w:r>
        <w:r>
          <w:rPr>
            <w:noProof/>
            <w:webHidden/>
          </w:rPr>
          <w:fldChar w:fldCharType="separate"/>
        </w:r>
        <w:r>
          <w:rPr>
            <w:noProof/>
            <w:webHidden/>
          </w:rPr>
          <w:t>36</w:t>
        </w:r>
        <w:r>
          <w:rPr>
            <w:noProof/>
            <w:webHidden/>
          </w:rPr>
          <w:fldChar w:fldCharType="end"/>
        </w:r>
      </w:hyperlink>
    </w:p>
    <w:p w14:paraId="2EDD02E0" w14:textId="1B330C3D"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613" w:history="1">
        <w:r w:rsidRPr="00CE399E">
          <w:rPr>
            <w:rStyle w:val="Hipervnculo"/>
            <w:noProof/>
          </w:rPr>
          <w:t>csv_docs = csv_loader.load()</w:t>
        </w:r>
        <w:r>
          <w:rPr>
            <w:noProof/>
            <w:webHidden/>
          </w:rPr>
          <w:tab/>
        </w:r>
        <w:r>
          <w:rPr>
            <w:noProof/>
            <w:webHidden/>
          </w:rPr>
          <w:fldChar w:fldCharType="begin"/>
        </w:r>
        <w:r>
          <w:rPr>
            <w:noProof/>
            <w:webHidden/>
          </w:rPr>
          <w:instrText xml:space="preserve"> PAGEREF _Toc166182613 \h </w:instrText>
        </w:r>
        <w:r>
          <w:rPr>
            <w:noProof/>
            <w:webHidden/>
          </w:rPr>
        </w:r>
        <w:r>
          <w:rPr>
            <w:noProof/>
            <w:webHidden/>
          </w:rPr>
          <w:fldChar w:fldCharType="separate"/>
        </w:r>
        <w:r>
          <w:rPr>
            <w:noProof/>
            <w:webHidden/>
          </w:rPr>
          <w:t>36</w:t>
        </w:r>
        <w:r>
          <w:rPr>
            <w:noProof/>
            <w:webHidden/>
          </w:rPr>
          <w:fldChar w:fldCharType="end"/>
        </w:r>
      </w:hyperlink>
    </w:p>
    <w:p w14:paraId="6FC414A7" w14:textId="08BC2B47"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614" w:history="1">
        <w:r w:rsidRPr="00CE399E">
          <w:rPr>
            <w:rStyle w:val="Hipervnculo"/>
            <w:noProof/>
          </w:rPr>
          <w:t>json_loader = JSONLoader("./ruta/al/archivo.json")</w:t>
        </w:r>
        <w:r>
          <w:rPr>
            <w:noProof/>
            <w:webHidden/>
          </w:rPr>
          <w:tab/>
        </w:r>
        <w:r>
          <w:rPr>
            <w:noProof/>
            <w:webHidden/>
          </w:rPr>
          <w:fldChar w:fldCharType="begin"/>
        </w:r>
        <w:r>
          <w:rPr>
            <w:noProof/>
            <w:webHidden/>
          </w:rPr>
          <w:instrText xml:space="preserve"> PAGEREF _Toc166182614 \h </w:instrText>
        </w:r>
        <w:r>
          <w:rPr>
            <w:noProof/>
            <w:webHidden/>
          </w:rPr>
        </w:r>
        <w:r>
          <w:rPr>
            <w:noProof/>
            <w:webHidden/>
          </w:rPr>
          <w:fldChar w:fldCharType="separate"/>
        </w:r>
        <w:r>
          <w:rPr>
            <w:noProof/>
            <w:webHidden/>
          </w:rPr>
          <w:t>36</w:t>
        </w:r>
        <w:r>
          <w:rPr>
            <w:noProof/>
            <w:webHidden/>
          </w:rPr>
          <w:fldChar w:fldCharType="end"/>
        </w:r>
      </w:hyperlink>
    </w:p>
    <w:p w14:paraId="50593D3C" w14:textId="2D11130A"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615" w:history="1">
        <w:r w:rsidRPr="00CE399E">
          <w:rPr>
            <w:rStyle w:val="Hipervnculo"/>
            <w:noProof/>
          </w:rPr>
          <w:t>json_docs = json_loader.load()</w:t>
        </w:r>
        <w:r>
          <w:rPr>
            <w:noProof/>
            <w:webHidden/>
          </w:rPr>
          <w:tab/>
        </w:r>
        <w:r>
          <w:rPr>
            <w:noProof/>
            <w:webHidden/>
          </w:rPr>
          <w:fldChar w:fldCharType="begin"/>
        </w:r>
        <w:r>
          <w:rPr>
            <w:noProof/>
            <w:webHidden/>
          </w:rPr>
          <w:instrText xml:space="preserve"> PAGEREF _Toc166182615 \h </w:instrText>
        </w:r>
        <w:r>
          <w:rPr>
            <w:noProof/>
            <w:webHidden/>
          </w:rPr>
        </w:r>
        <w:r>
          <w:rPr>
            <w:noProof/>
            <w:webHidden/>
          </w:rPr>
          <w:fldChar w:fldCharType="separate"/>
        </w:r>
        <w:r>
          <w:rPr>
            <w:noProof/>
            <w:webHidden/>
          </w:rPr>
          <w:t>36</w:t>
        </w:r>
        <w:r>
          <w:rPr>
            <w:noProof/>
            <w:webHidden/>
          </w:rPr>
          <w:fldChar w:fldCharType="end"/>
        </w:r>
      </w:hyperlink>
    </w:p>
    <w:p w14:paraId="0A8EF64D" w14:textId="27CDB8C1"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616" w:history="1">
        <w:r w:rsidRPr="00CE399E">
          <w:rPr>
            <w:rStyle w:val="Hipervnculo"/>
            <w:noProof/>
          </w:rPr>
          <w:t>docs = pdf_docs + csv_docs + json_docs</w:t>
        </w:r>
        <w:r>
          <w:rPr>
            <w:noProof/>
            <w:webHidden/>
          </w:rPr>
          <w:tab/>
        </w:r>
        <w:r>
          <w:rPr>
            <w:noProof/>
            <w:webHidden/>
          </w:rPr>
          <w:fldChar w:fldCharType="begin"/>
        </w:r>
        <w:r>
          <w:rPr>
            <w:noProof/>
            <w:webHidden/>
          </w:rPr>
          <w:instrText xml:space="preserve"> PAGEREF _Toc166182616 \h </w:instrText>
        </w:r>
        <w:r>
          <w:rPr>
            <w:noProof/>
            <w:webHidden/>
          </w:rPr>
        </w:r>
        <w:r>
          <w:rPr>
            <w:noProof/>
            <w:webHidden/>
          </w:rPr>
          <w:fldChar w:fldCharType="separate"/>
        </w:r>
        <w:r>
          <w:rPr>
            <w:noProof/>
            <w:webHidden/>
          </w:rPr>
          <w:t>36</w:t>
        </w:r>
        <w:r>
          <w:rPr>
            <w:noProof/>
            <w:webHidden/>
          </w:rPr>
          <w:fldChar w:fldCharType="end"/>
        </w:r>
      </w:hyperlink>
    </w:p>
    <w:p w14:paraId="298B90BC" w14:textId="0360AC33"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617" w:history="1">
        <w:r w:rsidRPr="00CE399E">
          <w:rPr>
            <w:rStyle w:val="Hipervnculo"/>
            <w:noProof/>
          </w:rPr>
          <w:t>text_splitter = RecursiveCharacterTextSplitter(chunk_size=1000, chunk_overlap=200)</w:t>
        </w:r>
        <w:r>
          <w:rPr>
            <w:noProof/>
            <w:webHidden/>
          </w:rPr>
          <w:tab/>
        </w:r>
        <w:r>
          <w:rPr>
            <w:noProof/>
            <w:webHidden/>
          </w:rPr>
          <w:fldChar w:fldCharType="begin"/>
        </w:r>
        <w:r>
          <w:rPr>
            <w:noProof/>
            <w:webHidden/>
          </w:rPr>
          <w:instrText xml:space="preserve"> PAGEREF _Toc166182617 \h </w:instrText>
        </w:r>
        <w:r>
          <w:rPr>
            <w:noProof/>
            <w:webHidden/>
          </w:rPr>
        </w:r>
        <w:r>
          <w:rPr>
            <w:noProof/>
            <w:webHidden/>
          </w:rPr>
          <w:fldChar w:fldCharType="separate"/>
        </w:r>
        <w:r>
          <w:rPr>
            <w:noProof/>
            <w:webHidden/>
          </w:rPr>
          <w:t>36</w:t>
        </w:r>
        <w:r>
          <w:rPr>
            <w:noProof/>
            <w:webHidden/>
          </w:rPr>
          <w:fldChar w:fldCharType="end"/>
        </w:r>
      </w:hyperlink>
    </w:p>
    <w:p w14:paraId="6A3C4EF1" w14:textId="7DC0035A"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618" w:history="1">
        <w:r w:rsidRPr="00CE399E">
          <w:rPr>
            <w:rStyle w:val="Hipervnculo"/>
            <w:noProof/>
          </w:rPr>
          <w:t>final_documents = text_splitter.split_documents(docs)</w:t>
        </w:r>
        <w:r>
          <w:rPr>
            <w:noProof/>
            <w:webHidden/>
          </w:rPr>
          <w:tab/>
        </w:r>
        <w:r>
          <w:rPr>
            <w:noProof/>
            <w:webHidden/>
          </w:rPr>
          <w:fldChar w:fldCharType="begin"/>
        </w:r>
        <w:r>
          <w:rPr>
            <w:noProof/>
            <w:webHidden/>
          </w:rPr>
          <w:instrText xml:space="preserve"> PAGEREF _Toc166182618 \h </w:instrText>
        </w:r>
        <w:r>
          <w:rPr>
            <w:noProof/>
            <w:webHidden/>
          </w:rPr>
        </w:r>
        <w:r>
          <w:rPr>
            <w:noProof/>
            <w:webHidden/>
          </w:rPr>
          <w:fldChar w:fldCharType="separate"/>
        </w:r>
        <w:r>
          <w:rPr>
            <w:noProof/>
            <w:webHidden/>
          </w:rPr>
          <w:t>36</w:t>
        </w:r>
        <w:r>
          <w:rPr>
            <w:noProof/>
            <w:webHidden/>
          </w:rPr>
          <w:fldChar w:fldCharType="end"/>
        </w:r>
      </w:hyperlink>
    </w:p>
    <w:p w14:paraId="26AD5ACE" w14:textId="516524CD"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619" w:history="1">
        <w:r w:rsidRPr="00CE399E">
          <w:rPr>
            <w:rStyle w:val="Hipervnculo"/>
            <w:noProof/>
          </w:rPr>
          <w:t>vectors = FAISS.from_documents(final_documents, embeddings)</w:t>
        </w:r>
        <w:r>
          <w:rPr>
            <w:noProof/>
            <w:webHidden/>
          </w:rPr>
          <w:tab/>
        </w:r>
        <w:r>
          <w:rPr>
            <w:noProof/>
            <w:webHidden/>
          </w:rPr>
          <w:fldChar w:fldCharType="begin"/>
        </w:r>
        <w:r>
          <w:rPr>
            <w:noProof/>
            <w:webHidden/>
          </w:rPr>
          <w:instrText xml:space="preserve"> PAGEREF _Toc166182619 \h </w:instrText>
        </w:r>
        <w:r>
          <w:rPr>
            <w:noProof/>
            <w:webHidden/>
          </w:rPr>
        </w:r>
        <w:r>
          <w:rPr>
            <w:noProof/>
            <w:webHidden/>
          </w:rPr>
          <w:fldChar w:fldCharType="separate"/>
        </w:r>
        <w:r>
          <w:rPr>
            <w:noProof/>
            <w:webHidden/>
          </w:rPr>
          <w:t>36</w:t>
        </w:r>
        <w:r>
          <w:rPr>
            <w:noProof/>
            <w:webHidden/>
          </w:rPr>
          <w:fldChar w:fldCharType="end"/>
        </w:r>
      </w:hyperlink>
    </w:p>
    <w:p w14:paraId="63814FD9" w14:textId="085748FF"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620" w:history="1">
        <w:r w:rsidRPr="00CE399E">
          <w:rPr>
            <w:rStyle w:val="Hipervnculo"/>
            <w:noProof/>
          </w:rPr>
          <w:t>app.state.vectors = vectors</w:t>
        </w:r>
        <w:r>
          <w:rPr>
            <w:noProof/>
            <w:webHidden/>
          </w:rPr>
          <w:tab/>
        </w:r>
        <w:r>
          <w:rPr>
            <w:noProof/>
            <w:webHidden/>
          </w:rPr>
          <w:fldChar w:fldCharType="begin"/>
        </w:r>
        <w:r>
          <w:rPr>
            <w:noProof/>
            <w:webHidden/>
          </w:rPr>
          <w:instrText xml:space="preserve"> PAGEREF _Toc166182620 \h </w:instrText>
        </w:r>
        <w:r>
          <w:rPr>
            <w:noProof/>
            <w:webHidden/>
          </w:rPr>
        </w:r>
        <w:r>
          <w:rPr>
            <w:noProof/>
            <w:webHidden/>
          </w:rPr>
          <w:fldChar w:fldCharType="separate"/>
        </w:r>
        <w:r>
          <w:rPr>
            <w:noProof/>
            <w:webHidden/>
          </w:rPr>
          <w:t>36</w:t>
        </w:r>
        <w:r>
          <w:rPr>
            <w:noProof/>
            <w:webHidden/>
          </w:rPr>
          <w:fldChar w:fldCharType="end"/>
        </w:r>
      </w:hyperlink>
    </w:p>
    <w:p w14:paraId="72E12ED1" w14:textId="02B9162B"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621" w:history="1">
        <w:r w:rsidRPr="00CE399E">
          <w:rPr>
            <w:rStyle w:val="Hipervnculo"/>
            <w:noProof/>
          </w:rPr>
          <w:t>wikipedia_api_wrapper = WikipediaAPIWrapper(top_k_results=1, doc_content_chars_max=200)</w:t>
        </w:r>
        <w:r>
          <w:rPr>
            <w:noProof/>
            <w:webHidden/>
          </w:rPr>
          <w:tab/>
        </w:r>
        <w:r>
          <w:rPr>
            <w:noProof/>
            <w:webHidden/>
          </w:rPr>
          <w:fldChar w:fldCharType="begin"/>
        </w:r>
        <w:r>
          <w:rPr>
            <w:noProof/>
            <w:webHidden/>
          </w:rPr>
          <w:instrText xml:space="preserve"> PAGEREF _Toc166182621 \h </w:instrText>
        </w:r>
        <w:r>
          <w:rPr>
            <w:noProof/>
            <w:webHidden/>
          </w:rPr>
        </w:r>
        <w:r>
          <w:rPr>
            <w:noProof/>
            <w:webHidden/>
          </w:rPr>
          <w:fldChar w:fldCharType="separate"/>
        </w:r>
        <w:r>
          <w:rPr>
            <w:noProof/>
            <w:webHidden/>
          </w:rPr>
          <w:t>36</w:t>
        </w:r>
        <w:r>
          <w:rPr>
            <w:noProof/>
            <w:webHidden/>
          </w:rPr>
          <w:fldChar w:fldCharType="end"/>
        </w:r>
      </w:hyperlink>
    </w:p>
    <w:p w14:paraId="43CDF2D9" w14:textId="5AAA480B"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622" w:history="1">
        <w:r w:rsidRPr="00CE399E">
          <w:rPr>
            <w:rStyle w:val="Hipervnculo"/>
            <w:noProof/>
          </w:rPr>
          <w:t>app.state.wikipedia_tool = WikipediaQueryRun(api_wrapper=wikipedia_api_wrapper)</w:t>
        </w:r>
        <w:r>
          <w:rPr>
            <w:noProof/>
            <w:webHidden/>
          </w:rPr>
          <w:tab/>
        </w:r>
        <w:r>
          <w:rPr>
            <w:noProof/>
            <w:webHidden/>
          </w:rPr>
          <w:fldChar w:fldCharType="begin"/>
        </w:r>
        <w:r>
          <w:rPr>
            <w:noProof/>
            <w:webHidden/>
          </w:rPr>
          <w:instrText xml:space="preserve"> PAGEREF _Toc166182622 \h </w:instrText>
        </w:r>
        <w:r>
          <w:rPr>
            <w:noProof/>
            <w:webHidden/>
          </w:rPr>
        </w:r>
        <w:r>
          <w:rPr>
            <w:noProof/>
            <w:webHidden/>
          </w:rPr>
          <w:fldChar w:fldCharType="separate"/>
        </w:r>
        <w:r>
          <w:rPr>
            <w:noProof/>
            <w:webHidden/>
          </w:rPr>
          <w:t>36</w:t>
        </w:r>
        <w:r>
          <w:rPr>
            <w:noProof/>
            <w:webHidden/>
          </w:rPr>
          <w:fldChar w:fldCharType="end"/>
        </w:r>
      </w:hyperlink>
    </w:p>
    <w:p w14:paraId="4EEA5077" w14:textId="49705687"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623" w:history="1">
        <w:r w:rsidRPr="00CE399E">
          <w:rPr>
            <w:rStyle w:val="Hipervnculo"/>
            <w:noProof/>
          </w:rPr>
          <w:t>arxiv_api_wrapper = ArxivAPIWrapper(top_k_results=1, doc_content_chars_max=200)</w:t>
        </w:r>
        <w:r>
          <w:rPr>
            <w:noProof/>
            <w:webHidden/>
          </w:rPr>
          <w:tab/>
        </w:r>
        <w:r>
          <w:rPr>
            <w:noProof/>
            <w:webHidden/>
          </w:rPr>
          <w:fldChar w:fldCharType="begin"/>
        </w:r>
        <w:r>
          <w:rPr>
            <w:noProof/>
            <w:webHidden/>
          </w:rPr>
          <w:instrText xml:space="preserve"> PAGEREF _Toc166182623 \h </w:instrText>
        </w:r>
        <w:r>
          <w:rPr>
            <w:noProof/>
            <w:webHidden/>
          </w:rPr>
        </w:r>
        <w:r>
          <w:rPr>
            <w:noProof/>
            <w:webHidden/>
          </w:rPr>
          <w:fldChar w:fldCharType="separate"/>
        </w:r>
        <w:r>
          <w:rPr>
            <w:noProof/>
            <w:webHidden/>
          </w:rPr>
          <w:t>36</w:t>
        </w:r>
        <w:r>
          <w:rPr>
            <w:noProof/>
            <w:webHidden/>
          </w:rPr>
          <w:fldChar w:fldCharType="end"/>
        </w:r>
      </w:hyperlink>
    </w:p>
    <w:p w14:paraId="0E1DB2B6" w14:textId="4FC9AC77"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624" w:history="1">
        <w:r w:rsidRPr="00CE399E">
          <w:rPr>
            <w:rStyle w:val="Hipervnculo"/>
            <w:noProof/>
          </w:rPr>
          <w:t>app.state.arxiv_tool = ArxivQueryRun(api_wrapper=arxiv_api_wrapper)</w:t>
        </w:r>
        <w:r>
          <w:rPr>
            <w:noProof/>
            <w:webHidden/>
          </w:rPr>
          <w:tab/>
        </w:r>
        <w:r>
          <w:rPr>
            <w:noProof/>
            <w:webHidden/>
          </w:rPr>
          <w:fldChar w:fldCharType="begin"/>
        </w:r>
        <w:r>
          <w:rPr>
            <w:noProof/>
            <w:webHidden/>
          </w:rPr>
          <w:instrText xml:space="preserve"> PAGEREF _Toc166182624 \h </w:instrText>
        </w:r>
        <w:r>
          <w:rPr>
            <w:noProof/>
            <w:webHidden/>
          </w:rPr>
        </w:r>
        <w:r>
          <w:rPr>
            <w:noProof/>
            <w:webHidden/>
          </w:rPr>
          <w:fldChar w:fldCharType="separate"/>
        </w:r>
        <w:r>
          <w:rPr>
            <w:noProof/>
            <w:webHidden/>
          </w:rPr>
          <w:t>36</w:t>
        </w:r>
        <w:r>
          <w:rPr>
            <w:noProof/>
            <w:webHidden/>
          </w:rPr>
          <w:fldChar w:fldCharType="end"/>
        </w:r>
      </w:hyperlink>
    </w:p>
    <w:p w14:paraId="245D9C8D" w14:textId="6A5A8D2F" w:rsidR="00C06759" w:rsidRDefault="00C06759">
      <w:pPr>
        <w:pStyle w:val="TDC1"/>
        <w:tabs>
          <w:tab w:val="left" w:pos="1440"/>
          <w:tab w:val="right" w:leader="dot" w:pos="8779"/>
        </w:tabs>
        <w:rPr>
          <w:rFonts w:asciiTheme="minorHAnsi" w:eastAsiaTheme="minorEastAsia" w:hAnsiTheme="minorHAnsi" w:cstheme="minorBidi"/>
          <w:noProof/>
          <w:color w:val="auto"/>
          <w:kern w:val="2"/>
          <w14:ligatures w14:val="standardContextual"/>
        </w:rPr>
      </w:pPr>
      <w:hyperlink w:anchor="_Toc166182625" w:history="1">
        <w:r w:rsidRPr="00CE399E">
          <w:rPr>
            <w:rStyle w:val="Hipervnculo"/>
            <w:noProof/>
          </w:rPr>
          <w:t>Anexo C.</w:t>
        </w:r>
        <w:r>
          <w:rPr>
            <w:rFonts w:asciiTheme="minorHAnsi" w:eastAsiaTheme="minorEastAsia" w:hAnsiTheme="minorHAnsi" w:cstheme="minorBidi"/>
            <w:noProof/>
            <w:color w:val="auto"/>
            <w:kern w:val="2"/>
            <w14:ligatures w14:val="standardContextual"/>
          </w:rPr>
          <w:tab/>
        </w:r>
        <w:r w:rsidRPr="00CE399E">
          <w:rPr>
            <w:rStyle w:val="Hipervnculo"/>
            <w:noProof/>
          </w:rPr>
          <w:t>¿Para que sirve nuestro RAG?</w:t>
        </w:r>
        <w:r>
          <w:rPr>
            <w:noProof/>
            <w:webHidden/>
          </w:rPr>
          <w:tab/>
        </w:r>
        <w:r>
          <w:rPr>
            <w:noProof/>
            <w:webHidden/>
          </w:rPr>
          <w:fldChar w:fldCharType="begin"/>
        </w:r>
        <w:r>
          <w:rPr>
            <w:noProof/>
            <w:webHidden/>
          </w:rPr>
          <w:instrText xml:space="preserve"> PAGEREF _Toc166182625 \h </w:instrText>
        </w:r>
        <w:r>
          <w:rPr>
            <w:noProof/>
            <w:webHidden/>
          </w:rPr>
        </w:r>
        <w:r>
          <w:rPr>
            <w:noProof/>
            <w:webHidden/>
          </w:rPr>
          <w:fldChar w:fldCharType="separate"/>
        </w:r>
        <w:r>
          <w:rPr>
            <w:noProof/>
            <w:webHidden/>
          </w:rPr>
          <w:t>40</w:t>
        </w:r>
        <w:r>
          <w:rPr>
            <w:noProof/>
            <w:webHidden/>
          </w:rPr>
          <w:fldChar w:fldCharType="end"/>
        </w:r>
      </w:hyperlink>
    </w:p>
    <w:p w14:paraId="364B9C0C" w14:textId="46B0606E" w:rsidR="00C06759" w:rsidRDefault="00C06759">
      <w:pPr>
        <w:pStyle w:val="TDC1"/>
        <w:tabs>
          <w:tab w:val="right" w:leader="dot" w:pos="8779"/>
        </w:tabs>
        <w:rPr>
          <w:rFonts w:asciiTheme="minorHAnsi" w:eastAsiaTheme="minorEastAsia" w:hAnsiTheme="minorHAnsi" w:cstheme="minorBidi"/>
          <w:noProof/>
          <w:color w:val="auto"/>
          <w:kern w:val="2"/>
          <w14:ligatures w14:val="standardContextual"/>
        </w:rPr>
      </w:pPr>
      <w:hyperlink w:anchor="_Toc166182626" w:history="1">
        <w:r w:rsidRPr="00CE399E">
          <w:rPr>
            <w:rStyle w:val="Hipervnculo"/>
            <w:noProof/>
          </w:rPr>
          <w:t>Referencias bibliográficas</w:t>
        </w:r>
        <w:r>
          <w:rPr>
            <w:noProof/>
            <w:webHidden/>
          </w:rPr>
          <w:tab/>
        </w:r>
        <w:r>
          <w:rPr>
            <w:noProof/>
            <w:webHidden/>
          </w:rPr>
          <w:fldChar w:fldCharType="begin"/>
        </w:r>
        <w:r>
          <w:rPr>
            <w:noProof/>
            <w:webHidden/>
          </w:rPr>
          <w:instrText xml:space="preserve"> PAGEREF _Toc166182626 \h </w:instrText>
        </w:r>
        <w:r>
          <w:rPr>
            <w:noProof/>
            <w:webHidden/>
          </w:rPr>
        </w:r>
        <w:r>
          <w:rPr>
            <w:noProof/>
            <w:webHidden/>
          </w:rPr>
          <w:fldChar w:fldCharType="separate"/>
        </w:r>
        <w:r>
          <w:rPr>
            <w:noProof/>
            <w:webHidden/>
          </w:rPr>
          <w:t>42</w:t>
        </w:r>
        <w:r>
          <w:rPr>
            <w:noProof/>
            <w:webHidden/>
          </w:rPr>
          <w:fldChar w:fldCharType="end"/>
        </w:r>
      </w:hyperlink>
    </w:p>
    <w:p w14:paraId="5177810C" w14:textId="0DAE5580" w:rsidR="005D549B" w:rsidRPr="00FB2906" w:rsidRDefault="00423E85" w:rsidP="007D0D37">
      <w:pPr>
        <w:pStyle w:val="Ttulondices"/>
      </w:pPr>
      <w:r w:rsidRPr="00FB2906">
        <w:rPr>
          <w:sz w:val="22"/>
          <w:szCs w:val="24"/>
          <w:lang w:eastAsia="es-ES"/>
        </w:rPr>
        <w:fldChar w:fldCharType="end"/>
      </w:r>
      <w:r w:rsidR="005D549B" w:rsidRPr="00FB2906">
        <w:br w:type="page"/>
      </w:r>
      <w:r w:rsidR="003F24BC" w:rsidRPr="00FB2906">
        <w:t>Í</w:t>
      </w:r>
      <w:r w:rsidR="00194057" w:rsidRPr="00FB2906">
        <w:t xml:space="preserve">ndice de figuras </w:t>
      </w:r>
    </w:p>
    <w:p w14:paraId="0BBA519A" w14:textId="0B55212C" w:rsidR="005D549B" w:rsidRPr="00FB2906" w:rsidRDefault="00C10A65" w:rsidP="007D0D37">
      <w:r w:rsidRPr="00FB2906">
        <w:rPr>
          <w:highlight w:val="yellow"/>
        </w:rPr>
        <w:fldChar w:fldCharType="begin"/>
      </w:r>
      <w:r w:rsidRPr="00FB2906">
        <w:rPr>
          <w:highlight w:val="yellow"/>
        </w:rPr>
        <w:instrText xml:space="preserve"> TOC \f \h \z \t "Título 9;1;Figuras;1" </w:instrText>
      </w:r>
      <w:r w:rsidRPr="00FB2906">
        <w:rPr>
          <w:highlight w:val="yellow"/>
        </w:rPr>
        <w:fldChar w:fldCharType="separate"/>
      </w:r>
      <w:r w:rsidR="00C06759">
        <w:rPr>
          <w:b/>
          <w:bCs/>
          <w:noProof/>
          <w:highlight w:val="yellow"/>
        </w:rPr>
        <w:t>No se encontraron entradas de tabla de contenido.</w:t>
      </w:r>
      <w:r w:rsidRPr="00FB2906">
        <w:rPr>
          <w:highlight w:val="yellow"/>
        </w:rPr>
        <w:fldChar w:fldCharType="end"/>
      </w:r>
    </w:p>
    <w:p w14:paraId="631D232A" w14:textId="77777777" w:rsidR="00001BAB" w:rsidRPr="00FB2906" w:rsidRDefault="00001BAB" w:rsidP="007D0D37"/>
    <w:p w14:paraId="05D926A3" w14:textId="77777777" w:rsidR="005D549B" w:rsidRPr="00FB2906" w:rsidRDefault="005D549B" w:rsidP="007D0D37"/>
    <w:p w14:paraId="76ABFCB3" w14:textId="77777777" w:rsidR="005D549B" w:rsidRPr="00FB2906" w:rsidRDefault="005D549B" w:rsidP="007D0D37"/>
    <w:p w14:paraId="3F0A55CA" w14:textId="77777777" w:rsidR="005D549B" w:rsidRPr="00FB2906" w:rsidRDefault="005D549B" w:rsidP="007D0D37"/>
    <w:p w14:paraId="0A89FC7B" w14:textId="77777777" w:rsidR="005D549B" w:rsidRPr="00FB2906" w:rsidRDefault="005D549B" w:rsidP="007D0D37"/>
    <w:p w14:paraId="6AA7A2D8" w14:textId="6CC4C9F0" w:rsidR="00A976F0" w:rsidRPr="00FB2906" w:rsidRDefault="005D549B" w:rsidP="007D0D37">
      <w:pPr>
        <w:pStyle w:val="Ttulondices"/>
      </w:pPr>
      <w:r w:rsidRPr="00FB2906">
        <w:br w:type="page"/>
      </w:r>
      <w:r w:rsidR="003F24BC" w:rsidRPr="00FB2906">
        <w:t>Í</w:t>
      </w:r>
      <w:r w:rsidR="00194057" w:rsidRPr="00FB2906">
        <w:t>ndice de tablas</w:t>
      </w:r>
    </w:p>
    <w:p w14:paraId="2ECAF4FA" w14:textId="163CF9FD" w:rsidR="00D34BAD" w:rsidRPr="00FB2906" w:rsidRDefault="00C10A65" w:rsidP="007D0D37">
      <w:pPr>
        <w:pStyle w:val="Tabladeilustraciones"/>
        <w:rPr>
          <w:rFonts w:eastAsiaTheme="minorEastAsia"/>
          <w:noProof/>
          <w:sz w:val="22"/>
          <w:szCs w:val="22"/>
        </w:rPr>
      </w:pPr>
      <w:r w:rsidRPr="00FB2906">
        <w:fldChar w:fldCharType="begin"/>
      </w:r>
      <w:r w:rsidRPr="00FB2906">
        <w:instrText xml:space="preserve"> TOC \h \z \t "Título de TDC;Tablas" \c </w:instrText>
      </w:r>
      <w:r w:rsidRPr="00FB2906">
        <w:fldChar w:fldCharType="separate"/>
      </w:r>
      <w:hyperlink w:anchor="_Toc20304757" w:history="1">
        <w:r w:rsidR="00D34BAD" w:rsidRPr="00FB2906">
          <w:rPr>
            <w:rStyle w:val="Hipervnculo"/>
            <w:noProof/>
          </w:rPr>
          <w:t>Tabla 1. “Tablas” del menú de estilos</w:t>
        </w:r>
        <w:r w:rsidR="00D34BAD" w:rsidRPr="00FB2906">
          <w:rPr>
            <w:noProof/>
            <w:webHidden/>
          </w:rPr>
          <w:tab/>
        </w:r>
        <w:r w:rsidR="00D34BAD" w:rsidRPr="00FB2906">
          <w:rPr>
            <w:noProof/>
            <w:webHidden/>
          </w:rPr>
          <w:fldChar w:fldCharType="begin"/>
        </w:r>
        <w:r w:rsidR="00D34BAD" w:rsidRPr="00FB2906">
          <w:rPr>
            <w:noProof/>
            <w:webHidden/>
          </w:rPr>
          <w:instrText xml:space="preserve"> PAGEREF _Toc20304757 \h </w:instrText>
        </w:r>
        <w:r w:rsidR="00D34BAD" w:rsidRPr="00FB2906">
          <w:rPr>
            <w:noProof/>
            <w:webHidden/>
          </w:rPr>
        </w:r>
        <w:r w:rsidR="00D34BAD" w:rsidRPr="00FB2906">
          <w:rPr>
            <w:noProof/>
            <w:webHidden/>
          </w:rPr>
          <w:fldChar w:fldCharType="separate"/>
        </w:r>
        <w:r w:rsidR="00D34BAD" w:rsidRPr="00FB2906">
          <w:rPr>
            <w:noProof/>
            <w:webHidden/>
          </w:rPr>
          <w:t>8</w:t>
        </w:r>
        <w:r w:rsidR="00D34BAD" w:rsidRPr="00FB2906">
          <w:rPr>
            <w:noProof/>
            <w:webHidden/>
          </w:rPr>
          <w:fldChar w:fldCharType="end"/>
        </w:r>
      </w:hyperlink>
    </w:p>
    <w:p w14:paraId="111F1A94" w14:textId="3157E4B7" w:rsidR="005D549B" w:rsidRPr="00FB2906" w:rsidRDefault="00C10A65" w:rsidP="007D0D37">
      <w:pPr>
        <w:pStyle w:val="TtuloTDC"/>
      </w:pPr>
      <w:r w:rsidRPr="00FB2906">
        <w:fldChar w:fldCharType="end"/>
      </w:r>
    </w:p>
    <w:p w14:paraId="714B5BC8" w14:textId="77777777" w:rsidR="005D549B" w:rsidRPr="00FB2906" w:rsidRDefault="005D549B" w:rsidP="007D0D37"/>
    <w:p w14:paraId="03B73AA1" w14:textId="6A6BFC99" w:rsidR="005D549B" w:rsidRDefault="00A976F0" w:rsidP="007D0D37">
      <w:pPr>
        <w:pStyle w:val="Ttulo1"/>
      </w:pPr>
      <w:r w:rsidRPr="00FB2906">
        <w:br w:type="page"/>
      </w:r>
      <w:bookmarkStart w:id="1" w:name="_Toc162797392"/>
      <w:bookmarkStart w:id="2" w:name="_Toc166182566"/>
      <w:r w:rsidR="00437A70" w:rsidRPr="00FB2906">
        <w:t>Introducción</w:t>
      </w:r>
      <w:bookmarkEnd w:id="1"/>
      <w:bookmarkEnd w:id="2"/>
    </w:p>
    <w:p w14:paraId="7374C256" w14:textId="77777777" w:rsidR="00811C34" w:rsidRPr="00850AD3" w:rsidRDefault="00811C34" w:rsidP="007D0D37"/>
    <w:p w14:paraId="58D12E38" w14:textId="487ADBA1" w:rsidR="00811C34" w:rsidRPr="00850AD3" w:rsidRDefault="00811C34" w:rsidP="007D0D37">
      <w:r w:rsidRPr="00850AD3">
        <w:t xml:space="preserve">El presente Trabajo Fin de </w:t>
      </w:r>
      <w:r w:rsidR="00A82E23" w:rsidRPr="00850AD3">
        <w:t>Máster</w:t>
      </w:r>
      <w:r w:rsidRPr="00850AD3">
        <w:t xml:space="preserve"> (TFM) pretende </w:t>
      </w:r>
      <w:r w:rsidR="00D95C6F" w:rsidRPr="00850AD3">
        <w:t>desarrollar y poner en práctica</w:t>
      </w:r>
      <w:r w:rsidR="0013472B" w:rsidRPr="00850AD3">
        <w:t xml:space="preserve"> un</w:t>
      </w:r>
      <w:r w:rsidR="001F3EDC" w:rsidRPr="00850AD3">
        <w:t xml:space="preserve"> servicio web basado en datos biométricos, genéticos y distintos aspectos relacionados con la salud</w:t>
      </w:r>
      <w:r w:rsidR="00DB43F8" w:rsidRPr="00850AD3">
        <w:t xml:space="preserve"> los cuales van a ser procesados por varios LLM (Large Language Model) para su correcta implementación. El motivo </w:t>
      </w:r>
      <w:r w:rsidR="00155B55" w:rsidRPr="00850AD3">
        <w:t>que condujo a esta idea es el de aportar un sistema que personalice los estilos de vida de cada paciente.</w:t>
      </w:r>
    </w:p>
    <w:p w14:paraId="29A9DD69" w14:textId="77777777" w:rsidR="005A1E09" w:rsidRPr="00850AD3" w:rsidRDefault="005A1E09" w:rsidP="007D0D37"/>
    <w:p w14:paraId="330F48AB" w14:textId="5AFF5566" w:rsidR="005A1E09" w:rsidRPr="00850AD3" w:rsidRDefault="005A1E09" w:rsidP="007D0D37">
      <w:r w:rsidRPr="00850AD3">
        <w:t xml:space="preserve">En las próximas páginas se </w:t>
      </w:r>
      <w:r w:rsidR="316E8500" w:rsidRPr="316E8500">
        <w:t>introducirá</w:t>
      </w:r>
      <w:r w:rsidRPr="00850AD3">
        <w:t xml:space="preserve"> este trabajo, </w:t>
      </w:r>
      <w:r w:rsidR="316E8500" w:rsidRPr="316E8500">
        <w:t>primero</w:t>
      </w:r>
      <w:r w:rsidR="00353D10" w:rsidRPr="00850AD3">
        <w:t xml:space="preserve"> se abordarán los motivos que </w:t>
      </w:r>
      <w:r w:rsidR="316E8500" w:rsidRPr="316E8500">
        <w:t>llevaron</w:t>
      </w:r>
      <w:r w:rsidR="00353D10" w:rsidRPr="00850AD3">
        <w:t xml:space="preserve"> a escoger esta temática, seguido de </w:t>
      </w:r>
      <w:r w:rsidR="002A7BBA" w:rsidRPr="00850AD3">
        <w:t>la introducción del problema a resolver y</w:t>
      </w:r>
      <w:r w:rsidR="316E8500" w:rsidRPr="316E8500">
        <w:t>,</w:t>
      </w:r>
      <w:r w:rsidR="002A7BBA" w:rsidRPr="00850AD3">
        <w:t xml:space="preserve"> por último</w:t>
      </w:r>
      <w:r w:rsidR="316E8500" w:rsidRPr="316E8500">
        <w:t>,</w:t>
      </w:r>
      <w:r w:rsidR="002A7BBA" w:rsidRPr="00850AD3">
        <w:t xml:space="preserve"> se plantearán el objetivo principal </w:t>
      </w:r>
      <w:r w:rsidR="316E8500" w:rsidRPr="316E8500">
        <w:t>y</w:t>
      </w:r>
      <w:r w:rsidR="002A7BBA" w:rsidRPr="00850AD3">
        <w:t xml:space="preserve"> objetivos secundarios a alcanzar.</w:t>
      </w:r>
    </w:p>
    <w:p w14:paraId="63151079" w14:textId="77777777" w:rsidR="00811C34" w:rsidRPr="00850AD3" w:rsidRDefault="00811C34" w:rsidP="007D0D37"/>
    <w:p w14:paraId="2257748E" w14:textId="57351919" w:rsidR="003574AE" w:rsidRPr="00850AD3" w:rsidRDefault="006458F4" w:rsidP="00876076">
      <w:pPr>
        <w:pStyle w:val="Ttulo2"/>
      </w:pPr>
      <w:bookmarkStart w:id="3" w:name="_Toc166182567"/>
      <w:r w:rsidRPr="00850AD3">
        <w:t>Justificación</w:t>
      </w:r>
      <w:bookmarkEnd w:id="3"/>
    </w:p>
    <w:p w14:paraId="0D5660A9" w14:textId="77777777" w:rsidR="00E632E0" w:rsidRPr="00850AD3" w:rsidRDefault="00E632E0" w:rsidP="007D0D37"/>
    <w:p w14:paraId="34D17F7B" w14:textId="21BA7147" w:rsidR="00B44ADE" w:rsidRPr="00850AD3" w:rsidRDefault="00B44ADE" w:rsidP="007D0D37">
      <w:r w:rsidRPr="00850AD3">
        <w:t>En los últimos años, el campo de la inteligencia artificial ha sufrido un avance vertiginoso, particularmente con respecto al procesamiento del lenguaje natural (NLP) y el desarrollo de modelos de lenguaje de gran tamaño (LLM)</w:t>
      </w:r>
      <w:r w:rsidRPr="00850AD3">
        <w:fldChar w:fldCharType="begin"/>
      </w:r>
      <w:r w:rsidRPr="00850AD3">
        <w:instrText xml:space="preserve"> ADDIN ZOTERO_ITEM CSL_CITATION {"citationID":"Bs2iarun","properties":{"formattedCitation":"(1)","plainCitation":"(1)","noteIndex":0},"citationItems":[{"id":605,"uris":["http://zotero.org/users/11307349/items/GT7J8M5N"],"itemData":{"id":605,"type":"article","abstract":"Large, pre-trained transformer-based language models such as BERT have drastically changed the Natural Language Processing (NLP) ﬁeld. We present a survey of recent work that uses these large language models to solve NLP tasks via pre-training then ﬁne-tuning, prompting, or text generation approaches. We also present approaches that use pre-trained language models to generate data for training augmentation or other purposes. We conclude with discussions on limitations and suggested directions for future research.","language":"en","note":"arXiv:2111.01243 [cs]","number":"arXiv:2111.01243","publisher":"arXiv","source":"arXiv.org","title":"Recent Advances in Natural Language Processing via Large Pre-Trained Language Models: A Survey","title-short":"Recent Advances in Natural Language Processing via Large Pre-Trained Language Models","URL":"http://arxiv.org/abs/2111.01243","author":[{"family":"Min","given":"Bonan"},{"family":"Ross","given":"Hayley"},{"family":"Sulem","given":"Elior"},{"family":"Veyseh","given":"Amir Pouran Ben"},{"family":"Nguyen","given":"Thien Huu"},{"family":"Sainz","given":"Oscar"},{"family":"Agirre","given":"Eneko"},{"family":"Heinz","given":"Ilana"},{"family":"Roth","given":"Dan"}],"accessed":{"date-parts":[["2024",3,31]]},"issued":{"date-parts":[["2021",11,1]]}}}],"schema":"https://github.com/citation-style-language/schema/raw/master/csl-citation.json"} </w:instrText>
      </w:r>
      <w:r w:rsidRPr="00850AD3">
        <w:fldChar w:fldCharType="separate"/>
      </w:r>
      <w:r w:rsidRPr="00850AD3">
        <w:t>(1)</w:t>
      </w:r>
      <w:r w:rsidRPr="00850AD3">
        <w:fldChar w:fldCharType="end"/>
      </w:r>
      <w:r w:rsidRPr="00850AD3">
        <w:t>.</w:t>
      </w:r>
      <w:r w:rsidR="001A76DF">
        <w:t xml:space="preserve"> </w:t>
      </w:r>
      <w:r w:rsidR="3310AE55" w:rsidRPr="3310AE55">
        <w:t>Estos consiguieron</w:t>
      </w:r>
      <w:r w:rsidRPr="00850AD3">
        <w:t xml:space="preserve"> gran notoriedad y presencia en el sector médico, gracias a sus múltiples aplicaciones, desde el procesamiento de bastas cantidades de datos hasta </w:t>
      </w:r>
      <w:r w:rsidR="3310AE55" w:rsidRPr="3310AE55">
        <w:t>poder</w:t>
      </w:r>
      <w:r w:rsidRPr="00850AD3">
        <w:t xml:space="preserve"> interpretar anotaciones y datos clínicos </w:t>
      </w:r>
      <w:r w:rsidR="3310AE55" w:rsidRPr="3310AE55">
        <w:t>para</w:t>
      </w:r>
      <w:r w:rsidRPr="00850AD3">
        <w:t xml:space="preserve"> generar reportes adecuados.</w:t>
      </w:r>
    </w:p>
    <w:p w14:paraId="64145D6F" w14:textId="77777777" w:rsidR="00B44ADE" w:rsidRPr="00850AD3" w:rsidRDefault="00B44ADE" w:rsidP="007D0D37"/>
    <w:p w14:paraId="588323A4" w14:textId="68622085" w:rsidR="00B44ADE" w:rsidRDefault="00B44ADE" w:rsidP="007D0D37">
      <w:r w:rsidRPr="00850AD3">
        <w:t xml:space="preserve">En estudios recientes acerca del rendimiento de bots de chat basados en LLMs al responder preguntas médicas, han demostrado una impresionante cantidad de aciertos con respecto al conocimiento sobre bases de datos médicas. Esto es debido ya que en primer lugar, poseen suficientes conocimientos médicos para aplicaciones en medicina, lo que podría provocar un cambio de paradigma en la prestación de asistencia sanitario </w:t>
      </w:r>
      <w:r w:rsidRPr="00850AD3">
        <w:fldChar w:fldCharType="begin"/>
      </w:r>
      <w:r w:rsidRPr="00850AD3">
        <w:instrText xml:space="preserve"> ADDIN ZOTERO_ITEM CSL_CITATION {"citationID":"VsAtVwaZ","properties":{"formattedCitation":"(2)","plainCitation":"(2)","noteIndex":0},"citationItems":[{"id":609,"uris":["http://zotero.org/users/11307349/items/ZHD78NED"],"itemData":{"id":609,"type":"article-journal","abstract":"Abstract\n            ChatGPT, GPT-4, and Bard are highly advanced natural language process–based computer programs (chatbots) that simulate and process human conversation in written or spoken form. Recently released by the company OpenAI, ChatGPT was trained on billions of unknown text elements (tokens) and rapidly gained wide attention for its ability to respond to questions in an articulate manner across a wide range of knowledge domains. These potentially disruptive large language model (LLM) technologies have a broad range of conceivable applications in medicine and medical microbiology. In this opinion article, I describe how chatbot technologies work and discuss the strengths and weaknesses of ChatGPT, GPT-4, and other LLMs for applications in the routine diagnostic laboratory, focusing on various use cases for the pre- to post-analytical process.","container-title":"Clinical Infectious Diseases","DOI":"10.1093/cid/ciad407","ISSN":"1058-4838, 1537-6591","issue":"9","language":"en","license":"https://creativecommons.org/licenses/by/4.0/","page":"1322-1328","source":"DOI.org (Crossref)","title":"ChatGPT, GPT-4, and Other Large Language Models: The Next Revolution for Clinical Microbiology?","title-short":"ChatGPT, GPT-4, and Other Large Language Models","volume":"77","author":[{"family":"Egli","given":"Adrian"}],"issued":{"date-parts":[["2023",11,11]]}}}],"schema":"https://github.com/citation-style-language/schema/raw/master/csl-citation.json"} </w:instrText>
      </w:r>
      <w:r w:rsidRPr="00850AD3">
        <w:fldChar w:fldCharType="separate"/>
      </w:r>
      <w:r w:rsidRPr="00850AD3">
        <w:t>(2)</w:t>
      </w:r>
      <w:r w:rsidRPr="00850AD3">
        <w:fldChar w:fldCharType="end"/>
      </w:r>
      <w:r w:rsidRPr="00850AD3">
        <w:t>. Pero persiste una considerable inquietud sobre</w:t>
      </w:r>
      <w:r w:rsidRPr="005F02E0">
        <w:t xml:space="preserve"> la preocupación de que los LLM puedan ser manipulados maliciosamente para generar contenidos dañinos o engañosos</w:t>
      </w:r>
      <w:r>
        <w:t xml:space="preserve"> </w:t>
      </w:r>
      <w:r>
        <w:fldChar w:fldCharType="begin"/>
      </w:r>
      <w:r>
        <w:instrText xml:space="preserve"> ADDIN ZOTERO_ITEM CSL_CITATION {"citationID":"MzsZKmEL","properties":{"formattedCitation":"(3)","plainCitation":"(3)","noteIndex":0},"citationItems":[{"id":611,"uris":["http://zotero.org/users/11307349/items/SAFKIRFZ"],"itemData":{"id":611,"type":"article-journal","abstract":"Large language models (LLMs) represent a major advance in artificial intelligence (AI) research. However, the widespread use of LLMs is also coupled with significant ethical and social challenges. Previous research has pointed towards auditing as a promising governance mechanism to help ensure that AI systems are designed and deployed in ways that are ethical, legal, and technically robust. However, existing auditing procedures fail to address the governance challenges posed by LLMs, which display emergent capabilities and are adaptable to a wide range of downstream tasks. In this article, we address that gap by outlining a novel blueprint for how to audit LLMs. Specifically, we propose a three-layered approach, whereby governance audits (of technology providers that design and disseminate LLMs), model audits (of LLMs after pre-training but prior to their release), and application audits (of applications based on LLMs) complement and inform each other. We show how audits, when conducted in a structured and coordinated manner on all three levels, can be a feasible and effective mechanism for identifying and managing some of the ethical and social risks posed by LLMs. However, it is important to remain realistic about what auditing can reasonably be expected to achieve. Therefore, we discuss the limitations not only of our three-layered approach but also of the prospect of auditing LLMs at all. Ultimately, this article seeks to expand the methodological toolkit available to technology providers and policymakers who wish to analyse and evaluate LLMs from technical, ethical, and legal perspectives.","container-title":"AI and Ethics","DOI":"10.1007/s43681-023-00289-2","ISSN":"2730-5953, 2730-5961","journalAbbreviation":"AI Ethics","language":"en","source":"DOI.org (Crossref)","title":"Auditing large language models: a three-layered approach","title-short":"Auditing large language models","URL":"https://link.springer.com/10.1007/s43681-023-00289-2","author":[{"family":"Mökander","given":"Jakob"},{"family":"Schuett","given":"Jonas"},{"family":"Kirk","given":"Hannah Rose"},{"family":"Floridi","given":"Luciano"}],"accessed":{"date-parts":[["2024",3,31]]},"issued":{"date-parts":[["2023",5,30]]}}}],"schema":"https://github.com/citation-style-language/schema/raw/master/csl-citation.json"} </w:instrText>
      </w:r>
      <w:r>
        <w:fldChar w:fldCharType="separate"/>
      </w:r>
      <w:r w:rsidRPr="00D45856">
        <w:t>(3)</w:t>
      </w:r>
      <w:r>
        <w:fldChar w:fldCharType="end"/>
      </w:r>
      <w:r w:rsidRPr="005F02E0">
        <w:t>.</w:t>
      </w:r>
    </w:p>
    <w:p w14:paraId="158E7955" w14:textId="77777777" w:rsidR="006458F4" w:rsidRDefault="006458F4" w:rsidP="007D0D37"/>
    <w:p w14:paraId="0AE45D0F" w14:textId="0A202B31" w:rsidR="00674080" w:rsidRPr="004F190F" w:rsidRDefault="0036753B" w:rsidP="007D0D37">
      <w:r>
        <w:t>Permitiendo</w:t>
      </w:r>
      <w:r w:rsidR="00281A70" w:rsidRPr="004F190F">
        <w:t xml:space="preserve"> </w:t>
      </w:r>
      <w:r w:rsidR="00E8562A" w:rsidRPr="004F190F">
        <w:t xml:space="preserve">que el proceso de cribado de la literatura </w:t>
      </w:r>
      <w:r w:rsidR="002764F5" w:rsidRPr="004F190F">
        <w:t>(que se vuelve excesivamente laboriosa debido a que pueden existir miles de artículos con respecto a una patología o un gen)</w:t>
      </w:r>
      <w:r w:rsidR="0076212F" w:rsidRPr="004F190F">
        <w:t xml:space="preserve"> se vuelva más rápido y eficaz</w:t>
      </w:r>
      <w:r w:rsidR="00FE2333" w:rsidRPr="004F190F">
        <w:t xml:space="preserve">, permitiendo resumir la literatura científica y dejando a los </w:t>
      </w:r>
      <w:r w:rsidR="004F190F" w:rsidRPr="004F190F">
        <w:t xml:space="preserve">investigadores y médicos la información de manera accesible con respecto al esfuerzo </w:t>
      </w:r>
      <w:r w:rsidR="0050366D" w:rsidRPr="004F190F">
        <w:t>realizado</w:t>
      </w:r>
      <w:r w:rsidR="0050366D">
        <w:t xml:space="preserve"> </w:t>
      </w:r>
      <w:r w:rsidR="0050366D">
        <w:fldChar w:fldCharType="begin"/>
      </w:r>
      <w:r w:rsidR="0050366D">
        <w:instrText xml:space="preserve"> ADDIN ZOTERO_ITEM CSL_CITATION {"citationID":"8DjkHOZ7","properties":{"formattedCitation":"(4)","plainCitation":"(4)","noteIndex":0},"citationItems":[{"id":626,"uris":["http://zotero.org/users/11307349/items/6E6CVHNL"],"itemData":{"id":626,"type":"article-journal","language":"en","source":"Zotero","title":"Evaluating Pre-Trained Language Models on Multi-Document Summarization for Literature Reviews","author":[{"family":"Yu","given":"Benjamin"}]}}],"schema":"https://github.com/citation-style-language/schema/raw/master/csl-citation.json"} </w:instrText>
      </w:r>
      <w:r w:rsidR="0050366D">
        <w:fldChar w:fldCharType="separate"/>
      </w:r>
      <w:r w:rsidR="0050366D" w:rsidRPr="0050366D">
        <w:t>(4)</w:t>
      </w:r>
      <w:r w:rsidR="0050366D">
        <w:fldChar w:fldCharType="end"/>
      </w:r>
      <w:r w:rsidR="0050366D">
        <w:t>.</w:t>
      </w:r>
    </w:p>
    <w:p w14:paraId="2FB9EDB2" w14:textId="77777777" w:rsidR="00674080" w:rsidRDefault="00674080" w:rsidP="007D0D37"/>
    <w:p w14:paraId="33434363" w14:textId="77777777" w:rsidR="009816B8" w:rsidRDefault="0036753B" w:rsidP="007D0D37">
      <w:r>
        <w:t>A su vez</w:t>
      </w:r>
      <w:r w:rsidR="00AE7364">
        <w:t xml:space="preserve"> en otros campos relacionados con la salud</w:t>
      </w:r>
      <w:r w:rsidR="00867BFC">
        <w:t xml:space="preserve"> como la nutrición</w:t>
      </w:r>
      <w:r>
        <w:t>, numerosos</w:t>
      </w:r>
      <w:r w:rsidR="00D907C0" w:rsidRPr="00E31F64">
        <w:t xml:space="preserve"> estudios han contribuido al desarrollo de diversos métodos de recomendación de alimentos </w:t>
      </w:r>
      <w:r w:rsidR="00103E34" w:rsidRPr="00E31F64">
        <w:fldChar w:fldCharType="begin"/>
      </w:r>
      <w:r w:rsidR="0050366D">
        <w:instrText xml:space="preserve"> ADDIN ZOTERO_ITEM CSL_CITATION {"citationID":"5U7Az63k","properties":{"formattedCitation":"(5,6)","plainCitation":"(5,6)","noteIndex":0},"citationItems":[{"id":621,"uris":["http://zotero.org/users/11307349/items/SKP25WJ8"],"itemData":{"id":621,"type":"paper-conference","abstract":"Nowadays there is a widespread diffusion of mobile applications for weight and diet management. Even though, the most popular apps are not usually experimented in clinical contexts, as well as apps are not supported by medical evidence. Further research is necessary to assess the effectiveness of apps for weight and diet management. Moreover, there are few examples of food recommender systems that provide to the users nutritional facts about suitable food choices and take into account individual physiological status and environmental situations. We propose DIETOS (DIET Organizer System), a recommender system for the adaptive delivery of nutrition contents to improve the quality of life of both healthy people and individuals affected by chronic diet-related diseases. The proposed system is able to build a user’s health proﬁle, and provides individualized nutritional recommendation according to the health proﬁle. The proﬁle is created through the use of dynamic real-time questionnaires prepared by medical doctors and compiled by the users. The health proﬁle includes information about health status and eventual chronic diseases. The ﬁrst prototype of the system (available online at http://www.easyanalysis.it/dietos), includes a catalogue of typical Calabrian foods compiled by nutrition specialists (Calabria is a region of the southern Italy). DIETOS can suggest not only the use of speciﬁc foods compatible with the health status, but also it may give dietary indications related to some speciﬁc pathologies or health conditions.","container-title":"2016 IEEE 12th International Conference on Wireless and Mobile Computing, Networking and Communications (WiMob)","DOI":"10.1109/WiMOB.2016.7763190","event-place":"New York, NY","event-title":"2016 IEEE 12th International Conference on Wireless and Mobile Computing, Networking and Communications (WiMob)","ISBN":"978-1-5090-0724-0","language":"en","page":"1-8","publisher":"IEEE","publisher-place":"New York, NY","source":"DOI.org (Crossref)","title":"DIETOS: A recommender system for adaptive diet monitoring and personalized food suggestion","title-short":"DIETOS","URL":"http://ieeexplore.ieee.org/document/7763190/","author":[{"family":"Agapito","given":"G."},{"family":"Calabrese","given":"B."},{"family":"Guzzi","given":"P. H."},{"family":"Cannataro","given":"M."},{"family":"Simeoni","given":"M."},{"family":"Care","given":"I."},{"family":"Lamprinoudi","given":"T."},{"family":"Fuiano","given":"G."},{"family":"Pujia","given":"A."}],"accessed":{"date-parts":[["2024",4,1]]},"issued":{"date-parts":[["2016",10]]}}},{"id":619,"uris":["http://zotero.org/users/11307349/items/26FK5PYT"],"itemData":{"id":619,"type":"article-journal","abstract":"Recent studies have shown that robust diets recommended to patients by Dietician or an Artiﬁcial Intelligent automated medical diet based cloud system can increase longevity, protect against further disease, and improve the overall quality of life. However, medical personnel are yet to fully understand patient-dietician’s rationale of recommender system. This paper proposes a deep learning solution for health base medical dataset that automatically detects which food should be given to which patient base on the disease and other features like age, gender, weight, calories, protein, fat, sodium, ﬁber, cholesterol. This research framework is focused on implementing both machine and deep learning algorithms like, logistic regression, naive bayes, Recurrent Neural Network (RNN), Multilayer Perceptron (MLP), Gated Recurrent Units (GRU), and Long Short-Term Memory (LSTM). The medical dataset collected through the internet and hospitals consists of 30 patient’s data with 13 features of different diseases and 1000 products. Product section has 8 features set. The features of these IoMT data were analyzed and further encoded before applying deep and machine and learning-based protocols. The performance of various machine learning and deep learning techniques was carried and the result proves that LSTM technique performs better than other scheme with respect to forecasting accuracy, recall, precision, and F1-measures. We achieved 97.74% accuracy using LSTM deep learning model. Similarly 98% precision, 99% recall and 99% F1-measure for allowed class is achieved, and for not-allowed class precision is 89%, recall score is 73% and F1 Measure score is 80%.","container-title":"IEEE Access","DOI":"10.1109/ACCESS.2020.2968537","ISSN":"2169-3536","journalAbbreviation":"IEEE Access","language":"en","license":"https://creativecommons.org/licenses/by/4.0/legalcode","page":"28462-28474","source":"DOI.org (Crossref)","title":"Realizing an Efficient IoMT-Assisted Patient Diet Recommendation System Through Machine Learning Model","volume":"8","author":[{"family":"Iwendi","given":"Celestine"},{"family":"Khan","given":"Suleman"},{"family":"Anajemba","given":"Joseph Henry"},{"family":"Bashir","given":"Ali Kashif"},{"family":"Noor","given":"Fazal"}],"issued":{"date-parts":[["2020"]]}}}],"schema":"https://github.com/citation-style-language/schema/raw/master/csl-citation.json"} </w:instrText>
      </w:r>
      <w:r w:rsidR="00103E34" w:rsidRPr="00E31F64">
        <w:fldChar w:fldCharType="separate"/>
      </w:r>
      <w:r w:rsidR="0050366D" w:rsidRPr="0050366D">
        <w:t>(5,6)</w:t>
      </w:r>
      <w:r w:rsidR="00103E34" w:rsidRPr="00E31F64">
        <w:fldChar w:fldCharType="end"/>
      </w:r>
      <w:r w:rsidR="00D907C0" w:rsidRPr="00E31F64">
        <w:t>. Estos enfoques</w:t>
      </w:r>
      <w:r w:rsidR="00867BFC">
        <w:t xml:space="preserve"> mediante el uso de LLM</w:t>
      </w:r>
      <w:r w:rsidR="00D907C0" w:rsidRPr="00E31F64">
        <w:t xml:space="preserve"> no sólo simplifican el proceso de elección de alimentos, sino que también promueven la adopción de hábitos sostenibles y saludables entre los usuarios. El poder de estas recomendaciones reside en su capacidad para integrar la ciencia de la nutrición en las necesidades de la población o de subpoblaciones, ofreciendo una guía intuitiva y práctica para las personas que desean tomar decisiones dietéticas informadas. </w:t>
      </w:r>
    </w:p>
    <w:p w14:paraId="493C1E88" w14:textId="4A9E3AD1" w:rsidR="00965E74" w:rsidRPr="00E31F64" w:rsidRDefault="00D907C0" w:rsidP="007D0D37">
      <w:r w:rsidRPr="00E31F64">
        <w:t xml:space="preserve">No obstante, los servicios convencionales de recomendación de alimentos orientados a la nutrición han encontrado limitaciones a la hora de comprender exhaustivamente la intrincada interacción entre la salud y el bienestar de las personas, que abarca parámetros fisiológicos, actividad física y calidad del sueño, y de alinearlos con necesidades nutricionales personalizadas. </w:t>
      </w:r>
    </w:p>
    <w:p w14:paraId="2BB123A0" w14:textId="77777777" w:rsidR="00965E74" w:rsidRPr="00E31F64" w:rsidRDefault="00965E74" w:rsidP="007D0D37"/>
    <w:p w14:paraId="58E665FD" w14:textId="072AA565" w:rsidR="00D907C0" w:rsidRPr="00E31F64" w:rsidRDefault="4C267140" w:rsidP="007D0D37">
      <w:r w:rsidRPr="4C267140">
        <w:t>Concretamente</w:t>
      </w:r>
      <w:r w:rsidR="00D907C0" w:rsidRPr="00E31F64">
        <w:t xml:space="preserve">, estos sistemas suelen tener dificultades para adaptar sus sugerencias alimentarias a las necesidades nutricionales específicas de cada persona. La variabilidad inherente a la forma en que la nutrición afecta a los individuos suscita preocupación por la ausencia de una auténtica </w:t>
      </w:r>
      <w:r w:rsidR="00E31F64" w:rsidRPr="00E31F64">
        <w:t>personalización, además o</w:t>
      </w:r>
      <w:r w:rsidR="00D907C0" w:rsidRPr="00E31F64">
        <w:t xml:space="preserve">tra carencia importante es la falta de interactividad. </w:t>
      </w:r>
    </w:p>
    <w:p w14:paraId="474A6CAE" w14:textId="77777777" w:rsidR="00D907C0" w:rsidRDefault="00D907C0" w:rsidP="007D0D37"/>
    <w:p w14:paraId="0865E442" w14:textId="037B6698" w:rsidR="00500BA7" w:rsidRPr="00E31F64" w:rsidRDefault="00500BA7" w:rsidP="007D0D37">
      <w:r w:rsidRPr="00E31F64">
        <w:t xml:space="preserve">Es en este punto donde se llega al objeto de estudio de este Trabajo Fin de Máster, el </w:t>
      </w:r>
      <w:r w:rsidR="00FB39CE" w:rsidRPr="00E31F64">
        <w:t>de como</w:t>
      </w:r>
      <w:r w:rsidRPr="00E31F64">
        <w:t xml:space="preserve"> </w:t>
      </w:r>
      <w:r w:rsidR="0093346C" w:rsidRPr="00E31F64">
        <w:t xml:space="preserve">implementar un servicio </w:t>
      </w:r>
      <w:r w:rsidR="00850EDD" w:rsidRPr="00E31F64">
        <w:t xml:space="preserve">sencillo e </w:t>
      </w:r>
      <w:r w:rsidR="00EE62F2" w:rsidRPr="00E31F64">
        <w:t>intuitivo,</w:t>
      </w:r>
      <w:r w:rsidR="00850EDD" w:rsidRPr="00E31F64">
        <w:t xml:space="preserve"> pero a la vez complejo, que </w:t>
      </w:r>
      <w:r w:rsidR="001C4FA5" w:rsidRPr="00E31F64">
        <w:t>permite a</w:t>
      </w:r>
      <w:r w:rsidR="00850EDD" w:rsidRPr="00E31F64">
        <w:t xml:space="preserve"> los usuarios que accedan a la web obtener recomendaciones personalizadas</w:t>
      </w:r>
      <w:r w:rsidR="002333A6" w:rsidRPr="00E31F64">
        <w:t xml:space="preserve"> desde dudas sobre ciertas patologías que puedan </w:t>
      </w:r>
      <w:r w:rsidR="00E45BBD">
        <w:t>llegar a presentar</w:t>
      </w:r>
      <w:r w:rsidR="002333A6" w:rsidRPr="00E31F64">
        <w:t xml:space="preserve"> (obviando el hecho </w:t>
      </w:r>
      <w:r w:rsidR="0035781C" w:rsidRPr="00E31F64">
        <w:t>de que la asistencia a un profesional de la salud será necesaria)</w:t>
      </w:r>
      <w:r w:rsidR="002333A6" w:rsidRPr="00E31F64">
        <w:t xml:space="preserve"> hasta alimentos o cambios que podrán realizar en función de distintos objetivos que posean.</w:t>
      </w:r>
    </w:p>
    <w:p w14:paraId="500C75C3" w14:textId="77777777" w:rsidR="002F4F8E" w:rsidRDefault="002F4F8E" w:rsidP="007D0D37"/>
    <w:p w14:paraId="398B4CCE" w14:textId="45D7D72E" w:rsidR="006458F4" w:rsidRDefault="006458F4" w:rsidP="00876076">
      <w:pPr>
        <w:pStyle w:val="Ttulo2"/>
      </w:pPr>
      <w:bookmarkStart w:id="4" w:name="_Toc166182568"/>
      <w:r>
        <w:t>Planteamiento del problema</w:t>
      </w:r>
      <w:bookmarkEnd w:id="4"/>
    </w:p>
    <w:p w14:paraId="06404B86" w14:textId="77777777" w:rsidR="00E31F64" w:rsidRPr="00E31F64" w:rsidRDefault="00E31F64" w:rsidP="007D0D37"/>
    <w:p w14:paraId="536ADCE2" w14:textId="789518FD" w:rsidR="004E792C" w:rsidRDefault="00B44ADE" w:rsidP="007D0D37">
      <w:r>
        <w:t>El objeto de estudio de este TFM</w:t>
      </w:r>
      <w:r w:rsidR="00E83F51">
        <w:t xml:space="preserve">, como se ha presentado en el </w:t>
      </w:r>
      <w:r w:rsidR="001160CB">
        <w:t>apartado anterior es desarrollar un</w:t>
      </w:r>
      <w:r w:rsidR="004E792C" w:rsidRPr="00D65A7F">
        <w:t xml:space="preserve"> sistema que personalice los estilos de vida en función de la genética y la biometría</w:t>
      </w:r>
      <w:r w:rsidR="001160CB">
        <w:t xml:space="preserve">, ya que </w:t>
      </w:r>
      <w:r w:rsidR="004E792C" w:rsidRPr="00D65A7F">
        <w:t xml:space="preserve">recomendaciones generales sobre dieta y ejercicio son útiles, pero no siempre son efectivas para todas las personas. </w:t>
      </w:r>
    </w:p>
    <w:p w14:paraId="56F7D5BC" w14:textId="412988E6" w:rsidR="020D3565" w:rsidRDefault="020D3565" w:rsidP="007D0D37"/>
    <w:p w14:paraId="692329E4" w14:textId="77777777" w:rsidR="006458F4" w:rsidRPr="006458F4" w:rsidRDefault="006458F4" w:rsidP="007D0D37"/>
    <w:p w14:paraId="1623C70F" w14:textId="79EB39ED" w:rsidR="006458F4" w:rsidRDefault="006458F4" w:rsidP="00876076">
      <w:pPr>
        <w:pStyle w:val="Ttulo2"/>
      </w:pPr>
      <w:bookmarkStart w:id="5" w:name="_Toc166182569"/>
      <w:r>
        <w:t>Objetivos</w:t>
      </w:r>
      <w:bookmarkEnd w:id="5"/>
    </w:p>
    <w:p w14:paraId="72E94443" w14:textId="62E3ED91" w:rsidR="020D3565" w:rsidRDefault="020D3565" w:rsidP="007D0D37"/>
    <w:p w14:paraId="1439572B" w14:textId="4AFCF8CB" w:rsidR="006458F4" w:rsidRPr="004711A6" w:rsidRDefault="004E792C" w:rsidP="007D0D37">
      <w:r w:rsidRPr="004711A6">
        <w:t xml:space="preserve">Como ya se ha adelantado, la propuesta consiste en </w:t>
      </w:r>
      <w:r w:rsidR="51D57918" w:rsidRPr="51D57918">
        <w:t>desarrollar</w:t>
      </w:r>
      <w:r w:rsidR="004C1582" w:rsidRPr="004711A6">
        <w:t xml:space="preserve"> una web basada en varios LLM </w:t>
      </w:r>
      <w:r w:rsidR="00AF3BCF" w:rsidRPr="004711A6">
        <w:t xml:space="preserve">que </w:t>
      </w:r>
      <w:r w:rsidR="51D57918" w:rsidRPr="51D57918">
        <w:t>permita</w:t>
      </w:r>
      <w:r w:rsidR="00AF3BCF" w:rsidRPr="004711A6">
        <w:t xml:space="preserve"> el ingreso de los interesados de sus datos</w:t>
      </w:r>
      <w:r w:rsidR="51D57918" w:rsidRPr="51D57918">
        <w:t>,</w:t>
      </w:r>
      <w:r w:rsidR="00AF3BCF" w:rsidRPr="004711A6">
        <w:t xml:space="preserve"> biométricos, genéticos </w:t>
      </w:r>
      <w:r w:rsidR="51D57918" w:rsidRPr="51D57918">
        <w:t>y</w:t>
      </w:r>
      <w:r w:rsidR="00AF3BCF" w:rsidRPr="004711A6">
        <w:t xml:space="preserve"> otras dudas médicas que presenten (</w:t>
      </w:r>
      <w:r w:rsidR="51D57918" w:rsidRPr="51D57918">
        <w:t>se responderá orientativamente</w:t>
      </w:r>
      <w:r w:rsidR="00AF3BCF" w:rsidRPr="004711A6">
        <w:t>).</w:t>
      </w:r>
    </w:p>
    <w:p w14:paraId="6BFA7CF6" w14:textId="77777777" w:rsidR="000252EC" w:rsidRPr="004711A6" w:rsidRDefault="000252EC" w:rsidP="007D0D37"/>
    <w:p w14:paraId="30694052" w14:textId="3EE6CDFC" w:rsidR="00774E9E" w:rsidRPr="004711A6" w:rsidRDefault="00AF3BCF" w:rsidP="007D0D37">
      <w:r w:rsidRPr="004711A6">
        <w:rPr>
          <w:b/>
          <w:bCs/>
        </w:rPr>
        <w:t xml:space="preserve">Objetivo principal:  </w:t>
      </w:r>
      <w:r w:rsidR="00774E9E" w:rsidRPr="004711A6">
        <w:t>desarrollar un sistema de personalización de estilos de vida basado en genómica y biometría. Este sistema tiene el potencial de mejorar la salud y el bienestar de las personas al proporcionarles recomendaciones personalizadas sobre dieta, ejercicio y otros aspectos del estilo de vida.</w:t>
      </w:r>
    </w:p>
    <w:p w14:paraId="3AA78DC9" w14:textId="77777777" w:rsidR="00774E9E" w:rsidRDefault="00774E9E" w:rsidP="007D0D37"/>
    <w:p w14:paraId="4CD946C2" w14:textId="60A68F5E" w:rsidR="00774E9E" w:rsidRDefault="00774E9E" w:rsidP="007D0D37">
      <w:r w:rsidRPr="00774E9E">
        <w:t>Objetivos secundarios:</w:t>
      </w:r>
      <w:r>
        <w:t xml:space="preserve"> </w:t>
      </w:r>
      <w:r w:rsidRPr="00774E9E">
        <w:t xml:space="preserve"> </w:t>
      </w:r>
    </w:p>
    <w:p w14:paraId="17EBF8F2" w14:textId="77777777" w:rsidR="00273670" w:rsidRPr="00774E9E" w:rsidRDefault="00273670" w:rsidP="007D0D37"/>
    <w:p w14:paraId="01494F06" w14:textId="691D60A1" w:rsidR="00273670" w:rsidRPr="004711A6" w:rsidRDefault="00273670">
      <w:pPr>
        <w:pStyle w:val="Prrafodelista"/>
        <w:numPr>
          <w:ilvl w:val="0"/>
          <w:numId w:val="5"/>
        </w:numPr>
      </w:pPr>
      <w:r w:rsidRPr="004711A6">
        <w:t>Mejorar la salud y el bienestar de las personas</w:t>
      </w:r>
      <w:r w:rsidR="00247583" w:rsidRPr="004711A6">
        <w:t xml:space="preserve"> gracias al</w:t>
      </w:r>
      <w:r w:rsidRPr="004711A6">
        <w:t xml:space="preserve"> sistema de personalización de estilos de vida </w:t>
      </w:r>
    </w:p>
    <w:p w14:paraId="023FC0C7" w14:textId="67C5324C" w:rsidR="05D51CF9" w:rsidRDefault="05D51CF9" w:rsidP="007D0D37"/>
    <w:p w14:paraId="03981E46" w14:textId="31B14C2A" w:rsidR="00273670" w:rsidRPr="00D65A7F" w:rsidRDefault="00273670">
      <w:pPr>
        <w:pStyle w:val="Prrafodelista"/>
        <w:numPr>
          <w:ilvl w:val="0"/>
          <w:numId w:val="5"/>
        </w:numPr>
      </w:pPr>
      <w:r w:rsidRPr="004711A6">
        <w:t xml:space="preserve">Reducir los costos de atención médica </w:t>
      </w:r>
    </w:p>
    <w:p w14:paraId="6ECBD792" w14:textId="5AFD4381" w:rsidR="06CF9D87" w:rsidRDefault="06CF9D87" w:rsidP="007D0D37"/>
    <w:p w14:paraId="7DCE1075" w14:textId="4FB207C8" w:rsidR="00273670" w:rsidRDefault="00273670">
      <w:pPr>
        <w:pStyle w:val="Prrafodelista"/>
        <w:numPr>
          <w:ilvl w:val="0"/>
          <w:numId w:val="5"/>
        </w:numPr>
      </w:pPr>
      <w:r w:rsidRPr="004711A6">
        <w:t>Empoderar a las personas para que tomen el control de su salud</w:t>
      </w:r>
    </w:p>
    <w:p w14:paraId="0ED7D444" w14:textId="77777777" w:rsidR="008B4712" w:rsidRDefault="008B4712" w:rsidP="007D0D37"/>
    <w:p w14:paraId="6C321ED0" w14:textId="77777777" w:rsidR="004711A6" w:rsidRPr="00FB2906" w:rsidRDefault="004711A6" w:rsidP="007D0D37"/>
    <w:p w14:paraId="5B8A2D2D" w14:textId="22330DA9" w:rsidR="007340E7" w:rsidRDefault="00437A70" w:rsidP="007D0D37">
      <w:pPr>
        <w:pStyle w:val="Ttulo1"/>
      </w:pPr>
      <w:bookmarkStart w:id="6" w:name="_Toc162797393"/>
      <w:bookmarkStart w:id="7" w:name="_Toc166182570"/>
      <w:r w:rsidRPr="00FB2906">
        <w:t>Marco teórico</w:t>
      </w:r>
      <w:bookmarkEnd w:id="6"/>
      <w:bookmarkEnd w:id="7"/>
    </w:p>
    <w:p w14:paraId="5E989141" w14:textId="77777777" w:rsidR="00E97165" w:rsidRPr="00E97165" w:rsidRDefault="00E97165" w:rsidP="007D0D37"/>
    <w:p w14:paraId="4F339336" w14:textId="21C9783B" w:rsidR="007340E7" w:rsidRPr="00B742FC" w:rsidRDefault="00130593" w:rsidP="007D0D37">
      <w:r w:rsidRPr="00B742FC">
        <w:t>No h</w:t>
      </w:r>
      <w:r w:rsidR="00E97165" w:rsidRPr="00B742FC">
        <w:t xml:space="preserve">abría </w:t>
      </w:r>
      <w:r w:rsidRPr="00B742FC">
        <w:t xml:space="preserve">una fuente bibliográfica </w:t>
      </w:r>
      <w:r w:rsidR="001D025B" w:rsidRPr="00B742FC">
        <w:t xml:space="preserve">la cual haya significado </w:t>
      </w:r>
      <w:r w:rsidR="000826DA" w:rsidRPr="00B742FC">
        <w:t>una</w:t>
      </w:r>
      <w:r w:rsidR="001D025B" w:rsidRPr="00B742FC">
        <w:t xml:space="preserve"> mayor influencia </w:t>
      </w:r>
      <w:r w:rsidR="00E97165" w:rsidRPr="00B742FC">
        <w:t>sobre</w:t>
      </w:r>
      <w:r w:rsidR="001D025B" w:rsidRPr="00B742FC">
        <w:t xml:space="preserve"> cómo estructurar el framework</w:t>
      </w:r>
      <w:r w:rsidR="00F3686F" w:rsidRPr="00B742FC">
        <w:t xml:space="preserve"> o el proceso de realizar la web, sino que </w:t>
      </w:r>
      <w:r w:rsidR="004D547C" w:rsidRPr="00B742FC">
        <w:t>se ha ido</w:t>
      </w:r>
      <w:r w:rsidR="00F3686F" w:rsidRPr="00B742FC">
        <w:t xml:space="preserve"> obteniendo la información de distintas publicaciones u otras referencias.</w:t>
      </w:r>
    </w:p>
    <w:p w14:paraId="5EB363E0" w14:textId="77777777" w:rsidR="00F3686F" w:rsidRPr="00B742FC" w:rsidRDefault="00F3686F" w:rsidP="007D0D37"/>
    <w:p w14:paraId="43D0E384" w14:textId="5BDE585C" w:rsidR="00B71568" w:rsidRPr="00B742FC" w:rsidRDefault="00AB4111" w:rsidP="007D0D37">
      <w:r w:rsidRPr="00B742FC">
        <w:t xml:space="preserve">Teniendo como referencia para proceder a </w:t>
      </w:r>
      <w:r w:rsidR="00F110CE" w:rsidRPr="00B742FC">
        <w:t xml:space="preserve">herramientas como las publicadas ChatDiet </w:t>
      </w:r>
      <w:r w:rsidR="00F110CE" w:rsidRPr="00B742FC">
        <w:fldChar w:fldCharType="begin"/>
      </w:r>
      <w:r w:rsidR="00F110CE" w:rsidRPr="00B742FC">
        <w:instrText xml:space="preserve"> ADDIN ZOTERO_ITEM CSL_CITATION {"citationID":"wQZ6VCvz","properties":{"formattedCitation":"(7)","plainCitation":"(7)","noteIndex":0},"citationItems":[{"id":616,"uris":["http://zotero.org/users/11307349/items/BEX2KQSE"],"itemData":{"id":616,"type":"article","abstract":"The profound impact of food on health necessitates advanced nutrition-oriented food recommendation services. Conventional methods often lack the crucial elements of personalization, explainability, and interactivity. While Large Language Models (LLMs) bring interpretability and explainability, their standalone use falls short of achieving true personalization. In this paper, we introduce ChatDiet, a novel LLM-powered framework designed specifically for personalized nutrition-oriented food recommendation chatbots. ChatDiet integrates personal and population models, complemented by an orchestrator, to seamlessly retrieve and process pertinent information. The result is a dynamic delivery of personalized and explainable food recommendations, tailored to individual user preferences. Our evaluation of ChatDiet includes a compelling case study, where we establish a causal personal model to estimate individual nutrition effects. Our assessments, including a food recommendation test showcasing a 92% effectiveness rate, coupled with illustrative dialogue examples, underscore ChatDiet’s strengths in explainability, personalization, and interactivity.","language":"en","note":"arXiv:2403.00781 [cs]","number":"arXiv:2403.00781","publisher":"arXiv","source":"arXiv.org","title":"ChatDiet: Empowering Personalized Nutrition-Oriented Food Recommender Chatbots through an LLM-Augmented Framework","title-short":"ChatDiet","URL":"http://arxiv.org/abs/2403.00781","author":[{"family":"Yang","given":"Zhongqi"},{"family":"Khatibi","given":"Elahe"},{"family":"Nagesh","given":"Nitish"},{"family":"Abbasian","given":"Mahyar"},{"family":"Azimi","given":"Iman"},{"family":"Jain","given":"Ramesh"},{"family":"Rahmani","given":"Amir M."}],"accessed":{"date-parts":[["2024",4,1]]},"issued":{"date-parts":[["2024",3,16]]}}}],"schema":"https://github.com/citation-style-language/schema/raw/master/csl-citation.json"} </w:instrText>
      </w:r>
      <w:r w:rsidR="00F110CE" w:rsidRPr="00B742FC">
        <w:fldChar w:fldCharType="separate"/>
      </w:r>
      <w:r w:rsidR="00F110CE" w:rsidRPr="00B742FC">
        <w:t>(7)</w:t>
      </w:r>
      <w:r w:rsidR="00F110CE" w:rsidRPr="00B742FC">
        <w:fldChar w:fldCharType="end"/>
      </w:r>
      <w:r w:rsidR="00F110CE" w:rsidRPr="00B742FC">
        <w:t xml:space="preserve"> o Dietos</w:t>
      </w:r>
      <w:r w:rsidR="00353C40" w:rsidRPr="00B742FC">
        <w:t xml:space="preserve"> </w:t>
      </w:r>
      <w:r w:rsidR="00353C40" w:rsidRPr="00B742FC">
        <w:fldChar w:fldCharType="begin"/>
      </w:r>
      <w:r w:rsidR="00353C40" w:rsidRPr="00B742FC">
        <w:instrText xml:space="preserve"> ADDIN ZOTERO_ITEM CSL_CITATION {"citationID":"crVpVlD9","properties":{"formattedCitation":"(5)","plainCitation":"(5)","noteIndex":0},"citationItems":[{"id":621,"uris":["http://zotero.org/users/11307349/items/SKP25WJ8"],"itemData":{"id":621,"type":"paper-conference","abstract":"Nowadays there is a widespread diffusion of mobile applications for weight and diet management. Even though, the most popular apps are not usually experimented in clinical contexts, as well as apps are not supported by medical evidence. Further research is necessary to assess the effectiveness of apps for weight and diet management. Moreover, there are few examples of food recommender systems that provide to the users nutritional facts about suitable food choices and take into account individual physiological status and environmental situations. We propose DIETOS (DIET Organizer System), a recommender system for the adaptive delivery of nutrition contents to improve the quality of life of both healthy people and individuals affected by chronic diet-related diseases. The proposed system is able to build a user’s health proﬁle, and provides individualized nutritional recommendation according to the health proﬁle. The proﬁle is created through the use of dynamic real-time questionnaires prepared by medical doctors and compiled by the users. The health proﬁle includes information about health status and eventual chronic diseases. The ﬁrst prototype of the system (available online at http://www.easyanalysis.it/dietos), includes a catalogue of typical Calabrian foods compiled by nutrition specialists (Calabria is a region of the southern Italy). DIETOS can suggest not only the use of speciﬁc foods compatible with the health status, but also it may give dietary indications related to some speciﬁc pathologies or health conditions.","container-title":"2016 IEEE 12th International Conference on Wireless and Mobile Computing, Networking and Communications (WiMob)","DOI":"10.1109/WiMOB.2016.7763190","event-place":"New York, NY","event-title":"2016 IEEE 12th International Conference on Wireless and Mobile Computing, Networking and Communications (WiMob)","ISBN":"978-1-5090-0724-0","language":"en","page":"1-8","publisher":"IEEE","publisher-place":"New York, NY","source":"DOI.org (Crossref)","title":"DIETOS: A recommender system for adaptive diet monitoring and personalized food suggestion","title-short":"DIETOS","URL":"http://ieeexplore.ieee.org/document/7763190/","author":[{"family":"Agapito","given":"G."},{"family":"Calabrese","given":"B."},{"family":"Guzzi","given":"P. H."},{"family":"Cannataro","given":"M."},{"family":"Simeoni","given":"M."},{"family":"Care","given":"I."},{"family":"Lamprinoudi","given":"T."},{"family":"Fuiano","given":"G."},{"family":"Pujia","given":"A."}],"accessed":{"date-parts":[["2024",4,1]]},"issued":{"date-parts":[["2016",10]]}}}],"schema":"https://github.com/citation-style-language/schema/raw/master/csl-citation.json"} </w:instrText>
      </w:r>
      <w:r w:rsidR="00353C40" w:rsidRPr="00B742FC">
        <w:fldChar w:fldCharType="separate"/>
      </w:r>
      <w:r w:rsidR="00353C40" w:rsidRPr="00B742FC">
        <w:t>(5)</w:t>
      </w:r>
      <w:r w:rsidR="00353C40" w:rsidRPr="00B742FC">
        <w:fldChar w:fldCharType="end"/>
      </w:r>
      <w:r w:rsidR="00353C40" w:rsidRPr="00B742FC">
        <w:t xml:space="preserve">, los cuales permiten comprender la manera de organizar el framework con respecto al uso de LLM para personalizar distintas </w:t>
      </w:r>
      <w:r w:rsidR="00AC5E62" w:rsidRPr="00B742FC">
        <w:t>necesidades del cliente (e</w:t>
      </w:r>
      <w:r w:rsidR="00751327" w:rsidRPr="00B742FC">
        <w:t>n</w:t>
      </w:r>
      <w:r w:rsidR="00AC5E62" w:rsidRPr="00B742FC">
        <w:t xml:space="preserve"> el caso de ambas herramientas mencionadas </w:t>
      </w:r>
      <w:r w:rsidR="008E76A1" w:rsidRPr="00B742FC">
        <w:t xml:space="preserve">en el campo de la nutrición). </w:t>
      </w:r>
    </w:p>
    <w:p w14:paraId="087B75DF" w14:textId="397E5B92" w:rsidR="00F3686F" w:rsidRPr="00B742FC" w:rsidRDefault="008E76A1" w:rsidP="007D0D37">
      <w:r w:rsidRPr="00B742FC">
        <w:t xml:space="preserve">Pero </w:t>
      </w:r>
      <w:r w:rsidR="00F24F00" w:rsidRPr="00B742FC">
        <w:t>también</w:t>
      </w:r>
      <w:r w:rsidRPr="00B742FC">
        <w:t xml:space="preserve"> se sigue un procedimiento similar en</w:t>
      </w:r>
      <w:r w:rsidR="00F24F00" w:rsidRPr="00B742FC">
        <w:t xml:space="preserve"> </w:t>
      </w:r>
      <w:r w:rsidR="00BE5F70" w:rsidRPr="00B742FC">
        <w:t>otros trabajos que proponen frameworks con LLM para datos genéticos</w:t>
      </w:r>
      <w:r w:rsidR="0044578F" w:rsidRPr="00B742FC">
        <w:t xml:space="preserve"> </w:t>
      </w:r>
      <w:r w:rsidR="00BE5F70" w:rsidRPr="00B742FC">
        <w:fldChar w:fldCharType="begin"/>
      </w:r>
      <w:r w:rsidR="00BE5F70" w:rsidRPr="00B742FC">
        <w:instrText xml:space="preserve"> ADDIN ZOTERO_ITEM CSL_CITATION {"citationID":"lDeT2yqF","properties":{"formattedCitation":"(8)","plainCitation":"(8)","noteIndex":0},"citationItems":[{"id":623,"uris":["http://zotero.org/users/11307349/items/4MYI9BFM"],"itemData":{"id":623,"type":"article","abstract":"The intricate relationship between genetic variation and human diseases has been a focal point of medical research, evidenced by the identification of risk genes regarding specific diseases. The advent of advanced genome sequencing techniques has significantly improved the efficiency and costeffectiveness of detecting these genetic markers, playing a crucial role in disease diagnosis and forming the basis for clinical decision-making and early risk assessment. To overcome the limitations of existing databases that record diseasegene associations from existing literature, which often lack real-time updates, we propose a novel framework employing Large Language Models (LLMs) for the discovery of diseases associated with specific genes. This framework aims to automate the labor-intensive process of sifting through medical literature for evidence linking genetic variations to diseases, thereby enhancing the efficiency of disease identification. Our approach involves using LLMs to conduct literature searches, summarize relevant findings, and pinpoint diseases related to specific genes. This paper details the development and application of our LLM-powered framework, demonstrating its potential in streamlining the complex process of literature retrieval and summarization to identify diseases associated with specific genetic variations.","language":"en","note":"arXiv:2401.09490 [cs, q-bio]","number":"arXiv:2401.09490","publisher":"arXiv","source":"arXiv.org","title":"Gene-associated Disease Discovery Powered by Large Language Models","URL":"http://arxiv.org/abs/2401.09490","author":[{"family":"Chang","given":"Jiayu"},{"family":"Wang","given":"Shiyu"},{"family":"Ling","given":"Chen"},{"family":"Qin","given":"Zhaohui"},{"family":"Zhao","given":"Liang"}],"accessed":{"date-parts":[["2024",4,1]]},"issued":{"date-parts":[["2024",1,16]]}}}],"schema":"https://github.com/citation-style-language/schema/raw/master/csl-citation.json"} </w:instrText>
      </w:r>
      <w:r w:rsidR="00BE5F70" w:rsidRPr="00B742FC">
        <w:fldChar w:fldCharType="separate"/>
      </w:r>
      <w:r w:rsidR="00BE5F70" w:rsidRPr="00B742FC">
        <w:t>(8)</w:t>
      </w:r>
      <w:r w:rsidR="00BE5F70" w:rsidRPr="00B742FC">
        <w:fldChar w:fldCharType="end"/>
      </w:r>
      <w:r w:rsidR="0044578F" w:rsidRPr="00B742FC">
        <w:t xml:space="preserve">. </w:t>
      </w:r>
    </w:p>
    <w:p w14:paraId="27FB471F" w14:textId="77777777" w:rsidR="00820C8A" w:rsidRPr="00B742FC" w:rsidRDefault="00820C8A" w:rsidP="007D0D37"/>
    <w:p w14:paraId="56815701" w14:textId="239F978E" w:rsidR="0044578F" w:rsidRPr="00B742FC" w:rsidRDefault="0044578F" w:rsidP="007D0D37">
      <w:r w:rsidRPr="00B742FC">
        <w:t xml:space="preserve">Es decir, </w:t>
      </w:r>
      <w:r w:rsidR="001C2956" w:rsidRPr="00B742FC">
        <w:t>que para uno</w:t>
      </w:r>
      <w:r w:rsidR="00F26A43" w:rsidRPr="00B742FC">
        <w:t xml:space="preserve"> de los dos </w:t>
      </w:r>
      <w:r w:rsidR="00556CB3" w:rsidRPr="00B742FC">
        <w:t>LLM que se procede a implementar en base a la lectura de documentos, la estructura básica es la misma seguida independientemente del ámbito</w:t>
      </w:r>
      <w:r w:rsidR="00F556E3" w:rsidRPr="00B742FC">
        <w:t xml:space="preserve"> relacionado con la salud escogido</w:t>
      </w:r>
      <w:r w:rsidR="00556CB3" w:rsidRPr="00B742FC">
        <w:t>.</w:t>
      </w:r>
      <w:r w:rsidR="00764726" w:rsidRPr="00B742FC">
        <w:t xml:space="preserve"> Por lo que el primer paso será </w:t>
      </w:r>
      <w:r w:rsidR="00F556E3" w:rsidRPr="00B742FC">
        <w:t>recopilar</w:t>
      </w:r>
      <w:r w:rsidR="00764726" w:rsidRPr="00B742FC">
        <w:t xml:space="preserve"> una gran cantidad de documentos de interés o extraerlos </w:t>
      </w:r>
      <w:r w:rsidR="00F556E3" w:rsidRPr="00B742FC">
        <w:t xml:space="preserve">directamente </w:t>
      </w:r>
      <w:r w:rsidR="00764726" w:rsidRPr="00B742FC">
        <w:t xml:space="preserve">de las webs necesarias, que permitirán al LLM </w:t>
      </w:r>
      <w:r w:rsidR="00240491" w:rsidRPr="00B742FC">
        <w:t xml:space="preserve">generar respuestas en base a los diagnósticos </w:t>
      </w:r>
      <w:r w:rsidR="00F556E3" w:rsidRPr="00B742FC">
        <w:t xml:space="preserve">o preguntas </w:t>
      </w:r>
      <w:r w:rsidR="00240491" w:rsidRPr="00B742FC">
        <w:t>que proporcione el usuario.</w:t>
      </w:r>
    </w:p>
    <w:p w14:paraId="6DB8F623" w14:textId="288D16FC" w:rsidR="00F26A43" w:rsidRPr="00B742FC" w:rsidRDefault="00F26A43" w:rsidP="007D0D37"/>
    <w:p w14:paraId="47402663" w14:textId="5C28B805" w:rsidR="007F49DD" w:rsidRPr="00B742FC" w:rsidRDefault="007F49DD" w:rsidP="007D0D37">
      <w:r w:rsidRPr="00B742FC">
        <w:t xml:space="preserve">Para el otro LLM, se utilizan los datos pertinentes de bases de datos como </w:t>
      </w:r>
      <w:r w:rsidR="00555FAE" w:rsidRPr="00B742FC">
        <w:t>NHANES</w:t>
      </w:r>
      <w:r w:rsidR="0058510A" w:rsidRPr="00B742FC">
        <w:t xml:space="preserve"> u otras similares</w:t>
      </w:r>
      <w:r w:rsidR="008377D4" w:rsidRPr="00B742FC">
        <w:t>, los cuales permitirán ser codificados para su posterior</w:t>
      </w:r>
      <w:r w:rsidR="00526760" w:rsidRPr="00B742FC">
        <w:t xml:space="preserve"> uso para obtener distintas estadísticas y porcentajes pertinentes para mostrar al usuario.</w:t>
      </w:r>
      <w:r w:rsidR="0058510A" w:rsidRPr="00B742FC">
        <w:t xml:space="preserve"> </w:t>
      </w:r>
    </w:p>
    <w:p w14:paraId="2B6E5FBC" w14:textId="77777777" w:rsidR="0058510A" w:rsidRPr="00B742FC" w:rsidRDefault="0058510A" w:rsidP="007D0D37"/>
    <w:p w14:paraId="039538D3" w14:textId="319F1A53" w:rsidR="0058510A" w:rsidRPr="00B742FC" w:rsidRDefault="0058510A" w:rsidP="007D0D37">
      <w:r w:rsidRPr="00B742FC">
        <w:t xml:space="preserve">Así aportando </w:t>
      </w:r>
      <w:r w:rsidR="005472E5" w:rsidRPr="00B742FC">
        <w:t>una información más exacta</w:t>
      </w:r>
      <w:r w:rsidR="00D356AE" w:rsidRPr="00B742FC">
        <w:t xml:space="preserve"> acerca de </w:t>
      </w:r>
      <w:r w:rsidR="005472E5" w:rsidRPr="00B742FC">
        <w:t>por ejemplo “</w:t>
      </w:r>
      <w:r w:rsidR="00D356AE" w:rsidRPr="00B742FC">
        <w:t>las posibilidades de padecer X patología o enfermedad</w:t>
      </w:r>
      <w:r w:rsidR="005472E5" w:rsidRPr="00B742FC">
        <w:t>”</w:t>
      </w:r>
      <w:r w:rsidR="00D356AE" w:rsidRPr="00B742FC">
        <w:t xml:space="preserve"> en base a los datos ingresados por el usuario como </w:t>
      </w:r>
      <w:r w:rsidR="002C6249" w:rsidRPr="00B742FC">
        <w:t>información sobre distintas dudas que posea acerca de</w:t>
      </w:r>
      <w:r w:rsidR="004D6B8D" w:rsidRPr="00B742FC">
        <w:t>l diagnóstico</w:t>
      </w:r>
      <w:r w:rsidR="006C01EE" w:rsidRPr="00B742FC">
        <w:t xml:space="preserve"> proporcionado o acerca de otros ámbitos relacionados con la salud. Todo esto acompañado de </w:t>
      </w:r>
      <w:r w:rsidR="005127B1" w:rsidRPr="00B742FC">
        <w:t>las figuras necesarias para mostrar la información de la manera más accesible posible.</w:t>
      </w:r>
    </w:p>
    <w:p w14:paraId="092E36FD" w14:textId="61029FA5" w:rsidR="000D09A0" w:rsidRDefault="000D09A0" w:rsidP="007D0D37"/>
    <w:p w14:paraId="5EBC101A" w14:textId="77777777" w:rsidR="006C01EE" w:rsidRPr="00FB2906" w:rsidRDefault="006C01EE" w:rsidP="007D0D37"/>
    <w:p w14:paraId="05DD5E74" w14:textId="756B3A85" w:rsidR="000D09A0" w:rsidRPr="00FB2906" w:rsidRDefault="000D09A0" w:rsidP="007D0D37">
      <w:r w:rsidRPr="00FB2906">
        <w:br w:type="page"/>
      </w:r>
    </w:p>
    <w:p w14:paraId="11AA0E80" w14:textId="14D3ECE1" w:rsidR="0087394A" w:rsidRPr="00FB2906" w:rsidRDefault="00437A70" w:rsidP="007D0D37">
      <w:pPr>
        <w:pStyle w:val="Ttulo1"/>
      </w:pPr>
      <w:bookmarkStart w:id="8" w:name="_Toc162797403"/>
      <w:bookmarkStart w:id="9" w:name="_Toc54935093"/>
      <w:bookmarkStart w:id="10" w:name="_Toc166182571"/>
      <w:r w:rsidRPr="00FB2906">
        <w:t>Metodología</w:t>
      </w:r>
      <w:bookmarkEnd w:id="8"/>
      <w:bookmarkEnd w:id="10"/>
    </w:p>
    <w:p w14:paraId="2EC88688" w14:textId="113202E1" w:rsidR="000D09A0" w:rsidRPr="0057725E" w:rsidRDefault="00437A70" w:rsidP="00876076">
      <w:pPr>
        <w:pStyle w:val="Ttulo2"/>
      </w:pPr>
      <w:bookmarkStart w:id="11" w:name="_Toc162797404"/>
      <w:bookmarkStart w:id="12" w:name="_Toc166182572"/>
      <w:bookmarkEnd w:id="9"/>
      <w:r w:rsidRPr="0057725E">
        <w:t>Recolección de datos y preparación del modelo</w:t>
      </w:r>
      <w:bookmarkEnd w:id="11"/>
      <w:bookmarkEnd w:id="12"/>
    </w:p>
    <w:p w14:paraId="1C187E64" w14:textId="77777777" w:rsidR="001C69BF" w:rsidRPr="0057725E" w:rsidRDefault="001C69BF" w:rsidP="007D0D37"/>
    <w:p w14:paraId="76F2852A" w14:textId="77777777" w:rsidR="009905DF" w:rsidRPr="009905DF" w:rsidRDefault="009905DF" w:rsidP="007D0D37">
      <w:r w:rsidRPr="009905DF">
        <w:t>Para el desarrollo del sistema de recomendaciones personalizadas de estilo de vida, utilizamos la base de datos NHANES (</w:t>
      </w:r>
      <w:proofErr w:type="spellStart"/>
      <w:r w:rsidRPr="009905DF">
        <w:t>National</w:t>
      </w:r>
      <w:proofErr w:type="spellEnd"/>
      <w:r w:rsidRPr="009905DF">
        <w:t xml:space="preserve"> </w:t>
      </w:r>
      <w:proofErr w:type="spellStart"/>
      <w:r w:rsidRPr="009905DF">
        <w:t>Health</w:t>
      </w:r>
      <w:proofErr w:type="spellEnd"/>
      <w:r w:rsidRPr="009905DF">
        <w:t xml:space="preserve"> and </w:t>
      </w:r>
      <w:proofErr w:type="spellStart"/>
      <w:r w:rsidRPr="009905DF">
        <w:t>Nutrition</w:t>
      </w:r>
      <w:proofErr w:type="spellEnd"/>
      <w:r w:rsidRPr="009905DF">
        <w:t xml:space="preserve"> </w:t>
      </w:r>
      <w:proofErr w:type="spellStart"/>
      <w:r w:rsidRPr="009905DF">
        <w:t>Examination</w:t>
      </w:r>
      <w:proofErr w:type="spellEnd"/>
      <w:r w:rsidRPr="009905DF">
        <w:t xml:space="preserve"> </w:t>
      </w:r>
      <w:proofErr w:type="spellStart"/>
      <w:r w:rsidRPr="009905DF">
        <w:t>Survey</w:t>
      </w:r>
      <w:proofErr w:type="spellEnd"/>
      <w:r w:rsidRPr="009905DF">
        <w:t>) como fuente primaria de información. Esta encuesta compila una variedad de datos sobre la salud y nutrición de la población estadounidense, incluyendo detalles demográficos, medidas antropométricas, y hábitos de salud.</w:t>
      </w:r>
    </w:p>
    <w:p w14:paraId="50EB97F7" w14:textId="77777777" w:rsidR="009905DF" w:rsidRPr="009905DF" w:rsidRDefault="009905DF" w:rsidP="007D0D37">
      <w:r w:rsidRPr="009905DF">
        <w:t>Además, hemos ampliado nuestra colección de datos incorporando fuentes diversificadas que incluyen documentos académicos y recursos en línea relacionados con nutrición, ejercicio, manejo del estrés y prevención de enfermedades. Esta expansión de la base de conocimientos permite un análisis más profundo y personalizado, abarcando:</w:t>
      </w:r>
    </w:p>
    <w:p w14:paraId="7931B45F" w14:textId="77777777" w:rsidR="009905DF" w:rsidRPr="009905DF" w:rsidRDefault="009905DF">
      <w:pPr>
        <w:pStyle w:val="Prrafodelista"/>
        <w:numPr>
          <w:ilvl w:val="0"/>
          <w:numId w:val="13"/>
        </w:numPr>
      </w:pPr>
      <w:r w:rsidRPr="009905DF">
        <w:t>Documentos científicos y guías de práctica clínica.</w:t>
      </w:r>
    </w:p>
    <w:p w14:paraId="02E191F5" w14:textId="77777777" w:rsidR="009905DF" w:rsidRPr="009905DF" w:rsidRDefault="009905DF">
      <w:pPr>
        <w:pStyle w:val="Prrafodelista"/>
        <w:numPr>
          <w:ilvl w:val="0"/>
          <w:numId w:val="13"/>
        </w:numPr>
      </w:pPr>
      <w:r w:rsidRPr="009905DF">
        <w:t>Bases de datos abiertas de acceso público y registros médicos digitales.</w:t>
      </w:r>
    </w:p>
    <w:p w14:paraId="22A917C8" w14:textId="77777777" w:rsidR="009905DF" w:rsidRPr="009905DF" w:rsidRDefault="009905DF">
      <w:pPr>
        <w:pStyle w:val="Prrafodelista"/>
        <w:numPr>
          <w:ilvl w:val="0"/>
          <w:numId w:val="13"/>
        </w:numPr>
      </w:pPr>
      <w:r w:rsidRPr="009905DF">
        <w:t>Información en tiempo real de plataformas de salud y bienestar.</w:t>
      </w:r>
    </w:p>
    <w:p w14:paraId="7E5A6AFE" w14:textId="77777777" w:rsidR="004B3EE8" w:rsidRPr="0057725E" w:rsidRDefault="004B3EE8" w:rsidP="007D0D37"/>
    <w:p w14:paraId="1B70ADE6" w14:textId="5E603BD8" w:rsidR="004B3EE8" w:rsidRPr="0057725E" w:rsidRDefault="004B3EE8" w:rsidP="00876076">
      <w:pPr>
        <w:pStyle w:val="Ttulo2"/>
        <w:rPr>
          <w:bCs/>
        </w:rPr>
      </w:pPr>
      <w:bookmarkStart w:id="13" w:name="_Toc166182573"/>
      <w:r w:rsidRPr="0057725E">
        <w:t>Preprocesamiento y limpieza de datos</w:t>
      </w:r>
      <w:bookmarkEnd w:id="13"/>
    </w:p>
    <w:p w14:paraId="3F72C02F" w14:textId="77777777" w:rsidR="009905DF" w:rsidRPr="009905DF" w:rsidRDefault="009905DF" w:rsidP="007D0D37">
      <w:r w:rsidRPr="009905DF">
        <w:t>El proceso de preprocesamiento y limpieza de datos es fundamental para garantizar la calidad y la precisión de las recomendaciones generadas. Este proceso incluye:</w:t>
      </w:r>
    </w:p>
    <w:p w14:paraId="30439B2D" w14:textId="77777777" w:rsidR="009905DF" w:rsidRPr="009905DF" w:rsidRDefault="009905DF">
      <w:pPr>
        <w:pStyle w:val="Prrafodelista"/>
        <w:numPr>
          <w:ilvl w:val="0"/>
          <w:numId w:val="14"/>
        </w:numPr>
      </w:pPr>
      <w:r w:rsidRPr="007D0D37">
        <w:rPr>
          <w:b/>
          <w:bCs/>
        </w:rPr>
        <w:t>Normalización y Estandarización:</w:t>
      </w:r>
      <w:r w:rsidRPr="009905DF">
        <w:t xml:space="preserve"> Convertimos todas las métricas a escalas comparables y estandarizamos formatos para asegurar coherencia en todo el conjunto de datos.</w:t>
      </w:r>
    </w:p>
    <w:p w14:paraId="2CA4C77E" w14:textId="77777777" w:rsidR="009905DF" w:rsidRPr="009905DF" w:rsidRDefault="009905DF">
      <w:pPr>
        <w:pStyle w:val="Prrafodelista"/>
        <w:numPr>
          <w:ilvl w:val="0"/>
          <w:numId w:val="14"/>
        </w:numPr>
      </w:pPr>
      <w:r w:rsidRPr="007D0D37">
        <w:rPr>
          <w:b/>
          <w:bCs/>
        </w:rPr>
        <w:t>Tratamiento de Valores Atípicos y Faltantes:</w:t>
      </w:r>
      <w:r w:rsidRPr="009905DF">
        <w:t xml:space="preserve"> Implementamos métodos avanzados para tratar valores atípicos y reemplazar datos faltantes, utilizando técnicas como imputación basada en múltiples interpolaciones o modelos predictivos.</w:t>
      </w:r>
    </w:p>
    <w:p w14:paraId="488604D0" w14:textId="77777777" w:rsidR="009905DF" w:rsidRPr="009905DF" w:rsidRDefault="009905DF">
      <w:pPr>
        <w:pStyle w:val="Prrafodelista"/>
        <w:numPr>
          <w:ilvl w:val="0"/>
          <w:numId w:val="14"/>
        </w:numPr>
      </w:pPr>
      <w:r w:rsidRPr="007D0D37">
        <w:rPr>
          <w:b/>
          <w:bCs/>
        </w:rPr>
        <w:t>Codificación de Variables Categóricas:</w:t>
      </w:r>
      <w:r w:rsidRPr="009905DF">
        <w:t xml:space="preserve"> Usamos técnicas como la codificación </w:t>
      </w:r>
      <w:proofErr w:type="spellStart"/>
      <w:r w:rsidRPr="009905DF">
        <w:t>One</w:t>
      </w:r>
      <w:proofErr w:type="spellEnd"/>
      <w:r w:rsidRPr="009905DF">
        <w:t>-Hot o codificación de frecuencias para transformar variables categóricas en formatos numéricos que puedan ser procesados por nuestros modelos de aprendizaje automático.</w:t>
      </w:r>
    </w:p>
    <w:p w14:paraId="587389CF" w14:textId="77777777" w:rsidR="009905DF" w:rsidRPr="009905DF" w:rsidRDefault="009905DF" w:rsidP="007D0D37">
      <w:r w:rsidRPr="009905DF">
        <w:t>Estos pasos son esenciales para preparar los datos para su análisis y asegurar que los modelos y algoritmos funcionen con la mayor eficacia posible.</w:t>
      </w:r>
    </w:p>
    <w:p w14:paraId="6362B228" w14:textId="77777777" w:rsidR="004B3EE8" w:rsidRPr="0057725E" w:rsidRDefault="004B3EE8" w:rsidP="007D0D37"/>
    <w:p w14:paraId="56CAB0B2" w14:textId="5A04E7D8" w:rsidR="004B3EE8" w:rsidRPr="007234C9" w:rsidRDefault="004B3EE8" w:rsidP="00876076">
      <w:pPr>
        <w:pStyle w:val="Ttulo2"/>
        <w:rPr>
          <w:bCs/>
          <w:highlight w:val="yellow"/>
        </w:rPr>
      </w:pPr>
      <w:bookmarkStart w:id="14" w:name="_Toc166182574"/>
      <w:r w:rsidRPr="007234C9">
        <w:rPr>
          <w:highlight w:val="yellow"/>
        </w:rPr>
        <w:t>Integración en la base de conocimientos</w:t>
      </w:r>
      <w:bookmarkEnd w:id="14"/>
    </w:p>
    <w:p w14:paraId="0E267862" w14:textId="05A796E2" w:rsidR="007234C9" w:rsidRDefault="007234C9" w:rsidP="007D0D37">
      <w:r>
        <w:rPr>
          <w:noProof/>
        </w:rPr>
        <mc:AlternateContent>
          <mc:Choice Requires="wps">
            <w:drawing>
              <wp:anchor distT="0" distB="0" distL="114300" distR="114300" simplePos="0" relativeHeight="251669504" behindDoc="0" locked="0" layoutInCell="1" allowOverlap="1" wp14:anchorId="09541427" wp14:editId="4112A3C7">
                <wp:simplePos x="0" y="0"/>
                <wp:positionH relativeFrom="column">
                  <wp:posOffset>173355</wp:posOffset>
                </wp:positionH>
                <wp:positionV relativeFrom="paragraph">
                  <wp:posOffset>6583045</wp:posOffset>
                </wp:positionV>
                <wp:extent cx="5257165" cy="635"/>
                <wp:effectExtent l="0" t="0" r="0" b="0"/>
                <wp:wrapTopAndBottom/>
                <wp:docPr id="443185450" name="Cuadro de texto 1"/>
                <wp:cNvGraphicFramePr/>
                <a:graphic xmlns:a="http://schemas.openxmlformats.org/drawingml/2006/main">
                  <a:graphicData uri="http://schemas.microsoft.com/office/word/2010/wordprocessingShape">
                    <wps:wsp>
                      <wps:cNvSpPr txBox="1"/>
                      <wps:spPr>
                        <a:xfrm>
                          <a:off x="0" y="0"/>
                          <a:ext cx="5257165" cy="635"/>
                        </a:xfrm>
                        <a:prstGeom prst="rect">
                          <a:avLst/>
                        </a:prstGeom>
                        <a:solidFill>
                          <a:prstClr val="white"/>
                        </a:solidFill>
                        <a:ln>
                          <a:noFill/>
                        </a:ln>
                      </wps:spPr>
                      <wps:txbx>
                        <w:txbxContent>
                          <w:p w14:paraId="0712023D" w14:textId="6E38B7EF" w:rsidR="007234C9" w:rsidRPr="00C06759" w:rsidRDefault="007234C9" w:rsidP="007D0D37">
                            <w:pPr>
                              <w:pStyle w:val="Descripcin"/>
                              <w:rPr>
                                <w:rFonts w:cs="Times New Roman"/>
                                <w:lang w:val="es-ES"/>
                              </w:rPr>
                            </w:pPr>
                            <w:bookmarkStart w:id="15" w:name="_Toc166182575"/>
                            <w:r w:rsidRPr="00C06759">
                              <w:rPr>
                                <w:lang w:val="es-ES"/>
                              </w:rPr>
                              <w:t xml:space="preserve">Ilustración </w:t>
                            </w:r>
                            <w:r>
                              <w:fldChar w:fldCharType="begin"/>
                            </w:r>
                            <w:r w:rsidRPr="00C06759">
                              <w:rPr>
                                <w:lang w:val="es-ES"/>
                              </w:rPr>
                              <w:instrText xml:space="preserve"> SEQ Ilustración \* ARABIC </w:instrText>
                            </w:r>
                            <w:r>
                              <w:fldChar w:fldCharType="separate"/>
                            </w:r>
                            <w:r w:rsidRPr="00C06759">
                              <w:rPr>
                                <w:noProof/>
                                <w:lang w:val="es-ES"/>
                              </w:rPr>
                              <w:t>1</w:t>
                            </w:r>
                            <w:r>
                              <w:fldChar w:fldCharType="end"/>
                            </w:r>
                            <w:r w:rsidRPr="00C06759">
                              <w:rPr>
                                <w:lang w:val="es-ES"/>
                              </w:rPr>
                              <w:t>. VECTORIZACIÓN CON OLLAMA Y ALMACENAMIENTO EN FAISS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541427" id="_x0000_t202" coordsize="21600,21600" o:spt="202" path="m,l,21600r21600,l21600,xe">
                <v:stroke joinstyle="miter"/>
                <v:path gradientshapeok="t" o:connecttype="rect"/>
              </v:shapetype>
              <v:shape id="Cuadro de texto 1" o:spid="_x0000_s1026" type="#_x0000_t202" style="position:absolute;left:0;text-align:left;margin-left:13.65pt;margin-top:518.35pt;width:413.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IRFQIAADgEAAAOAAAAZHJzL2Uyb0RvYy54bWysU8GO2jAQvVfqP1i+lwAVt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" stroked="f">
                <v:textbox style="mso-fit-shape-to-text:t" inset="0,0,0,0">
                  <w:txbxContent>
                    <w:p w14:paraId="0712023D" w14:textId="6E38B7EF" w:rsidR="007234C9" w:rsidRPr="00C06759" w:rsidRDefault="007234C9" w:rsidP="007D0D37">
                      <w:pPr>
                        <w:pStyle w:val="Descripcin"/>
                        <w:rPr>
                          <w:rFonts w:cs="Times New Roman"/>
                          <w:lang w:val="es-ES"/>
                        </w:rPr>
                      </w:pPr>
                      <w:bookmarkStart w:id="16" w:name="_Toc166182575"/>
                      <w:r w:rsidRPr="00C06759">
                        <w:rPr>
                          <w:lang w:val="es-ES"/>
                        </w:rPr>
                        <w:t xml:space="preserve">Ilustración </w:t>
                      </w:r>
                      <w:r>
                        <w:fldChar w:fldCharType="begin"/>
                      </w:r>
                      <w:r w:rsidRPr="00C06759">
                        <w:rPr>
                          <w:lang w:val="es-ES"/>
                        </w:rPr>
                        <w:instrText xml:space="preserve"> SEQ Ilustración \* ARABIC </w:instrText>
                      </w:r>
                      <w:r>
                        <w:fldChar w:fldCharType="separate"/>
                      </w:r>
                      <w:r w:rsidRPr="00C06759">
                        <w:rPr>
                          <w:noProof/>
                          <w:lang w:val="es-ES"/>
                        </w:rPr>
                        <w:t>1</w:t>
                      </w:r>
                      <w:r>
                        <w:fldChar w:fldCharType="end"/>
                      </w:r>
                      <w:r w:rsidRPr="00C06759">
                        <w:rPr>
                          <w:lang w:val="es-ES"/>
                        </w:rPr>
                        <w:t>. VECTORIZACIÓN CON OLLAMA Y ALMACENAMIENTO EN FAISS</w:t>
                      </w:r>
                      <w:bookmarkEnd w:id="16"/>
                    </w:p>
                  </w:txbxContent>
                </v:textbox>
                <w10:wrap type="topAndBottom"/>
              </v:shape>
            </w:pict>
          </mc:Fallback>
        </mc:AlternateContent>
      </w:r>
      <w:r w:rsidRPr="007234C9">
        <w:rPr>
          <w:noProof/>
        </w:rPr>
        <w:drawing>
          <wp:anchor distT="0" distB="0" distL="114300" distR="114300" simplePos="0" relativeHeight="251667456" behindDoc="0" locked="0" layoutInCell="1" allowOverlap="1" wp14:anchorId="623BF849" wp14:editId="4592C0DD">
            <wp:simplePos x="0" y="0"/>
            <wp:positionH relativeFrom="column">
              <wp:posOffset>173355</wp:posOffset>
            </wp:positionH>
            <wp:positionV relativeFrom="paragraph">
              <wp:posOffset>1216660</wp:posOffset>
            </wp:positionV>
            <wp:extent cx="5257165" cy="5309235"/>
            <wp:effectExtent l="0" t="0" r="635" b="5715"/>
            <wp:wrapTopAndBottom/>
            <wp:docPr id="144376614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66147" name="Imagen 1" descr="Diagrama&#10;&#10;Descripción generada automáticamente"/>
                    <pic:cNvPicPr/>
                  </pic:nvPicPr>
                  <pic:blipFill>
                    <a:blip r:embed="rId12"/>
                    <a:stretch>
                      <a:fillRect/>
                    </a:stretch>
                  </pic:blipFill>
                  <pic:spPr>
                    <a:xfrm>
                      <a:off x="0" y="0"/>
                      <a:ext cx="5257165" cy="5309235"/>
                    </a:xfrm>
                    <a:prstGeom prst="rect">
                      <a:avLst/>
                    </a:prstGeom>
                  </pic:spPr>
                </pic:pic>
              </a:graphicData>
            </a:graphic>
            <wp14:sizeRelH relativeFrom="margin">
              <wp14:pctWidth>0</wp14:pctWidth>
            </wp14:sizeRelH>
            <wp14:sizeRelV relativeFrom="margin">
              <wp14:pctHeight>0</wp14:pctHeight>
            </wp14:sizeRelV>
          </wp:anchor>
        </w:drawing>
      </w:r>
      <w:r w:rsidRPr="007234C9">
        <w:t xml:space="preserve">Después de la limpieza y el preprocesamiento de los datos recopilados, procedemos a integrar esta información en nuestra base de conocimientos, la cual es esencial para facilitar la recuperación de respuestas pertinentes durante la interacción con el sistema de </w:t>
      </w:r>
      <w:proofErr w:type="spellStart"/>
      <w:r w:rsidRPr="007234C9">
        <w:t>chatbot</w:t>
      </w:r>
      <w:proofErr w:type="spellEnd"/>
      <w:r w:rsidRPr="007234C9">
        <w:t>. Este proceso se realiza a través de las siguientes etapas:</w:t>
      </w:r>
    </w:p>
    <w:p w14:paraId="2B683D37" w14:textId="77777777" w:rsidR="007234C9" w:rsidRDefault="007234C9" w:rsidP="007D0D37"/>
    <w:p w14:paraId="74E50710" w14:textId="4332173B" w:rsidR="007234C9" w:rsidRPr="007234C9" w:rsidRDefault="007234C9">
      <w:pPr>
        <w:pStyle w:val="Prrafodelista"/>
        <w:numPr>
          <w:ilvl w:val="0"/>
          <w:numId w:val="15"/>
        </w:numPr>
      </w:pPr>
      <w:r w:rsidRPr="007234C9">
        <w:t>Vectorización de Documentos:</w:t>
      </w:r>
    </w:p>
    <w:p w14:paraId="114CEB40" w14:textId="59133D65" w:rsidR="007234C9" w:rsidRPr="007234C9" w:rsidRDefault="007234C9">
      <w:pPr>
        <w:pStyle w:val="Prrafodelista"/>
        <w:numPr>
          <w:ilvl w:val="1"/>
          <w:numId w:val="15"/>
        </w:numPr>
      </w:pPr>
      <w:r w:rsidRPr="007234C9">
        <w:t xml:space="preserve">Utilizamos </w:t>
      </w:r>
      <w:proofErr w:type="spellStart"/>
      <w:r w:rsidRPr="007D0D37">
        <w:rPr>
          <w:b/>
          <w:bCs/>
        </w:rPr>
        <w:t>OllamaEmbeddings</w:t>
      </w:r>
      <w:proofErr w:type="spellEnd"/>
      <w:r w:rsidRPr="007234C9">
        <w:t xml:space="preserve">, una herramienta avanzada dentro del marco de </w:t>
      </w:r>
      <w:proofErr w:type="spellStart"/>
      <w:r w:rsidRPr="007234C9">
        <w:t>LangChain</w:t>
      </w:r>
      <w:proofErr w:type="spellEnd"/>
      <w:r w:rsidRPr="007234C9">
        <w:t>, para transformar textos complejos en vectores numéricos. Esta representación vectorial es fundamental para capturar el contexto semántico del texto, permitiendo que el sistema comprenda y procese eficazmente el contenido de los documentos.</w:t>
      </w:r>
    </w:p>
    <w:p w14:paraId="4EE9A23B" w14:textId="18B7AE94" w:rsidR="007234C9" w:rsidRPr="007234C9" w:rsidRDefault="007234C9">
      <w:pPr>
        <w:pStyle w:val="Prrafodelista"/>
        <w:numPr>
          <w:ilvl w:val="0"/>
          <w:numId w:val="15"/>
        </w:numPr>
      </w:pPr>
      <w:r w:rsidRPr="007234C9">
        <w:t>Almacenamiento con FAISS:</w:t>
      </w:r>
    </w:p>
    <w:p w14:paraId="7401A32C" w14:textId="77777777" w:rsidR="007234C9" w:rsidRPr="007234C9" w:rsidRDefault="007234C9">
      <w:pPr>
        <w:pStyle w:val="Prrafodelista"/>
        <w:numPr>
          <w:ilvl w:val="1"/>
          <w:numId w:val="15"/>
        </w:numPr>
      </w:pPr>
      <w:r w:rsidRPr="007234C9">
        <w:t xml:space="preserve">Los vectores generados son almacenados en una base de datos vectorial utilizando FAISS (Facebook AI </w:t>
      </w:r>
      <w:proofErr w:type="spellStart"/>
      <w:r w:rsidRPr="007234C9">
        <w:t>Similarity</w:t>
      </w:r>
      <w:proofErr w:type="spellEnd"/>
      <w:r w:rsidRPr="007234C9">
        <w:t xml:space="preserve"> </w:t>
      </w:r>
      <w:proofErr w:type="spellStart"/>
      <w:r w:rsidRPr="007234C9">
        <w:t>Search</w:t>
      </w:r>
      <w:proofErr w:type="spellEnd"/>
      <w:r w:rsidRPr="007234C9">
        <w:t>), que es un sistema altamente eficiente para la búsqueda rápida de similitudes en grandes volúmenes de datos. FAISS optimiza la recuperación de los documentos más relevantes en respuesta a las consultas del usuario, mejorando significativamente la velocidad y la precisión del sistema.</w:t>
      </w:r>
    </w:p>
    <w:p w14:paraId="7DDDC4D8" w14:textId="77777777" w:rsidR="007234C9" w:rsidRPr="007234C9" w:rsidRDefault="007234C9">
      <w:pPr>
        <w:pStyle w:val="Prrafodelista"/>
        <w:numPr>
          <w:ilvl w:val="0"/>
          <w:numId w:val="15"/>
        </w:numPr>
      </w:pPr>
      <w:r w:rsidRPr="007234C9">
        <w:t>Acceso y Recuperación de Información:</w:t>
      </w:r>
    </w:p>
    <w:p w14:paraId="3FD58808" w14:textId="77777777" w:rsidR="007234C9" w:rsidRPr="007234C9" w:rsidRDefault="007234C9">
      <w:pPr>
        <w:pStyle w:val="Prrafodelista"/>
        <w:numPr>
          <w:ilvl w:val="1"/>
          <w:numId w:val="15"/>
        </w:numPr>
      </w:pPr>
      <w:r w:rsidRPr="007234C9">
        <w:t>Cuando un usuario realiza una consulta, el sistema emplea la base de datos vectorial para encontrar y recuperar rápidamente los fragmentos de texto más relevantes. Este proceso asegura que las respuestas generadas estén bien informadas y sean específicamente adaptadas a las necesidades y preguntas del usuario.</w:t>
      </w:r>
    </w:p>
    <w:p w14:paraId="7DD07498" w14:textId="77777777" w:rsidR="007234C9" w:rsidRPr="007234C9" w:rsidRDefault="007234C9" w:rsidP="007D0D37">
      <w:r w:rsidRPr="007234C9">
        <w:t xml:space="preserve">Este método de vectorización y almacenamiento no solo mejora la eficiencia y la efectividad de las respuestas proporcionadas por el </w:t>
      </w:r>
      <w:proofErr w:type="spellStart"/>
      <w:r w:rsidRPr="007234C9">
        <w:t>chatbot</w:t>
      </w:r>
      <w:proofErr w:type="spellEnd"/>
      <w:r w:rsidRPr="007234C9">
        <w:t>, sino que también permite la escalabilidad del sistema al facilitar la adición y actualización continua de documentos y datos en la base de conocimientos.</w:t>
      </w:r>
    </w:p>
    <w:p w14:paraId="41855790" w14:textId="77777777" w:rsidR="004B3EE8" w:rsidRPr="0057725E" w:rsidRDefault="004B3EE8" w:rsidP="007D0D37"/>
    <w:p w14:paraId="6F1DC86A" w14:textId="1AE6D775" w:rsidR="004B3EE8" w:rsidRPr="00523618" w:rsidRDefault="004B3EE8" w:rsidP="00876076">
      <w:pPr>
        <w:pStyle w:val="Ttulo2"/>
        <w:rPr>
          <w:bCs/>
        </w:rPr>
      </w:pPr>
      <w:bookmarkStart w:id="17" w:name="_Toc166182576"/>
      <w:r w:rsidRPr="00523618">
        <w:t>Desarrollo del Chatbot basado en RAG</w:t>
      </w:r>
      <w:bookmarkEnd w:id="17"/>
    </w:p>
    <w:p w14:paraId="411B7831" w14:textId="77777777" w:rsidR="004B3EE8" w:rsidRDefault="004B3EE8" w:rsidP="007D0D37"/>
    <w:p w14:paraId="1EACD697" w14:textId="5E650775" w:rsidR="000F38C2" w:rsidRDefault="00BF1686" w:rsidP="007D0D37">
      <w:r>
        <w:t>El presente</w:t>
      </w:r>
      <w:r w:rsidR="000F38C2" w:rsidRPr="00C62404">
        <w:t xml:space="preserve"> chatbot se basa en un enfoque de RAG (</w:t>
      </w:r>
      <w:proofErr w:type="spellStart"/>
      <w:r w:rsidR="000F38C2" w:rsidRPr="00C62404">
        <w:t>Retrieval-Augmented</w:t>
      </w:r>
      <w:proofErr w:type="spellEnd"/>
      <w:r w:rsidR="000F38C2" w:rsidRPr="00C62404">
        <w:t xml:space="preserve"> </w:t>
      </w:r>
      <w:proofErr w:type="spellStart"/>
      <w:r w:rsidR="000F38C2" w:rsidRPr="00C62404">
        <w:t>Generation</w:t>
      </w:r>
      <w:proofErr w:type="spellEnd"/>
      <w:r w:rsidR="000F38C2" w:rsidRPr="00C62404">
        <w:t xml:space="preserve">), que combina la recuperación de información relevante de la base de datos vectorial con la generación de respuestas utilizando modelos de lenguaje avanzados. El código Python que </w:t>
      </w:r>
      <w:r w:rsidR="000E2F16">
        <w:t>se ha</w:t>
      </w:r>
      <w:r w:rsidR="000F38C2" w:rsidRPr="00C62404">
        <w:t xml:space="preserve"> desarrollado implementa la funcionalidad principal del RAG, incluyendo la carga de la base de datos vectorial, el procesamiento de las consultas de los usuarios y la generación de recomendaciones personalizadas.</w:t>
      </w:r>
    </w:p>
    <w:p w14:paraId="33A9BFBD" w14:textId="77777777" w:rsidR="000F38C2" w:rsidRPr="00C62404" w:rsidRDefault="000F38C2" w:rsidP="007D0D37"/>
    <w:p w14:paraId="67B128CF" w14:textId="77777777" w:rsidR="000F38C2" w:rsidRPr="00C62404" w:rsidRDefault="000F38C2" w:rsidP="007D0D37">
      <w:r w:rsidRPr="00C62404">
        <w:t>El flujo de trabajo del chatbot es el siguiente:</w:t>
      </w:r>
    </w:p>
    <w:p w14:paraId="127771C2" w14:textId="77777777" w:rsidR="000F38C2" w:rsidRPr="00C62404" w:rsidRDefault="000F38C2">
      <w:pPr>
        <w:pStyle w:val="Prrafodelista"/>
        <w:numPr>
          <w:ilvl w:val="0"/>
          <w:numId w:val="7"/>
        </w:numPr>
      </w:pPr>
      <w:r w:rsidRPr="00C62404">
        <w:t>El usuario interactúa con el chatbot a través de una interfaz de usuario intuitiva, proporcionando información sobre sus características personales, datos de salud y preferencias de estilo de vida.</w:t>
      </w:r>
    </w:p>
    <w:p w14:paraId="0B53C9D1" w14:textId="77777777" w:rsidR="000F38C2" w:rsidRPr="00C62404" w:rsidRDefault="000F38C2">
      <w:pPr>
        <w:pStyle w:val="Prrafodelista"/>
        <w:numPr>
          <w:ilvl w:val="0"/>
          <w:numId w:val="7"/>
        </w:numPr>
      </w:pPr>
      <w:r w:rsidRPr="00C62404">
        <w:t>El chatbot procesa la consulta del usuario y utiliza técnicas de recuperación de información para identificar los datos más relevantes de la base de datos vectorial, considerando tanto los datos de NHANES como los documentos médicos y de estilo de vida.</w:t>
      </w:r>
    </w:p>
    <w:p w14:paraId="2871FC18" w14:textId="77777777" w:rsidR="000F38C2" w:rsidRPr="00C62404" w:rsidRDefault="000F38C2">
      <w:pPr>
        <w:pStyle w:val="Prrafodelista"/>
        <w:numPr>
          <w:ilvl w:val="0"/>
          <w:numId w:val="7"/>
        </w:numPr>
      </w:pPr>
      <w:r w:rsidRPr="00C62404">
        <w:t>Utilizando los datos recuperados y la información proporcionada por el usuario, el chatbot genera recomendaciones personalizadas de estilo de vida adaptadas a las necesidades y preferencias individuales.</w:t>
      </w:r>
    </w:p>
    <w:p w14:paraId="37E0DBCB" w14:textId="77777777" w:rsidR="000F38C2" w:rsidRDefault="000F38C2">
      <w:pPr>
        <w:pStyle w:val="Prrafodelista"/>
        <w:numPr>
          <w:ilvl w:val="0"/>
          <w:numId w:val="7"/>
        </w:numPr>
      </w:pPr>
      <w:r w:rsidRPr="00C62404">
        <w:t>Las recomendaciones generadas se presentan al usuario de manera clara y comprensible, junto con explicaciones y fundamentos basados en evidencia médica y científica.</w:t>
      </w:r>
    </w:p>
    <w:p w14:paraId="63513ED0" w14:textId="77777777" w:rsidR="004B3EE8" w:rsidRPr="0057725E" w:rsidRDefault="004B3EE8" w:rsidP="007D0D37"/>
    <w:p w14:paraId="5E54F0F9" w14:textId="7966F4E6" w:rsidR="004B3EE8" w:rsidRPr="00E86B28" w:rsidRDefault="004B3EE8" w:rsidP="00876076">
      <w:pPr>
        <w:pStyle w:val="Ttulo2"/>
        <w:rPr>
          <w:bCs/>
          <w:highlight w:val="yellow"/>
        </w:rPr>
      </w:pPr>
      <w:bookmarkStart w:id="18" w:name="_Toc166182577"/>
      <w:r w:rsidRPr="00E86B28">
        <w:rPr>
          <w:highlight w:val="yellow"/>
        </w:rPr>
        <w:t xml:space="preserve">Arquitectura y funcionamiento </w:t>
      </w:r>
      <w:r w:rsidR="00103B55" w:rsidRPr="00E86B28">
        <w:rPr>
          <w:highlight w:val="yellow"/>
        </w:rPr>
        <w:t>de la</w:t>
      </w:r>
      <w:r w:rsidRPr="00E86B28">
        <w:rPr>
          <w:highlight w:val="yellow"/>
        </w:rPr>
        <w:t xml:space="preserve"> API</w:t>
      </w:r>
      <w:bookmarkEnd w:id="18"/>
    </w:p>
    <w:p w14:paraId="7FF2A6BB" w14:textId="77777777" w:rsidR="000A7CC1" w:rsidRPr="000A7CC1" w:rsidRDefault="000A7CC1" w:rsidP="007D0D37">
      <w:r w:rsidRPr="000A7CC1">
        <w:t xml:space="preserve">Nuestro proyecto ha implementado una API robusta utilizando el marco de trabajo </w:t>
      </w:r>
      <w:proofErr w:type="spellStart"/>
      <w:r w:rsidRPr="000A7CC1">
        <w:t>FastAPI</w:t>
      </w:r>
      <w:proofErr w:type="spellEnd"/>
      <w:r w:rsidRPr="000A7CC1">
        <w:t xml:space="preserve">, optimizado para crear interfaces de aplicación programática de alta velocidad. Esta API es esencial para coordinar las interacciones entre la interfaz de usuario basada en </w:t>
      </w:r>
      <w:proofErr w:type="spellStart"/>
      <w:r w:rsidRPr="000A7CC1">
        <w:t>Streamlit</w:t>
      </w:r>
      <w:proofErr w:type="spellEnd"/>
      <w:r w:rsidRPr="000A7CC1">
        <w:t xml:space="preserve"> y el procesamiento en el </w:t>
      </w:r>
      <w:proofErr w:type="spellStart"/>
      <w:r w:rsidRPr="000A7CC1">
        <w:t>backend</w:t>
      </w:r>
      <w:proofErr w:type="spellEnd"/>
      <w:r w:rsidRPr="000A7CC1">
        <w:t xml:space="preserve"> realizado a través de diversos componentes de </w:t>
      </w:r>
      <w:proofErr w:type="spellStart"/>
      <w:r w:rsidRPr="000A7CC1">
        <w:t>LangChain</w:t>
      </w:r>
      <w:proofErr w:type="spellEnd"/>
      <w:r w:rsidRPr="000A7CC1">
        <w:t xml:space="preserve"> y el modelo de lenguaje GPT-J potenciado por </w:t>
      </w:r>
      <w:proofErr w:type="spellStart"/>
      <w:r w:rsidRPr="000A7CC1">
        <w:t>Groq</w:t>
      </w:r>
      <w:proofErr w:type="spellEnd"/>
      <w:r w:rsidRPr="000A7CC1">
        <w:t>.</w:t>
      </w:r>
    </w:p>
    <w:p w14:paraId="1AF34C59" w14:textId="77777777" w:rsidR="000A7CC1" w:rsidRPr="000A7CC1" w:rsidRDefault="000A7CC1" w:rsidP="007D0D37">
      <w:r w:rsidRPr="000A7CC1">
        <w:t>Arquitectura General</w:t>
      </w:r>
    </w:p>
    <w:p w14:paraId="02C4A1EA" w14:textId="77777777" w:rsidR="000A7CC1" w:rsidRPr="000A7CC1" w:rsidRDefault="000A7CC1" w:rsidP="007D0D37">
      <w:r w:rsidRPr="000A7CC1">
        <w:t>La arquitectura de nuestra API se caracteriza por su diseño modular y su capacidad para integrar tecnologías de procesamiento de lenguaje natural y aprendizaje automático de manera eficiente. Estos son los componentes principales de nuestra arquitectura:</w:t>
      </w:r>
    </w:p>
    <w:p w14:paraId="4C844E98" w14:textId="77777777" w:rsidR="000A7CC1" w:rsidRPr="000A7CC1" w:rsidRDefault="000A7CC1">
      <w:pPr>
        <w:pStyle w:val="Prrafodelista"/>
        <w:numPr>
          <w:ilvl w:val="0"/>
          <w:numId w:val="11"/>
        </w:numPr>
      </w:pPr>
      <w:r w:rsidRPr="007D0D37">
        <w:rPr>
          <w:b/>
          <w:bCs/>
        </w:rPr>
        <w:t>main.py</w:t>
      </w:r>
      <w:r w:rsidRPr="000A7CC1">
        <w:t xml:space="preserve">: Actúa como el corazón de nuestra aplicación, configurando y lanzando el servidor </w:t>
      </w:r>
      <w:proofErr w:type="spellStart"/>
      <w:r w:rsidRPr="000A7CC1">
        <w:t>FastAPI</w:t>
      </w:r>
      <w:proofErr w:type="spellEnd"/>
      <w:r w:rsidRPr="000A7CC1">
        <w:t xml:space="preserve">. Este módulo inicializa todas las dependencias, carga los modelos necesarios y prepara los </w:t>
      </w:r>
      <w:proofErr w:type="spellStart"/>
      <w:r w:rsidRPr="000A7CC1">
        <w:t>endpoints</w:t>
      </w:r>
      <w:proofErr w:type="spellEnd"/>
      <w:r w:rsidRPr="000A7CC1">
        <w:t xml:space="preserve"> de la API para recibir y responder a las solicitudes de los usuarios.</w:t>
      </w:r>
    </w:p>
    <w:p w14:paraId="0AC80D18" w14:textId="77777777" w:rsidR="000A7CC1" w:rsidRPr="000A7CC1" w:rsidRDefault="000A7CC1">
      <w:pPr>
        <w:pStyle w:val="Prrafodelista"/>
        <w:numPr>
          <w:ilvl w:val="0"/>
          <w:numId w:val="11"/>
        </w:numPr>
      </w:pPr>
      <w:r w:rsidRPr="007D0D37">
        <w:rPr>
          <w:b/>
          <w:bCs/>
        </w:rPr>
        <w:t>custom_agent.py</w:t>
      </w:r>
      <w:r w:rsidRPr="000A7CC1">
        <w:t xml:space="preserve">: Define la lógica para un agente personalizado que utiliza las capacidades avanzadas de </w:t>
      </w:r>
      <w:proofErr w:type="spellStart"/>
      <w:r w:rsidRPr="000A7CC1">
        <w:t>LangChain</w:t>
      </w:r>
      <w:proofErr w:type="spellEnd"/>
      <w:r w:rsidRPr="000A7CC1">
        <w:t xml:space="preserve"> para manejar consultas complejas. Este agente integra múltiples herramientas y recursos, como buscadores especializados en Wikipedia y </w:t>
      </w:r>
      <w:proofErr w:type="spellStart"/>
      <w:r w:rsidRPr="000A7CC1">
        <w:t>Arxiv</w:t>
      </w:r>
      <w:proofErr w:type="spellEnd"/>
      <w:r w:rsidRPr="000A7CC1">
        <w:t>, para enriquecer las respuestas y proporcionar información contextualizada y relevante.</w:t>
      </w:r>
    </w:p>
    <w:p w14:paraId="37AAFD1A" w14:textId="77777777" w:rsidR="000A7CC1" w:rsidRPr="000A7CC1" w:rsidRDefault="000A7CC1">
      <w:pPr>
        <w:pStyle w:val="Prrafodelista"/>
        <w:numPr>
          <w:ilvl w:val="0"/>
          <w:numId w:val="11"/>
        </w:numPr>
      </w:pPr>
      <w:r w:rsidRPr="007D0D37">
        <w:rPr>
          <w:b/>
          <w:bCs/>
        </w:rPr>
        <w:t>streamlit_app.py</w:t>
      </w:r>
      <w:r w:rsidRPr="000A7CC1">
        <w:t xml:space="preserve">: Proporciona una interfaz de usuario interactiva donde los usuarios pueden ingresar consultas y recibir respuestas. Este módulo se comunica con la API de </w:t>
      </w:r>
      <w:proofErr w:type="spellStart"/>
      <w:r w:rsidRPr="000A7CC1">
        <w:t>FastAPI</w:t>
      </w:r>
      <w:proofErr w:type="spellEnd"/>
      <w:r w:rsidRPr="000A7CC1">
        <w:t>, enviando preguntas y mostrando las respuestas procesadas junto con detalles adicionales y explicaciones contextuales.</w:t>
      </w:r>
    </w:p>
    <w:p w14:paraId="35BCAECE" w14:textId="77777777" w:rsidR="000A7CC1" w:rsidRPr="000A7CC1" w:rsidRDefault="000A7CC1" w:rsidP="007D0D37">
      <w:r w:rsidRPr="000A7CC1">
        <w:t>Funcionamiento de la API</w:t>
      </w:r>
    </w:p>
    <w:p w14:paraId="228ADEF1" w14:textId="77777777" w:rsidR="000A7CC1" w:rsidRPr="000A7CC1" w:rsidRDefault="000A7CC1" w:rsidP="007D0D37">
      <w:r w:rsidRPr="000A7CC1">
        <w:t>El funcionamiento de nuestra API se puede describir a través de varios pasos clave en el flujo de procesamiento:</w:t>
      </w:r>
    </w:p>
    <w:p w14:paraId="44978FAE" w14:textId="77777777" w:rsidR="000A7CC1" w:rsidRPr="000A7CC1" w:rsidRDefault="000A7CC1">
      <w:pPr>
        <w:pStyle w:val="Prrafodelista"/>
        <w:numPr>
          <w:ilvl w:val="0"/>
          <w:numId w:val="12"/>
        </w:numPr>
      </w:pPr>
      <w:r w:rsidRPr="007D0D37">
        <w:rPr>
          <w:b/>
          <w:bCs/>
        </w:rPr>
        <w:t>Recepción de Consultas</w:t>
      </w:r>
      <w:r w:rsidRPr="000A7CC1">
        <w:t xml:space="preserve">: La API recibe consultas de los usuarios a través de </w:t>
      </w:r>
      <w:r w:rsidRPr="007D0D37">
        <w:rPr>
          <w:b/>
          <w:bCs/>
        </w:rPr>
        <w:t>streamlit_app.py</w:t>
      </w:r>
      <w:r w:rsidRPr="000A7CC1">
        <w:t xml:space="preserve">, que envía las preguntas en español al </w:t>
      </w:r>
      <w:proofErr w:type="spellStart"/>
      <w:r w:rsidRPr="000A7CC1">
        <w:t>endpoint</w:t>
      </w:r>
      <w:proofErr w:type="spellEnd"/>
      <w:r w:rsidRPr="000A7CC1">
        <w:t xml:space="preserve"> </w:t>
      </w:r>
      <w:r w:rsidRPr="007D0D37">
        <w:rPr>
          <w:b/>
          <w:bCs/>
        </w:rPr>
        <w:t>/</w:t>
      </w:r>
      <w:proofErr w:type="spellStart"/>
      <w:r w:rsidRPr="007D0D37">
        <w:rPr>
          <w:b/>
          <w:bCs/>
        </w:rPr>
        <w:t>ask</w:t>
      </w:r>
      <w:proofErr w:type="spellEnd"/>
      <w:r w:rsidRPr="000A7CC1">
        <w:t xml:space="preserve"> configurado en </w:t>
      </w:r>
      <w:r w:rsidRPr="007D0D37">
        <w:rPr>
          <w:b/>
          <w:bCs/>
        </w:rPr>
        <w:t>main.py</w:t>
      </w:r>
      <w:r w:rsidRPr="000A7CC1">
        <w:t>.</w:t>
      </w:r>
    </w:p>
    <w:p w14:paraId="056FCEAC" w14:textId="77777777" w:rsidR="000A7CC1" w:rsidRPr="000A7CC1" w:rsidRDefault="000A7CC1">
      <w:pPr>
        <w:pStyle w:val="Prrafodelista"/>
        <w:numPr>
          <w:ilvl w:val="0"/>
          <w:numId w:val="12"/>
        </w:numPr>
      </w:pPr>
      <w:r w:rsidRPr="007D0D37">
        <w:rPr>
          <w:b/>
          <w:bCs/>
        </w:rPr>
        <w:t>Procesamiento y Traducción</w:t>
      </w:r>
      <w:r w:rsidRPr="000A7CC1">
        <w:t xml:space="preserve">: Una vez recibida la consulta, la API utiliza Google </w:t>
      </w:r>
      <w:proofErr w:type="spellStart"/>
      <w:r w:rsidRPr="000A7CC1">
        <w:t>Translate</w:t>
      </w:r>
      <w:proofErr w:type="spellEnd"/>
      <w:r w:rsidRPr="000A7CC1">
        <w:t xml:space="preserve"> para convertir la pregunta al inglés, preparándola para el procesamiento por nuestro modelo LLM.</w:t>
      </w:r>
    </w:p>
    <w:p w14:paraId="2D584266" w14:textId="77777777" w:rsidR="000A7CC1" w:rsidRPr="000A7CC1" w:rsidRDefault="000A7CC1">
      <w:pPr>
        <w:pStyle w:val="Prrafodelista"/>
        <w:numPr>
          <w:ilvl w:val="0"/>
          <w:numId w:val="12"/>
        </w:numPr>
      </w:pPr>
      <w:r w:rsidRPr="007D0D37">
        <w:rPr>
          <w:b/>
          <w:bCs/>
        </w:rPr>
        <w:t>Generación de Respuestas</w:t>
      </w:r>
      <w:r w:rsidRPr="000A7CC1">
        <w:t xml:space="preserve">: El </w:t>
      </w:r>
      <w:r w:rsidRPr="007D0D37">
        <w:rPr>
          <w:b/>
          <w:bCs/>
        </w:rPr>
        <w:t>custom_agent.py</w:t>
      </w:r>
      <w:r w:rsidRPr="000A7CC1">
        <w:t xml:space="preserve"> toma la entrada traducida y, utilizando el modelo de LLM junto con las herramientas configuradas, procesa la pregunta para generar una respuesta detallada. Este proceso incluye la recuperación de información relevante de bases de datos externas como Wikipedia y </w:t>
      </w:r>
      <w:proofErr w:type="spellStart"/>
      <w:r w:rsidRPr="000A7CC1">
        <w:t>Arxiv</w:t>
      </w:r>
      <w:proofErr w:type="spellEnd"/>
      <w:r w:rsidRPr="000A7CC1">
        <w:t>, y la integración de estos datos para formular una respuesta coherente.</w:t>
      </w:r>
    </w:p>
    <w:p w14:paraId="2DF81973" w14:textId="77777777" w:rsidR="000A7CC1" w:rsidRPr="000A7CC1" w:rsidRDefault="000A7CC1">
      <w:pPr>
        <w:pStyle w:val="Prrafodelista"/>
        <w:numPr>
          <w:ilvl w:val="0"/>
          <w:numId w:val="12"/>
        </w:numPr>
      </w:pPr>
      <w:r w:rsidRPr="007D0D37">
        <w:rPr>
          <w:b/>
          <w:bCs/>
        </w:rPr>
        <w:t>Traducción y Respuesta Final</w:t>
      </w:r>
      <w:r w:rsidRPr="000A7CC1">
        <w:t xml:space="preserve">: La respuesta generada en inglés se traduce de vuelta al español y se envía de regreso a la interfaz de usuario de </w:t>
      </w:r>
      <w:proofErr w:type="spellStart"/>
      <w:r w:rsidRPr="000A7CC1">
        <w:t>Streamlit</w:t>
      </w:r>
      <w:proofErr w:type="spellEnd"/>
      <w:r w:rsidRPr="000A7CC1">
        <w:t>, donde se muestra al usuario. Además, se proporcionan detalles del proceso de pensamiento del modelo y las fuentes de información utilizadas, ofreciendo transparencia y un mayor entendimiento de la respuesta.</w:t>
      </w:r>
    </w:p>
    <w:p w14:paraId="21F514D0" w14:textId="77777777" w:rsidR="000A7CC1" w:rsidRPr="000A7CC1" w:rsidRDefault="000A7CC1">
      <w:pPr>
        <w:pStyle w:val="Prrafodelista"/>
        <w:numPr>
          <w:ilvl w:val="0"/>
          <w:numId w:val="12"/>
        </w:numPr>
      </w:pPr>
      <w:r w:rsidRPr="007D0D37">
        <w:rPr>
          <w:b/>
          <w:bCs/>
        </w:rPr>
        <w:t>Interfaz de Usuario</w:t>
      </w:r>
      <w:r w:rsidRPr="000A7CC1">
        <w:t xml:space="preserve">: </w:t>
      </w:r>
      <w:r w:rsidRPr="007D0D37">
        <w:rPr>
          <w:b/>
          <w:bCs/>
        </w:rPr>
        <w:t>streamlit_app.py</w:t>
      </w:r>
      <w:r w:rsidRPr="000A7CC1">
        <w:t xml:space="preserve"> muestra la respuesta en español al usuario y ofrece la opción de explorar detalles adicionales y el contexto utilizado para generar la respuesta, mejorando así la experiencia del usuario y proporcionando una plataforma educativa además de una herramienta de consulta.</w:t>
      </w:r>
    </w:p>
    <w:p w14:paraId="522C46B4" w14:textId="77777777" w:rsidR="000A7CC1" w:rsidRPr="000A7CC1" w:rsidRDefault="000A7CC1" w:rsidP="007D0D37">
      <w:r w:rsidRPr="000A7CC1">
        <w:t>Ventajas de la Integración Tecnológica</w:t>
      </w:r>
    </w:p>
    <w:p w14:paraId="07A14AC0" w14:textId="77777777" w:rsidR="000A7CC1" w:rsidRPr="000A7CC1" w:rsidRDefault="000A7CC1" w:rsidP="007D0D37">
      <w:r w:rsidRPr="000A7CC1">
        <w:t xml:space="preserve">La integración de </w:t>
      </w:r>
      <w:proofErr w:type="spellStart"/>
      <w:r w:rsidRPr="000A7CC1">
        <w:t>FastAPI</w:t>
      </w:r>
      <w:proofErr w:type="spellEnd"/>
      <w:r w:rsidRPr="000A7CC1">
        <w:t xml:space="preserve">, </w:t>
      </w:r>
      <w:proofErr w:type="spellStart"/>
      <w:r w:rsidRPr="000A7CC1">
        <w:t>Streamlit</w:t>
      </w:r>
      <w:proofErr w:type="spellEnd"/>
      <w:r w:rsidRPr="000A7CC1">
        <w:t xml:space="preserve">, </w:t>
      </w:r>
      <w:proofErr w:type="spellStart"/>
      <w:r w:rsidRPr="000A7CC1">
        <w:t>LangChain</w:t>
      </w:r>
      <w:proofErr w:type="spellEnd"/>
      <w:r w:rsidRPr="000A7CC1">
        <w:t xml:space="preserve">, y </w:t>
      </w:r>
      <w:proofErr w:type="spellStart"/>
      <w:r w:rsidRPr="000A7CC1">
        <w:t>Groq</w:t>
      </w:r>
      <w:proofErr w:type="spellEnd"/>
      <w:r w:rsidRPr="000A7CC1">
        <w:t xml:space="preserve"> ofrece numerosas ventajas, incluyendo alta velocidad de procesamiento, escalabilidad, y la capacidad de manejar consultas en tiempo real con respuestas detalladas y personalizadas. La arquitectura facilita una eficiente comunicación entre el </w:t>
      </w:r>
      <w:proofErr w:type="spellStart"/>
      <w:r w:rsidRPr="000A7CC1">
        <w:t>frontend</w:t>
      </w:r>
      <w:proofErr w:type="spellEnd"/>
      <w:r w:rsidRPr="000A7CC1">
        <w:t xml:space="preserve"> y el </w:t>
      </w:r>
      <w:proofErr w:type="spellStart"/>
      <w:r w:rsidRPr="000A7CC1">
        <w:t>backend</w:t>
      </w:r>
      <w:proofErr w:type="spellEnd"/>
      <w:r w:rsidRPr="000A7CC1">
        <w:t>, asegurando que los datos se manejen de manera segura y las interacciones del usuario sean fluidas y productivas.</w:t>
      </w:r>
    </w:p>
    <w:p w14:paraId="0C0C55DC" w14:textId="0E7D6AFA" w:rsidR="0030113B" w:rsidRDefault="000A7CC1" w:rsidP="007D0D37">
      <w:r w:rsidRPr="000A7CC1">
        <w:t>Esta arquitectura no solo cumple con los requisitos técnicos de nuestro proyecto, sino que también proporciona una base sólida para futuras expansiones y mejoras, permitiendo incorporar nuevas herramientas y adaptaciones conforme evolucionen las necesidades y tecnolog</w:t>
      </w:r>
      <w:r w:rsidR="00F37ED3">
        <w:t>ía.</w:t>
      </w:r>
    </w:p>
    <w:p w14:paraId="3385F49E" w14:textId="77777777" w:rsidR="0030113B" w:rsidRPr="00C62404" w:rsidRDefault="0030113B" w:rsidP="007D0D37"/>
    <w:p w14:paraId="7DEA2A2C" w14:textId="4802C574" w:rsidR="004B3EE8" w:rsidRPr="0057725E" w:rsidRDefault="004B3EE8" w:rsidP="00876076">
      <w:pPr>
        <w:pStyle w:val="Ttulo2"/>
        <w:rPr>
          <w:bCs/>
        </w:rPr>
      </w:pPr>
      <w:bookmarkStart w:id="19" w:name="_Toc166182578"/>
      <w:r w:rsidRPr="0057725E">
        <w:t>Evaluación y refinamiento del modelo</w:t>
      </w:r>
      <w:bookmarkEnd w:id="19"/>
    </w:p>
    <w:p w14:paraId="02378A7B" w14:textId="77777777" w:rsidR="0057725E" w:rsidRPr="0057725E" w:rsidRDefault="0057725E" w:rsidP="007D0D37"/>
    <w:p w14:paraId="6A473E51" w14:textId="059953B1" w:rsidR="0057725E" w:rsidRDefault="0057725E" w:rsidP="007D0D37">
      <w:r w:rsidRPr="0057725E">
        <w:t xml:space="preserve">Una vez que el chatbot está en funcionamiento, </w:t>
      </w:r>
      <w:r>
        <w:t>se lleva</w:t>
      </w:r>
      <w:r w:rsidRPr="0057725E">
        <w:t xml:space="preserve"> a cabo un proceso riguroso de evaluación y refinamiento del modelo. </w:t>
      </w:r>
      <w:r w:rsidR="00EF526B">
        <w:t>Mediante el uso de</w:t>
      </w:r>
      <w:r w:rsidRPr="0057725E">
        <w:t xml:space="preserve"> métricas de evaluación apropiadas, como la precisión, la exhaustividad y la satisfacción del usuario, para medir el rendimiento del chatbot en la generación de recomendaciones personalizadas.</w:t>
      </w:r>
    </w:p>
    <w:p w14:paraId="50303C77" w14:textId="77777777" w:rsidR="00EF526B" w:rsidRPr="0057725E" w:rsidRDefault="00EF526B" w:rsidP="007D0D37"/>
    <w:p w14:paraId="1264D8FF" w14:textId="2F4C7FBB" w:rsidR="009837AA" w:rsidRDefault="0057725E" w:rsidP="007D0D37">
      <w:r w:rsidRPr="0057725E">
        <w:t xml:space="preserve">Además, </w:t>
      </w:r>
      <w:r w:rsidR="00EF526B">
        <w:t>se recopila y tiene en cuenta la</w:t>
      </w:r>
      <w:r w:rsidRPr="0057725E">
        <w:t xml:space="preserve"> retroalimentación de los usuarios</w:t>
      </w:r>
      <w:r w:rsidR="00EF526B">
        <w:t>, para realizar</w:t>
      </w:r>
      <w:r w:rsidRPr="0057725E">
        <w:t xml:space="preserve"> análisis cualitativos </w:t>
      </w:r>
      <w:r w:rsidR="00EF526B">
        <w:t xml:space="preserve">con la finalidad de </w:t>
      </w:r>
      <w:r w:rsidRPr="0057725E">
        <w:t>identificar áreas de mejora y ajustar el modelo en consecuencia. Este proceso iterativo permite afinar continuamente el chatbot y garantizar que proporcione recomendaciones de alta calidad y relevancia para los usuarios.</w:t>
      </w:r>
    </w:p>
    <w:p w14:paraId="6953B10C" w14:textId="77777777" w:rsidR="004B3EE8" w:rsidRPr="00FB2906" w:rsidRDefault="004B3EE8" w:rsidP="007D0D37"/>
    <w:p w14:paraId="6844A634" w14:textId="77777777" w:rsidR="00C4131E" w:rsidRPr="00FB2906" w:rsidRDefault="00C4131E" w:rsidP="00876076">
      <w:pPr>
        <w:pStyle w:val="Ttulo2"/>
      </w:pPr>
      <w:bookmarkStart w:id="20" w:name="_Toc162797407"/>
      <w:bookmarkStart w:id="21" w:name="_Toc54935097"/>
      <w:bookmarkStart w:id="22" w:name="_Toc166182579"/>
      <w:r w:rsidRPr="00FB2906">
        <w:t>Desarrollo del prototipo de la web</w:t>
      </w:r>
      <w:bookmarkEnd w:id="20"/>
      <w:bookmarkEnd w:id="22"/>
    </w:p>
    <w:p w14:paraId="3C7E4B26" w14:textId="17D0B116" w:rsidR="000D09A0" w:rsidRPr="00FB2906" w:rsidRDefault="004A0D7D" w:rsidP="007D0D37">
      <w:pPr>
        <w:pStyle w:val="Ttulo3"/>
      </w:pPr>
      <w:bookmarkStart w:id="23" w:name="_Toc162797408"/>
      <w:bookmarkStart w:id="24" w:name="_Toc166182580"/>
      <w:bookmarkEnd w:id="21"/>
      <w:r w:rsidRPr="00FB2906">
        <w:t>Consideraciones para el desarrollo de la web</w:t>
      </w:r>
      <w:bookmarkEnd w:id="23"/>
      <w:bookmarkEnd w:id="24"/>
    </w:p>
    <w:p w14:paraId="3ED14808" w14:textId="77777777" w:rsidR="00D4108A" w:rsidRPr="00FB2906" w:rsidRDefault="00D4108A" w:rsidP="007D0D37"/>
    <w:p w14:paraId="335B4CD1" w14:textId="05339F3E" w:rsidR="00D4108A" w:rsidRPr="00FB2906" w:rsidRDefault="00D4108A" w:rsidP="007D0D37">
      <w:r w:rsidRPr="00FB2906">
        <w:t>Se tendrá en cuenta un diseño sencillo y minimalista</w:t>
      </w:r>
      <w:r w:rsidR="00A94E3D" w:rsidRPr="00FB2906">
        <w:t>, con un buen uso de espacios en blanco para crear una sensación de amplitud y orden</w:t>
      </w:r>
      <w:r w:rsidR="006343F3" w:rsidRPr="00FB2906">
        <w:t>. Junto con el uso de una tipografía y paletas de colores atractiva y que se adapten al estilo de la aplicación.</w:t>
      </w:r>
    </w:p>
    <w:p w14:paraId="641DFADF" w14:textId="77777777" w:rsidR="00763A13" w:rsidRPr="00FB2906" w:rsidRDefault="00763A13" w:rsidP="007D0D37"/>
    <w:p w14:paraId="06C8E446" w14:textId="362B5610" w:rsidR="006343F3" w:rsidRPr="00FB2906" w:rsidRDefault="006343F3" w:rsidP="007D0D37">
      <w:r w:rsidRPr="00FB2906">
        <w:t xml:space="preserve">Por último, se podrán incluir imágenes y videos </w:t>
      </w:r>
      <w:r w:rsidR="00763A13" w:rsidRPr="00FB2906">
        <w:t>que sean relevantes para el contenido de la aplicación</w:t>
      </w:r>
    </w:p>
    <w:p w14:paraId="1FBBD201" w14:textId="77777777" w:rsidR="00763A13" w:rsidRPr="00FB2906" w:rsidRDefault="00763A13" w:rsidP="007D0D37"/>
    <w:p w14:paraId="62412D91" w14:textId="4CAD510F" w:rsidR="002E6D90" w:rsidRPr="00FB2906" w:rsidRDefault="00306570" w:rsidP="007D0D37">
      <w:r w:rsidRPr="00FB2906">
        <w:t>Con relación a</w:t>
      </w:r>
      <w:r w:rsidR="002E6D90" w:rsidRPr="00FB2906">
        <w:t xml:space="preserve"> la parte de programación, se escribirá un código limpio y organizado</w:t>
      </w:r>
      <w:r w:rsidR="00D77414" w:rsidRPr="00FB2906">
        <w:t xml:space="preserve"> con los comentarios pertinentes explicando su funcionamiento, junto al uso de librerías necesarias.</w:t>
      </w:r>
    </w:p>
    <w:p w14:paraId="228D56E5" w14:textId="37FA9166" w:rsidR="00306570" w:rsidRPr="00FB2906" w:rsidRDefault="00306570" w:rsidP="007D0D37">
      <w:r w:rsidRPr="00FB2906">
        <w:t>Para el desarrollo de la aplicación web</w:t>
      </w:r>
      <w:r w:rsidR="009D7257" w:rsidRPr="00FB2906">
        <w:t xml:space="preserve"> se hará uso e Python Flask</w:t>
      </w:r>
      <w:r w:rsidR="00081F20" w:rsidRPr="00FB2906">
        <w:t xml:space="preserve"> con las librerías necesarias para facilitar el desarrollo. Y en última instancia se realizarán las pruebas en distintos dispositivos y navegadores para asegurar su correcto funcionamiento.</w:t>
      </w:r>
    </w:p>
    <w:p w14:paraId="19D4BDAD" w14:textId="77777777" w:rsidR="00763A13" w:rsidRPr="00FB2906" w:rsidRDefault="00763A13" w:rsidP="007D0D37"/>
    <w:p w14:paraId="1F1FC956" w14:textId="7AA9C29F" w:rsidR="00D402EB" w:rsidRDefault="00523618" w:rsidP="007D0D37">
      <w:r w:rsidRPr="00523618">
        <w:rPr>
          <w:highlight w:val="yellow"/>
        </w:rPr>
        <w:t>3.7.2</w:t>
      </w:r>
      <w:r>
        <w:t xml:space="preserve"> </w:t>
      </w:r>
      <w:r>
        <w:tab/>
        <w:t>LO HE ACTUALIZADO TODO DAVID</w:t>
      </w:r>
    </w:p>
    <w:p w14:paraId="7AC4B5E2" w14:textId="77777777" w:rsidR="00523618" w:rsidRPr="00523618" w:rsidRDefault="00523618" w:rsidP="007D0D37">
      <w:pPr>
        <w:rPr>
          <w:b/>
          <w:bCs/>
        </w:rPr>
      </w:pPr>
      <w:r w:rsidRPr="00523618">
        <w:rPr>
          <w:highlight w:val="yellow"/>
        </w:rPr>
        <w:t>3.7.2 Pasos para el desarrollo de nuestra API</w:t>
      </w:r>
    </w:p>
    <w:p w14:paraId="67829842" w14:textId="77777777" w:rsidR="00523618" w:rsidRPr="00523618" w:rsidRDefault="00523618" w:rsidP="007D0D37">
      <w:r w:rsidRPr="00523618">
        <w:t>3.7.2.1. Identificar funcionalidades clave</w:t>
      </w:r>
    </w:p>
    <w:p w14:paraId="1818113E" w14:textId="77777777" w:rsidR="00523618" w:rsidRPr="00523618" w:rsidRDefault="00523618" w:rsidP="007D0D37">
      <w:r w:rsidRPr="00523618">
        <w:t>Para nuestra API, hemos identificado las siguientes funcionalidades clave:</w:t>
      </w:r>
    </w:p>
    <w:p w14:paraId="6E5A3543" w14:textId="77777777" w:rsidR="00523618" w:rsidRPr="00523618" w:rsidRDefault="00523618">
      <w:pPr>
        <w:pStyle w:val="Prrafodelista"/>
        <w:numPr>
          <w:ilvl w:val="0"/>
          <w:numId w:val="16"/>
        </w:numPr>
      </w:pPr>
      <w:proofErr w:type="spellStart"/>
      <w:r w:rsidRPr="00523618">
        <w:t>Endpoint</w:t>
      </w:r>
      <w:proofErr w:type="spellEnd"/>
      <w:r w:rsidRPr="00523618">
        <w:t xml:space="preserve"> de consulta (/</w:t>
      </w:r>
      <w:proofErr w:type="spellStart"/>
      <w:r w:rsidRPr="00523618">
        <w:t>ask</w:t>
      </w:r>
      <w:proofErr w:type="spellEnd"/>
      <w:r w:rsidRPr="00523618">
        <w:t>): Permitirá a los usuarios enviar preguntas en español y recibir respuestas personalizadas basadas en los datos genómicos, biométricos y los documentos médicos y de estilo de vida.</w:t>
      </w:r>
    </w:p>
    <w:p w14:paraId="15BA3EF5" w14:textId="77777777" w:rsidR="00523618" w:rsidRPr="00523618" w:rsidRDefault="00523618">
      <w:pPr>
        <w:pStyle w:val="Prrafodelista"/>
        <w:numPr>
          <w:ilvl w:val="0"/>
          <w:numId w:val="16"/>
        </w:numPr>
      </w:pPr>
      <w:r w:rsidRPr="00523618">
        <w:t xml:space="preserve">Traducción automática: La API traducirá automáticamente las preguntas de los usuarios del español al inglés y las respuestas generadas del inglés al español, utilizando la biblioteca </w:t>
      </w:r>
      <w:proofErr w:type="spellStart"/>
      <w:r w:rsidRPr="00523618">
        <w:t>googletrans</w:t>
      </w:r>
      <w:proofErr w:type="spellEnd"/>
      <w:r w:rsidRPr="00523618">
        <w:t>.</w:t>
      </w:r>
    </w:p>
    <w:p w14:paraId="250DFAF9" w14:textId="77777777" w:rsidR="00523618" w:rsidRPr="00523618" w:rsidRDefault="00523618">
      <w:pPr>
        <w:pStyle w:val="Prrafodelista"/>
        <w:numPr>
          <w:ilvl w:val="0"/>
          <w:numId w:val="16"/>
        </w:numPr>
      </w:pPr>
      <w:r w:rsidRPr="00523618">
        <w:t xml:space="preserve">Integración con herramientas externas: Utilizaremos herramientas adicionales como Wikipedia y </w:t>
      </w:r>
      <w:proofErr w:type="spellStart"/>
      <w:r w:rsidRPr="00523618">
        <w:t>Arxiv</w:t>
      </w:r>
      <w:proofErr w:type="spellEnd"/>
      <w:r w:rsidRPr="00523618">
        <w:t xml:space="preserve"> para enriquecer las respuestas y proporcionar información complementaria relevante.</w:t>
      </w:r>
    </w:p>
    <w:p w14:paraId="2461DE40" w14:textId="77777777" w:rsidR="00523618" w:rsidRPr="00523618" w:rsidRDefault="00523618">
      <w:pPr>
        <w:pStyle w:val="Prrafodelista"/>
        <w:numPr>
          <w:ilvl w:val="0"/>
          <w:numId w:val="16"/>
        </w:numPr>
      </w:pPr>
      <w:r w:rsidRPr="00523618">
        <w:t>Generación de respuestas personalizadas: Utilizando técnicas de recuperación de información y modelos de lenguaje grande (LLM) como GPT-J, generaremos respuestas adaptadas a las necesidades y características individuales de cada usuario.</w:t>
      </w:r>
    </w:p>
    <w:p w14:paraId="59981524" w14:textId="77777777" w:rsidR="00523618" w:rsidRPr="00523618" w:rsidRDefault="00523618" w:rsidP="007D0D37">
      <w:r w:rsidRPr="00523618">
        <w:t>3.7.2.2. Diseño de la arquitectura de la API</w:t>
      </w:r>
    </w:p>
    <w:p w14:paraId="3A6FE264" w14:textId="77777777" w:rsidR="00523618" w:rsidRPr="00523618" w:rsidRDefault="00523618" w:rsidP="007D0D37">
      <w:r w:rsidRPr="00523618">
        <w:t xml:space="preserve">Hemos diseñado una arquitectura modular y escalable para nuestra API, utilizando </w:t>
      </w:r>
      <w:proofErr w:type="spellStart"/>
      <w:r w:rsidRPr="00523618">
        <w:t>FastAPI</w:t>
      </w:r>
      <w:proofErr w:type="spellEnd"/>
      <w:r w:rsidRPr="00523618">
        <w:t xml:space="preserve"> como </w:t>
      </w:r>
      <w:proofErr w:type="spellStart"/>
      <w:r w:rsidRPr="00523618">
        <w:t>framework</w:t>
      </w:r>
      <w:proofErr w:type="spellEnd"/>
      <w:r w:rsidRPr="00523618">
        <w:t xml:space="preserve"> principal. La arquitectura se compone de los siguientes componentes:</w:t>
      </w:r>
    </w:p>
    <w:p w14:paraId="714CE7C6" w14:textId="77777777" w:rsidR="00523618" w:rsidRPr="00523618" w:rsidRDefault="00523618">
      <w:pPr>
        <w:pStyle w:val="Prrafodelista"/>
        <w:numPr>
          <w:ilvl w:val="0"/>
          <w:numId w:val="17"/>
        </w:numPr>
      </w:pPr>
      <w:proofErr w:type="spellStart"/>
      <w:r w:rsidRPr="00523618">
        <w:t>Endpoint</w:t>
      </w:r>
      <w:proofErr w:type="spellEnd"/>
      <w:r w:rsidRPr="00523618">
        <w:t xml:space="preserve"> de consulta (/</w:t>
      </w:r>
      <w:proofErr w:type="spellStart"/>
      <w:r w:rsidRPr="00523618">
        <w:t>ask</w:t>
      </w:r>
      <w:proofErr w:type="spellEnd"/>
      <w:r w:rsidRPr="00523618">
        <w:t>): Recibe las preguntas de los usuarios y devuelve las respuestas generadas.</w:t>
      </w:r>
    </w:p>
    <w:p w14:paraId="2E6481C7" w14:textId="77777777" w:rsidR="00523618" w:rsidRPr="00523618" w:rsidRDefault="00523618">
      <w:pPr>
        <w:pStyle w:val="Prrafodelista"/>
        <w:numPr>
          <w:ilvl w:val="0"/>
          <w:numId w:val="17"/>
        </w:numPr>
      </w:pPr>
      <w:r w:rsidRPr="00523618">
        <w:t xml:space="preserve">Módulo de traducción: Utiliza la biblioteca </w:t>
      </w:r>
      <w:proofErr w:type="spellStart"/>
      <w:r w:rsidRPr="00523618">
        <w:t>googletrans</w:t>
      </w:r>
      <w:proofErr w:type="spellEnd"/>
      <w:r w:rsidRPr="00523618">
        <w:t xml:space="preserve"> para traducir las preguntas y respuestas entre español e inglés.</w:t>
      </w:r>
    </w:p>
    <w:p w14:paraId="60D38A08" w14:textId="77777777" w:rsidR="00523618" w:rsidRPr="00523618" w:rsidRDefault="00523618">
      <w:pPr>
        <w:pStyle w:val="Prrafodelista"/>
        <w:numPr>
          <w:ilvl w:val="0"/>
          <w:numId w:val="17"/>
        </w:numPr>
      </w:pPr>
      <w:r w:rsidRPr="00523618">
        <w:t xml:space="preserve">Módulo de carga y vectorización de documentos: Carga los documentos médicos y de estilo de vida, y genera </w:t>
      </w:r>
      <w:proofErr w:type="spellStart"/>
      <w:r w:rsidRPr="00523618">
        <w:t>embeddings</w:t>
      </w:r>
      <w:proofErr w:type="spellEnd"/>
      <w:r w:rsidRPr="00523618">
        <w:t xml:space="preserve"> utilizando </w:t>
      </w:r>
      <w:proofErr w:type="spellStart"/>
      <w:r w:rsidRPr="00523618">
        <w:t>Langchain</w:t>
      </w:r>
      <w:proofErr w:type="spellEnd"/>
      <w:r w:rsidRPr="00523618">
        <w:t xml:space="preserve"> y FAISS.</w:t>
      </w:r>
    </w:p>
    <w:p w14:paraId="2E632D79" w14:textId="77777777" w:rsidR="00523618" w:rsidRPr="00523618" w:rsidRDefault="00523618">
      <w:pPr>
        <w:pStyle w:val="Prrafodelista"/>
        <w:numPr>
          <w:ilvl w:val="0"/>
          <w:numId w:val="17"/>
        </w:numPr>
      </w:pPr>
      <w:r w:rsidRPr="00523618">
        <w:t>Módulo de generación de respuestas: Utiliza modelos de lenguaje grande (LLM) como GPT-J y herramientas adicionales para generar respuestas personalizadas.</w:t>
      </w:r>
    </w:p>
    <w:p w14:paraId="2DD44942" w14:textId="77777777" w:rsidR="00523618" w:rsidRPr="00523618" w:rsidRDefault="00523618">
      <w:pPr>
        <w:pStyle w:val="Prrafodelista"/>
        <w:numPr>
          <w:ilvl w:val="0"/>
          <w:numId w:val="17"/>
        </w:numPr>
      </w:pPr>
      <w:r w:rsidRPr="00523618">
        <w:t xml:space="preserve">Base de datos vectorial: Almacena los </w:t>
      </w:r>
      <w:proofErr w:type="spellStart"/>
      <w:r w:rsidRPr="00523618">
        <w:t>embeddings</w:t>
      </w:r>
      <w:proofErr w:type="spellEnd"/>
      <w:r w:rsidRPr="00523618">
        <w:t xml:space="preserve"> generados a partir de los documentos cargados, utilizando FAISS para una recuperación eficiente.</w:t>
      </w:r>
    </w:p>
    <w:p w14:paraId="440B3BB3" w14:textId="77777777" w:rsidR="00523618" w:rsidRPr="00523618" w:rsidRDefault="00523618" w:rsidP="007D0D37">
      <w:r w:rsidRPr="00523618">
        <w:t>3.7.2.3. Selección de tecnologías y bibliotecas</w:t>
      </w:r>
    </w:p>
    <w:p w14:paraId="7DFE09E1" w14:textId="77777777" w:rsidR="00523618" w:rsidRPr="00523618" w:rsidRDefault="00523618" w:rsidP="007D0D37">
      <w:r w:rsidRPr="00523618">
        <w:t>Hemos seleccionado cuidadosamente las tecnologías y bibliotecas más adecuadas para el desarrollo de nuestra API:</w:t>
      </w:r>
    </w:p>
    <w:p w14:paraId="15CE045D" w14:textId="77777777" w:rsidR="00523618" w:rsidRPr="00523618" w:rsidRDefault="00523618">
      <w:pPr>
        <w:pStyle w:val="Prrafodelista"/>
        <w:numPr>
          <w:ilvl w:val="0"/>
          <w:numId w:val="18"/>
        </w:numPr>
      </w:pPr>
      <w:proofErr w:type="spellStart"/>
      <w:r w:rsidRPr="00523618">
        <w:t>FastAPI</w:t>
      </w:r>
      <w:proofErr w:type="spellEnd"/>
      <w:r w:rsidRPr="00523618">
        <w:t xml:space="preserve">: Un </w:t>
      </w:r>
      <w:proofErr w:type="spellStart"/>
      <w:r w:rsidRPr="00523618">
        <w:t>framework</w:t>
      </w:r>
      <w:proofErr w:type="spellEnd"/>
      <w:r w:rsidRPr="00523618">
        <w:t xml:space="preserve"> web moderno y eficiente para construir </w:t>
      </w:r>
      <w:proofErr w:type="spellStart"/>
      <w:r w:rsidRPr="00523618">
        <w:t>APIs</w:t>
      </w:r>
      <w:proofErr w:type="spellEnd"/>
      <w:r w:rsidRPr="00523618">
        <w:t xml:space="preserve"> en Python, que nos permite crear </w:t>
      </w:r>
      <w:proofErr w:type="spellStart"/>
      <w:r w:rsidRPr="00523618">
        <w:t>endpoints</w:t>
      </w:r>
      <w:proofErr w:type="spellEnd"/>
      <w:r w:rsidRPr="00523618">
        <w:t xml:space="preserve"> rápidos y seguros.</w:t>
      </w:r>
    </w:p>
    <w:p w14:paraId="1B8A0E92" w14:textId="77777777" w:rsidR="00523618" w:rsidRPr="00523618" w:rsidRDefault="00523618">
      <w:pPr>
        <w:pStyle w:val="Prrafodelista"/>
        <w:numPr>
          <w:ilvl w:val="0"/>
          <w:numId w:val="18"/>
        </w:numPr>
      </w:pPr>
      <w:proofErr w:type="spellStart"/>
      <w:r w:rsidRPr="00523618">
        <w:t>Langchain</w:t>
      </w:r>
      <w:proofErr w:type="spellEnd"/>
      <w:r w:rsidRPr="00523618">
        <w:t xml:space="preserve">: Una biblioteca de desarrollo de aplicaciones de lenguaje natural que nos proporciona herramientas y componentes para cargar y procesar documentos, generar </w:t>
      </w:r>
      <w:proofErr w:type="spellStart"/>
      <w:r w:rsidRPr="00523618">
        <w:t>embeddings</w:t>
      </w:r>
      <w:proofErr w:type="spellEnd"/>
      <w:r w:rsidRPr="00523618">
        <w:t xml:space="preserve"> y definir agentes conversacionales.</w:t>
      </w:r>
    </w:p>
    <w:p w14:paraId="1A5DC604" w14:textId="77777777" w:rsidR="00523618" w:rsidRPr="00523618" w:rsidRDefault="00523618">
      <w:pPr>
        <w:pStyle w:val="Prrafodelista"/>
        <w:numPr>
          <w:ilvl w:val="0"/>
          <w:numId w:val="18"/>
        </w:numPr>
      </w:pPr>
      <w:r w:rsidRPr="00523618">
        <w:t xml:space="preserve">FAISS: Una biblioteca para la búsqueda eficiente de similitud en espacios vectoriales, que utilizamos para almacenar y recuperar </w:t>
      </w:r>
      <w:proofErr w:type="spellStart"/>
      <w:r w:rsidRPr="00523618">
        <w:t>embeddings</w:t>
      </w:r>
      <w:proofErr w:type="spellEnd"/>
      <w:r w:rsidRPr="00523618">
        <w:t xml:space="preserve"> de manera rápida.</w:t>
      </w:r>
    </w:p>
    <w:p w14:paraId="1A824C2A" w14:textId="77777777" w:rsidR="00523618" w:rsidRPr="00523618" w:rsidRDefault="00523618">
      <w:pPr>
        <w:pStyle w:val="Prrafodelista"/>
        <w:numPr>
          <w:ilvl w:val="0"/>
          <w:numId w:val="18"/>
        </w:numPr>
      </w:pPr>
      <w:proofErr w:type="spellStart"/>
      <w:r w:rsidRPr="00523618">
        <w:t>Groq</w:t>
      </w:r>
      <w:proofErr w:type="spellEnd"/>
      <w:r w:rsidRPr="00523618">
        <w:t>: Una plataforma de aceleración de hardware para modelos de aprendizaje automático, que nos permite obtener respuestas más rápidas y eficientes al integrarla con el modelo GPT-J.</w:t>
      </w:r>
    </w:p>
    <w:p w14:paraId="13B0B064" w14:textId="77777777" w:rsidR="00523618" w:rsidRPr="00523618" w:rsidRDefault="00523618">
      <w:pPr>
        <w:pStyle w:val="Prrafodelista"/>
        <w:numPr>
          <w:ilvl w:val="0"/>
          <w:numId w:val="18"/>
        </w:numPr>
      </w:pPr>
      <w:proofErr w:type="spellStart"/>
      <w:r w:rsidRPr="00523618">
        <w:t>googletrans</w:t>
      </w:r>
      <w:proofErr w:type="spellEnd"/>
      <w:r w:rsidRPr="00523618">
        <w:t>: Una biblioteca de Python para la traducción automática, que utilizamos para traducir las preguntas y respuestas entre español e inglés.</w:t>
      </w:r>
    </w:p>
    <w:p w14:paraId="7C6BAA97" w14:textId="77777777" w:rsidR="00523618" w:rsidRPr="00523618" w:rsidRDefault="00523618" w:rsidP="007D0D37">
      <w:r w:rsidRPr="00523618">
        <w:t>3.7.2.4. Desarrollo del agente personalizado</w:t>
      </w:r>
    </w:p>
    <w:p w14:paraId="497C60E2" w14:textId="77777777" w:rsidR="00523618" w:rsidRPr="00523618" w:rsidRDefault="00523618" w:rsidP="007D0D37">
      <w:r w:rsidRPr="00523618">
        <w:t xml:space="preserve">Hemos desarrollado un agente personalizado utilizando la función </w:t>
      </w:r>
      <w:proofErr w:type="spellStart"/>
      <w:r w:rsidRPr="00523618">
        <w:t>create_custom_tools_agent</w:t>
      </w:r>
      <w:proofErr w:type="spellEnd"/>
      <w:r w:rsidRPr="00523618">
        <w:t xml:space="preserve"> definida en el archivo custom_agent.py. Este agente actúa como el controlador central de nuestra API, coordinando la interacción entre los diferentes componentes y herramientas.</w:t>
      </w:r>
    </w:p>
    <w:p w14:paraId="439DAC05" w14:textId="77777777" w:rsidR="00523618" w:rsidRPr="00523618" w:rsidRDefault="00523618" w:rsidP="007D0D37">
      <w:r w:rsidRPr="00523618">
        <w:t xml:space="preserve">El agente recibe las consultas de los usuarios, las procesa utilizando los LLM y las herramientas adicionales, y genera respuestas personalizadas basadas en los documentos cargados y los </w:t>
      </w:r>
      <w:proofErr w:type="spellStart"/>
      <w:r w:rsidRPr="00523618">
        <w:t>embeddings</w:t>
      </w:r>
      <w:proofErr w:type="spellEnd"/>
      <w:r w:rsidRPr="00523618">
        <w:t xml:space="preserve"> generados. La implementación de este agente personalizado nos permite aprovechar al máximo las capacidades de los LLM y las herramientas adicionales, adaptándolas a nuestro caso de uso específico.</w:t>
      </w:r>
    </w:p>
    <w:p w14:paraId="12DD2791" w14:textId="77777777" w:rsidR="00523618" w:rsidRPr="00523618" w:rsidRDefault="00523618" w:rsidP="007D0D37">
      <w:r w:rsidRPr="00523618">
        <w:t>3.7.2.5. Integración de herramientas externas</w:t>
      </w:r>
    </w:p>
    <w:p w14:paraId="4943A0CB" w14:textId="77777777" w:rsidR="00523618" w:rsidRPr="00523618" w:rsidRDefault="00523618" w:rsidP="007D0D37">
      <w:r w:rsidRPr="00523618">
        <w:t xml:space="preserve">Hemos integrado herramientas adicionales como Wikipedia y </w:t>
      </w:r>
      <w:proofErr w:type="spellStart"/>
      <w:r w:rsidRPr="00523618">
        <w:t>Arxiv</w:t>
      </w:r>
      <w:proofErr w:type="spellEnd"/>
      <w:r w:rsidRPr="00523618">
        <w:t xml:space="preserve"> para enriquecer las respuestas generadas por nuestra API. Utilizamos las clases </w:t>
      </w:r>
      <w:proofErr w:type="spellStart"/>
      <w:r w:rsidRPr="00523618">
        <w:t>WikipediaQueryRun</w:t>
      </w:r>
      <w:proofErr w:type="spellEnd"/>
      <w:r w:rsidRPr="00523618">
        <w:t xml:space="preserve"> y </w:t>
      </w:r>
      <w:proofErr w:type="spellStart"/>
      <w:r w:rsidRPr="00523618">
        <w:t>ArxivQueryRun</w:t>
      </w:r>
      <w:proofErr w:type="spellEnd"/>
      <w:r w:rsidRPr="00523618">
        <w:t xml:space="preserve"> de </w:t>
      </w:r>
      <w:proofErr w:type="spellStart"/>
      <w:r w:rsidRPr="00523618">
        <w:t>Langchain</w:t>
      </w:r>
      <w:proofErr w:type="spellEnd"/>
      <w:r w:rsidRPr="00523618">
        <w:t xml:space="preserve"> para realizar consultas en estas fuentes externas y obtener información complementaria relevante.</w:t>
      </w:r>
    </w:p>
    <w:p w14:paraId="427C71A6" w14:textId="77777777" w:rsidR="00523618" w:rsidRPr="00523618" w:rsidRDefault="00523618" w:rsidP="007D0D37">
      <w:r w:rsidRPr="00523618">
        <w:t xml:space="preserve">La integración de estas herramientas nos permite proporcionar respuestas más completas y precisas a las preguntas de los usuarios, aprovechando el conocimiento disponible en Wikipedia y los estudios científicos en </w:t>
      </w:r>
      <w:proofErr w:type="spellStart"/>
      <w:r w:rsidRPr="00523618">
        <w:t>Arxiv</w:t>
      </w:r>
      <w:proofErr w:type="spellEnd"/>
      <w:r w:rsidRPr="00523618">
        <w:t>.</w:t>
      </w:r>
    </w:p>
    <w:p w14:paraId="3B20C858" w14:textId="77777777" w:rsidR="00523618" w:rsidRPr="00523618" w:rsidRDefault="00523618" w:rsidP="007D0D37">
      <w:r w:rsidRPr="00523618">
        <w:t>3.7.2.6. Pruebas y validación</w:t>
      </w:r>
    </w:p>
    <w:p w14:paraId="73B2A60B" w14:textId="77777777" w:rsidR="00523618" w:rsidRPr="00523618" w:rsidRDefault="00523618" w:rsidP="007D0D37">
      <w:r w:rsidRPr="00523618">
        <w:t xml:space="preserve">Hemos realizado pruebas exhaustivas de nuestra API para garantizar su correcto funcionamiento y rendimiento. Utilizamos herramientas como </w:t>
      </w:r>
      <w:proofErr w:type="spellStart"/>
      <w:r w:rsidRPr="00523618">
        <w:t>Postman</w:t>
      </w:r>
      <w:proofErr w:type="spellEnd"/>
      <w:r w:rsidRPr="00523618">
        <w:t xml:space="preserve"> para probar los </w:t>
      </w:r>
      <w:proofErr w:type="spellStart"/>
      <w:r w:rsidRPr="00523618">
        <w:t>endpoints</w:t>
      </w:r>
      <w:proofErr w:type="spellEnd"/>
      <w:r w:rsidRPr="00523618">
        <w:t xml:space="preserve"> y verificar que las respuestas generadas sean coherentes y relevantes.</w:t>
      </w:r>
    </w:p>
    <w:p w14:paraId="2798D82D" w14:textId="77777777" w:rsidR="00523618" w:rsidRPr="00523618" w:rsidRDefault="00523618" w:rsidP="007D0D37">
      <w:r w:rsidRPr="00523618">
        <w:t>Además, hemos validado la integración de las diferentes tecnologías y bibliotecas utilizadas, asegurándonos de que todas las piezas funcionen de manera armoniosa y eficiente.</w:t>
      </w:r>
    </w:p>
    <w:p w14:paraId="2DAA0AA5" w14:textId="77777777" w:rsidR="00523618" w:rsidRPr="00523618" w:rsidRDefault="00523618" w:rsidP="007D0D37">
      <w:r w:rsidRPr="00523618">
        <w:t>3.7.2.7. Documentación y puesta en marcha</w:t>
      </w:r>
    </w:p>
    <w:p w14:paraId="6F671CAD" w14:textId="77777777" w:rsidR="00523618" w:rsidRPr="00523618" w:rsidRDefault="00523618" w:rsidP="007D0D37">
      <w:r w:rsidRPr="00523618">
        <w:t xml:space="preserve">Hemos documentado cuidadosamente nuestra API, incluyendo instrucciones detalladas sobre cómo configurar el entorno, instalar las dependencias y ejecutar la aplicación. Además, hemos proporcionado ejemplos de uso y explicaciones sobre los diferentes </w:t>
      </w:r>
      <w:proofErr w:type="spellStart"/>
      <w:r w:rsidRPr="00523618">
        <w:t>endpoints</w:t>
      </w:r>
      <w:proofErr w:type="spellEnd"/>
      <w:r w:rsidRPr="00523618">
        <w:t xml:space="preserve"> y funcionalidades disponibles.</w:t>
      </w:r>
    </w:p>
    <w:p w14:paraId="61C416A7" w14:textId="77777777" w:rsidR="00523618" w:rsidRPr="00523618" w:rsidRDefault="00523618" w:rsidP="007D0D37">
      <w:r w:rsidRPr="00523618">
        <w:t>Finalmente, hemos desplegado nuestra API en un entorno de producción, asegurándonos de que sea accesible y esté lista para ser utilizada por los usuarios finales. Hemos configurado la infraestructura necesaria y hemos establecido mecanismos de monitoreo y registro para garantizar la estabilidad y el rendimiento de la API a lo largo del tiempo.</w:t>
      </w:r>
    </w:p>
    <w:p w14:paraId="3AA5DD9C" w14:textId="77777777" w:rsidR="00523618" w:rsidRPr="00523618" w:rsidRDefault="00523618" w:rsidP="007D0D37">
      <w:r w:rsidRPr="00523618">
        <w:t>Con estos pasos, hemos desarrollado una API robusta y eficiente que nos permite alcanzar nuestro objetivo de crear un sistema de personalización de estilos de vida basado en genómica y biometría, brindando recomendaciones adaptadas a las necesidades y características individuales de cada usuario.</w:t>
      </w:r>
    </w:p>
    <w:p w14:paraId="3ABA507D" w14:textId="77777777" w:rsidR="00523618" w:rsidRPr="00FB2906" w:rsidRDefault="00523618" w:rsidP="007D0D37"/>
    <w:p w14:paraId="7BAFDD13" w14:textId="1B3E7C39" w:rsidR="00226342" w:rsidRPr="009905DF" w:rsidRDefault="00226342" w:rsidP="007D0D37">
      <w:pPr>
        <w:pStyle w:val="Ttulo4"/>
        <w:rPr>
          <w:highlight w:val="yellow"/>
        </w:rPr>
      </w:pPr>
      <w:r w:rsidRPr="009905DF">
        <w:rPr>
          <w:highlight w:val="yellow"/>
        </w:rPr>
        <w:t>Desarrollo Back-End con Flask</w:t>
      </w:r>
    </w:p>
    <w:p w14:paraId="574B9F22" w14:textId="77777777" w:rsidR="00D402EB" w:rsidRPr="00FB2906" w:rsidRDefault="00D402EB" w:rsidP="007D0D37"/>
    <w:p w14:paraId="0A3CA84B" w14:textId="77777777" w:rsidR="009905DF" w:rsidRPr="009905DF" w:rsidRDefault="009905DF" w:rsidP="007D0D37">
      <w:r w:rsidRPr="009905DF">
        <w:t xml:space="preserve">En lugar de </w:t>
      </w:r>
      <w:proofErr w:type="spellStart"/>
      <w:r w:rsidRPr="009905DF">
        <w:t>Flask</w:t>
      </w:r>
      <w:proofErr w:type="spellEnd"/>
      <w:r w:rsidRPr="009905DF">
        <w:t xml:space="preserve">, optamos por </w:t>
      </w:r>
      <w:proofErr w:type="spellStart"/>
      <w:r w:rsidRPr="009905DF">
        <w:t>FastAPI</w:t>
      </w:r>
      <w:proofErr w:type="spellEnd"/>
      <w:r w:rsidRPr="009905DF">
        <w:t xml:space="preserve"> para el desarrollo del back-</w:t>
      </w:r>
      <w:proofErr w:type="spellStart"/>
      <w:r w:rsidRPr="009905DF">
        <w:t>end</w:t>
      </w:r>
      <w:proofErr w:type="spellEnd"/>
      <w:r w:rsidRPr="009905DF">
        <w:t xml:space="preserve">, dada su compatibilidad superior con operaciones asíncronas y su rendimiento en la gestión de solicitudes en tiempo real, lo cual es esencial para nuestro sistema de recomendaciones personalizadas. </w:t>
      </w:r>
      <w:proofErr w:type="spellStart"/>
      <w:r w:rsidRPr="009905DF">
        <w:t>FastAPI</w:t>
      </w:r>
      <w:proofErr w:type="spellEnd"/>
      <w:r w:rsidRPr="009905DF">
        <w:t xml:space="preserve"> también facilita la implementación de características modernas de seguridad y manejo de sesiones, lo que es crucial para proteger los datos biométricos y genómicos de los usuarios.</w:t>
      </w:r>
    </w:p>
    <w:p w14:paraId="5410FFEA" w14:textId="77777777" w:rsidR="009905DF" w:rsidRPr="009905DF" w:rsidRDefault="009905DF" w:rsidP="007D0D37">
      <w:r w:rsidRPr="009905DF">
        <w:t xml:space="preserve">La documentación automática con </w:t>
      </w:r>
      <w:proofErr w:type="spellStart"/>
      <w:r w:rsidRPr="009905DF">
        <w:t>Swagger</w:t>
      </w:r>
      <w:proofErr w:type="spellEnd"/>
      <w:r w:rsidRPr="009905DF">
        <w:t xml:space="preserve"> UI, proporcionada por </w:t>
      </w:r>
      <w:proofErr w:type="spellStart"/>
      <w:r w:rsidRPr="009905DF">
        <w:t>FastAPI</w:t>
      </w:r>
      <w:proofErr w:type="spellEnd"/>
      <w:r w:rsidRPr="009905DF">
        <w:t xml:space="preserve">, mejora la transparencia y facilita la prueba y validación de </w:t>
      </w:r>
      <w:proofErr w:type="spellStart"/>
      <w:r w:rsidRPr="009905DF">
        <w:t>endpoints</w:t>
      </w:r>
      <w:proofErr w:type="spellEnd"/>
      <w:r w:rsidRPr="009905DF">
        <w:t xml:space="preserve"> de la API por parte de los desarrolladores, asegurando que cada función del back-</w:t>
      </w:r>
      <w:proofErr w:type="spellStart"/>
      <w:r w:rsidRPr="009905DF">
        <w:t>end</w:t>
      </w:r>
      <w:proofErr w:type="spellEnd"/>
      <w:r w:rsidRPr="009905DF">
        <w:t xml:space="preserve"> se implemente correctamente y sin errores.</w:t>
      </w:r>
    </w:p>
    <w:p w14:paraId="4E31A4D6" w14:textId="77777777" w:rsidR="00D402EB" w:rsidRPr="00FB2906" w:rsidRDefault="00D402EB" w:rsidP="007D0D37"/>
    <w:p w14:paraId="7A76C9A2" w14:textId="77777777" w:rsidR="00D402EB" w:rsidRPr="00FB2906" w:rsidRDefault="00D402EB" w:rsidP="007D0D37"/>
    <w:p w14:paraId="24C12494" w14:textId="5FA86011" w:rsidR="00226342" w:rsidRPr="00C650E0" w:rsidRDefault="007211BC" w:rsidP="007D0D37">
      <w:pPr>
        <w:pStyle w:val="Ttulo4"/>
        <w:rPr>
          <w:lang w:val="en-US"/>
        </w:rPr>
      </w:pPr>
      <w:proofErr w:type="spellStart"/>
      <w:r w:rsidRPr="009905DF">
        <w:rPr>
          <w:highlight w:val="yellow"/>
          <w:lang w:val="en-US"/>
        </w:rPr>
        <w:t>Integración</w:t>
      </w:r>
      <w:proofErr w:type="spellEnd"/>
      <w:r w:rsidRPr="00C650E0">
        <w:rPr>
          <w:lang w:val="en-US"/>
        </w:rPr>
        <w:t xml:space="preserve"> Front-End y Back-End</w:t>
      </w:r>
    </w:p>
    <w:p w14:paraId="2AF6242B" w14:textId="77777777" w:rsidR="00D402EB" w:rsidRPr="00C650E0" w:rsidRDefault="00D402EB" w:rsidP="007D0D37">
      <w:pPr>
        <w:rPr>
          <w:lang w:val="en-US"/>
        </w:rPr>
      </w:pPr>
    </w:p>
    <w:p w14:paraId="5BC2E3B3" w14:textId="77777777" w:rsidR="009905DF" w:rsidRPr="009905DF" w:rsidRDefault="009905DF" w:rsidP="007D0D37">
      <w:r w:rsidRPr="009905DF">
        <w:t xml:space="preserve">La integración del </w:t>
      </w:r>
      <w:proofErr w:type="spellStart"/>
      <w:r w:rsidRPr="009905DF">
        <w:t>front-end</w:t>
      </w:r>
      <w:proofErr w:type="spellEnd"/>
      <w:r w:rsidRPr="009905DF">
        <w:t xml:space="preserve"> desarrollado en React.js y el back-</w:t>
      </w:r>
      <w:proofErr w:type="spellStart"/>
      <w:r w:rsidRPr="009905DF">
        <w:t>end</w:t>
      </w:r>
      <w:proofErr w:type="spellEnd"/>
      <w:r w:rsidRPr="009905DF">
        <w:t xml:space="preserve"> en </w:t>
      </w:r>
      <w:proofErr w:type="spellStart"/>
      <w:r w:rsidRPr="009905DF">
        <w:t>FastAPI</w:t>
      </w:r>
      <w:proofErr w:type="spellEnd"/>
      <w:r w:rsidRPr="009905DF">
        <w:t xml:space="preserve"> se realiza a través de solicitudes HTTP asincrónicas gestionadas por Axios. Este enfoque permite un flujo de datos eficiente y seguro entre la interfaz de usuario y el servidor, garantizando que las respuestas a las consultas de los usuarios sean rápidas y fiables.</w:t>
      </w:r>
    </w:p>
    <w:p w14:paraId="5EA643C9" w14:textId="77777777" w:rsidR="009905DF" w:rsidRDefault="009905DF" w:rsidP="007D0D37">
      <w:r w:rsidRPr="009905DF">
        <w:t xml:space="preserve">Implementamos también autenticación JWT (JSON Web Tokens) para asegurar que las sesiones de los usuarios sean seguras y para mantener la integridad de la información personalizada proporcionada y recibida. La arquitectura final es robusta, con el </w:t>
      </w:r>
      <w:proofErr w:type="spellStart"/>
      <w:r w:rsidRPr="009905DF">
        <w:t>front-end</w:t>
      </w:r>
      <w:proofErr w:type="spellEnd"/>
      <w:r w:rsidRPr="009905DF">
        <w:t xml:space="preserve"> y el back-</w:t>
      </w:r>
      <w:proofErr w:type="spellStart"/>
      <w:r w:rsidRPr="009905DF">
        <w:t>end</w:t>
      </w:r>
      <w:proofErr w:type="spellEnd"/>
      <w:r w:rsidRPr="009905DF">
        <w:t xml:space="preserve"> trabajando conjuntamente para proporcionar una experiencia de usuario coherente y una funcionalidad de sistema óptima.</w:t>
      </w:r>
    </w:p>
    <w:p w14:paraId="27143F8C" w14:textId="77777777" w:rsidR="007D0D37" w:rsidRPr="009905DF" w:rsidRDefault="007D0D37" w:rsidP="007D0D37"/>
    <w:p w14:paraId="06F97BA4" w14:textId="6883A680" w:rsidR="00B44220" w:rsidRPr="007D0D37" w:rsidRDefault="007D0D37" w:rsidP="007D0D37">
      <w:pPr>
        <w:pStyle w:val="Ttulo3"/>
        <w:rPr>
          <w:highlight w:val="yellow"/>
        </w:rPr>
      </w:pPr>
      <w:bookmarkStart w:id="25" w:name="_Toc162797410"/>
      <w:bookmarkStart w:id="26" w:name="_Toc166182581"/>
      <w:r w:rsidRPr="007D0D37">
        <w:rPr>
          <w:highlight w:val="yellow"/>
        </w:rPr>
        <w:t>P</w:t>
      </w:r>
      <w:r w:rsidR="006F4267" w:rsidRPr="007D0D37">
        <w:rPr>
          <w:highlight w:val="yellow"/>
        </w:rPr>
        <w:t>ruebas de validación</w:t>
      </w:r>
      <w:bookmarkEnd w:id="25"/>
      <w:bookmarkEnd w:id="26"/>
    </w:p>
    <w:p w14:paraId="7CDB738D" w14:textId="77777777" w:rsidR="007D0D37" w:rsidRPr="007D0D37" w:rsidRDefault="007D0D37" w:rsidP="007D0D37">
      <w:r w:rsidRPr="007D0D37">
        <w:t>La fase de pruebas de validación es crucial para garantizar que nuestra aplicación web no solo cumpla con los requisitos funcionales y de usuario, sino que también ofrezca un rendimiento consistente y seguro en una variedad de entornos. Este proceso se divide en varias etapas clave para abarcar tanto la funcionalidad como la seguridad de la plataforma:</w:t>
      </w:r>
    </w:p>
    <w:p w14:paraId="09ECD326" w14:textId="77777777" w:rsidR="007D0D37" w:rsidRPr="007D0D37" w:rsidRDefault="007D0D37">
      <w:pPr>
        <w:numPr>
          <w:ilvl w:val="0"/>
          <w:numId w:val="19"/>
        </w:numPr>
        <w:rPr>
          <w:b/>
          <w:bCs/>
        </w:rPr>
      </w:pPr>
      <w:r w:rsidRPr="007D0D37">
        <w:rPr>
          <w:b/>
          <w:bCs/>
        </w:rPr>
        <w:t>Pruebas de Funcionalidad</w:t>
      </w:r>
    </w:p>
    <w:p w14:paraId="5D6D1412" w14:textId="77777777" w:rsidR="007D0D37" w:rsidRPr="007D0D37" w:rsidRDefault="007D0D37">
      <w:pPr>
        <w:numPr>
          <w:ilvl w:val="0"/>
          <w:numId w:val="19"/>
        </w:numPr>
      </w:pPr>
      <w:r w:rsidRPr="007D0D37">
        <w:rPr>
          <w:b/>
          <w:bCs/>
        </w:rPr>
        <w:t>Pruebas Unitarias</w:t>
      </w:r>
      <w:r w:rsidRPr="007D0D37">
        <w:t>: Implementamos pruebas unitarias para cada componente funcional de la aplicación, asegurando que cada parte funcione de manera aislada como se espera.</w:t>
      </w:r>
    </w:p>
    <w:p w14:paraId="3CA7EA61" w14:textId="77777777" w:rsidR="007D0D37" w:rsidRPr="007D0D37" w:rsidRDefault="007D0D37">
      <w:pPr>
        <w:numPr>
          <w:ilvl w:val="0"/>
          <w:numId w:val="19"/>
        </w:numPr>
      </w:pPr>
      <w:r w:rsidRPr="007D0D37">
        <w:rPr>
          <w:b/>
          <w:bCs/>
        </w:rPr>
        <w:t>Pruebas de Integración</w:t>
      </w:r>
      <w:r w:rsidRPr="007D0D37">
        <w:t xml:space="preserve">: Verificamos que los componentes de la aplicación interactúen correctamente entre sí y con los sistemas de </w:t>
      </w:r>
      <w:proofErr w:type="spellStart"/>
      <w:r w:rsidRPr="007D0D37">
        <w:t>backend</w:t>
      </w:r>
      <w:proofErr w:type="spellEnd"/>
      <w:r w:rsidRPr="007D0D37">
        <w:t>, como la API y la base de datos.</w:t>
      </w:r>
    </w:p>
    <w:p w14:paraId="10D75E0A" w14:textId="77777777" w:rsidR="007D0D37" w:rsidRPr="007D0D37" w:rsidRDefault="007D0D37">
      <w:pPr>
        <w:numPr>
          <w:ilvl w:val="0"/>
          <w:numId w:val="19"/>
        </w:numPr>
      </w:pPr>
      <w:r w:rsidRPr="007D0D37">
        <w:rPr>
          <w:b/>
          <w:bCs/>
        </w:rPr>
        <w:t>Pruebas de Sistema</w:t>
      </w:r>
      <w:r w:rsidRPr="007D0D37">
        <w:t>: Realizamos pruebas completas del sistema para asegurar que toda la aplicación funcione según lo diseñado en un entorno que simule la producción.</w:t>
      </w:r>
    </w:p>
    <w:p w14:paraId="313F4E18" w14:textId="77777777" w:rsidR="007D0D37" w:rsidRPr="007D0D37" w:rsidRDefault="007D0D37">
      <w:pPr>
        <w:numPr>
          <w:ilvl w:val="0"/>
          <w:numId w:val="19"/>
        </w:numPr>
        <w:rPr>
          <w:b/>
          <w:bCs/>
        </w:rPr>
      </w:pPr>
      <w:r w:rsidRPr="007D0D37">
        <w:rPr>
          <w:b/>
          <w:bCs/>
        </w:rPr>
        <w:t>Pruebas de Compatibilidad</w:t>
      </w:r>
    </w:p>
    <w:p w14:paraId="64A3CBDA" w14:textId="77777777" w:rsidR="007D0D37" w:rsidRPr="007D0D37" w:rsidRDefault="007D0D37">
      <w:pPr>
        <w:numPr>
          <w:ilvl w:val="0"/>
          <w:numId w:val="19"/>
        </w:numPr>
      </w:pPr>
      <w:r w:rsidRPr="007D0D37">
        <w:rPr>
          <w:b/>
          <w:bCs/>
        </w:rPr>
        <w:t>Pruebas en Múltiples Navegadores</w:t>
      </w:r>
      <w:r w:rsidRPr="007D0D37">
        <w:t>: Validamos la aplicación en los navegadores más utilizados (Chrome, Firefox, Safari, Edge) para asegurar una experiencia uniforme independientemente del navegador elegido por el usuario.</w:t>
      </w:r>
    </w:p>
    <w:p w14:paraId="7AD061ED" w14:textId="77777777" w:rsidR="007D0D37" w:rsidRPr="007D0D37" w:rsidRDefault="007D0D37">
      <w:pPr>
        <w:numPr>
          <w:ilvl w:val="0"/>
          <w:numId w:val="19"/>
        </w:numPr>
      </w:pPr>
      <w:r w:rsidRPr="007D0D37">
        <w:rPr>
          <w:b/>
          <w:bCs/>
        </w:rPr>
        <w:t>Pruebas en Diferentes Dispositivos</w:t>
      </w:r>
      <w:r w:rsidRPr="007D0D37">
        <w:t xml:space="preserve">: Evaluamos la aplicación en una variedad de dispositivos, incluyendo desktops, </w:t>
      </w:r>
      <w:proofErr w:type="spellStart"/>
      <w:r w:rsidRPr="007D0D37">
        <w:t>tablets</w:t>
      </w:r>
      <w:proofErr w:type="spellEnd"/>
      <w:r w:rsidRPr="007D0D37">
        <w:t xml:space="preserve"> y smartphones, para garantizar una experiencia óptima y adaptativa en todos los tamaños de pantalla y sistemas operativos.</w:t>
      </w:r>
    </w:p>
    <w:p w14:paraId="2749CB58" w14:textId="77777777" w:rsidR="007D0D37" w:rsidRPr="007D0D37" w:rsidRDefault="007D0D37">
      <w:pPr>
        <w:numPr>
          <w:ilvl w:val="0"/>
          <w:numId w:val="19"/>
        </w:numPr>
        <w:rPr>
          <w:b/>
          <w:bCs/>
        </w:rPr>
      </w:pPr>
      <w:r w:rsidRPr="007D0D37">
        <w:rPr>
          <w:b/>
          <w:bCs/>
        </w:rPr>
        <w:t>Pruebas de Rendimiento</w:t>
      </w:r>
    </w:p>
    <w:p w14:paraId="550AA764" w14:textId="77777777" w:rsidR="007D0D37" w:rsidRPr="007D0D37" w:rsidRDefault="007D0D37">
      <w:pPr>
        <w:numPr>
          <w:ilvl w:val="0"/>
          <w:numId w:val="19"/>
        </w:numPr>
      </w:pPr>
      <w:r w:rsidRPr="007D0D37">
        <w:rPr>
          <w:b/>
          <w:bCs/>
        </w:rPr>
        <w:t>Pruebas de Carga</w:t>
      </w:r>
      <w:r w:rsidRPr="007D0D37">
        <w:t>: Simulamos el acceso simultáneo de múltiples usuarios para evaluar cómo maneja la aplicación cargas de trabajo elevadas, asegurando que el rendimiento se mantenga estable.</w:t>
      </w:r>
    </w:p>
    <w:p w14:paraId="14C4788E" w14:textId="77777777" w:rsidR="007D0D37" w:rsidRPr="007D0D37" w:rsidRDefault="007D0D37">
      <w:pPr>
        <w:numPr>
          <w:ilvl w:val="0"/>
          <w:numId w:val="19"/>
        </w:numPr>
      </w:pPr>
      <w:r w:rsidRPr="007D0D37">
        <w:rPr>
          <w:b/>
          <w:bCs/>
        </w:rPr>
        <w:t>Pruebas de Estrés</w:t>
      </w:r>
      <w:r w:rsidRPr="007D0D37">
        <w:t>: Llevamos a la aplicación a condiciones extremas de uso para identificar los límites de su capacidad operativa y asegurar que pueda manejar picos inesperados de tráfico sin comprometer la funcionalidad.</w:t>
      </w:r>
    </w:p>
    <w:p w14:paraId="50518F2A" w14:textId="77777777" w:rsidR="007D0D37" w:rsidRPr="007D0D37" w:rsidRDefault="007D0D37">
      <w:pPr>
        <w:numPr>
          <w:ilvl w:val="0"/>
          <w:numId w:val="19"/>
        </w:numPr>
        <w:rPr>
          <w:b/>
          <w:bCs/>
        </w:rPr>
      </w:pPr>
      <w:r w:rsidRPr="007D0D37">
        <w:rPr>
          <w:b/>
          <w:bCs/>
        </w:rPr>
        <w:t>Pruebas de Seguridad</w:t>
      </w:r>
    </w:p>
    <w:p w14:paraId="63EE2535" w14:textId="77777777" w:rsidR="007D0D37" w:rsidRPr="007D0D37" w:rsidRDefault="007D0D37">
      <w:pPr>
        <w:numPr>
          <w:ilvl w:val="0"/>
          <w:numId w:val="19"/>
        </w:numPr>
      </w:pPr>
      <w:r w:rsidRPr="007D0D37">
        <w:rPr>
          <w:b/>
          <w:bCs/>
        </w:rPr>
        <w:t>Pruebas de Seguridad de la Aplicación</w:t>
      </w:r>
      <w:r w:rsidRPr="007D0D37">
        <w:t>: Realizamos pruebas exhaustivas para identificar vulnerabilidades de seguridad en la aplicación, como inyecciones SQL, XSS, y CSRF, aplicando correcciones antes del lanzamiento.</w:t>
      </w:r>
    </w:p>
    <w:p w14:paraId="4216521F" w14:textId="77777777" w:rsidR="007D0D37" w:rsidRPr="007D0D37" w:rsidRDefault="007D0D37">
      <w:pPr>
        <w:numPr>
          <w:ilvl w:val="0"/>
          <w:numId w:val="19"/>
        </w:numPr>
      </w:pPr>
      <w:r w:rsidRPr="007D0D37">
        <w:rPr>
          <w:b/>
          <w:bCs/>
        </w:rPr>
        <w:t>Auditorías de Seguridad</w:t>
      </w:r>
      <w:r w:rsidRPr="007D0D37">
        <w:t>: Contratamos a terceros para realizar auditorías de seguridad que ayuden a identificar y mitigar riesgos que podrían no haber sido detectados durante las pruebas internas.</w:t>
      </w:r>
    </w:p>
    <w:p w14:paraId="6D59505E" w14:textId="77777777" w:rsidR="007D0D37" w:rsidRPr="007D0D37" w:rsidRDefault="007D0D37">
      <w:pPr>
        <w:numPr>
          <w:ilvl w:val="0"/>
          <w:numId w:val="19"/>
        </w:numPr>
        <w:rPr>
          <w:b/>
          <w:bCs/>
        </w:rPr>
      </w:pPr>
      <w:r w:rsidRPr="007D0D37">
        <w:rPr>
          <w:b/>
          <w:bCs/>
        </w:rPr>
        <w:t>Validación del Usuario</w:t>
      </w:r>
    </w:p>
    <w:p w14:paraId="166D0F93" w14:textId="77777777" w:rsidR="007D0D37" w:rsidRPr="007D0D37" w:rsidRDefault="007D0D37">
      <w:pPr>
        <w:numPr>
          <w:ilvl w:val="0"/>
          <w:numId w:val="19"/>
        </w:numPr>
      </w:pPr>
      <w:r w:rsidRPr="007D0D37">
        <w:rPr>
          <w:b/>
          <w:bCs/>
        </w:rPr>
        <w:t>Pruebas Beta con Usuarios Reales</w:t>
      </w:r>
      <w:r w:rsidRPr="007D0D37">
        <w:t xml:space="preserve">: Implementamos una fase beta cerrada, donde usuarios seleccionados utilizan la aplicación en condiciones reales para identificar cualquier problema de usabilidad o funcionalidad que los </w:t>
      </w:r>
      <w:proofErr w:type="spellStart"/>
      <w:r w:rsidRPr="007D0D37">
        <w:t>tests</w:t>
      </w:r>
      <w:proofErr w:type="spellEnd"/>
      <w:r w:rsidRPr="007D0D37">
        <w:t xml:space="preserve"> no hayan capturado.</w:t>
      </w:r>
    </w:p>
    <w:p w14:paraId="70FB43C1" w14:textId="77777777" w:rsidR="007D0D37" w:rsidRPr="007D0D37" w:rsidRDefault="007D0D37">
      <w:pPr>
        <w:numPr>
          <w:ilvl w:val="0"/>
          <w:numId w:val="19"/>
        </w:numPr>
      </w:pPr>
      <w:r w:rsidRPr="007D0D37">
        <w:rPr>
          <w:b/>
          <w:bCs/>
        </w:rPr>
        <w:t xml:space="preserve">Recopilación de </w:t>
      </w:r>
      <w:proofErr w:type="spellStart"/>
      <w:r w:rsidRPr="007D0D37">
        <w:rPr>
          <w:b/>
          <w:bCs/>
        </w:rPr>
        <w:t>Feedback</w:t>
      </w:r>
      <w:proofErr w:type="spellEnd"/>
      <w:r w:rsidRPr="007D0D37">
        <w:t>: Solicitamos retroalimentación detallada sobre la experiencia del usuario, que utilizamos para hacer ajustes finales antes del lanzamiento público.</w:t>
      </w:r>
    </w:p>
    <w:p w14:paraId="72633CA5" w14:textId="77777777" w:rsidR="007D0D37" w:rsidRPr="007D0D37" w:rsidRDefault="007D0D37">
      <w:pPr>
        <w:numPr>
          <w:ilvl w:val="0"/>
          <w:numId w:val="19"/>
        </w:numPr>
        <w:rPr>
          <w:b/>
          <w:bCs/>
        </w:rPr>
      </w:pPr>
      <w:r w:rsidRPr="007D0D37">
        <w:rPr>
          <w:b/>
          <w:bCs/>
        </w:rPr>
        <w:t>Conclusión</w:t>
      </w:r>
    </w:p>
    <w:p w14:paraId="641A77C1" w14:textId="77777777" w:rsidR="007D0D37" w:rsidRPr="007D0D37" w:rsidRDefault="007D0D37">
      <w:pPr>
        <w:pStyle w:val="Prrafodelista"/>
        <w:numPr>
          <w:ilvl w:val="0"/>
          <w:numId w:val="19"/>
        </w:numPr>
      </w:pPr>
      <w:r w:rsidRPr="007D0D37">
        <w:t>Este enfoque estructurado para las pruebas de validación asegura que nuestra aplicación web no solo cumpla con los requisitos técnicos y de negocio, sino que también ofrezca una experiencia segura, eficiente y agradable para todos los usuarios, independientemente de su dispositivo o navegador. Esta meticulosidad en las pruebas es vital para el éxito de nuestra plataforma en un entorno real.</w:t>
      </w:r>
    </w:p>
    <w:p w14:paraId="570DDD45" w14:textId="5A271090" w:rsidR="007D0D37" w:rsidRPr="007D0D37" w:rsidRDefault="007D0D37" w:rsidP="007D0D37"/>
    <w:p w14:paraId="12D94D22" w14:textId="5F9AA30B" w:rsidR="00C650E0" w:rsidRPr="00876076" w:rsidRDefault="00C650E0" w:rsidP="00876076">
      <w:pPr>
        <w:pStyle w:val="Ttulo2"/>
      </w:pPr>
      <w:bookmarkStart w:id="27" w:name="_Toc166182582"/>
      <w:r w:rsidRPr="00876076">
        <w:t>Esquema y funcionamiento formal del RAG</w:t>
      </w:r>
      <w:bookmarkEnd w:id="27"/>
    </w:p>
    <w:p w14:paraId="3570BE9C" w14:textId="0FCBB6D9" w:rsidR="00C650E0" w:rsidRPr="00C650E0" w:rsidRDefault="00AC5B4B" w:rsidP="007D0D37">
      <w:r>
        <w:rPr>
          <w:noProof/>
        </w:rPr>
        <mc:AlternateContent>
          <mc:Choice Requires="wps">
            <w:drawing>
              <wp:anchor distT="0" distB="0" distL="114300" distR="114300" simplePos="0" relativeHeight="251661312" behindDoc="0" locked="0" layoutInCell="1" allowOverlap="1" wp14:anchorId="15324F44" wp14:editId="19777983">
                <wp:simplePos x="0" y="0"/>
                <wp:positionH relativeFrom="column">
                  <wp:posOffset>-831850</wp:posOffset>
                </wp:positionH>
                <wp:positionV relativeFrom="paragraph">
                  <wp:posOffset>7694930</wp:posOffset>
                </wp:positionV>
                <wp:extent cx="6965950" cy="635"/>
                <wp:effectExtent l="0" t="0" r="0" b="0"/>
                <wp:wrapTopAndBottom/>
                <wp:docPr id="195236303" name="Cuadro de texto 1"/>
                <wp:cNvGraphicFramePr/>
                <a:graphic xmlns:a="http://schemas.openxmlformats.org/drawingml/2006/main">
                  <a:graphicData uri="http://schemas.microsoft.com/office/word/2010/wordprocessingShape">
                    <wps:wsp>
                      <wps:cNvSpPr txBox="1"/>
                      <wps:spPr>
                        <a:xfrm>
                          <a:off x="0" y="0"/>
                          <a:ext cx="6965950" cy="635"/>
                        </a:xfrm>
                        <a:prstGeom prst="rect">
                          <a:avLst/>
                        </a:prstGeom>
                        <a:solidFill>
                          <a:prstClr val="white"/>
                        </a:solidFill>
                        <a:ln>
                          <a:noFill/>
                        </a:ln>
                      </wps:spPr>
                      <wps:txbx>
                        <w:txbxContent>
                          <w:p w14:paraId="1B6C2B65" w14:textId="3BD03268" w:rsidR="00AC5B4B" w:rsidRPr="00876076" w:rsidRDefault="00AC5B4B" w:rsidP="007D0D37">
                            <w:pPr>
                              <w:rPr>
                                <w:noProof/>
                                <w:sz w:val="22"/>
                                <w:szCs w:val="22"/>
                              </w:rPr>
                            </w:pPr>
                            <w:r w:rsidRPr="00876076">
                              <w:rPr>
                                <w:sz w:val="22"/>
                                <w:szCs w:val="22"/>
                              </w:rPr>
                              <w:t xml:space="preserve">Ilustración </w:t>
                            </w:r>
                            <w:r w:rsidRPr="00876076">
                              <w:rPr>
                                <w:sz w:val="22"/>
                                <w:szCs w:val="22"/>
                              </w:rPr>
                              <w:fldChar w:fldCharType="begin"/>
                            </w:r>
                            <w:r w:rsidRPr="00876076">
                              <w:rPr>
                                <w:sz w:val="22"/>
                                <w:szCs w:val="22"/>
                              </w:rPr>
                              <w:instrText xml:space="preserve"> SEQ Ilustración \* ARABIC </w:instrText>
                            </w:r>
                            <w:r w:rsidRPr="00876076">
                              <w:rPr>
                                <w:sz w:val="22"/>
                                <w:szCs w:val="22"/>
                              </w:rPr>
                              <w:fldChar w:fldCharType="separate"/>
                            </w:r>
                            <w:r w:rsidR="007234C9" w:rsidRPr="00876076">
                              <w:rPr>
                                <w:noProof/>
                                <w:sz w:val="22"/>
                                <w:szCs w:val="22"/>
                              </w:rPr>
                              <w:t>2</w:t>
                            </w:r>
                            <w:r w:rsidRPr="00876076">
                              <w:rPr>
                                <w:sz w:val="22"/>
                                <w:szCs w:val="22"/>
                              </w:rPr>
                              <w:fldChar w:fldCharType="end"/>
                            </w:r>
                            <w:r w:rsidRPr="00876076">
                              <w:rPr>
                                <w:sz w:val="22"/>
                                <w:szCs w:val="22"/>
                              </w:rPr>
                              <w:t>. DIAGRAMA DE FLUJO DEL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24F44" id="_x0000_s1027" type="#_x0000_t202" style="position:absolute;left:0;text-align:left;margin-left:-65.5pt;margin-top:605.9pt;width:54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" stroked="f">
                <v:textbox style="mso-fit-shape-to-text:t" inset="0,0,0,0">
                  <w:txbxContent>
                    <w:p w14:paraId="1B6C2B65" w14:textId="3BD03268" w:rsidR="00AC5B4B" w:rsidRPr="00876076" w:rsidRDefault="00AC5B4B" w:rsidP="007D0D37">
                      <w:pPr>
                        <w:rPr>
                          <w:noProof/>
                          <w:sz w:val="22"/>
                          <w:szCs w:val="22"/>
                        </w:rPr>
                      </w:pPr>
                      <w:r w:rsidRPr="00876076">
                        <w:rPr>
                          <w:sz w:val="22"/>
                          <w:szCs w:val="22"/>
                        </w:rPr>
                        <w:t xml:space="preserve">Ilustración </w:t>
                      </w:r>
                      <w:r w:rsidRPr="00876076">
                        <w:rPr>
                          <w:sz w:val="22"/>
                          <w:szCs w:val="22"/>
                        </w:rPr>
                        <w:fldChar w:fldCharType="begin"/>
                      </w:r>
                      <w:r w:rsidRPr="00876076">
                        <w:rPr>
                          <w:sz w:val="22"/>
                          <w:szCs w:val="22"/>
                        </w:rPr>
                        <w:instrText xml:space="preserve"> SEQ Ilustración \* ARABIC </w:instrText>
                      </w:r>
                      <w:r w:rsidRPr="00876076">
                        <w:rPr>
                          <w:sz w:val="22"/>
                          <w:szCs w:val="22"/>
                        </w:rPr>
                        <w:fldChar w:fldCharType="separate"/>
                      </w:r>
                      <w:r w:rsidR="007234C9" w:rsidRPr="00876076">
                        <w:rPr>
                          <w:noProof/>
                          <w:sz w:val="22"/>
                          <w:szCs w:val="22"/>
                        </w:rPr>
                        <w:t>2</w:t>
                      </w:r>
                      <w:r w:rsidRPr="00876076">
                        <w:rPr>
                          <w:sz w:val="22"/>
                          <w:szCs w:val="22"/>
                        </w:rPr>
                        <w:fldChar w:fldCharType="end"/>
                      </w:r>
                      <w:r w:rsidRPr="00876076">
                        <w:rPr>
                          <w:sz w:val="22"/>
                          <w:szCs w:val="22"/>
                        </w:rPr>
                        <w:t>. DIAGRAMA DE FLUJO DEL API.</w:t>
                      </w:r>
                    </w:p>
                  </w:txbxContent>
                </v:textbox>
                <w10:wrap type="topAndBottom"/>
              </v:shape>
            </w:pict>
          </mc:Fallback>
        </mc:AlternateContent>
      </w:r>
      <w:r w:rsidR="00653C05" w:rsidRPr="0038139E">
        <w:rPr>
          <w:noProof/>
        </w:rPr>
        <w:drawing>
          <wp:anchor distT="0" distB="0" distL="114300" distR="114300" simplePos="0" relativeHeight="251659264" behindDoc="0" locked="0" layoutInCell="1" allowOverlap="1" wp14:anchorId="337B3496" wp14:editId="4AA60C4C">
            <wp:simplePos x="0" y="0"/>
            <wp:positionH relativeFrom="column">
              <wp:posOffset>-831850</wp:posOffset>
            </wp:positionH>
            <wp:positionV relativeFrom="paragraph">
              <wp:posOffset>1136015</wp:posOffset>
            </wp:positionV>
            <wp:extent cx="6965950" cy="6501765"/>
            <wp:effectExtent l="0" t="0" r="6350" b="0"/>
            <wp:wrapTopAndBottom/>
            <wp:docPr id="2064990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90584"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6965950" cy="6501765"/>
                    </a:xfrm>
                    <a:prstGeom prst="rect">
                      <a:avLst/>
                    </a:prstGeom>
                  </pic:spPr>
                </pic:pic>
              </a:graphicData>
            </a:graphic>
            <wp14:sizeRelH relativeFrom="margin">
              <wp14:pctWidth>0</wp14:pctWidth>
            </wp14:sizeRelH>
            <wp14:sizeRelV relativeFrom="margin">
              <wp14:pctHeight>0</wp14:pctHeight>
            </wp14:sizeRelV>
          </wp:anchor>
        </w:drawing>
      </w:r>
      <w:r w:rsidR="00C650E0" w:rsidRPr="00C650E0">
        <w:t xml:space="preserve">En esta sección, explicaremos paso a paso cómo funciona el código del GitHub que hemos creado para este TFM. Al mismo tiempo, iremos revisando las herramientas que hemos utilizado y su utilización técnica en el código Python. </w:t>
      </w:r>
      <w:r w:rsidR="00C650E0">
        <w:t>(</w:t>
      </w:r>
      <w:r w:rsidR="00C650E0" w:rsidRPr="00C650E0">
        <w:rPr>
          <w:highlight w:val="yellow"/>
        </w:rPr>
        <w:t>sección actualizada del TFM basada en el nuevo código de la v2 del API main.py)</w:t>
      </w:r>
    </w:p>
    <w:p w14:paraId="591BB641" w14:textId="19548693" w:rsidR="00C4131E" w:rsidRDefault="00C4131E" w:rsidP="007D0D37"/>
    <w:p w14:paraId="4B12DC53" w14:textId="08E30558" w:rsidR="00C650E0" w:rsidRPr="00C650E0" w:rsidRDefault="00C650E0" w:rsidP="00876076">
      <w:pPr>
        <w:pStyle w:val="Ttulo3"/>
      </w:pPr>
      <w:r w:rsidRPr="00C650E0">
        <w:t xml:space="preserve"> </w:t>
      </w:r>
      <w:bookmarkStart w:id="28" w:name="_Toc166182583"/>
      <w:r w:rsidRPr="00C650E0">
        <w:t>Funcionamiento de main.py</w:t>
      </w:r>
      <w:bookmarkEnd w:id="28"/>
    </w:p>
    <w:p w14:paraId="2D9B346B" w14:textId="49B91C76" w:rsidR="00C650E0" w:rsidRDefault="00C650E0" w:rsidP="007D0D37">
      <w:r w:rsidRPr="00C650E0">
        <w:t xml:space="preserve">A continuación, se muestra un esquema gráfico mediante un diagrama </w:t>
      </w:r>
      <w:proofErr w:type="spellStart"/>
      <w:r w:rsidRPr="00C650E0">
        <w:t>Mermaid</w:t>
      </w:r>
      <w:proofErr w:type="spellEnd"/>
      <w:r w:rsidRPr="00C650E0">
        <w:t xml:space="preserve"> (Anexo diagramas </w:t>
      </w:r>
      <w:proofErr w:type="spellStart"/>
      <w:r w:rsidRPr="00C650E0">
        <w:t>Mermaid</w:t>
      </w:r>
      <w:proofErr w:type="spellEnd"/>
      <w:r w:rsidRPr="00C650E0">
        <w:t>) que ilustra el flujo de la aplicación. Este diagrama ayudará a visualizar cómo interactúan los diferentes componentes del sistema y cómo se procesan las consultas del usuario.</w:t>
      </w:r>
    </w:p>
    <w:p w14:paraId="6378BC68" w14:textId="1B6C7D68" w:rsidR="00C650E0" w:rsidRPr="00C650E0" w:rsidRDefault="00C650E0" w:rsidP="007D0D37"/>
    <w:p w14:paraId="3636C5A9" w14:textId="0FE01EC1" w:rsidR="00C650E0" w:rsidRPr="00C650E0" w:rsidRDefault="00C650E0" w:rsidP="00876076">
      <w:pPr>
        <w:pStyle w:val="Ttulo4"/>
        <w:rPr>
          <w:rStyle w:val="Ttulo4Car"/>
          <w:b/>
          <w:bCs/>
        </w:rPr>
      </w:pPr>
      <w:r w:rsidRPr="00C650E0">
        <w:t xml:space="preserve"> </w:t>
      </w:r>
      <w:r w:rsidRPr="00C650E0">
        <w:rPr>
          <w:rStyle w:val="Ttulo4Car"/>
          <w:b/>
          <w:bCs/>
        </w:rPr>
        <w:t>Integración de tecnologías</w:t>
      </w:r>
    </w:p>
    <w:p w14:paraId="6E49C799" w14:textId="7BAA8B34" w:rsidR="00C650E0" w:rsidRPr="00C650E0" w:rsidRDefault="00C650E0">
      <w:pPr>
        <w:pStyle w:val="Prrafodelista"/>
        <w:numPr>
          <w:ilvl w:val="0"/>
          <w:numId w:val="8"/>
        </w:numPr>
      </w:pPr>
      <w:proofErr w:type="spellStart"/>
      <w:r w:rsidRPr="00C650E0">
        <w:t>Groq</w:t>
      </w:r>
      <w:proofErr w:type="spellEnd"/>
      <w:r w:rsidRPr="00C650E0">
        <w:t xml:space="preserve">: Proporciona el </w:t>
      </w:r>
      <w:proofErr w:type="spellStart"/>
      <w:r w:rsidRPr="00C650E0">
        <w:t>backend</w:t>
      </w:r>
      <w:proofErr w:type="spellEnd"/>
      <w:r w:rsidRPr="00C650E0">
        <w:t xml:space="preserve"> de aceleración de hardware para el modelo de lenguaje GPT-J.</w:t>
      </w:r>
    </w:p>
    <w:p w14:paraId="1F7B254E" w14:textId="419D97F9" w:rsidR="00C650E0" w:rsidRPr="00C650E0" w:rsidRDefault="00C650E0">
      <w:pPr>
        <w:pStyle w:val="Prrafodelista"/>
        <w:numPr>
          <w:ilvl w:val="0"/>
          <w:numId w:val="8"/>
        </w:numPr>
      </w:pPr>
      <w:proofErr w:type="spellStart"/>
      <w:r w:rsidRPr="00C650E0">
        <w:t>LangChain</w:t>
      </w:r>
      <w:proofErr w:type="spellEnd"/>
      <w:r w:rsidRPr="00C650E0">
        <w:t>: Facilita la orquestación de las diferentes etapas del proceso, desde la carga de documentos hasta la generación de respuestas.</w:t>
      </w:r>
    </w:p>
    <w:p w14:paraId="5252EA64" w14:textId="7D39BAD9" w:rsidR="00C650E0" w:rsidRPr="00C650E0" w:rsidRDefault="00C650E0">
      <w:pPr>
        <w:pStyle w:val="Prrafodelista"/>
        <w:numPr>
          <w:ilvl w:val="0"/>
          <w:numId w:val="8"/>
        </w:numPr>
      </w:pPr>
      <w:r w:rsidRPr="00C650E0">
        <w:t>FAISS: Se utiliza para la gestión eficiente de la base de datos vectorial, permitiendo búsquedas rápidas y precisas.</w:t>
      </w:r>
    </w:p>
    <w:p w14:paraId="51F6DBFD" w14:textId="09F29E52" w:rsidR="00C650E0" w:rsidRPr="00C650E0" w:rsidRDefault="00C650E0">
      <w:pPr>
        <w:pStyle w:val="Prrafodelista"/>
        <w:numPr>
          <w:ilvl w:val="0"/>
          <w:numId w:val="8"/>
        </w:numPr>
      </w:pPr>
      <w:proofErr w:type="spellStart"/>
      <w:r w:rsidRPr="00C650E0">
        <w:t>Streamlit</w:t>
      </w:r>
      <w:proofErr w:type="spellEnd"/>
      <w:r w:rsidRPr="00C650E0">
        <w:t>: Ofrece una forma sencilla y efectiva de crear interfaces de usuario interactivas para aplicaciones de Python, permitiendo la interacción directa con el usuario.</w:t>
      </w:r>
    </w:p>
    <w:p w14:paraId="066254B3" w14:textId="77777777" w:rsidR="00C650E0" w:rsidRPr="00C650E0" w:rsidRDefault="00C650E0">
      <w:pPr>
        <w:pStyle w:val="Prrafodelista"/>
        <w:numPr>
          <w:ilvl w:val="0"/>
          <w:numId w:val="8"/>
        </w:numPr>
      </w:pPr>
      <w:proofErr w:type="spellStart"/>
      <w:r w:rsidRPr="00C650E0">
        <w:t>FastAPI</w:t>
      </w:r>
      <w:proofErr w:type="spellEnd"/>
      <w:r w:rsidRPr="00C650E0">
        <w:t xml:space="preserve">: Proporciona un </w:t>
      </w:r>
      <w:proofErr w:type="spellStart"/>
      <w:r w:rsidRPr="00C650E0">
        <w:t>framework</w:t>
      </w:r>
      <w:proofErr w:type="spellEnd"/>
      <w:r w:rsidRPr="00C650E0">
        <w:t xml:space="preserve"> para crear una API robusta y eficiente que permite la comunicación entre el </w:t>
      </w:r>
      <w:proofErr w:type="spellStart"/>
      <w:r w:rsidRPr="00C650E0">
        <w:t>frontend</w:t>
      </w:r>
      <w:proofErr w:type="spellEnd"/>
      <w:r w:rsidRPr="00C650E0">
        <w:t xml:space="preserve"> y el </w:t>
      </w:r>
      <w:proofErr w:type="spellStart"/>
      <w:r w:rsidRPr="00C650E0">
        <w:t>backend</w:t>
      </w:r>
      <w:proofErr w:type="spellEnd"/>
      <w:r w:rsidRPr="00C650E0">
        <w:t>.</w:t>
      </w:r>
    </w:p>
    <w:p w14:paraId="05581E10" w14:textId="7FC8F26E" w:rsidR="00C650E0" w:rsidRPr="00C650E0" w:rsidRDefault="00C650E0" w:rsidP="007D0D37">
      <w:pPr>
        <w:pStyle w:val="Ttulo4"/>
      </w:pPr>
      <w:r w:rsidRPr="00C650E0">
        <w:t>Detalles del código</w:t>
      </w:r>
    </w:p>
    <w:p w14:paraId="208606C9" w14:textId="77777777" w:rsidR="00C650E0" w:rsidRPr="00C650E0" w:rsidRDefault="00C650E0">
      <w:pPr>
        <w:pStyle w:val="Prrafodelista"/>
        <w:numPr>
          <w:ilvl w:val="0"/>
          <w:numId w:val="20"/>
        </w:numPr>
      </w:pPr>
      <w:r w:rsidRPr="00C650E0">
        <w:t xml:space="preserve">Importaciones y Configuración Inicial: </w:t>
      </w:r>
    </w:p>
    <w:p w14:paraId="50BEFE9F" w14:textId="77777777" w:rsidR="00C650E0" w:rsidRPr="00C650E0" w:rsidRDefault="00C650E0">
      <w:pPr>
        <w:pStyle w:val="Prrafodelista"/>
        <w:numPr>
          <w:ilvl w:val="1"/>
          <w:numId w:val="20"/>
        </w:numPr>
      </w:pPr>
      <w:r w:rsidRPr="00C650E0">
        <w:t xml:space="preserve">Se importan módulos necesarios como </w:t>
      </w:r>
      <w:proofErr w:type="spellStart"/>
      <w:r w:rsidRPr="00C650E0">
        <w:t>fastapi</w:t>
      </w:r>
      <w:proofErr w:type="spellEnd"/>
      <w:r w:rsidRPr="00C650E0">
        <w:t xml:space="preserve">, </w:t>
      </w:r>
      <w:proofErr w:type="spellStart"/>
      <w:r w:rsidRPr="00C650E0">
        <w:t>langchain_groq</w:t>
      </w:r>
      <w:proofErr w:type="spellEnd"/>
      <w:r w:rsidRPr="00C650E0">
        <w:t xml:space="preserve">, </w:t>
      </w:r>
      <w:proofErr w:type="spellStart"/>
      <w:r w:rsidRPr="00C650E0">
        <w:t>langchain_community</w:t>
      </w:r>
      <w:proofErr w:type="spellEnd"/>
      <w:r w:rsidRPr="00C650E0">
        <w:t>, entre otros.</w:t>
      </w:r>
    </w:p>
    <w:p w14:paraId="4A3AFD0B" w14:textId="77777777" w:rsidR="00C650E0" w:rsidRPr="00C650E0" w:rsidRDefault="00C650E0">
      <w:pPr>
        <w:pStyle w:val="Prrafodelista"/>
        <w:numPr>
          <w:ilvl w:val="1"/>
          <w:numId w:val="20"/>
        </w:numPr>
      </w:pPr>
      <w:r w:rsidRPr="00C650E0">
        <w:t xml:space="preserve">Se cargan las claves API necesarias para </w:t>
      </w:r>
      <w:proofErr w:type="spellStart"/>
      <w:r w:rsidRPr="00C650E0">
        <w:t>Groq</w:t>
      </w:r>
      <w:proofErr w:type="spellEnd"/>
      <w:r w:rsidRPr="00C650E0">
        <w:t xml:space="preserve"> a través de variables de entorno, asegurando que el acceso a la API se maneje de manera segura.</w:t>
      </w:r>
    </w:p>
    <w:p w14:paraId="540A5C52" w14:textId="77777777" w:rsidR="00C650E0" w:rsidRPr="00C650E0" w:rsidRDefault="00C650E0">
      <w:pPr>
        <w:pStyle w:val="Prrafodelista"/>
        <w:numPr>
          <w:ilvl w:val="0"/>
          <w:numId w:val="20"/>
        </w:numPr>
      </w:pPr>
      <w:r w:rsidRPr="00C650E0">
        <w:t xml:space="preserve">Inicialización del Modelo de Lenguaje y Configuración del </w:t>
      </w:r>
      <w:proofErr w:type="spellStart"/>
      <w:r w:rsidRPr="00C650E0">
        <w:t>Prompt</w:t>
      </w:r>
      <w:proofErr w:type="spellEnd"/>
      <w:r w:rsidRPr="00C650E0">
        <w:t xml:space="preserve">: </w:t>
      </w:r>
    </w:p>
    <w:p w14:paraId="2C84A103" w14:textId="77777777" w:rsidR="00C650E0" w:rsidRPr="00C650E0" w:rsidRDefault="00C650E0">
      <w:pPr>
        <w:pStyle w:val="Prrafodelista"/>
        <w:numPr>
          <w:ilvl w:val="1"/>
          <w:numId w:val="20"/>
        </w:numPr>
      </w:pPr>
      <w:r w:rsidRPr="00C650E0">
        <w:t xml:space="preserve">Se carga el modelo de lenguaje GPT-J utilizando la clase </w:t>
      </w:r>
      <w:proofErr w:type="spellStart"/>
      <w:r w:rsidRPr="00C650E0">
        <w:t>GroqModel</w:t>
      </w:r>
      <w:proofErr w:type="spellEnd"/>
      <w:r w:rsidRPr="00C650E0">
        <w:t xml:space="preserve"> de </w:t>
      </w:r>
      <w:proofErr w:type="spellStart"/>
      <w:r w:rsidRPr="00C650E0">
        <w:t>langchain_groq</w:t>
      </w:r>
      <w:proofErr w:type="spellEnd"/>
      <w:r w:rsidRPr="00C650E0">
        <w:t xml:space="preserve">, especificando el nombre del modelo y la clave API de </w:t>
      </w:r>
      <w:proofErr w:type="spellStart"/>
      <w:r w:rsidRPr="00C650E0">
        <w:t>Groq</w:t>
      </w:r>
      <w:proofErr w:type="spellEnd"/>
      <w:r w:rsidRPr="00C650E0">
        <w:t>.</w:t>
      </w:r>
    </w:p>
    <w:p w14:paraId="7721C727" w14:textId="77777777" w:rsidR="00C650E0" w:rsidRPr="00C650E0" w:rsidRDefault="00C650E0">
      <w:pPr>
        <w:pStyle w:val="Prrafodelista"/>
        <w:numPr>
          <w:ilvl w:val="1"/>
          <w:numId w:val="20"/>
        </w:numPr>
      </w:pPr>
      <w:r w:rsidRPr="00C650E0">
        <w:t xml:space="preserve">Se configura un </w:t>
      </w:r>
      <w:proofErr w:type="spellStart"/>
      <w:r w:rsidRPr="00C650E0">
        <w:t>ChatPromptTemplate</w:t>
      </w:r>
      <w:proofErr w:type="spellEnd"/>
      <w:r w:rsidRPr="00C650E0">
        <w:t xml:space="preserve"> para guiar cómo el modelo debe formular respuestas, instruyéndolo a responder preguntas basadas en el contexto proporcionado.</w:t>
      </w:r>
    </w:p>
    <w:p w14:paraId="65E225EA" w14:textId="77777777" w:rsidR="00C650E0" w:rsidRPr="00C650E0" w:rsidRDefault="00C650E0">
      <w:pPr>
        <w:pStyle w:val="Prrafodelista"/>
        <w:numPr>
          <w:ilvl w:val="0"/>
          <w:numId w:val="20"/>
        </w:numPr>
      </w:pPr>
      <w:r w:rsidRPr="00C650E0">
        <w:t xml:space="preserve">Carga y Vectorización de Documentos: </w:t>
      </w:r>
    </w:p>
    <w:p w14:paraId="2FD580DD" w14:textId="77777777" w:rsidR="00C650E0" w:rsidRPr="00C650E0" w:rsidRDefault="00C650E0">
      <w:pPr>
        <w:pStyle w:val="Prrafodelista"/>
        <w:numPr>
          <w:ilvl w:val="1"/>
          <w:numId w:val="20"/>
        </w:numPr>
      </w:pPr>
      <w:r w:rsidRPr="00C650E0">
        <w:t xml:space="preserve">En el evento de inicio de la aplicación (@app.on_event("startup")), se cargan los documentos desde diferentes fuentes (PDF, CSV, JSON) utilizando los cargadores correspondientes de </w:t>
      </w:r>
      <w:proofErr w:type="spellStart"/>
      <w:r w:rsidRPr="00C650E0">
        <w:t>LangChain</w:t>
      </w:r>
      <w:proofErr w:type="spellEnd"/>
      <w:r w:rsidRPr="00C650E0">
        <w:t>.</w:t>
      </w:r>
    </w:p>
    <w:p w14:paraId="2CBD659E" w14:textId="77777777" w:rsidR="00C650E0" w:rsidRPr="00C650E0" w:rsidRDefault="00C650E0">
      <w:pPr>
        <w:pStyle w:val="Prrafodelista"/>
        <w:numPr>
          <w:ilvl w:val="1"/>
          <w:numId w:val="20"/>
        </w:numPr>
      </w:pPr>
      <w:r w:rsidRPr="00C650E0">
        <w:t xml:space="preserve">Los documentos se dividen en fragmentos más pequeños utilizando </w:t>
      </w:r>
      <w:proofErr w:type="spellStart"/>
      <w:r w:rsidRPr="00C650E0">
        <w:t>RecursiveCharacterTextSplitter</w:t>
      </w:r>
      <w:proofErr w:type="spellEnd"/>
      <w:r w:rsidRPr="00C650E0">
        <w:t xml:space="preserve"> y se vectorizan utilizando </w:t>
      </w:r>
      <w:proofErr w:type="spellStart"/>
      <w:r w:rsidRPr="00C650E0">
        <w:t>OllamaEmbeddings</w:t>
      </w:r>
      <w:proofErr w:type="spellEnd"/>
      <w:r w:rsidRPr="00C650E0">
        <w:t xml:space="preserve"> y FAISS para crear una base de datos vectorial eficiente.</w:t>
      </w:r>
    </w:p>
    <w:p w14:paraId="78F0353D" w14:textId="77777777" w:rsidR="00C650E0" w:rsidRPr="00C650E0" w:rsidRDefault="00C650E0">
      <w:pPr>
        <w:pStyle w:val="Prrafodelista"/>
        <w:numPr>
          <w:ilvl w:val="0"/>
          <w:numId w:val="20"/>
        </w:numPr>
      </w:pPr>
      <w:r w:rsidRPr="00C650E0">
        <w:t xml:space="preserve">Configuración de Herramientas Adicionales: </w:t>
      </w:r>
    </w:p>
    <w:p w14:paraId="32375302" w14:textId="77777777" w:rsidR="00C650E0" w:rsidRPr="00C650E0" w:rsidRDefault="00C650E0">
      <w:pPr>
        <w:pStyle w:val="Prrafodelista"/>
        <w:numPr>
          <w:ilvl w:val="1"/>
          <w:numId w:val="20"/>
        </w:numPr>
      </w:pPr>
      <w:r w:rsidRPr="00C650E0">
        <w:t xml:space="preserve">Se crean instancias de las herramientas </w:t>
      </w:r>
      <w:proofErr w:type="spellStart"/>
      <w:r w:rsidRPr="00C650E0">
        <w:t>WikipediaQueryRun</w:t>
      </w:r>
      <w:proofErr w:type="spellEnd"/>
      <w:r w:rsidRPr="00C650E0">
        <w:t xml:space="preserve"> y </w:t>
      </w:r>
      <w:proofErr w:type="spellStart"/>
      <w:r w:rsidRPr="00C650E0">
        <w:t>ArxivQueryRun</w:t>
      </w:r>
      <w:proofErr w:type="spellEnd"/>
      <w:r w:rsidRPr="00C650E0">
        <w:t xml:space="preserve"> utilizando los envoltorios de API correspondientes.</w:t>
      </w:r>
    </w:p>
    <w:p w14:paraId="0F78324C" w14:textId="77777777" w:rsidR="00C650E0" w:rsidRPr="00C650E0" w:rsidRDefault="00C650E0">
      <w:pPr>
        <w:pStyle w:val="Prrafodelista"/>
        <w:numPr>
          <w:ilvl w:val="1"/>
          <w:numId w:val="20"/>
        </w:numPr>
      </w:pPr>
      <w:r w:rsidRPr="00C650E0">
        <w:t xml:space="preserve">Estas herramientas permiten realizar consultas en Wikipedia y </w:t>
      </w:r>
      <w:proofErr w:type="spellStart"/>
      <w:r w:rsidRPr="00C650E0">
        <w:t>Arxiv</w:t>
      </w:r>
      <w:proofErr w:type="spellEnd"/>
      <w:r w:rsidRPr="00C650E0">
        <w:t xml:space="preserve"> para obtener información adicional durante el proceso de generación de respuestas.</w:t>
      </w:r>
    </w:p>
    <w:p w14:paraId="112E346D" w14:textId="77777777" w:rsidR="00C650E0" w:rsidRPr="00C650E0" w:rsidRDefault="00C650E0">
      <w:pPr>
        <w:pStyle w:val="Prrafodelista"/>
        <w:numPr>
          <w:ilvl w:val="0"/>
          <w:numId w:val="20"/>
        </w:numPr>
      </w:pPr>
      <w:proofErr w:type="spellStart"/>
      <w:r w:rsidRPr="00C650E0">
        <w:t>Endpoint</w:t>
      </w:r>
      <w:proofErr w:type="spellEnd"/>
      <w:r w:rsidRPr="00C650E0">
        <w:t xml:space="preserve"> de Consulta (/</w:t>
      </w:r>
      <w:proofErr w:type="spellStart"/>
      <w:r w:rsidRPr="00C650E0">
        <w:t>ask</w:t>
      </w:r>
      <w:proofErr w:type="spellEnd"/>
      <w:r w:rsidRPr="00C650E0">
        <w:t xml:space="preserve">): </w:t>
      </w:r>
    </w:p>
    <w:p w14:paraId="349DF085" w14:textId="77777777" w:rsidR="00C650E0" w:rsidRPr="00C650E0" w:rsidRDefault="00C650E0">
      <w:pPr>
        <w:pStyle w:val="Prrafodelista"/>
        <w:numPr>
          <w:ilvl w:val="1"/>
          <w:numId w:val="20"/>
        </w:numPr>
      </w:pPr>
      <w:r w:rsidRPr="00C650E0">
        <w:t xml:space="preserve">Se define un </w:t>
      </w:r>
      <w:proofErr w:type="spellStart"/>
      <w:r w:rsidRPr="00C650E0">
        <w:t>endpoint</w:t>
      </w:r>
      <w:proofErr w:type="spellEnd"/>
      <w:r w:rsidRPr="00C650E0">
        <w:t xml:space="preserve"> de API (@app.post("/ask")) que recibe las consultas de los usuarios.</w:t>
      </w:r>
    </w:p>
    <w:p w14:paraId="2A20FDA0" w14:textId="77777777" w:rsidR="00C650E0" w:rsidRPr="00C650E0" w:rsidRDefault="00C650E0">
      <w:pPr>
        <w:pStyle w:val="Prrafodelista"/>
        <w:numPr>
          <w:ilvl w:val="1"/>
          <w:numId w:val="20"/>
        </w:numPr>
      </w:pPr>
      <w:r w:rsidRPr="00C650E0">
        <w:t xml:space="preserve">La consulta se traduce del español al inglés utilizando la biblioteca </w:t>
      </w:r>
      <w:proofErr w:type="spellStart"/>
      <w:r w:rsidRPr="00C650E0">
        <w:t>googletrans</w:t>
      </w:r>
      <w:proofErr w:type="spellEnd"/>
      <w:r w:rsidRPr="00C650E0">
        <w:t>.</w:t>
      </w:r>
    </w:p>
    <w:p w14:paraId="4EAEBEC3" w14:textId="77777777" w:rsidR="00C650E0" w:rsidRPr="00C650E0" w:rsidRDefault="00C650E0">
      <w:pPr>
        <w:pStyle w:val="Prrafodelista"/>
        <w:numPr>
          <w:ilvl w:val="1"/>
          <w:numId w:val="20"/>
        </w:numPr>
      </w:pPr>
      <w:r w:rsidRPr="00C650E0">
        <w:t xml:space="preserve">Se crea un agente personalizado utilizando la función </w:t>
      </w:r>
      <w:proofErr w:type="spellStart"/>
      <w:r w:rsidRPr="00C650E0">
        <w:t>create_custom_tools_agent</w:t>
      </w:r>
      <w:proofErr w:type="spellEnd"/>
      <w:r w:rsidRPr="00C650E0">
        <w:t xml:space="preserve">, pasando el modelo de lenguaje, las herramientas adicionales y el </w:t>
      </w:r>
      <w:proofErr w:type="spellStart"/>
      <w:r w:rsidRPr="00C650E0">
        <w:t>prompt</w:t>
      </w:r>
      <w:proofErr w:type="spellEnd"/>
      <w:r w:rsidRPr="00C650E0">
        <w:t>.</w:t>
      </w:r>
    </w:p>
    <w:p w14:paraId="20D91E4D" w14:textId="77777777" w:rsidR="00C650E0" w:rsidRPr="00C650E0" w:rsidRDefault="00C650E0">
      <w:pPr>
        <w:pStyle w:val="Prrafodelista"/>
        <w:numPr>
          <w:ilvl w:val="1"/>
          <w:numId w:val="20"/>
        </w:numPr>
      </w:pPr>
      <w:r w:rsidRPr="00C650E0">
        <w:t>El agente procesa la consulta y genera una respuesta utilizando el modelo de lenguaje y las herramientas adicionales.</w:t>
      </w:r>
    </w:p>
    <w:p w14:paraId="446C332F" w14:textId="77777777" w:rsidR="00C650E0" w:rsidRPr="00C650E0" w:rsidRDefault="00C650E0">
      <w:pPr>
        <w:pStyle w:val="Prrafodelista"/>
        <w:numPr>
          <w:ilvl w:val="1"/>
          <w:numId w:val="20"/>
        </w:numPr>
      </w:pPr>
      <w:r w:rsidRPr="00C650E0">
        <w:t xml:space="preserve">La respuesta generada se traduce de vuelta al español utilizando </w:t>
      </w:r>
      <w:proofErr w:type="spellStart"/>
      <w:r w:rsidRPr="00C650E0">
        <w:t>googletrans</w:t>
      </w:r>
      <w:proofErr w:type="spellEnd"/>
      <w:r w:rsidRPr="00C650E0">
        <w:t xml:space="preserve"> y se devuelve al usuario junto con el contexto utilizado para generarla.</w:t>
      </w:r>
    </w:p>
    <w:p w14:paraId="05F4694B" w14:textId="781F51C3" w:rsidR="00C650E0" w:rsidRPr="00C650E0" w:rsidRDefault="00C650E0" w:rsidP="007D0D37">
      <w:pPr>
        <w:pStyle w:val="Ttulo4"/>
      </w:pPr>
      <w:r w:rsidRPr="00C650E0">
        <w:t>Flujo de la aplicación</w:t>
      </w:r>
    </w:p>
    <w:p w14:paraId="0C782636" w14:textId="77777777" w:rsidR="00C650E0" w:rsidRPr="00C650E0" w:rsidRDefault="00C650E0">
      <w:pPr>
        <w:pStyle w:val="Prrafodelista"/>
        <w:numPr>
          <w:ilvl w:val="0"/>
          <w:numId w:val="9"/>
        </w:numPr>
      </w:pPr>
      <w:r w:rsidRPr="00C650E0">
        <w:t xml:space="preserve">El usuario accede a la interfaz de usuario de </w:t>
      </w:r>
      <w:proofErr w:type="spellStart"/>
      <w:r w:rsidRPr="00C650E0">
        <w:t>Streamlit</w:t>
      </w:r>
      <w:proofErr w:type="spellEnd"/>
      <w:r w:rsidRPr="00C650E0">
        <w:t xml:space="preserve"> y realiza una consulta en español.</w:t>
      </w:r>
    </w:p>
    <w:p w14:paraId="785E8F6D" w14:textId="77777777" w:rsidR="00C650E0" w:rsidRPr="00C650E0" w:rsidRDefault="00C650E0">
      <w:pPr>
        <w:pStyle w:val="Prrafodelista"/>
        <w:numPr>
          <w:ilvl w:val="0"/>
          <w:numId w:val="9"/>
        </w:numPr>
      </w:pPr>
      <w:r w:rsidRPr="00C650E0">
        <w:t xml:space="preserve">La consulta se envía al </w:t>
      </w:r>
      <w:proofErr w:type="spellStart"/>
      <w:r w:rsidRPr="00C650E0">
        <w:t>endpoint</w:t>
      </w:r>
      <w:proofErr w:type="spellEnd"/>
      <w:r w:rsidRPr="00C650E0">
        <w:t xml:space="preserve"> /</w:t>
      </w:r>
      <w:proofErr w:type="spellStart"/>
      <w:r w:rsidRPr="00C650E0">
        <w:t>ask</w:t>
      </w:r>
      <w:proofErr w:type="spellEnd"/>
      <w:r w:rsidRPr="00C650E0">
        <w:t xml:space="preserve"> de la API </w:t>
      </w:r>
      <w:proofErr w:type="spellStart"/>
      <w:r w:rsidRPr="00C650E0">
        <w:t>FastAPI</w:t>
      </w:r>
      <w:proofErr w:type="spellEnd"/>
      <w:r w:rsidRPr="00C650E0">
        <w:t>.</w:t>
      </w:r>
    </w:p>
    <w:p w14:paraId="5EB13012" w14:textId="77777777" w:rsidR="00C650E0" w:rsidRPr="00C650E0" w:rsidRDefault="00C650E0">
      <w:pPr>
        <w:pStyle w:val="Prrafodelista"/>
        <w:numPr>
          <w:ilvl w:val="0"/>
          <w:numId w:val="9"/>
        </w:numPr>
      </w:pPr>
      <w:r w:rsidRPr="00C650E0">
        <w:t xml:space="preserve">La consulta se traduce al inglés utilizando </w:t>
      </w:r>
      <w:proofErr w:type="spellStart"/>
      <w:r w:rsidRPr="00C650E0">
        <w:t>googletrans</w:t>
      </w:r>
      <w:proofErr w:type="spellEnd"/>
      <w:r w:rsidRPr="00C650E0">
        <w:t>.</w:t>
      </w:r>
    </w:p>
    <w:p w14:paraId="4E8E1CE5" w14:textId="77777777" w:rsidR="00C650E0" w:rsidRPr="00C650E0" w:rsidRDefault="00C650E0">
      <w:pPr>
        <w:pStyle w:val="Prrafodelista"/>
        <w:numPr>
          <w:ilvl w:val="0"/>
          <w:numId w:val="9"/>
        </w:numPr>
      </w:pPr>
      <w:r w:rsidRPr="00C650E0">
        <w:t xml:space="preserve">Se crea un agente personalizado utilizando el modelo de lenguaje GPT-J, las herramientas adicionales (Wikipedia y </w:t>
      </w:r>
      <w:proofErr w:type="spellStart"/>
      <w:r w:rsidRPr="00C650E0">
        <w:t>Arxiv</w:t>
      </w:r>
      <w:proofErr w:type="spellEnd"/>
      <w:r w:rsidRPr="00C650E0">
        <w:t xml:space="preserve">) y el </w:t>
      </w:r>
      <w:proofErr w:type="spellStart"/>
      <w:r w:rsidRPr="00C650E0">
        <w:t>prompt</w:t>
      </w:r>
      <w:proofErr w:type="spellEnd"/>
      <w:r w:rsidRPr="00C650E0">
        <w:t>.</w:t>
      </w:r>
    </w:p>
    <w:p w14:paraId="3CF76EC9" w14:textId="77777777" w:rsidR="00C650E0" w:rsidRPr="00C650E0" w:rsidRDefault="00C650E0">
      <w:pPr>
        <w:pStyle w:val="Prrafodelista"/>
        <w:numPr>
          <w:ilvl w:val="0"/>
          <w:numId w:val="9"/>
        </w:numPr>
      </w:pPr>
      <w:r w:rsidRPr="00C650E0">
        <w:t>El agente procesa la consulta y genera una respuesta utilizando el modelo de lenguaje y las herramientas adicionales.</w:t>
      </w:r>
    </w:p>
    <w:p w14:paraId="7B61D694" w14:textId="77777777" w:rsidR="00C650E0" w:rsidRPr="00C650E0" w:rsidRDefault="00C650E0">
      <w:pPr>
        <w:pStyle w:val="Prrafodelista"/>
        <w:numPr>
          <w:ilvl w:val="0"/>
          <w:numId w:val="9"/>
        </w:numPr>
      </w:pPr>
      <w:r w:rsidRPr="00C650E0">
        <w:t xml:space="preserve">La respuesta generada se traduce de vuelta al español utilizando </w:t>
      </w:r>
      <w:proofErr w:type="spellStart"/>
      <w:r w:rsidRPr="00C650E0">
        <w:t>googletrans</w:t>
      </w:r>
      <w:proofErr w:type="spellEnd"/>
      <w:r w:rsidRPr="00C650E0">
        <w:t>.</w:t>
      </w:r>
    </w:p>
    <w:p w14:paraId="7371E97E" w14:textId="77777777" w:rsidR="00C650E0" w:rsidRPr="00C650E0" w:rsidRDefault="00C650E0">
      <w:pPr>
        <w:pStyle w:val="Prrafodelista"/>
        <w:numPr>
          <w:ilvl w:val="0"/>
          <w:numId w:val="9"/>
        </w:numPr>
      </w:pPr>
      <w:r w:rsidRPr="00C650E0">
        <w:t xml:space="preserve">La respuesta y el contexto utilizado se devuelven a la interfaz de usuario de </w:t>
      </w:r>
      <w:proofErr w:type="spellStart"/>
      <w:r w:rsidRPr="00C650E0">
        <w:t>Streamlit</w:t>
      </w:r>
      <w:proofErr w:type="spellEnd"/>
      <w:r w:rsidRPr="00C650E0">
        <w:t>.</w:t>
      </w:r>
    </w:p>
    <w:p w14:paraId="74177F2E" w14:textId="77777777" w:rsidR="00C650E0" w:rsidRPr="00C650E0" w:rsidRDefault="00C650E0">
      <w:pPr>
        <w:pStyle w:val="Prrafodelista"/>
        <w:numPr>
          <w:ilvl w:val="0"/>
          <w:numId w:val="9"/>
        </w:numPr>
      </w:pPr>
      <w:r w:rsidRPr="00C650E0">
        <w:t>La interfaz de usuario muestra la respuesta al usuario y permite expandir los detalles adicionales y el contexto utilizado.</w:t>
      </w:r>
    </w:p>
    <w:p w14:paraId="44770404" w14:textId="77777777" w:rsidR="00C650E0" w:rsidRPr="00C650E0" w:rsidRDefault="00C650E0" w:rsidP="007D0D37">
      <w:r w:rsidRPr="00C650E0">
        <w:t xml:space="preserve">Este esquema y flujo de la aplicación representan el funcionamiento actualizado de nuestro RAG basado en el nuevo código de main.py. La integración de tecnologías como </w:t>
      </w:r>
      <w:proofErr w:type="spellStart"/>
      <w:r w:rsidRPr="00C650E0">
        <w:t>Groq</w:t>
      </w:r>
      <w:proofErr w:type="spellEnd"/>
      <w:r w:rsidRPr="00C650E0">
        <w:t xml:space="preserve">, </w:t>
      </w:r>
      <w:proofErr w:type="spellStart"/>
      <w:r w:rsidRPr="00C650E0">
        <w:t>LangChain</w:t>
      </w:r>
      <w:proofErr w:type="spellEnd"/>
      <w:r w:rsidRPr="00C650E0">
        <w:t xml:space="preserve">, FAISS, </w:t>
      </w:r>
      <w:proofErr w:type="spellStart"/>
      <w:r w:rsidRPr="00C650E0">
        <w:t>Streamlit</w:t>
      </w:r>
      <w:proofErr w:type="spellEnd"/>
      <w:r w:rsidRPr="00C650E0">
        <w:t xml:space="preserve"> y </w:t>
      </w:r>
      <w:proofErr w:type="spellStart"/>
      <w:r w:rsidRPr="00C650E0">
        <w:t>FastAPI</w:t>
      </w:r>
      <w:proofErr w:type="spellEnd"/>
      <w:r w:rsidRPr="00C650E0">
        <w:t xml:space="preserve">, junto con las herramientas adicionales de Wikipedia y </w:t>
      </w:r>
      <w:proofErr w:type="spellStart"/>
      <w:r w:rsidRPr="00C650E0">
        <w:t>Arxiv</w:t>
      </w:r>
      <w:proofErr w:type="spellEnd"/>
      <w:r w:rsidRPr="00C650E0">
        <w:t>, permite un procesamiento eficiente de las consultas de los usuarios y la generación de respuestas precisas y contextualizadas.</w:t>
      </w:r>
    </w:p>
    <w:p w14:paraId="03588F41" w14:textId="77777777" w:rsidR="00C4131E" w:rsidRPr="00FB2906" w:rsidRDefault="00C4131E" w:rsidP="007D0D37"/>
    <w:p w14:paraId="36768358" w14:textId="16A4F0A3" w:rsidR="00876076" w:rsidRDefault="00876076">
      <w:pPr>
        <w:spacing w:before="0" w:after="0" w:line="240" w:lineRule="auto"/>
        <w:jc w:val="left"/>
      </w:pPr>
      <w:r>
        <w:br w:type="page"/>
      </w:r>
    </w:p>
    <w:p w14:paraId="50B0491F" w14:textId="77777777" w:rsidR="00580491" w:rsidRPr="00FB2906" w:rsidRDefault="00580491" w:rsidP="007D0D37"/>
    <w:p w14:paraId="7F39DCCF" w14:textId="1A9A7181" w:rsidR="00580491" w:rsidRDefault="00580491" w:rsidP="007D0D37">
      <w:pPr>
        <w:pStyle w:val="Ttulo1"/>
      </w:pPr>
      <w:bookmarkStart w:id="29" w:name="_Toc162797411"/>
      <w:bookmarkStart w:id="30" w:name="_Toc166182584"/>
      <w:r w:rsidRPr="00FB2906">
        <w:t>Resultados</w:t>
      </w:r>
      <w:bookmarkEnd w:id="29"/>
      <w:r w:rsidR="00A73BA3">
        <w:t xml:space="preserve"> y discusión</w:t>
      </w:r>
      <w:bookmarkEnd w:id="30"/>
    </w:p>
    <w:p w14:paraId="39D56D76" w14:textId="77777777" w:rsidR="0004442C" w:rsidRDefault="0004442C" w:rsidP="007D0D37"/>
    <w:p w14:paraId="1AD00DAB" w14:textId="4D365E88" w:rsidR="0004442C" w:rsidRPr="0004442C" w:rsidRDefault="0004442C" w:rsidP="007D0D37">
      <w:r w:rsidRPr="0004442C">
        <w:t>Los resultados preliminares de nuestro chatbot basado en RAG y la base de datos vectorial han demostrado un gran potencial para proporcionar recomendaciones personalizadas de estilo de vida a los usuarios. La combinación de los datos de NHANES con documentos médicos y de estilo de vida adicionales ha permitido generar recomendaciones precisas y adaptadas a las necesidades individuales.</w:t>
      </w:r>
    </w:p>
    <w:p w14:paraId="3AA9094D" w14:textId="77777777" w:rsidR="0004442C" w:rsidRPr="0004442C" w:rsidRDefault="0004442C" w:rsidP="007D0D37">
      <w:r w:rsidRPr="0004442C">
        <w:t>La evaluación cuantitativa del modelo ha revelado altas puntuaciones de precisión y exhaustividad en la generación de recomendaciones relevantes. Además, la retroalimentación cualitativa de los usuarios ha sido positiva, destacando la utilidad y la facilidad de uso del chatbot.</w:t>
      </w:r>
    </w:p>
    <w:p w14:paraId="01D6A0F3" w14:textId="77777777" w:rsidR="0004442C" w:rsidRDefault="0004442C" w:rsidP="007D0D37">
      <w:r w:rsidRPr="0004442C">
        <w:t>Sin embargo, también hemos identificado algunas limitaciones y desafíos durante el desarrollo y la evaluación del chatbot. Uno de los principales desafíos ha sido la integración efectiva de los datos de NHANES con los documentos adicionales, asegurando una representación coherente y completa de la información. Además, la personalización de las recomendaciones basadas en datos individuales a veces puede verse limitada por la disponibilidad y la calidad de los datos proporcionados por los usuarios.</w:t>
      </w:r>
    </w:p>
    <w:p w14:paraId="46FFD684" w14:textId="77777777" w:rsidR="0004442C" w:rsidRPr="0004442C" w:rsidRDefault="0004442C" w:rsidP="007D0D37"/>
    <w:p w14:paraId="21E932D1" w14:textId="77777777" w:rsidR="0004442C" w:rsidRDefault="0004442C" w:rsidP="007D0D37">
      <w:r w:rsidRPr="0004442C">
        <w:t>A pesar de estos desafíos, creemos que nuestro enfoque basado en RAG y la base de datos vectorial tiene un gran potencial para mejorar la calidad y la relevancia de las recomendaciones de estilo de vida. La combinación de datos estructurados de NHANES con información no estructurada de documentos médicos y de estilo de vida nos permite aprovechar al máximo la riqueza de conocimientos disponibles para generar recomendaciones personalizadas.</w:t>
      </w:r>
    </w:p>
    <w:p w14:paraId="19722D48" w14:textId="77777777" w:rsidR="0004442C" w:rsidRPr="0004442C" w:rsidRDefault="0004442C" w:rsidP="007D0D37"/>
    <w:p w14:paraId="0A4F39AC" w14:textId="77777777" w:rsidR="0004442C" w:rsidRPr="0004442C" w:rsidRDefault="0004442C" w:rsidP="007D0D37">
      <w:r w:rsidRPr="0004442C">
        <w:t>En comparación con enfoques tradicionales que se basan únicamente en reglas predefinidas o en la experiencia de expertos, nuestro chatbot tiene la capacidad de adaptarse a las necesidades individuales de cada usuario y proporcionar recomendaciones basadas en evidencia y datos actualizados. Esto tiene el potencial de mejorar significativamente la adopción y la efectividad de las recomendaciones de estilo de vida, ya que los usuarios pueden recibir consejos personalizados y relevantes para su situación específica.</w:t>
      </w:r>
    </w:p>
    <w:p w14:paraId="01DB65D0" w14:textId="77777777" w:rsidR="00A73BA3" w:rsidRPr="00A73BA3" w:rsidRDefault="00A73BA3" w:rsidP="007D0D37"/>
    <w:p w14:paraId="69D8EDA7" w14:textId="77777777" w:rsidR="00580491" w:rsidRPr="00580491" w:rsidRDefault="00580491" w:rsidP="007D0D37"/>
    <w:p w14:paraId="7632ABDD" w14:textId="4273610D" w:rsidR="00580491" w:rsidRDefault="00580491" w:rsidP="007D0D37">
      <w:pPr>
        <w:pStyle w:val="Ttulo1"/>
      </w:pPr>
      <w:bookmarkStart w:id="31" w:name="_Toc162797431"/>
      <w:bookmarkStart w:id="32" w:name="_Toc166182585"/>
      <w:r w:rsidRPr="00FB2906">
        <w:t>C</w:t>
      </w:r>
      <w:bookmarkEnd w:id="31"/>
      <w:r w:rsidR="00A73BA3">
        <w:t>onclusiones</w:t>
      </w:r>
      <w:bookmarkEnd w:id="32"/>
    </w:p>
    <w:p w14:paraId="3DFA8683" w14:textId="77777777" w:rsidR="00C1315D" w:rsidRPr="00C1315D" w:rsidRDefault="00C1315D" w:rsidP="007D0D37"/>
    <w:p w14:paraId="41002294" w14:textId="77777777" w:rsidR="00C1315D" w:rsidRDefault="00C1315D" w:rsidP="007D0D37">
      <w:r w:rsidRPr="00C1315D">
        <w:t>En conclusión, nuestro chatbot basado en RAG y la base de datos vectorial que integra datos de NHANES con documentos médicos y de estilo de vida ha demostrado ser una herramienta prometedora para proporcionar recomendaciones personalizadas de estilo de vida a los usuarios. La combinación de técnicas de recuperación de información y generación de lenguaje natural nos permite aprovechar al máximo la riqueza de conocimientos disponibles y adaptarlos a las necesidades individuales de cada usuario.</w:t>
      </w:r>
    </w:p>
    <w:p w14:paraId="53A64FD6" w14:textId="77777777" w:rsidR="00A73BA3" w:rsidRPr="00C1315D" w:rsidRDefault="00A73BA3" w:rsidP="007D0D37"/>
    <w:p w14:paraId="3D3B608E" w14:textId="77777777" w:rsidR="00C1315D" w:rsidRPr="00C1315D" w:rsidRDefault="00C1315D" w:rsidP="007D0D37">
      <w:r w:rsidRPr="00C1315D">
        <w:t>Los resultados preliminares han sido alentadores, con altas puntuaciones de precisión y exhaustividad en la generación de recomendaciones relevantes, así como una retroalimentación positiva por parte de los usuarios. Sin embargo, también hemos identificado algunas limitaciones y desafíos que requieren atención adicional, como la integración efectiva de datos heterogéneos y la personalización basada en datos individuales limitados.</w:t>
      </w:r>
    </w:p>
    <w:p w14:paraId="29F40ACB" w14:textId="77777777" w:rsidR="00C1315D" w:rsidRDefault="00C1315D" w:rsidP="007D0D37">
      <w:r w:rsidRPr="00C1315D">
        <w:t>Para el trabajo futuro, nos proponemos abordar estas limitaciones y continuar mejorando el rendimiento y la usabilidad del chatbot. Algunas de las áreas clave de enfoque incluyen:</w:t>
      </w:r>
    </w:p>
    <w:p w14:paraId="5F4C03F6" w14:textId="77777777" w:rsidR="00C1315D" w:rsidRPr="00C1315D" w:rsidRDefault="00C1315D" w:rsidP="007D0D37"/>
    <w:p w14:paraId="124ED41B" w14:textId="77777777" w:rsidR="00C1315D" w:rsidRPr="00C1315D" w:rsidRDefault="00C1315D">
      <w:pPr>
        <w:pStyle w:val="Prrafodelista"/>
        <w:numPr>
          <w:ilvl w:val="0"/>
          <w:numId w:val="6"/>
        </w:numPr>
      </w:pPr>
      <w:r w:rsidRPr="00C1315D">
        <w:t>Explorar técnicas avanzadas de representación de conocimientos y razonamiento para mejorar la integración y la coherencia de los datos de NHANES con los documentos adicionales.</w:t>
      </w:r>
    </w:p>
    <w:p w14:paraId="752BD8C9" w14:textId="77777777" w:rsidR="00C1315D" w:rsidRPr="00C1315D" w:rsidRDefault="00C1315D">
      <w:pPr>
        <w:pStyle w:val="Prrafodelista"/>
        <w:numPr>
          <w:ilvl w:val="0"/>
          <w:numId w:val="6"/>
        </w:numPr>
      </w:pPr>
      <w:r w:rsidRPr="00C1315D">
        <w:t>Desarrollar métodos de adquisición de datos más efectivos para recopilar información relevante de los usuarios y mejorar la personalización de las recomendaciones.</w:t>
      </w:r>
    </w:p>
    <w:p w14:paraId="2E289414" w14:textId="77777777" w:rsidR="00C1315D" w:rsidRPr="00C1315D" w:rsidRDefault="00C1315D">
      <w:pPr>
        <w:pStyle w:val="Prrafodelista"/>
        <w:numPr>
          <w:ilvl w:val="0"/>
          <w:numId w:val="6"/>
        </w:numPr>
      </w:pPr>
      <w:r w:rsidRPr="00C1315D">
        <w:t>Realizar estudios de usuario a mayor escala para evaluar la efectividad y la aceptación del chatbot en diferentes poblaciones y contextos.</w:t>
      </w:r>
    </w:p>
    <w:p w14:paraId="65C57CE2" w14:textId="77777777" w:rsidR="00C1315D" w:rsidRPr="00C1315D" w:rsidRDefault="00C1315D">
      <w:pPr>
        <w:pStyle w:val="Prrafodelista"/>
        <w:numPr>
          <w:ilvl w:val="0"/>
          <w:numId w:val="6"/>
        </w:numPr>
      </w:pPr>
      <w:r w:rsidRPr="00C1315D">
        <w:t>Investigar la integración de técnicas de aprendizaje por refuerzo para permitir que el chatbot aprenda y se adapte continuamente en función de las interacciones con los usuarios.</w:t>
      </w:r>
    </w:p>
    <w:p w14:paraId="6454DE17" w14:textId="77777777" w:rsidR="00C1315D" w:rsidRDefault="00C1315D">
      <w:pPr>
        <w:pStyle w:val="Prrafodelista"/>
        <w:numPr>
          <w:ilvl w:val="0"/>
          <w:numId w:val="6"/>
        </w:numPr>
      </w:pPr>
      <w:r w:rsidRPr="00C1315D">
        <w:t>Explorar la posibilidad de extender el chatbot a otras áreas relacionadas con la salud y el bienestar, como la salud mental, la gestión de enfermedades crónicas y la prevención de enfermedades.</w:t>
      </w:r>
    </w:p>
    <w:p w14:paraId="0D66FF95" w14:textId="77777777" w:rsidR="00C1315D" w:rsidRPr="00C1315D" w:rsidRDefault="00C1315D" w:rsidP="007D0D37"/>
    <w:p w14:paraId="26D8F917" w14:textId="77777777" w:rsidR="00C1315D" w:rsidRPr="00C1315D" w:rsidRDefault="00C1315D" w:rsidP="007D0D37">
      <w:r w:rsidRPr="00C1315D">
        <w:t>En resumen, nuestro chatbot basado en RAG y la base de datos vectorial que integra datos de NHANES con documentos médicos y de estilo de vida representa un avance significativo en la provisión de recomendaciones personalizadas de estilo de vida. Aunque aún hay trabajo por hacer, creemos que este enfoque tiene un gran potencial para mejorar la salud y el bienestar de las personas al brindarles acceso a información y consejos personalizados basados en evidencia. Esperamos continuar desarrollando y perfeccionando esta herramienta para ayudar a las personas a tomar decisiones informadas y adoptar estilos de vida más saludables.</w:t>
      </w:r>
    </w:p>
    <w:p w14:paraId="50A98C23" w14:textId="77777777" w:rsidR="00580491" w:rsidRDefault="00580491" w:rsidP="007D0D37"/>
    <w:p w14:paraId="326C0EBD" w14:textId="77777777" w:rsidR="000817E5" w:rsidRDefault="000817E5" w:rsidP="007D0D37"/>
    <w:p w14:paraId="646DFE4F" w14:textId="77777777" w:rsidR="000817E5" w:rsidRDefault="000817E5" w:rsidP="007D0D37"/>
    <w:p w14:paraId="3094415B" w14:textId="77777777" w:rsidR="000817E5" w:rsidRDefault="000817E5" w:rsidP="007D0D37"/>
    <w:p w14:paraId="3B1A0E4A" w14:textId="77777777" w:rsidR="001C4E09" w:rsidRDefault="001C4E09" w:rsidP="007D0D37"/>
    <w:p w14:paraId="66B509CC" w14:textId="77777777" w:rsidR="000817E5" w:rsidRDefault="000817E5" w:rsidP="007D0D37"/>
    <w:p w14:paraId="6C46D371" w14:textId="77777777" w:rsidR="00FA100C" w:rsidRPr="00580491" w:rsidRDefault="00FA100C" w:rsidP="007D0D37"/>
    <w:p w14:paraId="1673B6D0" w14:textId="7D1016BE" w:rsidR="001C4E09" w:rsidRDefault="00AC5B4B" w:rsidP="007D0D37">
      <w:pPr>
        <w:pStyle w:val="Anexo"/>
      </w:pPr>
      <w:bookmarkStart w:id="33" w:name="_Toc54935102"/>
      <w:bookmarkStart w:id="34" w:name="_Toc162797441"/>
      <w:bookmarkStart w:id="35" w:name="_Toc166182586"/>
      <w:r>
        <w:t>Código</w:t>
      </w:r>
      <w:r w:rsidR="00653C05">
        <w:t xml:space="preserve"> diagrama de flujo v3.</w:t>
      </w:r>
      <w:bookmarkEnd w:id="35"/>
    </w:p>
    <w:p w14:paraId="3308134F" w14:textId="77777777" w:rsidR="00653C05" w:rsidRPr="00C06759" w:rsidRDefault="00653C05" w:rsidP="007D0D37">
      <w:pPr>
        <w:pStyle w:val="Descripcin"/>
        <w:rPr>
          <w:lang w:val="es-ES"/>
        </w:rPr>
      </w:pPr>
      <w:bookmarkStart w:id="36" w:name="_Toc166182587"/>
      <w:proofErr w:type="spellStart"/>
      <w:r w:rsidRPr="00C06759">
        <w:rPr>
          <w:highlight w:val="yellow"/>
          <w:lang w:val="es-ES"/>
        </w:rPr>
        <w:t>graph</w:t>
      </w:r>
      <w:proofErr w:type="spellEnd"/>
      <w:r w:rsidRPr="00C06759">
        <w:rPr>
          <w:lang w:val="es-ES"/>
        </w:rPr>
        <w:t xml:space="preserve"> TD</w:t>
      </w:r>
      <w:bookmarkEnd w:id="36"/>
    </w:p>
    <w:p w14:paraId="57D9894D" w14:textId="77777777" w:rsidR="00653C05" w:rsidRPr="00C06759" w:rsidRDefault="00653C05" w:rsidP="007D0D37">
      <w:pPr>
        <w:pStyle w:val="Descripcin"/>
        <w:rPr>
          <w:lang w:val="es-ES"/>
        </w:rPr>
      </w:pPr>
      <w:bookmarkStart w:id="37" w:name="_Toc166182588"/>
      <w:r w:rsidRPr="00C06759">
        <w:rPr>
          <w:lang w:val="es-ES"/>
        </w:rPr>
        <w:t xml:space="preserve">A[Inicio: Usuario accede a la aplicación </w:t>
      </w:r>
      <w:proofErr w:type="spellStart"/>
      <w:r w:rsidRPr="00C06759">
        <w:rPr>
          <w:lang w:val="es-ES"/>
        </w:rPr>
        <w:t>Streamlit</w:t>
      </w:r>
      <w:proofErr w:type="spellEnd"/>
      <w:r w:rsidRPr="00C06759">
        <w:rPr>
          <w:lang w:val="es-ES"/>
        </w:rPr>
        <w:t>] --&gt; B[Usuario ingresa pregunta en español]</w:t>
      </w:r>
      <w:bookmarkEnd w:id="37"/>
    </w:p>
    <w:p w14:paraId="4F753360" w14:textId="77777777" w:rsidR="00653C05" w:rsidRPr="00C06759" w:rsidRDefault="00653C05" w:rsidP="007D0D37">
      <w:pPr>
        <w:pStyle w:val="Descripcin"/>
        <w:rPr>
          <w:lang w:val="es-ES"/>
        </w:rPr>
      </w:pPr>
      <w:bookmarkStart w:id="38" w:name="_Toc166182589"/>
      <w:r w:rsidRPr="00C06759">
        <w:rPr>
          <w:lang w:val="es-ES"/>
        </w:rPr>
        <w:t xml:space="preserve">B --&gt; C[Pregunta enviada a la API </w:t>
      </w:r>
      <w:proofErr w:type="spellStart"/>
      <w:r w:rsidRPr="00C06759">
        <w:rPr>
          <w:lang w:val="es-ES"/>
        </w:rPr>
        <w:t>FastAPI</w:t>
      </w:r>
      <w:proofErr w:type="spellEnd"/>
      <w:r w:rsidRPr="00C06759">
        <w:rPr>
          <w:lang w:val="es-ES"/>
        </w:rPr>
        <w:t>]</w:t>
      </w:r>
      <w:bookmarkEnd w:id="38"/>
    </w:p>
    <w:p w14:paraId="5E40D2FF" w14:textId="77777777" w:rsidR="00653C05" w:rsidRPr="00C06759" w:rsidRDefault="00653C05" w:rsidP="007D0D37">
      <w:pPr>
        <w:pStyle w:val="Descripcin"/>
        <w:rPr>
          <w:lang w:val="es-ES"/>
        </w:rPr>
      </w:pPr>
      <w:bookmarkStart w:id="39" w:name="_Toc166182590"/>
      <w:r w:rsidRPr="00C06759">
        <w:rPr>
          <w:lang w:val="es-ES"/>
        </w:rPr>
        <w:t xml:space="preserve">C --&gt; D[Traducción de la pregunta al inglés usando </w:t>
      </w:r>
      <w:proofErr w:type="spellStart"/>
      <w:r w:rsidRPr="00C06759">
        <w:rPr>
          <w:lang w:val="es-ES"/>
        </w:rPr>
        <w:t>googletrans</w:t>
      </w:r>
      <w:proofErr w:type="spellEnd"/>
      <w:r w:rsidRPr="00C06759">
        <w:rPr>
          <w:lang w:val="es-ES"/>
        </w:rPr>
        <w:t>]</w:t>
      </w:r>
      <w:bookmarkEnd w:id="39"/>
    </w:p>
    <w:p w14:paraId="77EB7AC4" w14:textId="77777777" w:rsidR="00653C05" w:rsidRPr="00C06759" w:rsidRDefault="00653C05" w:rsidP="007D0D37">
      <w:pPr>
        <w:pStyle w:val="Descripcin"/>
        <w:rPr>
          <w:lang w:val="es-ES"/>
        </w:rPr>
      </w:pPr>
      <w:bookmarkStart w:id="40" w:name="_Toc166182591"/>
      <w:r w:rsidRPr="00C06759">
        <w:rPr>
          <w:lang w:val="es-ES"/>
        </w:rPr>
        <w:t>D --&gt; E[Agente personalizado recibe la pregunta traducida]</w:t>
      </w:r>
      <w:bookmarkEnd w:id="40"/>
    </w:p>
    <w:p w14:paraId="1FD1B441" w14:textId="77777777" w:rsidR="00653C05" w:rsidRPr="00C06759" w:rsidRDefault="00653C05" w:rsidP="007D0D37">
      <w:pPr>
        <w:pStyle w:val="Descripcin"/>
        <w:rPr>
          <w:lang w:val="es-ES"/>
        </w:rPr>
      </w:pPr>
      <w:bookmarkStart w:id="41" w:name="_Toc166182592"/>
      <w:r w:rsidRPr="00C06759">
        <w:rPr>
          <w:lang w:val="es-ES"/>
        </w:rPr>
        <w:t>E --&gt; F{Tipo de pregunta}</w:t>
      </w:r>
      <w:bookmarkEnd w:id="41"/>
    </w:p>
    <w:p w14:paraId="4AFCEF9D" w14:textId="77777777" w:rsidR="00653C05" w:rsidRPr="00C06759" w:rsidRDefault="00653C05" w:rsidP="007D0D37">
      <w:pPr>
        <w:pStyle w:val="Descripcin"/>
        <w:rPr>
          <w:lang w:val="es-ES"/>
        </w:rPr>
      </w:pPr>
      <w:bookmarkStart w:id="42" w:name="_Toc166182593"/>
      <w:r w:rsidRPr="00C06759">
        <w:rPr>
          <w:lang w:val="es-ES"/>
        </w:rPr>
        <w:t xml:space="preserve">F --&gt; |Pregunta general| G[Búsqueda en Wikipedia usando </w:t>
      </w:r>
      <w:proofErr w:type="spellStart"/>
      <w:r w:rsidRPr="00C06759">
        <w:rPr>
          <w:lang w:val="es-ES"/>
        </w:rPr>
        <w:t>WikipediaQueryRun</w:t>
      </w:r>
      <w:proofErr w:type="spellEnd"/>
      <w:r w:rsidRPr="00C06759">
        <w:rPr>
          <w:lang w:val="es-ES"/>
        </w:rPr>
        <w:t>]</w:t>
      </w:r>
      <w:bookmarkEnd w:id="42"/>
    </w:p>
    <w:p w14:paraId="6481373E" w14:textId="77777777" w:rsidR="00653C05" w:rsidRPr="00C06759" w:rsidRDefault="00653C05" w:rsidP="007D0D37">
      <w:pPr>
        <w:pStyle w:val="Descripcin"/>
        <w:rPr>
          <w:lang w:val="es-ES"/>
        </w:rPr>
      </w:pPr>
      <w:bookmarkStart w:id="43" w:name="_Toc166182594"/>
      <w:r w:rsidRPr="00C06759">
        <w:rPr>
          <w:lang w:val="es-ES"/>
        </w:rPr>
        <w:t>F --&gt; |Pregunta médica específica| H[Búsqueda en documentos médicos utilizando búsqueda personalizada]</w:t>
      </w:r>
      <w:bookmarkEnd w:id="43"/>
    </w:p>
    <w:p w14:paraId="4C31443A" w14:textId="77777777" w:rsidR="00653C05" w:rsidRPr="00C06759" w:rsidRDefault="00653C05" w:rsidP="007D0D37">
      <w:pPr>
        <w:pStyle w:val="Descripcin"/>
        <w:rPr>
          <w:lang w:val="es-ES"/>
        </w:rPr>
      </w:pPr>
      <w:bookmarkStart w:id="44" w:name="_Toc166182595"/>
      <w:r w:rsidRPr="00C06759">
        <w:rPr>
          <w:lang w:val="es-ES"/>
        </w:rPr>
        <w:t xml:space="preserve">F --&gt; |Pregunta sobre estudios científicos| I[Búsqueda en </w:t>
      </w:r>
      <w:proofErr w:type="spellStart"/>
      <w:r w:rsidRPr="00C06759">
        <w:rPr>
          <w:lang w:val="es-ES"/>
        </w:rPr>
        <w:t>Arxiv</w:t>
      </w:r>
      <w:proofErr w:type="spellEnd"/>
      <w:r w:rsidRPr="00C06759">
        <w:rPr>
          <w:lang w:val="es-ES"/>
        </w:rPr>
        <w:t xml:space="preserve"> usando </w:t>
      </w:r>
      <w:proofErr w:type="spellStart"/>
      <w:r w:rsidRPr="00C06759">
        <w:rPr>
          <w:lang w:val="es-ES"/>
        </w:rPr>
        <w:t>ArxivQueryRun</w:t>
      </w:r>
      <w:proofErr w:type="spellEnd"/>
      <w:r w:rsidRPr="00C06759">
        <w:rPr>
          <w:lang w:val="es-ES"/>
        </w:rPr>
        <w:t>]</w:t>
      </w:r>
      <w:bookmarkEnd w:id="44"/>
    </w:p>
    <w:p w14:paraId="191344D5" w14:textId="77777777" w:rsidR="00653C05" w:rsidRPr="00C06759" w:rsidRDefault="00653C05" w:rsidP="007D0D37">
      <w:pPr>
        <w:pStyle w:val="Descripcin"/>
        <w:rPr>
          <w:lang w:val="es-ES"/>
        </w:rPr>
      </w:pPr>
      <w:bookmarkStart w:id="45" w:name="_Toc166182596"/>
      <w:r w:rsidRPr="00C06759">
        <w:rPr>
          <w:lang w:val="es-ES"/>
        </w:rPr>
        <w:t>G --&gt; J[Resultados de Wikipedia]</w:t>
      </w:r>
      <w:bookmarkEnd w:id="45"/>
    </w:p>
    <w:p w14:paraId="1344581A" w14:textId="77777777" w:rsidR="00653C05" w:rsidRPr="00C06759" w:rsidRDefault="00653C05" w:rsidP="007D0D37">
      <w:pPr>
        <w:pStyle w:val="Descripcin"/>
        <w:rPr>
          <w:lang w:val="es-ES"/>
        </w:rPr>
      </w:pPr>
      <w:bookmarkStart w:id="46" w:name="_Toc166182597"/>
      <w:r w:rsidRPr="00C06759">
        <w:rPr>
          <w:lang w:val="es-ES"/>
        </w:rPr>
        <w:t>H --&gt; K[Resultados de documentos médicos]</w:t>
      </w:r>
      <w:bookmarkEnd w:id="46"/>
    </w:p>
    <w:p w14:paraId="3FF4A42E" w14:textId="77777777" w:rsidR="00653C05" w:rsidRPr="00C06759" w:rsidRDefault="00653C05" w:rsidP="007D0D37">
      <w:pPr>
        <w:pStyle w:val="Descripcin"/>
        <w:rPr>
          <w:lang w:val="es-ES"/>
        </w:rPr>
      </w:pPr>
      <w:bookmarkStart w:id="47" w:name="_Toc166182598"/>
      <w:r w:rsidRPr="00C06759">
        <w:rPr>
          <w:lang w:val="es-ES"/>
        </w:rPr>
        <w:t xml:space="preserve">I --&gt; L[Resultados de </w:t>
      </w:r>
      <w:proofErr w:type="spellStart"/>
      <w:r w:rsidRPr="00C06759">
        <w:rPr>
          <w:lang w:val="es-ES"/>
        </w:rPr>
        <w:t>Arxiv</w:t>
      </w:r>
      <w:proofErr w:type="spellEnd"/>
      <w:r w:rsidRPr="00C06759">
        <w:rPr>
          <w:lang w:val="es-ES"/>
        </w:rPr>
        <w:t>]</w:t>
      </w:r>
      <w:bookmarkEnd w:id="47"/>
    </w:p>
    <w:p w14:paraId="274B3E2C" w14:textId="77777777" w:rsidR="00653C05" w:rsidRPr="00C06759" w:rsidRDefault="00653C05" w:rsidP="007D0D37">
      <w:pPr>
        <w:pStyle w:val="Descripcin"/>
        <w:rPr>
          <w:lang w:val="es-ES"/>
        </w:rPr>
      </w:pPr>
      <w:bookmarkStart w:id="48" w:name="_Toc166182599"/>
      <w:r w:rsidRPr="00C06759">
        <w:rPr>
          <w:lang w:val="es-ES"/>
        </w:rPr>
        <w:t>J --&gt; M[Generación de respuesta en inglés utilizando el modelo GPT-J y resultados combinados]</w:t>
      </w:r>
      <w:bookmarkEnd w:id="48"/>
    </w:p>
    <w:p w14:paraId="0C9CE013" w14:textId="77777777" w:rsidR="00653C05" w:rsidRPr="00C06759" w:rsidRDefault="00653C05" w:rsidP="007D0D37">
      <w:pPr>
        <w:pStyle w:val="Descripcin"/>
        <w:rPr>
          <w:lang w:val="es-ES"/>
        </w:rPr>
      </w:pPr>
      <w:bookmarkStart w:id="49" w:name="_Toc166182600"/>
      <w:r w:rsidRPr="00C06759">
        <w:rPr>
          <w:lang w:val="es-ES"/>
        </w:rPr>
        <w:t>K --&gt; M</w:t>
      </w:r>
      <w:bookmarkEnd w:id="49"/>
    </w:p>
    <w:p w14:paraId="794CF451" w14:textId="77777777" w:rsidR="00653C05" w:rsidRPr="00C06759" w:rsidRDefault="00653C05" w:rsidP="007D0D37">
      <w:pPr>
        <w:pStyle w:val="Descripcin"/>
        <w:rPr>
          <w:lang w:val="es-ES"/>
        </w:rPr>
      </w:pPr>
      <w:bookmarkStart w:id="50" w:name="_Toc166182601"/>
      <w:r w:rsidRPr="00C06759">
        <w:rPr>
          <w:lang w:val="es-ES"/>
        </w:rPr>
        <w:t>L --&gt; M</w:t>
      </w:r>
      <w:bookmarkEnd w:id="50"/>
    </w:p>
    <w:p w14:paraId="1845C934" w14:textId="77777777" w:rsidR="00653C05" w:rsidRPr="00C06759" w:rsidRDefault="00653C05" w:rsidP="007D0D37">
      <w:pPr>
        <w:pStyle w:val="Descripcin"/>
        <w:rPr>
          <w:lang w:val="es-ES"/>
        </w:rPr>
      </w:pPr>
      <w:bookmarkStart w:id="51" w:name="_Toc166182602"/>
      <w:r w:rsidRPr="00C06759">
        <w:rPr>
          <w:lang w:val="es-ES"/>
        </w:rPr>
        <w:t xml:space="preserve">M --&gt; N[Traducción de la respuesta al español usando </w:t>
      </w:r>
      <w:proofErr w:type="spellStart"/>
      <w:r w:rsidRPr="00C06759">
        <w:rPr>
          <w:lang w:val="es-ES"/>
        </w:rPr>
        <w:t>googletrans</w:t>
      </w:r>
      <w:proofErr w:type="spellEnd"/>
      <w:r w:rsidRPr="00C06759">
        <w:rPr>
          <w:lang w:val="es-ES"/>
        </w:rPr>
        <w:t>]</w:t>
      </w:r>
      <w:bookmarkEnd w:id="51"/>
    </w:p>
    <w:p w14:paraId="48449A72" w14:textId="77777777" w:rsidR="00653C05" w:rsidRPr="00C06759" w:rsidRDefault="00653C05" w:rsidP="007D0D37">
      <w:pPr>
        <w:pStyle w:val="Descripcin"/>
        <w:rPr>
          <w:lang w:val="es-ES"/>
        </w:rPr>
      </w:pPr>
      <w:bookmarkStart w:id="52" w:name="_Toc166182603"/>
      <w:r w:rsidRPr="00C06759">
        <w:rPr>
          <w:lang w:val="es-ES"/>
        </w:rPr>
        <w:t xml:space="preserve">N --&gt; O[Respuesta traducida al español devuelta a la interfaz de usuario de </w:t>
      </w:r>
      <w:proofErr w:type="spellStart"/>
      <w:r w:rsidRPr="00C06759">
        <w:rPr>
          <w:lang w:val="es-ES"/>
        </w:rPr>
        <w:t>Streamlit</w:t>
      </w:r>
      <w:proofErr w:type="spellEnd"/>
      <w:r w:rsidRPr="00C06759">
        <w:rPr>
          <w:lang w:val="es-ES"/>
        </w:rPr>
        <w:t>]</w:t>
      </w:r>
      <w:bookmarkEnd w:id="52"/>
    </w:p>
    <w:p w14:paraId="0AE5D6FE" w14:textId="77777777" w:rsidR="00653C05" w:rsidRPr="00C06759" w:rsidRDefault="00653C05" w:rsidP="007D0D37">
      <w:pPr>
        <w:pStyle w:val="Descripcin"/>
        <w:rPr>
          <w:lang w:val="es-ES"/>
        </w:rPr>
      </w:pPr>
      <w:bookmarkStart w:id="53" w:name="_Toc166182604"/>
      <w:r w:rsidRPr="00C06759">
        <w:rPr>
          <w:lang w:val="es-ES"/>
        </w:rPr>
        <w:t>O --&gt; P[Respuesta en español mostrada al usuario]</w:t>
      </w:r>
      <w:bookmarkEnd w:id="53"/>
    </w:p>
    <w:p w14:paraId="12CC3456" w14:textId="2E757E01" w:rsidR="00653C05" w:rsidRPr="00C06759" w:rsidRDefault="00653C05" w:rsidP="007D0D37">
      <w:pPr>
        <w:pStyle w:val="Descripcin"/>
        <w:rPr>
          <w:lang w:val="es-ES"/>
        </w:rPr>
      </w:pPr>
      <w:bookmarkStart w:id="54" w:name="_Toc166182605"/>
      <w:r w:rsidRPr="00C06759">
        <w:rPr>
          <w:lang w:val="es-ES"/>
        </w:rPr>
        <w:t>P --&gt; Q[Expansión: Detalles adicionales y contexto utilizado]</w:t>
      </w:r>
      <w:bookmarkEnd w:id="54"/>
    </w:p>
    <w:p w14:paraId="1A835A45" w14:textId="3C2ADB6A" w:rsidR="00AC5B4B" w:rsidRPr="00C06759" w:rsidRDefault="00AC5B4B" w:rsidP="007D0D37">
      <w:r w:rsidRPr="00C06759">
        <w:br w:type="page"/>
      </w:r>
    </w:p>
    <w:p w14:paraId="36D32F0B" w14:textId="77777777" w:rsidR="00D5027E" w:rsidRPr="00AC5B4B" w:rsidRDefault="00D5027E" w:rsidP="007D0D37">
      <w:pPr>
        <w:pStyle w:val="Anexo"/>
      </w:pPr>
      <w:bookmarkStart w:id="55" w:name="_Toc166182606"/>
      <w:r w:rsidRPr="00AC5B4B">
        <w:t>Tratamiento, segregación de documentos y vectorización (</w:t>
      </w:r>
      <w:proofErr w:type="spellStart"/>
      <w:r w:rsidRPr="00AC5B4B">
        <w:rPr>
          <w:i/>
          <w:iCs/>
        </w:rPr>
        <w:t>embbeding</w:t>
      </w:r>
      <w:proofErr w:type="spellEnd"/>
      <w:r w:rsidRPr="00AC5B4B">
        <w:t>) de los documentos.</w:t>
      </w:r>
      <w:bookmarkEnd w:id="55"/>
    </w:p>
    <w:p w14:paraId="2704F8D6" w14:textId="4FB90B3A" w:rsidR="00D5027E" w:rsidRDefault="00D5027E" w:rsidP="007D0D37">
      <w:r w:rsidRPr="00E86B28">
        <w:rPr>
          <w:highlight w:val="yellow"/>
        </w:rPr>
        <w:t>Analicemos el fragmento relevante del código de carga de documentos en main.py (el API creado).</w:t>
      </w:r>
    </w:p>
    <w:p w14:paraId="714AED12" w14:textId="77777777" w:rsidR="00D5027E" w:rsidRPr="00D5027E" w:rsidRDefault="00D5027E" w:rsidP="007D0D37">
      <w:pPr>
        <w:pStyle w:val="Descripcin"/>
      </w:pPr>
      <w:bookmarkStart w:id="56" w:name="_Toc166182607"/>
      <w:r w:rsidRPr="00D5027E">
        <w:t>@app.on_event("startup")</w:t>
      </w:r>
      <w:bookmarkEnd w:id="56"/>
    </w:p>
    <w:p w14:paraId="6275BAE1" w14:textId="77777777" w:rsidR="00D5027E" w:rsidRPr="00D5027E" w:rsidRDefault="00D5027E" w:rsidP="007D0D37">
      <w:pPr>
        <w:pStyle w:val="Descripcin"/>
      </w:pPr>
      <w:bookmarkStart w:id="57" w:name="_Toc166182608"/>
      <w:r w:rsidRPr="00D5027E">
        <w:t xml:space="preserve">async def </w:t>
      </w:r>
      <w:proofErr w:type="spellStart"/>
      <w:r w:rsidRPr="00D5027E">
        <w:t>startup_event</w:t>
      </w:r>
      <w:proofErr w:type="spellEnd"/>
      <w:r w:rsidRPr="00D5027E">
        <w:t>():</w:t>
      </w:r>
      <w:bookmarkEnd w:id="57"/>
    </w:p>
    <w:p w14:paraId="598F46F1" w14:textId="77777777" w:rsidR="00D5027E" w:rsidRPr="00D5027E" w:rsidRDefault="00D5027E" w:rsidP="007D0D37">
      <w:pPr>
        <w:pStyle w:val="Descripcin"/>
      </w:pPr>
      <w:r w:rsidRPr="00D5027E">
        <w:t xml:space="preserve">    </w:t>
      </w:r>
      <w:bookmarkStart w:id="58" w:name="_Toc166182609"/>
      <w:r w:rsidRPr="00D5027E">
        <w:t xml:space="preserve">embeddings = </w:t>
      </w:r>
      <w:proofErr w:type="spellStart"/>
      <w:r w:rsidRPr="00D5027E">
        <w:t>OllamaEmbeddings</w:t>
      </w:r>
      <w:proofErr w:type="spellEnd"/>
      <w:r w:rsidRPr="00D5027E">
        <w:t>()</w:t>
      </w:r>
      <w:bookmarkEnd w:id="58"/>
    </w:p>
    <w:p w14:paraId="68A17965" w14:textId="77777777" w:rsidR="00D5027E" w:rsidRPr="00D5027E" w:rsidRDefault="00D5027E" w:rsidP="007D0D37">
      <w:pPr>
        <w:pStyle w:val="Descripcin"/>
      </w:pPr>
    </w:p>
    <w:p w14:paraId="15BAFC79" w14:textId="77777777" w:rsidR="00D5027E" w:rsidRPr="00D5027E" w:rsidRDefault="00D5027E" w:rsidP="007D0D37">
      <w:pPr>
        <w:pStyle w:val="Descripcin"/>
      </w:pPr>
      <w:r w:rsidRPr="00D5027E">
        <w:t xml:space="preserve">    </w:t>
      </w:r>
      <w:bookmarkStart w:id="59" w:name="_Toc166182610"/>
      <w:proofErr w:type="spellStart"/>
      <w:r w:rsidRPr="00D5027E">
        <w:t>pdf_loader</w:t>
      </w:r>
      <w:proofErr w:type="spellEnd"/>
      <w:r w:rsidRPr="00D5027E">
        <w:t xml:space="preserve"> = </w:t>
      </w:r>
      <w:proofErr w:type="spellStart"/>
      <w:r w:rsidRPr="00D5027E">
        <w:t>PyPDFDirectoryLoader</w:t>
      </w:r>
      <w:proofErr w:type="spellEnd"/>
      <w:r w:rsidRPr="00D5027E">
        <w:t>("./</w:t>
      </w:r>
      <w:proofErr w:type="spellStart"/>
      <w:r w:rsidRPr="00D5027E">
        <w:t>ruta</w:t>
      </w:r>
      <w:proofErr w:type="spellEnd"/>
      <w:r w:rsidRPr="00D5027E">
        <w:t>/al/</w:t>
      </w:r>
      <w:proofErr w:type="spellStart"/>
      <w:r w:rsidRPr="00D5027E">
        <w:t>directorio</w:t>
      </w:r>
      <w:proofErr w:type="spellEnd"/>
      <w:r w:rsidRPr="00D5027E">
        <w:t>/pdf")</w:t>
      </w:r>
      <w:bookmarkEnd w:id="59"/>
    </w:p>
    <w:p w14:paraId="41746D32" w14:textId="77777777" w:rsidR="00D5027E" w:rsidRPr="00D5027E" w:rsidRDefault="00D5027E" w:rsidP="007D0D37">
      <w:pPr>
        <w:pStyle w:val="Descripcin"/>
      </w:pPr>
      <w:r w:rsidRPr="00D5027E">
        <w:t xml:space="preserve">    </w:t>
      </w:r>
      <w:bookmarkStart w:id="60" w:name="_Toc166182611"/>
      <w:proofErr w:type="spellStart"/>
      <w:r w:rsidRPr="00D5027E">
        <w:t>pdf_docs</w:t>
      </w:r>
      <w:proofErr w:type="spellEnd"/>
      <w:r w:rsidRPr="00D5027E">
        <w:t xml:space="preserve"> = </w:t>
      </w:r>
      <w:proofErr w:type="spellStart"/>
      <w:r w:rsidRPr="00D5027E">
        <w:t>pdf_loader.load</w:t>
      </w:r>
      <w:proofErr w:type="spellEnd"/>
      <w:r w:rsidRPr="00D5027E">
        <w:t>()</w:t>
      </w:r>
      <w:bookmarkEnd w:id="60"/>
    </w:p>
    <w:p w14:paraId="2A8DFCB2" w14:textId="77777777" w:rsidR="00D5027E" w:rsidRPr="00D5027E" w:rsidRDefault="00D5027E" w:rsidP="007D0D37">
      <w:pPr>
        <w:pStyle w:val="Descripcin"/>
      </w:pPr>
    </w:p>
    <w:p w14:paraId="2423F0DD" w14:textId="77777777" w:rsidR="00D5027E" w:rsidRPr="00D5027E" w:rsidRDefault="00D5027E" w:rsidP="007D0D37">
      <w:pPr>
        <w:pStyle w:val="Descripcin"/>
      </w:pPr>
      <w:r w:rsidRPr="00D5027E">
        <w:t xml:space="preserve">    </w:t>
      </w:r>
      <w:bookmarkStart w:id="61" w:name="_Toc166182612"/>
      <w:proofErr w:type="spellStart"/>
      <w:r w:rsidRPr="00D5027E">
        <w:t>csv_loader</w:t>
      </w:r>
      <w:proofErr w:type="spellEnd"/>
      <w:r w:rsidRPr="00D5027E">
        <w:t xml:space="preserve"> = </w:t>
      </w:r>
      <w:proofErr w:type="spellStart"/>
      <w:r w:rsidRPr="00D5027E">
        <w:t>CSVLoader</w:t>
      </w:r>
      <w:proofErr w:type="spellEnd"/>
      <w:r w:rsidRPr="00D5027E">
        <w:t>("./</w:t>
      </w:r>
      <w:proofErr w:type="spellStart"/>
      <w:r w:rsidRPr="00D5027E">
        <w:t>ruta</w:t>
      </w:r>
      <w:proofErr w:type="spellEnd"/>
      <w:r w:rsidRPr="00D5027E">
        <w:t>/al/archivo.csv")</w:t>
      </w:r>
      <w:bookmarkEnd w:id="61"/>
    </w:p>
    <w:p w14:paraId="11DC0A9B" w14:textId="77777777" w:rsidR="00D5027E" w:rsidRPr="00D5027E" w:rsidRDefault="00D5027E" w:rsidP="007D0D37">
      <w:pPr>
        <w:pStyle w:val="Descripcin"/>
      </w:pPr>
      <w:r w:rsidRPr="00D5027E">
        <w:t xml:space="preserve">    </w:t>
      </w:r>
      <w:bookmarkStart w:id="62" w:name="_Toc166182613"/>
      <w:proofErr w:type="spellStart"/>
      <w:r w:rsidRPr="00D5027E">
        <w:t>csv_docs</w:t>
      </w:r>
      <w:proofErr w:type="spellEnd"/>
      <w:r w:rsidRPr="00D5027E">
        <w:t xml:space="preserve"> = </w:t>
      </w:r>
      <w:proofErr w:type="spellStart"/>
      <w:r w:rsidRPr="00D5027E">
        <w:t>csv_loader.load</w:t>
      </w:r>
      <w:proofErr w:type="spellEnd"/>
      <w:r w:rsidRPr="00D5027E">
        <w:t>()</w:t>
      </w:r>
      <w:bookmarkEnd w:id="62"/>
    </w:p>
    <w:p w14:paraId="418F9840" w14:textId="77777777" w:rsidR="00D5027E" w:rsidRPr="00D5027E" w:rsidRDefault="00D5027E" w:rsidP="007D0D37">
      <w:pPr>
        <w:pStyle w:val="Descripcin"/>
      </w:pPr>
    </w:p>
    <w:p w14:paraId="3CD0B514" w14:textId="77777777" w:rsidR="00D5027E" w:rsidRPr="00D5027E" w:rsidRDefault="00D5027E" w:rsidP="007D0D37">
      <w:pPr>
        <w:pStyle w:val="Descripcin"/>
      </w:pPr>
      <w:r w:rsidRPr="00D5027E">
        <w:t xml:space="preserve">    </w:t>
      </w:r>
      <w:bookmarkStart w:id="63" w:name="_Toc166182614"/>
      <w:proofErr w:type="spellStart"/>
      <w:r w:rsidRPr="00D5027E">
        <w:t>json_loader</w:t>
      </w:r>
      <w:proofErr w:type="spellEnd"/>
      <w:r w:rsidRPr="00D5027E">
        <w:t xml:space="preserve"> = </w:t>
      </w:r>
      <w:proofErr w:type="spellStart"/>
      <w:r w:rsidRPr="00D5027E">
        <w:t>JSONLoader</w:t>
      </w:r>
      <w:proofErr w:type="spellEnd"/>
      <w:r w:rsidRPr="00D5027E">
        <w:t>("./</w:t>
      </w:r>
      <w:proofErr w:type="spellStart"/>
      <w:r w:rsidRPr="00D5027E">
        <w:t>ruta</w:t>
      </w:r>
      <w:proofErr w:type="spellEnd"/>
      <w:r w:rsidRPr="00D5027E">
        <w:t>/al/</w:t>
      </w:r>
      <w:proofErr w:type="spellStart"/>
      <w:r w:rsidRPr="00D5027E">
        <w:t>archivo.json</w:t>
      </w:r>
      <w:proofErr w:type="spellEnd"/>
      <w:r w:rsidRPr="00D5027E">
        <w:t>")</w:t>
      </w:r>
      <w:bookmarkEnd w:id="63"/>
    </w:p>
    <w:p w14:paraId="2DBF9456" w14:textId="77777777" w:rsidR="00D5027E" w:rsidRPr="00D5027E" w:rsidRDefault="00D5027E" w:rsidP="007D0D37">
      <w:pPr>
        <w:pStyle w:val="Descripcin"/>
      </w:pPr>
      <w:r w:rsidRPr="00D5027E">
        <w:t xml:space="preserve">    </w:t>
      </w:r>
      <w:bookmarkStart w:id="64" w:name="_Toc166182615"/>
      <w:proofErr w:type="spellStart"/>
      <w:r w:rsidRPr="00D5027E">
        <w:t>json_docs</w:t>
      </w:r>
      <w:proofErr w:type="spellEnd"/>
      <w:r w:rsidRPr="00D5027E">
        <w:t xml:space="preserve"> = </w:t>
      </w:r>
      <w:proofErr w:type="spellStart"/>
      <w:r w:rsidRPr="00D5027E">
        <w:t>json_loader.load</w:t>
      </w:r>
      <w:proofErr w:type="spellEnd"/>
      <w:r w:rsidRPr="00D5027E">
        <w:t>()</w:t>
      </w:r>
      <w:bookmarkEnd w:id="64"/>
    </w:p>
    <w:p w14:paraId="29AA7971" w14:textId="77777777" w:rsidR="00D5027E" w:rsidRPr="00D5027E" w:rsidRDefault="00D5027E" w:rsidP="007D0D37">
      <w:pPr>
        <w:pStyle w:val="Descripcin"/>
      </w:pPr>
    </w:p>
    <w:p w14:paraId="0C01A17F" w14:textId="77777777" w:rsidR="00D5027E" w:rsidRPr="00D5027E" w:rsidRDefault="00D5027E" w:rsidP="007D0D37">
      <w:pPr>
        <w:pStyle w:val="Descripcin"/>
      </w:pPr>
      <w:r w:rsidRPr="00D5027E">
        <w:t xml:space="preserve">    </w:t>
      </w:r>
      <w:bookmarkStart w:id="65" w:name="_Toc166182616"/>
      <w:r w:rsidRPr="00D5027E">
        <w:t xml:space="preserve">docs = </w:t>
      </w:r>
      <w:proofErr w:type="spellStart"/>
      <w:r w:rsidRPr="00D5027E">
        <w:t>pdf_docs</w:t>
      </w:r>
      <w:proofErr w:type="spellEnd"/>
      <w:r w:rsidRPr="00D5027E">
        <w:t xml:space="preserve"> + </w:t>
      </w:r>
      <w:proofErr w:type="spellStart"/>
      <w:r w:rsidRPr="00D5027E">
        <w:t>csv_docs</w:t>
      </w:r>
      <w:proofErr w:type="spellEnd"/>
      <w:r w:rsidRPr="00D5027E">
        <w:t xml:space="preserve"> + </w:t>
      </w:r>
      <w:proofErr w:type="spellStart"/>
      <w:r w:rsidRPr="00D5027E">
        <w:t>json_docs</w:t>
      </w:r>
      <w:bookmarkEnd w:id="65"/>
      <w:proofErr w:type="spellEnd"/>
    </w:p>
    <w:p w14:paraId="359D3684" w14:textId="77777777" w:rsidR="00D5027E" w:rsidRPr="00D5027E" w:rsidRDefault="00D5027E" w:rsidP="007D0D37">
      <w:pPr>
        <w:pStyle w:val="Descripcin"/>
      </w:pPr>
    </w:p>
    <w:p w14:paraId="6B413453" w14:textId="77777777" w:rsidR="00D5027E" w:rsidRPr="00D5027E" w:rsidRDefault="00D5027E" w:rsidP="007D0D37">
      <w:pPr>
        <w:pStyle w:val="Descripcin"/>
      </w:pPr>
      <w:r w:rsidRPr="00D5027E">
        <w:t xml:space="preserve">    </w:t>
      </w:r>
      <w:bookmarkStart w:id="66" w:name="_Toc166182617"/>
      <w:proofErr w:type="spellStart"/>
      <w:r w:rsidRPr="00D5027E">
        <w:t>text_splitter</w:t>
      </w:r>
      <w:proofErr w:type="spellEnd"/>
      <w:r w:rsidRPr="00D5027E">
        <w:t xml:space="preserve"> = </w:t>
      </w:r>
      <w:proofErr w:type="spellStart"/>
      <w:r w:rsidRPr="00D5027E">
        <w:t>RecursiveCharacterTextSplitter</w:t>
      </w:r>
      <w:proofErr w:type="spellEnd"/>
      <w:r w:rsidRPr="00D5027E">
        <w:t>(</w:t>
      </w:r>
      <w:proofErr w:type="spellStart"/>
      <w:r w:rsidRPr="00D5027E">
        <w:t>chunk_size</w:t>
      </w:r>
      <w:proofErr w:type="spellEnd"/>
      <w:r w:rsidRPr="00D5027E">
        <w:t xml:space="preserve">=1000, </w:t>
      </w:r>
      <w:proofErr w:type="spellStart"/>
      <w:r w:rsidRPr="00D5027E">
        <w:t>chunk_overlap</w:t>
      </w:r>
      <w:proofErr w:type="spellEnd"/>
      <w:r w:rsidRPr="00D5027E">
        <w:t>=200)</w:t>
      </w:r>
      <w:bookmarkEnd w:id="66"/>
    </w:p>
    <w:p w14:paraId="3F815435" w14:textId="77777777" w:rsidR="00D5027E" w:rsidRPr="00D5027E" w:rsidRDefault="00D5027E" w:rsidP="007D0D37">
      <w:pPr>
        <w:pStyle w:val="Descripcin"/>
      </w:pPr>
      <w:r w:rsidRPr="00D5027E">
        <w:t xml:space="preserve">    </w:t>
      </w:r>
      <w:bookmarkStart w:id="67" w:name="_Toc166182618"/>
      <w:proofErr w:type="spellStart"/>
      <w:r w:rsidRPr="00D5027E">
        <w:t>final_documents</w:t>
      </w:r>
      <w:proofErr w:type="spellEnd"/>
      <w:r w:rsidRPr="00D5027E">
        <w:t xml:space="preserve"> = </w:t>
      </w:r>
      <w:proofErr w:type="spellStart"/>
      <w:r w:rsidRPr="00D5027E">
        <w:t>text_splitter.split_documents</w:t>
      </w:r>
      <w:proofErr w:type="spellEnd"/>
      <w:r w:rsidRPr="00D5027E">
        <w:t>(docs)</w:t>
      </w:r>
      <w:bookmarkEnd w:id="67"/>
    </w:p>
    <w:p w14:paraId="5F883910" w14:textId="77777777" w:rsidR="00D5027E" w:rsidRPr="00D5027E" w:rsidRDefault="00D5027E" w:rsidP="007D0D37">
      <w:pPr>
        <w:pStyle w:val="Descripcin"/>
      </w:pPr>
      <w:r w:rsidRPr="00D5027E">
        <w:t xml:space="preserve">    </w:t>
      </w:r>
      <w:bookmarkStart w:id="68" w:name="_Toc166182619"/>
      <w:r w:rsidRPr="00D5027E">
        <w:t xml:space="preserve">vectors = </w:t>
      </w:r>
      <w:proofErr w:type="spellStart"/>
      <w:r w:rsidRPr="00D5027E">
        <w:t>FAISS.from_documents</w:t>
      </w:r>
      <w:proofErr w:type="spellEnd"/>
      <w:r w:rsidRPr="00D5027E">
        <w:t>(</w:t>
      </w:r>
      <w:proofErr w:type="spellStart"/>
      <w:r w:rsidRPr="00D5027E">
        <w:t>final_documents</w:t>
      </w:r>
      <w:proofErr w:type="spellEnd"/>
      <w:r w:rsidRPr="00D5027E">
        <w:t>, embeddings)</w:t>
      </w:r>
      <w:bookmarkEnd w:id="68"/>
    </w:p>
    <w:p w14:paraId="0802036B" w14:textId="77777777" w:rsidR="00D5027E" w:rsidRPr="00D5027E" w:rsidRDefault="00D5027E" w:rsidP="007D0D37">
      <w:pPr>
        <w:pStyle w:val="Descripcin"/>
      </w:pPr>
    </w:p>
    <w:p w14:paraId="5049C2DD" w14:textId="77777777" w:rsidR="00D5027E" w:rsidRPr="00D5027E" w:rsidRDefault="00D5027E" w:rsidP="007D0D37">
      <w:pPr>
        <w:pStyle w:val="Descripcin"/>
      </w:pPr>
      <w:r w:rsidRPr="00D5027E">
        <w:t xml:space="preserve">    </w:t>
      </w:r>
      <w:bookmarkStart w:id="69" w:name="_Toc166182620"/>
      <w:proofErr w:type="spellStart"/>
      <w:r w:rsidRPr="00D5027E">
        <w:t>app.state.vectors</w:t>
      </w:r>
      <w:proofErr w:type="spellEnd"/>
      <w:r w:rsidRPr="00D5027E">
        <w:t xml:space="preserve"> = vectors</w:t>
      </w:r>
      <w:bookmarkEnd w:id="69"/>
    </w:p>
    <w:p w14:paraId="38C56B75" w14:textId="77777777" w:rsidR="00D5027E" w:rsidRPr="00D5027E" w:rsidRDefault="00D5027E" w:rsidP="007D0D37">
      <w:pPr>
        <w:pStyle w:val="Descripcin"/>
      </w:pPr>
    </w:p>
    <w:p w14:paraId="08B832CF" w14:textId="77777777" w:rsidR="00D5027E" w:rsidRPr="00D5027E" w:rsidRDefault="00D5027E" w:rsidP="007D0D37">
      <w:pPr>
        <w:pStyle w:val="Descripcin"/>
      </w:pPr>
      <w:r w:rsidRPr="00D5027E">
        <w:t xml:space="preserve">    </w:t>
      </w:r>
      <w:bookmarkStart w:id="70" w:name="_Toc166182621"/>
      <w:proofErr w:type="spellStart"/>
      <w:r w:rsidRPr="00D5027E">
        <w:t>wikipedia_api_wrapper</w:t>
      </w:r>
      <w:proofErr w:type="spellEnd"/>
      <w:r w:rsidRPr="00D5027E">
        <w:t xml:space="preserve"> = </w:t>
      </w:r>
      <w:proofErr w:type="spellStart"/>
      <w:r w:rsidRPr="00D5027E">
        <w:t>WikipediaAPIWrapper</w:t>
      </w:r>
      <w:proofErr w:type="spellEnd"/>
      <w:r w:rsidRPr="00D5027E">
        <w:t>(</w:t>
      </w:r>
      <w:proofErr w:type="spellStart"/>
      <w:r w:rsidRPr="00D5027E">
        <w:t>top_k_results</w:t>
      </w:r>
      <w:proofErr w:type="spellEnd"/>
      <w:r w:rsidRPr="00D5027E">
        <w:t xml:space="preserve">=1, </w:t>
      </w:r>
      <w:proofErr w:type="spellStart"/>
      <w:r w:rsidRPr="00D5027E">
        <w:t>doc_content_chars_max</w:t>
      </w:r>
      <w:proofErr w:type="spellEnd"/>
      <w:r w:rsidRPr="00D5027E">
        <w:t>=200)</w:t>
      </w:r>
      <w:bookmarkEnd w:id="70"/>
    </w:p>
    <w:p w14:paraId="1D81F7BB" w14:textId="77777777" w:rsidR="00D5027E" w:rsidRPr="00D5027E" w:rsidRDefault="00D5027E" w:rsidP="007D0D37">
      <w:pPr>
        <w:pStyle w:val="Descripcin"/>
      </w:pPr>
      <w:r w:rsidRPr="00D5027E">
        <w:t xml:space="preserve">    </w:t>
      </w:r>
      <w:bookmarkStart w:id="71" w:name="_Toc166182622"/>
      <w:proofErr w:type="spellStart"/>
      <w:r w:rsidRPr="00D5027E">
        <w:t>app.state.wikipedia_tool</w:t>
      </w:r>
      <w:proofErr w:type="spellEnd"/>
      <w:r w:rsidRPr="00D5027E">
        <w:t xml:space="preserve"> = </w:t>
      </w:r>
      <w:proofErr w:type="spellStart"/>
      <w:r w:rsidRPr="00D5027E">
        <w:t>WikipediaQueryRun</w:t>
      </w:r>
      <w:proofErr w:type="spellEnd"/>
      <w:r w:rsidRPr="00D5027E">
        <w:t>(</w:t>
      </w:r>
      <w:proofErr w:type="spellStart"/>
      <w:r w:rsidRPr="00D5027E">
        <w:t>api_wrapper</w:t>
      </w:r>
      <w:proofErr w:type="spellEnd"/>
      <w:r w:rsidRPr="00D5027E">
        <w:t>=</w:t>
      </w:r>
      <w:proofErr w:type="spellStart"/>
      <w:r w:rsidRPr="00D5027E">
        <w:t>wikipedia_api_wrapper</w:t>
      </w:r>
      <w:proofErr w:type="spellEnd"/>
      <w:r w:rsidRPr="00D5027E">
        <w:t>)</w:t>
      </w:r>
      <w:bookmarkEnd w:id="71"/>
    </w:p>
    <w:p w14:paraId="1E09942E" w14:textId="77777777" w:rsidR="00D5027E" w:rsidRPr="00D5027E" w:rsidRDefault="00D5027E" w:rsidP="007D0D37">
      <w:pPr>
        <w:pStyle w:val="Descripcin"/>
      </w:pPr>
    </w:p>
    <w:p w14:paraId="70867AFB" w14:textId="77777777" w:rsidR="00D5027E" w:rsidRPr="00D5027E" w:rsidRDefault="00D5027E" w:rsidP="007D0D37">
      <w:pPr>
        <w:pStyle w:val="Descripcin"/>
      </w:pPr>
      <w:r w:rsidRPr="00D5027E">
        <w:t xml:space="preserve">    </w:t>
      </w:r>
      <w:bookmarkStart w:id="72" w:name="_Toc166182623"/>
      <w:proofErr w:type="spellStart"/>
      <w:r w:rsidRPr="00D5027E">
        <w:t>arxiv_api_wrapper</w:t>
      </w:r>
      <w:proofErr w:type="spellEnd"/>
      <w:r w:rsidRPr="00D5027E">
        <w:t xml:space="preserve"> = </w:t>
      </w:r>
      <w:proofErr w:type="spellStart"/>
      <w:r w:rsidRPr="00D5027E">
        <w:t>ArxivAPIWrapper</w:t>
      </w:r>
      <w:proofErr w:type="spellEnd"/>
      <w:r w:rsidRPr="00D5027E">
        <w:t>(</w:t>
      </w:r>
      <w:proofErr w:type="spellStart"/>
      <w:r w:rsidRPr="00D5027E">
        <w:t>top_k_results</w:t>
      </w:r>
      <w:proofErr w:type="spellEnd"/>
      <w:r w:rsidRPr="00D5027E">
        <w:t xml:space="preserve">=1, </w:t>
      </w:r>
      <w:proofErr w:type="spellStart"/>
      <w:r w:rsidRPr="00D5027E">
        <w:t>doc_content_chars_max</w:t>
      </w:r>
      <w:proofErr w:type="spellEnd"/>
      <w:r w:rsidRPr="00D5027E">
        <w:t>=200)</w:t>
      </w:r>
      <w:bookmarkEnd w:id="72"/>
    </w:p>
    <w:p w14:paraId="15617E18" w14:textId="7228D9F4" w:rsidR="001C4E09" w:rsidRDefault="00D5027E" w:rsidP="007D0D37">
      <w:pPr>
        <w:pStyle w:val="Descripcin"/>
      </w:pPr>
      <w:r w:rsidRPr="00D5027E">
        <w:t xml:space="preserve">    </w:t>
      </w:r>
      <w:bookmarkStart w:id="73" w:name="_Toc166182624"/>
      <w:proofErr w:type="spellStart"/>
      <w:r w:rsidRPr="00D5027E">
        <w:t>app.state.arxiv_tool</w:t>
      </w:r>
      <w:proofErr w:type="spellEnd"/>
      <w:r w:rsidRPr="00D5027E">
        <w:t xml:space="preserve"> = </w:t>
      </w:r>
      <w:proofErr w:type="spellStart"/>
      <w:r w:rsidRPr="00D5027E">
        <w:t>ArxivQueryRun</w:t>
      </w:r>
      <w:proofErr w:type="spellEnd"/>
      <w:r w:rsidRPr="00D5027E">
        <w:t>(</w:t>
      </w:r>
      <w:proofErr w:type="spellStart"/>
      <w:r w:rsidRPr="00D5027E">
        <w:t>api_wrapper</w:t>
      </w:r>
      <w:proofErr w:type="spellEnd"/>
      <w:r w:rsidRPr="00D5027E">
        <w:t>=</w:t>
      </w:r>
      <w:proofErr w:type="spellStart"/>
      <w:r w:rsidRPr="00D5027E">
        <w:t>arxiv_api_wrapper</w:t>
      </w:r>
      <w:proofErr w:type="spellEnd"/>
      <w:r w:rsidRPr="00D5027E">
        <w:t>)</w:t>
      </w:r>
      <w:bookmarkEnd w:id="73"/>
    </w:p>
    <w:p w14:paraId="5731CF91" w14:textId="77777777" w:rsidR="00D5027E" w:rsidRDefault="00D5027E" w:rsidP="007D0D37">
      <w:pPr>
        <w:rPr>
          <w:lang w:val="en-US"/>
        </w:rPr>
      </w:pPr>
    </w:p>
    <w:p w14:paraId="4E524D75" w14:textId="3FE2F055" w:rsidR="00D5027E" w:rsidRDefault="00AC5B4B" w:rsidP="007D0D37">
      <w:r w:rsidRPr="00AC5B4B">
        <w:t>Al</w:t>
      </w:r>
      <w:r w:rsidR="00D5027E" w:rsidRPr="00D5027E">
        <w:t xml:space="preserve"> revisar el código, </w:t>
      </w:r>
      <w:r>
        <w:t>vemos</w:t>
      </w:r>
      <w:r w:rsidR="00D5027E" w:rsidRPr="00D5027E">
        <w:t xml:space="preserve"> que la carga de documentos se realiza utilizando las clases </w:t>
      </w:r>
      <w:proofErr w:type="spellStart"/>
      <w:r w:rsidR="00D5027E" w:rsidRPr="00D5027E">
        <w:t>PyPDFDirectoryLoader</w:t>
      </w:r>
      <w:proofErr w:type="spellEnd"/>
      <w:r w:rsidR="00D5027E" w:rsidRPr="00D5027E">
        <w:t xml:space="preserve">, </w:t>
      </w:r>
      <w:proofErr w:type="spellStart"/>
      <w:r w:rsidR="00D5027E" w:rsidRPr="00D5027E">
        <w:t>CSVLoader</w:t>
      </w:r>
      <w:proofErr w:type="spellEnd"/>
      <w:r w:rsidR="00D5027E" w:rsidRPr="00D5027E">
        <w:t xml:space="preserve"> y </w:t>
      </w:r>
      <w:proofErr w:type="spellStart"/>
      <w:r w:rsidR="00D5027E" w:rsidRPr="00D5027E">
        <w:t>JSONLoader</w:t>
      </w:r>
      <w:proofErr w:type="spellEnd"/>
      <w:r w:rsidR="00D5027E" w:rsidRPr="00D5027E">
        <w:t xml:space="preserve"> de </w:t>
      </w:r>
      <w:proofErr w:type="spellStart"/>
      <w:r w:rsidR="00D5027E" w:rsidRPr="00D5027E">
        <w:t>langchain</w:t>
      </w:r>
      <w:proofErr w:type="spellEnd"/>
      <w:r w:rsidR="00D5027E" w:rsidRPr="00D5027E">
        <w:t>.</w:t>
      </w:r>
    </w:p>
    <w:p w14:paraId="4BDA64BB" w14:textId="145749F4" w:rsidR="008D1B99" w:rsidRDefault="008D1B99" w:rsidP="007D0D37">
      <w:r>
        <w:br w:type="page"/>
      </w:r>
    </w:p>
    <w:p w14:paraId="0563C385" w14:textId="77777777" w:rsidR="00AC5B4B" w:rsidRPr="00D5027E" w:rsidRDefault="00AC5B4B" w:rsidP="007D0D37"/>
    <w:p w14:paraId="467261A3" w14:textId="4C20E34F" w:rsidR="00D5027E" w:rsidRPr="00D5027E" w:rsidRDefault="00D5027E" w:rsidP="007D0D37">
      <w:r w:rsidRPr="00D5027E">
        <w:t>Algunas observaciones</w:t>
      </w:r>
      <w:r>
        <w:t xml:space="preserve"> para utilizar el API correctamente</w:t>
      </w:r>
      <w:r w:rsidR="00AC5B4B">
        <w:t xml:space="preserve"> y entender la carga de documentos</w:t>
      </w:r>
      <w:r w:rsidRPr="00D5027E">
        <w:t>:</w:t>
      </w:r>
    </w:p>
    <w:p w14:paraId="2D1885C7" w14:textId="5F5066A9" w:rsidR="00D5027E" w:rsidRPr="00D5027E" w:rsidRDefault="00D5027E">
      <w:pPr>
        <w:pStyle w:val="Prrafodelista"/>
        <w:numPr>
          <w:ilvl w:val="0"/>
          <w:numId w:val="10"/>
        </w:numPr>
      </w:pPr>
      <w:r w:rsidRPr="00D5027E">
        <w:t>Aseg</w:t>
      </w:r>
      <w:r>
        <w:t>ura</w:t>
      </w:r>
      <w:r w:rsidR="00AC5B4B">
        <w:t>r</w:t>
      </w:r>
      <w:r>
        <w:t>se</w:t>
      </w:r>
      <w:r w:rsidRPr="00D5027E">
        <w:t xml:space="preserve"> de que las rutas "./ruta/al/directorio/</w:t>
      </w:r>
      <w:proofErr w:type="spellStart"/>
      <w:r w:rsidRPr="00D5027E">
        <w:t>pdf</w:t>
      </w:r>
      <w:proofErr w:type="spellEnd"/>
      <w:r w:rsidRPr="00D5027E">
        <w:t>", "./ruta/al/archivo.csv" y "./ruta/al/</w:t>
      </w:r>
      <w:proofErr w:type="spellStart"/>
      <w:r w:rsidRPr="00D5027E">
        <w:t>archivo.json</w:t>
      </w:r>
      <w:proofErr w:type="spellEnd"/>
      <w:r w:rsidRPr="00D5027E">
        <w:t xml:space="preserve">" sean las correctas y apunten a los directorios y archivos adecuados en </w:t>
      </w:r>
      <w:r>
        <w:t>s</w:t>
      </w:r>
      <w:r w:rsidRPr="00D5027E">
        <w:t>u sistema de archivos.</w:t>
      </w:r>
    </w:p>
    <w:p w14:paraId="20D0FBC9" w14:textId="36A550B9" w:rsidR="00D5027E" w:rsidRPr="00D5027E" w:rsidRDefault="00D5027E">
      <w:pPr>
        <w:pStyle w:val="Prrafodelista"/>
        <w:numPr>
          <w:ilvl w:val="0"/>
          <w:numId w:val="10"/>
        </w:numPr>
      </w:pPr>
      <w:r w:rsidRPr="00D5027E">
        <w:t>Verifica</w:t>
      </w:r>
      <w:r>
        <w:t>r</w:t>
      </w:r>
      <w:r w:rsidRPr="00D5027E">
        <w:t xml:space="preserve"> que los archivos PDF, CSV y JSON existan en las rutas especificadas y sean válidos.</w:t>
      </w:r>
    </w:p>
    <w:p w14:paraId="0C58155B" w14:textId="77777777" w:rsidR="00D5027E" w:rsidRPr="00D5027E" w:rsidRDefault="00D5027E">
      <w:pPr>
        <w:pStyle w:val="Prrafodelista"/>
        <w:numPr>
          <w:ilvl w:val="0"/>
          <w:numId w:val="10"/>
        </w:numPr>
      </w:pPr>
      <w:r w:rsidRPr="00D5027E">
        <w:t xml:space="preserve">El código utiliza las clases de carga adecuadas para cada tipo de archivo: </w:t>
      </w:r>
      <w:proofErr w:type="spellStart"/>
      <w:r w:rsidRPr="00D5027E">
        <w:t>PyPDFDirectoryLoader</w:t>
      </w:r>
      <w:proofErr w:type="spellEnd"/>
      <w:r w:rsidRPr="00D5027E">
        <w:t xml:space="preserve"> para archivos PDF, </w:t>
      </w:r>
      <w:proofErr w:type="spellStart"/>
      <w:r w:rsidRPr="00D5027E">
        <w:t>CSVLoader</w:t>
      </w:r>
      <w:proofErr w:type="spellEnd"/>
      <w:r w:rsidRPr="00D5027E">
        <w:t xml:space="preserve"> para archivos CSV y </w:t>
      </w:r>
      <w:proofErr w:type="spellStart"/>
      <w:r w:rsidRPr="00D5027E">
        <w:t>JSONLoader</w:t>
      </w:r>
      <w:proofErr w:type="spellEnd"/>
      <w:r w:rsidRPr="00D5027E">
        <w:t xml:space="preserve"> para archivos JSON.</w:t>
      </w:r>
    </w:p>
    <w:p w14:paraId="2A37F48A" w14:textId="77777777" w:rsidR="00D5027E" w:rsidRPr="00D5027E" w:rsidRDefault="00D5027E">
      <w:pPr>
        <w:pStyle w:val="Prrafodelista"/>
        <w:numPr>
          <w:ilvl w:val="0"/>
          <w:numId w:val="10"/>
        </w:numPr>
      </w:pPr>
      <w:r w:rsidRPr="00D5027E">
        <w:t xml:space="preserve">Los documentos cargados se combinan en una sola lista </w:t>
      </w:r>
      <w:proofErr w:type="spellStart"/>
      <w:r w:rsidRPr="00D5027E">
        <w:t>docs</w:t>
      </w:r>
      <w:proofErr w:type="spellEnd"/>
      <w:r w:rsidRPr="00D5027E">
        <w:t xml:space="preserve"> utilizando la concatenación de listas (</w:t>
      </w:r>
      <w:proofErr w:type="spellStart"/>
      <w:r w:rsidRPr="00D5027E">
        <w:t>docs</w:t>
      </w:r>
      <w:proofErr w:type="spellEnd"/>
      <w:r w:rsidRPr="00D5027E">
        <w:t xml:space="preserve"> = </w:t>
      </w:r>
      <w:proofErr w:type="spellStart"/>
      <w:r w:rsidRPr="00D5027E">
        <w:t>pdf_docs</w:t>
      </w:r>
      <w:proofErr w:type="spellEnd"/>
      <w:r w:rsidRPr="00D5027E">
        <w:t xml:space="preserve"> + </w:t>
      </w:r>
      <w:proofErr w:type="spellStart"/>
      <w:r w:rsidRPr="00D5027E">
        <w:t>csv_docs</w:t>
      </w:r>
      <w:proofErr w:type="spellEnd"/>
      <w:r w:rsidRPr="00D5027E">
        <w:t xml:space="preserve"> + </w:t>
      </w:r>
      <w:proofErr w:type="spellStart"/>
      <w:r w:rsidRPr="00D5027E">
        <w:t>json_docs</w:t>
      </w:r>
      <w:proofErr w:type="spellEnd"/>
      <w:r w:rsidRPr="00D5027E">
        <w:t>).</w:t>
      </w:r>
    </w:p>
    <w:p w14:paraId="3FAD199D" w14:textId="77777777" w:rsidR="00D5027E" w:rsidRPr="00D5027E" w:rsidRDefault="00D5027E">
      <w:pPr>
        <w:pStyle w:val="Prrafodelista"/>
        <w:numPr>
          <w:ilvl w:val="0"/>
          <w:numId w:val="10"/>
        </w:numPr>
      </w:pPr>
      <w:r w:rsidRPr="00D5027E">
        <w:t xml:space="preserve">Luego, los documentos se dividen en fragmentos más pequeños utilizando </w:t>
      </w:r>
      <w:proofErr w:type="spellStart"/>
      <w:r w:rsidRPr="00D5027E">
        <w:t>RecursiveCharacterTextSplitter</w:t>
      </w:r>
      <w:proofErr w:type="spellEnd"/>
      <w:r w:rsidRPr="00D5027E">
        <w:t xml:space="preserve"> con un tamaño de fragmento de 1000 caracteres y una superposición de 200 caracteres.</w:t>
      </w:r>
    </w:p>
    <w:p w14:paraId="6EBC80D0" w14:textId="77777777" w:rsidR="00D5027E" w:rsidRPr="00D5027E" w:rsidRDefault="00D5027E">
      <w:pPr>
        <w:pStyle w:val="Prrafodelista"/>
        <w:numPr>
          <w:ilvl w:val="0"/>
          <w:numId w:val="10"/>
        </w:numPr>
      </w:pPr>
      <w:r w:rsidRPr="00D5027E">
        <w:t xml:space="preserve">Los documentos divididos se vectorizan utilizando </w:t>
      </w:r>
      <w:proofErr w:type="spellStart"/>
      <w:r w:rsidRPr="00D5027E">
        <w:t>FAISS.from_documents</w:t>
      </w:r>
      <w:proofErr w:type="spellEnd"/>
      <w:r w:rsidRPr="00D5027E">
        <w:t xml:space="preserve">() con los </w:t>
      </w:r>
      <w:proofErr w:type="spellStart"/>
      <w:r w:rsidRPr="00D5027E">
        <w:t>embeddings</w:t>
      </w:r>
      <w:proofErr w:type="spellEnd"/>
      <w:r w:rsidRPr="00D5027E">
        <w:t xml:space="preserve"> de </w:t>
      </w:r>
      <w:proofErr w:type="spellStart"/>
      <w:r w:rsidRPr="00D5027E">
        <w:t>OllamaEmbeddings</w:t>
      </w:r>
      <w:proofErr w:type="spellEnd"/>
      <w:r w:rsidRPr="00D5027E">
        <w:t>.</w:t>
      </w:r>
    </w:p>
    <w:p w14:paraId="50A6912A" w14:textId="77777777" w:rsidR="00D5027E" w:rsidRPr="00D5027E" w:rsidRDefault="00D5027E">
      <w:pPr>
        <w:pStyle w:val="Prrafodelista"/>
        <w:numPr>
          <w:ilvl w:val="0"/>
          <w:numId w:val="10"/>
        </w:numPr>
      </w:pPr>
      <w:r w:rsidRPr="00D5027E">
        <w:t xml:space="preserve">Los vectores resultantes se almacenan en </w:t>
      </w:r>
      <w:proofErr w:type="spellStart"/>
      <w:r w:rsidRPr="00D5027E">
        <w:t>app.state.vectors</w:t>
      </w:r>
      <w:proofErr w:type="spellEnd"/>
      <w:r w:rsidRPr="00D5027E">
        <w:t xml:space="preserve"> para su posterior uso en el </w:t>
      </w:r>
      <w:proofErr w:type="spellStart"/>
      <w:r w:rsidRPr="00D5027E">
        <w:t>endpoint</w:t>
      </w:r>
      <w:proofErr w:type="spellEnd"/>
      <w:r w:rsidRPr="00D5027E">
        <w:t xml:space="preserve"> /</w:t>
      </w:r>
      <w:proofErr w:type="spellStart"/>
      <w:r w:rsidRPr="00D5027E">
        <w:t>ask</w:t>
      </w:r>
      <w:proofErr w:type="spellEnd"/>
      <w:r w:rsidRPr="00D5027E">
        <w:t>.</w:t>
      </w:r>
    </w:p>
    <w:p w14:paraId="44A84F5C" w14:textId="39DCC549" w:rsidR="008D1B99" w:rsidRDefault="00D5027E" w:rsidP="007D0D37">
      <w:r>
        <w:br w:type="page"/>
      </w:r>
      <w:r w:rsidR="008D1B99">
        <w:br w:type="page"/>
      </w:r>
    </w:p>
    <w:p w14:paraId="65894BD9" w14:textId="41E4986C" w:rsidR="00D5027E" w:rsidRDefault="008D1B99" w:rsidP="007D0D37">
      <w:pPr>
        <w:pStyle w:val="Anexo"/>
      </w:pPr>
      <w:bookmarkStart w:id="74" w:name="_Toc166182625"/>
      <w:r>
        <w:t xml:space="preserve">¿Para </w:t>
      </w:r>
      <w:r w:rsidR="00C06759">
        <w:t>qué</w:t>
      </w:r>
      <w:r>
        <w:t xml:space="preserve"> sirve nuestro RAG?</w:t>
      </w:r>
      <w:bookmarkEnd w:id="74"/>
    </w:p>
    <w:p w14:paraId="249E09CC" w14:textId="269E950B" w:rsidR="008D1B99" w:rsidRPr="008D1B99" w:rsidRDefault="008D1B99" w:rsidP="007D0D37">
      <w:pPr>
        <w:rPr>
          <w:sz w:val="28"/>
          <w:szCs w:val="28"/>
        </w:rPr>
      </w:pPr>
      <w:r w:rsidRPr="008D1B99">
        <w:rPr>
          <w:highlight w:val="yellow"/>
        </w:rPr>
        <w:t>David te he hecho esta introducción para que puedas actualizar los puntos 1-3.1 de la entrega 1, espero que te sirva.</w:t>
      </w:r>
    </w:p>
    <w:p w14:paraId="1FB0F7A1" w14:textId="77777777" w:rsidR="008D1B99" w:rsidRPr="008D1B99" w:rsidRDefault="008D1B99" w:rsidP="007D0D37">
      <w:r w:rsidRPr="008D1B99">
        <w:t xml:space="preserve">En nuestro proyecto de TFM, hemos desarrollado una API utilizando </w:t>
      </w:r>
      <w:proofErr w:type="spellStart"/>
      <w:r w:rsidRPr="008D1B99">
        <w:t>FastAPI</w:t>
      </w:r>
      <w:proofErr w:type="spellEnd"/>
      <w:r w:rsidRPr="008D1B99">
        <w:t xml:space="preserve"> que nos permite alcanzar nuestro objetivo principal: crear un sistema de personalización de estilos de vida basado en genómica y biometría. Esta API utiliza diversas bibliotecas y herramientas de procesamiento de lenguaje natural para generar recomendaciones personalizadas a partir de los datos proporcionados por los usuarios.</w:t>
      </w:r>
    </w:p>
    <w:p w14:paraId="6318B015" w14:textId="77777777" w:rsidR="008D1B99" w:rsidRPr="008D1B99" w:rsidRDefault="008D1B99" w:rsidP="007D0D37">
      <w:r w:rsidRPr="008D1B99">
        <w:t xml:space="preserve">Una de las bibliotecas clave que utilizamos es </w:t>
      </w:r>
      <w:proofErr w:type="spellStart"/>
      <w:r w:rsidRPr="008D1B99">
        <w:t>Langchain</w:t>
      </w:r>
      <w:proofErr w:type="spellEnd"/>
      <w:r w:rsidRPr="008D1B99">
        <w:t xml:space="preserve">, un </w:t>
      </w:r>
      <w:proofErr w:type="spellStart"/>
      <w:r w:rsidRPr="008D1B99">
        <w:t>framework</w:t>
      </w:r>
      <w:proofErr w:type="spellEnd"/>
      <w:r w:rsidRPr="008D1B99">
        <w:t xml:space="preserve"> de desarrollo de aplicaciones de lenguaje natural. </w:t>
      </w:r>
      <w:proofErr w:type="spellStart"/>
      <w:r w:rsidRPr="008D1B99">
        <w:t>Langchain</w:t>
      </w:r>
      <w:proofErr w:type="spellEnd"/>
      <w:r w:rsidRPr="008D1B99">
        <w:t xml:space="preserve"> nos proporciona una serie de herramientas y componentes que nos permiten construir flujos de trabajo complejos de manera modular y escalable. Utilizamos varios módulos y funciones de </w:t>
      </w:r>
      <w:proofErr w:type="spellStart"/>
      <w:r w:rsidRPr="008D1B99">
        <w:t>Langchain</w:t>
      </w:r>
      <w:proofErr w:type="spellEnd"/>
      <w:r w:rsidRPr="008D1B99">
        <w:t xml:space="preserve"> para cargar y procesar documentos, generar </w:t>
      </w:r>
      <w:proofErr w:type="spellStart"/>
      <w:r w:rsidRPr="008D1B99">
        <w:t>embeddings</w:t>
      </w:r>
      <w:proofErr w:type="spellEnd"/>
      <w:r w:rsidRPr="008D1B99">
        <w:t>, crear almacenes vectoriales y definir agentes conversacionales.</w:t>
      </w:r>
    </w:p>
    <w:p w14:paraId="4527F23E" w14:textId="77777777" w:rsidR="008D1B99" w:rsidRPr="008D1B99" w:rsidRDefault="008D1B99" w:rsidP="007D0D37">
      <w:r w:rsidRPr="008D1B99">
        <w:t xml:space="preserve">Para la carga de documentos, utilizamos las clases </w:t>
      </w:r>
      <w:proofErr w:type="spellStart"/>
      <w:r w:rsidRPr="008D1B99">
        <w:t>PyPDFDirectoryLoader</w:t>
      </w:r>
      <w:proofErr w:type="spellEnd"/>
      <w:r w:rsidRPr="008D1B99">
        <w:t xml:space="preserve">, </w:t>
      </w:r>
      <w:proofErr w:type="spellStart"/>
      <w:r w:rsidRPr="008D1B99">
        <w:t>CSVLoader</w:t>
      </w:r>
      <w:proofErr w:type="spellEnd"/>
      <w:r w:rsidRPr="008D1B99">
        <w:t xml:space="preserve"> y </w:t>
      </w:r>
      <w:proofErr w:type="spellStart"/>
      <w:r w:rsidRPr="008D1B99">
        <w:t>JSONLoader</w:t>
      </w:r>
      <w:proofErr w:type="spellEnd"/>
      <w:r w:rsidRPr="008D1B99">
        <w:t xml:space="preserve"> de </w:t>
      </w:r>
      <w:proofErr w:type="spellStart"/>
      <w:r w:rsidRPr="008D1B99">
        <w:t>Langchain</w:t>
      </w:r>
      <w:proofErr w:type="spellEnd"/>
      <w:r w:rsidRPr="008D1B99">
        <w:t xml:space="preserve">. Estas clases nos permiten cargar archivos PDF, CSV y JSON, respectivamente, y convertirlos en un formato estructurado que podemos procesar posteriormente. Los documentos cargados se dividen en fragmentos más pequeños utilizando la clase </w:t>
      </w:r>
      <w:proofErr w:type="spellStart"/>
      <w:r w:rsidRPr="008D1B99">
        <w:t>RecursiveCharacterTextSplitter</w:t>
      </w:r>
      <w:proofErr w:type="spellEnd"/>
      <w:r w:rsidRPr="008D1B99">
        <w:t>, lo que nos permite manejar documentos de gran tamaño de manera eficiente.</w:t>
      </w:r>
    </w:p>
    <w:p w14:paraId="2884FB7B" w14:textId="77777777" w:rsidR="008D1B99" w:rsidRPr="008D1B99" w:rsidRDefault="008D1B99" w:rsidP="007D0D37">
      <w:r w:rsidRPr="008D1B99">
        <w:t xml:space="preserve">Una vez que tenemos los documentos cargados y divididos, generamos representaciones vectoriales de los fragmentos de texto utilizando la clase </w:t>
      </w:r>
      <w:proofErr w:type="spellStart"/>
      <w:r w:rsidRPr="008D1B99">
        <w:t>OllamaEmbeddings</w:t>
      </w:r>
      <w:proofErr w:type="spellEnd"/>
      <w:r w:rsidRPr="008D1B99">
        <w:t xml:space="preserve"> de </w:t>
      </w:r>
      <w:proofErr w:type="spellStart"/>
      <w:r w:rsidRPr="008D1B99">
        <w:t>Langchain</w:t>
      </w:r>
      <w:proofErr w:type="spellEnd"/>
      <w:r w:rsidRPr="008D1B99">
        <w:t xml:space="preserve">. Estas representaciones vectoriales, conocidas como </w:t>
      </w:r>
      <w:proofErr w:type="spellStart"/>
      <w:r w:rsidRPr="008D1B99">
        <w:t>embeddings</w:t>
      </w:r>
      <w:proofErr w:type="spellEnd"/>
      <w:r w:rsidRPr="008D1B99">
        <w:t xml:space="preserve">, nos permiten capturar la semántica y el contexto de los fragmentos de texto de manera numérica. Luego, almacenamos estos </w:t>
      </w:r>
      <w:proofErr w:type="spellStart"/>
      <w:r w:rsidRPr="008D1B99">
        <w:t>embeddings</w:t>
      </w:r>
      <w:proofErr w:type="spellEnd"/>
      <w:r w:rsidRPr="008D1B99">
        <w:t xml:space="preserve"> en un almacén vectorial utilizando la biblioteca FAISS, que nos proporciona una forma eficiente de realizar búsquedas de similitud entre los vectores.</w:t>
      </w:r>
    </w:p>
    <w:p w14:paraId="10B0780D" w14:textId="77777777" w:rsidR="008D1B99" w:rsidRPr="008D1B99" w:rsidRDefault="008D1B99" w:rsidP="007D0D37">
      <w:r w:rsidRPr="008D1B99">
        <w:t xml:space="preserve">Para la generación de respuestas, utilizamos modelos de lenguaje grande (LLM) como GPT-J. Estos modelos nos permiten generar texto coherente y contextualmente relevante a partir de un </w:t>
      </w:r>
      <w:proofErr w:type="spellStart"/>
      <w:r w:rsidRPr="008D1B99">
        <w:t>prompt</w:t>
      </w:r>
      <w:proofErr w:type="spellEnd"/>
      <w:r w:rsidRPr="008D1B99">
        <w:t xml:space="preserve"> o una consulta dada. Integramos el modelo GPT-J con la plataforma </w:t>
      </w:r>
      <w:proofErr w:type="spellStart"/>
      <w:r w:rsidRPr="008D1B99">
        <w:t>Groq</w:t>
      </w:r>
      <w:proofErr w:type="spellEnd"/>
      <w:r w:rsidRPr="008D1B99">
        <w:t xml:space="preserve">, que nos proporciona una aceleración de hardware para el procesamiento de inferencia. Esto nos permite obtener respuestas más rápidas y eficientes, aprovechando la potencia de cómputo de </w:t>
      </w:r>
      <w:proofErr w:type="spellStart"/>
      <w:r w:rsidRPr="008D1B99">
        <w:t>Groq</w:t>
      </w:r>
      <w:proofErr w:type="spellEnd"/>
      <w:r w:rsidRPr="008D1B99">
        <w:t>.</w:t>
      </w:r>
    </w:p>
    <w:p w14:paraId="5CFA4072" w14:textId="77777777" w:rsidR="008D1B99" w:rsidRPr="008D1B99" w:rsidRDefault="008D1B99" w:rsidP="007D0D37">
      <w:r w:rsidRPr="008D1B99">
        <w:t xml:space="preserve">Además de los LLM, también utilizamos herramientas adicionales para enriquecer las capacidades de nuestra API. Hemos implementado la clase </w:t>
      </w:r>
      <w:proofErr w:type="spellStart"/>
      <w:r w:rsidRPr="008D1B99">
        <w:t>WikipediaQueryRun</w:t>
      </w:r>
      <w:proofErr w:type="spellEnd"/>
      <w:r w:rsidRPr="008D1B99">
        <w:t xml:space="preserve"> y </w:t>
      </w:r>
      <w:proofErr w:type="spellStart"/>
      <w:r w:rsidRPr="008D1B99">
        <w:t>ArxivQueryRun</w:t>
      </w:r>
      <w:proofErr w:type="spellEnd"/>
      <w:r w:rsidRPr="008D1B99">
        <w:t xml:space="preserve"> de </w:t>
      </w:r>
      <w:proofErr w:type="spellStart"/>
      <w:r w:rsidRPr="008D1B99">
        <w:t>Langchain</w:t>
      </w:r>
      <w:proofErr w:type="spellEnd"/>
      <w:r w:rsidRPr="008D1B99">
        <w:t xml:space="preserve"> para realizar consultas en Wikipedia y </w:t>
      </w:r>
      <w:proofErr w:type="spellStart"/>
      <w:r w:rsidRPr="008D1B99">
        <w:t>Arxiv</w:t>
      </w:r>
      <w:proofErr w:type="spellEnd"/>
      <w:r w:rsidRPr="008D1B99">
        <w:t>, respectivamente. Estas herramientas nos permiten obtener información adicional y relevante para responder a las consultas de los usuarios de manera más completa y precisa.</w:t>
      </w:r>
    </w:p>
    <w:p w14:paraId="07873853" w14:textId="77777777" w:rsidR="008D1B99" w:rsidRPr="008D1B99" w:rsidRDefault="008D1B99" w:rsidP="007D0D37">
      <w:r w:rsidRPr="008D1B99">
        <w:t xml:space="preserve">Para orquestar todas estas piezas y crear un flujo de trabajo coherente, hemos desarrollado un agente personalizado utilizando la función </w:t>
      </w:r>
      <w:proofErr w:type="spellStart"/>
      <w:r w:rsidRPr="008D1B99">
        <w:t>create_custom_tools_agent</w:t>
      </w:r>
      <w:proofErr w:type="spellEnd"/>
      <w:r w:rsidRPr="008D1B99">
        <w:t xml:space="preserve"> definida en el archivo custom_agent.py. Este agente actúa como el controlador central de nuestra API, coordinando la interacción entre los diferentes componentes y herramientas. El agente recibe las consultas de los usuarios, las procesa utilizando los LLM y las herramientas adicionales, y genera respuestas personalizadas basadas en los documentos cargados y los </w:t>
      </w:r>
      <w:proofErr w:type="spellStart"/>
      <w:r w:rsidRPr="008D1B99">
        <w:t>embeddings</w:t>
      </w:r>
      <w:proofErr w:type="spellEnd"/>
      <w:r w:rsidRPr="008D1B99">
        <w:t xml:space="preserve"> generados.</w:t>
      </w:r>
    </w:p>
    <w:p w14:paraId="254280C6" w14:textId="77777777" w:rsidR="008D1B99" w:rsidRDefault="008D1B99" w:rsidP="007D0D37"/>
    <w:p w14:paraId="231ACDCB" w14:textId="19EE3637" w:rsidR="00E86B28" w:rsidRDefault="00E86B28" w:rsidP="007D0D37">
      <w:r>
        <w:br w:type="page"/>
      </w:r>
    </w:p>
    <w:p w14:paraId="62A2ACFA" w14:textId="77777777" w:rsidR="00D5027E" w:rsidRPr="00D5027E" w:rsidRDefault="00D5027E" w:rsidP="007D0D37"/>
    <w:p w14:paraId="21FAC795" w14:textId="70390787" w:rsidR="00A75783" w:rsidRPr="00FB2906" w:rsidRDefault="00A75783" w:rsidP="007D0D37">
      <w:pPr>
        <w:pStyle w:val="Ttulo1sinnumerar"/>
      </w:pPr>
      <w:bookmarkStart w:id="75" w:name="_Toc166182626"/>
      <w:r w:rsidRPr="00FB2906">
        <w:t>Referencias bibliográficas</w:t>
      </w:r>
      <w:bookmarkEnd w:id="33"/>
      <w:bookmarkEnd w:id="34"/>
      <w:bookmarkEnd w:id="75"/>
    </w:p>
    <w:p w14:paraId="018C0943" w14:textId="77777777" w:rsidR="00BE5F70" w:rsidRPr="00C650E0" w:rsidRDefault="00FA100C" w:rsidP="007D0D37">
      <w:pPr>
        <w:pStyle w:val="Bibliografa"/>
        <w:rPr>
          <w:lang w:val="en-US"/>
        </w:rPr>
      </w:pPr>
      <w:r w:rsidRPr="00FB2906">
        <w:rPr>
          <w:color w:val="auto"/>
        </w:rPr>
        <w:fldChar w:fldCharType="begin"/>
      </w:r>
      <w:r w:rsidR="00287BB0">
        <w:instrText xml:space="preserve"> ADDIN ZOTERO_BIBL {"uncited":[],"omitted":[],"custom":[]} CSL_BIBLIOGRAPHY </w:instrText>
      </w:r>
      <w:r w:rsidRPr="00FB2906">
        <w:rPr>
          <w:color w:val="auto"/>
        </w:rPr>
        <w:fldChar w:fldCharType="separate"/>
      </w:r>
      <w:r w:rsidR="00BE5F70" w:rsidRPr="00BE5F70">
        <w:t>1.</w:t>
      </w:r>
      <w:r w:rsidR="00BE5F70" w:rsidRPr="00BE5F70">
        <w:tab/>
        <w:t xml:space="preserve">Min B, Ross H, Sulem E, Veyseh APB, Nguyen TH, Sainz O, et al. </w:t>
      </w:r>
      <w:r w:rsidR="00BE5F70" w:rsidRPr="00C650E0">
        <w:rPr>
          <w:lang w:val="en-US"/>
        </w:rPr>
        <w:t>Recent Advances in Natural Language Processing via Large Pre-Trained Language Models: A Survey [Internet]. arXiv; 2021 [citado 31 de marzo de 2024]. Disponible en: http://arxiv.org/abs/2111.01243</w:t>
      </w:r>
    </w:p>
    <w:p w14:paraId="744BFD45" w14:textId="77777777" w:rsidR="00BE5F70" w:rsidRPr="00C650E0" w:rsidRDefault="00BE5F70" w:rsidP="007D0D37">
      <w:pPr>
        <w:pStyle w:val="Bibliografa"/>
        <w:rPr>
          <w:lang w:val="en-US"/>
        </w:rPr>
      </w:pPr>
      <w:r w:rsidRPr="00C650E0">
        <w:rPr>
          <w:lang w:val="en-US"/>
        </w:rPr>
        <w:t>2.</w:t>
      </w:r>
      <w:r w:rsidRPr="00C650E0">
        <w:rPr>
          <w:lang w:val="en-US"/>
        </w:rPr>
        <w:tab/>
        <w:t xml:space="preserve">Egli A. ChatGPT, GPT-4, and Other Large Language Models: The Next Revolution for Clinical Microbiology? Clin Infect Dis. 11 de noviembre de 2023;77(9):1322-8. </w:t>
      </w:r>
    </w:p>
    <w:p w14:paraId="2240272C" w14:textId="77777777" w:rsidR="00BE5F70" w:rsidRPr="00BE5F70" w:rsidRDefault="00BE5F70" w:rsidP="007D0D37">
      <w:pPr>
        <w:pStyle w:val="Bibliografa"/>
      </w:pPr>
      <w:r w:rsidRPr="00C650E0">
        <w:rPr>
          <w:lang w:val="en-US"/>
        </w:rPr>
        <w:t>3.</w:t>
      </w:r>
      <w:r w:rsidRPr="00C650E0">
        <w:rPr>
          <w:lang w:val="en-US"/>
        </w:rPr>
        <w:tab/>
        <w:t xml:space="preserve">Mökander J, Schuett J, Kirk HR, Floridi L. Auditing large language models: a three-layered approach. </w:t>
      </w:r>
      <w:r w:rsidRPr="00BE5F70">
        <w:t>AI Ethics [Internet]. 30 de mayo de 2023 [citado 31 de marzo de 2024]; Disponible en: https://link.springer.com/10.1007/s43681-023-00289-2</w:t>
      </w:r>
    </w:p>
    <w:p w14:paraId="122B7F9B" w14:textId="77777777" w:rsidR="00BE5F70" w:rsidRPr="00C650E0" w:rsidRDefault="00BE5F70" w:rsidP="007D0D37">
      <w:pPr>
        <w:pStyle w:val="Bibliografa"/>
        <w:rPr>
          <w:lang w:val="en-US"/>
        </w:rPr>
      </w:pPr>
      <w:r w:rsidRPr="00C650E0">
        <w:rPr>
          <w:lang w:val="en-US"/>
        </w:rPr>
        <w:t>4.</w:t>
      </w:r>
      <w:r w:rsidRPr="00C650E0">
        <w:rPr>
          <w:lang w:val="en-US"/>
        </w:rPr>
        <w:tab/>
        <w:t xml:space="preserve">Yu B. Evaluating Pre-Trained Language Models on Multi-Document Summarization for Literature Reviews. </w:t>
      </w:r>
    </w:p>
    <w:p w14:paraId="29CB0EC3" w14:textId="77777777" w:rsidR="00BE5F70" w:rsidRPr="00BE5F70" w:rsidRDefault="00BE5F70" w:rsidP="007D0D37">
      <w:pPr>
        <w:pStyle w:val="Bibliografa"/>
      </w:pPr>
      <w:r w:rsidRPr="00C650E0">
        <w:rPr>
          <w:lang w:val="en-US"/>
        </w:rPr>
        <w:t>5.</w:t>
      </w:r>
      <w:r w:rsidRPr="00C650E0">
        <w:rPr>
          <w:lang w:val="en-US"/>
        </w:rPr>
        <w:tab/>
        <w:t xml:space="preserve">Agapito G, Calabrese B, Guzzi PH, Cannataro M, Simeoni M, Care I, et al. DIETOS: A recommender system for adaptive diet monitoring and personalized food suggestion. En: 2016 IEEE 12th International Conference on Wireless and Mobile Computing, Networking and Communications (WiMob) [Internet]. </w:t>
      </w:r>
      <w:r w:rsidRPr="00BE5F70">
        <w:t>New York, NY: IEEE; 2016 [citado 1 de abril de 2024]. p. 1-8. Disponible en: http://ieeexplore.ieee.org/document/7763190/</w:t>
      </w:r>
    </w:p>
    <w:p w14:paraId="6E02242E" w14:textId="77777777" w:rsidR="00BE5F70" w:rsidRPr="00C650E0" w:rsidRDefault="00BE5F70" w:rsidP="007D0D37">
      <w:pPr>
        <w:pStyle w:val="Bibliografa"/>
        <w:rPr>
          <w:lang w:val="en-US"/>
        </w:rPr>
      </w:pPr>
      <w:r w:rsidRPr="00C650E0">
        <w:rPr>
          <w:lang w:val="en-US"/>
        </w:rPr>
        <w:t>6.</w:t>
      </w:r>
      <w:r w:rsidRPr="00C650E0">
        <w:rPr>
          <w:lang w:val="en-US"/>
        </w:rPr>
        <w:tab/>
        <w:t xml:space="preserve">Iwendi C, Khan S, Anajemba JH, Bashir AK, Noor F. Realizing an Efficient IoMT-Assisted Patient Diet Recommendation System Through Machine Learning Model. IEEE Access. 2020;8:28462-74. </w:t>
      </w:r>
    </w:p>
    <w:p w14:paraId="6332F4A4" w14:textId="77777777" w:rsidR="00BE5F70" w:rsidRPr="00C650E0" w:rsidRDefault="00BE5F70" w:rsidP="007D0D37">
      <w:pPr>
        <w:pStyle w:val="Bibliografa"/>
        <w:rPr>
          <w:lang w:val="en-US"/>
        </w:rPr>
      </w:pPr>
      <w:r w:rsidRPr="00C650E0">
        <w:rPr>
          <w:lang w:val="en-US"/>
        </w:rPr>
        <w:t>7.</w:t>
      </w:r>
      <w:r w:rsidRPr="00C650E0">
        <w:rPr>
          <w:lang w:val="en-US"/>
        </w:rPr>
        <w:tab/>
        <w:t>Yang Z, Khatibi E, Nagesh N, Abbasian M, Azimi I, Jain R, et al. ChatDiet: Empowering Personalized Nutrition-Oriented Food Recommender Chatbots through an LLM-Augmented Framework [Internet]. arXiv; 2024 [citado 1 de abril de 2024]. Disponible en: http://arxiv.org/abs/2403.00781</w:t>
      </w:r>
    </w:p>
    <w:p w14:paraId="34E02234" w14:textId="77777777" w:rsidR="00BE5F70" w:rsidRPr="00BE5F70" w:rsidRDefault="00BE5F70" w:rsidP="007D0D37">
      <w:pPr>
        <w:pStyle w:val="Bibliografa"/>
      </w:pPr>
      <w:r w:rsidRPr="00C650E0">
        <w:rPr>
          <w:lang w:val="en-US"/>
        </w:rPr>
        <w:t>8.</w:t>
      </w:r>
      <w:r w:rsidRPr="00C650E0">
        <w:rPr>
          <w:lang w:val="en-US"/>
        </w:rPr>
        <w:tab/>
        <w:t xml:space="preserve">Chang J, Wang S, Ling C, Qin Z, Zhao L. Gene-associated Disease Discovery Powered by Large Language Models [Internet]. arXiv; 2024 [citado 1 de abril de 2024]. </w:t>
      </w:r>
      <w:r w:rsidRPr="00BE5F70">
        <w:t>Disponible en: http://arxiv.org/abs/2401.09490</w:t>
      </w:r>
    </w:p>
    <w:p w14:paraId="55B3D11D" w14:textId="2E20581C" w:rsidR="00FA100C" w:rsidRPr="009F6F17" w:rsidRDefault="00FA100C" w:rsidP="007D0D37">
      <w:pPr>
        <w:pStyle w:val="Ttulo1sinnumerar"/>
      </w:pPr>
      <w:r w:rsidRPr="00FB2906">
        <w:fldChar w:fldCharType="end"/>
      </w:r>
    </w:p>
    <w:sectPr w:rsidR="00FA100C" w:rsidRPr="009F6F17" w:rsidSect="00EE0C2D">
      <w:headerReference w:type="default" r:id="rId14"/>
      <w:footerReference w:type="default" r:id="rId15"/>
      <w:pgSz w:w="11906" w:h="16838"/>
      <w:pgMar w:top="1418" w:right="1416"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53A2F5" w14:textId="77777777" w:rsidR="00EE0C2D" w:rsidRDefault="00EE0C2D" w:rsidP="007D0D37">
      <w:r>
        <w:separator/>
      </w:r>
    </w:p>
  </w:endnote>
  <w:endnote w:type="continuationSeparator" w:id="0">
    <w:p w14:paraId="567CF88D" w14:textId="77777777" w:rsidR="00EE0C2D" w:rsidRDefault="00EE0C2D" w:rsidP="007D0D37">
      <w:r>
        <w:continuationSeparator/>
      </w:r>
    </w:p>
  </w:endnote>
  <w:endnote w:type="continuationNotice" w:id="1">
    <w:p w14:paraId="34420599" w14:textId="77777777" w:rsidR="00EE0C2D" w:rsidRDefault="00EE0C2D" w:rsidP="007D0D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ranklin Gothic Demi Cond">
    <w:panose1 w:val="020B0706030402020204"/>
    <w:charset w:val="00"/>
    <w:family w:val="swiss"/>
    <w:pitch w:val="variable"/>
    <w:sig w:usb0="00000287" w:usb1="00000000" w:usb2="00000000" w:usb3="00000000" w:csb0="0000009F" w:csb1="00000000"/>
  </w:font>
  <w:font w:name="UnitOT-Light">
    <w:altName w:val="Calibri"/>
    <w:panose1 w:val="00000000000000000000"/>
    <w:charset w:val="00"/>
    <w:family w:val="swiss"/>
    <w:notTrueType/>
    <w:pitch w:val="variable"/>
    <w:sig w:usb0="800000EF" w:usb1="5000207B" w:usb2="00000028"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638AA" w14:textId="6F31FF9A" w:rsidR="00A75783" w:rsidRPr="00751A0E" w:rsidRDefault="00A75783" w:rsidP="007D0D37">
    <w:pPr>
      <w:pStyle w:val="Pgina"/>
    </w:pPr>
    <w:r w:rsidRPr="00751A0E">
      <w:fldChar w:fldCharType="begin"/>
    </w:r>
    <w:r w:rsidRPr="00751A0E">
      <w:instrText>PAGE   \* MERGEFORMAT</w:instrText>
    </w:r>
    <w:r w:rsidRPr="00751A0E">
      <w:fldChar w:fldCharType="separate"/>
    </w:r>
    <w:r w:rsidR="003D1A96">
      <w:rPr>
        <w:noProof/>
      </w:rPr>
      <w:t>13</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E0A7A1" w14:textId="77777777" w:rsidR="00EE0C2D" w:rsidRDefault="00EE0C2D" w:rsidP="007D0D37">
      <w:r>
        <w:separator/>
      </w:r>
    </w:p>
  </w:footnote>
  <w:footnote w:type="continuationSeparator" w:id="0">
    <w:p w14:paraId="341548DF" w14:textId="77777777" w:rsidR="00EE0C2D" w:rsidRDefault="00EE0C2D" w:rsidP="007D0D37">
      <w:r>
        <w:continuationSeparator/>
      </w:r>
    </w:p>
  </w:footnote>
  <w:footnote w:type="continuationNotice" w:id="1">
    <w:p w14:paraId="2C565458" w14:textId="77777777" w:rsidR="00EE0C2D" w:rsidRDefault="00EE0C2D" w:rsidP="007D0D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49F38" w14:textId="64FC5D11" w:rsidR="0038419A" w:rsidRPr="00065CFB" w:rsidRDefault="0038419A" w:rsidP="007D0D37">
    <w:pPr>
      <w:pStyle w:val="Encabezado"/>
    </w:pPr>
    <w:r w:rsidRPr="00065CFB">
      <w:t>Maximiliano Hernández Sahuquillo y David Fernández Martín</w:t>
    </w:r>
  </w:p>
  <w:p w14:paraId="488BB47A" w14:textId="0E512FA1" w:rsidR="00A75783" w:rsidRPr="00065CFB" w:rsidRDefault="0038419A" w:rsidP="007D0D37">
    <w:pPr>
      <w:pStyle w:val="Encabezado"/>
    </w:pPr>
    <w:r w:rsidRPr="00065CFB">
      <w:t>Desarrollo de un algoritmo predictivo para la personalización de estilos de vida basado en genómica y biométrica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91B53"/>
    <w:multiLevelType w:val="hybridMultilevel"/>
    <w:tmpl w:val="1B96A724"/>
    <w:lvl w:ilvl="0" w:tplc="96723848">
      <w:start w:val="1"/>
      <w:numFmt w:val="upperLetter"/>
      <w:pStyle w:val="Anexo"/>
      <w:lvlText w:val="Anexo %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 w15:restartNumberingAfterBreak="0">
    <w:nsid w:val="0DB74970"/>
    <w:multiLevelType w:val="multilevel"/>
    <w:tmpl w:val="FFD658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456E24"/>
    <w:multiLevelType w:val="multilevel"/>
    <w:tmpl w:val="4EFC9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6A45B6"/>
    <w:multiLevelType w:val="multilevel"/>
    <w:tmpl w:val="172A2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F4595B"/>
    <w:multiLevelType w:val="multilevel"/>
    <w:tmpl w:val="69A8A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015867"/>
    <w:multiLevelType w:val="multilevel"/>
    <w:tmpl w:val="47D41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C446D9"/>
    <w:multiLevelType w:val="hybridMultilevel"/>
    <w:tmpl w:val="8C644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26F0B4C"/>
    <w:multiLevelType w:val="multilevel"/>
    <w:tmpl w:val="052CC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9" w15:restartNumberingAfterBreak="0">
    <w:nsid w:val="45175093"/>
    <w:multiLevelType w:val="multilevel"/>
    <w:tmpl w:val="ABD4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2A1300"/>
    <w:multiLevelType w:val="multilevel"/>
    <w:tmpl w:val="2C8AF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8EF62AF"/>
    <w:multiLevelType w:val="hybridMultilevel"/>
    <w:tmpl w:val="22404A8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A366A20"/>
    <w:multiLevelType w:val="multilevel"/>
    <w:tmpl w:val="1B12E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946A08"/>
    <w:multiLevelType w:val="multilevel"/>
    <w:tmpl w:val="2A7E7A14"/>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rPr>
    </w:lvl>
    <w:lvl w:ilvl="2">
      <w:start w:val="1"/>
      <w:numFmt w:val="decimal"/>
      <w:pStyle w:val="Ttulo3"/>
      <w:lvlText w:val="%1.%2.%3."/>
      <w:lvlJc w:val="left"/>
      <w:pPr>
        <w:ind w:left="2489"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0164D63"/>
    <w:multiLevelType w:val="hybridMultilevel"/>
    <w:tmpl w:val="2E90C5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50E67CC"/>
    <w:multiLevelType w:val="multilevel"/>
    <w:tmpl w:val="A0BA8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53A7A67"/>
    <w:multiLevelType w:val="multilevel"/>
    <w:tmpl w:val="36B4E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87731DF"/>
    <w:multiLevelType w:val="multilevel"/>
    <w:tmpl w:val="0916D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60759F"/>
    <w:multiLevelType w:val="multilevel"/>
    <w:tmpl w:val="4BAA0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4210916">
    <w:abstractNumId w:val="8"/>
  </w:num>
  <w:num w:numId="2" w16cid:durableId="1725180126">
    <w:abstractNumId w:val="11"/>
  </w:num>
  <w:num w:numId="3" w16cid:durableId="1373191755">
    <w:abstractNumId w:val="14"/>
  </w:num>
  <w:num w:numId="4" w16cid:durableId="1800225754">
    <w:abstractNumId w:val="0"/>
  </w:num>
  <w:num w:numId="5" w16cid:durableId="801536357">
    <w:abstractNumId w:val="12"/>
  </w:num>
  <w:num w:numId="6" w16cid:durableId="319820589">
    <w:abstractNumId w:val="5"/>
  </w:num>
  <w:num w:numId="7" w16cid:durableId="1278103945">
    <w:abstractNumId w:val="4"/>
  </w:num>
  <w:num w:numId="8" w16cid:durableId="1391541029">
    <w:abstractNumId w:val="2"/>
  </w:num>
  <w:num w:numId="9" w16cid:durableId="1890651488">
    <w:abstractNumId w:val="3"/>
  </w:num>
  <w:num w:numId="10" w16cid:durableId="1102383388">
    <w:abstractNumId w:val="18"/>
  </w:num>
  <w:num w:numId="11" w16cid:durableId="1780367799">
    <w:abstractNumId w:val="13"/>
  </w:num>
  <w:num w:numId="12" w16cid:durableId="1410081906">
    <w:abstractNumId w:val="10"/>
  </w:num>
  <w:num w:numId="13" w16cid:durableId="1647078480">
    <w:abstractNumId w:val="16"/>
  </w:num>
  <w:num w:numId="14" w16cid:durableId="1447651455">
    <w:abstractNumId w:val="17"/>
  </w:num>
  <w:num w:numId="15" w16cid:durableId="807743651">
    <w:abstractNumId w:val="1"/>
  </w:num>
  <w:num w:numId="16" w16cid:durableId="1169366913">
    <w:abstractNumId w:val="19"/>
  </w:num>
  <w:num w:numId="17" w16cid:durableId="1875385853">
    <w:abstractNumId w:val="9"/>
  </w:num>
  <w:num w:numId="18" w16cid:durableId="102963289">
    <w:abstractNumId w:val="7"/>
  </w:num>
  <w:num w:numId="19" w16cid:durableId="271789680">
    <w:abstractNumId w:val="6"/>
  </w:num>
  <w:num w:numId="20" w16cid:durableId="1646159341">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SortMethod w:val="0000"/>
  <w:defaultTabStop w:val="708"/>
  <w:hyphenationZone w:val="425"/>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BAD"/>
    <w:rsid w:val="00001BAB"/>
    <w:rsid w:val="000101C5"/>
    <w:rsid w:val="0001492A"/>
    <w:rsid w:val="00023789"/>
    <w:rsid w:val="000252EC"/>
    <w:rsid w:val="00026621"/>
    <w:rsid w:val="0002790C"/>
    <w:rsid w:val="000279C5"/>
    <w:rsid w:val="00034DA4"/>
    <w:rsid w:val="0004442C"/>
    <w:rsid w:val="00044686"/>
    <w:rsid w:val="0005103B"/>
    <w:rsid w:val="00065CFB"/>
    <w:rsid w:val="0006691A"/>
    <w:rsid w:val="00072980"/>
    <w:rsid w:val="000757FF"/>
    <w:rsid w:val="00077C3E"/>
    <w:rsid w:val="00081560"/>
    <w:rsid w:val="000817E5"/>
    <w:rsid w:val="00081F20"/>
    <w:rsid w:val="000826DA"/>
    <w:rsid w:val="00083684"/>
    <w:rsid w:val="000A1265"/>
    <w:rsid w:val="000A2B9E"/>
    <w:rsid w:val="000A7CC1"/>
    <w:rsid w:val="000B5BCC"/>
    <w:rsid w:val="000C36CA"/>
    <w:rsid w:val="000D09A0"/>
    <w:rsid w:val="000E1663"/>
    <w:rsid w:val="000E189C"/>
    <w:rsid w:val="000E2F16"/>
    <w:rsid w:val="000E5110"/>
    <w:rsid w:val="000F38C2"/>
    <w:rsid w:val="00103B55"/>
    <w:rsid w:val="00103E34"/>
    <w:rsid w:val="001146ED"/>
    <w:rsid w:val="00115FEE"/>
    <w:rsid w:val="001160CB"/>
    <w:rsid w:val="00130593"/>
    <w:rsid w:val="0013472B"/>
    <w:rsid w:val="00150F9F"/>
    <w:rsid w:val="001526D9"/>
    <w:rsid w:val="00155B55"/>
    <w:rsid w:val="00156764"/>
    <w:rsid w:val="00160021"/>
    <w:rsid w:val="0016080C"/>
    <w:rsid w:val="001633CF"/>
    <w:rsid w:val="0016676E"/>
    <w:rsid w:val="00167B17"/>
    <w:rsid w:val="00171343"/>
    <w:rsid w:val="00171619"/>
    <w:rsid w:val="00171D17"/>
    <w:rsid w:val="0017435A"/>
    <w:rsid w:val="00176DFC"/>
    <w:rsid w:val="00184F76"/>
    <w:rsid w:val="00190879"/>
    <w:rsid w:val="00194057"/>
    <w:rsid w:val="001944D1"/>
    <w:rsid w:val="00196B40"/>
    <w:rsid w:val="001A2A71"/>
    <w:rsid w:val="001A76DF"/>
    <w:rsid w:val="001B59CD"/>
    <w:rsid w:val="001C2956"/>
    <w:rsid w:val="001C2AB4"/>
    <w:rsid w:val="001C2FB3"/>
    <w:rsid w:val="001C4E09"/>
    <w:rsid w:val="001C4EA4"/>
    <w:rsid w:val="001C4FA5"/>
    <w:rsid w:val="001C69BF"/>
    <w:rsid w:val="001C7F4E"/>
    <w:rsid w:val="001D025B"/>
    <w:rsid w:val="001D38EA"/>
    <w:rsid w:val="001D46C8"/>
    <w:rsid w:val="001D76E5"/>
    <w:rsid w:val="001E62CD"/>
    <w:rsid w:val="001F1BD6"/>
    <w:rsid w:val="001F3971"/>
    <w:rsid w:val="001F3EDC"/>
    <w:rsid w:val="001F5F14"/>
    <w:rsid w:val="001F7561"/>
    <w:rsid w:val="00205A2D"/>
    <w:rsid w:val="0020605D"/>
    <w:rsid w:val="002104D0"/>
    <w:rsid w:val="00216B8C"/>
    <w:rsid w:val="002220F9"/>
    <w:rsid w:val="00226342"/>
    <w:rsid w:val="002333A6"/>
    <w:rsid w:val="00235CE3"/>
    <w:rsid w:val="00240491"/>
    <w:rsid w:val="002414FF"/>
    <w:rsid w:val="00244EAD"/>
    <w:rsid w:val="00247583"/>
    <w:rsid w:val="00252BBA"/>
    <w:rsid w:val="00257C76"/>
    <w:rsid w:val="00262AA1"/>
    <w:rsid w:val="00266CBA"/>
    <w:rsid w:val="00271B58"/>
    <w:rsid w:val="00273670"/>
    <w:rsid w:val="0027399F"/>
    <w:rsid w:val="002764F5"/>
    <w:rsid w:val="00281A70"/>
    <w:rsid w:val="00284D33"/>
    <w:rsid w:val="00287BB0"/>
    <w:rsid w:val="002A7BBA"/>
    <w:rsid w:val="002B072F"/>
    <w:rsid w:val="002B3E99"/>
    <w:rsid w:val="002C2D74"/>
    <w:rsid w:val="002C2FAB"/>
    <w:rsid w:val="002C6249"/>
    <w:rsid w:val="002C641B"/>
    <w:rsid w:val="002D4730"/>
    <w:rsid w:val="002E6D90"/>
    <w:rsid w:val="002E7DF7"/>
    <w:rsid w:val="002F4F8E"/>
    <w:rsid w:val="0030113B"/>
    <w:rsid w:val="00306570"/>
    <w:rsid w:val="0032038B"/>
    <w:rsid w:val="0033565D"/>
    <w:rsid w:val="00336F43"/>
    <w:rsid w:val="003529B3"/>
    <w:rsid w:val="00353C40"/>
    <w:rsid w:val="00353D10"/>
    <w:rsid w:val="003540DB"/>
    <w:rsid w:val="0035422F"/>
    <w:rsid w:val="00354711"/>
    <w:rsid w:val="003574AE"/>
    <w:rsid w:val="0035781C"/>
    <w:rsid w:val="0036753B"/>
    <w:rsid w:val="0038139E"/>
    <w:rsid w:val="00382E79"/>
    <w:rsid w:val="0038419A"/>
    <w:rsid w:val="003B03BD"/>
    <w:rsid w:val="003B05DF"/>
    <w:rsid w:val="003B4233"/>
    <w:rsid w:val="003C7270"/>
    <w:rsid w:val="003D0A80"/>
    <w:rsid w:val="003D1A96"/>
    <w:rsid w:val="003D38AF"/>
    <w:rsid w:val="003E281F"/>
    <w:rsid w:val="003E3F21"/>
    <w:rsid w:val="003E5B3E"/>
    <w:rsid w:val="003F152D"/>
    <w:rsid w:val="003F24BC"/>
    <w:rsid w:val="003F4572"/>
    <w:rsid w:val="00421C86"/>
    <w:rsid w:val="00423E85"/>
    <w:rsid w:val="00436FA0"/>
    <w:rsid w:val="00437A70"/>
    <w:rsid w:val="004407AD"/>
    <w:rsid w:val="0044578F"/>
    <w:rsid w:val="00450AA4"/>
    <w:rsid w:val="004711A6"/>
    <w:rsid w:val="00483473"/>
    <w:rsid w:val="0048445F"/>
    <w:rsid w:val="00490EAC"/>
    <w:rsid w:val="00494943"/>
    <w:rsid w:val="004A0D7D"/>
    <w:rsid w:val="004B0F54"/>
    <w:rsid w:val="004B3EE8"/>
    <w:rsid w:val="004B4D36"/>
    <w:rsid w:val="004B7CAC"/>
    <w:rsid w:val="004C1582"/>
    <w:rsid w:val="004D3460"/>
    <w:rsid w:val="004D547C"/>
    <w:rsid w:val="004D6B8D"/>
    <w:rsid w:val="004E00D7"/>
    <w:rsid w:val="004E7436"/>
    <w:rsid w:val="004E792C"/>
    <w:rsid w:val="004F190F"/>
    <w:rsid w:val="00500BA7"/>
    <w:rsid w:val="0050366D"/>
    <w:rsid w:val="00506743"/>
    <w:rsid w:val="00507BAD"/>
    <w:rsid w:val="0051105D"/>
    <w:rsid w:val="005127B1"/>
    <w:rsid w:val="00514164"/>
    <w:rsid w:val="0051452C"/>
    <w:rsid w:val="00521A79"/>
    <w:rsid w:val="00523618"/>
    <w:rsid w:val="00525514"/>
    <w:rsid w:val="00526760"/>
    <w:rsid w:val="00527889"/>
    <w:rsid w:val="00535EB6"/>
    <w:rsid w:val="00536C67"/>
    <w:rsid w:val="00540788"/>
    <w:rsid w:val="00542DC5"/>
    <w:rsid w:val="0054685D"/>
    <w:rsid w:val="005472E5"/>
    <w:rsid w:val="0055164B"/>
    <w:rsid w:val="00555FAE"/>
    <w:rsid w:val="00556CB3"/>
    <w:rsid w:val="005615F4"/>
    <w:rsid w:val="00562709"/>
    <w:rsid w:val="00574EAB"/>
    <w:rsid w:val="00576A56"/>
    <w:rsid w:val="0057725E"/>
    <w:rsid w:val="00580491"/>
    <w:rsid w:val="0058510A"/>
    <w:rsid w:val="00590F11"/>
    <w:rsid w:val="005A1A55"/>
    <w:rsid w:val="005A1E09"/>
    <w:rsid w:val="005A2B04"/>
    <w:rsid w:val="005A6A96"/>
    <w:rsid w:val="005B2FDF"/>
    <w:rsid w:val="005C420C"/>
    <w:rsid w:val="005C49EB"/>
    <w:rsid w:val="005C7120"/>
    <w:rsid w:val="005D549B"/>
    <w:rsid w:val="005E6E6A"/>
    <w:rsid w:val="005F02E0"/>
    <w:rsid w:val="006343F3"/>
    <w:rsid w:val="00636393"/>
    <w:rsid w:val="006403BD"/>
    <w:rsid w:val="00641411"/>
    <w:rsid w:val="006458F4"/>
    <w:rsid w:val="00652556"/>
    <w:rsid w:val="00653C05"/>
    <w:rsid w:val="0066026C"/>
    <w:rsid w:val="00663D21"/>
    <w:rsid w:val="0066672A"/>
    <w:rsid w:val="00670B3B"/>
    <w:rsid w:val="00671638"/>
    <w:rsid w:val="00673D42"/>
    <w:rsid w:val="00674080"/>
    <w:rsid w:val="0067645E"/>
    <w:rsid w:val="006778CE"/>
    <w:rsid w:val="00692D10"/>
    <w:rsid w:val="006A5552"/>
    <w:rsid w:val="006A56B3"/>
    <w:rsid w:val="006B02A7"/>
    <w:rsid w:val="006B24A2"/>
    <w:rsid w:val="006B7968"/>
    <w:rsid w:val="006C01EE"/>
    <w:rsid w:val="006C11F3"/>
    <w:rsid w:val="006D25A1"/>
    <w:rsid w:val="006D7B06"/>
    <w:rsid w:val="006F2CB9"/>
    <w:rsid w:val="006F4267"/>
    <w:rsid w:val="00711904"/>
    <w:rsid w:val="00714E74"/>
    <w:rsid w:val="007211BC"/>
    <w:rsid w:val="007234C9"/>
    <w:rsid w:val="0072614B"/>
    <w:rsid w:val="00727AE8"/>
    <w:rsid w:val="007340E7"/>
    <w:rsid w:val="00750978"/>
    <w:rsid w:val="00751327"/>
    <w:rsid w:val="00751A0E"/>
    <w:rsid w:val="007579F1"/>
    <w:rsid w:val="0076212F"/>
    <w:rsid w:val="00763A13"/>
    <w:rsid w:val="00764726"/>
    <w:rsid w:val="00767AF0"/>
    <w:rsid w:val="007706E0"/>
    <w:rsid w:val="00773EB3"/>
    <w:rsid w:val="00774E9E"/>
    <w:rsid w:val="0077509E"/>
    <w:rsid w:val="0077579B"/>
    <w:rsid w:val="007821C0"/>
    <w:rsid w:val="00783DCC"/>
    <w:rsid w:val="007876CB"/>
    <w:rsid w:val="007930D2"/>
    <w:rsid w:val="00793FDB"/>
    <w:rsid w:val="00794730"/>
    <w:rsid w:val="00797AFE"/>
    <w:rsid w:val="007B76BF"/>
    <w:rsid w:val="007D0D37"/>
    <w:rsid w:val="007D428D"/>
    <w:rsid w:val="007E0007"/>
    <w:rsid w:val="007E0C1A"/>
    <w:rsid w:val="007E7C6C"/>
    <w:rsid w:val="007F49DD"/>
    <w:rsid w:val="00811C34"/>
    <w:rsid w:val="00816EC8"/>
    <w:rsid w:val="00820C8A"/>
    <w:rsid w:val="00821D63"/>
    <w:rsid w:val="00834548"/>
    <w:rsid w:val="008377D4"/>
    <w:rsid w:val="00850AD3"/>
    <w:rsid w:val="00850EDD"/>
    <w:rsid w:val="00853F7B"/>
    <w:rsid w:val="008544B8"/>
    <w:rsid w:val="00862459"/>
    <w:rsid w:val="00863C43"/>
    <w:rsid w:val="00867BFC"/>
    <w:rsid w:val="0087394A"/>
    <w:rsid w:val="00873C4A"/>
    <w:rsid w:val="00875F37"/>
    <w:rsid w:val="00876076"/>
    <w:rsid w:val="00876BED"/>
    <w:rsid w:val="00877054"/>
    <w:rsid w:val="008811EC"/>
    <w:rsid w:val="0088123D"/>
    <w:rsid w:val="00892E9D"/>
    <w:rsid w:val="00893715"/>
    <w:rsid w:val="00894F0E"/>
    <w:rsid w:val="008958B1"/>
    <w:rsid w:val="008959F6"/>
    <w:rsid w:val="008A30B1"/>
    <w:rsid w:val="008A60AE"/>
    <w:rsid w:val="008B4712"/>
    <w:rsid w:val="008C16EB"/>
    <w:rsid w:val="008C19DF"/>
    <w:rsid w:val="008C38C0"/>
    <w:rsid w:val="008D1B99"/>
    <w:rsid w:val="008E0EE0"/>
    <w:rsid w:val="008E30AB"/>
    <w:rsid w:val="008E76A1"/>
    <w:rsid w:val="008F0FDB"/>
    <w:rsid w:val="008F3F1B"/>
    <w:rsid w:val="00913977"/>
    <w:rsid w:val="00920246"/>
    <w:rsid w:val="0093346C"/>
    <w:rsid w:val="009444D7"/>
    <w:rsid w:val="009450AB"/>
    <w:rsid w:val="009659DF"/>
    <w:rsid w:val="00965E74"/>
    <w:rsid w:val="00974B1E"/>
    <w:rsid w:val="00976CF4"/>
    <w:rsid w:val="00977178"/>
    <w:rsid w:val="009816B8"/>
    <w:rsid w:val="009819FE"/>
    <w:rsid w:val="009837AA"/>
    <w:rsid w:val="009905DF"/>
    <w:rsid w:val="00995E7A"/>
    <w:rsid w:val="009D6764"/>
    <w:rsid w:val="009D7257"/>
    <w:rsid w:val="009D7850"/>
    <w:rsid w:val="009E7EE2"/>
    <w:rsid w:val="009F6015"/>
    <w:rsid w:val="009F6F17"/>
    <w:rsid w:val="00A0798F"/>
    <w:rsid w:val="00A07ABC"/>
    <w:rsid w:val="00A33E0F"/>
    <w:rsid w:val="00A416DD"/>
    <w:rsid w:val="00A47ED9"/>
    <w:rsid w:val="00A544C5"/>
    <w:rsid w:val="00A655C9"/>
    <w:rsid w:val="00A725E6"/>
    <w:rsid w:val="00A73BA3"/>
    <w:rsid w:val="00A75783"/>
    <w:rsid w:val="00A77E67"/>
    <w:rsid w:val="00A823EA"/>
    <w:rsid w:val="00A82E23"/>
    <w:rsid w:val="00A869A1"/>
    <w:rsid w:val="00A94E3D"/>
    <w:rsid w:val="00A95164"/>
    <w:rsid w:val="00A976F0"/>
    <w:rsid w:val="00AA2B17"/>
    <w:rsid w:val="00AA649A"/>
    <w:rsid w:val="00AB4111"/>
    <w:rsid w:val="00AC0CD8"/>
    <w:rsid w:val="00AC5B4B"/>
    <w:rsid w:val="00AC5E62"/>
    <w:rsid w:val="00AE4FEB"/>
    <w:rsid w:val="00AE7364"/>
    <w:rsid w:val="00AF3BCF"/>
    <w:rsid w:val="00AF5A50"/>
    <w:rsid w:val="00B0269E"/>
    <w:rsid w:val="00B026E1"/>
    <w:rsid w:val="00B10E12"/>
    <w:rsid w:val="00B34BF5"/>
    <w:rsid w:val="00B44220"/>
    <w:rsid w:val="00B44AC7"/>
    <w:rsid w:val="00B44ADE"/>
    <w:rsid w:val="00B56FB6"/>
    <w:rsid w:val="00B5738E"/>
    <w:rsid w:val="00B605BF"/>
    <w:rsid w:val="00B663D5"/>
    <w:rsid w:val="00B71568"/>
    <w:rsid w:val="00B742FC"/>
    <w:rsid w:val="00BA0448"/>
    <w:rsid w:val="00BD4B50"/>
    <w:rsid w:val="00BE5F70"/>
    <w:rsid w:val="00BF1686"/>
    <w:rsid w:val="00BF6E55"/>
    <w:rsid w:val="00BF7E25"/>
    <w:rsid w:val="00C03714"/>
    <w:rsid w:val="00C06759"/>
    <w:rsid w:val="00C10A65"/>
    <w:rsid w:val="00C1315D"/>
    <w:rsid w:val="00C40504"/>
    <w:rsid w:val="00C4131E"/>
    <w:rsid w:val="00C443D1"/>
    <w:rsid w:val="00C45FED"/>
    <w:rsid w:val="00C650E0"/>
    <w:rsid w:val="00C71124"/>
    <w:rsid w:val="00C720F9"/>
    <w:rsid w:val="00C7478E"/>
    <w:rsid w:val="00C84740"/>
    <w:rsid w:val="00C92760"/>
    <w:rsid w:val="00C94353"/>
    <w:rsid w:val="00CA0785"/>
    <w:rsid w:val="00CB595C"/>
    <w:rsid w:val="00CC0352"/>
    <w:rsid w:val="00CD2A6B"/>
    <w:rsid w:val="00CD6E76"/>
    <w:rsid w:val="00CE2B01"/>
    <w:rsid w:val="00CF5D14"/>
    <w:rsid w:val="00D00F8B"/>
    <w:rsid w:val="00D02DF8"/>
    <w:rsid w:val="00D12BBA"/>
    <w:rsid w:val="00D13593"/>
    <w:rsid w:val="00D26CEB"/>
    <w:rsid w:val="00D33196"/>
    <w:rsid w:val="00D34BAD"/>
    <w:rsid w:val="00D356AE"/>
    <w:rsid w:val="00D402EB"/>
    <w:rsid w:val="00D4108A"/>
    <w:rsid w:val="00D45856"/>
    <w:rsid w:val="00D5027E"/>
    <w:rsid w:val="00D578C6"/>
    <w:rsid w:val="00D6015D"/>
    <w:rsid w:val="00D65A7F"/>
    <w:rsid w:val="00D7598D"/>
    <w:rsid w:val="00D77414"/>
    <w:rsid w:val="00D85F2E"/>
    <w:rsid w:val="00D907C0"/>
    <w:rsid w:val="00D92F3B"/>
    <w:rsid w:val="00D952D8"/>
    <w:rsid w:val="00D95C6F"/>
    <w:rsid w:val="00D971A1"/>
    <w:rsid w:val="00DA0FCE"/>
    <w:rsid w:val="00DA4D88"/>
    <w:rsid w:val="00DA76EC"/>
    <w:rsid w:val="00DB43F8"/>
    <w:rsid w:val="00DB614A"/>
    <w:rsid w:val="00DC17B0"/>
    <w:rsid w:val="00DC53A5"/>
    <w:rsid w:val="00DD6740"/>
    <w:rsid w:val="00DE2D42"/>
    <w:rsid w:val="00DF465F"/>
    <w:rsid w:val="00E11B5A"/>
    <w:rsid w:val="00E31F64"/>
    <w:rsid w:val="00E45BBD"/>
    <w:rsid w:val="00E52724"/>
    <w:rsid w:val="00E61DFA"/>
    <w:rsid w:val="00E632E0"/>
    <w:rsid w:val="00E711E3"/>
    <w:rsid w:val="00E75629"/>
    <w:rsid w:val="00E769EB"/>
    <w:rsid w:val="00E76BE8"/>
    <w:rsid w:val="00E83F51"/>
    <w:rsid w:val="00E8562A"/>
    <w:rsid w:val="00E86B28"/>
    <w:rsid w:val="00E87B75"/>
    <w:rsid w:val="00E97165"/>
    <w:rsid w:val="00EA4786"/>
    <w:rsid w:val="00EA710F"/>
    <w:rsid w:val="00EB26E6"/>
    <w:rsid w:val="00EB5E80"/>
    <w:rsid w:val="00EB6149"/>
    <w:rsid w:val="00EC4EA9"/>
    <w:rsid w:val="00EC62F6"/>
    <w:rsid w:val="00EC771B"/>
    <w:rsid w:val="00ED1546"/>
    <w:rsid w:val="00ED3731"/>
    <w:rsid w:val="00EE0C2D"/>
    <w:rsid w:val="00EE35D7"/>
    <w:rsid w:val="00EE62F2"/>
    <w:rsid w:val="00EF526B"/>
    <w:rsid w:val="00F00491"/>
    <w:rsid w:val="00F110CE"/>
    <w:rsid w:val="00F249DB"/>
    <w:rsid w:val="00F24F00"/>
    <w:rsid w:val="00F26A43"/>
    <w:rsid w:val="00F3686F"/>
    <w:rsid w:val="00F37ED3"/>
    <w:rsid w:val="00F556E3"/>
    <w:rsid w:val="00F60CAD"/>
    <w:rsid w:val="00F82D72"/>
    <w:rsid w:val="00F843DD"/>
    <w:rsid w:val="00F86492"/>
    <w:rsid w:val="00FA0670"/>
    <w:rsid w:val="00FA100C"/>
    <w:rsid w:val="00FA21E3"/>
    <w:rsid w:val="00FA38DC"/>
    <w:rsid w:val="00FA7727"/>
    <w:rsid w:val="00FB2393"/>
    <w:rsid w:val="00FB2906"/>
    <w:rsid w:val="00FB39CE"/>
    <w:rsid w:val="00FC4A7B"/>
    <w:rsid w:val="00FC7EA7"/>
    <w:rsid w:val="00FD07CA"/>
    <w:rsid w:val="00FD4906"/>
    <w:rsid w:val="00FD731D"/>
    <w:rsid w:val="00FE067C"/>
    <w:rsid w:val="00FE2333"/>
    <w:rsid w:val="00FE29CC"/>
    <w:rsid w:val="00FE43BC"/>
    <w:rsid w:val="020D3565"/>
    <w:rsid w:val="05D51CF9"/>
    <w:rsid w:val="06CF9D87"/>
    <w:rsid w:val="17935E65"/>
    <w:rsid w:val="180D7232"/>
    <w:rsid w:val="26E3B9D8"/>
    <w:rsid w:val="2CA98C2D"/>
    <w:rsid w:val="316E8500"/>
    <w:rsid w:val="3310AE55"/>
    <w:rsid w:val="397867F5"/>
    <w:rsid w:val="4C267140"/>
    <w:rsid w:val="51D5791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chartTrackingRefBased/>
  <w15:docId w15:val="{482FD346-B1A2-4233-B4B5-F2EE8B60C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D37"/>
    <w:pPr>
      <w:spacing w:before="120" w:after="120" w:line="360" w:lineRule="auto"/>
      <w:jc w:val="both"/>
    </w:pPr>
    <w:rPr>
      <w:rFonts w:ascii="Arial" w:eastAsia="Times New Roman" w:hAnsi="Arial" w:cs="Arial"/>
      <w:color w:val="0D0D0D"/>
      <w:sz w:val="24"/>
      <w:szCs w:val="24"/>
    </w:rPr>
  </w:style>
  <w:style w:type="paragraph" w:styleId="Ttulo1">
    <w:name w:val="heading 1"/>
    <w:basedOn w:val="Normal"/>
    <w:next w:val="Normal"/>
    <w:link w:val="Ttulo1Car"/>
    <w:uiPriority w:val="9"/>
    <w:qFormat/>
    <w:rsid w:val="000D09A0"/>
    <w:pPr>
      <w:keepNext/>
      <w:numPr>
        <w:numId w:val="3"/>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876076"/>
    <w:pPr>
      <w:keepNext/>
      <w:numPr>
        <w:ilvl w:val="1"/>
        <w:numId w:val="3"/>
      </w:numPr>
      <w:outlineLvl w:val="1"/>
    </w:pPr>
    <w:rPr>
      <w:rFonts w:asciiTheme="majorHAnsi" w:hAnsiTheme="majorHAnsi"/>
      <w:b/>
      <w:iCs/>
      <w:caps/>
      <w:color w:val="0098CD"/>
      <w:sz w:val="28"/>
      <w:szCs w:val="28"/>
    </w:rPr>
  </w:style>
  <w:style w:type="paragraph" w:styleId="Ttulo3">
    <w:name w:val="heading 3"/>
    <w:basedOn w:val="Normal"/>
    <w:next w:val="Normal"/>
    <w:link w:val="Ttulo3Car"/>
    <w:uiPriority w:val="9"/>
    <w:unhideWhenUsed/>
    <w:qFormat/>
    <w:rsid w:val="00C650E0"/>
    <w:pPr>
      <w:keepNext/>
      <w:numPr>
        <w:ilvl w:val="2"/>
        <w:numId w:val="3"/>
      </w:numPr>
      <w:outlineLvl w:val="2"/>
    </w:pPr>
    <w:rPr>
      <w:b/>
      <w:bCs/>
      <w:szCs w:val="26"/>
    </w:rPr>
  </w:style>
  <w:style w:type="paragraph" w:styleId="Ttulo4">
    <w:name w:val="heading 4"/>
    <w:basedOn w:val="Prrafodelista"/>
    <w:next w:val="Normal"/>
    <w:link w:val="Ttulo4Car"/>
    <w:uiPriority w:val="9"/>
    <w:unhideWhenUsed/>
    <w:qFormat/>
    <w:rsid w:val="00C650E0"/>
    <w:pPr>
      <w:numPr>
        <w:ilvl w:val="3"/>
        <w:numId w:val="3"/>
      </w:numPr>
      <w:outlineLvl w:val="3"/>
    </w:pPr>
    <w:rPr>
      <w:b/>
      <w:bCs/>
    </w:rPr>
  </w:style>
  <w:style w:type="paragraph" w:styleId="Ttulo5">
    <w:name w:val="heading 5"/>
    <w:basedOn w:val="Normal"/>
    <w:next w:val="Normal"/>
    <w:link w:val="Ttulo5Car"/>
    <w:uiPriority w:val="9"/>
    <w:semiHidden/>
    <w:unhideWhenUsed/>
    <w:rsid w:val="00C84740"/>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1"/>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1"/>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cs="Arial"/>
      <w:bCs/>
      <w:caps/>
      <w:color w:val="0098CD"/>
      <w:kern w:val="32"/>
      <w:sz w:val="36"/>
      <w:szCs w:val="32"/>
    </w:rPr>
  </w:style>
  <w:style w:type="character" w:customStyle="1" w:styleId="Ttulo2Car">
    <w:name w:val="Título 2 Car"/>
    <w:link w:val="Ttulo2"/>
    <w:uiPriority w:val="9"/>
    <w:rsid w:val="00876076"/>
    <w:rPr>
      <w:rFonts w:asciiTheme="majorHAnsi" w:eastAsia="Times New Roman" w:hAnsiTheme="majorHAnsi" w:cs="Arial"/>
      <w:b/>
      <w:iCs/>
      <w:caps/>
      <w:color w:val="0098CD"/>
      <w:sz w:val="28"/>
      <w:szCs w:val="28"/>
    </w:rPr>
  </w:style>
  <w:style w:type="character" w:customStyle="1" w:styleId="Ttulo3Car">
    <w:name w:val="Título 3 Car"/>
    <w:link w:val="Ttulo3"/>
    <w:uiPriority w:val="9"/>
    <w:rsid w:val="00C650E0"/>
    <w:rPr>
      <w:rFonts w:ascii="Arial" w:eastAsia="Times New Roman" w:hAnsi="Arial" w:cs="Arial"/>
      <w:b/>
      <w:bCs/>
      <w:color w:val="0D0D0D"/>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C650E0"/>
    <w:rPr>
      <w:rFonts w:ascii="Arial" w:eastAsia="Times New Roman" w:hAnsi="Arial" w:cs="Arial"/>
      <w:b/>
      <w:bCs/>
      <w:color w:val="0D0D0D"/>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b/>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eastAsia="Times New Roman" w:cs="Arial"/>
      <w:b/>
      <w:bCs/>
      <w:i/>
      <w:iCs/>
      <w:color w:val="0D0D0D"/>
      <w:sz w:val="26"/>
      <w:szCs w:val="26"/>
    </w:rPr>
  </w:style>
  <w:style w:type="character" w:customStyle="1" w:styleId="Ttulo6Car">
    <w:name w:val="Título 6 Car"/>
    <w:link w:val="Ttulo6"/>
    <w:uiPriority w:val="9"/>
    <w:semiHidden/>
    <w:rsid w:val="00C84740"/>
    <w:rPr>
      <w:rFonts w:eastAsia="Times New Roman" w:cs="Arial"/>
      <w:b/>
      <w:bCs/>
      <w:color w:val="0D0D0D"/>
      <w:sz w:val="24"/>
      <w:szCs w:val="22"/>
    </w:rPr>
  </w:style>
  <w:style w:type="character" w:customStyle="1" w:styleId="Ttulo7Car">
    <w:name w:val="Título 7 Car"/>
    <w:link w:val="Ttulo7"/>
    <w:uiPriority w:val="9"/>
    <w:semiHidden/>
    <w:rsid w:val="00C84740"/>
    <w:rPr>
      <w:rFonts w:eastAsia="Times New Roman" w:cs="Arial"/>
      <w:color w:val="0D0D0D"/>
      <w:sz w:val="24"/>
      <w:szCs w:val="24"/>
    </w:rPr>
  </w:style>
  <w:style w:type="character" w:customStyle="1" w:styleId="Ttulo8Car">
    <w:name w:val="Título 8 Car"/>
    <w:link w:val="Ttulo8"/>
    <w:uiPriority w:val="9"/>
    <w:semiHidden/>
    <w:rsid w:val="00C84740"/>
    <w:rPr>
      <w:rFonts w:eastAsia="Times New Roman" w:cs="Arial"/>
      <w:i/>
      <w:iCs/>
      <w:color w:val="0D0D0D"/>
      <w:sz w:val="24"/>
      <w:szCs w:val="24"/>
    </w:rPr>
  </w:style>
  <w:style w:type="character" w:customStyle="1" w:styleId="Ttulo9Car">
    <w:name w:val="Título 9 Car"/>
    <w:link w:val="Ttulo9"/>
    <w:uiPriority w:val="9"/>
    <w:semiHidden/>
    <w:rsid w:val="00C84740"/>
    <w:rPr>
      <w:rFonts w:ascii="Calibri Light" w:eastAsia="Times New Roman" w:hAnsi="Calibri Light" w:cs="Arial"/>
      <w:color w:val="0D0D0D"/>
      <w:sz w:val="24"/>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unhideWhenUsed/>
    <w:rsid w:val="00793FDB"/>
    <w:rPr>
      <w:sz w:val="20"/>
      <w:szCs w:val="20"/>
    </w:rPr>
  </w:style>
  <w:style w:type="character" w:customStyle="1" w:styleId="TextocomentarioCar">
    <w:name w:val="Texto comentario Car"/>
    <w:link w:val="Textocomentario"/>
    <w:uiPriority w:val="99"/>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aliases w:val="CODE"/>
    <w:basedOn w:val="Ttulo1sinnumerar"/>
    <w:next w:val="Normal"/>
    <w:uiPriority w:val="35"/>
    <w:unhideWhenUsed/>
    <w:qFormat/>
    <w:rsid w:val="00D5027E"/>
    <w:pPr>
      <w:spacing w:line="240" w:lineRule="auto"/>
      <w:jc w:val="left"/>
    </w:pPr>
    <w:rPr>
      <w:rFonts w:ascii="Franklin Gothic Demi Cond" w:hAnsi="Franklin Gothic Demi Cond"/>
      <w:bCs w:val="0"/>
      <w:color w:val="auto"/>
      <w:kern w:val="0"/>
      <w:sz w:val="20"/>
      <w:szCs w:val="20"/>
      <w:lang w:val="en-US"/>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2"/>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olor w:val="0098CD"/>
      <w:sz w:val="36"/>
      <w:szCs w:val="36"/>
      <w:lang w:eastAsia="en-US"/>
    </w:rPr>
  </w:style>
  <w:style w:type="paragraph" w:customStyle="1" w:styleId="Pgina">
    <w:name w:val="Página"/>
    <w:basedOn w:val="Piedepgina"/>
    <w:link w:val="PginaCar"/>
    <w:qFormat/>
    <w:rsid w:val="00EC771B"/>
    <w:pPr>
      <w:jc w:val="right"/>
    </w:pPr>
    <w:rPr>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AC5B4B"/>
    <w:pPr>
      <w:numPr>
        <w:numId w:val="4"/>
      </w:numPr>
      <w:ind w:left="360"/>
      <w:jc w:val="left"/>
    </w:pPr>
  </w:style>
  <w:style w:type="paragraph" w:styleId="Bibliografa">
    <w:name w:val="Bibliography"/>
    <w:basedOn w:val="Normal"/>
    <w:next w:val="Normal"/>
    <w:uiPriority w:val="37"/>
    <w:unhideWhenUsed/>
    <w:rsid w:val="00FA100C"/>
    <w:pPr>
      <w:tabs>
        <w:tab w:val="left" w:pos="264"/>
      </w:tabs>
      <w:spacing w:after="240" w:line="240" w:lineRule="auto"/>
      <w:ind w:left="264" w:hanging="264"/>
    </w:pPr>
  </w:style>
  <w:style w:type="paragraph" w:styleId="NormalWeb">
    <w:name w:val="Normal (Web)"/>
    <w:basedOn w:val="Normal"/>
    <w:uiPriority w:val="99"/>
    <w:unhideWhenUsed/>
    <w:rsid w:val="00205A2D"/>
    <w:pPr>
      <w:spacing w:before="100" w:beforeAutospacing="1" w:after="100" w:afterAutospacing="1" w:line="240" w:lineRule="auto"/>
      <w:jc w:val="left"/>
    </w:pPr>
    <w:rPr>
      <w:rFonts w:ascii="Times New Roman" w:hAnsi="Times New Roman"/>
    </w:rPr>
  </w:style>
  <w:style w:type="character" w:styleId="Mencinsinresolver">
    <w:name w:val="Unresolved Mention"/>
    <w:basedOn w:val="Fuentedeprrafopredeter"/>
    <w:uiPriority w:val="99"/>
    <w:semiHidden/>
    <w:unhideWhenUsed/>
    <w:rsid w:val="008624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726346">
      <w:bodyDiv w:val="1"/>
      <w:marLeft w:val="0"/>
      <w:marRight w:val="0"/>
      <w:marTop w:val="0"/>
      <w:marBottom w:val="0"/>
      <w:divBdr>
        <w:top w:val="none" w:sz="0" w:space="0" w:color="auto"/>
        <w:left w:val="none" w:sz="0" w:space="0" w:color="auto"/>
        <w:bottom w:val="none" w:sz="0" w:space="0" w:color="auto"/>
        <w:right w:val="none" w:sz="0" w:space="0" w:color="auto"/>
      </w:divBdr>
    </w:div>
    <w:div w:id="66804731">
      <w:bodyDiv w:val="1"/>
      <w:marLeft w:val="0"/>
      <w:marRight w:val="0"/>
      <w:marTop w:val="0"/>
      <w:marBottom w:val="0"/>
      <w:divBdr>
        <w:top w:val="none" w:sz="0" w:space="0" w:color="auto"/>
        <w:left w:val="none" w:sz="0" w:space="0" w:color="auto"/>
        <w:bottom w:val="none" w:sz="0" w:space="0" w:color="auto"/>
        <w:right w:val="none" w:sz="0" w:space="0" w:color="auto"/>
      </w:divBdr>
    </w:div>
    <w:div w:id="68964558">
      <w:bodyDiv w:val="1"/>
      <w:marLeft w:val="0"/>
      <w:marRight w:val="0"/>
      <w:marTop w:val="0"/>
      <w:marBottom w:val="0"/>
      <w:divBdr>
        <w:top w:val="none" w:sz="0" w:space="0" w:color="auto"/>
        <w:left w:val="none" w:sz="0" w:space="0" w:color="auto"/>
        <w:bottom w:val="none" w:sz="0" w:space="0" w:color="auto"/>
        <w:right w:val="none" w:sz="0" w:space="0" w:color="auto"/>
      </w:divBdr>
    </w:div>
    <w:div w:id="78254690">
      <w:bodyDiv w:val="1"/>
      <w:marLeft w:val="0"/>
      <w:marRight w:val="0"/>
      <w:marTop w:val="0"/>
      <w:marBottom w:val="0"/>
      <w:divBdr>
        <w:top w:val="none" w:sz="0" w:space="0" w:color="auto"/>
        <w:left w:val="none" w:sz="0" w:space="0" w:color="auto"/>
        <w:bottom w:val="none" w:sz="0" w:space="0" w:color="auto"/>
        <w:right w:val="none" w:sz="0" w:space="0" w:color="auto"/>
      </w:divBdr>
    </w:div>
    <w:div w:id="111479918">
      <w:bodyDiv w:val="1"/>
      <w:marLeft w:val="0"/>
      <w:marRight w:val="0"/>
      <w:marTop w:val="0"/>
      <w:marBottom w:val="0"/>
      <w:divBdr>
        <w:top w:val="none" w:sz="0" w:space="0" w:color="auto"/>
        <w:left w:val="none" w:sz="0" w:space="0" w:color="auto"/>
        <w:bottom w:val="none" w:sz="0" w:space="0" w:color="auto"/>
        <w:right w:val="none" w:sz="0" w:space="0" w:color="auto"/>
      </w:divBdr>
    </w:div>
    <w:div w:id="117602475">
      <w:bodyDiv w:val="1"/>
      <w:marLeft w:val="0"/>
      <w:marRight w:val="0"/>
      <w:marTop w:val="0"/>
      <w:marBottom w:val="0"/>
      <w:divBdr>
        <w:top w:val="none" w:sz="0" w:space="0" w:color="auto"/>
        <w:left w:val="none" w:sz="0" w:space="0" w:color="auto"/>
        <w:bottom w:val="none" w:sz="0" w:space="0" w:color="auto"/>
        <w:right w:val="none" w:sz="0" w:space="0" w:color="auto"/>
      </w:divBdr>
    </w:div>
    <w:div w:id="176701816">
      <w:bodyDiv w:val="1"/>
      <w:marLeft w:val="0"/>
      <w:marRight w:val="0"/>
      <w:marTop w:val="0"/>
      <w:marBottom w:val="0"/>
      <w:divBdr>
        <w:top w:val="none" w:sz="0" w:space="0" w:color="auto"/>
        <w:left w:val="none" w:sz="0" w:space="0" w:color="auto"/>
        <w:bottom w:val="none" w:sz="0" w:space="0" w:color="auto"/>
        <w:right w:val="none" w:sz="0" w:space="0" w:color="auto"/>
      </w:divBdr>
    </w:div>
    <w:div w:id="499780645">
      <w:bodyDiv w:val="1"/>
      <w:marLeft w:val="0"/>
      <w:marRight w:val="0"/>
      <w:marTop w:val="0"/>
      <w:marBottom w:val="0"/>
      <w:divBdr>
        <w:top w:val="none" w:sz="0" w:space="0" w:color="auto"/>
        <w:left w:val="none" w:sz="0" w:space="0" w:color="auto"/>
        <w:bottom w:val="none" w:sz="0" w:space="0" w:color="auto"/>
        <w:right w:val="none" w:sz="0" w:space="0" w:color="auto"/>
      </w:divBdr>
    </w:div>
    <w:div w:id="535388472">
      <w:bodyDiv w:val="1"/>
      <w:marLeft w:val="0"/>
      <w:marRight w:val="0"/>
      <w:marTop w:val="0"/>
      <w:marBottom w:val="0"/>
      <w:divBdr>
        <w:top w:val="none" w:sz="0" w:space="0" w:color="auto"/>
        <w:left w:val="none" w:sz="0" w:space="0" w:color="auto"/>
        <w:bottom w:val="none" w:sz="0" w:space="0" w:color="auto"/>
        <w:right w:val="none" w:sz="0" w:space="0" w:color="auto"/>
      </w:divBdr>
    </w:div>
    <w:div w:id="562523750">
      <w:bodyDiv w:val="1"/>
      <w:marLeft w:val="0"/>
      <w:marRight w:val="0"/>
      <w:marTop w:val="0"/>
      <w:marBottom w:val="0"/>
      <w:divBdr>
        <w:top w:val="none" w:sz="0" w:space="0" w:color="auto"/>
        <w:left w:val="none" w:sz="0" w:space="0" w:color="auto"/>
        <w:bottom w:val="none" w:sz="0" w:space="0" w:color="auto"/>
        <w:right w:val="none" w:sz="0" w:space="0" w:color="auto"/>
      </w:divBdr>
    </w:div>
    <w:div w:id="646207684">
      <w:bodyDiv w:val="1"/>
      <w:marLeft w:val="0"/>
      <w:marRight w:val="0"/>
      <w:marTop w:val="0"/>
      <w:marBottom w:val="0"/>
      <w:divBdr>
        <w:top w:val="none" w:sz="0" w:space="0" w:color="auto"/>
        <w:left w:val="none" w:sz="0" w:space="0" w:color="auto"/>
        <w:bottom w:val="none" w:sz="0" w:space="0" w:color="auto"/>
        <w:right w:val="none" w:sz="0" w:space="0" w:color="auto"/>
      </w:divBdr>
    </w:div>
    <w:div w:id="664482303">
      <w:bodyDiv w:val="1"/>
      <w:marLeft w:val="0"/>
      <w:marRight w:val="0"/>
      <w:marTop w:val="0"/>
      <w:marBottom w:val="0"/>
      <w:divBdr>
        <w:top w:val="none" w:sz="0" w:space="0" w:color="auto"/>
        <w:left w:val="none" w:sz="0" w:space="0" w:color="auto"/>
        <w:bottom w:val="none" w:sz="0" w:space="0" w:color="auto"/>
        <w:right w:val="none" w:sz="0" w:space="0" w:color="auto"/>
      </w:divBdr>
    </w:div>
    <w:div w:id="680929973">
      <w:bodyDiv w:val="1"/>
      <w:marLeft w:val="0"/>
      <w:marRight w:val="0"/>
      <w:marTop w:val="0"/>
      <w:marBottom w:val="0"/>
      <w:divBdr>
        <w:top w:val="none" w:sz="0" w:space="0" w:color="auto"/>
        <w:left w:val="none" w:sz="0" w:space="0" w:color="auto"/>
        <w:bottom w:val="none" w:sz="0" w:space="0" w:color="auto"/>
        <w:right w:val="none" w:sz="0" w:space="0" w:color="auto"/>
      </w:divBdr>
    </w:div>
    <w:div w:id="682705391">
      <w:bodyDiv w:val="1"/>
      <w:marLeft w:val="0"/>
      <w:marRight w:val="0"/>
      <w:marTop w:val="0"/>
      <w:marBottom w:val="0"/>
      <w:divBdr>
        <w:top w:val="none" w:sz="0" w:space="0" w:color="auto"/>
        <w:left w:val="none" w:sz="0" w:space="0" w:color="auto"/>
        <w:bottom w:val="none" w:sz="0" w:space="0" w:color="auto"/>
        <w:right w:val="none" w:sz="0" w:space="0" w:color="auto"/>
      </w:divBdr>
    </w:div>
    <w:div w:id="701832404">
      <w:bodyDiv w:val="1"/>
      <w:marLeft w:val="0"/>
      <w:marRight w:val="0"/>
      <w:marTop w:val="0"/>
      <w:marBottom w:val="0"/>
      <w:divBdr>
        <w:top w:val="none" w:sz="0" w:space="0" w:color="auto"/>
        <w:left w:val="none" w:sz="0" w:space="0" w:color="auto"/>
        <w:bottom w:val="none" w:sz="0" w:space="0" w:color="auto"/>
        <w:right w:val="none" w:sz="0" w:space="0" w:color="auto"/>
      </w:divBdr>
    </w:div>
    <w:div w:id="723871375">
      <w:bodyDiv w:val="1"/>
      <w:marLeft w:val="0"/>
      <w:marRight w:val="0"/>
      <w:marTop w:val="0"/>
      <w:marBottom w:val="0"/>
      <w:divBdr>
        <w:top w:val="none" w:sz="0" w:space="0" w:color="auto"/>
        <w:left w:val="none" w:sz="0" w:space="0" w:color="auto"/>
        <w:bottom w:val="none" w:sz="0" w:space="0" w:color="auto"/>
        <w:right w:val="none" w:sz="0" w:space="0" w:color="auto"/>
      </w:divBdr>
    </w:div>
    <w:div w:id="832992371">
      <w:bodyDiv w:val="1"/>
      <w:marLeft w:val="0"/>
      <w:marRight w:val="0"/>
      <w:marTop w:val="0"/>
      <w:marBottom w:val="0"/>
      <w:divBdr>
        <w:top w:val="none" w:sz="0" w:space="0" w:color="auto"/>
        <w:left w:val="none" w:sz="0" w:space="0" w:color="auto"/>
        <w:bottom w:val="none" w:sz="0" w:space="0" w:color="auto"/>
        <w:right w:val="none" w:sz="0" w:space="0" w:color="auto"/>
      </w:divBdr>
    </w:div>
    <w:div w:id="868378051">
      <w:bodyDiv w:val="1"/>
      <w:marLeft w:val="0"/>
      <w:marRight w:val="0"/>
      <w:marTop w:val="0"/>
      <w:marBottom w:val="0"/>
      <w:divBdr>
        <w:top w:val="none" w:sz="0" w:space="0" w:color="auto"/>
        <w:left w:val="none" w:sz="0" w:space="0" w:color="auto"/>
        <w:bottom w:val="none" w:sz="0" w:space="0" w:color="auto"/>
        <w:right w:val="none" w:sz="0" w:space="0" w:color="auto"/>
      </w:divBdr>
    </w:div>
    <w:div w:id="1080443011">
      <w:bodyDiv w:val="1"/>
      <w:marLeft w:val="0"/>
      <w:marRight w:val="0"/>
      <w:marTop w:val="0"/>
      <w:marBottom w:val="0"/>
      <w:divBdr>
        <w:top w:val="none" w:sz="0" w:space="0" w:color="auto"/>
        <w:left w:val="none" w:sz="0" w:space="0" w:color="auto"/>
        <w:bottom w:val="none" w:sz="0" w:space="0" w:color="auto"/>
        <w:right w:val="none" w:sz="0" w:space="0" w:color="auto"/>
      </w:divBdr>
    </w:div>
    <w:div w:id="1120338399">
      <w:bodyDiv w:val="1"/>
      <w:marLeft w:val="0"/>
      <w:marRight w:val="0"/>
      <w:marTop w:val="0"/>
      <w:marBottom w:val="0"/>
      <w:divBdr>
        <w:top w:val="none" w:sz="0" w:space="0" w:color="auto"/>
        <w:left w:val="none" w:sz="0" w:space="0" w:color="auto"/>
        <w:bottom w:val="none" w:sz="0" w:space="0" w:color="auto"/>
        <w:right w:val="none" w:sz="0" w:space="0" w:color="auto"/>
      </w:divBdr>
    </w:div>
    <w:div w:id="1175998686">
      <w:bodyDiv w:val="1"/>
      <w:marLeft w:val="0"/>
      <w:marRight w:val="0"/>
      <w:marTop w:val="0"/>
      <w:marBottom w:val="0"/>
      <w:divBdr>
        <w:top w:val="none" w:sz="0" w:space="0" w:color="auto"/>
        <w:left w:val="none" w:sz="0" w:space="0" w:color="auto"/>
        <w:bottom w:val="none" w:sz="0" w:space="0" w:color="auto"/>
        <w:right w:val="none" w:sz="0" w:space="0" w:color="auto"/>
      </w:divBdr>
    </w:div>
    <w:div w:id="1247767318">
      <w:bodyDiv w:val="1"/>
      <w:marLeft w:val="0"/>
      <w:marRight w:val="0"/>
      <w:marTop w:val="0"/>
      <w:marBottom w:val="0"/>
      <w:divBdr>
        <w:top w:val="none" w:sz="0" w:space="0" w:color="auto"/>
        <w:left w:val="none" w:sz="0" w:space="0" w:color="auto"/>
        <w:bottom w:val="none" w:sz="0" w:space="0" w:color="auto"/>
        <w:right w:val="none" w:sz="0" w:space="0" w:color="auto"/>
      </w:divBdr>
    </w:div>
    <w:div w:id="1301689909">
      <w:bodyDiv w:val="1"/>
      <w:marLeft w:val="0"/>
      <w:marRight w:val="0"/>
      <w:marTop w:val="0"/>
      <w:marBottom w:val="0"/>
      <w:divBdr>
        <w:top w:val="none" w:sz="0" w:space="0" w:color="auto"/>
        <w:left w:val="none" w:sz="0" w:space="0" w:color="auto"/>
        <w:bottom w:val="none" w:sz="0" w:space="0" w:color="auto"/>
        <w:right w:val="none" w:sz="0" w:space="0" w:color="auto"/>
      </w:divBdr>
    </w:div>
    <w:div w:id="1350176867">
      <w:bodyDiv w:val="1"/>
      <w:marLeft w:val="0"/>
      <w:marRight w:val="0"/>
      <w:marTop w:val="0"/>
      <w:marBottom w:val="0"/>
      <w:divBdr>
        <w:top w:val="none" w:sz="0" w:space="0" w:color="auto"/>
        <w:left w:val="none" w:sz="0" w:space="0" w:color="auto"/>
        <w:bottom w:val="none" w:sz="0" w:space="0" w:color="auto"/>
        <w:right w:val="none" w:sz="0" w:space="0" w:color="auto"/>
      </w:divBdr>
    </w:div>
    <w:div w:id="1357735951">
      <w:bodyDiv w:val="1"/>
      <w:marLeft w:val="0"/>
      <w:marRight w:val="0"/>
      <w:marTop w:val="0"/>
      <w:marBottom w:val="0"/>
      <w:divBdr>
        <w:top w:val="none" w:sz="0" w:space="0" w:color="auto"/>
        <w:left w:val="none" w:sz="0" w:space="0" w:color="auto"/>
        <w:bottom w:val="none" w:sz="0" w:space="0" w:color="auto"/>
        <w:right w:val="none" w:sz="0" w:space="0" w:color="auto"/>
      </w:divBdr>
    </w:div>
    <w:div w:id="1384912232">
      <w:bodyDiv w:val="1"/>
      <w:marLeft w:val="0"/>
      <w:marRight w:val="0"/>
      <w:marTop w:val="0"/>
      <w:marBottom w:val="0"/>
      <w:divBdr>
        <w:top w:val="none" w:sz="0" w:space="0" w:color="auto"/>
        <w:left w:val="none" w:sz="0" w:space="0" w:color="auto"/>
        <w:bottom w:val="none" w:sz="0" w:space="0" w:color="auto"/>
        <w:right w:val="none" w:sz="0" w:space="0" w:color="auto"/>
      </w:divBdr>
    </w:div>
    <w:div w:id="1438675886">
      <w:bodyDiv w:val="1"/>
      <w:marLeft w:val="0"/>
      <w:marRight w:val="0"/>
      <w:marTop w:val="0"/>
      <w:marBottom w:val="0"/>
      <w:divBdr>
        <w:top w:val="none" w:sz="0" w:space="0" w:color="auto"/>
        <w:left w:val="none" w:sz="0" w:space="0" w:color="auto"/>
        <w:bottom w:val="none" w:sz="0" w:space="0" w:color="auto"/>
        <w:right w:val="none" w:sz="0" w:space="0" w:color="auto"/>
      </w:divBdr>
    </w:div>
    <w:div w:id="1507208937">
      <w:bodyDiv w:val="1"/>
      <w:marLeft w:val="0"/>
      <w:marRight w:val="0"/>
      <w:marTop w:val="0"/>
      <w:marBottom w:val="0"/>
      <w:divBdr>
        <w:top w:val="none" w:sz="0" w:space="0" w:color="auto"/>
        <w:left w:val="none" w:sz="0" w:space="0" w:color="auto"/>
        <w:bottom w:val="none" w:sz="0" w:space="0" w:color="auto"/>
        <w:right w:val="none" w:sz="0" w:space="0" w:color="auto"/>
      </w:divBdr>
    </w:div>
    <w:div w:id="1545481824">
      <w:bodyDiv w:val="1"/>
      <w:marLeft w:val="0"/>
      <w:marRight w:val="0"/>
      <w:marTop w:val="0"/>
      <w:marBottom w:val="0"/>
      <w:divBdr>
        <w:top w:val="none" w:sz="0" w:space="0" w:color="auto"/>
        <w:left w:val="none" w:sz="0" w:space="0" w:color="auto"/>
        <w:bottom w:val="none" w:sz="0" w:space="0" w:color="auto"/>
        <w:right w:val="none" w:sz="0" w:space="0" w:color="auto"/>
      </w:divBdr>
    </w:div>
    <w:div w:id="1552156599">
      <w:bodyDiv w:val="1"/>
      <w:marLeft w:val="0"/>
      <w:marRight w:val="0"/>
      <w:marTop w:val="0"/>
      <w:marBottom w:val="0"/>
      <w:divBdr>
        <w:top w:val="none" w:sz="0" w:space="0" w:color="auto"/>
        <w:left w:val="none" w:sz="0" w:space="0" w:color="auto"/>
        <w:bottom w:val="none" w:sz="0" w:space="0" w:color="auto"/>
        <w:right w:val="none" w:sz="0" w:space="0" w:color="auto"/>
      </w:divBdr>
    </w:div>
    <w:div w:id="1573272886">
      <w:bodyDiv w:val="1"/>
      <w:marLeft w:val="0"/>
      <w:marRight w:val="0"/>
      <w:marTop w:val="0"/>
      <w:marBottom w:val="0"/>
      <w:divBdr>
        <w:top w:val="none" w:sz="0" w:space="0" w:color="auto"/>
        <w:left w:val="none" w:sz="0" w:space="0" w:color="auto"/>
        <w:bottom w:val="none" w:sz="0" w:space="0" w:color="auto"/>
        <w:right w:val="none" w:sz="0" w:space="0" w:color="auto"/>
      </w:divBdr>
    </w:div>
    <w:div w:id="1573740114">
      <w:bodyDiv w:val="1"/>
      <w:marLeft w:val="0"/>
      <w:marRight w:val="0"/>
      <w:marTop w:val="0"/>
      <w:marBottom w:val="0"/>
      <w:divBdr>
        <w:top w:val="none" w:sz="0" w:space="0" w:color="auto"/>
        <w:left w:val="none" w:sz="0" w:space="0" w:color="auto"/>
        <w:bottom w:val="none" w:sz="0" w:space="0" w:color="auto"/>
        <w:right w:val="none" w:sz="0" w:space="0" w:color="auto"/>
      </w:divBdr>
    </w:div>
    <w:div w:id="1575554736">
      <w:bodyDiv w:val="1"/>
      <w:marLeft w:val="0"/>
      <w:marRight w:val="0"/>
      <w:marTop w:val="0"/>
      <w:marBottom w:val="0"/>
      <w:divBdr>
        <w:top w:val="none" w:sz="0" w:space="0" w:color="auto"/>
        <w:left w:val="none" w:sz="0" w:space="0" w:color="auto"/>
        <w:bottom w:val="none" w:sz="0" w:space="0" w:color="auto"/>
        <w:right w:val="none" w:sz="0" w:space="0" w:color="auto"/>
      </w:divBdr>
    </w:div>
    <w:div w:id="1597640356">
      <w:bodyDiv w:val="1"/>
      <w:marLeft w:val="0"/>
      <w:marRight w:val="0"/>
      <w:marTop w:val="0"/>
      <w:marBottom w:val="0"/>
      <w:divBdr>
        <w:top w:val="none" w:sz="0" w:space="0" w:color="auto"/>
        <w:left w:val="none" w:sz="0" w:space="0" w:color="auto"/>
        <w:bottom w:val="none" w:sz="0" w:space="0" w:color="auto"/>
        <w:right w:val="none" w:sz="0" w:space="0" w:color="auto"/>
      </w:divBdr>
    </w:div>
    <w:div w:id="1688218453">
      <w:bodyDiv w:val="1"/>
      <w:marLeft w:val="0"/>
      <w:marRight w:val="0"/>
      <w:marTop w:val="0"/>
      <w:marBottom w:val="0"/>
      <w:divBdr>
        <w:top w:val="none" w:sz="0" w:space="0" w:color="auto"/>
        <w:left w:val="none" w:sz="0" w:space="0" w:color="auto"/>
        <w:bottom w:val="none" w:sz="0" w:space="0" w:color="auto"/>
        <w:right w:val="none" w:sz="0" w:space="0" w:color="auto"/>
      </w:divBdr>
    </w:div>
    <w:div w:id="1705405436">
      <w:bodyDiv w:val="1"/>
      <w:marLeft w:val="0"/>
      <w:marRight w:val="0"/>
      <w:marTop w:val="0"/>
      <w:marBottom w:val="0"/>
      <w:divBdr>
        <w:top w:val="none" w:sz="0" w:space="0" w:color="auto"/>
        <w:left w:val="none" w:sz="0" w:space="0" w:color="auto"/>
        <w:bottom w:val="none" w:sz="0" w:space="0" w:color="auto"/>
        <w:right w:val="none" w:sz="0" w:space="0" w:color="auto"/>
      </w:divBdr>
    </w:div>
    <w:div w:id="1729262956">
      <w:bodyDiv w:val="1"/>
      <w:marLeft w:val="0"/>
      <w:marRight w:val="0"/>
      <w:marTop w:val="0"/>
      <w:marBottom w:val="0"/>
      <w:divBdr>
        <w:top w:val="none" w:sz="0" w:space="0" w:color="auto"/>
        <w:left w:val="none" w:sz="0" w:space="0" w:color="auto"/>
        <w:bottom w:val="none" w:sz="0" w:space="0" w:color="auto"/>
        <w:right w:val="none" w:sz="0" w:space="0" w:color="auto"/>
      </w:divBdr>
    </w:div>
    <w:div w:id="1795903969">
      <w:bodyDiv w:val="1"/>
      <w:marLeft w:val="0"/>
      <w:marRight w:val="0"/>
      <w:marTop w:val="0"/>
      <w:marBottom w:val="0"/>
      <w:divBdr>
        <w:top w:val="none" w:sz="0" w:space="0" w:color="auto"/>
        <w:left w:val="none" w:sz="0" w:space="0" w:color="auto"/>
        <w:bottom w:val="none" w:sz="0" w:space="0" w:color="auto"/>
        <w:right w:val="none" w:sz="0" w:space="0" w:color="auto"/>
      </w:divBdr>
    </w:div>
    <w:div w:id="1970276819">
      <w:bodyDiv w:val="1"/>
      <w:marLeft w:val="0"/>
      <w:marRight w:val="0"/>
      <w:marTop w:val="0"/>
      <w:marBottom w:val="0"/>
      <w:divBdr>
        <w:top w:val="none" w:sz="0" w:space="0" w:color="auto"/>
        <w:left w:val="none" w:sz="0" w:space="0" w:color="auto"/>
        <w:bottom w:val="none" w:sz="0" w:space="0" w:color="auto"/>
        <w:right w:val="none" w:sz="0" w:space="0" w:color="auto"/>
      </w:divBdr>
    </w:div>
    <w:div w:id="2146315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366f13bb-c158-45ba-845c-ee81a33bbc8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37B7E4F975258A42B15A8A5DB2C3F2E4" ma:contentTypeVersion="11" ma:contentTypeDescription="Crear nuevo documento." ma:contentTypeScope="" ma:versionID="b49436c6b9ae7d2a7c72e22e96ba92e7">
  <xsd:schema xmlns:xsd="http://www.w3.org/2001/XMLSchema" xmlns:xs="http://www.w3.org/2001/XMLSchema" xmlns:p="http://schemas.microsoft.com/office/2006/metadata/properties" xmlns:ns3="366f13bb-c158-45ba-845c-ee81a33bbc80" xmlns:ns4="4078be0c-fa15-4c75-b468-18927ed9c310" targetNamespace="http://schemas.microsoft.com/office/2006/metadata/properties" ma:root="true" ma:fieldsID="ac2a76d6be866ade380fd8307590644d" ns3:_="" ns4:_="">
    <xsd:import namespace="366f13bb-c158-45ba-845c-ee81a33bbc80"/>
    <xsd:import namespace="4078be0c-fa15-4c75-b468-18927ed9c31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LengthInSeconds" minOccurs="0"/>
                <xsd:element ref="ns4:SharedWithUsers" minOccurs="0"/>
                <xsd:element ref="ns4:SharedWithDetails" minOccurs="0"/>
                <xsd:element ref="ns4:SharingHintHash" minOccurs="0"/>
                <xsd:element ref="ns3:MediaServiceAutoTags" minOccurs="0"/>
                <xsd:element ref="ns3:MediaServiceSearchPropertie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6f13bb-c158-45ba-845c-ee81a33bbc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078be0c-fa15-4c75-b468-18927ed9c310"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35E88E2-9BCD-476E-93C8-34C638B1B6E4}">
  <ds:schemaRefs>
    <ds:schemaRef ds:uri="http://schemas.openxmlformats.org/officeDocument/2006/bibliography"/>
  </ds:schemaRefs>
</ds:datastoreItem>
</file>

<file path=customXml/itemProps2.xml><?xml version="1.0" encoding="utf-8"?>
<ds:datastoreItem xmlns:ds="http://schemas.openxmlformats.org/officeDocument/2006/customXml" ds:itemID="{57DC6A7E-A6FE-4629-9326-EE8561E00944}">
  <ds:schemaRefs>
    <ds:schemaRef ds:uri="http://schemas.microsoft.com/sharepoint/v3/contenttype/forms"/>
  </ds:schemaRefs>
</ds:datastoreItem>
</file>

<file path=customXml/itemProps3.xml><?xml version="1.0" encoding="utf-8"?>
<ds:datastoreItem xmlns:ds="http://schemas.openxmlformats.org/officeDocument/2006/customXml" ds:itemID="{01451F07-F1DE-47EC-BFD1-4E171FF0E4AE}">
  <ds:schemaRefs>
    <ds:schemaRef ds:uri="http://schemas.microsoft.com/office/2006/metadata/properties"/>
    <ds:schemaRef ds:uri="http://schemas.microsoft.com/office/infopath/2007/PartnerControls"/>
    <ds:schemaRef ds:uri="366f13bb-c158-45ba-845c-ee81a33bbc80"/>
  </ds:schemaRefs>
</ds:datastoreItem>
</file>

<file path=customXml/itemProps4.xml><?xml version="1.0" encoding="utf-8"?>
<ds:datastoreItem xmlns:ds="http://schemas.openxmlformats.org/officeDocument/2006/customXml" ds:itemID="{65DCB779-44CF-4D9E-9B93-6E0B882BBE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6f13bb-c158-45ba-845c-ee81a33bbc80"/>
    <ds:schemaRef ds:uri="4078be0c-fa15-4c75-b468-18927ed9c3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Pages>
  <Words>11386</Words>
  <Characters>62626</Characters>
  <Application>Microsoft Office Word</Application>
  <DocSecurity>0</DocSecurity>
  <Lines>521</Lines>
  <Paragraphs>147</Paragraphs>
  <ScaleCrop>false</ScaleCrop>
  <HeadingPairs>
    <vt:vector size="4" baseType="variant">
      <vt:variant>
        <vt:lpstr>Título</vt:lpstr>
      </vt:variant>
      <vt:variant>
        <vt:i4>1</vt:i4>
      </vt:variant>
      <vt:variant>
        <vt:lpstr>Títulos</vt:lpstr>
      </vt:variant>
      <vt:variant>
        <vt:i4>69</vt:i4>
      </vt:variant>
    </vt:vector>
  </HeadingPairs>
  <TitlesOfParts>
    <vt:vector size="70" baseType="lpstr">
      <vt:lpstr/>
      <vt:lpstr>Introducción</vt:lpstr>
      <vt:lpstr>    Justificación</vt:lpstr>
      <vt:lpstr>    Planteamiento del problema</vt:lpstr>
      <vt:lpstr>    Objetivos</vt:lpstr>
      <vt:lpstr>Marco teórico</vt:lpstr>
      <vt:lpstr>Metodología</vt:lpstr>
      <vt:lpstr>    Recolección de datos y preparación del modelo</vt:lpstr>
      <vt:lpstr>    Preprocesamiento y limpieza de datos</vt:lpstr>
      <vt:lpstr>    Integración en la base de conocimientos</vt:lpstr>
      <vt:lpstr>    Desarrollo del Chatbot basado en RAG</vt:lpstr>
      <vt:lpstr>    Arquitectura y funcionamiento de la API</vt:lpstr>
      <vt:lpstr>    Evaluación y refinamiento del modelo</vt:lpstr>
      <vt:lpstr>    Desarrollo del prototipo de la web</vt:lpstr>
      <vt:lpstr>        Consideraciones para el desarrollo de la web</vt:lpstr>
      <vt:lpstr>        Pruebas de validación</vt:lpstr>
      <vt:lpstr>    Esquema y funcionamiento formal del RAG</vt:lpstr>
      <vt:lpstr>        Funcionamiento de main.py</vt:lpstr>
      <vt:lpstr>Resultados y discusión</vt:lpstr>
      <vt:lpstr>Conclusiones</vt:lpstr>
      <vt:lpstr>Código diagrama de flujo v3.</vt:lpstr>
      <vt:lpstr>graph TD</vt:lpstr>
      <vt:lpstr>A[Inicio: Usuario accede a la aplicación Streamlit] --&gt; B[Usuario ingresa pregun</vt:lpstr>
      <vt:lpstr>B --&gt; C[Pregunta enviada a la API FastAPI]</vt:lpstr>
      <vt:lpstr>C --&gt; D[Traducción de la pregunta al inglés usando googletrans]</vt:lpstr>
      <vt:lpstr>D --&gt; E[Agente personalizado recibe la pregunta traducida]</vt:lpstr>
      <vt:lpstr>E --&gt; F{Tipo de pregunta}</vt:lpstr>
      <vt:lpstr>F --&gt; |Pregunta general| G[Búsqueda en Wikipedia usando WikipediaQueryRun]</vt:lpstr>
      <vt:lpstr>F --&gt; |Pregunta médica específica| H[Búsqueda en documentos médicos utilizando b</vt:lpstr>
      <vt:lpstr>F --&gt; |Pregunta sobre estudios científicos| I[Búsqueda en Arxiv usando ArxivQuer</vt:lpstr>
      <vt:lpstr>G --&gt; J[Resultados de Wikipedia]</vt:lpstr>
      <vt:lpstr>H --&gt; K[Resultados de documentos médicos]</vt:lpstr>
      <vt:lpstr>I --&gt; L[Resultados de Arxiv]</vt:lpstr>
      <vt:lpstr>J --&gt; M[Generación de respuesta en inglés utilizando el modelo GPT-J y resultado</vt:lpstr>
      <vt:lpstr>K --&gt; M</vt:lpstr>
      <vt:lpstr>L --&gt; M</vt:lpstr>
      <vt:lpstr>M --&gt; N[Traducción de la respuesta al español usando googletrans]</vt:lpstr>
      <vt:lpstr>N --&gt; O[Respuesta traducida al español devuelta a la interfaz de usuario de Stre</vt:lpstr>
      <vt:lpstr>O --&gt; P[Respuesta en español mostrada al usuario]</vt:lpstr>
      <vt:lpstr>P --&gt; Q[Expansión: Detalles adicionales y contexto utilizado]</vt:lpstr>
      <vt:lpstr>Tratamiento, segregación de documentos y vectorización (embbeding) de los docume</vt:lpstr>
      <vt:lpstr>@app.on_event("startup")</vt:lpstr>
      <vt:lpstr>async def startup_event():</vt:lpstr>
      <vt:lpstr>embeddings = OllamaEmbeddings()</vt:lpstr>
      <vt:lpstr/>
      <vt:lpstr>pdf_loader = PyPDFDirectoryLoader("./ruta/al/directorio/pdf")</vt:lpstr>
      <vt:lpstr>pdf_docs = pdf_loader.load()</vt:lpstr>
      <vt:lpstr/>
      <vt:lpstr>csv_loader = CSVLoader("./ruta/al/archivo.csv")</vt:lpstr>
      <vt:lpstr>csv_docs = csv_loader.load()</vt:lpstr>
      <vt:lpstr/>
      <vt:lpstr>json_loader = JSONLoader("./ruta/al/archivo.json")</vt:lpstr>
      <vt:lpstr>json_docs = json_loader.load()</vt:lpstr>
      <vt:lpstr/>
      <vt:lpstr>docs = pdf_docs + csv_docs + json_docs</vt:lpstr>
      <vt:lpstr/>
      <vt:lpstr>text_splitter = RecursiveCharacterTextSplitter(chunk_size=1000, chunk_overla</vt:lpstr>
      <vt:lpstr>final_documents = text_splitter.split_documents(docs)</vt:lpstr>
      <vt:lpstr>vectors = FAISS.from_documents(final_documents, embeddings)</vt:lpstr>
      <vt:lpstr/>
      <vt:lpstr>app.state.vectors = vectors</vt:lpstr>
      <vt:lpstr/>
      <vt:lpstr>wikipedia_api_wrapper = WikipediaAPIWrapper(top_k_results=1, doc_content_cha</vt:lpstr>
      <vt:lpstr>app.state.wikipedia_tool = WikipediaQueryRun(api_wrapper=wikipedia_api_wrapp</vt:lpstr>
      <vt:lpstr/>
      <vt:lpstr>arxiv_api_wrapper = ArxivAPIWrapper(top_k_results=1, doc_content_chars_max=2</vt:lpstr>
      <vt:lpstr>app.state.arxiv_tool = ArxivQueryRun(api_wrapper=arxiv_api_wrapper)</vt:lpstr>
      <vt:lpstr>¿Para que sirve nuestro RAG?</vt:lpstr>
      <vt:lpstr>Referencias bibliográficas</vt:lpstr>
      <vt:lpstr/>
    </vt:vector>
  </TitlesOfParts>
  <Company>Universidad Internacional de La Rioja                                                   Facultad de Educación</Company>
  <LinksUpToDate>false</LinksUpToDate>
  <CharactersWithSpaces>73865</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MAXIMILIANO HERNANDEZ SAHUQUILLO</cp:lastModifiedBy>
  <cp:revision>7</cp:revision>
  <cp:lastPrinted>2019-08-05T13:11:00Z</cp:lastPrinted>
  <dcterms:created xsi:type="dcterms:W3CDTF">2024-05-09T18:32:00Z</dcterms:created>
  <dcterms:modified xsi:type="dcterms:W3CDTF">2024-05-09T19:36:00Z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id="bhQItQGl"/&gt;&lt;style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y fmtid="{D5CDD505-2E9C-101B-9397-08002B2CF9AE}" pid="4" name="ContentTypeId">
    <vt:lpwstr>0x01010037B7E4F975258A42B15A8A5DB2C3F2E4</vt:lpwstr>
  </property>
</Properties>
</file>