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8636212"/>
        <w:docPartObj>
          <w:docPartGallery w:val="Cover Pages"/>
          <w:docPartUnique/>
        </w:docPartObj>
      </w:sdtPr>
      <w:sdtEndPr/>
      <w:sdtContent>
        <w:p w14:paraId="689CC38E" w14:textId="004245B1" w:rsidR="00FB27CD" w:rsidRDefault="00FB27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C3E9DD" wp14:editId="374D40F1">
                    <wp:simplePos x="0" y="0"/>
                    <wp:positionH relativeFrom="page">
                      <wp:posOffset>4547937</wp:posOffset>
                    </wp:positionH>
                    <wp:positionV relativeFrom="page">
                      <wp:posOffset>0</wp:posOffset>
                    </wp:positionV>
                    <wp:extent cx="3096491" cy="10058400"/>
                    <wp:effectExtent l="0" t="0" r="889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DB86412" id="Grupo 453" o:spid="_x0000_s1026" style="position:absolute;margin-left:358.1pt;margin-top:0;width:243.8pt;height:11in;z-index:251659264;mso-height-percent:1000;mso-position-horizontal-relative:page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" fillcolor="yellow" stroked="f" strokecolor="#d8d8d8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E6F9473" wp14:editId="3B101153">
                <wp:simplePos x="0" y="0"/>
                <wp:positionH relativeFrom="margin">
                  <wp:posOffset>181844</wp:posOffset>
                </wp:positionH>
                <wp:positionV relativeFrom="margin">
                  <wp:posOffset>3117415</wp:posOffset>
                </wp:positionV>
                <wp:extent cx="5400040" cy="3272155"/>
                <wp:effectExtent l="0" t="0" r="0" b="4445"/>
                <wp:wrapSquare wrapText="bothSides"/>
                <wp:docPr id="1" name="Imagen 1" descr="15 definiciones: ¿Qué es el diseño gráfico? | Citas de aut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5 definiciones: ¿Qué es el diseño gráfico? | Citas de auto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2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99A43B" wp14:editId="423FF083">
                    <wp:simplePos x="0" y="0"/>
                    <wp:positionH relativeFrom="page">
                      <wp:posOffset>-120015</wp:posOffset>
                    </wp:positionH>
                    <wp:positionV relativeFrom="page">
                      <wp:posOffset>2071370</wp:posOffset>
                    </wp:positionV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roadway" w:hAnsi="Broadway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D8CA6A" w14:textId="4B8DFD26" w:rsidR="00FB27CD" w:rsidRDefault="00AD278A" w:rsidP="00FB27C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Broadway" w:hAnsi="Broadway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CARPETA DE CONTENIDO DE DISEÑO GRAFICO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99A43B" id="Rectángulo 16" o:spid="_x0000_s1026" style="position:absolute;margin-left:-9.45pt;margin-top:163.1pt;width:548.85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Broadway" w:hAnsi="Broadway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6D8CA6A" w14:textId="4B8DFD26" w:rsidR="00FB27CD" w:rsidRDefault="00AD278A" w:rsidP="00FB27C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CARPETA DE CONTENIDO DE DISEÑO GRAFICO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14:paraId="0978387F" w14:textId="0C1F8EF5" w:rsidR="00FB27CD" w:rsidRDefault="00FB27CD"/>
    <w:p w14:paraId="31BBFCBC" w14:textId="13DB86D3" w:rsidR="00FB27CD" w:rsidRDefault="00FB27CD"/>
    <w:p w14:paraId="67D00DEA" w14:textId="33B2ABDE" w:rsidR="00FB27CD" w:rsidRDefault="00FB27CD"/>
    <w:p w14:paraId="68781FAA" w14:textId="6363A98D" w:rsidR="00FB27CD" w:rsidRDefault="00FB27CD"/>
    <w:p w14:paraId="016C7C8A" w14:textId="39F26657" w:rsidR="00FB27CD" w:rsidRDefault="00FB27CD"/>
    <w:p w14:paraId="234CF7E4" w14:textId="5ACEB46D" w:rsidR="00FB27CD" w:rsidRDefault="00FB27CD"/>
    <w:p w14:paraId="46ECA831" w14:textId="7FFD3D88" w:rsidR="00FB27CD" w:rsidRDefault="00FB27CD"/>
    <w:p w14:paraId="312E9387" w14:textId="62DE651A" w:rsidR="00FB27CD" w:rsidRDefault="00FB27CD"/>
    <w:p w14:paraId="08D98618" w14:textId="1BF9EC8F" w:rsidR="00FB27CD" w:rsidRDefault="00FB27CD"/>
    <w:p w14:paraId="5DF4F95F" w14:textId="1A0FA009" w:rsidR="00FB27CD" w:rsidRDefault="00FB27CD"/>
    <w:p w14:paraId="647B29AC" w14:textId="63FA925C" w:rsidR="00FB27CD" w:rsidRDefault="00FB27CD"/>
    <w:p w14:paraId="1ECDBC53" w14:textId="55BE7B04" w:rsidR="00FB27CD" w:rsidRDefault="00FB27CD"/>
    <w:p w14:paraId="07823182" w14:textId="28B1EEAB" w:rsidR="00FB27CD" w:rsidRDefault="00FB27CD"/>
    <w:p w14:paraId="4D1DD091" w14:textId="0BD7183B" w:rsidR="00FB27CD" w:rsidRDefault="00FB27CD"/>
    <w:p w14:paraId="55C942D5" w14:textId="2515D673" w:rsidR="00FB27CD" w:rsidRDefault="00FB27CD"/>
    <w:p w14:paraId="51D0B0EC" w14:textId="4E2041F3" w:rsidR="00FB27CD" w:rsidRDefault="00FB27CD"/>
    <w:p w14:paraId="468ED68D" w14:textId="70C9BFCD" w:rsidR="00FB27CD" w:rsidRDefault="00FB27CD"/>
    <w:p w14:paraId="06D020D9" w14:textId="7988E498" w:rsidR="00FB27CD" w:rsidRDefault="00FB27CD"/>
    <w:p w14:paraId="13B68B2A" w14:textId="5D058C1E" w:rsidR="00FB27CD" w:rsidRDefault="00FB27CD"/>
    <w:p w14:paraId="7919F56F" w14:textId="77777777" w:rsidR="00225332" w:rsidRDefault="00FB27CD">
      <w:pPr>
        <w:rPr>
          <w:rFonts w:ascii="Broadway" w:hAnsi="Broadway"/>
          <w:color w:val="FF0000"/>
          <w:sz w:val="32"/>
          <w:szCs w:val="32"/>
        </w:rPr>
      </w:pPr>
      <w:r w:rsidRPr="00FB27CD">
        <w:rPr>
          <w:rFonts w:ascii="Broadway" w:hAnsi="Broadway"/>
          <w:color w:val="FF0000"/>
          <w:sz w:val="32"/>
          <w:szCs w:val="32"/>
        </w:rPr>
        <w:t xml:space="preserve">TEMAS </w:t>
      </w:r>
    </w:p>
    <w:p w14:paraId="654A42C1" w14:textId="77777777" w:rsidR="00225332" w:rsidRDefault="00225332">
      <w:pPr>
        <w:rPr>
          <w:rFonts w:ascii="Broadway" w:hAnsi="Broadway"/>
          <w:color w:val="FF0000"/>
          <w:sz w:val="32"/>
          <w:szCs w:val="32"/>
        </w:rPr>
      </w:pPr>
    </w:p>
    <w:p w14:paraId="466FB09F" w14:textId="77777777" w:rsidR="00225332" w:rsidRDefault="00225332">
      <w:pPr>
        <w:rPr>
          <w:rFonts w:ascii="Broadway" w:hAnsi="Broadway"/>
          <w:color w:val="FF0000"/>
          <w:sz w:val="32"/>
          <w:szCs w:val="32"/>
        </w:rPr>
      </w:pPr>
    </w:p>
    <w:p w14:paraId="7AA67B8C" w14:textId="77777777" w:rsidR="00225332" w:rsidRDefault="00225332">
      <w:pPr>
        <w:rPr>
          <w:rFonts w:ascii="Broadway" w:hAnsi="Broadway"/>
          <w:color w:val="FF0000"/>
          <w:sz w:val="32"/>
          <w:szCs w:val="32"/>
        </w:rPr>
      </w:pPr>
    </w:p>
    <w:p w14:paraId="7AA24B67" w14:textId="77777777" w:rsidR="00225332" w:rsidRDefault="00225332">
      <w:pPr>
        <w:rPr>
          <w:rFonts w:ascii="Broadway" w:hAnsi="Broadway"/>
          <w:color w:val="FF0000"/>
          <w:sz w:val="32"/>
          <w:szCs w:val="32"/>
        </w:rPr>
      </w:pPr>
    </w:p>
    <w:p w14:paraId="3CB63BD2" w14:textId="77777777" w:rsidR="00225332" w:rsidRDefault="00225332">
      <w:pPr>
        <w:rPr>
          <w:rFonts w:ascii="Broadway" w:hAnsi="Broadway"/>
          <w:color w:val="FF0000"/>
          <w:sz w:val="32"/>
          <w:szCs w:val="32"/>
        </w:rPr>
      </w:pPr>
    </w:p>
    <w:p w14:paraId="49C3EC19" w14:textId="77777777" w:rsidR="00225332" w:rsidRDefault="00225332">
      <w:pPr>
        <w:rPr>
          <w:rFonts w:ascii="Broadway" w:hAnsi="Broadway"/>
          <w:color w:val="FF0000"/>
          <w:sz w:val="32"/>
          <w:szCs w:val="32"/>
        </w:rPr>
      </w:pPr>
    </w:p>
    <w:p w14:paraId="0A50997D" w14:textId="77777777" w:rsidR="00225332" w:rsidRDefault="00225332">
      <w:pPr>
        <w:rPr>
          <w:rFonts w:ascii="Broadway" w:hAnsi="Broadway"/>
          <w:color w:val="FF0000"/>
          <w:sz w:val="32"/>
          <w:szCs w:val="32"/>
        </w:rPr>
      </w:pPr>
    </w:p>
    <w:p w14:paraId="335A7C49" w14:textId="77777777" w:rsidR="00225332" w:rsidRDefault="00225332">
      <w:pPr>
        <w:rPr>
          <w:rFonts w:ascii="Broadway" w:hAnsi="Broadway"/>
          <w:color w:val="FF0000"/>
          <w:sz w:val="32"/>
          <w:szCs w:val="32"/>
        </w:rPr>
      </w:pPr>
    </w:p>
    <w:p w14:paraId="545C7A13" w14:textId="4005A367" w:rsidR="00FB27CD" w:rsidRDefault="00FB27CD">
      <w:pPr>
        <w:rPr>
          <w:rFonts w:ascii="Broadway" w:hAnsi="Broadway"/>
          <w:color w:val="FF0000"/>
          <w:sz w:val="32"/>
          <w:szCs w:val="32"/>
        </w:rPr>
      </w:pPr>
      <w:r w:rsidRPr="00FB27CD">
        <w:rPr>
          <w:rFonts w:ascii="Broadway" w:hAnsi="Broadway"/>
          <w:color w:val="FF0000"/>
          <w:sz w:val="32"/>
          <w:szCs w:val="32"/>
        </w:rPr>
        <w:lastRenderedPageBreak/>
        <w:t>FUNDAMENTALES DE LA RAMA DE DISEÑO GRAFICO</w:t>
      </w:r>
      <w:r>
        <w:rPr>
          <w:rFonts w:ascii="Broadway" w:hAnsi="Broadway"/>
          <w:color w:val="FF0000"/>
          <w:sz w:val="32"/>
          <w:szCs w:val="32"/>
        </w:rPr>
        <w:t>.</w:t>
      </w:r>
    </w:p>
    <w:p w14:paraId="50D951F3" w14:textId="77777777" w:rsidR="00FB27CD" w:rsidRDefault="00FB27CD">
      <w:pPr>
        <w:rPr>
          <w:rFonts w:ascii="Broadway" w:hAnsi="Broadway"/>
          <w:color w:val="FF0000"/>
          <w:sz w:val="32"/>
          <w:szCs w:val="32"/>
        </w:rPr>
      </w:pPr>
    </w:p>
    <w:p w14:paraId="44B47F3C" w14:textId="1A1B22BC" w:rsidR="00FB27CD" w:rsidRDefault="00225332" w:rsidP="00225332">
      <w:r>
        <w:t xml:space="preserve"> IDENTIDAD O IMAGEN CORPORATIVA (LOGO, TIPOGRAFIA, ETC)</w:t>
      </w:r>
    </w:p>
    <w:p w14:paraId="1E10344E" w14:textId="4B8523F8" w:rsidR="00AD278A" w:rsidRDefault="00AD278A" w:rsidP="00225332">
      <w:r>
        <w:t>Diseño publipubl</w:t>
      </w:r>
      <w:bookmarkStart w:id="0" w:name="_GoBack"/>
      <w:bookmarkEnd w:id="0"/>
    </w:p>
    <w:p w14:paraId="6B01DA27" w14:textId="77777777" w:rsidR="00225332" w:rsidRPr="00225332" w:rsidRDefault="00225332" w:rsidP="00225332"/>
    <w:p w14:paraId="5CB3B734" w14:textId="75882007" w:rsidR="00FB27CD" w:rsidRDefault="00FB27CD"/>
    <w:p w14:paraId="02419A18" w14:textId="29C12D6A" w:rsidR="00FB27CD" w:rsidRDefault="00FB27CD"/>
    <w:p w14:paraId="72F7F2CE" w14:textId="2D2ABBA1" w:rsidR="00FB27CD" w:rsidRDefault="00FB27CD"/>
    <w:p w14:paraId="5B6CCD74" w14:textId="7812BD4B" w:rsidR="00FB27CD" w:rsidRDefault="00FB27CD"/>
    <w:p w14:paraId="01F4E481" w14:textId="2AEEDEE3" w:rsidR="00FB27CD" w:rsidRDefault="00FB27CD"/>
    <w:p w14:paraId="28E982E2" w14:textId="214EEF78" w:rsidR="00FB27CD" w:rsidRDefault="00FB27CD"/>
    <w:p w14:paraId="6C45A07D" w14:textId="462AC9B4" w:rsidR="00FB27CD" w:rsidRDefault="00FB27CD"/>
    <w:p w14:paraId="7288E69D" w14:textId="09040847" w:rsidR="00FB27CD" w:rsidRDefault="00FB27CD"/>
    <w:p w14:paraId="7ABE4D5A" w14:textId="71AA736C" w:rsidR="00FB27CD" w:rsidRDefault="00FB27CD"/>
    <w:p w14:paraId="331AEEA5" w14:textId="2B4205E3" w:rsidR="00FB27CD" w:rsidRDefault="00FB27CD"/>
    <w:p w14:paraId="1EE8960E" w14:textId="77777777" w:rsidR="00FB27CD" w:rsidRDefault="00FB27CD"/>
    <w:sectPr w:rsidR="00FB27CD" w:rsidSect="00225332">
      <w:pgSz w:w="11906" w:h="16838"/>
      <w:pgMar w:top="1417" w:right="566" w:bottom="1417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E1806"/>
    <w:multiLevelType w:val="hybridMultilevel"/>
    <w:tmpl w:val="CA18B198"/>
    <w:lvl w:ilvl="0" w:tplc="0C0A000F">
      <w:start w:val="1"/>
      <w:numFmt w:val="decimal"/>
      <w:lvlText w:val="%1."/>
      <w:lvlJc w:val="left"/>
      <w:pPr>
        <w:ind w:left="795" w:hanging="360"/>
      </w:p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C292573"/>
    <w:multiLevelType w:val="hybridMultilevel"/>
    <w:tmpl w:val="E8CC9352"/>
    <w:lvl w:ilvl="0" w:tplc="0C0A000F">
      <w:start w:val="1"/>
      <w:numFmt w:val="decimal"/>
      <w:lvlText w:val="%1."/>
      <w:lvlJc w:val="left"/>
      <w:pPr>
        <w:ind w:left="795" w:hanging="360"/>
      </w:p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CD"/>
    <w:rsid w:val="00142DFC"/>
    <w:rsid w:val="001844D8"/>
    <w:rsid w:val="00225332"/>
    <w:rsid w:val="00697B89"/>
    <w:rsid w:val="00AD278A"/>
    <w:rsid w:val="00F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1BDC"/>
  <w15:chartTrackingRefBased/>
  <w15:docId w15:val="{58936EE6-379A-4BFB-A481-F1B0044B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27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27C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B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CONTENIDO DE DISEÑO GRAFICO</vt:lpstr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CONTENIDO DE DISEÑO GRAFICO</dc:title>
  <dc:subject/>
  <dc:creator>CASTRO LINO JORDAN CASTRO</dc:creator>
  <cp:keywords/>
  <dc:description/>
  <cp:lastModifiedBy>FAMILIA CASTRO LINO</cp:lastModifiedBy>
  <cp:revision>3</cp:revision>
  <dcterms:created xsi:type="dcterms:W3CDTF">2020-03-27T22:13:00Z</dcterms:created>
  <dcterms:modified xsi:type="dcterms:W3CDTF">2020-03-28T00:04:00Z</dcterms:modified>
</cp:coreProperties>
</file>