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7E0F" w:rsidRPr="00A57E0F" w:rsidRDefault="00A57E0F" w:rsidP="00A57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7E0F">
        <w:rPr>
          <w:rFonts w:ascii="Times New Roman" w:eastAsia="Times New Roman" w:hAnsi="Times New Roman" w:cs="Times New Roman"/>
          <w:sz w:val="24"/>
          <w:szCs w:val="24"/>
          <w:lang w:eastAsia="es-ES"/>
        </w:rPr>
        <w:t>Voy a pedirte que colabores en la edición de un texto histórico mediante una secuencia de pasos. Antes de empezar, necesito que entiendas el contexto y el modo de trabajo.</w:t>
      </w:r>
    </w:p>
    <w:p w:rsidR="00A57E0F" w:rsidRPr="00A57E0F" w:rsidRDefault="00A57E0F" w:rsidP="00A57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7E0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texto pertenece a un libro de historia local</w:t>
      </w:r>
      <w:r w:rsidRPr="00A57E0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sobre Castroverde de </w:t>
      </w:r>
      <w:proofErr w:type="spellStart"/>
      <w:r w:rsidRPr="00A57E0F">
        <w:rPr>
          <w:rFonts w:ascii="Times New Roman" w:eastAsia="Times New Roman" w:hAnsi="Times New Roman" w:cs="Times New Roman"/>
          <w:sz w:val="24"/>
          <w:szCs w:val="24"/>
          <w:lang w:eastAsia="es-ES"/>
        </w:rPr>
        <w:t>Cerrato</w:t>
      </w:r>
      <w:proofErr w:type="spellEnd"/>
      <w:r w:rsidRPr="00A57E0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(Valladolid, Castilla). Es un texto de carácter documental y sobrio, que combina rigor histórico con accesibilidad narrativa. El autor tiene una voz propia que debe preservarse en todo momento.</w:t>
      </w:r>
    </w:p>
    <w:p w:rsidR="00A57E0F" w:rsidRPr="00A57E0F" w:rsidRDefault="00A57E0F" w:rsidP="00A57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7E0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proceso de edición tiene varios pasos encadenados.</w:t>
      </w:r>
      <w:r w:rsidRPr="00A57E0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cada paso te pasaré un </w:t>
      </w:r>
      <w:proofErr w:type="spellStart"/>
      <w:r w:rsidRPr="00A57E0F">
        <w:rPr>
          <w:rFonts w:ascii="Times New Roman" w:eastAsia="Times New Roman" w:hAnsi="Times New Roman" w:cs="Times New Roman"/>
          <w:sz w:val="24"/>
          <w:szCs w:val="24"/>
          <w:lang w:eastAsia="es-ES"/>
        </w:rPr>
        <w:t>prompt</w:t>
      </w:r>
      <w:proofErr w:type="spellEnd"/>
      <w:r w:rsidRPr="00A57E0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instrucciones específicas y el texto correspondiente. Tu única tarea en cada paso es la que ese </w:t>
      </w:r>
      <w:proofErr w:type="spellStart"/>
      <w:r w:rsidRPr="00A57E0F">
        <w:rPr>
          <w:rFonts w:ascii="Times New Roman" w:eastAsia="Times New Roman" w:hAnsi="Times New Roman" w:cs="Times New Roman"/>
          <w:sz w:val="24"/>
          <w:szCs w:val="24"/>
          <w:lang w:eastAsia="es-ES"/>
        </w:rPr>
        <w:t>prompt</w:t>
      </w:r>
      <w:proofErr w:type="spellEnd"/>
      <w:r w:rsidRPr="00A57E0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 indique, ni más ni menos. No anticipes pasos posteriores ni hagas más de lo que se te pide.</w:t>
      </w:r>
    </w:p>
    <w:p w:rsidR="00A57E0F" w:rsidRPr="00A57E0F" w:rsidRDefault="00A57E0F" w:rsidP="00A57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7E0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Reglas generales que se aplican a todos los pasos:</w:t>
      </w:r>
    </w:p>
    <w:p w:rsidR="00A57E0F" w:rsidRPr="00A57E0F" w:rsidRDefault="00A57E0F" w:rsidP="00A57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7E0F">
        <w:rPr>
          <w:rFonts w:ascii="Times New Roman" w:eastAsia="Times New Roman" w:hAnsi="Times New Roman" w:cs="Times New Roman"/>
          <w:sz w:val="24"/>
          <w:szCs w:val="24"/>
          <w:lang w:eastAsia="es-ES"/>
        </w:rPr>
        <w:t>No añadas información que no esté en el texto original.</w:t>
      </w:r>
    </w:p>
    <w:p w:rsidR="00A57E0F" w:rsidRPr="00A57E0F" w:rsidRDefault="00A57E0F" w:rsidP="00A57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7E0F">
        <w:rPr>
          <w:rFonts w:ascii="Times New Roman" w:eastAsia="Times New Roman" w:hAnsi="Times New Roman" w:cs="Times New Roman"/>
          <w:sz w:val="24"/>
          <w:szCs w:val="24"/>
          <w:lang w:eastAsia="es-ES"/>
        </w:rPr>
        <w:t>No cambies el grado de certeza histórica (hipótesis, posibilidad, duda): si el original es prudente, el resultado debe serlo también.</w:t>
      </w:r>
    </w:p>
    <w:p w:rsidR="00A57E0F" w:rsidRPr="00A57E0F" w:rsidRDefault="00A57E0F" w:rsidP="00A57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7E0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modernices el lenguaje ni </w:t>
      </w:r>
      <w:proofErr w:type="spellStart"/>
      <w:r w:rsidRPr="00A57E0F">
        <w:rPr>
          <w:rFonts w:ascii="Times New Roman" w:eastAsia="Times New Roman" w:hAnsi="Times New Roman" w:cs="Times New Roman"/>
          <w:sz w:val="24"/>
          <w:szCs w:val="24"/>
          <w:lang w:eastAsia="es-ES"/>
        </w:rPr>
        <w:t>embellescas</w:t>
      </w:r>
      <w:proofErr w:type="spellEnd"/>
      <w:r w:rsidRPr="00A57E0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estilo más allá de lo que cada paso autorice.</w:t>
      </w:r>
    </w:p>
    <w:p w:rsidR="00A57E0F" w:rsidRPr="00A57E0F" w:rsidRDefault="00A57E0F" w:rsidP="00A57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7E0F">
        <w:rPr>
          <w:rFonts w:ascii="Times New Roman" w:eastAsia="Times New Roman" w:hAnsi="Times New Roman" w:cs="Times New Roman"/>
          <w:sz w:val="24"/>
          <w:szCs w:val="24"/>
          <w:lang w:eastAsia="es-ES"/>
        </w:rPr>
        <w:t>No reorganices la estructura global del texto.</w:t>
      </w:r>
    </w:p>
    <w:p w:rsidR="00A57E0F" w:rsidRPr="00A57E0F" w:rsidRDefault="00A57E0F" w:rsidP="00A57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7E0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Cuando el </w:t>
      </w:r>
      <w:proofErr w:type="spellStart"/>
      <w:r w:rsidRPr="00A57E0F">
        <w:rPr>
          <w:rFonts w:ascii="Times New Roman" w:eastAsia="Times New Roman" w:hAnsi="Times New Roman" w:cs="Times New Roman"/>
          <w:sz w:val="24"/>
          <w:szCs w:val="24"/>
          <w:lang w:eastAsia="es-ES"/>
        </w:rPr>
        <w:t>prompt</w:t>
      </w:r>
      <w:proofErr w:type="spellEnd"/>
      <w:r w:rsidRPr="00A57E0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pida solo el texto revisado, devuelve solo el texto, sin explicaciones ni comentarios.</w:t>
      </w:r>
    </w:p>
    <w:p w:rsidR="00A57E0F" w:rsidRPr="00A57E0F" w:rsidRDefault="00A57E0F" w:rsidP="00A57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7E0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Cuando recibas cada </w:t>
      </w:r>
      <w:proofErr w:type="spellStart"/>
      <w:r w:rsidRPr="00A57E0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prompt</w:t>
      </w:r>
      <w:proofErr w:type="spellEnd"/>
      <w:r w:rsidRPr="00A57E0F">
        <w:rPr>
          <w:rFonts w:ascii="Times New Roman" w:eastAsia="Times New Roman" w:hAnsi="Times New Roman" w:cs="Times New Roman"/>
          <w:sz w:val="24"/>
          <w:szCs w:val="24"/>
          <w:lang w:eastAsia="es-ES"/>
        </w:rPr>
        <w:t>, responde únicamente con lo que ese paso solicita. Si en algún momento detectas algo relevante fuera del alcance del paso actual, guárdalo para cuando sea pertinente o indícalo brevemente al final, separado del resultado principal.</w:t>
      </w:r>
    </w:p>
    <w:p w:rsidR="00A57E0F" w:rsidRPr="00A57E0F" w:rsidRDefault="00A57E0F" w:rsidP="00A57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57E0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Confirma que has entendido estas instrucciones y espera el primer </w:t>
      </w:r>
      <w:proofErr w:type="spellStart"/>
      <w:r w:rsidRPr="00A57E0F">
        <w:rPr>
          <w:rFonts w:ascii="Times New Roman" w:eastAsia="Times New Roman" w:hAnsi="Times New Roman" w:cs="Times New Roman"/>
          <w:sz w:val="24"/>
          <w:szCs w:val="24"/>
          <w:lang w:eastAsia="es-ES"/>
        </w:rPr>
        <w:t>prompt</w:t>
      </w:r>
      <w:proofErr w:type="spellEnd"/>
      <w:r w:rsidRPr="00A57E0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C3C32" w:rsidRDefault="006C3C32">
      <w:bookmarkStart w:id="0" w:name="_GoBack"/>
      <w:bookmarkEnd w:id="0"/>
    </w:p>
    <w:sectPr w:rsidR="006C3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1BC3" w:rsidRDefault="00521BC3" w:rsidP="00A57E0F">
      <w:pPr>
        <w:spacing w:after="0" w:line="240" w:lineRule="auto"/>
      </w:pPr>
      <w:r>
        <w:separator/>
      </w:r>
    </w:p>
  </w:endnote>
  <w:endnote w:type="continuationSeparator" w:id="0">
    <w:p w:rsidR="00521BC3" w:rsidRDefault="00521BC3" w:rsidP="00A57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1BC3" w:rsidRDefault="00521BC3" w:rsidP="00A57E0F">
      <w:pPr>
        <w:spacing w:after="0" w:line="240" w:lineRule="auto"/>
      </w:pPr>
      <w:r>
        <w:separator/>
      </w:r>
    </w:p>
  </w:footnote>
  <w:footnote w:type="continuationSeparator" w:id="0">
    <w:p w:rsidR="00521BC3" w:rsidRDefault="00521BC3" w:rsidP="00A57E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C87269"/>
    <w:multiLevelType w:val="multilevel"/>
    <w:tmpl w:val="080E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9C9"/>
    <w:rsid w:val="00521BC3"/>
    <w:rsid w:val="006369C9"/>
    <w:rsid w:val="006C3C32"/>
    <w:rsid w:val="00A57E0F"/>
    <w:rsid w:val="00C5751F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paragraph" w:customStyle="1" w:styleId="font-claude-response-body">
    <w:name w:val="font-claude-response-body"/>
    <w:basedOn w:val="Normal"/>
    <w:rsid w:val="00A57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57E0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paragraph" w:customStyle="1" w:styleId="font-claude-response-body">
    <w:name w:val="font-claude-response-body"/>
    <w:basedOn w:val="Normal"/>
    <w:rsid w:val="00A57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57E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12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238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2</cp:revision>
  <dcterms:created xsi:type="dcterms:W3CDTF">2026-05-19T10:52:00Z</dcterms:created>
  <dcterms:modified xsi:type="dcterms:W3CDTF">2026-05-19T13:14:00Z</dcterms:modified>
</cp:coreProperties>
</file>