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sections we have in the csv.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load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Info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dashboard and load student name major, course history and display proper info in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data appears in relevant locations. Except that course degree reqs do not fill the bar in with in progress courses. Not necessary but would be better if it had this visual feedback</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 (not quite a defect but unintuitive)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Potentially add an in progress section bar like in the overall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Click Add button in register then delete class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adding the course should appear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courses does add to schedules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Click drop in both current schedule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should be removed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schedule drop buttons work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Data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 to future schedule, shut down program, reopen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 schedule is changed it should be saved on reloading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data persistence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GPA 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 load student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the students completed course an accurate gpa should be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Computes accurate gpa given course history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what if 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grades in current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Calculates what if GPA and updates in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if gpa replaces real gpa, this is fine for current schedule but should be changed for future schedule were the classes have not yet begun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new function to calculate what-if gpa and store in a separate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are grouped properly under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Sections will appear under a course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do not appear together and are loosely in the course selection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 was actually unimplemented. Brought section class back into the design. (Originally discarded in favor of storing within course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Conflict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two classes scheduled for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Popup informing the user this can’t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popup appears.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Recommended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Recommended courses relevant to degree progress should appear in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Serves relevant courses, but also displays courses already taken or enrolled for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logic so before adding course to recommended, check if it is complete or enrolled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Online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an online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The course should be registered with no time in section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course functions as expected except when the course has an in person section as well. Section time defaults to in person time, rather than none and causes time conflict to be triggered</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CRN numbers to student.txt file instead of course number xxxx. This would need several changes throughout the whole system which we do not have time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course name, subject,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Courses relevant to the search remain, all others are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Exactly as expected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Dismissing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 an alert for the student load,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 should be gone and reappear for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alerts go away, but are always gone even when a new student runs the system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crudely)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a txt file that tracks what alerts have dismissed with student names (Would raise problems with same named students, perhaps a student Id could be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Gpa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student failing course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failing gpa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does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student for class they have not done prereq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Releases all prereq flags.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logic so it checks if the student schedule plan has a course with a prereq. Also prerequisites were not easily extracted data so they were manually entered. Actual implementation is very limited but the logic checks out</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Summary: Some failures in the test cases. Most known issues have been solved, although crudely in some instances. The system completes most expected functions cleanly, but in some places it remains less robust than possible for the sake of functionality due to an imposing deadline. One known issue remains in the form of the online courses bugs where a large change would need to be made throughout much of our api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