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819A" w14:textId="1452EA96" w:rsidR="00957946" w:rsidRPr="00F734BF" w:rsidRDefault="00F7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Recipe name: </w:t>
      </w:r>
      <w:r>
        <w:rPr>
          <w:rFonts w:ascii="Times New Roman" w:hAnsi="Times New Roman" w:cs="Times New Roman"/>
          <w:sz w:val="24"/>
          <w:szCs w:val="24"/>
        </w:rPr>
        <w:t>simple_poker</w:t>
      </w:r>
    </w:p>
    <w:p w14:paraId="180C4498" w14:textId="19B5E382" w:rsidR="00F734BF" w:rsidRDefault="00F7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71E5A0AE" w14:textId="160F4F76" w:rsidR="00F734BF" w:rsidRDefault="00F7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29DF">
        <w:rPr>
          <w:rFonts w:ascii="Times New Roman" w:hAnsi="Times New Roman" w:cs="Times New Roman"/>
          <w:i/>
          <w:iCs/>
          <w:sz w:val="24"/>
          <w:szCs w:val="24"/>
        </w:rPr>
        <w:t>input_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>, a 5-tuple of integers representing the first hand</w:t>
      </w:r>
    </w:p>
    <w:p w14:paraId="35E34B0D" w14:textId="31D08245" w:rsidR="00F734BF" w:rsidRDefault="00F7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29DF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1629DF">
        <w:rPr>
          <w:rFonts w:ascii="Times New Roman" w:hAnsi="Times New Roman" w:cs="Times New Roman"/>
          <w:i/>
          <w:iCs/>
          <w:sz w:val="24"/>
          <w:szCs w:val="24"/>
        </w:rPr>
        <w:t>input_</w:t>
      </w:r>
      <w:r w:rsidRPr="001629DF">
        <w:rPr>
          <w:rFonts w:ascii="Times New Roman" w:hAnsi="Times New Roman" w:cs="Times New Roman"/>
          <w:i/>
          <w:iCs/>
          <w:sz w:val="24"/>
          <w:szCs w:val="24"/>
        </w:rPr>
        <w:t>hand2</w:t>
      </w:r>
      <w:r>
        <w:rPr>
          <w:rFonts w:ascii="Times New Roman" w:hAnsi="Times New Roman" w:cs="Times New Roman"/>
          <w:sz w:val="24"/>
          <w:szCs w:val="24"/>
        </w:rPr>
        <w:t>, a 5-tuple of integers representing the second hand</w:t>
      </w:r>
    </w:p>
    <w:p w14:paraId="348F0E1F" w14:textId="40F5F0D6" w:rsidR="00F734BF" w:rsidRDefault="00F7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3625130A" w14:textId="22E4042E" w:rsidR="00F734BF" w:rsidRDefault="00F7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either 0, 1, or 2 depending on which hand wins or if there is a tie</w:t>
      </w:r>
    </w:p>
    <w:p w14:paraId="4DE8A7A1" w14:textId="29797E43" w:rsidR="001629DF" w:rsidRDefault="001629DF" w:rsidP="001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 xml:space="preserve"> be an empty mapping</w:t>
      </w:r>
    </w:p>
    <w:p w14:paraId="196508F9" w14:textId="5EF6493B" w:rsidR="001629DF" w:rsidRDefault="001629DF" w:rsidP="001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hand2</w:t>
      </w:r>
      <w:r>
        <w:rPr>
          <w:rFonts w:ascii="Times New Roman" w:hAnsi="Times New Roman" w:cs="Times New Roman"/>
          <w:sz w:val="24"/>
          <w:szCs w:val="24"/>
        </w:rPr>
        <w:t xml:space="preserve"> be an empty mapping</w:t>
      </w:r>
    </w:p>
    <w:p w14:paraId="1B1F55CE" w14:textId="27CDB145" w:rsidR="00D76695" w:rsidRDefault="001629DF" w:rsidP="00D7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E81B9A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815548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10B71">
        <w:rPr>
          <w:rFonts w:ascii="Times New Roman" w:hAnsi="Times New Roman" w:cs="Times New Roman"/>
          <w:sz w:val="24"/>
          <w:szCs w:val="24"/>
        </w:rPr>
        <w:t xml:space="preserve">, </w:t>
      </w:r>
      <w:r w:rsidR="00815548">
        <w:rPr>
          <w:rFonts w:ascii="Times New Roman" w:hAnsi="Times New Roman" w:cs="Times New Roman"/>
          <w:i/>
          <w:iCs/>
          <w:sz w:val="24"/>
          <w:szCs w:val="24"/>
        </w:rPr>
        <w:t>score2</w:t>
      </w:r>
      <w:r w:rsidR="006B58DC">
        <w:rPr>
          <w:rFonts w:ascii="Times New Roman" w:hAnsi="Times New Roman" w:cs="Times New Roman"/>
          <w:sz w:val="24"/>
          <w:szCs w:val="24"/>
        </w:rPr>
        <w:t>,</w:t>
      </w:r>
      <w:r w:rsidR="006B58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81B9A" w:rsidRPr="0078729F">
        <w:rPr>
          <w:rFonts w:ascii="Times New Roman" w:hAnsi="Times New Roman" w:cs="Times New Roman"/>
          <w:sz w:val="24"/>
          <w:szCs w:val="24"/>
        </w:rPr>
        <w:t>be</w:t>
      </w:r>
      <w:r w:rsidR="00E81B9A">
        <w:rPr>
          <w:rFonts w:ascii="Times New Roman" w:hAnsi="Times New Roman" w:cs="Times New Roman"/>
          <w:sz w:val="24"/>
          <w:szCs w:val="24"/>
        </w:rPr>
        <w:t xml:space="preserve"> integer</w:t>
      </w:r>
      <w:r w:rsidR="00010B71">
        <w:rPr>
          <w:rFonts w:ascii="Times New Roman" w:hAnsi="Times New Roman" w:cs="Times New Roman"/>
          <w:sz w:val="24"/>
          <w:szCs w:val="24"/>
        </w:rPr>
        <w:t>s</w:t>
      </w:r>
      <w:r w:rsidR="00E81B9A">
        <w:rPr>
          <w:rFonts w:ascii="Times New Roman" w:hAnsi="Times New Roman" w:cs="Times New Roman"/>
          <w:sz w:val="24"/>
          <w:szCs w:val="24"/>
        </w:rPr>
        <w:t xml:space="preserve"> equal to 0</w:t>
      </w:r>
    </w:p>
    <w:p w14:paraId="19167D15" w14:textId="42F89271" w:rsidR="00A54F79" w:rsidRDefault="00A54F79" w:rsidP="00D7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be an integer equal to 1</w:t>
      </w:r>
    </w:p>
    <w:p w14:paraId="6657A2D5" w14:textId="04D42F8D" w:rsidR="00DC528A" w:rsidRPr="00D76695" w:rsidRDefault="00DC528A" w:rsidP="00D7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</w:t>
      </w:r>
      <w:r w:rsidR="005A6749">
        <w:rPr>
          <w:rFonts w:ascii="Times New Roman" w:hAnsi="Times New Roman" w:cs="Times New Roman"/>
          <w:i/>
          <w:iCs/>
          <w:sz w:val="24"/>
          <w:szCs w:val="24"/>
        </w:rPr>
        <w:t>1, comparison2</w:t>
      </w:r>
      <w:r>
        <w:rPr>
          <w:rFonts w:ascii="Times New Roman" w:hAnsi="Times New Roman" w:cs="Times New Roman"/>
          <w:sz w:val="24"/>
          <w:szCs w:val="24"/>
        </w:rPr>
        <w:t xml:space="preserve"> be empty sequence</w:t>
      </w:r>
      <w:r w:rsidR="00C96C50">
        <w:rPr>
          <w:rFonts w:ascii="Times New Roman" w:hAnsi="Times New Roman" w:cs="Times New Roman"/>
          <w:sz w:val="24"/>
          <w:szCs w:val="24"/>
        </w:rPr>
        <w:t>s</w:t>
      </w:r>
    </w:p>
    <w:p w14:paraId="089920D7" w14:textId="4ED26696" w:rsidR="001629DF" w:rsidRDefault="001629DF" w:rsidP="001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input_hand1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7BD8C95B" w14:textId="2E445E2E" w:rsidR="001629DF" w:rsidRDefault="001629DF" w:rsidP="00162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is a key in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14:paraId="495C0448" w14:textId="7030BBDE" w:rsidR="001629DF" w:rsidRPr="001629DF" w:rsidRDefault="001629DF" w:rsidP="00162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1 to the value corresponding to the key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</w:p>
    <w:p w14:paraId="056E3F5E" w14:textId="628CE5ED" w:rsidR="001629DF" w:rsidRDefault="001629DF" w:rsidP="00162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</w:t>
      </w:r>
    </w:p>
    <w:p w14:paraId="525DA018" w14:textId="18A42B16" w:rsidR="001629DF" w:rsidRDefault="001629DF" w:rsidP="00162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corresponding to the key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 xml:space="preserve"> to 1</w:t>
      </w:r>
    </w:p>
    <w:p w14:paraId="6F3CEDCC" w14:textId="6EDB3AB6" w:rsidR="001629DF" w:rsidRDefault="001629DF" w:rsidP="001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input_hand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0F7B942A" w14:textId="1D30B231" w:rsidR="001629DF" w:rsidRDefault="001629DF" w:rsidP="00162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is a key in </w:t>
      </w:r>
      <w:r>
        <w:rPr>
          <w:rFonts w:ascii="Times New Roman" w:hAnsi="Times New Roman" w:cs="Times New Roman"/>
          <w:i/>
          <w:iCs/>
          <w:sz w:val="24"/>
          <w:szCs w:val="24"/>
        </w:rPr>
        <w:t>hand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14:paraId="12EFB5D9" w14:textId="2EB4DC2A" w:rsidR="001629DF" w:rsidRPr="001629DF" w:rsidRDefault="001629DF" w:rsidP="00162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1 to the value corresponding to the key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hand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11200E37" w14:textId="77777777" w:rsidR="001629DF" w:rsidRDefault="001629DF" w:rsidP="00162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</w:t>
      </w:r>
    </w:p>
    <w:p w14:paraId="082D11AB" w14:textId="0887DB57" w:rsidR="001629DF" w:rsidRPr="001629DF" w:rsidRDefault="001629DF" w:rsidP="001629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corresponding to the key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</w:rPr>
        <w:t>hand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1</w:t>
      </w:r>
    </w:p>
    <w:p w14:paraId="3B90EE74" w14:textId="109CA5B9" w:rsidR="00793CDA" w:rsidRDefault="00793CDA" w:rsidP="001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length of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 xml:space="preserve"> is less than the length of </w:t>
      </w:r>
      <w:r>
        <w:rPr>
          <w:rFonts w:ascii="Times New Roman" w:hAnsi="Times New Roman" w:cs="Times New Roman"/>
          <w:i/>
          <w:iCs/>
          <w:sz w:val="24"/>
          <w:szCs w:val="24"/>
        </w:rPr>
        <w:t>hand2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DC29370" w14:textId="768F50AC" w:rsidR="00793CDA" w:rsidRPr="00793CDA" w:rsidRDefault="00D30CED" w:rsidP="00793C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1</w:t>
      </w:r>
    </w:p>
    <w:p w14:paraId="79280331" w14:textId="51ECBFCE" w:rsidR="00793CDA" w:rsidRDefault="00793CDA" w:rsidP="0079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length of </w:t>
      </w:r>
      <w:r>
        <w:rPr>
          <w:rFonts w:ascii="Times New Roman" w:hAnsi="Times New Roman" w:cs="Times New Roman"/>
          <w:i/>
          <w:iCs/>
          <w:sz w:val="24"/>
          <w:szCs w:val="24"/>
        </w:rPr>
        <w:t>hand2</w:t>
      </w:r>
      <w:r>
        <w:rPr>
          <w:rFonts w:ascii="Times New Roman" w:hAnsi="Times New Roman" w:cs="Times New Roman"/>
          <w:sz w:val="24"/>
          <w:szCs w:val="24"/>
        </w:rPr>
        <w:t xml:space="preserve"> is less than the length of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7082615" w14:textId="06AFC407" w:rsidR="00793CDA" w:rsidRPr="00793CDA" w:rsidRDefault="00D30CED" w:rsidP="00793C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2</w:t>
      </w:r>
    </w:p>
    <w:p w14:paraId="77970E99" w14:textId="09A2D1F9" w:rsidR="00E81B9A" w:rsidRDefault="001629DF" w:rsidP="00815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key1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hand1</w:t>
      </w:r>
      <w:r>
        <w:rPr>
          <w:rFonts w:ascii="Times New Roman" w:hAnsi="Times New Roman" w:cs="Times New Roman"/>
          <w:sz w:val="24"/>
          <w:szCs w:val="24"/>
        </w:rPr>
        <w:t>, do the following</w:t>
      </w:r>
    </w:p>
    <w:p w14:paraId="3881BA34" w14:textId="1953449C" w:rsidR="0078729F" w:rsidRDefault="00815548" w:rsidP="00815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is 4, </w:t>
      </w:r>
      <w:r w:rsidR="00C80C72">
        <w:rPr>
          <w:rFonts w:ascii="Times New Roman" w:hAnsi="Times New Roman" w:cs="Times New Roman"/>
          <w:sz w:val="24"/>
          <w:szCs w:val="24"/>
        </w:rPr>
        <w:t>then</w:t>
      </w:r>
    </w:p>
    <w:p w14:paraId="465DF0F8" w14:textId="67A056CD" w:rsidR="00815548" w:rsidRDefault="0078729F" w:rsidP="007872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15548">
        <w:rPr>
          <w:rFonts w:ascii="Times New Roman" w:hAnsi="Times New Roman" w:cs="Times New Roman"/>
          <w:sz w:val="24"/>
          <w:szCs w:val="24"/>
        </w:rPr>
        <w:t xml:space="preserve">dd 5 points to </w:t>
      </w:r>
      <w:r w:rsidR="00815548">
        <w:rPr>
          <w:rFonts w:ascii="Times New Roman" w:hAnsi="Times New Roman" w:cs="Times New Roman"/>
          <w:i/>
          <w:iCs/>
          <w:sz w:val="24"/>
          <w:szCs w:val="24"/>
        </w:rPr>
        <w:t>score1</w:t>
      </w:r>
    </w:p>
    <w:p w14:paraId="0D2ED2B6" w14:textId="785A9596" w:rsidR="0078729F" w:rsidRPr="00815548" w:rsidRDefault="00DE592A" w:rsidP="007872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78729F">
        <w:rPr>
          <w:rFonts w:ascii="Times New Roman" w:hAnsi="Times New Roman" w:cs="Times New Roman"/>
          <w:sz w:val="24"/>
          <w:szCs w:val="24"/>
        </w:rPr>
        <w:t xml:space="preserve"> </w:t>
      </w:r>
      <w:r w:rsidR="0078729F" w:rsidRPr="0078729F">
        <w:rPr>
          <w:rFonts w:ascii="Times New Roman" w:hAnsi="Times New Roman" w:cs="Times New Roman"/>
          <w:sz w:val="24"/>
          <w:szCs w:val="24"/>
        </w:rPr>
        <w:sym w:font="Wingdings" w:char="F0DF"/>
      </w:r>
      <w:r w:rsidR="0078729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D9FF03A" w14:textId="1F8A5027" w:rsidR="0078729F" w:rsidRDefault="00815548" w:rsidP="00815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is 3, </w:t>
      </w:r>
      <w:r w:rsidR="00C80C72">
        <w:rPr>
          <w:rFonts w:ascii="Times New Roman" w:hAnsi="Times New Roman" w:cs="Times New Roman"/>
          <w:sz w:val="24"/>
          <w:szCs w:val="24"/>
        </w:rPr>
        <w:t>then</w:t>
      </w:r>
    </w:p>
    <w:p w14:paraId="639162C0" w14:textId="2F2E4F5C" w:rsidR="00815548" w:rsidRDefault="0078729F" w:rsidP="007872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15548">
        <w:rPr>
          <w:rFonts w:ascii="Times New Roman" w:hAnsi="Times New Roman" w:cs="Times New Roman"/>
          <w:sz w:val="24"/>
          <w:szCs w:val="24"/>
        </w:rPr>
        <w:t xml:space="preserve">dd 3 points to </w:t>
      </w:r>
      <w:r w:rsidR="00815548">
        <w:rPr>
          <w:rFonts w:ascii="Times New Roman" w:hAnsi="Times New Roman" w:cs="Times New Roman"/>
          <w:i/>
          <w:iCs/>
          <w:sz w:val="24"/>
          <w:szCs w:val="24"/>
        </w:rPr>
        <w:t>score1</w:t>
      </w:r>
    </w:p>
    <w:p w14:paraId="1EA73F2F" w14:textId="5340F09C" w:rsidR="0078729F" w:rsidRDefault="0078729F" w:rsidP="007872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B131D">
        <w:rPr>
          <w:rFonts w:ascii="Times New Roman" w:hAnsi="Times New Roman" w:cs="Times New Roman"/>
          <w:i/>
          <w:iCs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&lt; 4,</w:t>
      </w:r>
      <w:r w:rsidR="00C80C7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85123A0" w14:textId="297A832A" w:rsidR="0078729F" w:rsidRDefault="00DE592A" w:rsidP="007872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78729F">
        <w:rPr>
          <w:rFonts w:ascii="Times New Roman" w:hAnsi="Times New Roman" w:cs="Times New Roman"/>
          <w:sz w:val="24"/>
          <w:szCs w:val="24"/>
        </w:rPr>
        <w:t xml:space="preserve"> </w:t>
      </w:r>
      <w:r w:rsidR="0078729F" w:rsidRPr="0078729F">
        <w:rPr>
          <w:rFonts w:ascii="Times New Roman" w:hAnsi="Times New Roman" w:cs="Times New Roman"/>
          <w:sz w:val="24"/>
          <w:szCs w:val="24"/>
        </w:rPr>
        <w:sym w:font="Wingdings" w:char="F0DF"/>
      </w:r>
      <w:r w:rsidR="0078729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C2E0ED8" w14:textId="36DB22B8" w:rsidR="0078729F" w:rsidRDefault="00815548" w:rsidP="00815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is 2, </w:t>
      </w:r>
      <w:r w:rsidR="00C80C72">
        <w:rPr>
          <w:rFonts w:ascii="Times New Roman" w:hAnsi="Times New Roman" w:cs="Times New Roman"/>
          <w:sz w:val="24"/>
          <w:szCs w:val="24"/>
        </w:rPr>
        <w:t>then</w:t>
      </w:r>
    </w:p>
    <w:p w14:paraId="61B0B113" w14:textId="72410AC9" w:rsidR="00815548" w:rsidRDefault="0078729F" w:rsidP="00E644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15548">
        <w:rPr>
          <w:rFonts w:ascii="Times New Roman" w:hAnsi="Times New Roman" w:cs="Times New Roman"/>
          <w:sz w:val="24"/>
          <w:szCs w:val="24"/>
        </w:rPr>
        <w:t xml:space="preserve">dd 1 point to </w:t>
      </w:r>
      <w:r w:rsidR="00815548">
        <w:rPr>
          <w:rFonts w:ascii="Times New Roman" w:hAnsi="Times New Roman" w:cs="Times New Roman"/>
          <w:i/>
          <w:iCs/>
          <w:sz w:val="24"/>
          <w:szCs w:val="24"/>
        </w:rPr>
        <w:t>score1</w:t>
      </w:r>
    </w:p>
    <w:p w14:paraId="4447A666" w14:textId="70659FDA" w:rsidR="0078729F" w:rsidRDefault="0078729F" w:rsidP="007872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DE592A">
        <w:rPr>
          <w:rFonts w:ascii="Times New Roman" w:hAnsi="Times New Roman" w:cs="Times New Roman"/>
          <w:i/>
          <w:iCs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&lt; 3,</w:t>
      </w:r>
      <w:r w:rsidR="00C80C7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89A094B" w14:textId="046C1F56" w:rsidR="0078729F" w:rsidRDefault="00DE592A" w:rsidP="007872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78729F">
        <w:rPr>
          <w:rFonts w:ascii="Times New Roman" w:hAnsi="Times New Roman" w:cs="Times New Roman"/>
          <w:sz w:val="24"/>
          <w:szCs w:val="24"/>
        </w:rPr>
        <w:t xml:space="preserve"> </w:t>
      </w:r>
      <w:r w:rsidR="0078729F" w:rsidRPr="0078729F">
        <w:rPr>
          <w:rFonts w:ascii="Times New Roman" w:hAnsi="Times New Roman" w:cs="Times New Roman"/>
          <w:sz w:val="24"/>
          <w:szCs w:val="24"/>
        </w:rPr>
        <w:sym w:font="Wingdings" w:char="F0DF"/>
      </w:r>
      <w:r w:rsidR="0078729F">
        <w:rPr>
          <w:rFonts w:ascii="Times New Roman" w:hAnsi="Times New Roman" w:cs="Times New Roman"/>
          <w:sz w:val="24"/>
          <w:szCs w:val="24"/>
        </w:rPr>
        <w:t>2</w:t>
      </w:r>
    </w:p>
    <w:p w14:paraId="21AF4A3F" w14:textId="37E2E480" w:rsidR="00942164" w:rsidRDefault="00F8635F" w:rsidP="00F86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key2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hand2</w:t>
      </w:r>
      <w:r>
        <w:rPr>
          <w:rFonts w:ascii="Times New Roman" w:hAnsi="Times New Roman" w:cs="Times New Roman"/>
          <w:sz w:val="24"/>
          <w:szCs w:val="24"/>
        </w:rPr>
        <w:t>, do the following</w:t>
      </w:r>
    </w:p>
    <w:p w14:paraId="4B6F3B5C" w14:textId="410D949D" w:rsidR="00F8635F" w:rsidRPr="00815548" w:rsidRDefault="00F8635F" w:rsidP="00F86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4, add 5 points to </w:t>
      </w:r>
      <w:r>
        <w:rPr>
          <w:rFonts w:ascii="Times New Roman" w:hAnsi="Times New Roman" w:cs="Times New Roman"/>
          <w:i/>
          <w:iCs/>
          <w:sz w:val="24"/>
          <w:szCs w:val="24"/>
        </w:rPr>
        <w:t>score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054513FD" w14:textId="635339E4" w:rsidR="00F8635F" w:rsidRDefault="00F8635F" w:rsidP="00F86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3, add 3 points to </w:t>
      </w:r>
      <w:r>
        <w:rPr>
          <w:rFonts w:ascii="Times New Roman" w:hAnsi="Times New Roman" w:cs="Times New Roman"/>
          <w:i/>
          <w:iCs/>
          <w:sz w:val="24"/>
          <w:szCs w:val="24"/>
        </w:rPr>
        <w:t>score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461C830A" w14:textId="6C450F83" w:rsidR="00F8635F" w:rsidRDefault="00F8635F" w:rsidP="00F86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2, add 1 point to </w:t>
      </w:r>
      <w:r>
        <w:rPr>
          <w:rFonts w:ascii="Times New Roman" w:hAnsi="Times New Roman" w:cs="Times New Roman"/>
          <w:i/>
          <w:iCs/>
          <w:sz w:val="24"/>
          <w:szCs w:val="24"/>
        </w:rPr>
        <w:t>score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1664CB09" w14:textId="36C4B4FD" w:rsidR="00F8635F" w:rsidRDefault="00DC7F56" w:rsidP="00DC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score1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i/>
          <w:iCs/>
          <w:sz w:val="24"/>
          <w:szCs w:val="24"/>
        </w:rPr>
        <w:t>score2</w:t>
      </w:r>
      <w:r w:rsidR="00C80C72">
        <w:rPr>
          <w:rFonts w:ascii="Times New Roman" w:hAnsi="Times New Roman" w:cs="Times New Roman"/>
          <w:sz w:val="24"/>
          <w:szCs w:val="24"/>
        </w:rPr>
        <w:t>, then</w:t>
      </w:r>
    </w:p>
    <w:p w14:paraId="461F7ADA" w14:textId="1B893CEF" w:rsidR="00DC7F56" w:rsidRDefault="00D30CED" w:rsidP="00DC7F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1</w:t>
      </w:r>
    </w:p>
    <w:p w14:paraId="106A3F7E" w14:textId="6083F514" w:rsidR="00DC7F56" w:rsidRDefault="00DC7F56" w:rsidP="00DC7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score2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i/>
          <w:iCs/>
          <w:sz w:val="24"/>
          <w:szCs w:val="24"/>
        </w:rPr>
        <w:t>score1</w:t>
      </w:r>
      <w:r w:rsidR="00C80C72">
        <w:rPr>
          <w:rFonts w:ascii="Times New Roman" w:hAnsi="Times New Roman" w:cs="Times New Roman"/>
          <w:sz w:val="24"/>
          <w:szCs w:val="24"/>
        </w:rPr>
        <w:t>, then</w:t>
      </w:r>
    </w:p>
    <w:p w14:paraId="12B83BF7" w14:textId="58FBD287" w:rsidR="00DC7F56" w:rsidRDefault="00D30CED" w:rsidP="00DC7F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2</w:t>
      </w:r>
    </w:p>
    <w:p w14:paraId="25D514E3" w14:textId="133756EC" w:rsidR="00E82F7E" w:rsidRDefault="00D76695" w:rsidP="00E8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score1 </w:t>
      </w:r>
      <w:r>
        <w:rPr>
          <w:rFonts w:ascii="Times New Roman" w:hAnsi="Times New Roman" w:cs="Times New Roman"/>
          <w:sz w:val="24"/>
          <w:szCs w:val="24"/>
        </w:rPr>
        <w:t xml:space="preserve">is equal to </w:t>
      </w:r>
      <w:r>
        <w:rPr>
          <w:rFonts w:ascii="Times New Roman" w:hAnsi="Times New Roman" w:cs="Times New Roman"/>
          <w:i/>
          <w:iCs/>
          <w:sz w:val="24"/>
          <w:szCs w:val="24"/>
        </w:rPr>
        <w:t>score2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0C7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64E65DE" w14:textId="6A337DBF" w:rsidR="00D30CED" w:rsidRDefault="00D30CED" w:rsidP="00D30C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i/>
          <w:iCs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&gt; 0</w:t>
      </w:r>
      <w:r w:rsidR="002E49BB">
        <w:rPr>
          <w:rFonts w:ascii="Times New Roman" w:hAnsi="Times New Roman" w:cs="Times New Roman"/>
          <w:sz w:val="24"/>
          <w:szCs w:val="24"/>
        </w:rPr>
        <w:t>, do the following</w:t>
      </w:r>
    </w:p>
    <w:p w14:paraId="4350DE30" w14:textId="3BFD0BDC" w:rsidR="00DC528A" w:rsidRDefault="00D76695" w:rsidP="00D30C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F7E">
        <w:rPr>
          <w:rFonts w:ascii="Times New Roman" w:hAnsi="Times New Roman" w:cs="Times New Roman"/>
          <w:sz w:val="24"/>
          <w:szCs w:val="24"/>
        </w:rPr>
        <w:t xml:space="preserve">For each </w:t>
      </w:r>
      <w:r w:rsidRPr="00E82F7E">
        <w:rPr>
          <w:rFonts w:ascii="Times New Roman" w:hAnsi="Times New Roman" w:cs="Times New Roman"/>
          <w:i/>
          <w:iCs/>
          <w:sz w:val="24"/>
          <w:szCs w:val="24"/>
        </w:rPr>
        <w:t>key1</w:t>
      </w:r>
      <w:r w:rsidRPr="00E82F7E">
        <w:rPr>
          <w:rFonts w:ascii="Times New Roman" w:hAnsi="Times New Roman" w:cs="Times New Roman"/>
          <w:sz w:val="24"/>
          <w:szCs w:val="24"/>
        </w:rPr>
        <w:t xml:space="preserve">, </w:t>
      </w:r>
      <w:r w:rsidRPr="00E82F7E">
        <w:rPr>
          <w:rFonts w:ascii="Times New Roman" w:hAnsi="Times New Roman" w:cs="Times New Roman"/>
          <w:i/>
          <w:iCs/>
          <w:sz w:val="24"/>
          <w:szCs w:val="24"/>
        </w:rPr>
        <w:t>value1</w:t>
      </w:r>
      <w:r w:rsidRPr="00E82F7E">
        <w:rPr>
          <w:rFonts w:ascii="Times New Roman" w:hAnsi="Times New Roman" w:cs="Times New Roman"/>
          <w:sz w:val="24"/>
          <w:szCs w:val="24"/>
        </w:rPr>
        <w:t xml:space="preserve"> in </w:t>
      </w:r>
      <w:r w:rsidRPr="00E82F7E">
        <w:rPr>
          <w:rFonts w:ascii="Times New Roman" w:hAnsi="Times New Roman" w:cs="Times New Roman"/>
          <w:i/>
          <w:iCs/>
          <w:sz w:val="24"/>
          <w:szCs w:val="24"/>
        </w:rPr>
        <w:t>hand1</w:t>
      </w:r>
      <w:r w:rsidR="0078729F" w:rsidRPr="00E82F7E">
        <w:rPr>
          <w:rFonts w:ascii="Times New Roman" w:hAnsi="Times New Roman" w:cs="Times New Roman"/>
          <w:sz w:val="24"/>
          <w:szCs w:val="24"/>
        </w:rPr>
        <w:t>,</w:t>
      </w:r>
      <w:r w:rsidR="002E49BB">
        <w:rPr>
          <w:rFonts w:ascii="Times New Roman" w:hAnsi="Times New Roman" w:cs="Times New Roman"/>
          <w:sz w:val="24"/>
          <w:szCs w:val="24"/>
        </w:rPr>
        <w:t xml:space="preserve"> do the following</w:t>
      </w:r>
    </w:p>
    <w:p w14:paraId="43848514" w14:textId="41622A46" w:rsidR="00BE6500" w:rsidRPr="00BE6500" w:rsidRDefault="00BE6500" w:rsidP="00BE6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2E49BB">
        <w:rPr>
          <w:rFonts w:ascii="Times New Roman" w:hAnsi="Times New Roman" w:cs="Times New Roman"/>
          <w:sz w:val="24"/>
          <w:szCs w:val="24"/>
        </w:rPr>
        <w:t>, then</w:t>
      </w:r>
    </w:p>
    <w:p w14:paraId="5B717837" w14:textId="0C52C2AA" w:rsidR="00BE6500" w:rsidRPr="00BE6500" w:rsidRDefault="00BE6500" w:rsidP="00BE650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the value </w:t>
      </w:r>
      <w:r>
        <w:rPr>
          <w:rFonts w:ascii="Times New Roman" w:hAnsi="Times New Roman" w:cs="Times New Roman"/>
          <w:i/>
          <w:iCs/>
          <w:sz w:val="24"/>
          <w:szCs w:val="24"/>
        </w:rPr>
        <w:t>key1</w:t>
      </w:r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10F3FCF3" w14:textId="2CDD4D03" w:rsidR="0078729F" w:rsidRDefault="0078729F" w:rsidP="00BE65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key2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iCs/>
          <w:sz w:val="24"/>
          <w:szCs w:val="24"/>
        </w:rPr>
        <w:t>hand2</w:t>
      </w:r>
      <w:r w:rsidR="002E49BB">
        <w:rPr>
          <w:rFonts w:ascii="Times New Roman" w:hAnsi="Times New Roman" w:cs="Times New Roman"/>
          <w:sz w:val="24"/>
          <w:szCs w:val="24"/>
        </w:rPr>
        <w:t xml:space="preserve">, </w:t>
      </w:r>
      <w:r w:rsidR="002E49BB">
        <w:rPr>
          <w:rFonts w:ascii="Times New Roman" w:hAnsi="Times New Roman" w:cs="Times New Roman"/>
          <w:sz w:val="24"/>
          <w:szCs w:val="24"/>
        </w:rPr>
        <w:t>do the following</w:t>
      </w:r>
    </w:p>
    <w:p w14:paraId="374046C2" w14:textId="0E1484D1" w:rsidR="0078729F" w:rsidRDefault="0078729F" w:rsidP="00BE6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value2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E592A">
        <w:rPr>
          <w:rFonts w:ascii="Times New Roman" w:hAnsi="Times New Roman" w:cs="Times New Roman"/>
          <w:i/>
          <w:iCs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2E49B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AAF532C" w14:textId="3FE9FB60" w:rsidR="006B58DC" w:rsidRDefault="00EF2D04" w:rsidP="00BE650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the value </w:t>
      </w:r>
      <w:r>
        <w:rPr>
          <w:rFonts w:ascii="Times New Roman" w:hAnsi="Times New Roman" w:cs="Times New Roman"/>
          <w:i/>
          <w:iCs/>
          <w:sz w:val="24"/>
          <w:szCs w:val="24"/>
        </w:rPr>
        <w:t>key2</w:t>
      </w:r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comparison2</w:t>
      </w:r>
    </w:p>
    <w:p w14:paraId="08433BBB" w14:textId="77777777" w:rsidR="00EF2D04" w:rsidRDefault="00EF2D04" w:rsidP="00BE65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comparison2</w:t>
      </w:r>
      <w:r>
        <w:rPr>
          <w:rFonts w:ascii="Times New Roman" w:hAnsi="Times New Roman" w:cs="Times New Roman"/>
          <w:sz w:val="24"/>
          <w:szCs w:val="24"/>
        </w:rPr>
        <w:t xml:space="preserve"> so that they go from the highest value to the lowest</w:t>
      </w:r>
    </w:p>
    <w:p w14:paraId="533078A3" w14:textId="3BE2B55C" w:rsidR="00EF2D04" w:rsidRDefault="00EF2D04" w:rsidP="00BE65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 xml:space="preserve"> from 0 to the length of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comparison1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  <w:r w:rsidR="002E49BB">
        <w:rPr>
          <w:rFonts w:ascii="Times New Roman" w:hAnsi="Times New Roman" w:cs="Times New Roman"/>
          <w:sz w:val="24"/>
          <w:szCs w:val="24"/>
        </w:rPr>
        <w:t xml:space="preserve">, </w:t>
      </w:r>
      <w:r w:rsidR="002E49BB">
        <w:rPr>
          <w:rFonts w:ascii="Times New Roman" w:hAnsi="Times New Roman" w:cs="Times New Roman"/>
          <w:sz w:val="24"/>
          <w:szCs w:val="24"/>
        </w:rPr>
        <w:t>do the following</w:t>
      </w:r>
    </w:p>
    <w:p w14:paraId="0590E5A7" w14:textId="0666C96F" w:rsidR="00EF2D04" w:rsidRDefault="00EF2D04" w:rsidP="00BE6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value at the index </w:t>
      </w:r>
      <w:r>
        <w:rPr>
          <w:rFonts w:ascii="Times New Roman" w:hAnsi="Times New Roman" w:cs="Times New Roman"/>
          <w:i/>
          <w:iCs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comparison1</w:t>
      </w:r>
      <w:r>
        <w:rPr>
          <w:rFonts w:ascii="Times New Roman" w:hAnsi="Times New Roman" w:cs="Times New Roman"/>
          <w:sz w:val="24"/>
          <w:szCs w:val="24"/>
        </w:rPr>
        <w:t xml:space="preserve"> is greater than the value at the index </w:t>
      </w:r>
      <w:r>
        <w:rPr>
          <w:rFonts w:ascii="Times New Roman" w:hAnsi="Times New Roman" w:cs="Times New Roman"/>
          <w:i/>
          <w:iCs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comparison2</w:t>
      </w:r>
      <w:r w:rsidR="002E49BB">
        <w:rPr>
          <w:rFonts w:ascii="Times New Roman" w:hAnsi="Times New Roman" w:cs="Times New Roman"/>
          <w:sz w:val="24"/>
          <w:szCs w:val="24"/>
        </w:rPr>
        <w:t>, then</w:t>
      </w:r>
    </w:p>
    <w:p w14:paraId="22C6E261" w14:textId="77777777" w:rsidR="00EF2D04" w:rsidRDefault="00EF2D04" w:rsidP="00BE650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1</w:t>
      </w:r>
    </w:p>
    <w:p w14:paraId="3663D88C" w14:textId="71AAB10D" w:rsidR="00F65211" w:rsidRDefault="00F65211" w:rsidP="00BE6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value at the index </w:t>
      </w:r>
      <w:r>
        <w:rPr>
          <w:rFonts w:ascii="Times New Roman" w:hAnsi="Times New Roman" w:cs="Times New Roman"/>
          <w:i/>
          <w:iCs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greater than the value at the index </w:t>
      </w:r>
      <w:r>
        <w:rPr>
          <w:rFonts w:ascii="Times New Roman" w:hAnsi="Times New Roman" w:cs="Times New Roman"/>
          <w:i/>
          <w:iCs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2E49BB">
        <w:rPr>
          <w:rFonts w:ascii="Times New Roman" w:hAnsi="Times New Roman" w:cs="Times New Roman"/>
          <w:sz w:val="24"/>
          <w:szCs w:val="24"/>
        </w:rPr>
        <w:t>, then</w:t>
      </w:r>
    </w:p>
    <w:p w14:paraId="0E5D698B" w14:textId="09850156" w:rsidR="00EF2D04" w:rsidRDefault="00F65211" w:rsidP="00BE650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2</w:t>
      </w:r>
    </w:p>
    <w:p w14:paraId="4E90EE53" w14:textId="376D324F" w:rsidR="00BE6500" w:rsidRPr="006B58DC" w:rsidRDefault="00BE6500" w:rsidP="00BE65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comparison2</w:t>
      </w:r>
      <w:r>
        <w:rPr>
          <w:rFonts w:ascii="Times New Roman" w:hAnsi="Times New Roman" w:cs="Times New Roman"/>
          <w:sz w:val="24"/>
          <w:szCs w:val="24"/>
        </w:rPr>
        <w:t xml:space="preserve"> to empty sequences</w:t>
      </w:r>
    </w:p>
    <w:p w14:paraId="393FCA4E" w14:textId="1CF02242" w:rsidR="0078729F" w:rsidRPr="006B58DC" w:rsidRDefault="006B58DC" w:rsidP="00BE65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8DC"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78729F" w:rsidRPr="006B58DC">
        <w:rPr>
          <w:rFonts w:ascii="Times New Roman" w:hAnsi="Times New Roman" w:cs="Times New Roman"/>
          <w:sz w:val="24"/>
          <w:szCs w:val="24"/>
        </w:rPr>
        <w:t xml:space="preserve"> </w:t>
      </w:r>
      <w:r w:rsidR="0078729F" w:rsidRPr="0078729F">
        <w:sym w:font="Wingdings" w:char="F0DF"/>
      </w:r>
      <w:r w:rsidRPr="006B58DC"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78729F" w:rsidRPr="006B58DC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4CB2D7CB" w14:textId="0F5DF67B" w:rsidR="0078729F" w:rsidRPr="00D30CED" w:rsidRDefault="00D30CED" w:rsidP="00D30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14:paraId="2A6DD943" w14:textId="5334A64C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25DC8BFA" w14:textId="18F2AB8C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30ABD667" w14:textId="4B4CFE44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63C3502A" w14:textId="56E756D0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03FA5790" w14:textId="35FDD54D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65ECC855" w14:textId="47CE4B28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5026150C" w14:textId="60024D31" w:rsid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p w14:paraId="535836DA" w14:textId="77777777" w:rsidR="00942164" w:rsidRPr="00942164" w:rsidRDefault="00942164" w:rsidP="00942164">
      <w:pPr>
        <w:rPr>
          <w:rFonts w:ascii="Times New Roman" w:hAnsi="Times New Roman" w:cs="Times New Roman"/>
          <w:sz w:val="24"/>
          <w:szCs w:val="24"/>
        </w:rPr>
      </w:pPr>
    </w:p>
    <w:sectPr w:rsidR="00942164" w:rsidRPr="0094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BC5"/>
    <w:multiLevelType w:val="hybridMultilevel"/>
    <w:tmpl w:val="DCC05D00"/>
    <w:lvl w:ilvl="0" w:tplc="4D76FE9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2B51"/>
    <w:multiLevelType w:val="hybridMultilevel"/>
    <w:tmpl w:val="CADA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BF"/>
    <w:rsid w:val="00010B71"/>
    <w:rsid w:val="00115666"/>
    <w:rsid w:val="001629DF"/>
    <w:rsid w:val="002E49BB"/>
    <w:rsid w:val="004B131D"/>
    <w:rsid w:val="005031F9"/>
    <w:rsid w:val="005A6749"/>
    <w:rsid w:val="006B58DC"/>
    <w:rsid w:val="00701FC8"/>
    <w:rsid w:val="00783E50"/>
    <w:rsid w:val="0078729F"/>
    <w:rsid w:val="00793CDA"/>
    <w:rsid w:val="00815548"/>
    <w:rsid w:val="0090405D"/>
    <w:rsid w:val="00942164"/>
    <w:rsid w:val="00957946"/>
    <w:rsid w:val="00A04562"/>
    <w:rsid w:val="00A54F79"/>
    <w:rsid w:val="00BE6500"/>
    <w:rsid w:val="00C13F23"/>
    <w:rsid w:val="00C80C72"/>
    <w:rsid w:val="00C96C50"/>
    <w:rsid w:val="00D30CED"/>
    <w:rsid w:val="00D76695"/>
    <w:rsid w:val="00DC528A"/>
    <w:rsid w:val="00DC7F56"/>
    <w:rsid w:val="00DE592A"/>
    <w:rsid w:val="00E43761"/>
    <w:rsid w:val="00E64406"/>
    <w:rsid w:val="00E81B9A"/>
    <w:rsid w:val="00E82F7E"/>
    <w:rsid w:val="00EF2D04"/>
    <w:rsid w:val="00F65211"/>
    <w:rsid w:val="00F734BF"/>
    <w:rsid w:val="00F852CD"/>
    <w:rsid w:val="00F8635F"/>
    <w:rsid w:val="00F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BC55"/>
  <w15:chartTrackingRefBased/>
  <w15:docId w15:val="{E03C9FE5-A2E4-4990-A275-60A6D4C4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 Herp</dc:creator>
  <cp:keywords/>
  <dc:description/>
  <cp:lastModifiedBy>Derp Herp</cp:lastModifiedBy>
  <cp:revision>28</cp:revision>
  <cp:lastPrinted>2020-10-10T20:56:00Z</cp:lastPrinted>
  <dcterms:created xsi:type="dcterms:W3CDTF">2020-10-10T19:25:00Z</dcterms:created>
  <dcterms:modified xsi:type="dcterms:W3CDTF">2020-10-10T21:03:00Z</dcterms:modified>
</cp:coreProperties>
</file>