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5F"/>
          <w:sz w:val="44"/>
          <w:szCs w:val="44"/>
        </w:rPr>
        <w:t xml:space="preserve">GENERAL CHEMISTRY</w:t>
      </w:r>
    </w:p>
    <w:p>
      <w:pPr>
        <w:spacing w:after="40"/>
        <w:jc w:val="center"/>
      </w:pPr>
      <w:r>
        <w:rPr>
          <w:b/>
          <w:bCs/>
          <w:color w:val="555555"/>
          <w:sz w:val="28"/>
          <w:szCs w:val="28"/>
        </w:rPr>
        <w:t xml:space="preserve">Atomic Structure — Practice &amp; Examination Question Bank</w:t>
      </w:r>
    </w:p>
    <w:p>
      <w:pPr>
        <w:spacing w:after="300"/>
        <w:jc w:val="center"/>
      </w:pPr>
      <w:r>
        <w:rPr>
          <w:i/>
          <w:iCs/>
          <w:color w:val="777777"/>
          <w:sz w:val="20"/>
          <w:szCs w:val="20"/>
        </w:rPr>
        <w:t xml:space="preserve">Reformatted and renumbered edition</w:t>
      </w:r>
    </w:p>
    <w:p>
      <w:pPr>
        <w:pStyle w:val="Heading1"/>
        <w:spacing w:after="150" w:before="320"/>
      </w:pPr>
      <w:r>
        <w:t xml:space="preserve">PART 1 — EXTRA PRACTICE QUESTIONS (Q1–Q25)</w:t>
      </w:r>
    </w:p>
    <w:p>
      <w:pPr>
        <w:spacing w:after="100"/>
      </w:pPr>
      <w:r>
        <w:rPr>
          <w:b w:val="false"/>
          <w:bCs w:val="false"/>
          <w:i/>
          <w:iCs/>
        </w:rPr>
        <w:t xml:space="preserve">Questions are grouped by topic (Sections A–G) and numbered continuously from 1 to 25 for easy reference.</w:t>
      </w:r>
    </w:p>
    <w:p>
      <w:pPr>
        <w:pStyle w:val="Heading2"/>
        <w:spacing w:after="120" w:before="240"/>
      </w:pPr>
      <w:r>
        <w:t xml:space="preserve">Section A — Photon Energy and Electromagnetic Radiation</w:t>
      </w:r>
    </w:p>
    <w:p>
      <w:pPr>
        <w:spacing w:after="120"/>
      </w:pPr>
      <w:r>
        <w:rPr>
          <w:b/>
          <w:bCs/>
        </w:rPr>
        <w:t xml:space="preserve">1. </w:t>
      </w:r>
      <w:r>
        <w:t xml:space="preserve">Light of wavelength 450 nm falls on a metal surface.</w:t>
      </w:r>
    </w:p>
    <w:p>
      <w:pPr>
        <w:spacing w:after="80"/>
        <w:ind w:left="431"/>
      </w:pPr>
      <w:r>
        <w:rPr>
          <w:b/>
          <w:bCs/>
        </w:rPr>
        <w:t xml:space="preserve">(a) </w:t>
      </w:r>
      <w:r>
        <w:t xml:space="preserve">Calculate the frequency of the radiation.</w:t>
      </w:r>
    </w:p>
    <w:p>
      <w:pPr>
        <w:spacing w:after="80"/>
        <w:ind w:left="431"/>
      </w:pPr>
      <w:r>
        <w:rPr>
          <w:b/>
          <w:bCs/>
        </w:rPr>
        <w:t xml:space="preserve">(b) </w:t>
      </w:r>
      <w:r>
        <w:t xml:space="preserve">Calculate the energy of one photon.</w:t>
      </w:r>
    </w:p>
    <w:p>
      <w:pPr>
        <w:spacing w:after="80"/>
        <w:ind w:left="431"/>
      </w:pPr>
      <w:r>
        <w:rPr>
          <w:b/>
          <w:bCs/>
        </w:rPr>
        <w:t xml:space="preserve">(c) </w:t>
      </w:r>
      <w:r>
        <w:t xml:space="preserve">Calculate the energy of one mole of such photons.</w:t>
      </w:r>
    </w:p>
    <w:p>
      <w:pPr>
        <w:spacing w:after="140"/>
        <w:ind w:left="431"/>
      </w:pPr>
      <w:r>
        <w:rPr>
          <w:i/>
          <w:iCs/>
          <w:color w:val="666666"/>
        </w:rPr>
        <w:t xml:space="preserve">Use c = 3.0×10⁸ m/s, h = 6.63×10⁻³⁴ J·s, Nₐ = 6.02×10²³ mol⁻¹.</w:t>
      </w:r>
    </w:p>
    <w:p>
      <w:pPr>
        <w:spacing w:after="120"/>
      </w:pPr>
      <w:r>
        <w:rPr>
          <w:b/>
          <w:bCs/>
        </w:rPr>
        <w:t xml:space="preserve">2. </w:t>
      </w:r>
      <w:r>
        <w:t xml:space="preserve">Microwave radiation used in ovens has a frequency of 2.45×10⁹ Hz.</w:t>
      </w:r>
    </w:p>
    <w:p>
      <w:pPr>
        <w:spacing w:after="80"/>
        <w:ind w:left="431"/>
      </w:pPr>
      <w:r>
        <w:rPr>
          <w:b/>
          <w:bCs/>
        </w:rPr>
        <w:t xml:space="preserve">(a) </w:t>
      </w:r>
      <w:r>
        <w:t xml:space="preserve">Find its wavelength.</w:t>
      </w:r>
    </w:p>
    <w:p>
      <w:pPr>
        <w:spacing w:after="80"/>
        <w:ind w:left="431"/>
      </w:pPr>
      <w:r>
        <w:rPr>
          <w:b/>
          <w:bCs/>
        </w:rPr>
        <w:t xml:space="preserve">(b) </w:t>
      </w:r>
      <w:r>
        <w:t xml:space="preserve">Find the energy of one photon.</w:t>
      </w:r>
    </w:p>
    <w:p>
      <w:pPr>
        <w:spacing w:after="80"/>
        <w:ind w:left="431"/>
      </w:pPr>
      <w:r>
        <w:rPr>
          <w:b/>
          <w:bCs/>
        </w:rPr>
        <w:t xml:space="preserve">(c) </w:t>
      </w:r>
      <w:r>
        <w:t xml:space="preserve">Comment on how this energy compares to that of visible light photons.</w:t>
      </w:r>
    </w:p>
    <w:p>
      <w:pPr>
        <w:spacing w:after="120"/>
      </w:pPr>
      <w:r>
        <w:rPr>
          <w:b/>
          <w:bCs/>
        </w:rPr>
        <w:t xml:space="preserve">3. </w:t>
      </w:r>
      <w:r>
        <w:t xml:space="preserve">X-rays from a certain source have wavelength 0.15 nm.</w:t>
      </w:r>
    </w:p>
    <w:p>
      <w:pPr>
        <w:spacing w:after="80"/>
        <w:ind w:left="431"/>
      </w:pPr>
      <w:r>
        <w:rPr>
          <w:b/>
          <w:bCs/>
        </w:rPr>
        <w:t xml:space="preserve">(a) </w:t>
      </w:r>
      <w:r>
        <w:t xml:space="preserve">Calculate their frequency.</w:t>
      </w:r>
    </w:p>
    <w:p>
      <w:pPr>
        <w:spacing w:after="80"/>
        <w:ind w:left="431"/>
      </w:pPr>
      <w:r>
        <w:rPr>
          <w:b/>
          <w:bCs/>
        </w:rPr>
        <w:t xml:space="preserve">(b) </w:t>
      </w:r>
      <w:r>
        <w:t xml:space="preserve">Calculate the energy of one photon in joules and in electronvolts.</w:t>
      </w:r>
    </w:p>
    <w:p>
      <w:pPr>
        <w:spacing w:after="140"/>
        <w:ind w:left="431"/>
      </w:pPr>
      <w:r>
        <w:rPr>
          <w:i/>
          <w:iCs/>
          <w:color w:val="666666"/>
        </w:rPr>
        <w:t xml:space="preserve">1 eV = 1.60×10⁻¹⁹ J.</w:t>
      </w:r>
    </w:p>
    <w:p>
      <w:pPr>
        <w:pStyle w:val="Heading2"/>
        <w:spacing w:after="120" w:before="240"/>
      </w:pPr>
      <w:r>
        <w:t xml:space="preserve">Section B — Hydrogen Spectrum and the Rydberg Equation</w:t>
      </w:r>
    </w:p>
    <w:p>
      <w:pPr>
        <w:spacing w:after="120"/>
      </w:pPr>
      <w:r>
        <w:rPr>
          <w:b/>
          <w:bCs/>
        </w:rPr>
        <w:t xml:space="preserve">4. </w:t>
      </w:r>
      <w:r>
        <w:t xml:space="preserve">Using the Rydberg formula, calculate the wavelength of the hydrogen line corresponding to a transition from n₂ = 4 to n₁ = 2 (Balmer series). State the region of the electromagnetic spectrum in which this line falls.</w:t>
      </w:r>
    </w:p>
    <w:p>
      <w:pPr>
        <w:spacing w:after="120"/>
      </w:pPr>
      <w:r>
        <w:rPr>
          <w:b/>
          <w:bCs/>
        </w:rPr>
        <w:t xml:space="preserve">5. </w:t>
      </w:r>
      <w:r>
        <w:t xml:space="preserve">The Lyman series of the hydrogen spectrum corresponds to transitions ending at n₁ = 1.</w:t>
      </w:r>
    </w:p>
    <w:p>
      <w:pPr>
        <w:spacing w:after="80"/>
        <w:ind w:left="431"/>
      </w:pPr>
      <w:r>
        <w:rPr>
          <w:b/>
          <w:bCs/>
        </w:rPr>
        <w:t xml:space="preserve">(a) </w:t>
      </w:r>
      <w:r>
        <w:t xml:space="preserve">Calculate the wavelength of the line corresponding to n₂ = 3 to n₁ = 1.</w:t>
      </w:r>
    </w:p>
    <w:p>
      <w:pPr>
        <w:spacing w:after="80"/>
        <w:ind w:left="431"/>
      </w:pPr>
      <w:r>
        <w:rPr>
          <w:b/>
          <w:bCs/>
        </w:rPr>
        <w:t xml:space="preserve">(b) </w:t>
      </w:r>
      <w:r>
        <w:t xml:space="preserve">State the region of the spectrum (UV, visible, IR).</w:t>
      </w:r>
    </w:p>
    <w:p>
      <w:pPr>
        <w:spacing w:after="120"/>
      </w:pPr>
      <w:r>
        <w:rPr>
          <w:b/>
          <w:bCs/>
        </w:rPr>
        <w:t xml:space="preserve">6. </w:t>
      </w:r>
      <w:r>
        <w:t xml:space="preserve">Show that the series limit for the Lyman series (n₂ → ∞) lies at about 91.2 nm using the Rydberg equation. What does “series limit” mean physically?</w:t>
      </w:r>
    </w:p>
    <w:p>
      <w:pPr>
        <w:spacing w:after="120"/>
      </w:pPr>
      <w:r>
        <w:rPr>
          <w:b/>
          <w:bCs/>
        </w:rPr>
        <w:t xml:space="preserve">7. </w:t>
      </w:r>
      <w:r>
        <w:t xml:space="preserve">An electron in a hydrogen atom falls from n = 5 to n = 2.</w:t>
      </w:r>
    </w:p>
    <w:p>
      <w:pPr>
        <w:spacing w:after="80"/>
        <w:ind w:left="431"/>
      </w:pPr>
      <w:r>
        <w:rPr>
          <w:b/>
          <w:bCs/>
        </w:rPr>
        <w:t xml:space="preserve">(a) </w:t>
      </w:r>
      <w:r>
        <w:t xml:space="preserve">Calculate the energy change (ΔE) in eV.</w:t>
      </w:r>
    </w:p>
    <w:p>
      <w:pPr>
        <w:spacing w:after="80"/>
        <w:ind w:left="431"/>
      </w:pPr>
      <w:r>
        <w:rPr>
          <w:b/>
          <w:bCs/>
        </w:rPr>
        <w:t xml:space="preserve">(b) </w:t>
      </w:r>
      <w:r>
        <w:t xml:space="preserve">Calculate the corresponding wavelength in nm.</w:t>
      </w:r>
    </w:p>
    <w:p>
      <w:pPr>
        <w:spacing w:after="140"/>
        <w:ind w:left="431"/>
      </w:pPr>
      <w:r>
        <w:rPr>
          <w:i/>
          <w:iCs/>
          <w:color w:val="666666"/>
        </w:rPr>
        <w:t xml:space="preserve">Take Eₙ = −13.6/n² eV.</w:t>
      </w:r>
    </w:p>
    <w:p>
      <w:pPr>
        <w:pStyle w:val="Heading2"/>
        <w:spacing w:after="120" w:before="240"/>
      </w:pPr>
      <w:r>
        <w:t xml:space="preserve">Section C — Atomic Number, Mass Number and Ions</w:t>
      </w:r>
    </w:p>
    <w:p>
      <w:pPr>
        <w:spacing w:after="120"/>
      </w:pPr>
      <w:r>
        <w:rPr>
          <w:b/>
          <w:bCs/>
        </w:rPr>
        <w:t xml:space="preserve">8. </w:t>
      </w:r>
      <w:r>
        <w:t xml:space="preserve">For each of the following, determine the number of protons, neutrons and electrons:</w:t>
      </w:r>
    </w:p>
    <w:p>
      <w:pPr>
        <w:spacing w:after="80"/>
        <w:ind w:left="431"/>
      </w:pPr>
      <w:r>
        <w:rPr>
          <w:b/>
          <w:bCs/>
        </w:rPr>
        <w:t xml:space="preserve">(a) </w:t>
      </w:r>
      <w:r>
        <w:t xml:space="preserve">²⁷₁₃Al</w:t>
      </w:r>
    </w:p>
    <w:p>
      <w:pPr>
        <w:spacing w:after="80"/>
        <w:ind w:left="431"/>
      </w:pPr>
      <w:r>
        <w:rPr>
          <w:b/>
          <w:bCs/>
        </w:rPr>
        <w:t xml:space="preserve">(b) </w:t>
      </w:r>
      <w:r>
        <w:t xml:space="preserve">³⁹₁₉K⁺</w:t>
      </w:r>
    </w:p>
    <w:p>
      <w:pPr>
        <w:spacing w:after="80"/>
        <w:ind w:left="431"/>
      </w:pPr>
      <w:r>
        <w:rPr>
          <w:b/>
          <w:bCs/>
        </w:rPr>
        <w:t xml:space="preserve">(c) </w:t>
      </w:r>
      <w:r>
        <w:t xml:space="preserve">¹⁹⁶₇₉Au³⁺</w:t>
      </w:r>
    </w:p>
    <w:p>
      <w:pPr>
        <w:spacing w:after="140"/>
        <w:ind w:left="431"/>
      </w:pPr>
      <w:r>
        <w:rPr>
          <w:i/>
          <w:iCs/>
          <w:color w:val="666666"/>
        </w:rPr>
        <w:t xml:space="preserve">Write your answers clearly in the form: p = …, n = …, e⁻ = ….</w:t>
      </w:r>
    </w:p>
    <w:p>
      <w:pPr>
        <w:spacing w:after="120"/>
      </w:pPr>
      <w:r>
        <w:rPr>
          <w:b/>
          <w:bCs/>
        </w:rPr>
        <w:t xml:space="preserve">9. </w:t>
      </w:r>
      <w:r>
        <w:t xml:space="preserve">An ion has 18 electrons, 18 neutrons and a mass number of 35.</w:t>
      </w:r>
    </w:p>
    <w:p>
      <w:pPr>
        <w:spacing w:after="80"/>
        <w:ind w:left="431"/>
      </w:pPr>
      <w:r>
        <w:rPr>
          <w:b/>
          <w:bCs/>
        </w:rPr>
        <w:t xml:space="preserve">(a) </w:t>
      </w:r>
      <w:r>
        <w:t xml:space="preserve">Determine its atomic number.</w:t>
      </w:r>
    </w:p>
    <w:p>
      <w:pPr>
        <w:spacing w:after="80"/>
        <w:ind w:left="431"/>
      </w:pPr>
      <w:r>
        <w:rPr>
          <w:b/>
          <w:bCs/>
        </w:rPr>
        <w:t xml:space="preserve">(b) </w:t>
      </w:r>
      <w:r>
        <w:t xml:space="preserve">Identify the element.</w:t>
      </w:r>
    </w:p>
    <w:p>
      <w:pPr>
        <w:spacing w:after="80"/>
        <w:ind w:left="431"/>
      </w:pPr>
      <w:r>
        <w:rPr>
          <w:b/>
          <w:bCs/>
        </w:rPr>
        <w:t xml:space="preserve">(c) </w:t>
      </w:r>
      <w:r>
        <w:t xml:space="preserve">Write its full symbol including charge.</w:t>
      </w:r>
    </w:p>
    <w:p>
      <w:pPr>
        <w:spacing w:after="120"/>
      </w:pPr>
      <w:r>
        <w:rPr>
          <w:b/>
          <w:bCs/>
        </w:rPr>
        <w:t xml:space="preserve">10. </w:t>
      </w:r>
      <w:r>
        <w:t xml:space="preserve">An element X has two isotopes: ²⁹X and ³¹X. The average atomic mass of X is 30.2 a.m.u.</w:t>
      </w:r>
    </w:p>
    <w:p>
      <w:pPr>
        <w:spacing w:after="80"/>
        <w:ind w:left="431"/>
      </w:pPr>
      <w:r>
        <w:rPr>
          <w:b/>
          <w:bCs/>
        </w:rPr>
        <w:t xml:space="preserve">(a) </w:t>
      </w:r>
      <w:r>
        <w:t xml:space="preserve">Let the percentage of ²⁹X be x%. Write an expression for the average mass.</w:t>
      </w:r>
    </w:p>
    <w:p>
      <w:pPr>
        <w:spacing w:after="80"/>
        <w:ind w:left="431"/>
      </w:pPr>
      <w:r>
        <w:rPr>
          <w:b/>
          <w:bCs/>
        </w:rPr>
        <w:t xml:space="preserve">(b) </w:t>
      </w:r>
      <w:r>
        <w:t xml:space="preserve">Solve for x.</w:t>
      </w:r>
    </w:p>
    <w:p>
      <w:pPr>
        <w:spacing w:after="80"/>
        <w:ind w:left="431"/>
      </w:pPr>
      <w:r>
        <w:rPr>
          <w:b/>
          <w:bCs/>
        </w:rPr>
        <w:t xml:space="preserve">(c) </w:t>
      </w:r>
      <w:r>
        <w:t xml:space="preserve">Hence, find the percentage of ³¹X.</w:t>
      </w:r>
    </w:p>
    <w:p>
      <w:pPr>
        <w:pStyle w:val="Heading2"/>
        <w:spacing w:after="120" w:before="240"/>
      </w:pPr>
      <w:r>
        <w:t xml:space="preserve">Section D — Relative Atomic Mass and Mass Spectra</w:t>
      </w:r>
    </w:p>
    <w:p>
      <w:pPr>
        <w:spacing w:after="120"/>
      </w:pPr>
      <w:r>
        <w:rPr>
          <w:b/>
          <w:bCs/>
        </w:rPr>
        <w:t xml:space="preserve">11. </w:t>
      </w:r>
      <w:r>
        <w:t xml:space="preserve">Element Q has three isotopes with the following data:</w:t>
      </w:r>
    </w:p>
    <w:p>
      <w:pPr>
        <w:pStyle w:val="ListParagraph"/>
        <w:numPr>
          <w:ilvl w:val="0"/>
          <w:numId w:val="1"/>
        </w:numPr>
        <w:spacing w:after="60"/>
      </w:pPr>
      <w:r>
        <w:t xml:space="preserve">⁶⁴Q: abundance 48.0%, exact mass 63.9 a.m.u.</w:t>
      </w:r>
    </w:p>
    <w:p>
      <w:pPr>
        <w:pStyle w:val="ListParagraph"/>
        <w:numPr>
          <w:ilvl w:val="0"/>
          <w:numId w:val="1"/>
        </w:numPr>
        <w:spacing w:after="60"/>
      </w:pPr>
      <w:r>
        <w:t xml:space="preserve">⁶⁶Q: abundance 29.0%, exact mass 65.9 a.m.u.</w:t>
      </w:r>
    </w:p>
    <w:p>
      <w:pPr>
        <w:pStyle w:val="ListParagraph"/>
        <w:numPr>
          <w:ilvl w:val="0"/>
          <w:numId w:val="1"/>
        </w:numPr>
        <w:spacing w:after="60"/>
      </w:pPr>
      <w:r>
        <w:t xml:space="preserve">⁶⁷Q: abundance 23.0%, exact mass 66.9 a.m.u.</w:t>
      </w:r>
    </w:p>
    <w:p>
      <w:pPr>
        <w:spacing w:after="80"/>
        <w:ind w:left="431"/>
      </w:pPr>
      <w:r>
        <w:rPr>
          <w:b/>
          <w:bCs/>
        </w:rPr>
        <w:t xml:space="preserve">(a) </w:t>
      </w:r>
      <w:r>
        <w:t xml:space="preserve">Calculate the relative atomic mass of Q.</w:t>
      </w:r>
    </w:p>
    <w:p>
      <w:pPr>
        <w:spacing w:after="80"/>
        <w:ind w:left="431"/>
      </w:pPr>
      <w:r>
        <w:rPr>
          <w:b/>
          <w:bCs/>
        </w:rPr>
        <w:t xml:space="preserve">(b) </w:t>
      </w:r>
      <w:r>
        <w:t xml:space="preserve">Explain how many peaks you would expect in the mass spectrum.</w:t>
      </w:r>
    </w:p>
    <w:p>
      <w:pPr>
        <w:spacing w:after="120"/>
      </w:pPr>
      <w:r>
        <w:rPr>
          <w:b/>
          <w:bCs/>
        </w:rPr>
        <w:t xml:space="preserve">12. </w:t>
      </w:r>
      <w:r>
        <w:t xml:space="preserve">The mass spectrum of element Y shows two main peaks at m/z 79 and 81 with heights in the ratio 3:1.</w:t>
      </w:r>
    </w:p>
    <w:p>
      <w:pPr>
        <w:spacing w:after="80"/>
        <w:ind w:left="431"/>
      </w:pPr>
      <w:r>
        <w:rPr>
          <w:b/>
          <w:bCs/>
        </w:rPr>
        <w:t xml:space="preserve">(a) </w:t>
      </w:r>
      <w:r>
        <w:t xml:space="preserve">Determine the percentage abundances of the two isotopes.</w:t>
      </w:r>
    </w:p>
    <w:p>
      <w:pPr>
        <w:spacing w:after="80"/>
        <w:ind w:left="431"/>
      </w:pPr>
      <w:r>
        <w:rPr>
          <w:b/>
          <w:bCs/>
        </w:rPr>
        <w:t xml:space="preserve">(b) </w:t>
      </w:r>
      <w:r>
        <w:t xml:space="preserve">Calculate the relative atomic mass of Y if the isotopic masses are 78.9 and 80.9 a.m.u.</w:t>
      </w:r>
    </w:p>
    <w:p>
      <w:pPr>
        <w:spacing w:after="120"/>
      </w:pPr>
      <w:r>
        <w:rPr>
          <w:b/>
          <w:bCs/>
        </w:rPr>
        <w:t xml:space="preserve">13. </w:t>
      </w:r>
      <w:r>
        <w:t xml:space="preserve">A sample of boron contains only ¹⁰B and ¹¹B. Its relative atomic mass is 10.80.</w:t>
      </w:r>
    </w:p>
    <w:p>
      <w:pPr>
        <w:spacing w:after="80"/>
        <w:ind w:left="431"/>
      </w:pPr>
      <w:r>
        <w:rPr>
          <w:b/>
          <w:bCs/>
        </w:rPr>
        <w:t xml:space="preserve">(a) </w:t>
      </w:r>
      <w:r>
        <w:t xml:space="preserve">Let the abundance of ¹⁰B be x%. Form an equation for the Ar.</w:t>
      </w:r>
    </w:p>
    <w:p>
      <w:pPr>
        <w:spacing w:after="80"/>
        <w:ind w:left="431"/>
      </w:pPr>
      <w:r>
        <w:rPr>
          <w:b/>
          <w:bCs/>
        </w:rPr>
        <w:t xml:space="preserve">(b) </w:t>
      </w:r>
      <w:r>
        <w:t xml:space="preserve">Calculate x.</w:t>
      </w:r>
    </w:p>
    <w:p>
      <w:pPr>
        <w:spacing w:after="80"/>
        <w:ind w:left="431"/>
      </w:pPr>
      <w:r>
        <w:rPr>
          <w:b/>
          <w:bCs/>
        </w:rPr>
        <w:t xml:space="preserve">(c) </w:t>
      </w:r>
      <w:r>
        <w:t xml:space="preserve">Comment briefly why the Ar is closer to 11 than to 10.</w:t>
      </w:r>
    </w:p>
    <w:p>
      <w:pPr>
        <w:pStyle w:val="Heading2"/>
        <w:spacing w:after="120" w:before="240"/>
      </w:pPr>
      <w:r>
        <w:t xml:space="preserve">Section E — de Broglie Wavelength</w:t>
      </w:r>
    </w:p>
    <w:p>
      <w:pPr>
        <w:spacing w:after="120"/>
      </w:pPr>
      <w:r>
        <w:rPr>
          <w:b/>
          <w:bCs/>
        </w:rPr>
        <w:t xml:space="preserve">14. </w:t>
      </w:r>
      <w:r>
        <w:t xml:space="preserve">An electron is accelerated from rest through a potential difference of 150 V.</w:t>
      </w:r>
    </w:p>
    <w:p>
      <w:pPr>
        <w:spacing w:after="80"/>
        <w:ind w:left="431"/>
      </w:pPr>
      <w:r>
        <w:rPr>
          <w:b/>
          <w:bCs/>
        </w:rPr>
        <w:t xml:space="preserve">(a) </w:t>
      </w:r>
      <w:r>
        <w:t xml:space="preserve">Calculate its kinetic energy in joules.</w:t>
      </w:r>
    </w:p>
    <w:p>
      <w:pPr>
        <w:spacing w:after="80"/>
        <w:ind w:left="431"/>
      </w:pPr>
      <w:r>
        <w:rPr>
          <w:b/>
          <w:bCs/>
        </w:rPr>
        <w:t xml:space="preserve">(b) </w:t>
      </w:r>
      <w:r>
        <w:t xml:space="preserve">Calculate its velocity.</w:t>
      </w:r>
    </w:p>
    <w:p>
      <w:pPr>
        <w:spacing w:after="80"/>
        <w:ind w:left="431"/>
      </w:pPr>
      <w:r>
        <w:rPr>
          <w:b/>
          <w:bCs/>
        </w:rPr>
        <w:t xml:space="preserve">(c) </w:t>
      </w:r>
      <w:r>
        <w:t xml:space="preserve">Calculate its de Broglie wavelength.</w:t>
      </w:r>
    </w:p>
    <w:p>
      <w:pPr>
        <w:spacing w:after="140"/>
        <w:ind w:left="431"/>
      </w:pPr>
      <w:r>
        <w:rPr>
          <w:i/>
          <w:iCs/>
          <w:color w:val="666666"/>
        </w:rPr>
        <w:t xml:space="preserve">Use KE = eV = ½mv²; e = 1.60×10⁻¹⁹ C, mₑ = 9.11×10⁻³¹ kg.</w:t>
      </w:r>
    </w:p>
    <w:p>
      <w:pPr>
        <w:spacing w:after="120"/>
      </w:pPr>
      <w:r>
        <w:rPr>
          <w:b/>
          <w:bCs/>
        </w:rPr>
        <w:t xml:space="preserve">15. </w:t>
      </w:r>
      <w:r>
        <w:t xml:space="preserve">Calculate the de Broglie wavelength of:</w:t>
      </w:r>
    </w:p>
    <w:p>
      <w:pPr>
        <w:spacing w:after="80"/>
        <w:ind w:left="431"/>
      </w:pPr>
      <w:r>
        <w:rPr>
          <w:b/>
          <w:bCs/>
        </w:rPr>
        <w:t xml:space="preserve">(a) </w:t>
      </w:r>
      <w:r>
        <w:t xml:space="preserve">A neutron of mass 1.675×10⁻²⁷ kg moving at 2.0×10⁵ m/s.</w:t>
      </w:r>
    </w:p>
    <w:p>
      <w:pPr>
        <w:spacing w:after="80"/>
        <w:ind w:left="431"/>
      </w:pPr>
      <w:r>
        <w:rPr>
          <w:b/>
          <w:bCs/>
        </w:rPr>
        <w:t xml:space="preserve">(b) </w:t>
      </w:r>
      <w:r>
        <w:t xml:space="preserve">A car of mass 1000 kg moving at 30 m/s.</w:t>
      </w:r>
    </w:p>
    <w:p>
      <w:pPr>
        <w:spacing w:after="100"/>
        <w:ind w:left="431"/>
      </w:pPr>
      <w:r>
        <w:rPr>
          <w:b w:val="false"/>
          <w:bCs w:val="false"/>
          <w:i w:val="false"/>
          <w:iCs w:val="false"/>
        </w:rPr>
        <w:t xml:space="preserve">Comment on the significance of your answers for microscopic and macroscopic objects.</w:t>
      </w:r>
    </w:p>
    <w:p>
      <w:pPr>
        <w:spacing w:after="120"/>
      </w:pPr>
      <w:r>
        <w:rPr>
          <w:b/>
          <w:bCs/>
        </w:rPr>
        <w:t xml:space="preserve">16. </w:t>
      </w:r>
      <w:r>
        <w:t xml:space="preserve">A proton with mass 1.673×10⁻²⁷ kg has de Broglie wavelength 1.0×10⁻¹¹ m.</w:t>
      </w:r>
    </w:p>
    <w:p>
      <w:pPr>
        <w:spacing w:after="80"/>
        <w:ind w:left="431"/>
      </w:pPr>
      <w:r>
        <w:rPr>
          <w:b/>
          <w:bCs/>
        </w:rPr>
        <w:t xml:space="preserve">(a) </w:t>
      </w:r>
      <w:r>
        <w:t xml:space="preserve">Calculate its momentum.</w:t>
      </w:r>
    </w:p>
    <w:p>
      <w:pPr>
        <w:spacing w:after="80"/>
        <w:ind w:left="431"/>
      </w:pPr>
      <w:r>
        <w:rPr>
          <w:b/>
          <w:bCs/>
        </w:rPr>
        <w:t xml:space="preserve">(b) </w:t>
      </w:r>
      <w:r>
        <w:t xml:space="preserve">Hence find its speed.</w:t>
      </w:r>
    </w:p>
    <w:p>
      <w:pPr>
        <w:spacing w:after="80"/>
        <w:ind w:left="431"/>
      </w:pPr>
      <w:r>
        <w:rPr>
          <w:b/>
          <w:bCs/>
        </w:rPr>
        <w:t xml:space="preserve">(c) </w:t>
      </w:r>
      <w:r>
        <w:t xml:space="preserve">Compare this speed with that of an electron having the same wavelength.</w:t>
      </w:r>
    </w:p>
    <w:p>
      <w:pPr>
        <w:pStyle w:val="Heading2"/>
        <w:spacing w:after="120" w:before="240"/>
      </w:pPr>
      <w:r>
        <w:t xml:space="preserve">Section F — Heisenberg Uncertainty Principle</w:t>
      </w:r>
    </w:p>
    <w:p>
      <w:pPr>
        <w:spacing w:after="120"/>
      </w:pPr>
      <w:r>
        <w:rPr>
          <w:b/>
          <w:bCs/>
        </w:rPr>
        <w:t xml:space="preserve">17. </w:t>
      </w:r>
      <w:r>
        <w:t xml:space="preserve">The position of an electron is known within ±0.05 nm.</w:t>
      </w:r>
    </w:p>
    <w:p>
      <w:pPr>
        <w:spacing w:after="80"/>
        <w:ind w:left="431"/>
      </w:pPr>
      <w:r>
        <w:rPr>
          <w:b/>
          <w:bCs/>
        </w:rPr>
        <w:t xml:space="preserve">(a) </w:t>
      </w:r>
      <w:r>
        <w:t xml:space="preserve">Calculate the minimum uncertainty in its momentum.</w:t>
      </w:r>
    </w:p>
    <w:p>
      <w:pPr>
        <w:spacing w:after="80"/>
        <w:ind w:left="431"/>
      </w:pPr>
      <w:r>
        <w:rPr>
          <w:b/>
          <w:bCs/>
        </w:rPr>
        <w:t xml:space="preserve">(b) </w:t>
      </w:r>
      <w:r>
        <w:t xml:space="preserve">Hence calculate the minimum uncertainty in its velocity.</w:t>
      </w:r>
    </w:p>
    <w:p>
      <w:pPr>
        <w:spacing w:after="140"/>
        <w:ind w:left="431"/>
      </w:pPr>
      <w:r>
        <w:rPr>
          <w:i/>
          <w:iCs/>
          <w:color w:val="666666"/>
        </w:rPr>
        <w:t xml:space="preserve">Use mₑ = 9.11×10⁻³¹ kg.</w:t>
      </w:r>
    </w:p>
    <w:p>
      <w:pPr>
        <w:spacing w:after="120"/>
      </w:pPr>
      <w:r>
        <w:rPr>
          <w:b/>
          <w:bCs/>
        </w:rPr>
        <w:t xml:space="preserve">18. </w:t>
      </w:r>
      <w:r>
        <w:t xml:space="preserve">A proton's position is known to within 1.0×10⁻¹⁴ m.</w:t>
      </w:r>
    </w:p>
    <w:p>
      <w:pPr>
        <w:spacing w:after="80"/>
        <w:ind w:left="431"/>
      </w:pPr>
      <w:r>
        <w:rPr>
          <w:b/>
          <w:bCs/>
        </w:rPr>
        <w:t xml:space="preserve">(a) </w:t>
      </w:r>
      <w:r>
        <w:t xml:space="preserve">Use the uncertainty principle to calculate the uncertainty in its momentum.</w:t>
      </w:r>
    </w:p>
    <w:p>
      <w:pPr>
        <w:spacing w:after="80"/>
        <w:ind w:left="431"/>
      </w:pPr>
      <w:r>
        <w:rPr>
          <w:b/>
          <w:bCs/>
        </w:rPr>
        <w:t xml:space="preserve">(b) </w:t>
      </w:r>
      <w:r>
        <w:t xml:space="preserve">Hence find the uncertainty in its velocity.</w:t>
      </w:r>
    </w:p>
    <w:p>
      <w:pPr>
        <w:spacing w:after="140"/>
        <w:ind w:left="431"/>
      </w:pPr>
      <w:r>
        <w:rPr>
          <w:i/>
          <w:iCs/>
          <w:color w:val="666666"/>
        </w:rPr>
        <w:t xml:space="preserve">Use mₚ = 1.67×10⁻²⁷ kg.</w:t>
      </w:r>
    </w:p>
    <w:p>
      <w:pPr>
        <w:spacing w:after="120"/>
      </w:pPr>
      <w:r>
        <w:rPr>
          <w:b/>
          <w:bCs/>
        </w:rPr>
        <w:t xml:space="preserve">19. </w:t>
      </w:r>
      <w:r>
        <w:t xml:space="preserve">Explain, using numerical estimates of uncertainties, why the Heisenberg uncertainty principle is negligible for a car but very important for an electron. Support your explanation with data from any one of the questions above.</w:t>
      </w:r>
    </w:p>
    <w:p>
      <w:pPr>
        <w:pStyle w:val="Heading2"/>
        <w:spacing w:after="120" w:before="240"/>
      </w:pPr>
      <w:r>
        <w:t xml:space="preserve">Section G — NECTA-Style Theory + Calculation Mix</w:t>
      </w:r>
    </w:p>
    <w:p>
      <w:pPr>
        <w:spacing w:after="100"/>
      </w:pPr>
      <w:r>
        <w:rPr>
          <w:b w:val="false"/>
          <w:bCs w:val="false"/>
          <w:i/>
          <w:iCs/>
        </w:rPr>
        <w:t xml:space="preserve">These reflect how NECTA combines short theory with calculations in Question 1 (The Atom).</w:t>
      </w:r>
    </w:p>
    <w:p>
      <w:pPr>
        <w:spacing w:after="120"/>
      </w:pPr>
      <w:r>
        <w:rPr>
          <w:b/>
          <w:bCs/>
        </w:rPr>
        <w:t xml:space="preserve">20. </w:t>
      </w:r>
      <w:r>
        <w:t xml:space="preserve"/>
      </w:r>
    </w:p>
    <w:p>
      <w:pPr>
        <w:spacing w:after="80"/>
        <w:ind w:left="431"/>
      </w:pPr>
      <w:r>
        <w:rPr>
          <w:b/>
          <w:bCs/>
        </w:rPr>
        <w:t xml:space="preserve">(a) </w:t>
      </w:r>
      <w:r>
        <w:t xml:space="preserve">State four postulates of Dalton's atomic theory.</w:t>
      </w:r>
    </w:p>
    <w:p>
      <w:pPr>
        <w:spacing w:after="80"/>
        <w:ind w:left="431"/>
      </w:pPr>
      <w:r>
        <w:rPr>
          <w:b/>
          <w:bCs/>
        </w:rPr>
        <w:t xml:space="preserve">(b) </w:t>
      </w:r>
      <w:r>
        <w:t xml:space="preserve">Give two modifications to Dalton's theory in light of modern discoveries.</w:t>
      </w:r>
    </w:p>
    <w:p>
      <w:pPr>
        <w:spacing w:after="80"/>
        <w:ind w:left="431"/>
      </w:pPr>
      <w:r>
        <w:rPr>
          <w:b/>
          <w:bCs/>
        </w:rPr>
        <w:t xml:space="preserve">(c) </w:t>
      </w:r>
      <w:r>
        <w:t xml:space="preserve">A certain element has two isotopes ²⁹X and ³⁰X with abundances 40% and 60% respectively. Calculate the relative atomic mass of X.</w:t>
      </w:r>
    </w:p>
    <w:p>
      <w:pPr>
        <w:spacing w:after="120"/>
      </w:pPr>
      <w:r>
        <w:rPr>
          <w:b/>
          <w:bCs/>
        </w:rPr>
        <w:t xml:space="preserve">21. </w:t>
      </w:r>
      <w:r>
        <w:t xml:space="preserve"/>
      </w:r>
    </w:p>
    <w:p>
      <w:pPr>
        <w:spacing w:after="80"/>
        <w:ind w:left="431"/>
      </w:pPr>
      <w:r>
        <w:rPr>
          <w:b/>
          <w:bCs/>
        </w:rPr>
        <w:t xml:space="preserve">(a) </w:t>
      </w:r>
      <w:r>
        <w:t xml:space="preserve">Define the term “ionisation energy” of an atom.</w:t>
      </w:r>
    </w:p>
    <w:p>
      <w:pPr>
        <w:spacing w:after="80"/>
        <w:ind w:left="431"/>
      </w:pPr>
      <w:r>
        <w:rPr>
          <w:b/>
          <w:bCs/>
        </w:rPr>
        <w:t xml:space="preserve">(b) </w:t>
      </w:r>
      <w:r>
        <w:t xml:space="preserve">For the hydrogen atom, calculate the ionisation energy in kJ/mol given that the ground state energy is −13.6 eV per atom.</w:t>
      </w:r>
    </w:p>
    <w:p>
      <w:pPr>
        <w:spacing w:after="80"/>
        <w:ind w:left="431"/>
      </w:pPr>
      <w:r>
        <w:rPr>
          <w:b/>
          <w:bCs/>
        </w:rPr>
        <w:t xml:space="preserve">(c) </w:t>
      </w:r>
      <w:r>
        <w:t xml:space="preserve">Explain briefly why successive ionisation energies of an element always increase.</w:t>
      </w:r>
    </w:p>
    <w:p>
      <w:pPr>
        <w:spacing w:after="120"/>
      </w:pPr>
      <w:r>
        <w:rPr>
          <w:b/>
          <w:bCs/>
        </w:rPr>
        <w:t xml:space="preserve">22. </w:t>
      </w:r>
      <w:r>
        <w:t xml:space="preserve"/>
      </w:r>
    </w:p>
    <w:p>
      <w:pPr>
        <w:spacing w:after="80"/>
        <w:ind w:left="431"/>
      </w:pPr>
      <w:r>
        <w:rPr>
          <w:b/>
          <w:bCs/>
        </w:rPr>
        <w:t xml:space="preserve">(a) </w:t>
      </w:r>
      <w:r>
        <w:t xml:space="preserve">State Planck's postulate about the emission of radiation.</w:t>
      </w:r>
    </w:p>
    <w:p>
      <w:pPr>
        <w:spacing w:after="80"/>
        <w:ind w:left="431"/>
      </w:pPr>
      <w:r>
        <w:rPr>
          <w:b/>
          <w:bCs/>
        </w:rPr>
        <w:t xml:space="preserve">(b) </w:t>
      </w:r>
      <w:r>
        <w:t xml:space="preserve">An ultraviolet photon has frequency 1.5×10¹⁵ Hz. Calculate:</w:t>
      </w:r>
    </w:p>
    <w:p>
      <w:pPr>
        <w:spacing w:after="60"/>
        <w:ind w:left="863"/>
      </w:pPr>
      <w:r>
        <w:rPr>
          <w:i/>
          <w:iCs/>
        </w:rPr>
        <w:t xml:space="preserve">(i) </w:t>
      </w:r>
      <w:r>
        <w:t xml:space="preserve">Its energy in joules.</w:t>
      </w:r>
    </w:p>
    <w:p>
      <w:pPr>
        <w:spacing w:after="60"/>
        <w:ind w:left="863"/>
      </w:pPr>
      <w:r>
        <w:rPr>
          <w:i/>
          <w:iCs/>
        </w:rPr>
        <w:t xml:space="preserve">(ii) </w:t>
      </w:r>
      <w:r>
        <w:t xml:space="preserve">The corresponding wavelength.</w:t>
      </w:r>
    </w:p>
    <w:p>
      <w:pPr>
        <w:spacing w:after="80"/>
        <w:ind w:left="431"/>
      </w:pPr>
      <w:r>
        <w:rPr>
          <w:b/>
          <w:bCs/>
        </w:rPr>
        <w:t xml:space="preserve">(c) </w:t>
      </w:r>
      <w:r>
        <w:t xml:space="preserve">Comment on why UV radiation is more harmful than visible light.</w:t>
      </w:r>
    </w:p>
    <w:p>
      <w:pPr>
        <w:spacing w:after="120"/>
      </w:pPr>
      <w:r>
        <w:rPr>
          <w:b/>
          <w:bCs/>
        </w:rPr>
        <w:t xml:space="preserve">23. </w:t>
      </w:r>
      <w:r>
        <w:t xml:space="preserve"/>
      </w:r>
    </w:p>
    <w:p>
      <w:pPr>
        <w:spacing w:after="80"/>
        <w:ind w:left="431"/>
      </w:pPr>
      <w:r>
        <w:rPr>
          <w:b/>
          <w:bCs/>
        </w:rPr>
        <w:t xml:space="preserve">(a) </w:t>
      </w:r>
      <w:r>
        <w:t xml:space="preserve">Define atomic orbital.</w:t>
      </w:r>
    </w:p>
    <w:p>
      <w:pPr>
        <w:spacing w:after="80"/>
        <w:ind w:left="431"/>
      </w:pPr>
      <w:r>
        <w:rPr>
          <w:b/>
          <w:bCs/>
        </w:rPr>
        <w:t xml:space="preserve">(b) </w:t>
      </w:r>
      <w:r>
        <w:t xml:space="preserve">For n = 3, write all possible combinations of (n, l, mₗ) values.</w:t>
      </w:r>
    </w:p>
    <w:p>
      <w:pPr>
        <w:spacing w:after="80"/>
        <w:ind w:left="431"/>
      </w:pPr>
      <w:r>
        <w:rPr>
          <w:b/>
          <w:bCs/>
        </w:rPr>
        <w:t xml:space="preserve">(c) </w:t>
      </w:r>
      <w:r>
        <w:t xml:space="preserve">How many electrons can fit in all orbitals with n = 3? Show your working.</w:t>
      </w:r>
    </w:p>
    <w:p>
      <w:pPr>
        <w:spacing w:after="120"/>
      </w:pPr>
      <w:r>
        <w:rPr>
          <w:b/>
          <w:bCs/>
        </w:rPr>
        <w:t xml:space="preserve">24. </w:t>
      </w:r>
      <w:r>
        <w:t xml:space="preserve"/>
      </w:r>
    </w:p>
    <w:p>
      <w:pPr>
        <w:spacing w:after="80"/>
        <w:ind w:left="431"/>
      </w:pPr>
      <w:r>
        <w:rPr>
          <w:b/>
          <w:bCs/>
        </w:rPr>
        <w:t xml:space="preserve">(a) </w:t>
      </w:r>
      <w:r>
        <w:t xml:space="preserve">State the Pauli Exclusion Principle.</w:t>
      </w:r>
    </w:p>
    <w:p>
      <w:pPr>
        <w:spacing w:after="80"/>
        <w:ind w:left="431"/>
      </w:pPr>
      <w:r>
        <w:rPr>
          <w:b/>
          <w:bCs/>
        </w:rPr>
        <w:t xml:space="preserve">(b) </w:t>
      </w:r>
      <w:r>
        <w:t xml:space="preserve">Explain, with the aid of an orbital box diagram, how Hund's rule applies to the 2p subshell of nitrogen.</w:t>
      </w:r>
    </w:p>
    <w:p>
      <w:pPr>
        <w:spacing w:after="80"/>
        <w:ind w:left="431"/>
      </w:pPr>
      <w:r>
        <w:rPr>
          <w:b/>
          <w:bCs/>
        </w:rPr>
        <w:t xml:space="preserve">(c) </w:t>
      </w:r>
      <w:r>
        <w:t xml:space="preserve">Write the full electronic configuration of sulphur and deduce its number of valence electrons.</w:t>
      </w:r>
    </w:p>
    <w:p>
      <w:pPr>
        <w:spacing w:after="120"/>
      </w:pPr>
      <w:r>
        <w:rPr>
          <w:b/>
          <w:bCs/>
        </w:rPr>
        <w:t xml:space="preserve">25. </w:t>
      </w:r>
      <w:r>
        <w:t xml:space="preserve">The energy of the electron in a hydrogen atom at level n is given by Eₙ = −13.6/n² eV.</w:t>
      </w:r>
    </w:p>
    <w:p>
      <w:pPr>
        <w:spacing w:after="80"/>
        <w:ind w:left="431"/>
      </w:pPr>
      <w:r>
        <w:rPr>
          <w:b/>
          <w:bCs/>
        </w:rPr>
        <w:t xml:space="preserve">(a) </w:t>
      </w:r>
      <w:r>
        <w:t xml:space="preserve">Calculate the energy difference between n = 2 and n = 4.</w:t>
      </w:r>
    </w:p>
    <w:p>
      <w:pPr>
        <w:spacing w:after="80"/>
        <w:ind w:left="431"/>
      </w:pPr>
      <w:r>
        <w:rPr>
          <w:b/>
          <w:bCs/>
        </w:rPr>
        <w:t xml:space="preserve">(b) </w:t>
      </w:r>
      <w:r>
        <w:t xml:space="preserve">How much energy (in J) must be supplied to move the electron from n = 2 to n = 4?</w:t>
      </w:r>
    </w:p>
    <w:p>
      <w:pPr>
        <w:spacing w:after="80"/>
        <w:ind w:left="431"/>
      </w:pPr>
      <w:r>
        <w:rPr>
          <w:b/>
          <w:bCs/>
        </w:rPr>
        <w:t xml:space="preserve">(c) </w:t>
      </w:r>
      <w:r>
        <w:t xml:space="preserve">What is the wavelength of the photon emitted when it falls back from n = 4 to n = 2?</w:t>
      </w:r>
    </w:p>
    <w:p>
      <w:pPr>
        <w:pBdr>
          <w:bottom w:val="single" w:color="AAAAAA" w:sz="6" w:space="1"/>
        </w:pBdr>
        <w:spacing w:after="240"/>
      </w:pPr>
    </w:p>
    <w:p>
      <w:pPr>
        <w:pStyle w:val="Heading1"/>
        <w:spacing w:after="150" w:before="320"/>
      </w:pPr>
      <w:r>
        <w:t xml:space="preserve">PART 2 — FULL EXAMINATION-STYLE QUESTIONS (Question 1–5)</w:t>
      </w:r>
    </w:p>
    <w:p>
      <w:pPr>
        <w:spacing w:after="100"/>
      </w:pPr>
      <w:r>
        <w:rPr>
          <w:b w:val="false"/>
          <w:bCs w:val="false"/>
          <w:i/>
          <w:iCs/>
        </w:rPr>
        <w:t xml:space="preserve">NECTA-styled Advanced Level Chemistry questions modelled on the Form Five Atomic Structure syllabus (Chemistry Paper 1, ACSEE format), each with a complete marking guide.</w:t>
      </w:r>
    </w:p>
    <w:p>
      <w:pPr>
        <w:spacing w:after="300" w:before="200"/>
        <w:jc w:val="center"/>
      </w:pPr>
      <w:r>
        <w:rPr>
          <w:b/>
          <w:bCs/>
        </w:rPr>
        <w:t xml:space="preserve">THE NATIONAL EXAMINATIONS COUNCIL OF TANZANIA (NECTA)
</w:t>
      </w:r>
      <w:r>
        <w:rPr>
          <w:b/>
          <w:bCs/>
        </w:rPr>
        <w:t xml:space="preserve">ADVANCED CERTIFICATE OF SECONDARY EDUCATION EXAMINATION (ACSEE)
</w:t>
      </w:r>
      <w:r>
        <w:rPr>
          <w:b/>
          <w:bCs/>
          <w:sz w:val="26"/>
          <w:szCs w:val="26"/>
        </w:rPr>
        <w:t xml:space="preserve">CHEMISTRY 1</w:t>
      </w:r>
      <w:r>
        <w:rPr>
          <w:i/>
          <w:iCs/>
        </w:rPr>
        <w:t xml:space="preserve">
Time: 3:00 Hours</w:t>
      </w:r>
    </w:p>
    <w:p>
      <w:pPr>
        <w:pStyle w:val="Heading2"/>
        <w:spacing w:after="120" w:before="240"/>
      </w:pPr>
      <w:r>
        <w:t xml:space="preserve">QUESTION 1 — Quantum Mechanical Model, Electronic Configuration</w:t>
      </w:r>
    </w:p>
    <w:p>
      <w:pPr>
        <w:spacing w:after="80"/>
        <w:ind w:left="431"/>
      </w:pPr>
      <w:r>
        <w:rPr>
          <w:b/>
          <w:bCs/>
        </w:rPr>
        <w:t xml:space="preserve">(a) </w:t>
      </w:r>
      <w:r>
        <w:t xml:space="preserve">(i) State three limitations of Bohr's atomic model that led to the development of the modern quantum mechanical model of the atom.</w:t>
      </w:r>
    </w:p>
    <w:p>
      <w:pPr>
        <w:spacing w:after="80"/>
        <w:ind w:left="431"/>
      </w:pPr>
      <w:r>
        <w:rPr>
          <w:b/>
          <w:bCs/>
        </w:rPr>
        <w:t xml:space="preserve"> </w:t>
      </w:r>
      <w:r>
        <w:t xml:space="preserve">(ii) Differentiate between an atomic orbital and an orbit as used in atomic structure.</w:t>
      </w:r>
    </w:p>
    <w:p>
      <w:pPr>
        <w:spacing w:after="80"/>
        <w:ind w:left="431"/>
      </w:pPr>
      <w:r>
        <w:rPr>
          <w:b/>
          <w:bCs/>
        </w:rPr>
        <w:t xml:space="preserve">(b) </w:t>
      </w:r>
      <w:r>
        <w:t xml:space="preserve">(i) Write the electronic configuration of the following species in terms of s, p, d, and f orbitals:</w:t>
      </w:r>
    </w:p>
    <w:p>
      <w:pPr>
        <w:pStyle w:val="ListParagraph"/>
        <w:numPr>
          <w:ilvl w:val="1"/>
          <w:numId w:val="1"/>
        </w:numPr>
        <w:spacing w:after="60"/>
      </w:pPr>
      <w:r>
        <w:t xml:space="preserve">Cr (Z = 24)</w:t>
      </w:r>
    </w:p>
    <w:p>
      <w:pPr>
        <w:pStyle w:val="ListParagraph"/>
        <w:numPr>
          <w:ilvl w:val="1"/>
          <w:numId w:val="1"/>
        </w:numPr>
        <w:spacing w:after="60"/>
      </w:pPr>
      <w:r>
        <w:t xml:space="preserve">Cu⁺ (Z = 29)</w:t>
      </w:r>
    </w:p>
    <w:p>
      <w:pPr>
        <w:spacing w:after="80"/>
        <w:ind w:left="431"/>
      </w:pPr>
      <w:r>
        <w:rPr>
          <w:b/>
          <w:bCs/>
        </w:rPr>
        <w:t xml:space="preserve"> </w:t>
      </w:r>
      <w:r>
        <w:t xml:space="preserve">(ii) Briefly explain why the electronic configuration of Chromium (Z = 24) deviates from the expected Aufbau principle layout.</w:t>
      </w:r>
    </w:p>
    <w:p>
      <w:pPr>
        <w:spacing w:after="80"/>
        <w:ind w:left="431"/>
      </w:pPr>
      <w:r>
        <w:rPr>
          <w:b/>
          <w:bCs/>
        </w:rPr>
        <w:t xml:space="preserve">(c) </w:t>
      </w:r>
      <w:r>
        <w:t xml:space="preserve">(i) State the Pauli Exclusion Principle and Hund's Rule of Maximum Multiplicity.</w:t>
      </w:r>
    </w:p>
    <w:p>
      <w:pPr>
        <w:spacing w:after="80"/>
        <w:ind w:left="431"/>
      </w:pPr>
      <w:r>
        <w:rPr>
          <w:b/>
          <w:bCs/>
        </w:rPr>
        <w:t xml:space="preserve"> </w:t>
      </w:r>
      <w:r>
        <w:t xml:space="preserve">(ii) A certain element X has an atomic number of 16. Using the orbital diagram (box notation), demonstrate how Hund's rule is applied to its outermost shell electrons.</w:t>
      </w:r>
    </w:p>
    <w:p>
      <w:pPr>
        <w:spacing w:after="80"/>
        <w:ind w:left="431"/>
      </w:pPr>
      <w:r>
        <w:rPr>
          <w:b/>
          <w:bCs/>
        </w:rPr>
        <w:t xml:space="preserve"> </w:t>
      </w:r>
      <w:r>
        <w:t xml:space="preserve">(iii) Identify the values of all four quantum numbers (n, l, mₗ, s) for the outermost (last entered) electron in an atom of element X.</w:t>
      </w:r>
    </w:p>
    <w:p>
      <w:pPr>
        <w:shd w:fill="EAF1F4" w:color="auto" w:val="clear"/>
        <w:spacing w:after="100" w:before="200"/>
      </w:pPr>
      <w:r>
        <w:rPr>
          <w:b/>
          <w:bCs/>
          <w:color w:val="1F4E5F"/>
        </w:rPr>
        <w:t xml:space="preserve">✓ Marking Guide &amp; Expected Answers</w:t>
      </w:r>
    </w:p>
    <w:p>
      <w:pPr>
        <w:spacing w:after="70"/>
        <w:ind w:left="431"/>
      </w:pPr>
      <w:r>
        <w:rPr>
          <w:b/>
          <w:bCs/>
          <w:i w:val="false"/>
          <w:iCs w:val="false"/>
        </w:rPr>
        <w:t xml:space="preserve">Part (a)</w:t>
      </w:r>
    </w:p>
    <w:p>
      <w:pPr>
        <w:spacing w:after="70"/>
        <w:ind w:left="431"/>
      </w:pPr>
      <w:r>
        <w:rPr>
          <w:b w:val="false"/>
          <w:bCs w:val="false"/>
          <w:i w:val="false"/>
          <w:iCs w:val="false"/>
        </w:rPr>
        <w:t xml:space="preserve">(i) Limitations of Bohr's Model (any three):</w:t>
      </w:r>
    </w:p>
    <w:p>
      <w:pPr>
        <w:pStyle w:val="ListParagraph"/>
        <w:numPr>
          <w:ilvl w:val="0"/>
          <w:numId w:val="1"/>
        </w:numPr>
        <w:spacing w:after="50"/>
        <w:ind w:left="431"/>
      </w:pPr>
      <w:r>
        <w:t xml:space="preserve">Fails to explain the spectra of multi-electron atoms (only works well for hydrogenic species like H, He⁺, Li²⁺).</w:t>
      </w:r>
    </w:p>
    <w:p>
      <w:pPr>
        <w:pStyle w:val="ListParagraph"/>
        <w:numPr>
          <w:ilvl w:val="0"/>
          <w:numId w:val="1"/>
        </w:numPr>
        <w:spacing w:after="50"/>
        <w:ind w:left="431"/>
      </w:pPr>
      <w:r>
        <w:t xml:space="preserve">Contradicts Heisenberg's Uncertainty Principle, since it assumes both exact position and momentum of an electron can be known simultaneously.</w:t>
      </w:r>
    </w:p>
    <w:p>
      <w:pPr>
        <w:pStyle w:val="ListParagraph"/>
        <w:numPr>
          <w:ilvl w:val="0"/>
          <w:numId w:val="1"/>
        </w:numPr>
        <w:spacing w:after="50"/>
        <w:ind w:left="431"/>
      </w:pPr>
      <w:r>
        <w:t xml:space="preserve">Cannot explain splitting of spectral lines in a magnetic field (Zeeman effect) or electric field (Stark effect).</w:t>
      </w:r>
    </w:p>
    <w:p>
      <w:pPr>
        <w:pStyle w:val="ListParagraph"/>
        <w:numPr>
          <w:ilvl w:val="0"/>
          <w:numId w:val="1"/>
        </w:numPr>
        <w:spacing w:after="50"/>
        <w:ind w:left="431"/>
      </w:pPr>
      <w:r>
        <w:t xml:space="preserve">Treats electrons purely as particles and ignores their wave-like properties.</w:t>
      </w:r>
    </w:p>
    <w:p>
      <w:pPr>
        <w:spacing w:after="70"/>
        <w:ind w:left="431"/>
      </w:pPr>
      <w:r>
        <w:rPr>
          <w:b w:val="false"/>
          <w:bCs w:val="false"/>
          <w:i w:val="false"/>
          <w:iCs w:val="false"/>
        </w:rPr>
        <w:t xml:space="preserve">(ii) Orbit vs. Orbital:</w:t>
      </w:r>
    </w:p>
    <w:p>
      <w:pPr>
        <w:pStyle w:val="ListParagraph"/>
        <w:numPr>
          <w:ilvl w:val="0"/>
          <w:numId w:val="1"/>
        </w:numPr>
        <w:spacing w:after="50"/>
        <w:ind w:left="431"/>
      </w:pPr>
      <w:r>
        <w:t xml:space="preserve">Orbit: a well-defined circular path around the nucleus in which an electron revolves (2D concept, classical mechanics).</w:t>
      </w:r>
    </w:p>
    <w:p>
      <w:pPr>
        <w:pStyle w:val="ListParagraph"/>
        <w:numPr>
          <w:ilvl w:val="0"/>
          <w:numId w:val="1"/>
        </w:numPr>
        <w:spacing w:after="50"/>
        <w:ind w:left="431"/>
      </w:pPr>
      <w:r>
        <w:t xml:space="preserve">Atomic orbital: a three-dimensional region around the nucleus where the probability of finding an electron is maximum (90–95%) (3D concept, quantum mechanics).</w:t>
      </w:r>
    </w:p>
    <w:p>
      <w:pPr>
        <w:spacing w:after="70"/>
        <w:ind w:left="431"/>
      </w:pPr>
      <w:r>
        <w:rPr>
          <w:b/>
          <w:bCs/>
          <w:i w:val="false"/>
          <w:iCs w:val="false"/>
        </w:rPr>
        <w:t xml:space="preserve">Part (b)</w:t>
      </w:r>
    </w:p>
    <w:p>
      <w:pPr>
        <w:spacing w:after="70"/>
        <w:ind w:left="431"/>
      </w:pPr>
      <w:r>
        <w:rPr>
          <w:b w:val="false"/>
          <w:bCs w:val="false"/>
          <w:i w:val="false"/>
          <w:iCs w:val="false"/>
        </w:rPr>
        <w:t xml:space="preserve">(i) Electronic configurations:</w:t>
      </w:r>
    </w:p>
    <w:p>
      <w:pPr>
        <w:pStyle w:val="ListParagraph"/>
        <w:numPr>
          <w:ilvl w:val="0"/>
          <w:numId w:val="1"/>
        </w:numPr>
        <w:spacing w:after="50"/>
        <w:ind w:left="431"/>
      </w:pPr>
      <w:r>
        <w:t xml:space="preserve">Cr (Z = 24): 1s² 2s² 2p⁶ 3s² 3p⁶ 3d⁵ 4s¹  (or [Ar]3d⁵4s¹)</w:t>
      </w:r>
    </w:p>
    <w:p>
      <w:pPr>
        <w:pStyle w:val="ListParagraph"/>
        <w:numPr>
          <w:ilvl w:val="0"/>
          <w:numId w:val="1"/>
        </w:numPr>
        <w:spacing w:after="50"/>
        <w:ind w:left="431"/>
      </w:pPr>
      <w:r>
        <w:t xml:space="preserve">Cu⁺ (Z = 29): 1s² 2s² 2p⁶ 3s² 3p⁶ 3d¹⁰  (or [Ar]3d¹⁰ — note the electron is removed from the 4s orbital first)</w:t>
      </w:r>
    </w:p>
    <w:p>
      <w:pPr>
        <w:spacing w:after="70"/>
        <w:ind w:left="431"/>
      </w:pPr>
      <w:r>
        <w:rPr>
          <w:b w:val="false"/>
          <w:bCs w:val="false"/>
          <w:i w:val="false"/>
          <w:iCs w:val="false"/>
        </w:rPr>
        <w:t xml:space="preserve">(ii) Reason for deviation: The expected configuration for Cr is [Ar]3d⁴4s². However, an electron shifts from the 4s to the 3d orbital to give [Ar]3d⁵4s¹, because an exactly half-filled 3d⁵ subshell has extra stability from the symmetrical distribution of electrons and higher exchange energy.</w:t>
      </w:r>
    </w:p>
    <w:p>
      <w:pPr>
        <w:spacing w:after="70"/>
        <w:ind w:left="431"/>
      </w:pPr>
      <w:r>
        <w:rPr>
          <w:b/>
          <w:bCs/>
          <w:i w:val="false"/>
          <w:iCs w:val="false"/>
        </w:rPr>
        <w:t xml:space="preserve">Part (c)</w:t>
      </w:r>
    </w:p>
    <w:p>
      <w:pPr>
        <w:spacing w:after="70"/>
        <w:ind w:left="431"/>
      </w:pPr>
      <w:r>
        <w:rPr>
          <w:b w:val="false"/>
          <w:bCs w:val="false"/>
          <w:i w:val="false"/>
          <w:iCs w:val="false"/>
        </w:rPr>
        <w:t xml:space="preserve">(i) Definitions:</w:t>
      </w:r>
    </w:p>
    <w:p>
      <w:pPr>
        <w:pStyle w:val="ListParagraph"/>
        <w:numPr>
          <w:ilvl w:val="0"/>
          <w:numId w:val="1"/>
        </w:numPr>
        <w:spacing w:after="50"/>
        <w:ind w:left="431"/>
      </w:pPr>
      <w:r>
        <w:t xml:space="preserve">Pauli Exclusion Principle: no two electrons in the same atom can have the same set of all four quantum numbers (equivalently, an orbital holds a maximum of two electrons, which must have opposite spins).</w:t>
      </w:r>
    </w:p>
    <w:p>
      <w:pPr>
        <w:pStyle w:val="ListParagraph"/>
        <w:numPr>
          <w:ilvl w:val="0"/>
          <w:numId w:val="1"/>
        </w:numPr>
        <w:spacing w:after="50"/>
        <w:ind w:left="431"/>
      </w:pPr>
      <w:r>
        <w:t xml:space="preserve">Hund's Rule: degenerate orbitals are each occupied singly, with parallel spins, before any pairing occurs.</w:t>
      </w:r>
    </w:p>
    <w:p>
      <w:pPr>
        <w:spacing w:after="70"/>
        <w:ind w:left="431"/>
      </w:pPr>
      <w:r>
        <w:rPr>
          <w:b w:val="false"/>
          <w:bCs w:val="false"/>
          <w:i w:val="false"/>
          <w:iCs w:val="false"/>
        </w:rPr>
        <w:t xml:space="preserve">(ii) Orbital diagram for element X (Z = 16, Sulphur) — outermost shell configuration 3s²3p⁴:</w:t>
      </w:r>
    </w:p>
    <w:p>
      <w:pPr>
        <w:pStyle w:val="ListParagraph"/>
        <w:numPr>
          <w:ilvl w:val="0"/>
          <w:numId w:val="1"/>
        </w:numPr>
        <w:spacing w:after="50"/>
        <w:ind w:left="431"/>
      </w:pPr>
      <w:r>
        <w:t xml:space="preserve">3s: [↑↓]</w:t>
      </w:r>
    </w:p>
    <w:p>
      <w:pPr>
        <w:pStyle w:val="ListParagraph"/>
        <w:numPr>
          <w:ilvl w:val="0"/>
          <w:numId w:val="1"/>
        </w:numPr>
        <w:spacing w:after="50"/>
        <w:ind w:left="431"/>
      </w:pPr>
      <w:r>
        <w:t xml:space="preserve">3p: [↑↓]  [↑]  [↑]  — showing all three p-orbitals occupied singly before the first one pairs up.</w:t>
      </w:r>
    </w:p>
    <w:p>
      <w:pPr>
        <w:spacing w:after="70"/>
        <w:ind w:left="431"/>
      </w:pPr>
      <w:r>
        <w:rPr>
          <w:b w:val="false"/>
          <w:bCs w:val="false"/>
          <w:i w:val="false"/>
          <w:iCs w:val="false"/>
        </w:rPr>
        <w:t xml:space="preserve">(iii) Quantum numbers for the last electron (3p⁴): n = 3; l = 1 (p-orbital); mₗ = −1 (standard order −1, 0, +1); s = −½ (the paired, downward-spin electron).</w:t>
      </w:r>
    </w:p>
    <w:p>
      <w:pPr>
        <w:pBdr>
          <w:bottom w:val="single" w:color="AAAAAA" w:sz="6" w:space="1"/>
        </w:pBdr>
        <w:spacing w:after="240"/>
      </w:pPr>
    </w:p>
    <w:p>
      <w:pPr>
        <w:pStyle w:val="Heading2"/>
        <w:spacing w:after="120" w:before="240"/>
      </w:pPr>
      <w:r>
        <w:t xml:space="preserve">QUESTION 2 — Uncertainty Principle, Nuclear Fission/Fusion, Half-life</w:t>
      </w:r>
    </w:p>
    <w:p>
      <w:pPr>
        <w:spacing w:after="80"/>
        <w:ind w:left="431"/>
      </w:pPr>
      <w:r>
        <w:rPr>
          <w:b/>
          <w:bCs/>
        </w:rPr>
        <w:t xml:space="preserve">(a) </w:t>
      </w:r>
      <w:r>
        <w:t xml:space="preserve">(i) State Heisenberg's Uncertainty Principle and write its mathematical expression, defining all symbols used.</w:t>
      </w:r>
    </w:p>
    <w:p>
      <w:pPr>
        <w:spacing w:after="80"/>
        <w:ind w:left="431"/>
      </w:pPr>
      <w:r>
        <w:rPr>
          <w:b/>
          <w:bCs/>
        </w:rPr>
        <w:t xml:space="preserve"> </w:t>
      </w:r>
      <w:r>
        <w:t xml:space="preserve">(ii) Calculate the uncertainty in the velocity of an electron (m = 9.11×10⁻³¹ kg) if the uncertainty in its position is 1.0×10⁻¹⁰ m. (Take Planck's constant, h = 6.626×10⁻³⁴ J·s)</w:t>
      </w:r>
    </w:p>
    <w:p>
      <w:pPr>
        <w:spacing w:after="80"/>
        <w:ind w:left="431"/>
      </w:pPr>
      <w:r>
        <w:rPr>
          <w:b/>
          <w:bCs/>
        </w:rPr>
        <w:t xml:space="preserve">(b) </w:t>
      </w:r>
      <w:r>
        <w:t xml:space="preserve">(i) Differentiate between nuclear fission and nuclear fusion.</w:t>
      </w:r>
    </w:p>
    <w:p>
      <w:pPr>
        <w:spacing w:after="80"/>
        <w:ind w:left="431"/>
      </w:pPr>
      <w:r>
        <w:rPr>
          <w:b/>
          <w:bCs/>
        </w:rPr>
        <w:t xml:space="preserve"> </w:t>
      </w:r>
      <w:r>
        <w:t xml:space="preserve">(ii) Complete and balance the following nuclear equations by identifying the missing particles or nuclides (B, C):</w:t>
      </w:r>
    </w:p>
    <w:p>
      <w:pPr>
        <w:pStyle w:val="ListParagraph"/>
        <w:numPr>
          <w:ilvl w:val="1"/>
          <w:numId w:val="1"/>
        </w:numPr>
        <w:spacing w:after="60"/>
      </w:pPr>
      <w:r>
        <w:t xml:space="preserve">²³⁸₉₂U → B + ⁴₂He</w:t>
      </w:r>
    </w:p>
    <w:p>
      <w:pPr>
        <w:pStyle w:val="ListParagraph"/>
        <w:numPr>
          <w:ilvl w:val="1"/>
          <w:numId w:val="1"/>
        </w:numPr>
        <w:spacing w:after="60"/>
      </w:pPr>
      <w:r>
        <w:t xml:space="preserve">¹⁴₇N + ⁴₂He → ¹⁷₈O + C</w:t>
      </w:r>
    </w:p>
    <w:p>
      <w:pPr>
        <w:spacing w:after="80"/>
        <w:ind w:left="431"/>
      </w:pPr>
      <w:r>
        <w:rPr>
          <w:b/>
          <w:bCs/>
        </w:rPr>
        <w:t xml:space="preserve">(c) </w:t>
      </w:r>
      <w:r>
        <w:t xml:space="preserve">(i) Define the term half-life (t₁/₂) of a radioactive element.</w:t>
      </w:r>
    </w:p>
    <w:p>
      <w:pPr>
        <w:spacing w:after="80"/>
        <w:ind w:left="431"/>
      </w:pPr>
      <w:r>
        <w:rPr>
          <w:b/>
          <w:bCs/>
        </w:rPr>
        <w:t xml:space="preserve"> </w:t>
      </w:r>
      <w:r>
        <w:t xml:space="preserve">(ii) A sample of a radioactive isotope decays to 12.5% of its original activity in 24 days. Calculate the half-life and the decay constant (λ) of this isotope.</w:t>
      </w:r>
    </w:p>
    <w:p>
      <w:pPr>
        <w:shd w:fill="EAF1F4" w:color="auto" w:val="clear"/>
        <w:spacing w:after="100" w:before="200"/>
      </w:pPr>
      <w:r>
        <w:rPr>
          <w:b/>
          <w:bCs/>
          <w:color w:val="1F4E5F"/>
        </w:rPr>
        <w:t xml:space="preserve">✓ Marking Guide &amp; Expected Answers</w:t>
      </w:r>
    </w:p>
    <w:p>
      <w:pPr>
        <w:spacing w:after="70"/>
        <w:ind w:left="431"/>
      </w:pPr>
      <w:r>
        <w:rPr>
          <w:b/>
          <w:bCs/>
          <w:i w:val="false"/>
          <w:iCs w:val="false"/>
        </w:rPr>
        <w:t xml:space="preserve">Part (a)</w:t>
      </w:r>
    </w:p>
    <w:p>
      <w:pPr>
        <w:spacing w:after="70"/>
        <w:ind w:left="431"/>
      </w:pPr>
      <w:r>
        <w:rPr>
          <w:b w:val="false"/>
          <w:bCs w:val="false"/>
          <w:i w:val="false"/>
          <w:iCs w:val="false"/>
        </w:rPr>
        <w:t xml:space="preserve">(i) Statement: it is impossible to determine simultaneously and with absolute accuracy both the exact position and exact momentum (or velocity) of a subatomic particle such as an electron.</w:t>
      </w:r>
    </w:p>
    <w:p>
      <w:pPr>
        <w:spacing w:after="70"/>
        <w:ind w:left="431"/>
      </w:pPr>
      <w:r>
        <w:rPr>
          <w:b w:val="false"/>
          <w:bCs w:val="false"/>
          <w:i w:val="false"/>
          <w:iCs w:val="false"/>
        </w:rPr>
        <w:t xml:space="preserve">Mathematical expression: Δx · Δp ≥ h/4π,  or since Δp = mΔv:  Δx · (mΔv) ≥ h/4π</w:t>
      </w:r>
    </w:p>
    <w:p>
      <w:pPr>
        <w:spacing w:after="70"/>
        <w:ind w:left="431"/>
      </w:pPr>
      <w:r>
        <w:rPr>
          <w:b w:val="false"/>
          <w:bCs w:val="false"/>
          <w:i w:val="false"/>
          <w:iCs w:val="false"/>
        </w:rPr>
        <w:t xml:space="preserve">Where Δx = uncertainty in position, Δv = uncertainty in velocity, m = mass of the particle, h = Planck's constant.</w:t>
      </w:r>
    </w:p>
    <w:p>
      <w:pPr>
        <w:spacing w:after="70"/>
        <w:ind w:left="431"/>
      </w:pPr>
      <w:r>
        <w:rPr>
          <w:b w:val="false"/>
          <w:bCs w:val="false"/>
          <w:i w:val="false"/>
          <w:iCs w:val="false"/>
        </w:rPr>
        <w:t xml:space="preserve">(ii) Calculation: Δv = h / (4π·m·Δx)</w:t>
      </w:r>
    </w:p>
    <w:p>
      <w:pPr>
        <w:spacing w:after="70"/>
        <w:ind w:left="431"/>
      </w:pPr>
      <w:r>
        <w:rPr>
          <w:b w:val="false"/>
          <w:bCs w:val="false"/>
          <w:i w:val="false"/>
          <w:iCs w:val="false"/>
        </w:rPr>
        <w:t xml:space="preserve">Δv = (6.626×10⁻³⁴) / (4 × 3.1416 × 9.11×10⁻³¹ × 1.0×10⁻¹⁰) ≈ 5.79×10⁵ m/s</w:t>
      </w:r>
    </w:p>
    <w:p>
      <w:pPr>
        <w:spacing w:after="70"/>
        <w:ind w:left="431"/>
      </w:pPr>
      <w:r>
        <w:rPr>
          <w:b/>
          <w:bCs/>
          <w:i w:val="false"/>
          <w:iCs w:val="false"/>
        </w:rPr>
        <w:t xml:space="preserve">Part (b)</w:t>
      </w:r>
    </w:p>
    <w:p>
      <w:pPr>
        <w:spacing w:after="70"/>
        <w:ind w:left="431"/>
      </w:pPr>
      <w:r>
        <w:rPr>
          <w:b w:val="false"/>
          <w:bCs w:val="false"/>
          <w:i w:val="false"/>
          <w:iCs w:val="false"/>
        </w:rPr>
        <w:t xml:space="preserve">(i) Nuclear fission: the splitting of a heavy, unstable nucleus into two or more smaller, lighter nuclei, releasing a large amount of energy.</w:t>
      </w:r>
    </w:p>
    <w:p>
      <w:pPr>
        <w:spacing w:after="70"/>
        <w:ind w:left="431"/>
      </w:pPr>
      <w:r>
        <w:rPr>
          <w:b w:val="false"/>
          <w:bCs w:val="false"/>
          <w:i w:val="false"/>
          <w:iCs w:val="false"/>
        </w:rPr>
        <w:t xml:space="preserve">Nuclear fusion: two or more light atomic nuclei combine to form a single heavier nucleus, releasing massive amounts of energy.</w:t>
      </w:r>
    </w:p>
    <w:p>
      <w:pPr>
        <w:spacing w:after="70"/>
        <w:ind w:left="431"/>
      </w:pPr>
      <w:r>
        <w:rPr>
          <w:b w:val="false"/>
          <w:bCs w:val="false"/>
          <w:i w:val="false"/>
          <w:iCs w:val="false"/>
        </w:rPr>
        <w:t xml:space="preserve">(ii) Balancing nuclear equations:</w:t>
      </w:r>
    </w:p>
    <w:p>
      <w:pPr>
        <w:pStyle w:val="ListParagraph"/>
        <w:numPr>
          <w:ilvl w:val="0"/>
          <w:numId w:val="1"/>
        </w:numPr>
        <w:spacing w:after="50"/>
        <w:ind w:left="431"/>
      </w:pPr>
      <w:r>
        <w:t xml:space="preserve">²³⁸₉₂U → B + ⁴₂He: mass number decreases by 4 (238 − 4 = 234); atomic number decreases by 2 (92 − 2 = 90). So B = ²³⁴₉₀Th (Thorium-234).</w:t>
      </w:r>
    </w:p>
    <w:p>
      <w:pPr>
        <w:pStyle w:val="ListParagraph"/>
        <w:numPr>
          <w:ilvl w:val="0"/>
          <w:numId w:val="1"/>
        </w:numPr>
        <w:spacing w:after="50"/>
        <w:ind w:left="431"/>
      </w:pPr>
      <w:r>
        <w:t xml:space="preserve">¹⁴₇N + ⁴₂He → ¹⁷₈O + C: total mass on the left = 18, mass of O = 17, so missing mass = 1. Total atomic number on the left = 9, atomic number of O = 8, so missing atomic number = 1. So C = ¹₁H (a proton, p).</w:t>
      </w:r>
    </w:p>
    <w:p>
      <w:pPr>
        <w:spacing w:after="70"/>
        <w:ind w:left="431"/>
      </w:pPr>
      <w:r>
        <w:rPr>
          <w:b/>
          <w:bCs/>
          <w:i w:val="false"/>
          <w:iCs w:val="false"/>
        </w:rPr>
        <w:t xml:space="preserve">Part (c)</w:t>
      </w:r>
    </w:p>
    <w:p>
      <w:pPr>
        <w:spacing w:after="70"/>
        <w:ind w:left="431"/>
      </w:pPr>
      <w:r>
        <w:rPr>
          <w:b w:val="false"/>
          <w:bCs w:val="false"/>
          <w:i w:val="false"/>
          <w:iCs w:val="false"/>
        </w:rPr>
        <w:t xml:space="preserve">(i) Half-life: the time required for half of the radioactive nuclei in a given sample to decay.</w:t>
      </w:r>
    </w:p>
    <w:p>
      <w:pPr>
        <w:spacing w:after="70"/>
        <w:ind w:left="431"/>
      </w:pPr>
      <w:r>
        <w:rPr>
          <w:b w:val="false"/>
          <w:bCs w:val="false"/>
          <w:i w:val="false"/>
          <w:iCs w:val="false"/>
        </w:rPr>
        <w:t xml:space="preserve">(ii) Calculation (fractional-remaining method): activity reduction to 12.5% = 1/8 of the original. Since 1/8 = (1/2)³, the sample has undergone exactly 3 half-lives.</w:t>
      </w:r>
    </w:p>
    <w:p>
      <w:pPr>
        <w:spacing w:after="70"/>
        <w:ind w:left="431"/>
      </w:pPr>
      <w:r>
        <w:rPr>
          <w:b w:val="false"/>
          <w:bCs w:val="false"/>
          <w:i w:val="false"/>
          <w:iCs w:val="false"/>
        </w:rPr>
        <w:t xml:space="preserve">3 × t₁/₂ = 24 days  →  t₁/₂ = 24/3 = 8 days</w:t>
      </w:r>
    </w:p>
    <w:p>
      <w:pPr>
        <w:spacing w:after="70"/>
        <w:ind w:left="431"/>
      </w:pPr>
      <w:r>
        <w:rPr>
          <w:b w:val="false"/>
          <w:bCs w:val="false"/>
          <w:i w:val="false"/>
          <w:iCs w:val="false"/>
        </w:rPr>
        <w:t xml:space="preserve">Decay constant: λ = 0.693/t₁/₂ = 0.693/8 ≈ 0.0866 day⁻¹</w:t>
      </w:r>
    </w:p>
    <w:p>
      <w:pPr>
        <w:pBdr>
          <w:bottom w:val="single" w:color="AAAAAA" w:sz="6" w:space="1"/>
        </w:pBdr>
        <w:spacing w:after="240"/>
      </w:pPr>
    </w:p>
    <w:p>
      <w:pPr>
        <w:pStyle w:val="Heading2"/>
        <w:spacing w:after="120" w:before="240"/>
      </w:pPr>
      <w:r>
        <w:t xml:space="preserve">QUESTION 3 — Periodic Trends, Definitions, Energy of Transition</w:t>
      </w:r>
    </w:p>
    <w:p>
      <w:pPr>
        <w:spacing w:after="80"/>
        <w:ind w:left="431"/>
      </w:pPr>
      <w:r>
        <w:rPr>
          <w:b/>
          <w:bCs/>
        </w:rPr>
        <w:t xml:space="preserve">(a) </w:t>
      </w:r>
      <w:r>
        <w:t xml:space="preserve">(i) Briefly explain why the first ionization energy of Nitrogen (Z = 7) is higher than that of Oxygen (Z = 8), despite Oxygen having a higher nuclear charge.</w:t>
      </w:r>
    </w:p>
    <w:p>
      <w:pPr>
        <w:spacing w:after="80"/>
        <w:ind w:left="431"/>
      </w:pPr>
      <w:r>
        <w:rPr>
          <w:b/>
          <w:bCs/>
        </w:rPr>
        <w:t xml:space="preserve"> </w:t>
      </w:r>
      <w:r>
        <w:t xml:space="preserve">(ii) Predict and explain the trend in atomic radius as one moves from left to right across Period 3 of the Periodic Table (from Sodium to Argon).</w:t>
      </w:r>
    </w:p>
    <w:p>
      <w:pPr>
        <w:spacing w:after="80"/>
        <w:ind w:left="431"/>
      </w:pPr>
      <w:r>
        <w:rPr>
          <w:b/>
          <w:bCs/>
        </w:rPr>
        <w:t xml:space="preserve">(b) </w:t>
      </w:r>
      <w:r>
        <w:t xml:space="preserve">Define the following terms as used in modern atomic structure:</w:t>
      </w:r>
    </w:p>
    <w:p>
      <w:pPr>
        <w:pStyle w:val="ListParagraph"/>
        <w:numPr>
          <w:ilvl w:val="1"/>
          <w:numId w:val="1"/>
        </w:numPr>
        <w:spacing w:after="60"/>
      </w:pPr>
      <w:r>
        <w:t xml:space="preserve">Effective nuclear charge (Zeff)</w:t>
      </w:r>
    </w:p>
    <w:p>
      <w:pPr>
        <w:pStyle w:val="ListParagraph"/>
        <w:numPr>
          <w:ilvl w:val="1"/>
          <w:numId w:val="1"/>
        </w:numPr>
        <w:spacing w:after="60"/>
      </w:pPr>
      <w:r>
        <w:t xml:space="preserve">Isoelectronic species</w:t>
      </w:r>
    </w:p>
    <w:p>
      <w:pPr>
        <w:pStyle w:val="ListParagraph"/>
        <w:numPr>
          <w:ilvl w:val="1"/>
          <w:numId w:val="1"/>
        </w:numPr>
        <w:spacing w:after="60"/>
      </w:pPr>
      <w:r>
        <w:t xml:space="preserve">Degenerate orbitals</w:t>
      </w:r>
    </w:p>
    <w:p>
      <w:pPr>
        <w:spacing w:after="80"/>
        <w:ind w:left="431"/>
      </w:pPr>
      <w:r>
        <w:rPr>
          <w:b/>
          <w:bCs/>
        </w:rPr>
        <w:t xml:space="preserve">(c) </w:t>
      </w:r>
      <w:r>
        <w:t xml:space="preserve">(i) Electromagnetic radiation of wavelength 4.10×10⁻⁷ m is emitted when an electron in a hydrogen atom drops from a higher energy level to n = 2. Calculate the energy change (ΔE) associated with this transition. (Take c = 3.0×10⁸ m/s and h = 6.626×10⁻³⁴ J·s)</w:t>
      </w:r>
    </w:p>
    <w:p>
      <w:pPr>
        <w:spacing w:after="80"/>
        <w:ind w:left="431"/>
      </w:pPr>
      <w:r>
        <w:rPr>
          <w:b/>
          <w:bCs/>
        </w:rPr>
        <w:t xml:space="preserve"> </w:t>
      </w:r>
      <w:r>
        <w:t xml:space="preserve">(ii) Name the spectral series to which the emission in (c)(i) belongs.</w:t>
      </w:r>
    </w:p>
    <w:p>
      <w:pPr>
        <w:shd w:fill="EAF1F4" w:color="auto" w:val="clear"/>
        <w:spacing w:after="100" w:before="200"/>
      </w:pPr>
      <w:r>
        <w:rPr>
          <w:b/>
          <w:bCs/>
          <w:color w:val="1F4E5F"/>
        </w:rPr>
        <w:t xml:space="preserve">✓ Marking Guide &amp; Expected Answers</w:t>
      </w:r>
    </w:p>
    <w:p>
      <w:pPr>
        <w:spacing w:after="70"/>
        <w:ind w:left="431"/>
      </w:pPr>
      <w:r>
        <w:rPr>
          <w:b/>
          <w:bCs/>
          <w:i w:val="false"/>
          <w:iCs w:val="false"/>
        </w:rPr>
        <w:t xml:space="preserve">Part (a)</w:t>
      </w:r>
    </w:p>
    <w:p>
      <w:pPr>
        <w:spacing w:after="70"/>
        <w:ind w:left="431"/>
      </w:pPr>
      <w:r>
        <w:rPr>
          <w:b w:val="false"/>
          <w:bCs w:val="false"/>
          <w:i w:val="false"/>
          <w:iCs w:val="false"/>
        </w:rPr>
        <w:t xml:space="preserve">(i) Nitrogen (1s²2s²2p³) has an exactly half-filled 2p subshell, giving extra stability from symmetrical electron distribution and minimised inter-electron repulsion. Oxygen (1s²2s²2p⁴) has one paired set of electrons in 2p; removing an electron relieves the repulsion in that paired orbital, making it energetically easier to remove despite Oxygen's higher nuclear charge.</w:t>
      </w:r>
    </w:p>
    <w:p>
      <w:pPr>
        <w:spacing w:after="70"/>
        <w:ind w:left="431"/>
      </w:pPr>
      <w:r>
        <w:rPr>
          <w:b w:val="false"/>
          <w:bCs w:val="false"/>
          <w:i w:val="false"/>
          <w:iCs w:val="false"/>
        </w:rPr>
        <w:t xml:space="preserve">(ii) Atomic radius decreases from left to right across Period 3. As protons increase while electrons are added to the same shell (roughly constant shielding), the effective nuclear charge increases, pulling outer electrons closer to the nucleus.</w:t>
      </w:r>
    </w:p>
    <w:p>
      <w:pPr>
        <w:spacing w:after="70"/>
        <w:ind w:left="431"/>
      </w:pPr>
      <w:r>
        <w:rPr>
          <w:b/>
          <w:bCs/>
          <w:i w:val="false"/>
          <w:iCs w:val="false"/>
        </w:rPr>
        <w:t xml:space="preserve">Part (b)</w:t>
      </w:r>
    </w:p>
    <w:p>
      <w:pPr>
        <w:pStyle w:val="ListParagraph"/>
        <w:numPr>
          <w:ilvl w:val="0"/>
          <w:numId w:val="1"/>
        </w:numPr>
        <w:spacing w:after="50"/>
        <w:ind w:left="431"/>
      </w:pPr>
      <w:r>
        <w:t xml:space="preserve">Effective nuclear charge (Zeff): the net positive charge experienced by an electron in a multi-electron atom, approximately Zeff = Z − S, where S is the shielding constant from inner core electrons.</w:t>
      </w:r>
    </w:p>
    <w:p>
      <w:pPr>
        <w:pStyle w:val="ListParagraph"/>
        <w:numPr>
          <w:ilvl w:val="0"/>
          <w:numId w:val="1"/>
        </w:numPr>
        <w:spacing w:after="50"/>
        <w:ind w:left="431"/>
      </w:pPr>
      <w:r>
        <w:t xml:space="preserve">Isoelectronic species: atoms, ions, or molecules sharing the same number of electrons and the same electronic configuration (e.g., O²⁻, F⁻, Ne, and Na⁺).</w:t>
      </w:r>
    </w:p>
    <w:p>
      <w:pPr>
        <w:pStyle w:val="ListParagraph"/>
        <w:numPr>
          <w:ilvl w:val="0"/>
          <w:numId w:val="1"/>
        </w:numPr>
        <w:spacing w:after="50"/>
        <w:ind w:left="431"/>
      </w:pPr>
      <w:r>
        <w:t xml:space="preserve">Degenerate orbitals: orbitals of the same subshell with identical energy (e.g., the three 2p orbitals: 2pₓ, 2p_y, 2p_z).</w:t>
      </w:r>
    </w:p>
    <w:p>
      <w:pPr>
        <w:spacing w:after="70"/>
        <w:ind w:left="431"/>
      </w:pPr>
      <w:r>
        <w:rPr>
          <w:b/>
          <w:bCs/>
          <w:i w:val="false"/>
          <w:iCs w:val="false"/>
        </w:rPr>
        <w:t xml:space="preserve">Part (c)</w:t>
      </w:r>
    </w:p>
    <w:p>
      <w:pPr>
        <w:spacing w:after="70"/>
        <w:ind w:left="431"/>
      </w:pPr>
      <w:r>
        <w:rPr>
          <w:b w:val="false"/>
          <w:bCs w:val="false"/>
          <w:i w:val="false"/>
          <w:iCs w:val="false"/>
        </w:rPr>
        <w:t xml:space="preserve">(i) ΔE = hc/λ = (6.626×10⁻³⁴ × 3.0×10⁸) / (4.10×10⁻⁷) = 1.9878×10⁻²⁵ / 4.10×10⁻⁷ ≈ 4.85×10⁻¹⁹ J</w:t>
      </w:r>
    </w:p>
    <w:p>
      <w:pPr>
        <w:spacing w:after="70"/>
        <w:ind w:left="431"/>
      </w:pPr>
      <w:r>
        <w:rPr>
          <w:b w:val="false"/>
          <w:bCs w:val="false"/>
          <w:i w:val="false"/>
          <w:iCs w:val="false"/>
        </w:rPr>
        <w:t xml:space="preserve">(ii) Since the electron falls back to n = 2, this emission belongs to the Balmer Series (visible region of the spectrum).</w:t>
      </w:r>
    </w:p>
    <w:p>
      <w:pPr>
        <w:pBdr>
          <w:bottom w:val="single" w:color="AAAAAA" w:sz="6" w:space="1"/>
        </w:pBdr>
        <w:spacing w:after="240"/>
      </w:pPr>
    </w:p>
    <w:p>
      <w:pPr>
        <w:pStyle w:val="Heading2"/>
        <w:spacing w:after="120" w:before="240"/>
      </w:pPr>
      <w:r>
        <w:t xml:space="preserve">QUESTION 4 — The Hydrogen Spectrum</w:t>
      </w:r>
    </w:p>
    <w:p>
      <w:pPr>
        <w:spacing w:after="80"/>
        <w:ind w:left="431"/>
      </w:pPr>
      <w:r>
        <w:rPr>
          <w:b/>
          <w:bCs/>
        </w:rPr>
        <w:t xml:space="preserve">(a) </w:t>
      </w:r>
      <w:r>
        <w:t xml:space="preserve">(i) Briefly explain how a line emission spectrum of hydrogen is formed according to the Bohr atomic theory.</w:t>
      </w:r>
    </w:p>
    <w:p>
      <w:pPr>
        <w:spacing w:after="80"/>
        <w:ind w:left="431"/>
      </w:pPr>
      <w:r>
        <w:rPr>
          <w:b/>
          <w:bCs/>
        </w:rPr>
        <w:t xml:space="preserve"> </w:t>
      </w:r>
      <w:r>
        <w:t xml:space="preserve">(ii) Why does the hydrogen atom exhibit a series of sharp spectral lines rather than a continuous spectrum of light?</w:t>
      </w:r>
    </w:p>
    <w:p>
      <w:pPr>
        <w:spacing w:after="80"/>
        <w:ind w:left="431"/>
      </w:pPr>
      <w:r>
        <w:rPr>
          <w:b/>
          <w:bCs/>
        </w:rPr>
        <w:t xml:space="preserve">(b) </w:t>
      </w:r>
      <w:r>
        <w:t xml:space="preserve">(i) Write down the mathematical expression of the Rydberg equation used to calculate the wavenumber (ṽ) or wavelength (λ) of spectral lines in a hydrogen atom, and define all terms used.</w:t>
      </w:r>
    </w:p>
    <w:p>
      <w:pPr>
        <w:spacing w:after="80"/>
        <w:ind w:left="431"/>
      </w:pPr>
      <w:r>
        <w:rPr>
          <w:b/>
          <w:bCs/>
        </w:rPr>
        <w:t xml:space="preserve"> </w:t>
      </w:r>
      <w:r>
        <w:t xml:space="preserve">(ii) Calculate the wavelength (in nm) of the spectral line produced when an electron in a hydrogen atom undergoes a transition from n = 5 to n = 3. (Take R_H = 1.09678×10⁷ m⁻¹)</w:t>
      </w:r>
    </w:p>
    <w:p>
      <w:pPr>
        <w:spacing w:after="80"/>
        <w:ind w:left="431"/>
      </w:pPr>
      <w:r>
        <w:rPr>
          <w:b/>
          <w:bCs/>
        </w:rPr>
        <w:t xml:space="preserve">(c) </w:t>
      </w:r>
      <w:r>
        <w:t xml:space="preserve">Construct a clear summary table of the five main spectral series of the hydrogen atom, indicating the series name, the lower level (n₁), the higher levels (n₂), and the spectral region.</w:t>
      </w:r>
    </w:p>
    <w:p>
      <w:pPr>
        <w:shd w:fill="EAF1F4" w:color="auto" w:val="clear"/>
        <w:spacing w:after="100" w:before="200"/>
      </w:pPr>
      <w:r>
        <w:rPr>
          <w:b/>
          <w:bCs/>
          <w:color w:val="1F4E5F"/>
        </w:rPr>
        <w:t xml:space="preserve">✓ Marking Guide &amp; Expected Answers</w:t>
      </w:r>
    </w:p>
    <w:p>
      <w:pPr>
        <w:spacing w:after="70"/>
        <w:ind w:left="431"/>
      </w:pPr>
      <w:r>
        <w:rPr>
          <w:b/>
          <w:bCs/>
          <w:i w:val="false"/>
          <w:iCs w:val="false"/>
        </w:rPr>
        <w:t xml:space="preserve">Part (a)</w:t>
      </w:r>
    </w:p>
    <w:p>
      <w:pPr>
        <w:spacing w:after="70"/>
        <w:ind w:left="431"/>
      </w:pPr>
      <w:r>
        <w:rPr>
          <w:b w:val="false"/>
          <w:bCs w:val="false"/>
          <w:i w:val="false"/>
          <w:iCs w:val="false"/>
        </w:rPr>
        <w:t xml:space="preserve">(i) Normally the electron occupies the ground state. When energy is supplied, it absorbs a specific quantum and is excited to a higher level. This excited state is unstable, so the electron falls back to a lower level, emitting the excess energy as a photon (ΔE = hf) of precise wavelength — these emitted photons appear as sharp lines.</w:t>
      </w:r>
    </w:p>
    <w:p>
      <w:pPr>
        <w:spacing w:after="70"/>
        <w:ind w:left="431"/>
      </w:pPr>
      <w:r>
        <w:rPr>
          <w:b w:val="false"/>
          <w:bCs w:val="false"/>
          <w:i w:val="false"/>
          <w:iCs w:val="false"/>
        </w:rPr>
        <w:t xml:space="preserve">(ii) A continuous spectrum has all wavelengths blended together because energy states are unrestricted. Hydrogen's electronic energy levels are quantised (fixed/discrete), so transitions can only occur between specific levels, producing only specific frequencies/wavelengths — hence a line spectrum.</w:t>
      </w:r>
    </w:p>
    <w:p>
      <w:pPr>
        <w:spacing w:after="70"/>
        <w:ind w:left="431"/>
      </w:pPr>
      <w:r>
        <w:rPr>
          <w:b/>
          <w:bCs/>
          <w:i w:val="false"/>
          <w:iCs w:val="false"/>
        </w:rPr>
        <w:t xml:space="preserve">Part (b)</w:t>
      </w:r>
    </w:p>
    <w:p>
      <w:pPr>
        <w:spacing w:after="70"/>
        <w:ind w:left="431"/>
      </w:pPr>
      <w:r>
        <w:rPr>
          <w:b w:val="false"/>
          <w:bCs w:val="false"/>
          <w:i w:val="false"/>
          <w:iCs w:val="false"/>
        </w:rPr>
        <w:t xml:space="preserve">(i) ṽ = 1/λ = R_H (1/n₁² − 1/n₂²), where ṽ = wavenumber, λ = wavelength of emitted light, R_H = Rydberg constant, n₁ = lower level, n₂ = higher level (n₂ &gt; n₁).</w:t>
      </w:r>
    </w:p>
    <w:p>
      <w:pPr>
        <w:spacing w:after="70"/>
        <w:ind w:left="431"/>
      </w:pPr>
      <w:r>
        <w:rPr>
          <w:b w:val="false"/>
          <w:bCs w:val="false"/>
          <w:i w:val="false"/>
          <w:iCs w:val="false"/>
        </w:rPr>
        <w:t xml:space="preserve">(ii) Calculation: n₁ = 3 (Paschen series), n₂ = 5</w:t>
      </w:r>
    </w:p>
    <w:p>
      <w:pPr>
        <w:spacing w:after="70"/>
        <w:ind w:left="431"/>
      </w:pPr>
      <w:r>
        <w:rPr>
          <w:b w:val="false"/>
          <w:bCs w:val="false"/>
          <w:i w:val="false"/>
          <w:iCs w:val="false"/>
        </w:rPr>
        <w:t xml:space="preserve">1/λ = 1.09678×10⁷ × (1/9 − 1/25) = 1.09678×10⁷ × (16/225) ≈ 7.7993×10⁵ m⁻¹</w:t>
      </w:r>
    </w:p>
    <w:p>
      <w:pPr>
        <w:spacing w:after="70"/>
        <w:ind w:left="431"/>
      </w:pPr>
      <w:r>
        <w:rPr>
          <w:b w:val="false"/>
          <w:bCs w:val="false"/>
          <w:i w:val="false"/>
          <w:iCs w:val="false"/>
        </w:rPr>
        <w:t xml:space="preserve">λ = 1 / 7.7993×10⁵ ≈ 1.282×10⁻⁶ m = 1282 nm</w:t>
      </w:r>
    </w:p>
    <w:p>
      <w:pPr>
        <w:spacing w:after="70"/>
        <w:ind w:left="431"/>
      </w:pPr>
      <w:r>
        <w:rPr>
          <w:b/>
          <w:bCs/>
          <w:i w:val="false"/>
          <w:iCs w:val="false"/>
        </w:rPr>
        <w:t xml:space="preserve">Part (c) — Summary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4E5F" w:color="auto" w:val="clear"/>
          </w:tcPr>
          <w:p>
            <w:r>
              <w:rPr>
                <w:b/>
                <w:bCs/>
                <w:color w:val="FFFFFF"/>
              </w:rPr>
              <w:t xml:space="preserve">Series</w:t>
            </w:r>
          </w:p>
        </w:tc>
        <w:tc>
          <w:tcPr>
            <w:tcW w:type="dxa" w:w="2250"/>
            <w:shd w:fill="1F4E5F" w:color="auto" w:val="clear"/>
          </w:tcPr>
          <w:p>
            <w:r>
              <w:rPr>
                <w:b/>
                <w:bCs/>
                <w:color w:val="FFFFFF"/>
              </w:rPr>
              <w:t xml:space="preserve">Lower level (n₁)</w:t>
            </w:r>
          </w:p>
        </w:tc>
        <w:tc>
          <w:tcPr>
            <w:tcW w:type="dxa" w:w="2250"/>
            <w:shd w:fill="1F4E5F" w:color="auto" w:val="clear"/>
          </w:tcPr>
          <w:p>
            <w:r>
              <w:rPr>
                <w:b/>
                <w:bCs/>
                <w:color w:val="FFFFFF"/>
              </w:rPr>
              <w:t xml:space="preserve">Higher levels (n₂)</w:t>
            </w:r>
          </w:p>
        </w:tc>
        <w:tc>
          <w:tcPr>
            <w:tcW w:type="dxa" w:w="2250"/>
            <w:shd w:fill="1F4E5F" w:color="auto" w:val="clear"/>
          </w:tcPr>
          <w:p>
            <w:r>
              <w:rPr>
                <w:b/>
                <w:bCs/>
                <w:color w:val="FFFFFF"/>
              </w:rPr>
              <w:t xml:space="preserve">Spectral region</w:t>
            </w:r>
          </w:p>
        </w:tc>
      </w:tr>
      <w:tr>
        <w:tc>
          <w:tcPr>
            <w:tcW w:type="dxa" w:w="2250"/>
          </w:tcPr>
          <w:p>
            <w:r>
              <w:rPr>
                <w:b w:val="false"/>
                <w:bCs w:val="false"/>
                <w:color w:val="000000"/>
              </w:rPr>
              <w:t xml:space="preserve">Lyman</w:t>
            </w:r>
          </w:p>
        </w:tc>
        <w:tc>
          <w:tcPr>
            <w:tcW w:type="dxa" w:w="2250"/>
          </w:tcPr>
          <w:p>
            <w:r>
              <w:rPr>
                <w:b w:val="false"/>
                <w:bCs w:val="false"/>
                <w:color w:val="000000"/>
              </w:rPr>
              <w:t xml:space="preserve">1</w:t>
            </w:r>
          </w:p>
        </w:tc>
        <w:tc>
          <w:tcPr>
            <w:tcW w:type="dxa" w:w="2250"/>
          </w:tcPr>
          <w:p>
            <w:r>
              <w:rPr>
                <w:b w:val="false"/>
                <w:bCs w:val="false"/>
                <w:color w:val="000000"/>
              </w:rPr>
              <w:t xml:space="preserve">2, 3, 4, ...</w:t>
            </w:r>
          </w:p>
        </w:tc>
        <w:tc>
          <w:tcPr>
            <w:tcW w:type="dxa" w:w="2250"/>
          </w:tcPr>
          <w:p>
            <w:r>
              <w:rPr>
                <w:b w:val="false"/>
                <w:bCs w:val="false"/>
                <w:color w:val="000000"/>
              </w:rPr>
              <w:t xml:space="preserve">Ultraviolet (UV)</w:t>
            </w:r>
          </w:p>
        </w:tc>
      </w:tr>
      <w:tr>
        <w:tc>
          <w:tcPr>
            <w:tcW w:type="dxa" w:w="2250"/>
          </w:tcPr>
          <w:p>
            <w:r>
              <w:rPr>
                <w:b w:val="false"/>
                <w:bCs w:val="false"/>
                <w:color w:val="000000"/>
              </w:rPr>
              <w:t xml:space="preserve">Balmer</w:t>
            </w:r>
          </w:p>
        </w:tc>
        <w:tc>
          <w:tcPr>
            <w:tcW w:type="dxa" w:w="2250"/>
          </w:tcPr>
          <w:p>
            <w:r>
              <w:rPr>
                <w:b w:val="false"/>
                <w:bCs w:val="false"/>
                <w:color w:val="000000"/>
              </w:rPr>
              <w:t xml:space="preserve">2</w:t>
            </w:r>
          </w:p>
        </w:tc>
        <w:tc>
          <w:tcPr>
            <w:tcW w:type="dxa" w:w="2250"/>
          </w:tcPr>
          <w:p>
            <w:r>
              <w:rPr>
                <w:b w:val="false"/>
                <w:bCs w:val="false"/>
                <w:color w:val="000000"/>
              </w:rPr>
              <w:t xml:space="preserve">3, 4, 5, ...</w:t>
            </w:r>
          </w:p>
        </w:tc>
        <w:tc>
          <w:tcPr>
            <w:tcW w:type="dxa" w:w="2250"/>
          </w:tcPr>
          <w:p>
            <w:r>
              <w:rPr>
                <w:b w:val="false"/>
                <w:bCs w:val="false"/>
                <w:color w:val="000000"/>
              </w:rPr>
              <w:t xml:space="preserve">Visible (and near UV)</w:t>
            </w:r>
          </w:p>
        </w:tc>
      </w:tr>
      <w:tr>
        <w:tc>
          <w:tcPr>
            <w:tcW w:type="dxa" w:w="2250"/>
          </w:tcPr>
          <w:p>
            <w:r>
              <w:rPr>
                <w:b w:val="false"/>
                <w:bCs w:val="false"/>
                <w:color w:val="000000"/>
              </w:rPr>
              <w:t xml:space="preserve">Paschen</w:t>
            </w:r>
          </w:p>
        </w:tc>
        <w:tc>
          <w:tcPr>
            <w:tcW w:type="dxa" w:w="2250"/>
          </w:tcPr>
          <w:p>
            <w:r>
              <w:rPr>
                <w:b w:val="false"/>
                <w:bCs w:val="false"/>
                <w:color w:val="000000"/>
              </w:rPr>
              <w:t xml:space="preserve">3</w:t>
            </w:r>
          </w:p>
        </w:tc>
        <w:tc>
          <w:tcPr>
            <w:tcW w:type="dxa" w:w="2250"/>
          </w:tcPr>
          <w:p>
            <w:r>
              <w:rPr>
                <w:b w:val="false"/>
                <w:bCs w:val="false"/>
                <w:color w:val="000000"/>
              </w:rPr>
              <w:t xml:space="preserve">4, 5, 6, ...</w:t>
            </w:r>
          </w:p>
        </w:tc>
        <w:tc>
          <w:tcPr>
            <w:tcW w:type="dxa" w:w="2250"/>
          </w:tcPr>
          <w:p>
            <w:r>
              <w:rPr>
                <w:b w:val="false"/>
                <w:bCs w:val="false"/>
                <w:color w:val="000000"/>
              </w:rPr>
              <w:t xml:space="preserve">Infrared (IR)</w:t>
            </w:r>
          </w:p>
        </w:tc>
      </w:tr>
      <w:tr>
        <w:tc>
          <w:tcPr>
            <w:tcW w:type="dxa" w:w="2250"/>
          </w:tcPr>
          <w:p>
            <w:r>
              <w:rPr>
                <w:b w:val="false"/>
                <w:bCs w:val="false"/>
                <w:color w:val="000000"/>
              </w:rPr>
              <w:t xml:space="preserve">Brackett</w:t>
            </w:r>
          </w:p>
        </w:tc>
        <w:tc>
          <w:tcPr>
            <w:tcW w:type="dxa" w:w="2250"/>
          </w:tcPr>
          <w:p>
            <w:r>
              <w:rPr>
                <w:b w:val="false"/>
                <w:bCs w:val="false"/>
                <w:color w:val="000000"/>
              </w:rPr>
              <w:t xml:space="preserve">4</w:t>
            </w:r>
          </w:p>
        </w:tc>
        <w:tc>
          <w:tcPr>
            <w:tcW w:type="dxa" w:w="2250"/>
          </w:tcPr>
          <w:p>
            <w:r>
              <w:rPr>
                <w:b w:val="false"/>
                <w:bCs w:val="false"/>
                <w:color w:val="000000"/>
              </w:rPr>
              <w:t xml:space="preserve">5, 6, 7, ...</w:t>
            </w:r>
          </w:p>
        </w:tc>
        <w:tc>
          <w:tcPr>
            <w:tcW w:type="dxa" w:w="2250"/>
          </w:tcPr>
          <w:p>
            <w:r>
              <w:rPr>
                <w:b w:val="false"/>
                <w:bCs w:val="false"/>
                <w:color w:val="000000"/>
              </w:rPr>
              <w:t xml:space="preserve">Infrared (IR)</w:t>
            </w:r>
          </w:p>
        </w:tc>
      </w:tr>
      <w:tr>
        <w:tc>
          <w:tcPr>
            <w:tcW w:type="dxa" w:w="2250"/>
          </w:tcPr>
          <w:p>
            <w:r>
              <w:rPr>
                <w:b w:val="false"/>
                <w:bCs w:val="false"/>
                <w:color w:val="000000"/>
              </w:rPr>
              <w:t xml:space="preserve">Pfund</w:t>
            </w:r>
          </w:p>
        </w:tc>
        <w:tc>
          <w:tcPr>
            <w:tcW w:type="dxa" w:w="2250"/>
          </w:tcPr>
          <w:p>
            <w:r>
              <w:rPr>
                <w:b w:val="false"/>
                <w:bCs w:val="false"/>
                <w:color w:val="000000"/>
              </w:rPr>
              <w:t xml:space="preserve">5</w:t>
            </w:r>
          </w:p>
        </w:tc>
        <w:tc>
          <w:tcPr>
            <w:tcW w:type="dxa" w:w="2250"/>
          </w:tcPr>
          <w:p>
            <w:r>
              <w:rPr>
                <w:b w:val="false"/>
                <w:bCs w:val="false"/>
                <w:color w:val="000000"/>
              </w:rPr>
              <w:t xml:space="preserve">6, 7, 8, ...</w:t>
            </w:r>
          </w:p>
        </w:tc>
        <w:tc>
          <w:tcPr>
            <w:tcW w:type="dxa" w:w="2250"/>
          </w:tcPr>
          <w:p>
            <w:r>
              <w:rPr>
                <w:b w:val="false"/>
                <w:bCs w:val="false"/>
                <w:color w:val="000000"/>
              </w:rPr>
              <w:t xml:space="preserve">Far Infrared (IR)</w:t>
            </w:r>
          </w:p>
        </w:tc>
      </w:tr>
    </w:tbl>
    <w:p>
      <w:pPr>
        <w:spacing w:after="120"/>
      </w:pPr>
    </w:p>
    <w:p>
      <w:pPr>
        <w:pBdr>
          <w:bottom w:val="single" w:color="AAAAAA" w:sz="6" w:space="1"/>
        </w:pBdr>
        <w:spacing w:after="240"/>
      </w:pPr>
    </w:p>
    <w:p>
      <w:pPr>
        <w:pStyle w:val="Heading2"/>
        <w:spacing w:after="120" w:before="240"/>
      </w:pPr>
      <w:r>
        <w:t xml:space="preserve">QUESTION 5 — Conceptual &amp; Reasoning: Hydrogen Spectrum</w:t>
      </w:r>
    </w:p>
    <w:p>
      <w:pPr>
        <w:spacing w:after="80"/>
        <w:ind w:left="431"/>
      </w:pPr>
      <w:r>
        <w:rPr>
          <w:b/>
          <w:bCs/>
        </w:rPr>
        <w:t xml:space="preserve">(a) </w:t>
      </w:r>
      <w:r>
        <w:t xml:space="preserve">(i) Explain why the lines in any given spectral series of a hydrogen atom crowd closer together and eventually converge into a continuum at the high-frequency (short-wavelength) end.</w:t>
      </w:r>
    </w:p>
    <w:p>
      <w:pPr>
        <w:spacing w:after="80"/>
        <w:ind w:left="431"/>
      </w:pPr>
      <w:r>
        <w:rPr>
          <w:b/>
          <w:bCs/>
        </w:rPr>
        <w:t xml:space="preserve"> </w:t>
      </w:r>
      <w:r>
        <w:t xml:space="preserve">(ii) What physical significance does this convergence limit (ν∞) hold regarding the electron and the atom?</w:t>
      </w:r>
    </w:p>
    <w:p>
      <w:pPr>
        <w:spacing w:after="80"/>
        <w:ind w:left="431"/>
      </w:pPr>
      <w:r>
        <w:rPr>
          <w:b/>
          <w:bCs/>
        </w:rPr>
        <w:t xml:space="preserve">(b) </w:t>
      </w:r>
      <w:r>
        <w:t xml:space="preserve">Account for the following observations based on modern atomic principles:</w:t>
      </w:r>
    </w:p>
    <w:p>
      <w:pPr>
        <w:pStyle w:val="ListParagraph"/>
        <w:numPr>
          <w:ilvl w:val="1"/>
          <w:numId w:val="1"/>
        </w:numPr>
        <w:spacing w:after="60"/>
      </w:pPr>
      <w:r>
        <w:t xml:space="preserve">Even though a single hydrogen atom contains only one electron, its emission spectrum displays a large number of distinct spectral lines.</w:t>
      </w:r>
    </w:p>
    <w:p>
      <w:pPr>
        <w:pStyle w:val="ListParagraph"/>
        <w:numPr>
          <w:ilvl w:val="1"/>
          <w:numId w:val="1"/>
        </w:numPr>
        <w:spacing w:after="60"/>
      </w:pPr>
      <w:r>
        <w:t xml:space="preserve">The emission lines belonging to the Lyman series require much higher energy transitions than the lines belonging to the Paschen series.</w:t>
      </w:r>
    </w:p>
    <w:p>
      <w:pPr>
        <w:pStyle w:val="ListParagraph"/>
        <w:numPr>
          <w:ilvl w:val="1"/>
          <w:numId w:val="1"/>
        </w:numPr>
        <w:spacing w:after="60"/>
      </w:pPr>
      <w:r>
        <w:t xml:space="preserve">When an electron drops from an infinite distance (n = ∞) to the ground state (n = 1), the energy change is given a negative value in thermodynamic conventions, yet the emitted radiation energy is considered positive.</w:t>
      </w:r>
    </w:p>
    <w:p>
      <w:pPr>
        <w:spacing w:after="80"/>
        <w:ind w:left="431"/>
      </w:pPr>
      <w:r>
        <w:rPr>
          <w:b/>
          <w:bCs/>
        </w:rPr>
        <w:t xml:space="preserve">(c) </w:t>
      </w:r>
      <w:r>
        <w:t xml:space="preserve">(i) Briefly explain the difference between an absorption spectrum and an emission spectrum of hydrogen in terms of experimental setup and electron transitions.</w:t>
      </w:r>
    </w:p>
    <w:p>
      <w:pPr>
        <w:spacing w:after="80"/>
        <w:ind w:left="431"/>
      </w:pPr>
      <w:r>
        <w:rPr>
          <w:b/>
          <w:bCs/>
        </w:rPr>
        <w:t xml:space="preserve"> </w:t>
      </w:r>
      <w:r>
        <w:t xml:space="preserve">(ii) Why are the absorption lines of hydrogen gas at room temperature almost exclusively found in the Lyman series, while emission spectra show lines across all series (Lyman, Balmer, Paschen, etc.)?</w:t>
      </w:r>
    </w:p>
    <w:p>
      <w:pPr>
        <w:shd w:fill="EAF1F4" w:color="auto" w:val="clear"/>
        <w:spacing w:after="100" w:before="200"/>
      </w:pPr>
      <w:r>
        <w:rPr>
          <w:b/>
          <w:bCs/>
          <w:color w:val="1F4E5F"/>
        </w:rPr>
        <w:t xml:space="preserve">✓ Marking Guide &amp; Expected Answers</w:t>
      </w:r>
    </w:p>
    <w:p>
      <w:pPr>
        <w:spacing w:after="70"/>
        <w:ind w:left="431"/>
      </w:pPr>
      <w:r>
        <w:rPr>
          <w:b/>
          <w:bCs/>
          <w:i w:val="false"/>
          <w:iCs w:val="false"/>
        </w:rPr>
        <w:t xml:space="preserve">Part (a)</w:t>
      </w:r>
    </w:p>
    <w:p>
      <w:pPr>
        <w:spacing w:after="70"/>
        <w:ind w:left="431"/>
      </w:pPr>
      <w:r>
        <w:rPr>
          <w:b w:val="false"/>
          <w:bCs w:val="false"/>
          <w:i w:val="false"/>
          <w:iCs w:val="false"/>
        </w:rPr>
        <w:t xml:space="preserve">(i) As the principal quantum number n increases, the energy difference (ΔE) between successive levels becomes progressively smaller. Since the levels are closer together at higher energy, the frequencies of emitted photons for transitions from these upper levels also grow closer, until at n = ∞ the gaps shrink to zero and the lines merge into a continuum.</w:t>
      </w:r>
    </w:p>
    <w:p>
      <w:pPr>
        <w:spacing w:after="70"/>
        <w:ind w:left="431"/>
      </w:pPr>
      <w:r>
        <w:rPr>
          <w:b w:val="false"/>
          <w:bCs w:val="false"/>
          <w:i w:val="false"/>
          <w:iCs w:val="false"/>
        </w:rPr>
        <w:t xml:space="preserve">(ii) The convergence limit is the point where the electron has gained enough energy to completely escape the nucleus's attraction (n = ∞). The energy required to move the electron from the ground state (n = 1) to this limit equals the atom's ionisation energy.</w:t>
      </w:r>
    </w:p>
    <w:p>
      <w:pPr>
        <w:spacing w:after="70"/>
        <w:ind w:left="431"/>
      </w:pPr>
      <w:r>
        <w:rPr>
          <w:b/>
          <w:bCs/>
          <w:i w:val="false"/>
          <w:iCs w:val="false"/>
        </w:rPr>
        <w:t xml:space="preserve">Part (b)</w:t>
      </w:r>
    </w:p>
    <w:p>
      <w:pPr>
        <w:spacing w:after="70"/>
        <w:ind w:left="431"/>
      </w:pPr>
      <w:r>
        <w:rPr>
          <w:b w:val="false"/>
          <w:bCs w:val="false"/>
          <w:i w:val="false"/>
          <w:iCs w:val="false"/>
        </w:rPr>
        <w:t xml:space="preserve">Observation 1 (many lines from one electron): a gas sample contains millions of hydrogen atoms. An electric discharge excites their electrons to various higher levels (n = 2, 3, 4, 5, ...). As electrons cascade back down via different pathways, they emit photons of multiple distinct wavelengths, producing a complex multi-line spectrum for the sample as a whole.</w:t>
      </w:r>
    </w:p>
    <w:p>
      <w:pPr>
        <w:spacing w:after="70"/>
        <w:ind w:left="431"/>
      </w:pPr>
      <w:r>
        <w:rPr>
          <w:b w:val="false"/>
          <w:bCs w:val="false"/>
          <w:i w:val="false"/>
          <w:iCs w:val="false"/>
        </w:rPr>
        <w:t xml:space="preserve">Observation 2 (Lyman vs. Paschen energy): the Lyman series ends at the lowest, most tightly bound level (n₁ = 1), where the energy gap to any upper shell is large. The Paschen series ends at a higher, less stable shell (n₁ = 3), where energy gaps are smaller. Hence Lyman transitions release much larger quanta (UV) than Paschen transitions (IR).</w:t>
      </w:r>
    </w:p>
    <w:p>
      <w:pPr>
        <w:spacing w:after="70"/>
        <w:ind w:left="431"/>
      </w:pPr>
      <w:r>
        <w:rPr>
          <w:b w:val="false"/>
          <w:bCs w:val="false"/>
          <w:i w:val="false"/>
          <w:iCs w:val="false"/>
        </w:rPr>
        <w:t xml:space="preserve">Observation 3 (sign convention): the negative sign reflects a loss of potential energy by the atomic system as the electron falls closer to the nucleus (exothermic process). The radiation itself carries a real, positive quantity of electromagnetic energy (E = hf) into the surroundings.</w:t>
      </w:r>
    </w:p>
    <w:p>
      <w:pPr>
        <w:spacing w:after="70"/>
        <w:ind w:left="431"/>
      </w:pPr>
      <w:r>
        <w:rPr>
          <w:b/>
          <w:bCs/>
          <w:i w:val="false"/>
          <w:iCs w:val="false"/>
        </w:rPr>
        <w:t xml:space="preserve">Part (c)</w:t>
      </w:r>
    </w:p>
    <w:p>
      <w:pPr>
        <w:spacing w:after="70"/>
        <w:ind w:left="431"/>
      </w:pPr>
      <w:r>
        <w:rPr>
          <w:b w:val="false"/>
          <w:bCs w:val="false"/>
          <w:i w:val="false"/>
          <w:iCs w:val="false"/>
        </w:rPr>
        <w:t xml:space="preserve">(i) Emission spectrum: obtained by exciting a sample (heating or high voltage) so electrons drop from higher to lower levels, emitting light — bright coloured lines against a dark background.</w:t>
      </w:r>
    </w:p>
    <w:p>
      <w:pPr>
        <w:spacing w:after="70"/>
        <w:ind w:left="431"/>
      </w:pPr>
      <w:r>
        <w:rPr>
          <w:b w:val="false"/>
          <w:bCs w:val="false"/>
          <w:i w:val="false"/>
          <w:iCs w:val="false"/>
        </w:rPr>
        <w:t xml:space="preserve">Absorption spectrum: obtained by passing continuous white light through a cool, unexcited gas sample. Electrons absorb specific wavelengths to jump to higher levels — dark lines missing from an otherwise continuous rainbow background.</w:t>
      </w:r>
    </w:p>
    <w:p>
      <w:pPr>
        <w:spacing w:after="70"/>
        <w:ind w:left="431"/>
      </w:pPr>
      <w:r>
        <w:rPr>
          <w:b w:val="false"/>
          <w:bCs w:val="false"/>
          <w:i w:val="false"/>
          <w:iCs w:val="false"/>
        </w:rPr>
        <w:t xml:space="preserve">(ii) At room temperature, hydrogen atoms have very low thermal energy, so virtually all electrons sit in the ground state (n = 1). Absorption can therefore only originate from n = 1, producing exclusively the Lyman series. In emission, high-energy excitation pushes electrons into all upper levels (n = 2, 3, 4, ...); as they fall back they can stop at n = 2 (Balmer), n = 3 (Paschen), etc., generating lines across all series.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2026-07-09T06:10:55.208Z</dcterms:created>
  <dcterms:modified xsi:type="dcterms:W3CDTF">2026-07-09T06:10:55.208Z</dcterms:modified>
</cp:coreProperties>
</file>

<file path=docProps/custom.xml><?xml version="1.0" encoding="utf-8"?>
<Properties xmlns="http://schemas.openxmlformats.org/officeDocument/2006/custom-properties" xmlns:vt="http://schemas.openxmlformats.org/officeDocument/2006/docPropsVTypes"/>
</file>