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03A7" w14:textId="01F0E889" w:rsidR="00037ABC" w:rsidRPr="003437E6" w:rsidRDefault="00B05F9C" w:rsidP="00B05F9C">
      <w:pPr>
        <w:jc w:val="center"/>
        <w:rPr>
          <w:rFonts w:ascii="微軟正黑體" w:eastAsia="微軟正黑體" w:hAnsi="微軟正黑體"/>
          <w:b/>
          <w:bCs/>
          <w:sz w:val="40"/>
          <w:szCs w:val="36"/>
        </w:rPr>
      </w:pPr>
      <w:r w:rsidRPr="003437E6">
        <w:rPr>
          <w:rFonts w:ascii="微軟正黑體" w:eastAsia="微軟正黑體" w:hAnsi="微軟正黑體"/>
          <w:b/>
          <w:bCs/>
          <w:sz w:val="40"/>
          <w:szCs w:val="36"/>
        </w:rPr>
        <w:t>Homework 1</w:t>
      </w:r>
    </w:p>
    <w:p w14:paraId="66847B2A" w14:textId="486B2820" w:rsidR="00B05F9C" w:rsidRDefault="00B05F9C" w:rsidP="00B05F9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09550135 </w:t>
      </w:r>
      <w:r w:rsidR="00A13D8B">
        <w:rPr>
          <w:rFonts w:ascii="微軟正黑體" w:eastAsia="微軟正黑體" w:hAnsi="微軟正黑體" w:hint="eastAsia"/>
        </w:rPr>
        <w:t>范恩宇</w:t>
      </w:r>
    </w:p>
    <w:p w14:paraId="55007853" w14:textId="7B5397E3" w:rsidR="00A13D8B" w:rsidRDefault="00A13D8B" w:rsidP="00A13D8B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71378">
        <w:rPr>
          <w:rFonts w:ascii="微軟正黑體" w:eastAsia="微軟正黑體" w:hAnsi="微軟正黑體" w:hint="eastAsia"/>
          <w:b/>
          <w:bCs/>
          <w:sz w:val="32"/>
          <w:szCs w:val="28"/>
        </w:rPr>
        <w:t>Method</w:t>
      </w:r>
    </w:p>
    <w:p w14:paraId="50F6DB78" w14:textId="60374B5F" w:rsidR="0053778C" w:rsidRPr="0053778C" w:rsidRDefault="0053778C" w:rsidP="00A13D8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="009A323C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先複製一份原圖副本</w:t>
      </w:r>
      <w:r w:rsidR="009A4BE5">
        <w:rPr>
          <w:rFonts w:ascii="微軟正黑體" w:eastAsia="微軟正黑體" w:hAnsi="微軟正黑體" w:hint="eastAsia"/>
          <w:szCs w:val="24"/>
        </w:rPr>
        <w:t>(b</w:t>
      </w:r>
      <w:r w:rsidR="009A4BE5">
        <w:rPr>
          <w:rFonts w:ascii="微軟正黑體" w:eastAsia="微軟正黑體" w:hAnsi="微軟正黑體"/>
          <w:szCs w:val="24"/>
        </w:rPr>
        <w:t>lank</w:t>
      </w:r>
      <w:r w:rsidR="009A4BE5">
        <w:rPr>
          <w:rFonts w:ascii="微軟正黑體" w:eastAsia="微軟正黑體" w:hAnsi="微軟正黑體" w:hint="eastAsia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，編輯該副本</w:t>
      </w:r>
      <w:r w:rsidR="009A323C">
        <w:rPr>
          <w:rFonts w:ascii="微軟正黑體" w:eastAsia="微軟正黑體" w:hAnsi="微軟正黑體" w:hint="eastAsia"/>
          <w:szCs w:val="24"/>
        </w:rPr>
        <w:t>來</w:t>
      </w:r>
      <w:r>
        <w:rPr>
          <w:rFonts w:ascii="微軟正黑體" w:eastAsia="微軟正黑體" w:hAnsi="微軟正黑體" w:hint="eastAsia"/>
          <w:szCs w:val="24"/>
        </w:rPr>
        <w:t>作為最後輸出</w:t>
      </w:r>
    </w:p>
    <w:p w14:paraId="1F61F75D" w14:textId="4DAFDE78" w:rsid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Exchange Position</w:t>
      </w:r>
    </w:p>
    <w:p w14:paraId="6EF68D43" w14:textId="0B3ADA30" w:rsidR="00671378" w:rsidRPr="00671378" w:rsidRDefault="0053778C" w:rsidP="0053778C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開兩個</w:t>
      </w:r>
      <w:r w:rsidR="00124786">
        <w:rPr>
          <w:rFonts w:ascii="微軟正黑體" w:eastAsia="微軟正黑體" w:hAnsi="微軟正黑體" w:hint="eastAsia"/>
        </w:rPr>
        <w:t>等比例1/9原圖</w:t>
      </w:r>
      <w:r>
        <w:rPr>
          <w:rFonts w:ascii="微軟正黑體" w:eastAsia="微軟正黑體" w:hAnsi="微軟正黑體" w:hint="eastAsia"/>
        </w:rPr>
        <w:t>大小的黑圖</w:t>
      </w:r>
      <w:r w:rsidR="00124786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分別貼上要對調的兩區塊之原圖部分，接著將這兩個小圖依照要求貼至副本的對應位置。</w:t>
      </w:r>
    </w:p>
    <w:p w14:paraId="4FAFEBC1" w14:textId="3C628E13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Gray Scale</w:t>
      </w:r>
    </w:p>
    <w:p w14:paraId="621B62F3" w14:textId="40AF13E2" w:rsidR="00671378" w:rsidRPr="00671378" w:rsidRDefault="00124786" w:rsidP="00153D6D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如Hint指示，將要求範圍內的像素值加總，並且除以三</w:t>
      </w:r>
    </w:p>
    <w:p w14:paraId="0D000B5E" w14:textId="420561DC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Intensity Resolution</w:t>
      </w:r>
    </w:p>
    <w:p w14:paraId="3A132F08" w14:textId="5D1E4A75" w:rsidR="00671378" w:rsidRPr="00671378" w:rsidRDefault="00490039" w:rsidP="003437E6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取得灰階原圖，再依題目要求設壓縮值(div)為2</w:t>
      </w:r>
      <w:r>
        <w:rPr>
          <w:rFonts w:ascii="微軟正黑體" w:eastAsia="微軟正黑體" w:hAnsi="微軟正黑體"/>
        </w:rPr>
        <w:t>56/4</w:t>
      </w:r>
      <w:r w:rsidR="003437E6">
        <w:rPr>
          <w:rFonts w:ascii="微軟正黑體" w:eastAsia="微軟正黑體" w:hAnsi="微軟正黑體" w:hint="eastAsia"/>
        </w:rPr>
        <w:t>。接著在區塊3中設intensity level為</w:t>
      </w:r>
      <w:r w:rsidR="003437E6" w:rsidRPr="003437E6">
        <w:rPr>
          <w:rFonts w:ascii="微軟正黑體" w:eastAsia="微軟正黑體" w:hAnsi="微軟正黑體"/>
        </w:rPr>
        <w:t>int((</w:t>
      </w:r>
      <w:r w:rsidR="003437E6">
        <w:rPr>
          <w:rFonts w:ascii="微軟正黑體" w:eastAsia="微軟正黑體" w:hAnsi="微軟正黑體" w:hint="eastAsia"/>
        </w:rPr>
        <w:t>區塊3像素值</w:t>
      </w:r>
      <w:r w:rsidR="003437E6" w:rsidRPr="003437E6">
        <w:rPr>
          <w:rFonts w:ascii="微軟正黑體" w:eastAsia="微軟正黑體" w:hAnsi="微軟正黑體"/>
        </w:rPr>
        <w:t>)/div)</w:t>
      </w:r>
      <w:r w:rsidR="003437E6">
        <w:rPr>
          <w:rFonts w:ascii="微軟正黑體" w:eastAsia="微軟正黑體" w:hAnsi="微軟正黑體" w:hint="eastAsia"/>
        </w:rPr>
        <w:t>，像素值則為intensity level * d</w:t>
      </w:r>
      <w:r w:rsidR="003437E6">
        <w:rPr>
          <w:rFonts w:ascii="微軟正黑體" w:eastAsia="微軟正黑體" w:hAnsi="微軟正黑體"/>
        </w:rPr>
        <w:t>iv</w:t>
      </w:r>
      <w:r w:rsidR="003437E6">
        <w:rPr>
          <w:rFonts w:ascii="微軟正黑體" w:eastAsia="微軟正黑體" w:hAnsi="微軟正黑體" w:hint="eastAsia"/>
        </w:rPr>
        <w:t>。最後將調好intensity level的灰階圖貼回複本的</w:t>
      </w:r>
      <w:r w:rsidR="003737C4">
        <w:rPr>
          <w:rFonts w:ascii="微軟正黑體" w:eastAsia="微軟正黑體" w:hAnsi="微軟正黑體" w:hint="eastAsia"/>
        </w:rPr>
        <w:t>對</w:t>
      </w:r>
      <w:r w:rsidR="003437E6">
        <w:rPr>
          <w:rFonts w:ascii="微軟正黑體" w:eastAsia="微軟正黑體" w:hAnsi="微軟正黑體" w:hint="eastAsia"/>
        </w:rPr>
        <w:t>應位置。</w:t>
      </w:r>
    </w:p>
    <w:p w14:paraId="0BA01E71" w14:textId="27EEA8B6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Color Filter</w:t>
      </w:r>
      <w:r w:rsidRPr="00671378">
        <w:rPr>
          <w:rFonts w:ascii="微軟正黑體" w:eastAsia="微軟正黑體" w:hAnsi="微軟正黑體" w:hint="eastAsia"/>
          <w:sz w:val="28"/>
          <w:szCs w:val="24"/>
          <w:u w:val="single"/>
        </w:rPr>
        <w:t xml:space="preserve"> – </w:t>
      </w:r>
      <w:r w:rsidRPr="00671378">
        <w:rPr>
          <w:rFonts w:ascii="微軟正黑體" w:eastAsia="微軟正黑體" w:hAnsi="微軟正黑體"/>
          <w:sz w:val="28"/>
          <w:szCs w:val="24"/>
          <w:u w:val="single"/>
        </w:rPr>
        <w:t>Red</w:t>
      </w:r>
    </w:p>
    <w:p w14:paraId="77296F4F" w14:textId="2CB82C24" w:rsidR="00671378" w:rsidRPr="00153D6D" w:rsidRDefault="00153D6D" w:rsidP="00153D6D">
      <w:pPr>
        <w:ind w:left="480" w:firstLine="480"/>
        <w:rPr>
          <w:rFonts w:ascii="微軟正黑體" w:eastAsia="微軟正黑體" w:hAnsi="微軟正黑體"/>
        </w:rPr>
      </w:pPr>
      <w:r w:rsidRPr="00153D6D">
        <w:rPr>
          <w:rFonts w:ascii="微軟正黑體" w:eastAsia="微軟正黑體" w:hAnsi="微軟正黑體" w:hint="eastAsia"/>
        </w:rPr>
        <w:t>對</w:t>
      </w:r>
      <w:r w:rsidR="009A4BE5">
        <w:rPr>
          <w:rFonts w:ascii="微軟正黑體" w:eastAsia="微軟正黑體" w:hAnsi="微軟正黑體" w:hint="eastAsia"/>
        </w:rPr>
        <w:t>區塊4</w:t>
      </w:r>
      <w:r w:rsidRPr="00153D6D">
        <w:rPr>
          <w:rFonts w:ascii="微軟正黑體" w:eastAsia="微軟正黑體" w:hAnsi="微軟正黑體" w:hint="eastAsia"/>
        </w:rPr>
        <w:t>內紅色值(</w:t>
      </w:r>
      <w:r w:rsidRPr="00153D6D">
        <w:rPr>
          <w:rFonts w:ascii="微軟正黑體" w:eastAsia="微軟正黑體" w:hAnsi="微軟正黑體"/>
        </w:rPr>
        <w:t>blank[row,col,2]</w:t>
      </w:r>
      <w:r w:rsidRPr="00153D6D">
        <w:rPr>
          <w:rFonts w:ascii="微軟正黑體" w:eastAsia="微軟正黑體" w:hAnsi="微軟正黑體" w:hint="eastAsia"/>
        </w:rPr>
        <w:t>)符合&lt;</w:t>
      </w:r>
      <w:r w:rsidRPr="00153D6D">
        <w:rPr>
          <w:rFonts w:ascii="微軟正黑體" w:eastAsia="微軟正黑體" w:hAnsi="微軟正黑體"/>
        </w:rPr>
        <w:t>=150</w:t>
      </w:r>
      <w:r w:rsidRPr="00153D6D">
        <w:rPr>
          <w:rFonts w:ascii="微軟正黑體" w:eastAsia="微軟正黑體" w:hAnsi="微軟正黑體" w:hint="eastAsia"/>
        </w:rPr>
        <w:t>、乘以0.6後&lt;=藍色值、乘以0.6後&lt;=綠色值</w:t>
      </w:r>
      <w:r w:rsidR="00AD6E32">
        <w:rPr>
          <w:rFonts w:ascii="微軟正黑體" w:eastAsia="微軟正黑體" w:hAnsi="微軟正黑體" w:hint="eastAsia"/>
        </w:rPr>
        <w:t>中</w:t>
      </w:r>
      <w:r>
        <w:rPr>
          <w:rFonts w:ascii="微軟正黑體" w:eastAsia="微軟正黑體" w:hAnsi="微軟正黑體" w:hint="eastAsia"/>
        </w:rPr>
        <w:t>任一項的部分，用</w:t>
      </w:r>
      <w:r w:rsidR="00AD6E32">
        <w:rPr>
          <w:rFonts w:ascii="微軟正黑體" w:eastAsia="微軟正黑體" w:hAnsi="微軟正黑體" w:hint="eastAsia"/>
        </w:rPr>
        <w:t>同</w:t>
      </w:r>
      <w:r>
        <w:rPr>
          <w:rFonts w:ascii="微軟正黑體" w:eastAsia="微軟正黑體" w:hAnsi="微軟正黑體" w:hint="eastAsia"/>
        </w:rPr>
        <w:t>於2</w:t>
      </w:r>
      <w:r w:rsidR="003437E6"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的方法轉為灰階。</w:t>
      </w:r>
    </w:p>
    <w:p w14:paraId="4D00C770" w14:textId="632D788D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Color Filter</w:t>
      </w:r>
      <w:r w:rsidRPr="00671378">
        <w:rPr>
          <w:rFonts w:ascii="微軟正黑體" w:eastAsia="微軟正黑體" w:hAnsi="微軟正黑體" w:hint="eastAsia"/>
          <w:sz w:val="28"/>
          <w:szCs w:val="24"/>
          <w:u w:val="single"/>
        </w:rPr>
        <w:t xml:space="preserve"> –</w:t>
      </w:r>
      <w:r w:rsidRPr="00671378">
        <w:rPr>
          <w:rFonts w:ascii="微軟正黑體" w:eastAsia="微軟正黑體" w:hAnsi="微軟正黑體"/>
          <w:sz w:val="28"/>
          <w:szCs w:val="24"/>
          <w:u w:val="single"/>
        </w:rPr>
        <w:t xml:space="preserve"> Yellow</w:t>
      </w:r>
    </w:p>
    <w:p w14:paraId="50F11D60" w14:textId="4453616A" w:rsidR="00671378" w:rsidRPr="00DA3D0F" w:rsidRDefault="00AD6E32" w:rsidP="00DA3D0F">
      <w:pPr>
        <w:pStyle w:val="a3"/>
        <w:ind w:leftChars="0" w:firstLine="480"/>
        <w:rPr>
          <w:rFonts w:ascii="微軟正黑體" w:eastAsia="微軟正黑體" w:hAnsi="微軟正黑體"/>
        </w:rPr>
      </w:pPr>
      <w:r w:rsidRPr="00AD6E32">
        <w:rPr>
          <w:rFonts w:ascii="微軟正黑體" w:eastAsia="微軟正黑體" w:hAnsi="微軟正黑體" w:hint="eastAsia"/>
        </w:rPr>
        <w:t>對</w:t>
      </w:r>
      <w:r w:rsidR="009A4BE5">
        <w:rPr>
          <w:rFonts w:ascii="微軟正黑體" w:eastAsia="微軟正黑體" w:hAnsi="微軟正黑體" w:hint="eastAsia"/>
        </w:rPr>
        <w:t>區塊5</w:t>
      </w:r>
      <w:r w:rsidRPr="00AD6E32">
        <w:rPr>
          <w:rFonts w:ascii="微軟正黑體" w:eastAsia="微軟正黑體" w:hAnsi="微軟正黑體" w:hint="eastAsia"/>
        </w:rPr>
        <w:t>內符合</w:t>
      </w:r>
      <w:r w:rsidRPr="00AD6E32">
        <w:rPr>
          <w:rFonts w:ascii="微軟正黑體" w:eastAsia="微軟正黑體" w:hAnsi="微軟正黑體"/>
        </w:rPr>
        <w:t>int(</w:t>
      </w:r>
      <w:r>
        <w:rPr>
          <w:rFonts w:ascii="微軟正黑體" w:eastAsia="微軟正黑體" w:hAnsi="微軟正黑體" w:hint="eastAsia"/>
        </w:rPr>
        <w:t>綠色值</w:t>
      </w:r>
      <w:r w:rsidRPr="00AD6E32">
        <w:rPr>
          <w:rFonts w:ascii="微軟正黑體" w:eastAsia="微軟正黑體" w:hAnsi="微軟正黑體"/>
        </w:rPr>
        <w:t>)+int(</w:t>
      </w:r>
      <w:r>
        <w:rPr>
          <w:rFonts w:ascii="微軟正黑體" w:eastAsia="微軟正黑體" w:hAnsi="微軟正黑體" w:hint="eastAsia"/>
        </w:rPr>
        <w:t>紅色值</w:t>
      </w:r>
      <w:r w:rsidRPr="00AD6E32">
        <w:rPr>
          <w:rFonts w:ascii="微軟正黑體" w:eastAsia="微軟正黑體" w:hAnsi="微軟正黑體"/>
        </w:rPr>
        <w:t xml:space="preserve">))*0.3 &lt;= </w:t>
      </w:r>
      <w:r>
        <w:rPr>
          <w:rFonts w:ascii="微軟正黑體" w:eastAsia="微軟正黑體" w:hAnsi="微軟正黑體" w:hint="eastAsia"/>
        </w:rPr>
        <w:t>藍色值</w:t>
      </w:r>
      <w:r w:rsidRPr="00AD6E32">
        <w:rPr>
          <w:rFonts w:ascii="微軟正黑體" w:eastAsia="微軟正黑體" w:hAnsi="微軟正黑體"/>
        </w:rPr>
        <w:t xml:space="preserve"> or </w:t>
      </w:r>
      <w:r>
        <w:rPr>
          <w:rFonts w:ascii="微軟正黑體" w:eastAsia="微軟正黑體" w:hAnsi="微軟正黑體" w:hint="eastAsia"/>
        </w:rPr>
        <w:t xml:space="preserve">| </w:t>
      </w:r>
      <w:r w:rsidRPr="00AD6E32">
        <w:rPr>
          <w:rFonts w:ascii="微軟正黑體" w:eastAsia="微軟正黑體" w:hAnsi="微軟正黑體"/>
        </w:rPr>
        <w:t>int(</w:t>
      </w:r>
      <w:r>
        <w:rPr>
          <w:rFonts w:ascii="微軟正黑體" w:eastAsia="微軟正黑體" w:hAnsi="微軟正黑體" w:hint="eastAsia"/>
        </w:rPr>
        <w:t>綠色值</w:t>
      </w:r>
      <w:r w:rsidRPr="00AD6E32">
        <w:rPr>
          <w:rFonts w:ascii="微軟正黑體" w:eastAsia="微軟正黑體" w:hAnsi="微軟正黑體"/>
        </w:rPr>
        <w:t>) - int(</w:t>
      </w:r>
      <w:r>
        <w:rPr>
          <w:rFonts w:ascii="微軟正黑體" w:eastAsia="微軟正黑體" w:hAnsi="微軟正黑體" w:hint="eastAsia"/>
        </w:rPr>
        <w:t>紅色值</w:t>
      </w:r>
      <w:r w:rsidRPr="00AD6E32">
        <w:rPr>
          <w:rFonts w:ascii="微軟正黑體" w:eastAsia="微軟正黑體" w:hAnsi="微軟正黑體"/>
        </w:rPr>
        <w:t xml:space="preserve">) </w:t>
      </w:r>
      <w:r>
        <w:rPr>
          <w:rFonts w:ascii="微軟正黑體" w:eastAsia="微軟正黑體" w:hAnsi="微軟正黑體" w:hint="eastAsia"/>
        </w:rPr>
        <w:t>|</w:t>
      </w:r>
      <w:r w:rsidRPr="00AD6E32">
        <w:rPr>
          <w:rFonts w:ascii="微軟正黑體" w:eastAsia="微軟正黑體" w:hAnsi="微軟正黑體"/>
        </w:rPr>
        <w:t xml:space="preserve"> &gt;= 50</w:t>
      </w:r>
      <w:r w:rsidRPr="00AD6E32">
        <w:rPr>
          <w:rFonts w:ascii="微軟正黑體" w:eastAsia="微軟正黑體" w:hAnsi="微軟正黑體" w:hint="eastAsia"/>
        </w:rPr>
        <w:t>中任一項的部分，用</w:t>
      </w:r>
      <w:r>
        <w:rPr>
          <w:rFonts w:ascii="微軟正黑體" w:eastAsia="微軟正黑體" w:hAnsi="微軟正黑體" w:hint="eastAsia"/>
        </w:rPr>
        <w:t>同</w:t>
      </w:r>
      <w:r w:rsidRPr="00AD6E32">
        <w:rPr>
          <w:rFonts w:ascii="微軟正黑體" w:eastAsia="微軟正黑體" w:hAnsi="微軟正黑體" w:hint="eastAsia"/>
        </w:rPr>
        <w:t>於</w:t>
      </w:r>
      <w:r w:rsidR="003437E6">
        <w:rPr>
          <w:rFonts w:ascii="微軟正黑體" w:eastAsia="微軟正黑體" w:hAnsi="微軟正黑體" w:hint="eastAsia"/>
        </w:rPr>
        <w:t>2</w:t>
      </w:r>
      <w:r w:rsidR="003437E6">
        <w:rPr>
          <w:rFonts w:ascii="微軟正黑體" w:eastAsia="微軟正黑體" w:hAnsi="微軟正黑體"/>
        </w:rPr>
        <w:t>.</w:t>
      </w:r>
      <w:r w:rsidRPr="00AD6E32">
        <w:rPr>
          <w:rFonts w:ascii="微軟正黑體" w:eastAsia="微軟正黑體" w:hAnsi="微軟正黑體" w:hint="eastAsia"/>
        </w:rPr>
        <w:t>的方法轉為灰階。</w:t>
      </w:r>
      <w:r w:rsidR="00DA3D0F">
        <w:rPr>
          <w:rFonts w:ascii="微軟正黑體" w:eastAsia="微軟正黑體" w:hAnsi="微軟正黑體" w:hint="eastAsia"/>
        </w:rPr>
        <w:t>這邊因為包含</w:t>
      </w:r>
      <w:r w:rsidR="00DA3D0F">
        <w:rPr>
          <w:rFonts w:ascii="微軟正黑體" w:eastAsia="微軟正黑體" w:hAnsi="微軟正黑體" w:hint="eastAsia"/>
        </w:rPr>
        <w:lastRenderedPageBreak/>
        <w:t>不同色值間的運算，個別值要</w:t>
      </w:r>
      <w:r w:rsidR="009A4BE5">
        <w:rPr>
          <w:rFonts w:ascii="微軟正黑體" w:eastAsia="微軟正黑體" w:hAnsi="微軟正黑體" w:hint="eastAsia"/>
        </w:rPr>
        <w:t>記得先</w:t>
      </w:r>
      <w:r w:rsidR="00DA3D0F">
        <w:rPr>
          <w:rFonts w:ascii="微軟正黑體" w:eastAsia="微軟正黑體" w:hAnsi="微軟正黑體" w:hint="eastAsia"/>
        </w:rPr>
        <w:t>轉為int。</w:t>
      </w:r>
    </w:p>
    <w:p w14:paraId="20861DB6" w14:textId="6D4F4590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Channel Operation</w:t>
      </w:r>
    </w:p>
    <w:p w14:paraId="7BAC6AB2" w14:textId="5C6FF528" w:rsidR="00671378" w:rsidRPr="00671378" w:rsidRDefault="009A4BE5" w:rsidP="009A4BE5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將區塊6的綠色值(</w:t>
      </w:r>
      <w:r w:rsidRPr="00153D6D">
        <w:rPr>
          <w:rFonts w:ascii="微軟正黑體" w:eastAsia="微軟正黑體" w:hAnsi="微軟正黑體"/>
        </w:rPr>
        <w:t>blank[row,col,2]</w:t>
      </w:r>
      <w:r>
        <w:rPr>
          <w:rFonts w:ascii="微軟正黑體" w:eastAsia="微軟正黑體" w:hAnsi="微軟正黑體" w:hint="eastAsia"/>
        </w:rPr>
        <w:t>)乘以2，但如果結果大於255，則須將值調為255，否則會有overflow的問題。</w:t>
      </w:r>
    </w:p>
    <w:p w14:paraId="0F07B863" w14:textId="7D850BB5" w:rsidR="00FE0425" w:rsidRPr="00FE0425" w:rsidRDefault="00671378" w:rsidP="00FE04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Bilinear Interpolation</w:t>
      </w:r>
      <w:r w:rsidRPr="00671378">
        <w:rPr>
          <w:rFonts w:ascii="微軟正黑體" w:eastAsia="微軟正黑體" w:hAnsi="微軟正黑體" w:hint="eastAsia"/>
          <w:sz w:val="28"/>
          <w:szCs w:val="24"/>
          <w:u w:val="single"/>
        </w:rPr>
        <w:t xml:space="preserve"> –</w:t>
      </w:r>
      <w:r w:rsidRPr="00671378">
        <w:rPr>
          <w:rFonts w:ascii="微軟正黑體" w:eastAsia="微軟正黑體" w:hAnsi="微軟正黑體"/>
          <w:sz w:val="28"/>
          <w:szCs w:val="24"/>
          <w:u w:val="single"/>
        </w:rPr>
        <w:t xml:space="preserve"> 2x</w:t>
      </w:r>
    </w:p>
    <w:p w14:paraId="6A42D857" w14:textId="0FB94FE1" w:rsidR="00671378" w:rsidRPr="00671378" w:rsidRDefault="007A7AB6" w:rsidP="00FC0450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先定出區塊7放大兩倍後的像素位置，</w:t>
      </w:r>
      <w:r w:rsidR="0059590C">
        <w:rPr>
          <w:rFonts w:ascii="微軟正黑體" w:eastAsia="微軟正黑體" w:hAnsi="微軟正黑體" w:hint="eastAsia"/>
        </w:rPr>
        <w:t>再</w:t>
      </w:r>
      <w:r w:rsidR="00FC0450">
        <w:rPr>
          <w:rFonts w:ascii="微軟正黑體" w:eastAsia="微軟正黑體" w:hAnsi="微軟正黑體" w:hint="eastAsia"/>
        </w:rPr>
        <w:t>利用雙線性</w:t>
      </w:r>
      <w:r w:rsidR="00407159">
        <w:rPr>
          <w:rFonts w:ascii="微軟正黑體" w:eastAsia="微軟正黑體" w:hAnsi="微軟正黑體" w:hint="eastAsia"/>
        </w:rPr>
        <w:t>插值的公式</w:t>
      </w:r>
      <w:r w:rsidR="00FC0450">
        <w:rPr>
          <w:rFonts w:ascii="微軟正黑體" w:eastAsia="微軟正黑體" w:hAnsi="微軟正黑體" w:hint="eastAsia"/>
        </w:rPr>
        <w:t>求出範圍內每個像素放大後的位置</w:t>
      </w:r>
      <w:r w:rsidR="007904FD">
        <w:rPr>
          <w:rFonts w:ascii="微軟正黑體" w:eastAsia="微軟正黑體" w:hAnsi="微軟正黑體" w:hint="eastAsia"/>
        </w:rPr>
        <w:t>(其中</w:t>
      </w:r>
      <w:r w:rsidR="00C65707">
        <w:rPr>
          <w:rFonts w:ascii="微軟正黑體" w:eastAsia="微軟正黑體" w:hAnsi="微軟正黑體" w:hint="eastAsia"/>
        </w:rPr>
        <w:t>s</w:t>
      </w:r>
      <w:r w:rsidR="00C65707">
        <w:rPr>
          <w:rFonts w:ascii="微軟正黑體" w:eastAsia="微軟正黑體" w:hAnsi="微軟正黑體"/>
        </w:rPr>
        <w:t>rc(dst)_h(w)</w:t>
      </w:r>
      <w:r w:rsidR="00C65707">
        <w:rPr>
          <w:rFonts w:ascii="微軟正黑體" w:eastAsia="微軟正黑體" w:hAnsi="微軟正黑體" w:hint="eastAsia"/>
        </w:rPr>
        <w:t>為原圖(新圖)</w:t>
      </w:r>
      <w:r w:rsidR="007904FD" w:rsidRPr="007904FD">
        <w:rPr>
          <w:rFonts w:ascii="微軟正黑體" w:eastAsia="微軟正黑體" w:hAnsi="微軟正黑體" w:hint="eastAsia"/>
        </w:rPr>
        <w:t>的高</w:t>
      </w:r>
      <w:r w:rsidR="00C65707">
        <w:rPr>
          <w:rFonts w:ascii="微軟正黑體" w:eastAsia="微軟正黑體" w:hAnsi="微軟正黑體" w:hint="eastAsia"/>
        </w:rPr>
        <w:t>(寬)</w:t>
      </w:r>
      <w:r w:rsidR="007904FD">
        <w:rPr>
          <w:rFonts w:ascii="微軟正黑體" w:eastAsia="微軟正黑體" w:hAnsi="微軟正黑體" w:hint="eastAsia"/>
        </w:rPr>
        <w:t>)</w:t>
      </w:r>
      <w:r w:rsidR="00FC0450">
        <w:rPr>
          <w:rFonts w:ascii="微軟正黑體" w:eastAsia="微軟正黑體" w:hAnsi="微軟正黑體" w:hint="eastAsia"/>
        </w:rPr>
        <w:t>，最後取放大後影像的左上1/4貼回複本。</w:t>
      </w:r>
    </w:p>
    <w:p w14:paraId="40D9930B" w14:textId="37769319" w:rsidR="00671378" w:rsidRPr="00671378" w:rsidRDefault="00671378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671378">
        <w:rPr>
          <w:rFonts w:ascii="微軟正黑體" w:eastAsia="微軟正黑體" w:hAnsi="微軟正黑體"/>
          <w:sz w:val="28"/>
          <w:szCs w:val="24"/>
          <w:u w:val="single"/>
        </w:rPr>
        <w:t>Bicubic Interpolation</w:t>
      </w:r>
      <w:r w:rsidRPr="00671378">
        <w:rPr>
          <w:rFonts w:ascii="微軟正黑體" w:eastAsia="微軟正黑體" w:hAnsi="微軟正黑體" w:hint="eastAsia"/>
          <w:sz w:val="28"/>
          <w:szCs w:val="24"/>
          <w:u w:val="single"/>
        </w:rPr>
        <w:t xml:space="preserve"> –</w:t>
      </w:r>
      <w:r w:rsidRPr="00671378">
        <w:rPr>
          <w:rFonts w:ascii="微軟正黑體" w:eastAsia="微軟正黑體" w:hAnsi="微軟正黑體"/>
          <w:sz w:val="28"/>
          <w:szCs w:val="24"/>
          <w:u w:val="single"/>
        </w:rPr>
        <w:t xml:space="preserve"> 2x</w:t>
      </w:r>
    </w:p>
    <w:p w14:paraId="4E530A70" w14:textId="0624BA98" w:rsidR="0059590C" w:rsidRPr="004E184B" w:rsidRDefault="0059590C" w:rsidP="004E184B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先定出區塊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放大兩倍後的像素位置，這次用雙三次插值求範圍內像素放大後的位置(s</w:t>
      </w:r>
      <w:r>
        <w:rPr>
          <w:rFonts w:ascii="微軟正黑體" w:eastAsia="微軟正黑體" w:hAnsi="微軟正黑體"/>
        </w:rPr>
        <w:t>rc(dst)_h(w)</w:t>
      </w:r>
      <w:r>
        <w:rPr>
          <w:rFonts w:ascii="微軟正黑體" w:eastAsia="微軟正黑體" w:hAnsi="微軟正黑體" w:hint="eastAsia"/>
        </w:rPr>
        <w:t>等和前一題</w:t>
      </w:r>
      <w:r w:rsidR="00407159">
        <w:rPr>
          <w:rFonts w:ascii="微軟正黑體" w:eastAsia="微軟正黑體" w:hAnsi="微軟正黑體" w:hint="eastAsia"/>
        </w:rPr>
        <w:t>代表</w:t>
      </w:r>
      <w:r>
        <w:rPr>
          <w:rFonts w:ascii="微軟正黑體" w:eastAsia="微軟正黑體" w:hAnsi="微軟正黑體" w:hint="eastAsia"/>
        </w:rPr>
        <w:t>同個東西)</w:t>
      </w:r>
      <w:r w:rsidR="00B161C5">
        <w:rPr>
          <w:rFonts w:ascii="微軟正黑體" w:eastAsia="微軟正黑體" w:hAnsi="微軟正黑體" w:hint="eastAsia"/>
        </w:rPr>
        <w:t>。</w:t>
      </w:r>
      <w:r w:rsidR="00407159">
        <w:rPr>
          <w:rFonts w:ascii="微軟正黑體" w:eastAsia="微軟正黑體" w:hAnsi="微軟正黑體" w:hint="eastAsia"/>
        </w:rPr>
        <w:t>前半和雙線性</w:t>
      </w:r>
      <w:r w:rsidR="00B77FE8">
        <w:rPr>
          <w:rFonts w:ascii="微軟正黑體" w:eastAsia="微軟正黑體" w:hAnsi="微軟正黑體" w:hint="eastAsia"/>
        </w:rPr>
        <w:t>插</w:t>
      </w:r>
      <w:r w:rsidR="00407159">
        <w:rPr>
          <w:rFonts w:ascii="微軟正黑體" w:eastAsia="微軟正黑體" w:hAnsi="微軟正黑體" w:hint="eastAsia"/>
        </w:rPr>
        <w:t>值差不多</w:t>
      </w:r>
      <w:r w:rsidR="00B161C5">
        <w:rPr>
          <w:rFonts w:ascii="微軟正黑體" w:eastAsia="微軟正黑體" w:hAnsi="微軟正黑體" w:hint="eastAsia"/>
        </w:rPr>
        <w:t>，後面則要產生16個和像素點不同的權重</w:t>
      </w:r>
      <w:r w:rsidR="00B77FE8">
        <w:rPr>
          <w:rFonts w:ascii="微軟正黑體" w:eastAsia="微軟正黑體" w:hAnsi="微軟正黑體" w:hint="eastAsia"/>
        </w:rPr>
        <w:t>協助計算</w:t>
      </w:r>
      <w:r w:rsidR="00B161C5">
        <w:rPr>
          <w:rFonts w:ascii="微軟正黑體" w:eastAsia="微軟正黑體" w:hAnsi="微軟正黑體" w:hint="eastAsia"/>
        </w:rPr>
        <w:t>，因此多了專門計算它的functio</w:t>
      </w:r>
      <w:r w:rsidR="00B77FE8">
        <w:rPr>
          <w:rFonts w:ascii="微軟正黑體" w:eastAsia="微軟正黑體" w:hAnsi="微軟正黑體"/>
        </w:rPr>
        <w:t>n,“weights”</w:t>
      </w:r>
      <w:r w:rsidR="00B77FE8">
        <w:rPr>
          <w:rFonts w:ascii="微軟正黑體" w:eastAsia="微軟正黑體" w:hAnsi="微軟正黑體" w:hint="eastAsia"/>
        </w:rPr>
        <w:t>。</w:t>
      </w:r>
      <w:r w:rsidRPr="004E184B">
        <w:rPr>
          <w:rFonts w:ascii="微軟正黑體" w:eastAsia="微軟正黑體" w:hAnsi="微軟正黑體" w:hint="eastAsia"/>
        </w:rPr>
        <w:t>最後取放大後影像的左上1/4貼回複本。</w:t>
      </w:r>
    </w:p>
    <w:p w14:paraId="20C1AB69" w14:textId="57868BB2" w:rsidR="00671378" w:rsidRDefault="0067137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5FAA1144" w14:textId="1A65433C" w:rsidR="00B77FE8" w:rsidRDefault="00B77FE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39D10CFE" w14:textId="23EC4EF5" w:rsidR="00B77FE8" w:rsidRDefault="00B77FE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3B9DC8F2" w14:textId="2F32D1BE" w:rsidR="00B77FE8" w:rsidRDefault="00B77FE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4BA53A18" w14:textId="1CB27CEB" w:rsidR="00B77FE8" w:rsidRDefault="00B77FE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066F00D1" w14:textId="77777777" w:rsidR="00B77FE8" w:rsidRPr="0059590C" w:rsidRDefault="00B77FE8" w:rsidP="00671378">
      <w:pPr>
        <w:pStyle w:val="a3"/>
        <w:ind w:leftChars="0"/>
        <w:rPr>
          <w:rFonts w:ascii="微軟正黑體" w:eastAsia="微軟正黑體" w:hAnsi="微軟正黑體"/>
        </w:rPr>
      </w:pPr>
    </w:p>
    <w:p w14:paraId="5976786E" w14:textId="11142ABC" w:rsidR="00402C6A" w:rsidRPr="003437E6" w:rsidRDefault="00A13D8B" w:rsidP="00A13D8B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71378">
        <w:rPr>
          <w:rFonts w:ascii="微軟正黑體" w:eastAsia="微軟正黑體" w:hAnsi="微軟正黑體" w:hint="eastAsia"/>
          <w:b/>
          <w:bCs/>
          <w:sz w:val="32"/>
          <w:szCs w:val="28"/>
        </w:rPr>
        <w:lastRenderedPageBreak/>
        <w:t>Result</w:t>
      </w:r>
    </w:p>
    <w:p w14:paraId="54C8F7A3" w14:textId="0E49C420" w:rsidR="003437E6" w:rsidRPr="00402C6A" w:rsidRDefault="007A7AB6" w:rsidP="007A7AB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原圖</w:t>
      </w:r>
      <w:r w:rsidR="00496C90">
        <w:rPr>
          <w:rFonts w:ascii="微軟正黑體" w:eastAsia="微軟正黑體" w:hAnsi="微軟正黑體" w:hint="eastAsia"/>
        </w:rPr>
        <w:t>(</w:t>
      </w:r>
      <w:r w:rsidR="00496C90">
        <w:rPr>
          <w:rFonts w:ascii="微軟正黑體" w:eastAsia="微軟正黑體" w:hAnsi="微軟正黑體"/>
        </w:rPr>
        <w:t>test</w:t>
      </w:r>
      <w:r w:rsidR="00496C90">
        <w:rPr>
          <w:rFonts w:ascii="微軟正黑體" w:eastAsia="微軟正黑體" w:hAnsi="微軟正黑體"/>
        </w:rPr>
        <w:t>.jpg</w:t>
      </w:r>
      <w:r w:rsidR="00496C90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：</w:t>
      </w:r>
    </w:p>
    <w:p w14:paraId="060937CC" w14:textId="07E771CB" w:rsidR="00402C6A" w:rsidRDefault="007A7AB6" w:rsidP="00B77FE8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/>
          <w:b/>
          <w:bCs/>
          <w:noProof/>
          <w:sz w:val="32"/>
          <w:szCs w:val="28"/>
        </w:rPr>
        <w:drawing>
          <wp:inline distT="0" distB="0" distL="0" distR="0" wp14:anchorId="351C54A7" wp14:editId="1F204EE6">
            <wp:extent cx="3600000" cy="2160173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9A6F" w14:textId="55053B6E" w:rsidR="006521A0" w:rsidRDefault="00B77FE8" w:rsidP="00402C6A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>
        <w:rPr>
          <w:rFonts w:ascii="微軟正黑體" w:eastAsia="微軟正黑體" w:hAnsi="微軟正黑體"/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BCB9B" wp14:editId="44C5DE20">
                <wp:simplePos x="0" y="0"/>
                <wp:positionH relativeFrom="margin">
                  <wp:align>center</wp:align>
                </wp:positionH>
                <wp:positionV relativeFrom="paragraph">
                  <wp:posOffset>61999</wp:posOffset>
                </wp:positionV>
                <wp:extent cx="643890" cy="775335"/>
                <wp:effectExtent l="19050" t="0" r="22860" b="43815"/>
                <wp:wrapNone/>
                <wp:docPr id="3" name="箭號: 向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775335"/>
                        </a:xfrm>
                        <a:prstGeom prst="downArrow">
                          <a:avLst>
                            <a:gd name="adj1" fmla="val 50000"/>
                            <a:gd name="adj2" fmla="val 43545"/>
                          </a:avLst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3F5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" o:spid="_x0000_s1026" type="#_x0000_t67" style="position:absolute;margin-left:0;margin-top:4.9pt;width:50.7pt;height:61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" adj="13789" fillcolor="#002060" strokecolor="#0070c0" strokeweight="1pt">
                <w10:wrap anchorx="margin"/>
              </v:shape>
            </w:pict>
          </mc:Fallback>
        </mc:AlternateContent>
      </w:r>
    </w:p>
    <w:p w14:paraId="3AC177E8" w14:textId="7B104CA3" w:rsidR="006521A0" w:rsidRPr="006521A0" w:rsidRDefault="006521A0" w:rsidP="006521A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7A7AB6">
        <w:rPr>
          <w:rFonts w:ascii="微軟正黑體" w:eastAsia="微軟正黑體" w:hAnsi="微軟正黑體" w:hint="eastAsia"/>
        </w:rPr>
        <w:t>處理結果</w:t>
      </w:r>
      <w:r w:rsidR="00D81015">
        <w:rPr>
          <w:rFonts w:ascii="微軟正黑體" w:eastAsia="微軟正黑體" w:hAnsi="微軟正黑體" w:hint="eastAsia"/>
        </w:rPr>
        <w:t>(</w:t>
      </w:r>
      <w:r w:rsidR="00D81015">
        <w:rPr>
          <w:rFonts w:ascii="微軟正黑體" w:eastAsia="微軟正黑體" w:hAnsi="微軟正黑體"/>
        </w:rPr>
        <w:t>output.jpg</w:t>
      </w:r>
      <w:r w:rsidR="00D81015">
        <w:rPr>
          <w:rFonts w:ascii="微軟正黑體" w:eastAsia="微軟正黑體" w:hAnsi="微軟正黑體" w:hint="eastAsia"/>
        </w:rPr>
        <w:t>)</w:t>
      </w:r>
      <w:r w:rsidR="007A7AB6">
        <w:rPr>
          <w:rFonts w:ascii="微軟正黑體" w:eastAsia="微軟正黑體" w:hAnsi="微軟正黑體" w:hint="eastAsia"/>
        </w:rPr>
        <w:t>：</w:t>
      </w:r>
    </w:p>
    <w:p w14:paraId="2E65C58F" w14:textId="75E7526E" w:rsidR="008F458D" w:rsidRPr="00671378" w:rsidRDefault="007A7AB6" w:rsidP="00B77FE8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FEB77CC" wp14:editId="589625E5">
            <wp:extent cx="3600000" cy="2160173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3029" w14:textId="56C37A53" w:rsidR="00A13D8B" w:rsidRPr="00671378" w:rsidRDefault="00A13D8B" w:rsidP="00A13D8B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671378">
        <w:rPr>
          <w:rFonts w:ascii="微軟正黑體" w:eastAsia="微軟正黑體" w:hAnsi="微軟正黑體" w:hint="eastAsia"/>
          <w:b/>
          <w:bCs/>
          <w:sz w:val="32"/>
          <w:szCs w:val="28"/>
        </w:rPr>
        <w:t>Feedback</w:t>
      </w:r>
    </w:p>
    <w:p w14:paraId="24389FBD" w14:textId="07F36B4E" w:rsidR="00A13D8B" w:rsidRPr="00A13D8B" w:rsidRDefault="00FD499E" w:rsidP="00FD499E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這次作業難度適中，讓我這個沒玩過</w:t>
      </w:r>
      <w:r w:rsidR="00A7631A"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 w:hint="eastAsia"/>
        </w:rPr>
        <w:t>pen</w:t>
      </w:r>
      <w:r w:rsidR="00A7631A">
        <w:rPr>
          <w:rFonts w:ascii="微軟正黑體" w:eastAsia="微軟正黑體" w:hAnsi="微軟正黑體" w:hint="eastAsia"/>
        </w:rPr>
        <w:t>CV</w:t>
      </w:r>
      <w:r>
        <w:rPr>
          <w:rFonts w:ascii="微軟正黑體" w:eastAsia="微軟正黑體" w:hAnsi="微軟正黑體" w:hint="eastAsia"/>
        </w:rPr>
        <w:t>影像處理的人能初步體會其中的樂趣，也很期待在之後學到更多有意思的處理技術。如果說有什麼</w:t>
      </w:r>
      <w:r w:rsidR="00A7631A">
        <w:rPr>
          <w:rFonts w:ascii="微軟正黑體" w:eastAsia="微軟正黑體" w:hAnsi="微軟正黑體" w:hint="eastAsia"/>
        </w:rPr>
        <w:t>特別</w:t>
      </w:r>
      <w:r>
        <w:rPr>
          <w:rFonts w:ascii="微軟正黑體" w:eastAsia="微軟正黑體" w:hAnsi="微軟正黑體" w:hint="eastAsia"/>
        </w:rPr>
        <w:t>印象深刻，就是過程中真的要仔細注意資料型態，不然很容易發生圖片讀不了或是色澤失真的問題，</w:t>
      </w:r>
      <w:r w:rsidR="00A7631A">
        <w:rPr>
          <w:rFonts w:ascii="微軟正黑體" w:eastAsia="微軟正黑體" w:hAnsi="微軟正黑體" w:hint="eastAsia"/>
        </w:rPr>
        <w:t>弄這</w:t>
      </w:r>
      <w:r>
        <w:rPr>
          <w:rFonts w:ascii="微軟正黑體" w:eastAsia="微軟正黑體" w:hAnsi="微軟正黑體" w:hint="eastAsia"/>
        </w:rPr>
        <w:t>份作業</w:t>
      </w:r>
      <w:r w:rsidR="00A7631A">
        <w:rPr>
          <w:rFonts w:ascii="微軟正黑體" w:eastAsia="微軟正黑體" w:hAnsi="微軟正黑體" w:hint="eastAsia"/>
        </w:rPr>
        <w:t>時因為這類情況</w:t>
      </w:r>
      <w:r>
        <w:rPr>
          <w:rFonts w:ascii="微軟正黑體" w:eastAsia="微軟正黑體" w:hAnsi="微軟正黑體" w:hint="eastAsia"/>
        </w:rPr>
        <w:t>花</w:t>
      </w:r>
      <w:r w:rsidR="00A7631A">
        <w:rPr>
          <w:rFonts w:ascii="微軟正黑體" w:eastAsia="微軟正黑體" w:hAnsi="微軟正黑體" w:hint="eastAsia"/>
        </w:rPr>
        <w:t>了特別</w:t>
      </w:r>
      <w:r>
        <w:rPr>
          <w:rFonts w:ascii="微軟正黑體" w:eastAsia="微軟正黑體" w:hAnsi="微軟正黑體" w:hint="eastAsia"/>
        </w:rPr>
        <w:t>多時間。</w:t>
      </w:r>
    </w:p>
    <w:sectPr w:rsidR="00A13D8B" w:rsidRPr="00A13D8B" w:rsidSect="00B77FE8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BB7"/>
    <w:multiLevelType w:val="hybridMultilevel"/>
    <w:tmpl w:val="F2262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2A"/>
    <w:rsid w:val="00037ABC"/>
    <w:rsid w:val="00124786"/>
    <w:rsid w:val="00153D6D"/>
    <w:rsid w:val="003437E6"/>
    <w:rsid w:val="003737C4"/>
    <w:rsid w:val="00402C6A"/>
    <w:rsid w:val="00407159"/>
    <w:rsid w:val="004813B7"/>
    <w:rsid w:val="00490039"/>
    <w:rsid w:val="00496C90"/>
    <w:rsid w:val="004E184B"/>
    <w:rsid w:val="0053778C"/>
    <w:rsid w:val="0059590C"/>
    <w:rsid w:val="005E7F2A"/>
    <w:rsid w:val="006521A0"/>
    <w:rsid w:val="00671378"/>
    <w:rsid w:val="007904FD"/>
    <w:rsid w:val="007A7AB6"/>
    <w:rsid w:val="008F458D"/>
    <w:rsid w:val="009A323C"/>
    <w:rsid w:val="009A4BE5"/>
    <w:rsid w:val="00A13D8B"/>
    <w:rsid w:val="00A7631A"/>
    <w:rsid w:val="00AD6E32"/>
    <w:rsid w:val="00B05F9C"/>
    <w:rsid w:val="00B161C5"/>
    <w:rsid w:val="00B77FE8"/>
    <w:rsid w:val="00C65707"/>
    <w:rsid w:val="00D81015"/>
    <w:rsid w:val="00DA3D0F"/>
    <w:rsid w:val="00FC0450"/>
    <w:rsid w:val="00FD499E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721"/>
  <w15:chartTrackingRefBased/>
  <w15:docId w15:val="{006AC3F5-E555-422A-BFA4-78C6457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378"/>
    <w:pPr>
      <w:ind w:leftChars="200" w:left="480"/>
    </w:pPr>
  </w:style>
  <w:style w:type="table" w:styleId="a4">
    <w:name w:val="Table Grid"/>
    <w:basedOn w:val="a1"/>
    <w:uiPriority w:val="39"/>
    <w:rsid w:val="00343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27</cp:revision>
  <cp:lastPrinted>2023-03-16T12:15:00Z</cp:lastPrinted>
  <dcterms:created xsi:type="dcterms:W3CDTF">2023-03-15T19:03:00Z</dcterms:created>
  <dcterms:modified xsi:type="dcterms:W3CDTF">2023-03-16T12:15:00Z</dcterms:modified>
</cp:coreProperties>
</file>