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28BDD" w14:textId="77777777" w:rsidR="001D7405" w:rsidRDefault="001D7405" w:rsidP="001D7405">
      <w:pPr>
        <w:jc w:val="center"/>
        <w:rPr>
          <w:rFonts w:ascii="Times New Roman" w:hAnsi="Times New Roman" w:cs="Times New Roman"/>
          <w:bCs/>
          <w:sz w:val="28"/>
          <w:szCs w:val="24"/>
          <w:lang w:val="en-US"/>
        </w:rPr>
      </w:pPr>
    </w:p>
    <w:p w14:paraId="361C8729" w14:textId="77777777" w:rsidR="001D7405" w:rsidRPr="006B3694" w:rsidRDefault="001D7405" w:rsidP="001D7405">
      <w:pPr>
        <w:jc w:val="center"/>
        <w:rPr>
          <w:rFonts w:ascii="Times New Roman" w:hAnsi="Times New Roman" w:cs="Times New Roman"/>
          <w:bCs/>
          <w:sz w:val="28"/>
          <w:szCs w:val="24"/>
          <w:lang w:val="en-US"/>
        </w:rPr>
      </w:pPr>
      <w:proofErr w:type="spellStart"/>
      <w:r w:rsidRPr="006B3694">
        <w:rPr>
          <w:rFonts w:ascii="Times New Roman" w:hAnsi="Times New Roman" w:cs="Times New Roman"/>
          <w:bCs/>
          <w:sz w:val="28"/>
          <w:szCs w:val="24"/>
          <w:lang w:val="en-US"/>
        </w:rPr>
        <w:t>Ministerul</w:t>
      </w:r>
      <w:proofErr w:type="spellEnd"/>
      <w:r w:rsidRPr="006B3694">
        <w:rPr>
          <w:rFonts w:ascii="Times New Roman" w:hAnsi="Times New Roman" w:cs="Times New Roman"/>
          <w:bCs/>
          <w:sz w:val="28"/>
          <w:szCs w:val="24"/>
          <w:lang w:val="en-US"/>
        </w:rPr>
        <w:t xml:space="preserve"> </w:t>
      </w:r>
      <w:proofErr w:type="spellStart"/>
      <w:r w:rsidRPr="006B3694">
        <w:rPr>
          <w:rFonts w:ascii="Times New Roman" w:hAnsi="Times New Roman" w:cs="Times New Roman"/>
          <w:bCs/>
          <w:sz w:val="28"/>
          <w:szCs w:val="24"/>
          <w:lang w:val="en-US"/>
        </w:rPr>
        <w:t>Educatiei</w:t>
      </w:r>
      <w:proofErr w:type="spellEnd"/>
      <w:r w:rsidRPr="006B3694">
        <w:rPr>
          <w:rFonts w:ascii="Times New Roman" w:hAnsi="Times New Roman" w:cs="Times New Roman"/>
          <w:bCs/>
          <w:sz w:val="28"/>
          <w:szCs w:val="24"/>
          <w:lang w:val="en-US"/>
        </w:rPr>
        <w:t xml:space="preserve"> al </w:t>
      </w:r>
      <w:proofErr w:type="spellStart"/>
      <w:r w:rsidRPr="006B3694">
        <w:rPr>
          <w:rFonts w:ascii="Times New Roman" w:hAnsi="Times New Roman" w:cs="Times New Roman"/>
          <w:bCs/>
          <w:sz w:val="28"/>
          <w:szCs w:val="24"/>
          <w:lang w:val="en-US"/>
        </w:rPr>
        <w:t>Republicii</w:t>
      </w:r>
      <w:proofErr w:type="spellEnd"/>
      <w:r w:rsidRPr="006B3694">
        <w:rPr>
          <w:rFonts w:ascii="Times New Roman" w:hAnsi="Times New Roman" w:cs="Times New Roman"/>
          <w:bCs/>
          <w:sz w:val="28"/>
          <w:szCs w:val="24"/>
          <w:lang w:val="en-US"/>
        </w:rPr>
        <w:t xml:space="preserve"> Moldova</w:t>
      </w:r>
    </w:p>
    <w:p w14:paraId="7F79FC9E" w14:textId="77777777" w:rsidR="001D7405" w:rsidRPr="006B3694" w:rsidRDefault="001D7405" w:rsidP="001D7405">
      <w:pPr>
        <w:jc w:val="center"/>
        <w:rPr>
          <w:rFonts w:ascii="Times New Roman" w:hAnsi="Times New Roman" w:cs="Times New Roman"/>
          <w:bCs/>
          <w:sz w:val="28"/>
          <w:szCs w:val="24"/>
          <w:lang w:val="en-US"/>
        </w:rPr>
      </w:pPr>
      <w:proofErr w:type="spellStart"/>
      <w:r w:rsidRPr="006B3694">
        <w:rPr>
          <w:rFonts w:ascii="Times New Roman" w:hAnsi="Times New Roman" w:cs="Times New Roman"/>
          <w:bCs/>
          <w:sz w:val="28"/>
          <w:szCs w:val="24"/>
          <w:lang w:val="en-US"/>
        </w:rPr>
        <w:t>Universitatea</w:t>
      </w:r>
      <w:proofErr w:type="spellEnd"/>
      <w:r w:rsidRPr="006B3694">
        <w:rPr>
          <w:rFonts w:ascii="Times New Roman" w:hAnsi="Times New Roman" w:cs="Times New Roman"/>
          <w:bCs/>
          <w:sz w:val="28"/>
          <w:szCs w:val="24"/>
          <w:lang w:val="en-US"/>
        </w:rPr>
        <w:t xml:space="preserve"> </w:t>
      </w:r>
      <w:proofErr w:type="spellStart"/>
      <w:r w:rsidRPr="006B3694">
        <w:rPr>
          <w:rFonts w:ascii="Times New Roman" w:hAnsi="Times New Roman" w:cs="Times New Roman"/>
          <w:bCs/>
          <w:sz w:val="28"/>
          <w:szCs w:val="24"/>
          <w:lang w:val="en-US"/>
        </w:rPr>
        <w:t>Tehnica</w:t>
      </w:r>
      <w:proofErr w:type="spellEnd"/>
      <w:r w:rsidRPr="006B3694">
        <w:rPr>
          <w:rFonts w:ascii="Times New Roman" w:hAnsi="Times New Roman" w:cs="Times New Roman"/>
          <w:bCs/>
          <w:sz w:val="28"/>
          <w:szCs w:val="24"/>
          <w:lang w:val="en-US"/>
        </w:rPr>
        <w:t xml:space="preserve"> a </w:t>
      </w:r>
      <w:proofErr w:type="spellStart"/>
      <w:r w:rsidRPr="006B3694">
        <w:rPr>
          <w:rFonts w:ascii="Times New Roman" w:hAnsi="Times New Roman" w:cs="Times New Roman"/>
          <w:bCs/>
          <w:sz w:val="28"/>
          <w:szCs w:val="24"/>
          <w:lang w:val="en-US"/>
        </w:rPr>
        <w:t>Moldovei</w:t>
      </w:r>
      <w:proofErr w:type="spellEnd"/>
    </w:p>
    <w:p w14:paraId="05DD399B" w14:textId="77777777" w:rsidR="001D7405" w:rsidRPr="006B3694" w:rsidRDefault="001D7405" w:rsidP="001D7405">
      <w:pPr>
        <w:jc w:val="center"/>
        <w:rPr>
          <w:rFonts w:ascii="Times New Roman" w:hAnsi="Times New Roman" w:cs="Times New Roman"/>
          <w:bCs/>
          <w:sz w:val="28"/>
          <w:szCs w:val="24"/>
          <w:lang w:val="en-US"/>
        </w:rPr>
      </w:pPr>
      <w:proofErr w:type="spellStart"/>
      <w:r w:rsidRPr="006B3694">
        <w:rPr>
          <w:rFonts w:ascii="Times New Roman" w:hAnsi="Times New Roman" w:cs="Times New Roman"/>
          <w:bCs/>
          <w:sz w:val="28"/>
          <w:szCs w:val="24"/>
          <w:lang w:val="en-US"/>
        </w:rPr>
        <w:t>Departamentul</w:t>
      </w:r>
      <w:proofErr w:type="spellEnd"/>
      <w:r w:rsidRPr="006B3694">
        <w:rPr>
          <w:rFonts w:ascii="Times New Roman" w:hAnsi="Times New Roman" w:cs="Times New Roman"/>
          <w:bCs/>
          <w:sz w:val="28"/>
          <w:szCs w:val="24"/>
          <w:lang w:val="en-US"/>
        </w:rPr>
        <w:t xml:space="preserve"> Informatica </w:t>
      </w:r>
      <w:proofErr w:type="spellStart"/>
      <w:r w:rsidRPr="006B3694">
        <w:rPr>
          <w:rFonts w:ascii="Times New Roman" w:hAnsi="Times New Roman" w:cs="Times New Roman"/>
          <w:bCs/>
          <w:sz w:val="28"/>
          <w:szCs w:val="24"/>
          <w:lang w:val="en-US"/>
        </w:rPr>
        <w:t>si</w:t>
      </w:r>
      <w:proofErr w:type="spellEnd"/>
      <w:r w:rsidRPr="006B3694">
        <w:rPr>
          <w:rFonts w:ascii="Times New Roman" w:hAnsi="Times New Roman" w:cs="Times New Roman"/>
          <w:bCs/>
          <w:sz w:val="28"/>
          <w:szCs w:val="24"/>
          <w:lang w:val="en-US"/>
        </w:rPr>
        <w:t xml:space="preserve"> </w:t>
      </w:r>
      <w:proofErr w:type="spellStart"/>
      <w:r w:rsidRPr="006B3694">
        <w:rPr>
          <w:rFonts w:ascii="Times New Roman" w:hAnsi="Times New Roman" w:cs="Times New Roman"/>
          <w:bCs/>
          <w:sz w:val="28"/>
          <w:szCs w:val="24"/>
          <w:lang w:val="en-US"/>
        </w:rPr>
        <w:t>Ingineria</w:t>
      </w:r>
      <w:proofErr w:type="spellEnd"/>
      <w:r w:rsidRPr="006B3694">
        <w:rPr>
          <w:rFonts w:ascii="Times New Roman" w:hAnsi="Times New Roman" w:cs="Times New Roman"/>
          <w:bCs/>
          <w:sz w:val="28"/>
          <w:szCs w:val="24"/>
          <w:lang w:val="en-US"/>
        </w:rPr>
        <w:t xml:space="preserve"> </w:t>
      </w:r>
      <w:proofErr w:type="spellStart"/>
      <w:r w:rsidRPr="006B3694">
        <w:rPr>
          <w:rFonts w:ascii="Times New Roman" w:hAnsi="Times New Roman" w:cs="Times New Roman"/>
          <w:bCs/>
          <w:sz w:val="28"/>
          <w:szCs w:val="24"/>
          <w:lang w:val="en-US"/>
        </w:rPr>
        <w:t>Sistemelor</w:t>
      </w:r>
      <w:proofErr w:type="spellEnd"/>
    </w:p>
    <w:p w14:paraId="12F79AB2" w14:textId="77777777" w:rsidR="001D7405" w:rsidRPr="006B3694" w:rsidRDefault="001D7405" w:rsidP="001D7405">
      <w:pPr>
        <w:jc w:val="center"/>
        <w:rPr>
          <w:rFonts w:ascii="Times New Roman" w:hAnsi="Times New Roman" w:cs="Times New Roman"/>
          <w:bCs/>
          <w:sz w:val="28"/>
          <w:szCs w:val="24"/>
          <w:lang w:val="en-US"/>
        </w:rPr>
      </w:pPr>
    </w:p>
    <w:p w14:paraId="3FF658A9" w14:textId="77777777" w:rsidR="001D7405" w:rsidRPr="006B3694" w:rsidRDefault="001D7405" w:rsidP="001D7405">
      <w:pPr>
        <w:jc w:val="center"/>
        <w:rPr>
          <w:rFonts w:ascii="Times New Roman" w:hAnsi="Times New Roman" w:cs="Times New Roman"/>
          <w:bCs/>
          <w:sz w:val="28"/>
          <w:szCs w:val="24"/>
          <w:lang w:val="en-US"/>
        </w:rPr>
      </w:pPr>
    </w:p>
    <w:p w14:paraId="68B4157F" w14:textId="77777777" w:rsidR="001D7405" w:rsidRPr="006B3694" w:rsidRDefault="001D7405" w:rsidP="001D7405">
      <w:pPr>
        <w:jc w:val="center"/>
        <w:rPr>
          <w:rFonts w:ascii="Times New Roman" w:hAnsi="Times New Roman" w:cs="Times New Roman"/>
          <w:bCs/>
          <w:sz w:val="28"/>
          <w:szCs w:val="24"/>
          <w:lang w:val="en-US"/>
        </w:rPr>
      </w:pPr>
    </w:p>
    <w:p w14:paraId="5FA99BA0" w14:textId="77777777" w:rsidR="001D7405" w:rsidRPr="006B3694" w:rsidRDefault="001D7405" w:rsidP="001D7405">
      <w:pPr>
        <w:jc w:val="center"/>
        <w:rPr>
          <w:rFonts w:ascii="Times New Roman" w:hAnsi="Times New Roman" w:cs="Times New Roman"/>
          <w:bCs/>
          <w:sz w:val="72"/>
          <w:szCs w:val="72"/>
          <w:lang w:val="en-US"/>
        </w:rPr>
      </w:pPr>
      <w:proofErr w:type="spellStart"/>
      <w:r w:rsidRPr="006B3694">
        <w:rPr>
          <w:rFonts w:ascii="Times New Roman" w:hAnsi="Times New Roman" w:cs="Times New Roman"/>
          <w:bCs/>
          <w:sz w:val="72"/>
          <w:szCs w:val="72"/>
          <w:lang w:val="en-US"/>
        </w:rPr>
        <w:t>Raport</w:t>
      </w:r>
      <w:proofErr w:type="spellEnd"/>
    </w:p>
    <w:p w14:paraId="08C437F3" w14:textId="77777777" w:rsidR="001D7405" w:rsidRPr="006B3694" w:rsidRDefault="001D7405" w:rsidP="001D7405">
      <w:pPr>
        <w:jc w:val="center"/>
        <w:rPr>
          <w:rFonts w:ascii="Times New Roman" w:hAnsi="Times New Roman" w:cs="Times New Roman"/>
          <w:bCs/>
          <w:sz w:val="36"/>
          <w:szCs w:val="36"/>
          <w:lang w:val="en-US"/>
        </w:rPr>
      </w:pPr>
      <w:r w:rsidRPr="006B3694">
        <w:rPr>
          <w:rFonts w:ascii="Times New Roman" w:hAnsi="Times New Roman" w:cs="Times New Roman"/>
          <w:bCs/>
          <w:sz w:val="36"/>
          <w:szCs w:val="36"/>
          <w:lang w:val="en-US"/>
        </w:rPr>
        <w:t xml:space="preserve">La </w:t>
      </w:r>
      <w:proofErr w:type="spellStart"/>
      <w:r w:rsidRPr="006B3694">
        <w:rPr>
          <w:rFonts w:ascii="Times New Roman" w:hAnsi="Times New Roman" w:cs="Times New Roman"/>
          <w:bCs/>
          <w:sz w:val="36"/>
          <w:szCs w:val="36"/>
          <w:lang w:val="en-US"/>
        </w:rPr>
        <w:t>disciplina</w:t>
      </w:r>
      <w:proofErr w:type="spellEnd"/>
    </w:p>
    <w:p w14:paraId="6AA30B30" w14:textId="77777777" w:rsidR="001D7405" w:rsidRPr="006B3694" w:rsidRDefault="001D7405" w:rsidP="001D7405">
      <w:pPr>
        <w:jc w:val="center"/>
        <w:rPr>
          <w:rFonts w:ascii="Times New Roman" w:hAnsi="Times New Roman" w:cs="Times New Roman"/>
          <w:bCs/>
          <w:sz w:val="36"/>
          <w:szCs w:val="36"/>
          <w:lang w:val="en-US"/>
        </w:rPr>
      </w:pPr>
      <w:proofErr w:type="spellStart"/>
      <w:r w:rsidRPr="006B3694">
        <w:rPr>
          <w:rFonts w:ascii="Times New Roman" w:hAnsi="Times New Roman" w:cs="Times New Roman"/>
          <w:bCs/>
          <w:sz w:val="36"/>
          <w:szCs w:val="36"/>
          <w:lang w:val="en-US"/>
        </w:rPr>
        <w:t>Managementul</w:t>
      </w:r>
      <w:proofErr w:type="spellEnd"/>
      <w:r w:rsidRPr="006B3694">
        <w:rPr>
          <w:rFonts w:ascii="Times New Roman" w:hAnsi="Times New Roman" w:cs="Times New Roman"/>
          <w:bCs/>
          <w:sz w:val="36"/>
          <w:szCs w:val="36"/>
          <w:lang w:val="en-US"/>
        </w:rPr>
        <w:t xml:space="preserve"> </w:t>
      </w:r>
      <w:proofErr w:type="spellStart"/>
      <w:r w:rsidRPr="006B3694">
        <w:rPr>
          <w:rFonts w:ascii="Times New Roman" w:hAnsi="Times New Roman" w:cs="Times New Roman"/>
          <w:bCs/>
          <w:sz w:val="36"/>
          <w:szCs w:val="36"/>
          <w:lang w:val="en-US"/>
        </w:rPr>
        <w:t>proiectului</w:t>
      </w:r>
      <w:proofErr w:type="spellEnd"/>
    </w:p>
    <w:p w14:paraId="0BF12D32" w14:textId="77777777" w:rsidR="001D7405" w:rsidRPr="001D7405" w:rsidRDefault="001D7405" w:rsidP="001D7405">
      <w:pPr>
        <w:pStyle w:val="HTML"/>
        <w:rPr>
          <w:rFonts w:ascii="Times New Roman" w:hAnsi="Times New Roman" w:cs="Times New Roman"/>
          <w:sz w:val="36"/>
          <w:szCs w:val="36"/>
          <w:lang w:val="en-US"/>
        </w:rPr>
      </w:pPr>
      <w:r w:rsidRPr="006B3694">
        <w:rPr>
          <w:rFonts w:ascii="Times New Roman" w:hAnsi="Times New Roman" w:cs="Times New Roman"/>
          <w:bCs/>
          <w:sz w:val="36"/>
          <w:szCs w:val="36"/>
          <w:lang w:val="en-US"/>
        </w:rPr>
        <w:tab/>
      </w:r>
      <w:r w:rsidRPr="006B3694">
        <w:rPr>
          <w:rFonts w:ascii="Times New Roman" w:hAnsi="Times New Roman" w:cs="Times New Roman"/>
          <w:bCs/>
          <w:sz w:val="36"/>
          <w:szCs w:val="36"/>
          <w:lang w:val="en-US"/>
        </w:rPr>
        <w:tab/>
      </w:r>
      <w:r>
        <w:rPr>
          <w:rFonts w:ascii="Times New Roman" w:hAnsi="Times New Roman" w:cs="Times New Roman"/>
          <w:bCs/>
          <w:sz w:val="36"/>
          <w:szCs w:val="36"/>
          <w:lang w:val="en-US"/>
        </w:rPr>
        <w:t xml:space="preserve">   </w:t>
      </w:r>
      <w:proofErr w:type="spellStart"/>
      <w:r w:rsidRPr="000D7E83">
        <w:rPr>
          <w:rFonts w:ascii="Times New Roman" w:hAnsi="Times New Roman" w:cs="Times New Roman"/>
          <w:bCs/>
          <w:sz w:val="36"/>
          <w:szCs w:val="36"/>
          <w:lang w:val="en-US"/>
        </w:rPr>
        <w:t>Tema</w:t>
      </w:r>
      <w:proofErr w:type="spellEnd"/>
      <w:r w:rsidRPr="000D7E83">
        <w:rPr>
          <w:rFonts w:ascii="Times New Roman" w:hAnsi="Times New Roman" w:cs="Times New Roman"/>
          <w:bCs/>
          <w:sz w:val="36"/>
          <w:szCs w:val="36"/>
          <w:lang w:val="en-US"/>
        </w:rPr>
        <w:t xml:space="preserve">: </w:t>
      </w:r>
      <w:r w:rsidRPr="001D7405">
        <w:rPr>
          <w:rFonts w:ascii="Times New Roman" w:hAnsi="Times New Roman" w:cs="Times New Roman"/>
          <w:sz w:val="36"/>
          <w:szCs w:val="36"/>
          <w:lang w:val="ro-RO"/>
        </w:rPr>
        <w:t>Modernizarea stațiilor de transport public.</w:t>
      </w:r>
    </w:p>
    <w:p w14:paraId="3E5F9B33" w14:textId="089E5B9C" w:rsidR="001D7405" w:rsidRPr="001D7405" w:rsidRDefault="001D7405" w:rsidP="001D7405">
      <w:pPr>
        <w:pStyle w:val="HTML"/>
        <w:jc w:val="center"/>
        <w:rPr>
          <w:rFonts w:ascii="Times New Roman" w:hAnsi="Times New Roman" w:cs="Times New Roman"/>
          <w:bCs/>
          <w:sz w:val="36"/>
          <w:szCs w:val="36"/>
          <w:lang w:val="en-US"/>
        </w:rPr>
      </w:pPr>
    </w:p>
    <w:p w14:paraId="74D1CAAB" w14:textId="77777777" w:rsidR="001D7405" w:rsidRPr="003B0D57" w:rsidRDefault="001D7405" w:rsidP="001D7405">
      <w:pPr>
        <w:jc w:val="center"/>
        <w:rPr>
          <w:rFonts w:ascii="Times New Roman" w:hAnsi="Times New Roman" w:cs="Times New Roman"/>
          <w:bCs/>
          <w:sz w:val="28"/>
          <w:szCs w:val="24"/>
          <w:lang w:val="en-US"/>
        </w:rPr>
      </w:pPr>
      <w:r w:rsidRPr="003B0D57">
        <w:rPr>
          <w:rFonts w:ascii="Times New Roman" w:hAnsi="Times New Roman" w:cs="Times New Roman"/>
          <w:bCs/>
          <w:sz w:val="28"/>
          <w:szCs w:val="24"/>
          <w:lang w:val="en-US"/>
        </w:rPr>
        <w:tab/>
      </w:r>
    </w:p>
    <w:p w14:paraId="2F58E57A" w14:textId="77777777" w:rsidR="001D7405" w:rsidRDefault="001D7405" w:rsidP="001D7405">
      <w:pPr>
        <w:rPr>
          <w:rFonts w:ascii="Times New Roman" w:hAnsi="Times New Roman" w:cs="Times New Roman"/>
          <w:bCs/>
          <w:sz w:val="28"/>
          <w:szCs w:val="24"/>
          <w:lang w:val="en-US"/>
        </w:rPr>
      </w:pPr>
    </w:p>
    <w:p w14:paraId="00684DC5" w14:textId="77777777" w:rsidR="001D7405" w:rsidRPr="006B3694" w:rsidRDefault="001D7405" w:rsidP="001D7405">
      <w:pPr>
        <w:rPr>
          <w:rFonts w:ascii="Times New Roman" w:hAnsi="Times New Roman" w:cs="Times New Roman"/>
          <w:bCs/>
          <w:sz w:val="28"/>
          <w:szCs w:val="24"/>
          <w:lang w:val="en-US"/>
        </w:rPr>
      </w:pPr>
    </w:p>
    <w:p w14:paraId="3C7C26E1" w14:textId="77777777" w:rsidR="001D7405" w:rsidRPr="006B3694" w:rsidRDefault="001D7405" w:rsidP="001D7405">
      <w:pPr>
        <w:rPr>
          <w:rFonts w:ascii="Times New Roman" w:hAnsi="Times New Roman" w:cs="Times New Roman"/>
          <w:bCs/>
          <w:sz w:val="28"/>
          <w:szCs w:val="24"/>
          <w:lang w:val="en-US"/>
        </w:rPr>
      </w:pPr>
      <w:r w:rsidRPr="006B3694">
        <w:rPr>
          <w:rFonts w:ascii="Times New Roman" w:hAnsi="Times New Roman" w:cs="Times New Roman"/>
          <w:bCs/>
          <w:sz w:val="28"/>
          <w:szCs w:val="24"/>
          <w:lang w:val="en-US"/>
        </w:rPr>
        <w:t xml:space="preserve">A </w:t>
      </w:r>
      <w:proofErr w:type="spellStart"/>
      <w:r w:rsidRPr="006B3694">
        <w:rPr>
          <w:rFonts w:ascii="Times New Roman" w:hAnsi="Times New Roman" w:cs="Times New Roman"/>
          <w:bCs/>
          <w:sz w:val="28"/>
          <w:szCs w:val="24"/>
          <w:lang w:val="en-US"/>
        </w:rPr>
        <w:t>efectuat</w:t>
      </w:r>
      <w:proofErr w:type="spellEnd"/>
      <w:r w:rsidRPr="006B3694">
        <w:rPr>
          <w:rFonts w:ascii="Times New Roman" w:hAnsi="Times New Roman" w:cs="Times New Roman"/>
          <w:bCs/>
          <w:sz w:val="28"/>
          <w:szCs w:val="24"/>
          <w:lang w:val="en-US"/>
        </w:rPr>
        <w:t>:</w:t>
      </w:r>
      <w:r w:rsidRPr="006B3694">
        <w:rPr>
          <w:rFonts w:ascii="Times New Roman" w:hAnsi="Times New Roman" w:cs="Times New Roman"/>
          <w:bCs/>
          <w:sz w:val="28"/>
          <w:szCs w:val="24"/>
          <w:lang w:val="en-US"/>
        </w:rPr>
        <w:tab/>
      </w:r>
      <w:r w:rsidRPr="006B3694">
        <w:rPr>
          <w:rFonts w:ascii="Times New Roman" w:hAnsi="Times New Roman" w:cs="Times New Roman"/>
          <w:bCs/>
          <w:sz w:val="28"/>
          <w:szCs w:val="24"/>
          <w:lang w:val="en-US"/>
        </w:rPr>
        <w:tab/>
      </w:r>
      <w:r w:rsidRPr="006B3694">
        <w:rPr>
          <w:rFonts w:ascii="Times New Roman" w:hAnsi="Times New Roman" w:cs="Times New Roman"/>
          <w:bCs/>
          <w:sz w:val="28"/>
          <w:szCs w:val="24"/>
          <w:lang w:val="en-US"/>
        </w:rPr>
        <w:tab/>
      </w:r>
      <w:r w:rsidRPr="006B3694">
        <w:rPr>
          <w:rFonts w:ascii="Times New Roman" w:hAnsi="Times New Roman" w:cs="Times New Roman"/>
          <w:bCs/>
          <w:sz w:val="28"/>
          <w:szCs w:val="24"/>
          <w:lang w:val="en-US"/>
        </w:rPr>
        <w:tab/>
      </w:r>
      <w:r w:rsidRPr="006B3694">
        <w:rPr>
          <w:rFonts w:ascii="Times New Roman" w:hAnsi="Times New Roman" w:cs="Times New Roman"/>
          <w:bCs/>
          <w:sz w:val="28"/>
          <w:szCs w:val="24"/>
          <w:lang w:val="en-US"/>
        </w:rPr>
        <w:tab/>
      </w:r>
      <w:r w:rsidRPr="006B3694">
        <w:rPr>
          <w:rFonts w:ascii="Times New Roman" w:hAnsi="Times New Roman" w:cs="Times New Roman"/>
          <w:bCs/>
          <w:sz w:val="28"/>
          <w:szCs w:val="24"/>
          <w:lang w:val="en-US"/>
        </w:rPr>
        <w:tab/>
      </w:r>
      <w:r w:rsidRPr="006B3694">
        <w:rPr>
          <w:rFonts w:ascii="Times New Roman" w:hAnsi="Times New Roman" w:cs="Times New Roman"/>
          <w:bCs/>
          <w:sz w:val="28"/>
          <w:szCs w:val="24"/>
          <w:lang w:val="en-US"/>
        </w:rPr>
        <w:tab/>
      </w:r>
      <w:proofErr w:type="gramStart"/>
      <w:r w:rsidRPr="006B3694">
        <w:rPr>
          <w:rFonts w:ascii="Times New Roman" w:hAnsi="Times New Roman" w:cs="Times New Roman"/>
          <w:bCs/>
          <w:sz w:val="28"/>
          <w:szCs w:val="24"/>
          <w:lang w:val="en-US"/>
        </w:rPr>
        <w:t>st.gr.IA</w:t>
      </w:r>
      <w:proofErr w:type="gramEnd"/>
      <w:r w:rsidRPr="006B3694">
        <w:rPr>
          <w:rFonts w:ascii="Times New Roman" w:hAnsi="Times New Roman" w:cs="Times New Roman"/>
          <w:bCs/>
          <w:sz w:val="28"/>
          <w:szCs w:val="24"/>
          <w:lang w:val="en-US"/>
        </w:rPr>
        <w:t>-183</w:t>
      </w:r>
    </w:p>
    <w:p w14:paraId="01EC54F1" w14:textId="77777777" w:rsidR="001D7405" w:rsidRPr="006B3694" w:rsidRDefault="001D7405" w:rsidP="001D7405">
      <w:pPr>
        <w:rPr>
          <w:rFonts w:ascii="Times New Roman" w:hAnsi="Times New Roman" w:cs="Times New Roman"/>
          <w:bCs/>
          <w:sz w:val="28"/>
          <w:szCs w:val="24"/>
          <w:lang w:val="en-US"/>
        </w:rPr>
      </w:pPr>
      <w:r w:rsidRPr="006B3694">
        <w:rPr>
          <w:rFonts w:ascii="Times New Roman" w:hAnsi="Times New Roman" w:cs="Times New Roman"/>
          <w:bCs/>
          <w:sz w:val="28"/>
          <w:szCs w:val="24"/>
          <w:lang w:val="en-US"/>
        </w:rPr>
        <w:tab/>
      </w:r>
      <w:r w:rsidRPr="006B3694">
        <w:rPr>
          <w:rFonts w:ascii="Times New Roman" w:hAnsi="Times New Roman" w:cs="Times New Roman"/>
          <w:bCs/>
          <w:sz w:val="28"/>
          <w:szCs w:val="24"/>
          <w:lang w:val="en-US"/>
        </w:rPr>
        <w:tab/>
      </w:r>
      <w:r w:rsidRPr="006B3694">
        <w:rPr>
          <w:rFonts w:ascii="Times New Roman" w:hAnsi="Times New Roman" w:cs="Times New Roman"/>
          <w:bCs/>
          <w:sz w:val="28"/>
          <w:szCs w:val="24"/>
          <w:lang w:val="en-US"/>
        </w:rPr>
        <w:tab/>
      </w:r>
      <w:r w:rsidRPr="006B3694">
        <w:rPr>
          <w:rFonts w:ascii="Times New Roman" w:hAnsi="Times New Roman" w:cs="Times New Roman"/>
          <w:bCs/>
          <w:sz w:val="28"/>
          <w:szCs w:val="24"/>
          <w:lang w:val="en-US"/>
        </w:rPr>
        <w:tab/>
      </w:r>
      <w:r w:rsidRPr="006B3694">
        <w:rPr>
          <w:rFonts w:ascii="Times New Roman" w:hAnsi="Times New Roman" w:cs="Times New Roman"/>
          <w:bCs/>
          <w:sz w:val="28"/>
          <w:szCs w:val="24"/>
          <w:lang w:val="en-US"/>
        </w:rPr>
        <w:tab/>
      </w:r>
      <w:r w:rsidRPr="006B3694">
        <w:rPr>
          <w:rFonts w:ascii="Times New Roman" w:hAnsi="Times New Roman" w:cs="Times New Roman"/>
          <w:bCs/>
          <w:sz w:val="28"/>
          <w:szCs w:val="24"/>
          <w:lang w:val="en-US"/>
        </w:rPr>
        <w:tab/>
      </w:r>
      <w:r w:rsidRPr="006B3694">
        <w:rPr>
          <w:rFonts w:ascii="Times New Roman" w:hAnsi="Times New Roman" w:cs="Times New Roman"/>
          <w:bCs/>
          <w:sz w:val="28"/>
          <w:szCs w:val="24"/>
          <w:lang w:val="en-US"/>
        </w:rPr>
        <w:tab/>
      </w:r>
      <w:r w:rsidRPr="006B3694">
        <w:rPr>
          <w:rFonts w:ascii="Times New Roman" w:hAnsi="Times New Roman" w:cs="Times New Roman"/>
          <w:bCs/>
          <w:sz w:val="28"/>
          <w:szCs w:val="24"/>
          <w:lang w:val="en-US"/>
        </w:rPr>
        <w:tab/>
      </w:r>
      <w:bookmarkStart w:id="0" w:name="_Hlk59663995"/>
      <w:r w:rsidRPr="006B3694">
        <w:rPr>
          <w:rFonts w:ascii="Times New Roman" w:hAnsi="Times New Roman" w:cs="Times New Roman"/>
          <w:bCs/>
          <w:sz w:val="28"/>
          <w:szCs w:val="24"/>
          <w:lang w:val="en-US"/>
        </w:rPr>
        <w:t>Bucicovschi Evgheni</w:t>
      </w:r>
    </w:p>
    <w:p w14:paraId="62836330" w14:textId="77777777" w:rsidR="001D7405" w:rsidRPr="006B3694" w:rsidRDefault="001D7405" w:rsidP="001D7405">
      <w:pPr>
        <w:rPr>
          <w:rFonts w:ascii="Times New Roman" w:hAnsi="Times New Roman" w:cs="Times New Roman"/>
          <w:bCs/>
          <w:sz w:val="28"/>
          <w:szCs w:val="24"/>
          <w:lang w:val="en-US"/>
        </w:rPr>
      </w:pPr>
      <w:r w:rsidRPr="006B3694">
        <w:rPr>
          <w:rFonts w:ascii="Times New Roman" w:hAnsi="Times New Roman" w:cs="Times New Roman"/>
          <w:bCs/>
          <w:sz w:val="28"/>
          <w:szCs w:val="24"/>
          <w:lang w:val="en-US"/>
        </w:rPr>
        <w:tab/>
      </w:r>
      <w:r w:rsidRPr="006B3694">
        <w:rPr>
          <w:rFonts w:ascii="Times New Roman" w:hAnsi="Times New Roman" w:cs="Times New Roman"/>
          <w:bCs/>
          <w:sz w:val="28"/>
          <w:szCs w:val="24"/>
          <w:lang w:val="en-US"/>
        </w:rPr>
        <w:tab/>
      </w:r>
      <w:r w:rsidRPr="006B3694">
        <w:rPr>
          <w:rFonts w:ascii="Times New Roman" w:hAnsi="Times New Roman" w:cs="Times New Roman"/>
          <w:bCs/>
          <w:sz w:val="28"/>
          <w:szCs w:val="24"/>
          <w:lang w:val="en-US"/>
        </w:rPr>
        <w:tab/>
      </w:r>
      <w:r w:rsidRPr="006B3694">
        <w:rPr>
          <w:rFonts w:ascii="Times New Roman" w:hAnsi="Times New Roman" w:cs="Times New Roman"/>
          <w:bCs/>
          <w:sz w:val="28"/>
          <w:szCs w:val="24"/>
          <w:lang w:val="en-US"/>
        </w:rPr>
        <w:tab/>
      </w:r>
      <w:r w:rsidRPr="006B3694">
        <w:rPr>
          <w:rFonts w:ascii="Times New Roman" w:hAnsi="Times New Roman" w:cs="Times New Roman"/>
          <w:bCs/>
          <w:sz w:val="28"/>
          <w:szCs w:val="24"/>
          <w:lang w:val="en-US"/>
        </w:rPr>
        <w:tab/>
      </w:r>
      <w:r w:rsidRPr="006B3694">
        <w:rPr>
          <w:rFonts w:ascii="Times New Roman" w:hAnsi="Times New Roman" w:cs="Times New Roman"/>
          <w:bCs/>
          <w:sz w:val="28"/>
          <w:szCs w:val="24"/>
          <w:lang w:val="en-US"/>
        </w:rPr>
        <w:tab/>
      </w:r>
      <w:r w:rsidRPr="006B3694">
        <w:rPr>
          <w:rFonts w:ascii="Times New Roman" w:hAnsi="Times New Roman" w:cs="Times New Roman"/>
          <w:bCs/>
          <w:sz w:val="28"/>
          <w:szCs w:val="24"/>
          <w:lang w:val="en-US"/>
        </w:rPr>
        <w:tab/>
      </w:r>
      <w:r w:rsidRPr="006B3694">
        <w:rPr>
          <w:rFonts w:ascii="Times New Roman" w:hAnsi="Times New Roman" w:cs="Times New Roman"/>
          <w:bCs/>
          <w:sz w:val="28"/>
          <w:szCs w:val="24"/>
          <w:lang w:val="en-US"/>
        </w:rPr>
        <w:tab/>
      </w:r>
      <w:proofErr w:type="spellStart"/>
      <w:r w:rsidRPr="006B3694">
        <w:rPr>
          <w:rFonts w:ascii="Times New Roman" w:hAnsi="Times New Roman" w:cs="Times New Roman"/>
          <w:bCs/>
          <w:sz w:val="28"/>
          <w:szCs w:val="24"/>
          <w:lang w:val="en-US"/>
        </w:rPr>
        <w:t>Casciuc</w:t>
      </w:r>
      <w:proofErr w:type="spellEnd"/>
      <w:r w:rsidRPr="006B3694">
        <w:rPr>
          <w:rFonts w:ascii="Times New Roman" w:hAnsi="Times New Roman" w:cs="Times New Roman"/>
          <w:bCs/>
          <w:sz w:val="28"/>
          <w:szCs w:val="24"/>
          <w:lang w:val="en-US"/>
        </w:rPr>
        <w:t xml:space="preserve"> </w:t>
      </w:r>
      <w:proofErr w:type="spellStart"/>
      <w:r w:rsidRPr="006B3694">
        <w:rPr>
          <w:rFonts w:ascii="Times New Roman" w:hAnsi="Times New Roman" w:cs="Times New Roman"/>
          <w:bCs/>
          <w:sz w:val="28"/>
          <w:szCs w:val="24"/>
          <w:lang w:val="en-US"/>
        </w:rPr>
        <w:t>Alexandru</w:t>
      </w:r>
      <w:proofErr w:type="spellEnd"/>
    </w:p>
    <w:p w14:paraId="658106C6" w14:textId="1FC1FB68" w:rsidR="001D7405" w:rsidRPr="006B3694" w:rsidRDefault="001D7405" w:rsidP="001D7405">
      <w:pPr>
        <w:rPr>
          <w:rFonts w:ascii="Times New Roman" w:hAnsi="Times New Roman" w:cs="Times New Roman"/>
          <w:bCs/>
          <w:sz w:val="28"/>
          <w:szCs w:val="24"/>
          <w:lang w:val="en-US"/>
        </w:rPr>
      </w:pPr>
      <w:r w:rsidRPr="006B3694">
        <w:rPr>
          <w:rFonts w:ascii="Times New Roman" w:hAnsi="Times New Roman" w:cs="Times New Roman"/>
          <w:bCs/>
          <w:sz w:val="28"/>
          <w:szCs w:val="24"/>
          <w:lang w:val="en-US"/>
        </w:rPr>
        <w:tab/>
      </w:r>
      <w:r w:rsidRPr="006B3694">
        <w:rPr>
          <w:rFonts w:ascii="Times New Roman" w:hAnsi="Times New Roman" w:cs="Times New Roman"/>
          <w:bCs/>
          <w:sz w:val="28"/>
          <w:szCs w:val="24"/>
          <w:lang w:val="en-US"/>
        </w:rPr>
        <w:tab/>
      </w:r>
      <w:r w:rsidRPr="006B3694">
        <w:rPr>
          <w:rFonts w:ascii="Times New Roman" w:hAnsi="Times New Roman" w:cs="Times New Roman"/>
          <w:bCs/>
          <w:sz w:val="28"/>
          <w:szCs w:val="24"/>
          <w:lang w:val="en-US"/>
        </w:rPr>
        <w:tab/>
      </w:r>
      <w:r w:rsidRPr="006B3694">
        <w:rPr>
          <w:rFonts w:ascii="Times New Roman" w:hAnsi="Times New Roman" w:cs="Times New Roman"/>
          <w:bCs/>
          <w:sz w:val="28"/>
          <w:szCs w:val="24"/>
          <w:lang w:val="en-US"/>
        </w:rPr>
        <w:tab/>
      </w:r>
      <w:r w:rsidRPr="006B3694">
        <w:rPr>
          <w:rFonts w:ascii="Times New Roman" w:hAnsi="Times New Roman" w:cs="Times New Roman"/>
          <w:bCs/>
          <w:sz w:val="28"/>
          <w:szCs w:val="24"/>
          <w:lang w:val="en-US"/>
        </w:rPr>
        <w:tab/>
      </w:r>
      <w:r w:rsidRPr="006B3694">
        <w:rPr>
          <w:rFonts w:ascii="Times New Roman" w:hAnsi="Times New Roman" w:cs="Times New Roman"/>
          <w:bCs/>
          <w:sz w:val="28"/>
          <w:szCs w:val="24"/>
          <w:lang w:val="en-US"/>
        </w:rPr>
        <w:tab/>
      </w:r>
      <w:r w:rsidRPr="006B3694">
        <w:rPr>
          <w:rFonts w:ascii="Times New Roman" w:hAnsi="Times New Roman" w:cs="Times New Roman"/>
          <w:bCs/>
          <w:sz w:val="28"/>
          <w:szCs w:val="24"/>
          <w:lang w:val="en-US"/>
        </w:rPr>
        <w:tab/>
      </w:r>
      <w:r w:rsidRPr="006B3694">
        <w:rPr>
          <w:rFonts w:ascii="Times New Roman" w:hAnsi="Times New Roman" w:cs="Times New Roman"/>
          <w:bCs/>
          <w:sz w:val="28"/>
          <w:szCs w:val="24"/>
          <w:lang w:val="en-US"/>
        </w:rPr>
        <w:tab/>
      </w:r>
      <w:proofErr w:type="spellStart"/>
      <w:r w:rsidRPr="006B3694">
        <w:rPr>
          <w:rFonts w:ascii="Times New Roman" w:hAnsi="Times New Roman" w:cs="Times New Roman"/>
          <w:bCs/>
          <w:sz w:val="28"/>
          <w:szCs w:val="24"/>
          <w:lang w:val="en-US"/>
        </w:rPr>
        <w:t>Ang</w:t>
      </w:r>
      <w:r w:rsidR="00704092">
        <w:rPr>
          <w:rFonts w:ascii="Times New Roman" w:hAnsi="Times New Roman" w:cs="Times New Roman"/>
          <w:bCs/>
          <w:sz w:val="28"/>
          <w:szCs w:val="24"/>
          <w:lang w:val="en-US"/>
        </w:rPr>
        <w:t>h</w:t>
      </w:r>
      <w:r w:rsidRPr="006B3694">
        <w:rPr>
          <w:rFonts w:ascii="Times New Roman" w:hAnsi="Times New Roman" w:cs="Times New Roman"/>
          <w:bCs/>
          <w:sz w:val="28"/>
          <w:szCs w:val="24"/>
          <w:lang w:val="en-US"/>
        </w:rPr>
        <w:t>eloglu</w:t>
      </w:r>
      <w:proofErr w:type="spellEnd"/>
      <w:r w:rsidRPr="006B3694">
        <w:rPr>
          <w:rFonts w:ascii="Times New Roman" w:hAnsi="Times New Roman" w:cs="Times New Roman"/>
          <w:bCs/>
          <w:sz w:val="28"/>
          <w:szCs w:val="24"/>
          <w:lang w:val="en-US"/>
        </w:rPr>
        <w:t xml:space="preserve"> Diana</w:t>
      </w:r>
    </w:p>
    <w:p w14:paraId="21EDBEB6" w14:textId="77777777" w:rsidR="001D7405" w:rsidRPr="006B3694" w:rsidRDefault="001D7405" w:rsidP="001D7405">
      <w:pPr>
        <w:rPr>
          <w:rFonts w:ascii="Times New Roman" w:hAnsi="Times New Roman" w:cs="Times New Roman"/>
          <w:bCs/>
          <w:sz w:val="28"/>
          <w:szCs w:val="24"/>
          <w:lang w:val="en-US"/>
        </w:rPr>
      </w:pPr>
      <w:r w:rsidRPr="006B3694">
        <w:rPr>
          <w:rFonts w:ascii="Times New Roman" w:hAnsi="Times New Roman" w:cs="Times New Roman"/>
          <w:bCs/>
          <w:sz w:val="28"/>
          <w:szCs w:val="24"/>
          <w:lang w:val="en-US"/>
        </w:rPr>
        <w:tab/>
      </w:r>
      <w:r w:rsidRPr="006B3694">
        <w:rPr>
          <w:rFonts w:ascii="Times New Roman" w:hAnsi="Times New Roman" w:cs="Times New Roman"/>
          <w:bCs/>
          <w:sz w:val="28"/>
          <w:szCs w:val="24"/>
          <w:lang w:val="en-US"/>
        </w:rPr>
        <w:tab/>
      </w:r>
      <w:r w:rsidRPr="006B3694">
        <w:rPr>
          <w:rFonts w:ascii="Times New Roman" w:hAnsi="Times New Roman" w:cs="Times New Roman"/>
          <w:bCs/>
          <w:sz w:val="28"/>
          <w:szCs w:val="24"/>
          <w:lang w:val="en-US"/>
        </w:rPr>
        <w:tab/>
      </w:r>
      <w:r w:rsidRPr="006B3694">
        <w:rPr>
          <w:rFonts w:ascii="Times New Roman" w:hAnsi="Times New Roman" w:cs="Times New Roman"/>
          <w:bCs/>
          <w:sz w:val="28"/>
          <w:szCs w:val="24"/>
          <w:lang w:val="en-US"/>
        </w:rPr>
        <w:tab/>
      </w:r>
      <w:r w:rsidRPr="006B3694">
        <w:rPr>
          <w:rFonts w:ascii="Times New Roman" w:hAnsi="Times New Roman" w:cs="Times New Roman"/>
          <w:bCs/>
          <w:sz w:val="28"/>
          <w:szCs w:val="24"/>
          <w:lang w:val="en-US"/>
        </w:rPr>
        <w:tab/>
      </w:r>
      <w:r w:rsidRPr="006B3694">
        <w:rPr>
          <w:rFonts w:ascii="Times New Roman" w:hAnsi="Times New Roman" w:cs="Times New Roman"/>
          <w:bCs/>
          <w:sz w:val="28"/>
          <w:szCs w:val="24"/>
          <w:lang w:val="en-US"/>
        </w:rPr>
        <w:tab/>
      </w:r>
      <w:r w:rsidRPr="006B3694">
        <w:rPr>
          <w:rFonts w:ascii="Times New Roman" w:hAnsi="Times New Roman" w:cs="Times New Roman"/>
          <w:bCs/>
          <w:sz w:val="28"/>
          <w:szCs w:val="24"/>
          <w:lang w:val="en-US"/>
        </w:rPr>
        <w:tab/>
      </w:r>
      <w:r w:rsidRPr="006B3694">
        <w:rPr>
          <w:rFonts w:ascii="Times New Roman" w:hAnsi="Times New Roman" w:cs="Times New Roman"/>
          <w:bCs/>
          <w:sz w:val="28"/>
          <w:szCs w:val="24"/>
          <w:lang w:val="en-US"/>
        </w:rPr>
        <w:tab/>
      </w:r>
      <w:proofErr w:type="spellStart"/>
      <w:r w:rsidRPr="006B3694">
        <w:rPr>
          <w:rFonts w:ascii="Times New Roman" w:hAnsi="Times New Roman" w:cs="Times New Roman"/>
          <w:bCs/>
          <w:sz w:val="28"/>
          <w:szCs w:val="24"/>
          <w:lang w:val="en-US"/>
        </w:rPr>
        <w:t>Chiurchi</w:t>
      </w:r>
      <w:proofErr w:type="spellEnd"/>
      <w:r w:rsidRPr="006B3694">
        <w:rPr>
          <w:rFonts w:ascii="Times New Roman" w:hAnsi="Times New Roman" w:cs="Times New Roman"/>
          <w:bCs/>
          <w:sz w:val="28"/>
          <w:szCs w:val="24"/>
          <w:lang w:val="en-US"/>
        </w:rPr>
        <w:t xml:space="preserve"> Ivan</w:t>
      </w:r>
      <w:bookmarkEnd w:id="0"/>
    </w:p>
    <w:p w14:paraId="38BA0B5C" w14:textId="77777777" w:rsidR="001D7405" w:rsidRPr="006B3694" w:rsidRDefault="001D7405" w:rsidP="001D7405">
      <w:pPr>
        <w:rPr>
          <w:rFonts w:ascii="Times New Roman" w:hAnsi="Times New Roman" w:cs="Times New Roman"/>
          <w:bCs/>
          <w:sz w:val="28"/>
          <w:szCs w:val="24"/>
          <w:lang w:val="en-US"/>
        </w:rPr>
      </w:pPr>
    </w:p>
    <w:p w14:paraId="54528796" w14:textId="77777777" w:rsidR="001D7405" w:rsidRPr="006B3694" w:rsidRDefault="001D7405" w:rsidP="001D7405">
      <w:pPr>
        <w:rPr>
          <w:rFonts w:ascii="Times New Roman" w:hAnsi="Times New Roman" w:cs="Times New Roman"/>
          <w:bCs/>
          <w:sz w:val="28"/>
          <w:szCs w:val="24"/>
          <w:lang w:val="en-US"/>
        </w:rPr>
      </w:pPr>
      <w:r w:rsidRPr="006B3694">
        <w:rPr>
          <w:rFonts w:ascii="Times New Roman" w:hAnsi="Times New Roman" w:cs="Times New Roman"/>
          <w:bCs/>
          <w:sz w:val="28"/>
          <w:szCs w:val="24"/>
          <w:lang w:val="en-US"/>
        </w:rPr>
        <w:t xml:space="preserve">A </w:t>
      </w:r>
      <w:proofErr w:type="spellStart"/>
      <w:r w:rsidRPr="006B3694">
        <w:rPr>
          <w:rFonts w:ascii="Times New Roman" w:hAnsi="Times New Roman" w:cs="Times New Roman"/>
          <w:bCs/>
          <w:sz w:val="28"/>
          <w:szCs w:val="24"/>
          <w:lang w:val="en-US"/>
        </w:rPr>
        <w:t>verificat</w:t>
      </w:r>
      <w:proofErr w:type="spellEnd"/>
      <w:r w:rsidRPr="006B3694">
        <w:rPr>
          <w:rFonts w:ascii="Times New Roman" w:hAnsi="Times New Roman" w:cs="Times New Roman"/>
          <w:bCs/>
          <w:sz w:val="28"/>
          <w:szCs w:val="24"/>
          <w:lang w:val="en-US"/>
        </w:rPr>
        <w:t>:</w:t>
      </w:r>
      <w:r w:rsidRPr="006B3694">
        <w:rPr>
          <w:rFonts w:ascii="Times New Roman" w:hAnsi="Times New Roman" w:cs="Times New Roman"/>
          <w:bCs/>
          <w:sz w:val="28"/>
          <w:szCs w:val="24"/>
          <w:lang w:val="en-US"/>
        </w:rPr>
        <w:tab/>
      </w:r>
      <w:r w:rsidRPr="006B3694">
        <w:rPr>
          <w:rFonts w:ascii="Times New Roman" w:hAnsi="Times New Roman" w:cs="Times New Roman"/>
          <w:bCs/>
          <w:sz w:val="28"/>
          <w:szCs w:val="24"/>
          <w:lang w:val="en-US"/>
        </w:rPr>
        <w:tab/>
      </w:r>
      <w:r w:rsidRPr="006B3694">
        <w:rPr>
          <w:rFonts w:ascii="Times New Roman" w:hAnsi="Times New Roman" w:cs="Times New Roman"/>
          <w:bCs/>
          <w:sz w:val="28"/>
          <w:szCs w:val="24"/>
          <w:lang w:val="en-US"/>
        </w:rPr>
        <w:tab/>
      </w:r>
      <w:r w:rsidRPr="006B3694">
        <w:rPr>
          <w:rFonts w:ascii="Times New Roman" w:hAnsi="Times New Roman" w:cs="Times New Roman"/>
          <w:bCs/>
          <w:sz w:val="28"/>
          <w:szCs w:val="24"/>
          <w:lang w:val="en-US"/>
        </w:rPr>
        <w:tab/>
      </w:r>
      <w:r w:rsidRPr="006B3694">
        <w:rPr>
          <w:rFonts w:ascii="Times New Roman" w:hAnsi="Times New Roman" w:cs="Times New Roman"/>
          <w:bCs/>
          <w:sz w:val="28"/>
          <w:szCs w:val="24"/>
          <w:lang w:val="en-US"/>
        </w:rPr>
        <w:tab/>
      </w:r>
      <w:r w:rsidRPr="006B3694">
        <w:rPr>
          <w:rFonts w:ascii="Times New Roman" w:hAnsi="Times New Roman" w:cs="Times New Roman"/>
          <w:bCs/>
          <w:sz w:val="28"/>
          <w:szCs w:val="24"/>
          <w:lang w:val="en-US"/>
        </w:rPr>
        <w:tab/>
      </w:r>
      <w:r w:rsidRPr="006B3694">
        <w:rPr>
          <w:rFonts w:ascii="Times New Roman" w:hAnsi="Times New Roman" w:cs="Times New Roman"/>
          <w:bCs/>
          <w:sz w:val="28"/>
          <w:szCs w:val="24"/>
          <w:lang w:val="en-US"/>
        </w:rPr>
        <w:tab/>
      </w:r>
      <w:proofErr w:type="spellStart"/>
      <w:r w:rsidRPr="006B3694">
        <w:rPr>
          <w:rFonts w:ascii="Times New Roman" w:hAnsi="Times New Roman" w:cs="Times New Roman"/>
          <w:bCs/>
          <w:sz w:val="28"/>
          <w:szCs w:val="24"/>
          <w:lang w:val="en-US"/>
        </w:rPr>
        <w:t>Chetrari</w:t>
      </w:r>
      <w:proofErr w:type="spellEnd"/>
      <w:r w:rsidRPr="006B3694">
        <w:rPr>
          <w:rFonts w:ascii="Times New Roman" w:hAnsi="Times New Roman" w:cs="Times New Roman"/>
          <w:bCs/>
          <w:sz w:val="28"/>
          <w:szCs w:val="24"/>
          <w:lang w:val="en-US"/>
        </w:rPr>
        <w:t xml:space="preserve"> Anastasia</w:t>
      </w:r>
    </w:p>
    <w:p w14:paraId="7D28640C" w14:textId="77777777" w:rsidR="001D7405" w:rsidRPr="006B3694" w:rsidRDefault="001D7405" w:rsidP="001D7405">
      <w:pPr>
        <w:rPr>
          <w:rFonts w:ascii="Times New Roman" w:hAnsi="Times New Roman" w:cs="Times New Roman"/>
          <w:bCs/>
          <w:sz w:val="28"/>
          <w:szCs w:val="24"/>
          <w:lang w:val="en-US"/>
        </w:rPr>
      </w:pPr>
      <w:r w:rsidRPr="006B3694">
        <w:rPr>
          <w:rFonts w:ascii="Times New Roman" w:hAnsi="Times New Roman" w:cs="Times New Roman"/>
          <w:bCs/>
          <w:sz w:val="28"/>
          <w:szCs w:val="24"/>
          <w:lang w:val="en-US"/>
        </w:rPr>
        <w:tab/>
      </w:r>
      <w:r w:rsidRPr="006B3694">
        <w:rPr>
          <w:rFonts w:ascii="Times New Roman" w:hAnsi="Times New Roman" w:cs="Times New Roman"/>
          <w:bCs/>
          <w:sz w:val="28"/>
          <w:szCs w:val="24"/>
          <w:lang w:val="en-US"/>
        </w:rPr>
        <w:tab/>
      </w:r>
      <w:r w:rsidRPr="006B3694">
        <w:rPr>
          <w:rFonts w:ascii="Times New Roman" w:hAnsi="Times New Roman" w:cs="Times New Roman"/>
          <w:bCs/>
          <w:sz w:val="28"/>
          <w:szCs w:val="24"/>
          <w:lang w:val="en-US"/>
        </w:rPr>
        <w:tab/>
      </w:r>
      <w:r w:rsidRPr="006B3694">
        <w:rPr>
          <w:rFonts w:ascii="Times New Roman" w:hAnsi="Times New Roman" w:cs="Times New Roman"/>
          <w:bCs/>
          <w:sz w:val="28"/>
          <w:szCs w:val="24"/>
          <w:lang w:val="en-US"/>
        </w:rPr>
        <w:tab/>
      </w:r>
      <w:r w:rsidRPr="006B3694">
        <w:rPr>
          <w:rFonts w:ascii="Times New Roman" w:hAnsi="Times New Roman" w:cs="Times New Roman"/>
          <w:bCs/>
          <w:sz w:val="28"/>
          <w:szCs w:val="24"/>
          <w:lang w:val="en-US"/>
        </w:rPr>
        <w:tab/>
      </w:r>
      <w:r w:rsidRPr="006B3694">
        <w:rPr>
          <w:rFonts w:ascii="Times New Roman" w:hAnsi="Times New Roman" w:cs="Times New Roman"/>
          <w:bCs/>
          <w:sz w:val="28"/>
          <w:szCs w:val="24"/>
          <w:lang w:val="en-US"/>
        </w:rPr>
        <w:tab/>
      </w:r>
      <w:r w:rsidRPr="006B3694">
        <w:rPr>
          <w:rFonts w:ascii="Times New Roman" w:hAnsi="Times New Roman" w:cs="Times New Roman"/>
          <w:bCs/>
          <w:sz w:val="28"/>
          <w:szCs w:val="24"/>
          <w:lang w:val="en-US"/>
        </w:rPr>
        <w:tab/>
      </w:r>
    </w:p>
    <w:p w14:paraId="11932968" w14:textId="77777777" w:rsidR="001D7405" w:rsidRPr="006B3694" w:rsidRDefault="001D7405" w:rsidP="001D7405">
      <w:pPr>
        <w:rPr>
          <w:rFonts w:ascii="Times New Roman" w:hAnsi="Times New Roman" w:cs="Times New Roman"/>
          <w:bCs/>
          <w:sz w:val="28"/>
          <w:szCs w:val="24"/>
          <w:lang w:val="en-US"/>
        </w:rPr>
      </w:pPr>
    </w:p>
    <w:p w14:paraId="505C7385" w14:textId="0AF9EAC3" w:rsidR="00772817" w:rsidRDefault="001D7405" w:rsidP="00772817">
      <w:pPr>
        <w:jc w:val="center"/>
        <w:rPr>
          <w:bCs/>
          <w:sz w:val="28"/>
          <w:szCs w:val="28"/>
          <w:lang w:val="ro-RO"/>
        </w:rPr>
      </w:pPr>
      <w:r w:rsidRPr="006B3694">
        <w:rPr>
          <w:bCs/>
          <w:sz w:val="28"/>
          <w:szCs w:val="28"/>
          <w:lang w:val="ro-RO"/>
        </w:rPr>
        <w:t>Chişinău 2020</w:t>
      </w:r>
    </w:p>
    <w:p w14:paraId="30AFF7FC" w14:textId="77777777" w:rsidR="00483C8D" w:rsidRDefault="00483C8D" w:rsidP="00772817">
      <w:pPr>
        <w:jc w:val="center"/>
        <w:rPr>
          <w:bCs/>
          <w:sz w:val="28"/>
          <w:szCs w:val="28"/>
          <w:lang w:val="ro-RO"/>
        </w:rPr>
      </w:pPr>
    </w:p>
    <w:p w14:paraId="1C8931BB" w14:textId="174FDC22" w:rsidR="00483C8D" w:rsidRDefault="004344B9" w:rsidP="004344B9">
      <w:pPr>
        <w:rPr>
          <w:rFonts w:ascii="Times New Roman" w:hAnsi="Times New Roman" w:cs="Times New Roman"/>
          <w:b/>
          <w:sz w:val="32"/>
          <w:szCs w:val="32"/>
          <w:lang w:val="ru-RU"/>
        </w:rPr>
      </w:pPr>
      <w:r w:rsidRPr="00483C8D">
        <w:rPr>
          <w:rFonts w:ascii="Times New Roman" w:hAnsi="Times New Roman" w:cs="Times New Roman"/>
          <w:b/>
          <w:sz w:val="32"/>
          <w:szCs w:val="32"/>
          <w:lang w:val="ru-RU"/>
        </w:rPr>
        <w:t>Содержание:</w:t>
      </w:r>
    </w:p>
    <w:p w14:paraId="6DBCC948" w14:textId="77777777" w:rsidR="00483C8D" w:rsidRPr="00483C8D" w:rsidRDefault="00483C8D" w:rsidP="004344B9">
      <w:pPr>
        <w:rPr>
          <w:rFonts w:ascii="Times New Roman" w:hAnsi="Times New Roman" w:cs="Times New Roman"/>
          <w:b/>
          <w:sz w:val="32"/>
          <w:szCs w:val="32"/>
          <w:lang w:val="ru-RU"/>
        </w:rPr>
      </w:pPr>
    </w:p>
    <w:p w14:paraId="31D4340B" w14:textId="6F64E13A" w:rsidR="004344B9" w:rsidRPr="00483C8D" w:rsidRDefault="004344B9" w:rsidP="00483C8D">
      <w:pPr>
        <w:rPr>
          <w:rFonts w:ascii="Times New Roman" w:hAnsi="Times New Roman" w:cs="Times New Roman"/>
          <w:b/>
          <w:color w:val="000000" w:themeColor="text1"/>
          <w:sz w:val="24"/>
          <w:szCs w:val="24"/>
          <w:lang w:val="ru-RU"/>
        </w:rPr>
      </w:pPr>
      <w:r w:rsidRPr="00483C8D">
        <w:rPr>
          <w:rFonts w:ascii="Times New Roman" w:hAnsi="Times New Roman" w:cs="Times New Roman"/>
          <w:b/>
          <w:color w:val="000000" w:themeColor="text1"/>
          <w:sz w:val="24"/>
          <w:szCs w:val="24"/>
          <w:lang w:val="ru-RU"/>
        </w:rPr>
        <w:t xml:space="preserve">1. </w:t>
      </w:r>
      <w:r w:rsidRPr="00483C8D">
        <w:rPr>
          <w:rFonts w:ascii="Times New Roman" w:hAnsi="Times New Roman" w:cs="Times New Roman"/>
          <w:b/>
          <w:color w:val="000000" w:themeColor="text1"/>
          <w:sz w:val="24"/>
          <w:szCs w:val="24"/>
        </w:rPr>
        <w:t>Определение областей исследования</w:t>
      </w:r>
      <w:r w:rsidRPr="00483C8D">
        <w:rPr>
          <w:rFonts w:ascii="Times New Roman" w:hAnsi="Times New Roman" w:cs="Times New Roman"/>
          <w:b/>
          <w:color w:val="000000" w:themeColor="text1"/>
          <w:sz w:val="24"/>
          <w:szCs w:val="24"/>
        </w:rPr>
        <w:tab/>
      </w:r>
      <w:r w:rsidRPr="00483C8D">
        <w:rPr>
          <w:rFonts w:ascii="Times New Roman" w:hAnsi="Times New Roman" w:cs="Times New Roman"/>
          <w:b/>
          <w:color w:val="000000" w:themeColor="text1"/>
          <w:sz w:val="24"/>
          <w:szCs w:val="24"/>
          <w:lang w:val="ru-RU"/>
        </w:rPr>
        <w:t>.</w:t>
      </w:r>
      <w:r w:rsidRPr="00483C8D">
        <w:rPr>
          <w:rFonts w:ascii="Times New Roman" w:hAnsi="Times New Roman" w:cs="Times New Roman"/>
          <w:b/>
          <w:color w:val="000000" w:themeColor="text1"/>
          <w:sz w:val="24"/>
          <w:szCs w:val="24"/>
        </w:rPr>
        <w:tab/>
      </w:r>
      <w:r w:rsidRPr="00483C8D">
        <w:rPr>
          <w:rFonts w:ascii="Times New Roman" w:hAnsi="Times New Roman" w:cs="Times New Roman"/>
          <w:b/>
          <w:color w:val="000000" w:themeColor="text1"/>
          <w:sz w:val="24"/>
          <w:szCs w:val="24"/>
        </w:rPr>
        <w:tab/>
      </w:r>
      <w:r w:rsidRPr="00483C8D">
        <w:rPr>
          <w:rFonts w:ascii="Times New Roman" w:hAnsi="Times New Roman" w:cs="Times New Roman"/>
          <w:b/>
          <w:color w:val="000000" w:themeColor="text1"/>
          <w:sz w:val="24"/>
          <w:szCs w:val="24"/>
        </w:rPr>
        <w:tab/>
      </w:r>
      <w:r w:rsidRPr="00483C8D">
        <w:rPr>
          <w:rFonts w:ascii="Times New Roman" w:hAnsi="Times New Roman" w:cs="Times New Roman"/>
          <w:b/>
          <w:color w:val="000000" w:themeColor="text1"/>
          <w:sz w:val="24"/>
          <w:szCs w:val="24"/>
        </w:rPr>
        <w:tab/>
      </w:r>
      <w:r w:rsidR="00483C8D" w:rsidRPr="00483C8D">
        <w:rPr>
          <w:rFonts w:ascii="Times New Roman" w:hAnsi="Times New Roman" w:cs="Times New Roman"/>
          <w:b/>
          <w:color w:val="000000" w:themeColor="text1"/>
          <w:sz w:val="24"/>
          <w:szCs w:val="24"/>
        </w:rPr>
        <w:tab/>
      </w:r>
      <w:proofErr w:type="spellStart"/>
      <w:r w:rsidRPr="00483C8D">
        <w:rPr>
          <w:rFonts w:ascii="Times New Roman" w:hAnsi="Times New Roman" w:cs="Times New Roman"/>
          <w:bCs/>
          <w:color w:val="000000" w:themeColor="text1"/>
          <w:sz w:val="24"/>
          <w:szCs w:val="24"/>
          <w:lang w:val="ru-RU"/>
        </w:rPr>
        <w:t>стр</w:t>
      </w:r>
      <w:proofErr w:type="spellEnd"/>
      <w:r w:rsidRPr="00483C8D">
        <w:rPr>
          <w:rFonts w:ascii="Times New Roman" w:hAnsi="Times New Roman" w:cs="Times New Roman"/>
          <w:bCs/>
          <w:color w:val="000000" w:themeColor="text1"/>
          <w:sz w:val="24"/>
          <w:szCs w:val="24"/>
          <w:lang w:val="ru-RU"/>
        </w:rPr>
        <w:t xml:space="preserve"> 3</w:t>
      </w:r>
    </w:p>
    <w:p w14:paraId="2BC4C07E" w14:textId="0C215C12" w:rsidR="004344B9" w:rsidRPr="00483C8D" w:rsidRDefault="004344B9" w:rsidP="00483C8D">
      <w:pPr>
        <w:rPr>
          <w:rFonts w:ascii="Times New Roman" w:hAnsi="Times New Roman" w:cs="Times New Roman"/>
          <w:b/>
          <w:color w:val="000000" w:themeColor="text1"/>
          <w:sz w:val="24"/>
          <w:szCs w:val="24"/>
          <w:lang w:val="ru-RU"/>
        </w:rPr>
      </w:pPr>
      <w:r w:rsidRPr="00483C8D">
        <w:rPr>
          <w:rFonts w:ascii="Times New Roman" w:hAnsi="Times New Roman" w:cs="Times New Roman"/>
          <w:b/>
          <w:color w:val="000000" w:themeColor="text1"/>
          <w:sz w:val="24"/>
          <w:szCs w:val="24"/>
          <w:lang w:val="ru-RU"/>
        </w:rPr>
        <w:t xml:space="preserve">2. </w:t>
      </w:r>
      <w:r w:rsidRPr="00483C8D">
        <w:rPr>
          <w:rFonts w:ascii="Times New Roman" w:hAnsi="Times New Roman" w:cs="Times New Roman"/>
          <w:b/>
          <w:color w:val="000000" w:themeColor="text1"/>
          <w:sz w:val="24"/>
          <w:szCs w:val="24"/>
        </w:rPr>
        <w:t>Краткое содержание</w:t>
      </w:r>
      <w:r w:rsidRPr="00483C8D">
        <w:rPr>
          <w:rFonts w:ascii="Times New Roman" w:hAnsi="Times New Roman" w:cs="Times New Roman"/>
          <w:b/>
          <w:color w:val="000000" w:themeColor="text1"/>
          <w:sz w:val="24"/>
          <w:szCs w:val="24"/>
          <w:lang w:val="ru-RU"/>
        </w:rPr>
        <w:t>.</w:t>
      </w:r>
      <w:r w:rsidRPr="00483C8D">
        <w:rPr>
          <w:rFonts w:ascii="Times New Roman" w:hAnsi="Times New Roman" w:cs="Times New Roman"/>
          <w:b/>
          <w:color w:val="000000" w:themeColor="text1"/>
          <w:sz w:val="24"/>
          <w:szCs w:val="24"/>
        </w:rPr>
        <w:tab/>
      </w:r>
      <w:r w:rsidRPr="00483C8D">
        <w:rPr>
          <w:rFonts w:ascii="Times New Roman" w:hAnsi="Times New Roman" w:cs="Times New Roman"/>
          <w:b/>
          <w:color w:val="000000" w:themeColor="text1"/>
          <w:sz w:val="24"/>
          <w:szCs w:val="24"/>
        </w:rPr>
        <w:tab/>
      </w:r>
      <w:r w:rsidRPr="00483C8D">
        <w:rPr>
          <w:rFonts w:ascii="Times New Roman" w:hAnsi="Times New Roman" w:cs="Times New Roman"/>
          <w:b/>
          <w:color w:val="000000" w:themeColor="text1"/>
          <w:sz w:val="24"/>
          <w:szCs w:val="24"/>
        </w:rPr>
        <w:tab/>
      </w:r>
      <w:r w:rsidRPr="00483C8D">
        <w:rPr>
          <w:rFonts w:ascii="Times New Roman" w:hAnsi="Times New Roman" w:cs="Times New Roman"/>
          <w:b/>
          <w:color w:val="000000" w:themeColor="text1"/>
          <w:sz w:val="24"/>
          <w:szCs w:val="24"/>
        </w:rPr>
        <w:tab/>
      </w:r>
      <w:r w:rsidRPr="00483C8D">
        <w:rPr>
          <w:rFonts w:ascii="Times New Roman" w:hAnsi="Times New Roman" w:cs="Times New Roman"/>
          <w:b/>
          <w:color w:val="000000" w:themeColor="text1"/>
          <w:sz w:val="24"/>
          <w:szCs w:val="24"/>
        </w:rPr>
        <w:tab/>
      </w:r>
      <w:r w:rsidRPr="00483C8D">
        <w:rPr>
          <w:rFonts w:ascii="Times New Roman" w:hAnsi="Times New Roman" w:cs="Times New Roman"/>
          <w:b/>
          <w:color w:val="000000" w:themeColor="text1"/>
          <w:sz w:val="24"/>
          <w:szCs w:val="24"/>
        </w:rPr>
        <w:tab/>
      </w:r>
      <w:r w:rsidRPr="00483C8D">
        <w:rPr>
          <w:rFonts w:ascii="Times New Roman" w:hAnsi="Times New Roman" w:cs="Times New Roman"/>
          <w:b/>
          <w:color w:val="000000" w:themeColor="text1"/>
          <w:sz w:val="24"/>
          <w:szCs w:val="24"/>
        </w:rPr>
        <w:tab/>
      </w:r>
      <w:r w:rsidR="00483C8D" w:rsidRPr="00483C8D">
        <w:rPr>
          <w:rFonts w:ascii="Times New Roman" w:hAnsi="Times New Roman" w:cs="Times New Roman"/>
          <w:b/>
          <w:color w:val="000000" w:themeColor="text1"/>
          <w:sz w:val="24"/>
          <w:szCs w:val="24"/>
        </w:rPr>
        <w:tab/>
      </w:r>
      <w:proofErr w:type="spellStart"/>
      <w:r w:rsidRPr="00483C8D">
        <w:rPr>
          <w:rFonts w:ascii="Times New Roman" w:hAnsi="Times New Roman" w:cs="Times New Roman"/>
          <w:bCs/>
          <w:color w:val="000000" w:themeColor="text1"/>
          <w:sz w:val="24"/>
          <w:szCs w:val="24"/>
          <w:lang w:val="ru-RU"/>
        </w:rPr>
        <w:t>стр</w:t>
      </w:r>
      <w:proofErr w:type="spellEnd"/>
      <w:r w:rsidRPr="00483C8D">
        <w:rPr>
          <w:rFonts w:ascii="Times New Roman" w:hAnsi="Times New Roman" w:cs="Times New Roman"/>
          <w:bCs/>
          <w:color w:val="000000" w:themeColor="text1"/>
          <w:sz w:val="24"/>
          <w:szCs w:val="24"/>
          <w:lang w:val="ru-RU"/>
        </w:rPr>
        <w:t xml:space="preserve"> 3</w:t>
      </w:r>
    </w:p>
    <w:p w14:paraId="0ADEA541" w14:textId="76D5C486" w:rsidR="004344B9" w:rsidRPr="00483C8D" w:rsidRDefault="004344B9" w:rsidP="00483C8D">
      <w:pPr>
        <w:rPr>
          <w:rFonts w:ascii="Times New Roman" w:hAnsi="Times New Roman" w:cs="Times New Roman"/>
          <w:b/>
          <w:color w:val="000000" w:themeColor="text1"/>
          <w:sz w:val="24"/>
          <w:szCs w:val="24"/>
          <w:lang w:val="ru-RU"/>
        </w:rPr>
      </w:pPr>
      <w:r w:rsidRPr="00483C8D">
        <w:rPr>
          <w:rFonts w:ascii="Times New Roman" w:hAnsi="Times New Roman" w:cs="Times New Roman"/>
          <w:b/>
          <w:color w:val="000000" w:themeColor="text1"/>
          <w:sz w:val="24"/>
          <w:szCs w:val="24"/>
          <w:lang w:val="ru-RU"/>
        </w:rPr>
        <w:t xml:space="preserve">3. </w:t>
      </w:r>
      <w:r w:rsidRPr="00483C8D">
        <w:rPr>
          <w:rFonts w:ascii="Times New Roman" w:hAnsi="Times New Roman" w:cs="Times New Roman"/>
          <w:b/>
          <w:color w:val="000000" w:themeColor="text1"/>
          <w:sz w:val="24"/>
          <w:szCs w:val="24"/>
        </w:rPr>
        <w:t>Концепция проекта.</w:t>
      </w:r>
      <w:r w:rsidRPr="00483C8D">
        <w:rPr>
          <w:rFonts w:ascii="Times New Roman" w:hAnsi="Times New Roman" w:cs="Times New Roman"/>
          <w:b/>
          <w:color w:val="000000" w:themeColor="text1"/>
          <w:sz w:val="24"/>
          <w:szCs w:val="24"/>
        </w:rPr>
        <w:tab/>
      </w:r>
      <w:r w:rsidRPr="00483C8D">
        <w:rPr>
          <w:rFonts w:ascii="Times New Roman" w:hAnsi="Times New Roman" w:cs="Times New Roman"/>
          <w:b/>
          <w:color w:val="000000" w:themeColor="text1"/>
          <w:sz w:val="24"/>
          <w:szCs w:val="24"/>
        </w:rPr>
        <w:tab/>
      </w:r>
      <w:r w:rsidRPr="00483C8D">
        <w:rPr>
          <w:rFonts w:ascii="Times New Roman" w:hAnsi="Times New Roman" w:cs="Times New Roman"/>
          <w:b/>
          <w:color w:val="000000" w:themeColor="text1"/>
          <w:sz w:val="24"/>
          <w:szCs w:val="24"/>
        </w:rPr>
        <w:tab/>
      </w:r>
      <w:r w:rsidRPr="00483C8D">
        <w:rPr>
          <w:rFonts w:ascii="Times New Roman" w:hAnsi="Times New Roman" w:cs="Times New Roman"/>
          <w:b/>
          <w:color w:val="000000" w:themeColor="text1"/>
          <w:sz w:val="24"/>
          <w:szCs w:val="24"/>
        </w:rPr>
        <w:tab/>
      </w:r>
      <w:r w:rsidRPr="00483C8D">
        <w:rPr>
          <w:rFonts w:ascii="Times New Roman" w:hAnsi="Times New Roman" w:cs="Times New Roman"/>
          <w:b/>
          <w:color w:val="000000" w:themeColor="text1"/>
          <w:sz w:val="24"/>
          <w:szCs w:val="24"/>
        </w:rPr>
        <w:tab/>
      </w:r>
      <w:r w:rsidRPr="00483C8D">
        <w:rPr>
          <w:rFonts w:ascii="Times New Roman" w:hAnsi="Times New Roman" w:cs="Times New Roman"/>
          <w:b/>
          <w:color w:val="000000" w:themeColor="text1"/>
          <w:sz w:val="24"/>
          <w:szCs w:val="24"/>
        </w:rPr>
        <w:tab/>
      </w:r>
      <w:r w:rsidRPr="00483C8D">
        <w:rPr>
          <w:rFonts w:ascii="Times New Roman" w:hAnsi="Times New Roman" w:cs="Times New Roman"/>
          <w:b/>
          <w:color w:val="000000" w:themeColor="text1"/>
          <w:sz w:val="24"/>
          <w:szCs w:val="24"/>
        </w:rPr>
        <w:tab/>
      </w:r>
      <w:r w:rsidR="00483C8D" w:rsidRPr="00483C8D">
        <w:rPr>
          <w:rFonts w:ascii="Times New Roman" w:hAnsi="Times New Roman" w:cs="Times New Roman"/>
          <w:b/>
          <w:color w:val="000000" w:themeColor="text1"/>
          <w:sz w:val="24"/>
          <w:szCs w:val="24"/>
        </w:rPr>
        <w:tab/>
      </w:r>
      <w:proofErr w:type="spellStart"/>
      <w:r w:rsidRPr="00483C8D">
        <w:rPr>
          <w:rFonts w:ascii="Times New Roman" w:hAnsi="Times New Roman" w:cs="Times New Roman"/>
          <w:bCs/>
          <w:color w:val="000000" w:themeColor="text1"/>
          <w:sz w:val="24"/>
          <w:szCs w:val="24"/>
          <w:lang w:val="ru-RU"/>
        </w:rPr>
        <w:t>стр</w:t>
      </w:r>
      <w:proofErr w:type="spellEnd"/>
      <w:r w:rsidRPr="00483C8D">
        <w:rPr>
          <w:rFonts w:ascii="Times New Roman" w:hAnsi="Times New Roman" w:cs="Times New Roman"/>
          <w:bCs/>
          <w:color w:val="000000" w:themeColor="text1"/>
          <w:sz w:val="24"/>
          <w:szCs w:val="24"/>
          <w:lang w:val="ru-RU"/>
        </w:rPr>
        <w:t xml:space="preserve"> 5</w:t>
      </w:r>
    </w:p>
    <w:p w14:paraId="4A504185" w14:textId="01E14C68" w:rsidR="004344B9" w:rsidRPr="00483C8D" w:rsidRDefault="004344B9" w:rsidP="00483C8D">
      <w:pPr>
        <w:rPr>
          <w:rFonts w:ascii="Times New Roman" w:hAnsi="Times New Roman" w:cs="Times New Roman"/>
          <w:b/>
          <w:color w:val="000000" w:themeColor="text1"/>
          <w:sz w:val="24"/>
          <w:szCs w:val="24"/>
          <w:lang w:val="ru-RU"/>
        </w:rPr>
      </w:pPr>
      <w:r w:rsidRPr="00483C8D">
        <w:rPr>
          <w:rFonts w:ascii="Times New Roman" w:hAnsi="Times New Roman" w:cs="Times New Roman"/>
          <w:b/>
          <w:color w:val="000000" w:themeColor="text1"/>
          <w:sz w:val="24"/>
          <w:szCs w:val="24"/>
          <w:lang w:val="ru-RU"/>
        </w:rPr>
        <w:t xml:space="preserve">4. </w:t>
      </w:r>
      <w:r w:rsidRPr="00483C8D">
        <w:rPr>
          <w:rFonts w:ascii="Times New Roman" w:hAnsi="Times New Roman" w:cs="Times New Roman"/>
          <w:b/>
          <w:color w:val="000000" w:themeColor="text1"/>
          <w:sz w:val="24"/>
          <w:szCs w:val="24"/>
        </w:rPr>
        <w:t>Анализ стейкхолдеров</w:t>
      </w:r>
      <w:r w:rsidRPr="00483C8D">
        <w:rPr>
          <w:rFonts w:ascii="Times New Roman" w:hAnsi="Times New Roman" w:cs="Times New Roman"/>
          <w:b/>
          <w:color w:val="000000" w:themeColor="text1"/>
          <w:sz w:val="24"/>
          <w:szCs w:val="24"/>
          <w:lang w:val="ru-RU"/>
        </w:rPr>
        <w:t>.</w:t>
      </w:r>
      <w:r w:rsidRPr="00483C8D">
        <w:rPr>
          <w:rFonts w:ascii="Times New Roman" w:hAnsi="Times New Roman" w:cs="Times New Roman"/>
          <w:b/>
          <w:color w:val="000000" w:themeColor="text1"/>
          <w:sz w:val="24"/>
          <w:szCs w:val="24"/>
          <w:lang w:val="ru-RU"/>
        </w:rPr>
        <w:tab/>
      </w:r>
      <w:r w:rsidRPr="00483C8D">
        <w:rPr>
          <w:rFonts w:ascii="Times New Roman" w:hAnsi="Times New Roman" w:cs="Times New Roman"/>
          <w:b/>
          <w:color w:val="000000" w:themeColor="text1"/>
          <w:sz w:val="24"/>
          <w:szCs w:val="24"/>
          <w:lang w:val="ru-RU"/>
        </w:rPr>
        <w:tab/>
      </w:r>
      <w:r w:rsidRPr="00483C8D">
        <w:rPr>
          <w:rFonts w:ascii="Times New Roman" w:hAnsi="Times New Roman" w:cs="Times New Roman"/>
          <w:b/>
          <w:color w:val="000000" w:themeColor="text1"/>
          <w:sz w:val="24"/>
          <w:szCs w:val="24"/>
          <w:lang w:val="ru-RU"/>
        </w:rPr>
        <w:tab/>
      </w:r>
      <w:r w:rsidRPr="00483C8D">
        <w:rPr>
          <w:rFonts w:ascii="Times New Roman" w:hAnsi="Times New Roman" w:cs="Times New Roman"/>
          <w:b/>
          <w:color w:val="000000" w:themeColor="text1"/>
          <w:sz w:val="24"/>
          <w:szCs w:val="24"/>
          <w:lang w:val="ru-RU"/>
        </w:rPr>
        <w:tab/>
      </w:r>
      <w:r w:rsidRPr="00483C8D">
        <w:rPr>
          <w:rFonts w:ascii="Times New Roman" w:hAnsi="Times New Roman" w:cs="Times New Roman"/>
          <w:b/>
          <w:color w:val="000000" w:themeColor="text1"/>
          <w:sz w:val="24"/>
          <w:szCs w:val="24"/>
          <w:lang w:val="ru-RU"/>
        </w:rPr>
        <w:tab/>
      </w:r>
      <w:r w:rsidRPr="00483C8D">
        <w:rPr>
          <w:rFonts w:ascii="Times New Roman" w:hAnsi="Times New Roman" w:cs="Times New Roman"/>
          <w:b/>
          <w:color w:val="000000" w:themeColor="text1"/>
          <w:sz w:val="24"/>
          <w:szCs w:val="24"/>
          <w:lang w:val="ru-RU"/>
        </w:rPr>
        <w:tab/>
      </w:r>
      <w:r w:rsidRPr="00483C8D">
        <w:rPr>
          <w:rFonts w:ascii="Times New Roman" w:hAnsi="Times New Roman" w:cs="Times New Roman"/>
          <w:b/>
          <w:color w:val="000000" w:themeColor="text1"/>
          <w:sz w:val="24"/>
          <w:szCs w:val="24"/>
          <w:lang w:val="ru-RU"/>
        </w:rPr>
        <w:tab/>
      </w:r>
      <w:r w:rsidR="00483C8D" w:rsidRPr="00483C8D">
        <w:rPr>
          <w:rFonts w:ascii="Times New Roman" w:hAnsi="Times New Roman" w:cs="Times New Roman"/>
          <w:b/>
          <w:color w:val="000000" w:themeColor="text1"/>
          <w:sz w:val="24"/>
          <w:szCs w:val="24"/>
          <w:lang w:val="ru-RU"/>
        </w:rPr>
        <w:tab/>
      </w:r>
      <w:proofErr w:type="spellStart"/>
      <w:r w:rsidRPr="00483C8D">
        <w:rPr>
          <w:rFonts w:ascii="Times New Roman" w:hAnsi="Times New Roman" w:cs="Times New Roman"/>
          <w:bCs/>
          <w:color w:val="000000" w:themeColor="text1"/>
          <w:sz w:val="24"/>
          <w:szCs w:val="24"/>
          <w:lang w:val="ru-RU"/>
        </w:rPr>
        <w:t>стр</w:t>
      </w:r>
      <w:proofErr w:type="spellEnd"/>
      <w:r w:rsidRPr="00483C8D">
        <w:rPr>
          <w:rFonts w:ascii="Times New Roman" w:hAnsi="Times New Roman" w:cs="Times New Roman"/>
          <w:bCs/>
          <w:color w:val="000000" w:themeColor="text1"/>
          <w:sz w:val="24"/>
          <w:szCs w:val="24"/>
          <w:lang w:val="ru-RU"/>
        </w:rPr>
        <w:t xml:space="preserve"> 6</w:t>
      </w:r>
    </w:p>
    <w:p w14:paraId="6B07A893" w14:textId="32AB0948" w:rsidR="004344B9" w:rsidRPr="00483C8D" w:rsidRDefault="004344B9" w:rsidP="00483C8D">
      <w:pPr>
        <w:rPr>
          <w:rFonts w:ascii="Times New Roman" w:hAnsi="Times New Roman" w:cs="Times New Roman"/>
          <w:b/>
          <w:color w:val="000000" w:themeColor="text1"/>
          <w:sz w:val="24"/>
          <w:szCs w:val="24"/>
          <w:lang w:val="ru-RU"/>
        </w:rPr>
      </w:pPr>
      <w:r w:rsidRPr="00483C8D">
        <w:rPr>
          <w:rFonts w:ascii="Times New Roman" w:hAnsi="Times New Roman" w:cs="Times New Roman"/>
          <w:b/>
          <w:color w:val="000000" w:themeColor="text1"/>
          <w:sz w:val="24"/>
          <w:szCs w:val="24"/>
          <w:lang w:val="ru-RU"/>
        </w:rPr>
        <w:t xml:space="preserve">5. Постановление и анализ проблемы.  </w:t>
      </w:r>
      <w:r w:rsidRPr="00483C8D">
        <w:rPr>
          <w:rFonts w:ascii="Times New Roman" w:hAnsi="Times New Roman" w:cs="Times New Roman"/>
          <w:b/>
          <w:color w:val="000000" w:themeColor="text1"/>
          <w:sz w:val="24"/>
          <w:szCs w:val="24"/>
          <w:lang w:val="ru-RU"/>
        </w:rPr>
        <w:tab/>
      </w:r>
      <w:r w:rsidRPr="00483C8D">
        <w:rPr>
          <w:rFonts w:ascii="Times New Roman" w:hAnsi="Times New Roman" w:cs="Times New Roman"/>
          <w:b/>
          <w:color w:val="000000" w:themeColor="text1"/>
          <w:sz w:val="24"/>
          <w:szCs w:val="24"/>
          <w:lang w:val="ru-RU"/>
        </w:rPr>
        <w:tab/>
      </w:r>
      <w:r w:rsidRPr="00483C8D">
        <w:rPr>
          <w:rFonts w:ascii="Times New Roman" w:hAnsi="Times New Roman" w:cs="Times New Roman"/>
          <w:b/>
          <w:color w:val="000000" w:themeColor="text1"/>
          <w:sz w:val="24"/>
          <w:szCs w:val="24"/>
          <w:lang w:val="ru-RU"/>
        </w:rPr>
        <w:tab/>
      </w:r>
      <w:r w:rsidRPr="00483C8D">
        <w:rPr>
          <w:rFonts w:ascii="Times New Roman" w:hAnsi="Times New Roman" w:cs="Times New Roman"/>
          <w:b/>
          <w:color w:val="000000" w:themeColor="text1"/>
          <w:sz w:val="24"/>
          <w:szCs w:val="24"/>
          <w:lang w:val="ru-RU"/>
        </w:rPr>
        <w:tab/>
      </w:r>
      <w:r w:rsidRPr="00483C8D">
        <w:rPr>
          <w:rFonts w:ascii="Times New Roman" w:hAnsi="Times New Roman" w:cs="Times New Roman"/>
          <w:b/>
          <w:color w:val="000000" w:themeColor="text1"/>
          <w:sz w:val="24"/>
          <w:szCs w:val="24"/>
          <w:lang w:val="ru-RU"/>
        </w:rPr>
        <w:tab/>
      </w:r>
      <w:proofErr w:type="spellStart"/>
      <w:r w:rsidRPr="00483C8D">
        <w:rPr>
          <w:rFonts w:ascii="Times New Roman" w:hAnsi="Times New Roman" w:cs="Times New Roman"/>
          <w:bCs/>
          <w:color w:val="000000" w:themeColor="text1"/>
          <w:sz w:val="24"/>
          <w:szCs w:val="24"/>
          <w:lang w:val="ru-RU"/>
        </w:rPr>
        <w:t>стр</w:t>
      </w:r>
      <w:proofErr w:type="spellEnd"/>
      <w:r w:rsidRPr="00483C8D">
        <w:rPr>
          <w:rFonts w:ascii="Times New Roman" w:hAnsi="Times New Roman" w:cs="Times New Roman"/>
          <w:bCs/>
          <w:color w:val="000000" w:themeColor="text1"/>
          <w:sz w:val="24"/>
          <w:szCs w:val="24"/>
          <w:lang w:val="ru-RU"/>
        </w:rPr>
        <w:t xml:space="preserve"> 14</w:t>
      </w:r>
    </w:p>
    <w:p w14:paraId="2CD699D3" w14:textId="668FCC85" w:rsidR="004344B9" w:rsidRPr="00483C8D" w:rsidRDefault="004344B9" w:rsidP="00483C8D">
      <w:pPr>
        <w:rPr>
          <w:rFonts w:ascii="Times New Roman" w:hAnsi="Times New Roman" w:cs="Times New Roman"/>
          <w:b/>
          <w:color w:val="000000" w:themeColor="text1"/>
          <w:sz w:val="24"/>
          <w:szCs w:val="24"/>
          <w:lang w:val="ru-RU"/>
        </w:rPr>
      </w:pPr>
      <w:r w:rsidRPr="00483C8D">
        <w:rPr>
          <w:rFonts w:ascii="Times New Roman" w:hAnsi="Times New Roman" w:cs="Times New Roman"/>
          <w:b/>
          <w:color w:val="000000" w:themeColor="text1"/>
          <w:sz w:val="24"/>
          <w:szCs w:val="24"/>
          <w:lang w:val="ru-RU"/>
        </w:rPr>
        <w:t>6. Дерево Целей.</w:t>
      </w:r>
      <w:r w:rsidRPr="00483C8D">
        <w:rPr>
          <w:rFonts w:ascii="Times New Roman" w:hAnsi="Times New Roman" w:cs="Times New Roman"/>
          <w:b/>
          <w:color w:val="000000" w:themeColor="text1"/>
          <w:sz w:val="24"/>
          <w:szCs w:val="24"/>
          <w:lang w:val="ru-RU"/>
        </w:rPr>
        <w:tab/>
      </w:r>
      <w:r w:rsidRPr="00483C8D">
        <w:rPr>
          <w:rFonts w:ascii="Times New Roman" w:hAnsi="Times New Roman" w:cs="Times New Roman"/>
          <w:b/>
          <w:color w:val="000000" w:themeColor="text1"/>
          <w:sz w:val="24"/>
          <w:szCs w:val="24"/>
          <w:lang w:val="ru-RU"/>
        </w:rPr>
        <w:tab/>
      </w:r>
      <w:r w:rsidRPr="00483C8D">
        <w:rPr>
          <w:rFonts w:ascii="Times New Roman" w:hAnsi="Times New Roman" w:cs="Times New Roman"/>
          <w:b/>
          <w:color w:val="000000" w:themeColor="text1"/>
          <w:sz w:val="24"/>
          <w:szCs w:val="24"/>
          <w:lang w:val="ru-RU"/>
        </w:rPr>
        <w:tab/>
      </w:r>
      <w:r w:rsidRPr="00483C8D">
        <w:rPr>
          <w:rFonts w:ascii="Times New Roman" w:hAnsi="Times New Roman" w:cs="Times New Roman"/>
          <w:b/>
          <w:color w:val="000000" w:themeColor="text1"/>
          <w:sz w:val="24"/>
          <w:szCs w:val="24"/>
          <w:lang w:val="ru-RU"/>
        </w:rPr>
        <w:tab/>
      </w:r>
      <w:r w:rsidRPr="00483C8D">
        <w:rPr>
          <w:rFonts w:ascii="Times New Roman" w:hAnsi="Times New Roman" w:cs="Times New Roman"/>
          <w:b/>
          <w:color w:val="000000" w:themeColor="text1"/>
          <w:sz w:val="24"/>
          <w:szCs w:val="24"/>
          <w:lang w:val="ru-RU"/>
        </w:rPr>
        <w:tab/>
      </w:r>
      <w:r w:rsidRPr="00483C8D">
        <w:rPr>
          <w:rFonts w:ascii="Times New Roman" w:hAnsi="Times New Roman" w:cs="Times New Roman"/>
          <w:b/>
          <w:color w:val="000000" w:themeColor="text1"/>
          <w:sz w:val="24"/>
          <w:szCs w:val="24"/>
          <w:lang w:val="ru-RU"/>
        </w:rPr>
        <w:tab/>
      </w:r>
      <w:r w:rsidRPr="00483C8D">
        <w:rPr>
          <w:rFonts w:ascii="Times New Roman" w:hAnsi="Times New Roman" w:cs="Times New Roman"/>
          <w:b/>
          <w:color w:val="000000" w:themeColor="text1"/>
          <w:sz w:val="24"/>
          <w:szCs w:val="24"/>
          <w:lang w:val="ru-RU"/>
        </w:rPr>
        <w:tab/>
      </w:r>
      <w:r w:rsidRPr="00483C8D">
        <w:rPr>
          <w:rFonts w:ascii="Times New Roman" w:hAnsi="Times New Roman" w:cs="Times New Roman"/>
          <w:b/>
          <w:color w:val="000000" w:themeColor="text1"/>
          <w:sz w:val="24"/>
          <w:szCs w:val="24"/>
          <w:lang w:val="ru-RU"/>
        </w:rPr>
        <w:tab/>
      </w:r>
      <w:r w:rsidRPr="00483C8D">
        <w:rPr>
          <w:rFonts w:ascii="Times New Roman" w:hAnsi="Times New Roman" w:cs="Times New Roman"/>
          <w:b/>
          <w:color w:val="000000" w:themeColor="text1"/>
          <w:sz w:val="24"/>
          <w:szCs w:val="24"/>
          <w:lang w:val="ru-RU"/>
        </w:rPr>
        <w:tab/>
      </w:r>
      <w:proofErr w:type="spellStart"/>
      <w:r w:rsidRPr="00483C8D">
        <w:rPr>
          <w:rFonts w:ascii="Times New Roman" w:hAnsi="Times New Roman" w:cs="Times New Roman"/>
          <w:bCs/>
          <w:color w:val="000000" w:themeColor="text1"/>
          <w:sz w:val="24"/>
          <w:szCs w:val="24"/>
          <w:lang w:val="ru-RU"/>
        </w:rPr>
        <w:t>стр</w:t>
      </w:r>
      <w:proofErr w:type="spellEnd"/>
      <w:r w:rsidRPr="00483C8D">
        <w:rPr>
          <w:rFonts w:ascii="Times New Roman" w:hAnsi="Times New Roman" w:cs="Times New Roman"/>
          <w:bCs/>
          <w:color w:val="000000" w:themeColor="text1"/>
          <w:sz w:val="24"/>
          <w:szCs w:val="24"/>
          <w:lang w:val="ru-RU"/>
        </w:rPr>
        <w:t xml:space="preserve"> 16</w:t>
      </w:r>
    </w:p>
    <w:p w14:paraId="5DC4155E" w14:textId="35A60174" w:rsidR="004344B9" w:rsidRPr="00483C8D" w:rsidRDefault="004344B9" w:rsidP="00483C8D">
      <w:pPr>
        <w:rPr>
          <w:rFonts w:ascii="Times New Roman" w:hAnsi="Times New Roman" w:cs="Times New Roman"/>
          <w:b/>
          <w:color w:val="000000" w:themeColor="text1"/>
          <w:sz w:val="24"/>
          <w:szCs w:val="24"/>
          <w:lang w:val="ru-RU"/>
        </w:rPr>
      </w:pPr>
      <w:r w:rsidRPr="00483C8D">
        <w:rPr>
          <w:rFonts w:ascii="Times New Roman" w:hAnsi="Times New Roman" w:cs="Times New Roman"/>
          <w:b/>
          <w:color w:val="000000" w:themeColor="text1"/>
          <w:sz w:val="24"/>
          <w:szCs w:val="24"/>
          <w:lang w:val="ru-RU"/>
        </w:rPr>
        <w:t xml:space="preserve">7. Анализ и формирование стратегий проекта. </w:t>
      </w:r>
      <w:r w:rsidRPr="00483C8D">
        <w:rPr>
          <w:rFonts w:ascii="Times New Roman" w:hAnsi="Times New Roman" w:cs="Times New Roman"/>
          <w:b/>
          <w:color w:val="000000" w:themeColor="text1"/>
          <w:sz w:val="24"/>
          <w:szCs w:val="24"/>
          <w:lang w:val="ru-RU"/>
        </w:rPr>
        <w:tab/>
      </w:r>
      <w:r w:rsidRPr="00483C8D">
        <w:rPr>
          <w:rFonts w:ascii="Times New Roman" w:hAnsi="Times New Roman" w:cs="Times New Roman"/>
          <w:b/>
          <w:color w:val="000000" w:themeColor="text1"/>
          <w:sz w:val="24"/>
          <w:szCs w:val="24"/>
          <w:lang w:val="ru-RU"/>
        </w:rPr>
        <w:tab/>
      </w:r>
      <w:r w:rsidRPr="00483C8D">
        <w:rPr>
          <w:rFonts w:ascii="Times New Roman" w:hAnsi="Times New Roman" w:cs="Times New Roman"/>
          <w:b/>
          <w:color w:val="000000" w:themeColor="text1"/>
          <w:sz w:val="24"/>
          <w:szCs w:val="24"/>
          <w:lang w:val="ru-RU"/>
        </w:rPr>
        <w:tab/>
      </w:r>
      <w:r w:rsidRPr="00483C8D">
        <w:rPr>
          <w:rFonts w:ascii="Times New Roman" w:hAnsi="Times New Roman" w:cs="Times New Roman"/>
          <w:b/>
          <w:color w:val="000000" w:themeColor="text1"/>
          <w:sz w:val="24"/>
          <w:szCs w:val="24"/>
          <w:lang w:val="ru-RU"/>
        </w:rPr>
        <w:tab/>
      </w:r>
      <w:proofErr w:type="spellStart"/>
      <w:r w:rsidRPr="00483C8D">
        <w:rPr>
          <w:rFonts w:ascii="Times New Roman" w:hAnsi="Times New Roman" w:cs="Times New Roman"/>
          <w:bCs/>
          <w:color w:val="000000" w:themeColor="text1"/>
          <w:sz w:val="24"/>
          <w:szCs w:val="24"/>
          <w:lang w:val="ru-RU"/>
        </w:rPr>
        <w:t>стр</w:t>
      </w:r>
      <w:proofErr w:type="spellEnd"/>
      <w:r w:rsidRPr="00483C8D">
        <w:rPr>
          <w:rFonts w:ascii="Times New Roman" w:hAnsi="Times New Roman" w:cs="Times New Roman"/>
          <w:bCs/>
          <w:color w:val="000000" w:themeColor="text1"/>
          <w:sz w:val="24"/>
          <w:szCs w:val="24"/>
          <w:lang w:val="ru-RU"/>
        </w:rPr>
        <w:t xml:space="preserve"> 18</w:t>
      </w:r>
    </w:p>
    <w:p w14:paraId="03385113" w14:textId="5E29A703" w:rsidR="004344B9" w:rsidRPr="00483C8D" w:rsidRDefault="004344B9" w:rsidP="00483C8D">
      <w:pPr>
        <w:rPr>
          <w:rFonts w:ascii="Times New Roman" w:hAnsi="Times New Roman" w:cs="Times New Roman"/>
          <w:b/>
          <w:color w:val="000000" w:themeColor="text1"/>
          <w:sz w:val="24"/>
          <w:szCs w:val="24"/>
          <w:lang w:val="ru-RU"/>
        </w:rPr>
      </w:pPr>
      <w:r w:rsidRPr="00483C8D">
        <w:rPr>
          <w:rFonts w:ascii="Times New Roman" w:hAnsi="Times New Roman" w:cs="Times New Roman"/>
          <w:b/>
          <w:color w:val="000000" w:themeColor="text1"/>
          <w:sz w:val="24"/>
          <w:szCs w:val="24"/>
          <w:lang w:val="ru-RU"/>
        </w:rPr>
        <w:t>8.</w:t>
      </w:r>
      <w:r w:rsidR="00483C8D" w:rsidRPr="00483C8D">
        <w:rPr>
          <w:rFonts w:ascii="Times New Roman" w:hAnsi="Times New Roman" w:cs="Times New Roman"/>
          <w:b/>
          <w:color w:val="000000" w:themeColor="text1"/>
          <w:sz w:val="24"/>
          <w:szCs w:val="24"/>
          <w:lang w:val="ru-RU"/>
        </w:rPr>
        <w:t xml:space="preserve"> </w:t>
      </w:r>
      <w:r w:rsidR="00483C8D" w:rsidRPr="00483C8D">
        <w:rPr>
          <w:rFonts w:ascii="Times New Roman" w:hAnsi="Times New Roman" w:cs="Times New Roman"/>
          <w:b/>
          <w:color w:val="000000" w:themeColor="text1"/>
          <w:sz w:val="24"/>
          <w:szCs w:val="24"/>
          <w:lang w:val="ru-RU"/>
        </w:rPr>
        <w:t>Матрица логической структуры.</w:t>
      </w:r>
      <w:r w:rsidR="00483C8D" w:rsidRPr="00483C8D">
        <w:rPr>
          <w:rFonts w:ascii="Times New Roman" w:hAnsi="Times New Roman" w:cs="Times New Roman"/>
          <w:b/>
          <w:color w:val="000000" w:themeColor="text1"/>
          <w:sz w:val="24"/>
          <w:szCs w:val="24"/>
          <w:lang w:val="ru-RU"/>
        </w:rPr>
        <w:tab/>
      </w:r>
      <w:r w:rsidR="00483C8D" w:rsidRPr="00483C8D">
        <w:rPr>
          <w:rFonts w:ascii="Times New Roman" w:hAnsi="Times New Roman" w:cs="Times New Roman"/>
          <w:b/>
          <w:color w:val="000000" w:themeColor="text1"/>
          <w:sz w:val="24"/>
          <w:szCs w:val="24"/>
          <w:lang w:val="ru-RU"/>
        </w:rPr>
        <w:tab/>
      </w:r>
      <w:r w:rsidR="00483C8D" w:rsidRPr="00483C8D">
        <w:rPr>
          <w:rFonts w:ascii="Times New Roman" w:hAnsi="Times New Roman" w:cs="Times New Roman"/>
          <w:b/>
          <w:color w:val="000000" w:themeColor="text1"/>
          <w:sz w:val="24"/>
          <w:szCs w:val="24"/>
          <w:lang w:val="ru-RU"/>
        </w:rPr>
        <w:tab/>
      </w:r>
      <w:r w:rsidR="00483C8D" w:rsidRPr="00483C8D">
        <w:rPr>
          <w:rFonts w:ascii="Times New Roman" w:hAnsi="Times New Roman" w:cs="Times New Roman"/>
          <w:b/>
          <w:color w:val="000000" w:themeColor="text1"/>
          <w:sz w:val="24"/>
          <w:szCs w:val="24"/>
          <w:lang w:val="ru-RU"/>
        </w:rPr>
        <w:tab/>
      </w:r>
      <w:r w:rsidR="00483C8D" w:rsidRPr="00483C8D">
        <w:rPr>
          <w:rFonts w:ascii="Times New Roman" w:hAnsi="Times New Roman" w:cs="Times New Roman"/>
          <w:b/>
          <w:color w:val="000000" w:themeColor="text1"/>
          <w:sz w:val="24"/>
          <w:szCs w:val="24"/>
          <w:lang w:val="ru-RU"/>
        </w:rPr>
        <w:tab/>
      </w:r>
      <w:r w:rsidR="00483C8D" w:rsidRPr="00483C8D">
        <w:rPr>
          <w:rFonts w:ascii="Times New Roman" w:hAnsi="Times New Roman" w:cs="Times New Roman"/>
          <w:b/>
          <w:color w:val="000000" w:themeColor="text1"/>
          <w:sz w:val="24"/>
          <w:szCs w:val="24"/>
          <w:lang w:val="ru-RU"/>
        </w:rPr>
        <w:tab/>
      </w:r>
      <w:proofErr w:type="spellStart"/>
      <w:r w:rsidR="00483C8D" w:rsidRPr="00483C8D">
        <w:rPr>
          <w:rFonts w:ascii="Times New Roman" w:hAnsi="Times New Roman" w:cs="Times New Roman"/>
          <w:bCs/>
          <w:color w:val="000000" w:themeColor="text1"/>
          <w:sz w:val="24"/>
          <w:szCs w:val="24"/>
          <w:lang w:val="ru-RU"/>
        </w:rPr>
        <w:t>стр</w:t>
      </w:r>
      <w:proofErr w:type="spellEnd"/>
      <w:r w:rsidR="00483C8D" w:rsidRPr="00483C8D">
        <w:rPr>
          <w:rFonts w:ascii="Times New Roman" w:hAnsi="Times New Roman" w:cs="Times New Roman"/>
          <w:bCs/>
          <w:color w:val="000000" w:themeColor="text1"/>
          <w:sz w:val="24"/>
          <w:szCs w:val="24"/>
          <w:lang w:val="ru-RU"/>
        </w:rPr>
        <w:t xml:space="preserve"> 22</w:t>
      </w:r>
    </w:p>
    <w:p w14:paraId="485CF21C" w14:textId="3B3CF1D8" w:rsidR="004344B9" w:rsidRPr="00483C8D" w:rsidRDefault="004344B9" w:rsidP="00483C8D">
      <w:pPr>
        <w:rPr>
          <w:rFonts w:ascii="Times New Roman" w:hAnsi="Times New Roman" w:cs="Times New Roman"/>
          <w:b/>
          <w:color w:val="000000" w:themeColor="text1"/>
          <w:sz w:val="24"/>
          <w:szCs w:val="24"/>
          <w:lang w:val="ru-RU"/>
        </w:rPr>
      </w:pPr>
      <w:r w:rsidRPr="00483C8D">
        <w:rPr>
          <w:rFonts w:ascii="Times New Roman" w:hAnsi="Times New Roman" w:cs="Times New Roman"/>
          <w:b/>
          <w:color w:val="000000" w:themeColor="text1"/>
          <w:sz w:val="24"/>
          <w:szCs w:val="24"/>
          <w:lang w:val="ru-RU"/>
        </w:rPr>
        <w:t>9.</w:t>
      </w:r>
      <w:r w:rsidR="00483C8D" w:rsidRPr="00483C8D">
        <w:rPr>
          <w:rFonts w:ascii="Times New Roman" w:hAnsi="Times New Roman" w:cs="Times New Roman"/>
          <w:b/>
          <w:color w:val="000000" w:themeColor="text1"/>
          <w:sz w:val="24"/>
          <w:szCs w:val="24"/>
          <w:lang w:val="ru-RU"/>
        </w:rPr>
        <w:t xml:space="preserve"> </w:t>
      </w:r>
      <w:r w:rsidR="00483C8D" w:rsidRPr="00483C8D">
        <w:rPr>
          <w:rFonts w:ascii="Times New Roman" w:eastAsia="Consolas" w:hAnsi="Times New Roman" w:cs="Times New Roman"/>
          <w:b/>
          <w:color w:val="000000" w:themeColor="text1"/>
          <w:sz w:val="24"/>
          <w:szCs w:val="24"/>
          <w:lang w:val="ru-RU"/>
        </w:rPr>
        <w:t>Начало проектной деятельности.</w:t>
      </w:r>
      <w:r w:rsidR="00483C8D" w:rsidRPr="00483C8D">
        <w:rPr>
          <w:rFonts w:ascii="Times New Roman" w:eastAsia="Consolas" w:hAnsi="Times New Roman" w:cs="Times New Roman"/>
          <w:b/>
          <w:color w:val="000000" w:themeColor="text1"/>
          <w:sz w:val="24"/>
          <w:szCs w:val="24"/>
          <w:lang w:val="ru-RU"/>
        </w:rPr>
        <w:tab/>
      </w:r>
      <w:r w:rsidR="00483C8D" w:rsidRPr="00483C8D">
        <w:rPr>
          <w:rFonts w:ascii="Times New Roman" w:eastAsia="Consolas" w:hAnsi="Times New Roman" w:cs="Times New Roman"/>
          <w:b/>
          <w:color w:val="000000" w:themeColor="text1"/>
          <w:sz w:val="24"/>
          <w:szCs w:val="24"/>
          <w:lang w:val="ru-RU"/>
        </w:rPr>
        <w:tab/>
      </w:r>
      <w:r w:rsidR="00483C8D" w:rsidRPr="00483C8D">
        <w:rPr>
          <w:rFonts w:ascii="Times New Roman" w:eastAsia="Consolas" w:hAnsi="Times New Roman" w:cs="Times New Roman"/>
          <w:b/>
          <w:color w:val="000000" w:themeColor="text1"/>
          <w:sz w:val="24"/>
          <w:szCs w:val="24"/>
          <w:lang w:val="ru-RU"/>
        </w:rPr>
        <w:tab/>
      </w:r>
      <w:r w:rsidR="00483C8D" w:rsidRPr="00483C8D">
        <w:rPr>
          <w:rFonts w:ascii="Times New Roman" w:eastAsia="Consolas" w:hAnsi="Times New Roman" w:cs="Times New Roman"/>
          <w:b/>
          <w:color w:val="000000" w:themeColor="text1"/>
          <w:sz w:val="24"/>
          <w:szCs w:val="24"/>
          <w:lang w:val="ru-RU"/>
        </w:rPr>
        <w:tab/>
      </w:r>
      <w:r w:rsidR="00483C8D" w:rsidRPr="00483C8D">
        <w:rPr>
          <w:rFonts w:ascii="Times New Roman" w:eastAsia="Consolas" w:hAnsi="Times New Roman" w:cs="Times New Roman"/>
          <w:b/>
          <w:color w:val="000000" w:themeColor="text1"/>
          <w:sz w:val="24"/>
          <w:szCs w:val="24"/>
          <w:lang w:val="ru-RU"/>
        </w:rPr>
        <w:tab/>
      </w:r>
      <w:r w:rsidR="00483C8D" w:rsidRPr="00483C8D">
        <w:rPr>
          <w:rFonts w:ascii="Times New Roman" w:eastAsia="Consolas" w:hAnsi="Times New Roman" w:cs="Times New Roman"/>
          <w:b/>
          <w:color w:val="000000" w:themeColor="text1"/>
          <w:sz w:val="24"/>
          <w:szCs w:val="24"/>
          <w:lang w:val="ru-RU"/>
        </w:rPr>
        <w:tab/>
      </w:r>
      <w:proofErr w:type="spellStart"/>
      <w:r w:rsidR="00483C8D" w:rsidRPr="00483C8D">
        <w:rPr>
          <w:rFonts w:ascii="Times New Roman" w:eastAsia="Consolas" w:hAnsi="Times New Roman" w:cs="Times New Roman"/>
          <w:bCs/>
          <w:color w:val="000000" w:themeColor="text1"/>
          <w:sz w:val="24"/>
          <w:szCs w:val="24"/>
          <w:lang w:val="ru-RU"/>
        </w:rPr>
        <w:t>стр</w:t>
      </w:r>
      <w:proofErr w:type="spellEnd"/>
      <w:r w:rsidR="00483C8D" w:rsidRPr="00483C8D">
        <w:rPr>
          <w:rFonts w:ascii="Times New Roman" w:eastAsia="Consolas" w:hAnsi="Times New Roman" w:cs="Times New Roman"/>
          <w:bCs/>
          <w:color w:val="000000" w:themeColor="text1"/>
          <w:sz w:val="24"/>
          <w:szCs w:val="24"/>
          <w:lang w:val="ru-RU"/>
        </w:rPr>
        <w:t xml:space="preserve"> 25</w:t>
      </w:r>
    </w:p>
    <w:p w14:paraId="780C0757" w14:textId="2C16D0ED" w:rsidR="004344B9" w:rsidRPr="00483C8D" w:rsidRDefault="004344B9" w:rsidP="00483C8D">
      <w:pPr>
        <w:rPr>
          <w:rFonts w:ascii="Times New Roman" w:hAnsi="Times New Roman" w:cs="Times New Roman"/>
          <w:b/>
          <w:color w:val="000000" w:themeColor="text1"/>
          <w:sz w:val="24"/>
          <w:szCs w:val="24"/>
          <w:lang w:val="ru-RU"/>
        </w:rPr>
      </w:pPr>
      <w:r w:rsidRPr="00483C8D">
        <w:rPr>
          <w:rFonts w:ascii="Times New Roman" w:hAnsi="Times New Roman" w:cs="Times New Roman"/>
          <w:b/>
          <w:color w:val="000000" w:themeColor="text1"/>
          <w:sz w:val="24"/>
          <w:szCs w:val="24"/>
          <w:lang w:val="ru-RU"/>
        </w:rPr>
        <w:t>10.</w:t>
      </w:r>
      <w:r w:rsidR="00483C8D" w:rsidRPr="00483C8D">
        <w:rPr>
          <w:rFonts w:ascii="Times New Roman" w:hAnsi="Times New Roman" w:cs="Times New Roman"/>
          <w:b/>
          <w:color w:val="000000" w:themeColor="text1"/>
          <w:sz w:val="24"/>
          <w:szCs w:val="24"/>
          <w:lang w:val="ru-RU"/>
        </w:rPr>
        <w:t xml:space="preserve"> Разработка бюджетного плана проекта.</w:t>
      </w:r>
      <w:r w:rsidR="00483C8D" w:rsidRPr="00483C8D">
        <w:rPr>
          <w:rFonts w:ascii="Times New Roman" w:hAnsi="Times New Roman" w:cs="Times New Roman"/>
          <w:b/>
          <w:color w:val="000000" w:themeColor="text1"/>
          <w:sz w:val="24"/>
          <w:szCs w:val="24"/>
          <w:lang w:val="ru-RU"/>
        </w:rPr>
        <w:tab/>
      </w:r>
      <w:r w:rsidR="00483C8D" w:rsidRPr="00483C8D">
        <w:rPr>
          <w:rFonts w:ascii="Times New Roman" w:hAnsi="Times New Roman" w:cs="Times New Roman"/>
          <w:b/>
          <w:color w:val="000000" w:themeColor="text1"/>
          <w:sz w:val="24"/>
          <w:szCs w:val="24"/>
          <w:lang w:val="ru-RU"/>
        </w:rPr>
        <w:tab/>
      </w:r>
      <w:r w:rsidR="00483C8D" w:rsidRPr="00483C8D">
        <w:rPr>
          <w:rFonts w:ascii="Times New Roman" w:hAnsi="Times New Roman" w:cs="Times New Roman"/>
          <w:b/>
          <w:color w:val="000000" w:themeColor="text1"/>
          <w:sz w:val="24"/>
          <w:szCs w:val="24"/>
          <w:lang w:val="ru-RU"/>
        </w:rPr>
        <w:tab/>
      </w:r>
      <w:r w:rsidR="00483C8D" w:rsidRPr="00483C8D">
        <w:rPr>
          <w:rFonts w:ascii="Times New Roman" w:hAnsi="Times New Roman" w:cs="Times New Roman"/>
          <w:b/>
          <w:color w:val="000000" w:themeColor="text1"/>
          <w:sz w:val="24"/>
          <w:szCs w:val="24"/>
          <w:lang w:val="ru-RU"/>
        </w:rPr>
        <w:tab/>
      </w:r>
      <w:r w:rsidR="00483C8D" w:rsidRPr="00483C8D">
        <w:rPr>
          <w:rFonts w:ascii="Times New Roman" w:hAnsi="Times New Roman" w:cs="Times New Roman"/>
          <w:b/>
          <w:color w:val="000000" w:themeColor="text1"/>
          <w:sz w:val="24"/>
          <w:szCs w:val="24"/>
          <w:lang w:val="ru-RU"/>
        </w:rPr>
        <w:tab/>
      </w:r>
      <w:proofErr w:type="spellStart"/>
      <w:r w:rsidR="00483C8D" w:rsidRPr="00483C8D">
        <w:rPr>
          <w:rFonts w:ascii="Times New Roman" w:hAnsi="Times New Roman" w:cs="Times New Roman"/>
          <w:bCs/>
          <w:color w:val="000000" w:themeColor="text1"/>
          <w:sz w:val="24"/>
          <w:szCs w:val="24"/>
          <w:lang w:val="ru-RU"/>
        </w:rPr>
        <w:t>стр</w:t>
      </w:r>
      <w:proofErr w:type="spellEnd"/>
      <w:r w:rsidR="00483C8D" w:rsidRPr="00483C8D">
        <w:rPr>
          <w:rFonts w:ascii="Times New Roman" w:hAnsi="Times New Roman" w:cs="Times New Roman"/>
          <w:bCs/>
          <w:color w:val="000000" w:themeColor="text1"/>
          <w:sz w:val="24"/>
          <w:szCs w:val="24"/>
          <w:lang w:val="ru-RU"/>
        </w:rPr>
        <w:t xml:space="preserve"> 26</w:t>
      </w:r>
    </w:p>
    <w:p w14:paraId="2DCFCCB9" w14:textId="4C666040" w:rsidR="004344B9" w:rsidRPr="00483C8D" w:rsidRDefault="004344B9" w:rsidP="00483C8D">
      <w:pPr>
        <w:rPr>
          <w:rFonts w:ascii="Times New Roman" w:hAnsi="Times New Roman" w:cs="Times New Roman"/>
          <w:b/>
          <w:color w:val="000000" w:themeColor="text1"/>
          <w:sz w:val="24"/>
          <w:szCs w:val="24"/>
          <w:lang w:val="ru-RU"/>
        </w:rPr>
      </w:pPr>
      <w:r w:rsidRPr="00483C8D">
        <w:rPr>
          <w:rFonts w:ascii="Times New Roman" w:hAnsi="Times New Roman" w:cs="Times New Roman"/>
          <w:b/>
          <w:color w:val="000000" w:themeColor="text1"/>
          <w:sz w:val="24"/>
          <w:szCs w:val="24"/>
          <w:lang w:val="ru-RU"/>
        </w:rPr>
        <w:t>11.</w:t>
      </w:r>
      <w:r w:rsidR="00483C8D" w:rsidRPr="00483C8D">
        <w:rPr>
          <w:rFonts w:ascii="Times New Roman" w:hAnsi="Times New Roman" w:cs="Times New Roman"/>
          <w:b/>
          <w:color w:val="000000" w:themeColor="text1"/>
          <w:sz w:val="24"/>
          <w:szCs w:val="24"/>
          <w:lang w:val="ru-RU"/>
        </w:rPr>
        <w:t xml:space="preserve"> </w:t>
      </w:r>
      <w:r w:rsidR="00483C8D" w:rsidRPr="00483C8D">
        <w:rPr>
          <w:rFonts w:ascii="Times New Roman" w:hAnsi="Times New Roman" w:cs="Times New Roman"/>
          <w:b/>
          <w:color w:val="000000" w:themeColor="text1"/>
          <w:sz w:val="24"/>
          <w:szCs w:val="24"/>
        </w:rPr>
        <w:t>Описание ожидаемых результатов</w:t>
      </w:r>
      <w:r w:rsidR="00483C8D" w:rsidRPr="00483C8D">
        <w:rPr>
          <w:rFonts w:ascii="Times New Roman" w:hAnsi="Times New Roman" w:cs="Times New Roman"/>
          <w:b/>
          <w:color w:val="000000" w:themeColor="text1"/>
          <w:sz w:val="24"/>
          <w:szCs w:val="24"/>
          <w:lang w:val="ru-RU"/>
        </w:rPr>
        <w:t>.</w:t>
      </w:r>
      <w:r w:rsidR="00483C8D" w:rsidRPr="00483C8D">
        <w:rPr>
          <w:rFonts w:ascii="Times New Roman" w:hAnsi="Times New Roman" w:cs="Times New Roman"/>
          <w:b/>
          <w:color w:val="000000" w:themeColor="text1"/>
          <w:sz w:val="24"/>
          <w:szCs w:val="24"/>
          <w:lang w:val="ru-RU"/>
        </w:rPr>
        <w:tab/>
      </w:r>
      <w:r w:rsidR="00483C8D" w:rsidRPr="00483C8D">
        <w:rPr>
          <w:rFonts w:ascii="Times New Roman" w:hAnsi="Times New Roman" w:cs="Times New Roman"/>
          <w:b/>
          <w:color w:val="000000" w:themeColor="text1"/>
          <w:sz w:val="24"/>
          <w:szCs w:val="24"/>
          <w:lang w:val="ru-RU"/>
        </w:rPr>
        <w:tab/>
      </w:r>
      <w:r w:rsidR="00483C8D" w:rsidRPr="00483C8D">
        <w:rPr>
          <w:rFonts w:ascii="Times New Roman" w:hAnsi="Times New Roman" w:cs="Times New Roman"/>
          <w:b/>
          <w:color w:val="000000" w:themeColor="text1"/>
          <w:sz w:val="24"/>
          <w:szCs w:val="24"/>
          <w:lang w:val="ru-RU"/>
        </w:rPr>
        <w:tab/>
      </w:r>
      <w:r w:rsidR="00483C8D" w:rsidRPr="00483C8D">
        <w:rPr>
          <w:rFonts w:ascii="Times New Roman" w:hAnsi="Times New Roman" w:cs="Times New Roman"/>
          <w:b/>
          <w:color w:val="000000" w:themeColor="text1"/>
          <w:sz w:val="24"/>
          <w:szCs w:val="24"/>
          <w:lang w:val="ru-RU"/>
        </w:rPr>
        <w:tab/>
      </w:r>
      <w:r w:rsidR="00483C8D" w:rsidRPr="00483C8D">
        <w:rPr>
          <w:rFonts w:ascii="Times New Roman" w:hAnsi="Times New Roman" w:cs="Times New Roman"/>
          <w:b/>
          <w:color w:val="000000" w:themeColor="text1"/>
          <w:sz w:val="24"/>
          <w:szCs w:val="24"/>
          <w:lang w:val="ru-RU"/>
        </w:rPr>
        <w:tab/>
      </w:r>
      <w:r w:rsidR="00483C8D" w:rsidRPr="00483C8D">
        <w:rPr>
          <w:rFonts w:ascii="Times New Roman" w:hAnsi="Times New Roman" w:cs="Times New Roman"/>
          <w:b/>
          <w:color w:val="000000" w:themeColor="text1"/>
          <w:sz w:val="24"/>
          <w:szCs w:val="24"/>
          <w:lang w:val="ru-RU"/>
        </w:rPr>
        <w:tab/>
      </w:r>
      <w:proofErr w:type="spellStart"/>
      <w:r w:rsidR="00483C8D" w:rsidRPr="00483C8D">
        <w:rPr>
          <w:rFonts w:ascii="Times New Roman" w:hAnsi="Times New Roman" w:cs="Times New Roman"/>
          <w:bCs/>
          <w:color w:val="000000" w:themeColor="text1"/>
          <w:sz w:val="24"/>
          <w:szCs w:val="24"/>
          <w:lang w:val="ru-RU"/>
        </w:rPr>
        <w:t>стр</w:t>
      </w:r>
      <w:proofErr w:type="spellEnd"/>
      <w:r w:rsidR="00483C8D" w:rsidRPr="00483C8D">
        <w:rPr>
          <w:rFonts w:ascii="Times New Roman" w:hAnsi="Times New Roman" w:cs="Times New Roman"/>
          <w:bCs/>
          <w:color w:val="000000" w:themeColor="text1"/>
          <w:sz w:val="24"/>
          <w:szCs w:val="24"/>
          <w:lang w:val="ru-RU"/>
        </w:rPr>
        <w:t xml:space="preserve"> 30</w:t>
      </w:r>
    </w:p>
    <w:p w14:paraId="10A9C758" w14:textId="0E875A03" w:rsidR="004344B9" w:rsidRPr="00483C8D" w:rsidRDefault="004344B9" w:rsidP="00483C8D">
      <w:pPr>
        <w:rPr>
          <w:rFonts w:ascii="Times New Roman" w:hAnsi="Times New Roman" w:cs="Times New Roman"/>
          <w:b/>
          <w:color w:val="000000" w:themeColor="text1"/>
          <w:sz w:val="24"/>
          <w:szCs w:val="24"/>
          <w:lang w:val="ru-RU"/>
        </w:rPr>
      </w:pPr>
      <w:r w:rsidRPr="00483C8D">
        <w:rPr>
          <w:rFonts w:ascii="Times New Roman" w:hAnsi="Times New Roman" w:cs="Times New Roman"/>
          <w:b/>
          <w:color w:val="000000" w:themeColor="text1"/>
          <w:sz w:val="24"/>
          <w:szCs w:val="24"/>
          <w:lang w:val="ru-RU"/>
        </w:rPr>
        <w:t>12.</w:t>
      </w:r>
      <w:r w:rsidR="00483C8D" w:rsidRPr="00483C8D">
        <w:rPr>
          <w:rFonts w:ascii="Times New Roman" w:hAnsi="Times New Roman" w:cs="Times New Roman"/>
          <w:b/>
          <w:color w:val="000000" w:themeColor="text1"/>
          <w:sz w:val="24"/>
          <w:szCs w:val="24"/>
          <w:lang w:val="ru-RU"/>
        </w:rPr>
        <w:t xml:space="preserve"> </w:t>
      </w:r>
      <w:r w:rsidR="00483C8D" w:rsidRPr="00483C8D">
        <w:rPr>
          <w:rFonts w:ascii="Times New Roman" w:hAnsi="Times New Roman" w:cs="Times New Roman"/>
          <w:b/>
          <w:color w:val="000000" w:themeColor="text1"/>
          <w:sz w:val="24"/>
          <w:szCs w:val="24"/>
          <w:lang w:val="ru"/>
        </w:rPr>
        <w:t>Управление рисками проекта</w:t>
      </w:r>
      <w:r w:rsidR="00483C8D" w:rsidRPr="00483C8D">
        <w:rPr>
          <w:rFonts w:ascii="Times New Roman" w:hAnsi="Times New Roman" w:cs="Times New Roman"/>
          <w:b/>
          <w:color w:val="000000" w:themeColor="text1"/>
          <w:sz w:val="24"/>
          <w:szCs w:val="24"/>
          <w:lang w:val="ru"/>
        </w:rPr>
        <w:t>.</w:t>
      </w:r>
      <w:r w:rsidR="00483C8D" w:rsidRPr="00483C8D">
        <w:rPr>
          <w:rFonts w:ascii="Times New Roman" w:hAnsi="Times New Roman" w:cs="Times New Roman"/>
          <w:b/>
          <w:color w:val="000000" w:themeColor="text1"/>
          <w:sz w:val="24"/>
          <w:szCs w:val="24"/>
          <w:lang w:val="ru"/>
        </w:rPr>
        <w:tab/>
      </w:r>
      <w:r w:rsidR="00483C8D" w:rsidRPr="00483C8D">
        <w:rPr>
          <w:rFonts w:ascii="Times New Roman" w:hAnsi="Times New Roman" w:cs="Times New Roman"/>
          <w:b/>
          <w:color w:val="000000" w:themeColor="text1"/>
          <w:sz w:val="24"/>
          <w:szCs w:val="24"/>
          <w:lang w:val="ru"/>
        </w:rPr>
        <w:tab/>
      </w:r>
      <w:r w:rsidR="00483C8D" w:rsidRPr="00483C8D">
        <w:rPr>
          <w:rFonts w:ascii="Times New Roman" w:hAnsi="Times New Roman" w:cs="Times New Roman"/>
          <w:b/>
          <w:color w:val="000000" w:themeColor="text1"/>
          <w:sz w:val="24"/>
          <w:szCs w:val="24"/>
          <w:lang w:val="ru"/>
        </w:rPr>
        <w:tab/>
      </w:r>
      <w:r w:rsidR="00483C8D" w:rsidRPr="00483C8D">
        <w:rPr>
          <w:rFonts w:ascii="Times New Roman" w:hAnsi="Times New Roman" w:cs="Times New Roman"/>
          <w:b/>
          <w:color w:val="000000" w:themeColor="text1"/>
          <w:sz w:val="24"/>
          <w:szCs w:val="24"/>
          <w:lang w:val="ru"/>
        </w:rPr>
        <w:tab/>
      </w:r>
      <w:r w:rsidR="00483C8D" w:rsidRPr="00483C8D">
        <w:rPr>
          <w:rFonts w:ascii="Times New Roman" w:hAnsi="Times New Roman" w:cs="Times New Roman"/>
          <w:b/>
          <w:color w:val="000000" w:themeColor="text1"/>
          <w:sz w:val="24"/>
          <w:szCs w:val="24"/>
          <w:lang w:val="ru"/>
        </w:rPr>
        <w:tab/>
      </w:r>
      <w:r w:rsidR="00483C8D" w:rsidRPr="00483C8D">
        <w:rPr>
          <w:rFonts w:ascii="Times New Roman" w:hAnsi="Times New Roman" w:cs="Times New Roman"/>
          <w:b/>
          <w:color w:val="000000" w:themeColor="text1"/>
          <w:sz w:val="24"/>
          <w:szCs w:val="24"/>
          <w:lang w:val="ru"/>
        </w:rPr>
        <w:tab/>
      </w:r>
      <w:proofErr w:type="spellStart"/>
      <w:r w:rsidR="00483C8D" w:rsidRPr="00483C8D">
        <w:rPr>
          <w:rFonts w:ascii="Times New Roman" w:hAnsi="Times New Roman" w:cs="Times New Roman"/>
          <w:bCs/>
          <w:color w:val="000000" w:themeColor="text1"/>
          <w:sz w:val="24"/>
          <w:szCs w:val="24"/>
          <w:lang w:val="ru"/>
        </w:rPr>
        <w:t>стр</w:t>
      </w:r>
      <w:proofErr w:type="spellEnd"/>
      <w:r w:rsidR="00483C8D" w:rsidRPr="00483C8D">
        <w:rPr>
          <w:rFonts w:ascii="Times New Roman" w:hAnsi="Times New Roman" w:cs="Times New Roman"/>
          <w:bCs/>
          <w:color w:val="000000" w:themeColor="text1"/>
          <w:sz w:val="24"/>
          <w:szCs w:val="24"/>
          <w:lang w:val="ru"/>
        </w:rPr>
        <w:t xml:space="preserve"> 32</w:t>
      </w:r>
    </w:p>
    <w:p w14:paraId="3103D1F0" w14:textId="7994D8A3" w:rsidR="004344B9" w:rsidRPr="00483C8D" w:rsidRDefault="004344B9" w:rsidP="00483C8D">
      <w:pPr>
        <w:rPr>
          <w:rFonts w:ascii="Times New Roman" w:hAnsi="Times New Roman" w:cs="Times New Roman"/>
          <w:b/>
          <w:color w:val="000000" w:themeColor="text1"/>
          <w:sz w:val="24"/>
          <w:szCs w:val="24"/>
          <w:lang w:val="ru-RU"/>
        </w:rPr>
      </w:pPr>
      <w:r w:rsidRPr="00483C8D">
        <w:rPr>
          <w:rFonts w:ascii="Times New Roman" w:hAnsi="Times New Roman" w:cs="Times New Roman"/>
          <w:b/>
          <w:color w:val="000000" w:themeColor="text1"/>
          <w:sz w:val="24"/>
          <w:szCs w:val="24"/>
          <w:lang w:val="ru-RU"/>
        </w:rPr>
        <w:t>13.</w:t>
      </w:r>
      <w:r w:rsidR="00483C8D" w:rsidRPr="00483C8D">
        <w:rPr>
          <w:rFonts w:ascii="Times New Roman" w:hAnsi="Times New Roman" w:cs="Times New Roman"/>
          <w:b/>
          <w:color w:val="000000" w:themeColor="text1"/>
          <w:sz w:val="24"/>
          <w:szCs w:val="24"/>
          <w:lang w:val="ru-RU"/>
        </w:rPr>
        <w:t xml:space="preserve"> Менеджмент времени.</w:t>
      </w:r>
      <w:r w:rsidR="00483C8D" w:rsidRPr="00483C8D">
        <w:rPr>
          <w:rFonts w:ascii="Times New Roman" w:hAnsi="Times New Roman" w:cs="Times New Roman"/>
          <w:b/>
          <w:color w:val="000000" w:themeColor="text1"/>
          <w:sz w:val="24"/>
          <w:szCs w:val="24"/>
          <w:lang w:val="ru-RU"/>
        </w:rPr>
        <w:tab/>
      </w:r>
      <w:r w:rsidR="00483C8D" w:rsidRPr="00483C8D">
        <w:rPr>
          <w:rFonts w:ascii="Times New Roman" w:hAnsi="Times New Roman" w:cs="Times New Roman"/>
          <w:b/>
          <w:color w:val="000000" w:themeColor="text1"/>
          <w:sz w:val="24"/>
          <w:szCs w:val="24"/>
          <w:lang w:val="ru-RU"/>
        </w:rPr>
        <w:tab/>
      </w:r>
      <w:r w:rsidR="00483C8D" w:rsidRPr="00483C8D">
        <w:rPr>
          <w:rFonts w:ascii="Times New Roman" w:hAnsi="Times New Roman" w:cs="Times New Roman"/>
          <w:b/>
          <w:color w:val="000000" w:themeColor="text1"/>
          <w:sz w:val="24"/>
          <w:szCs w:val="24"/>
          <w:lang w:val="ru-RU"/>
        </w:rPr>
        <w:tab/>
      </w:r>
      <w:r w:rsidR="00483C8D" w:rsidRPr="00483C8D">
        <w:rPr>
          <w:rFonts w:ascii="Times New Roman" w:hAnsi="Times New Roman" w:cs="Times New Roman"/>
          <w:b/>
          <w:color w:val="000000" w:themeColor="text1"/>
          <w:sz w:val="24"/>
          <w:szCs w:val="24"/>
          <w:lang w:val="ru-RU"/>
        </w:rPr>
        <w:tab/>
      </w:r>
      <w:r w:rsidR="00483C8D" w:rsidRPr="00483C8D">
        <w:rPr>
          <w:rFonts w:ascii="Times New Roman" w:hAnsi="Times New Roman" w:cs="Times New Roman"/>
          <w:b/>
          <w:color w:val="000000" w:themeColor="text1"/>
          <w:sz w:val="24"/>
          <w:szCs w:val="24"/>
          <w:lang w:val="ru-RU"/>
        </w:rPr>
        <w:tab/>
      </w:r>
      <w:r w:rsidR="00483C8D" w:rsidRPr="00483C8D">
        <w:rPr>
          <w:rFonts w:ascii="Times New Roman" w:hAnsi="Times New Roman" w:cs="Times New Roman"/>
          <w:b/>
          <w:color w:val="000000" w:themeColor="text1"/>
          <w:sz w:val="24"/>
          <w:szCs w:val="24"/>
          <w:lang w:val="ru-RU"/>
        </w:rPr>
        <w:tab/>
      </w:r>
      <w:r w:rsidR="00483C8D" w:rsidRPr="00483C8D">
        <w:rPr>
          <w:rFonts w:ascii="Times New Roman" w:hAnsi="Times New Roman" w:cs="Times New Roman"/>
          <w:b/>
          <w:color w:val="000000" w:themeColor="text1"/>
          <w:sz w:val="24"/>
          <w:szCs w:val="24"/>
          <w:lang w:val="ru-RU"/>
        </w:rPr>
        <w:tab/>
      </w:r>
      <w:r w:rsidR="00483C8D" w:rsidRPr="00483C8D">
        <w:rPr>
          <w:rFonts w:ascii="Times New Roman" w:hAnsi="Times New Roman" w:cs="Times New Roman"/>
          <w:b/>
          <w:color w:val="000000" w:themeColor="text1"/>
          <w:sz w:val="24"/>
          <w:szCs w:val="24"/>
          <w:lang w:val="ru-RU"/>
        </w:rPr>
        <w:tab/>
      </w:r>
      <w:proofErr w:type="spellStart"/>
      <w:r w:rsidR="00483C8D" w:rsidRPr="00483C8D">
        <w:rPr>
          <w:rFonts w:ascii="Times New Roman" w:hAnsi="Times New Roman" w:cs="Times New Roman"/>
          <w:bCs/>
          <w:color w:val="000000" w:themeColor="text1"/>
          <w:sz w:val="24"/>
          <w:szCs w:val="24"/>
          <w:lang w:val="ru-RU"/>
        </w:rPr>
        <w:t>стр</w:t>
      </w:r>
      <w:proofErr w:type="spellEnd"/>
      <w:r w:rsidR="00483C8D" w:rsidRPr="00483C8D">
        <w:rPr>
          <w:rFonts w:ascii="Times New Roman" w:hAnsi="Times New Roman" w:cs="Times New Roman"/>
          <w:bCs/>
          <w:color w:val="000000" w:themeColor="text1"/>
          <w:sz w:val="24"/>
          <w:szCs w:val="24"/>
          <w:lang w:val="ru-RU"/>
        </w:rPr>
        <w:t xml:space="preserve"> 38</w:t>
      </w:r>
    </w:p>
    <w:p w14:paraId="7455E428" w14:textId="5E47E437" w:rsidR="004344B9" w:rsidRPr="00483C8D" w:rsidRDefault="004344B9" w:rsidP="00483C8D">
      <w:pPr>
        <w:rPr>
          <w:rFonts w:ascii="Times New Roman" w:hAnsi="Times New Roman" w:cs="Times New Roman"/>
          <w:b/>
          <w:color w:val="000000" w:themeColor="text1"/>
          <w:sz w:val="24"/>
          <w:szCs w:val="24"/>
          <w:lang w:val="ru-RU"/>
        </w:rPr>
      </w:pPr>
      <w:r w:rsidRPr="00483C8D">
        <w:rPr>
          <w:rFonts w:ascii="Times New Roman" w:hAnsi="Times New Roman" w:cs="Times New Roman"/>
          <w:b/>
          <w:color w:val="000000" w:themeColor="text1"/>
          <w:sz w:val="24"/>
          <w:szCs w:val="24"/>
          <w:lang w:val="ru-RU"/>
        </w:rPr>
        <w:t>14.</w:t>
      </w:r>
      <w:r w:rsidR="00483C8D" w:rsidRPr="00483C8D">
        <w:rPr>
          <w:rFonts w:ascii="Times New Roman" w:hAnsi="Times New Roman" w:cs="Times New Roman"/>
          <w:b/>
          <w:color w:val="000000" w:themeColor="text1"/>
          <w:sz w:val="24"/>
          <w:szCs w:val="24"/>
          <w:lang w:val="ru-RU"/>
        </w:rPr>
        <w:t xml:space="preserve"> </w:t>
      </w:r>
      <w:r w:rsidR="00483C8D" w:rsidRPr="00483C8D">
        <w:rPr>
          <w:rFonts w:ascii="Times New Roman" w:hAnsi="Times New Roman" w:cs="Times New Roman"/>
          <w:b/>
          <w:color w:val="000000" w:themeColor="text1"/>
          <w:sz w:val="24"/>
          <w:szCs w:val="24"/>
        </w:rPr>
        <w:t>Характеристика и описание членов команды</w:t>
      </w:r>
      <w:r w:rsidR="00483C8D" w:rsidRPr="00483C8D">
        <w:rPr>
          <w:rFonts w:ascii="Times New Roman" w:hAnsi="Times New Roman" w:cs="Times New Roman"/>
          <w:b/>
          <w:color w:val="000000" w:themeColor="text1"/>
          <w:sz w:val="24"/>
          <w:szCs w:val="24"/>
          <w:lang w:val="ru-RU"/>
        </w:rPr>
        <w:t xml:space="preserve">.  </w:t>
      </w:r>
      <w:r w:rsidR="00483C8D" w:rsidRPr="00483C8D">
        <w:rPr>
          <w:rFonts w:ascii="Times New Roman" w:hAnsi="Times New Roman" w:cs="Times New Roman"/>
          <w:b/>
          <w:color w:val="000000" w:themeColor="text1"/>
          <w:sz w:val="24"/>
          <w:szCs w:val="24"/>
          <w:lang w:val="ru-RU"/>
        </w:rPr>
        <w:tab/>
      </w:r>
      <w:r w:rsidR="00483C8D" w:rsidRPr="00483C8D">
        <w:rPr>
          <w:rFonts w:ascii="Times New Roman" w:hAnsi="Times New Roman" w:cs="Times New Roman"/>
          <w:b/>
          <w:color w:val="000000" w:themeColor="text1"/>
          <w:sz w:val="24"/>
          <w:szCs w:val="24"/>
          <w:lang w:val="ru-RU"/>
        </w:rPr>
        <w:tab/>
      </w:r>
      <w:r w:rsidR="00483C8D" w:rsidRPr="00483C8D">
        <w:rPr>
          <w:rFonts w:ascii="Times New Roman" w:hAnsi="Times New Roman" w:cs="Times New Roman"/>
          <w:b/>
          <w:color w:val="000000" w:themeColor="text1"/>
          <w:sz w:val="24"/>
          <w:szCs w:val="24"/>
          <w:lang w:val="ru-RU"/>
        </w:rPr>
        <w:tab/>
      </w:r>
      <w:r w:rsidR="00483C8D" w:rsidRPr="00483C8D">
        <w:rPr>
          <w:rFonts w:ascii="Times New Roman" w:hAnsi="Times New Roman" w:cs="Times New Roman"/>
          <w:b/>
          <w:color w:val="000000" w:themeColor="text1"/>
          <w:sz w:val="24"/>
          <w:szCs w:val="24"/>
          <w:lang w:val="ru-RU"/>
        </w:rPr>
        <w:tab/>
      </w:r>
      <w:proofErr w:type="spellStart"/>
      <w:r w:rsidR="00483C8D" w:rsidRPr="00483C8D">
        <w:rPr>
          <w:rFonts w:ascii="Times New Roman" w:hAnsi="Times New Roman" w:cs="Times New Roman"/>
          <w:bCs/>
          <w:color w:val="000000" w:themeColor="text1"/>
          <w:sz w:val="24"/>
          <w:szCs w:val="24"/>
          <w:lang w:val="ru-RU"/>
        </w:rPr>
        <w:t>стр</w:t>
      </w:r>
      <w:proofErr w:type="spellEnd"/>
      <w:r w:rsidR="00483C8D" w:rsidRPr="00483C8D">
        <w:rPr>
          <w:rFonts w:ascii="Times New Roman" w:hAnsi="Times New Roman" w:cs="Times New Roman"/>
          <w:bCs/>
          <w:color w:val="000000" w:themeColor="text1"/>
          <w:sz w:val="24"/>
          <w:szCs w:val="24"/>
          <w:lang w:val="ru-RU"/>
        </w:rPr>
        <w:t xml:space="preserve"> 50</w:t>
      </w:r>
    </w:p>
    <w:p w14:paraId="2145D632" w14:textId="553ED353" w:rsidR="004344B9" w:rsidRPr="00483C8D" w:rsidRDefault="004344B9" w:rsidP="00483C8D">
      <w:pPr>
        <w:rPr>
          <w:rFonts w:ascii="Times New Roman" w:hAnsi="Times New Roman" w:cs="Times New Roman"/>
          <w:bCs/>
          <w:color w:val="000000" w:themeColor="text1"/>
          <w:sz w:val="24"/>
          <w:szCs w:val="24"/>
          <w:lang w:val="ru-RU"/>
        </w:rPr>
      </w:pPr>
      <w:r w:rsidRPr="00483C8D">
        <w:rPr>
          <w:rFonts w:ascii="Times New Roman" w:hAnsi="Times New Roman" w:cs="Times New Roman"/>
          <w:b/>
          <w:color w:val="000000" w:themeColor="text1"/>
          <w:sz w:val="24"/>
          <w:szCs w:val="24"/>
          <w:lang w:val="ru-RU"/>
        </w:rPr>
        <w:t>15. Вывод</w:t>
      </w:r>
      <w:r w:rsidR="00483C8D" w:rsidRPr="00483C8D">
        <w:rPr>
          <w:rFonts w:ascii="Times New Roman" w:hAnsi="Times New Roman" w:cs="Times New Roman"/>
          <w:b/>
          <w:color w:val="000000" w:themeColor="text1"/>
          <w:sz w:val="24"/>
          <w:szCs w:val="24"/>
          <w:lang w:val="ru-RU"/>
        </w:rPr>
        <w:t>.</w:t>
      </w:r>
      <w:r w:rsidR="00483C8D" w:rsidRPr="00483C8D">
        <w:rPr>
          <w:rFonts w:ascii="Times New Roman" w:hAnsi="Times New Roman" w:cs="Times New Roman"/>
          <w:b/>
          <w:color w:val="000000" w:themeColor="text1"/>
          <w:sz w:val="24"/>
          <w:szCs w:val="24"/>
          <w:lang w:val="ru-RU"/>
        </w:rPr>
        <w:tab/>
      </w:r>
      <w:r w:rsidR="00483C8D" w:rsidRPr="00483C8D">
        <w:rPr>
          <w:rFonts w:ascii="Times New Roman" w:hAnsi="Times New Roman" w:cs="Times New Roman"/>
          <w:b/>
          <w:color w:val="000000" w:themeColor="text1"/>
          <w:sz w:val="24"/>
          <w:szCs w:val="24"/>
          <w:lang w:val="ru-RU"/>
        </w:rPr>
        <w:tab/>
      </w:r>
      <w:r w:rsidR="00483C8D" w:rsidRPr="00483C8D">
        <w:rPr>
          <w:rFonts w:ascii="Times New Roman" w:hAnsi="Times New Roman" w:cs="Times New Roman"/>
          <w:b/>
          <w:color w:val="000000" w:themeColor="text1"/>
          <w:sz w:val="24"/>
          <w:szCs w:val="24"/>
          <w:lang w:val="ru-RU"/>
        </w:rPr>
        <w:tab/>
      </w:r>
      <w:r w:rsidR="00483C8D" w:rsidRPr="00483C8D">
        <w:rPr>
          <w:rFonts w:ascii="Times New Roman" w:hAnsi="Times New Roman" w:cs="Times New Roman"/>
          <w:b/>
          <w:color w:val="000000" w:themeColor="text1"/>
          <w:sz w:val="24"/>
          <w:szCs w:val="24"/>
          <w:lang w:val="ru-RU"/>
        </w:rPr>
        <w:tab/>
      </w:r>
      <w:r w:rsidR="00483C8D" w:rsidRPr="00483C8D">
        <w:rPr>
          <w:rFonts w:ascii="Times New Roman" w:hAnsi="Times New Roman" w:cs="Times New Roman"/>
          <w:b/>
          <w:color w:val="000000" w:themeColor="text1"/>
          <w:sz w:val="24"/>
          <w:szCs w:val="24"/>
          <w:lang w:val="ru-RU"/>
        </w:rPr>
        <w:tab/>
      </w:r>
      <w:r w:rsidR="00483C8D" w:rsidRPr="00483C8D">
        <w:rPr>
          <w:rFonts w:ascii="Times New Roman" w:hAnsi="Times New Roman" w:cs="Times New Roman"/>
          <w:b/>
          <w:color w:val="000000" w:themeColor="text1"/>
          <w:sz w:val="24"/>
          <w:szCs w:val="24"/>
          <w:lang w:val="ru-RU"/>
        </w:rPr>
        <w:tab/>
      </w:r>
      <w:r w:rsidR="00483C8D" w:rsidRPr="00483C8D">
        <w:rPr>
          <w:rFonts w:ascii="Times New Roman" w:hAnsi="Times New Roman" w:cs="Times New Roman"/>
          <w:b/>
          <w:color w:val="000000" w:themeColor="text1"/>
          <w:sz w:val="24"/>
          <w:szCs w:val="24"/>
          <w:lang w:val="ru-RU"/>
        </w:rPr>
        <w:tab/>
      </w:r>
      <w:r w:rsidR="00483C8D" w:rsidRPr="00483C8D">
        <w:rPr>
          <w:rFonts w:ascii="Times New Roman" w:hAnsi="Times New Roman" w:cs="Times New Roman"/>
          <w:b/>
          <w:color w:val="000000" w:themeColor="text1"/>
          <w:sz w:val="24"/>
          <w:szCs w:val="24"/>
          <w:lang w:val="ru-RU"/>
        </w:rPr>
        <w:tab/>
      </w:r>
      <w:r w:rsidR="00483C8D" w:rsidRPr="00483C8D">
        <w:rPr>
          <w:rFonts w:ascii="Times New Roman" w:hAnsi="Times New Roman" w:cs="Times New Roman"/>
          <w:b/>
          <w:color w:val="000000" w:themeColor="text1"/>
          <w:sz w:val="24"/>
          <w:szCs w:val="24"/>
          <w:lang w:val="ru-RU"/>
        </w:rPr>
        <w:tab/>
      </w:r>
      <w:r w:rsidR="00483C8D" w:rsidRPr="00483C8D">
        <w:rPr>
          <w:rFonts w:ascii="Times New Roman" w:hAnsi="Times New Roman" w:cs="Times New Roman"/>
          <w:b/>
          <w:color w:val="000000" w:themeColor="text1"/>
          <w:sz w:val="24"/>
          <w:szCs w:val="24"/>
          <w:lang w:val="ru-RU"/>
        </w:rPr>
        <w:tab/>
      </w:r>
      <w:proofErr w:type="spellStart"/>
      <w:r w:rsidR="00483C8D" w:rsidRPr="00483C8D">
        <w:rPr>
          <w:rFonts w:ascii="Times New Roman" w:hAnsi="Times New Roman" w:cs="Times New Roman"/>
          <w:bCs/>
          <w:color w:val="000000" w:themeColor="text1"/>
          <w:sz w:val="24"/>
          <w:szCs w:val="24"/>
          <w:lang w:val="ru-RU"/>
        </w:rPr>
        <w:t>стр</w:t>
      </w:r>
      <w:proofErr w:type="spellEnd"/>
      <w:r w:rsidR="00483C8D" w:rsidRPr="00483C8D">
        <w:rPr>
          <w:rFonts w:ascii="Times New Roman" w:hAnsi="Times New Roman" w:cs="Times New Roman"/>
          <w:bCs/>
          <w:color w:val="000000" w:themeColor="text1"/>
          <w:sz w:val="24"/>
          <w:szCs w:val="24"/>
          <w:lang w:val="ru-RU"/>
        </w:rPr>
        <w:t xml:space="preserve"> 54</w:t>
      </w:r>
    </w:p>
    <w:p w14:paraId="1CC9E79A" w14:textId="08C6C109" w:rsidR="004344B9" w:rsidRPr="00483C8D" w:rsidRDefault="004344B9" w:rsidP="00772817">
      <w:pPr>
        <w:jc w:val="center"/>
        <w:rPr>
          <w:rFonts w:ascii="Times New Roman" w:hAnsi="Times New Roman" w:cs="Times New Roman"/>
          <w:b/>
          <w:sz w:val="24"/>
          <w:szCs w:val="24"/>
          <w:lang w:val="ro-RO"/>
        </w:rPr>
      </w:pPr>
    </w:p>
    <w:p w14:paraId="4BE831B0" w14:textId="25C7085A" w:rsidR="004344B9" w:rsidRDefault="004344B9" w:rsidP="00772817">
      <w:pPr>
        <w:jc w:val="center"/>
        <w:rPr>
          <w:bCs/>
          <w:sz w:val="28"/>
          <w:szCs w:val="28"/>
          <w:lang w:val="ro-RO"/>
        </w:rPr>
      </w:pPr>
    </w:p>
    <w:p w14:paraId="5F982F3F" w14:textId="6C5979D2" w:rsidR="004344B9" w:rsidRDefault="004344B9" w:rsidP="00772817">
      <w:pPr>
        <w:jc w:val="center"/>
        <w:rPr>
          <w:bCs/>
          <w:sz w:val="28"/>
          <w:szCs w:val="28"/>
          <w:lang w:val="ro-RO"/>
        </w:rPr>
      </w:pPr>
    </w:p>
    <w:p w14:paraId="3FA369BF" w14:textId="7B1C92FC" w:rsidR="004344B9" w:rsidRDefault="004344B9" w:rsidP="00772817">
      <w:pPr>
        <w:jc w:val="center"/>
        <w:rPr>
          <w:bCs/>
          <w:sz w:val="28"/>
          <w:szCs w:val="28"/>
          <w:lang w:val="ro-RO"/>
        </w:rPr>
      </w:pPr>
    </w:p>
    <w:p w14:paraId="123FBC25" w14:textId="32218ED1" w:rsidR="004344B9" w:rsidRDefault="004344B9" w:rsidP="00772817">
      <w:pPr>
        <w:jc w:val="center"/>
        <w:rPr>
          <w:bCs/>
          <w:sz w:val="28"/>
          <w:szCs w:val="28"/>
          <w:lang w:val="ro-RO"/>
        </w:rPr>
      </w:pPr>
    </w:p>
    <w:p w14:paraId="4C70A451" w14:textId="185CA0B4" w:rsidR="004344B9" w:rsidRDefault="004344B9" w:rsidP="00772817">
      <w:pPr>
        <w:jc w:val="center"/>
        <w:rPr>
          <w:bCs/>
          <w:sz w:val="28"/>
          <w:szCs w:val="28"/>
          <w:lang w:val="ro-RO"/>
        </w:rPr>
      </w:pPr>
    </w:p>
    <w:p w14:paraId="400AFD9C" w14:textId="7E82D38D" w:rsidR="00483C8D" w:rsidRDefault="00483C8D" w:rsidP="00772817">
      <w:pPr>
        <w:jc w:val="center"/>
        <w:rPr>
          <w:bCs/>
          <w:sz w:val="28"/>
          <w:szCs w:val="28"/>
          <w:lang w:val="ro-RO"/>
        </w:rPr>
      </w:pPr>
    </w:p>
    <w:p w14:paraId="7BFAC6EC" w14:textId="5EAE51EE" w:rsidR="00483C8D" w:rsidRDefault="00483C8D" w:rsidP="00772817">
      <w:pPr>
        <w:jc w:val="center"/>
        <w:rPr>
          <w:bCs/>
          <w:sz w:val="28"/>
          <w:szCs w:val="28"/>
          <w:lang w:val="ro-RO"/>
        </w:rPr>
      </w:pPr>
    </w:p>
    <w:p w14:paraId="6089FD96" w14:textId="77777777" w:rsidR="00483C8D" w:rsidRDefault="00483C8D" w:rsidP="00772817">
      <w:pPr>
        <w:jc w:val="center"/>
        <w:rPr>
          <w:bCs/>
          <w:sz w:val="28"/>
          <w:szCs w:val="28"/>
          <w:lang w:val="ro-RO"/>
        </w:rPr>
      </w:pPr>
    </w:p>
    <w:p w14:paraId="283E37B0" w14:textId="75EB17B4" w:rsidR="004344B9" w:rsidRDefault="004344B9" w:rsidP="00772817">
      <w:pPr>
        <w:jc w:val="center"/>
        <w:rPr>
          <w:bCs/>
          <w:sz w:val="28"/>
          <w:szCs w:val="28"/>
          <w:lang w:val="ro-RO"/>
        </w:rPr>
      </w:pPr>
    </w:p>
    <w:p w14:paraId="56F93A24" w14:textId="77777777" w:rsidR="004344B9" w:rsidRPr="00772817" w:rsidRDefault="004344B9" w:rsidP="00772817">
      <w:pPr>
        <w:jc w:val="center"/>
        <w:rPr>
          <w:bCs/>
          <w:sz w:val="28"/>
          <w:szCs w:val="28"/>
          <w:lang w:val="ro-RO"/>
        </w:rPr>
      </w:pPr>
    </w:p>
    <w:p w14:paraId="584B7D56" w14:textId="5ABEEC27" w:rsidR="00CA0394" w:rsidRPr="0099649F" w:rsidRDefault="00772817" w:rsidP="0099649F">
      <w:pPr>
        <w:pStyle w:val="a5"/>
        <w:numPr>
          <w:ilvl w:val="0"/>
          <w:numId w:val="8"/>
        </w:numPr>
        <w:rPr>
          <w:rFonts w:ascii="Times New Roman" w:hAnsi="Times New Roman" w:cs="Times New Roman"/>
          <w:b/>
          <w:bCs/>
          <w:sz w:val="28"/>
          <w:szCs w:val="28"/>
        </w:rPr>
      </w:pPr>
      <w:r w:rsidRPr="0099649F">
        <w:rPr>
          <w:rFonts w:ascii="Times New Roman" w:hAnsi="Times New Roman" w:cs="Times New Roman"/>
          <w:b/>
          <w:bCs/>
          <w:sz w:val="28"/>
          <w:szCs w:val="28"/>
        </w:rPr>
        <w:t>Опр</w:t>
      </w:r>
      <w:r w:rsidR="001317A3" w:rsidRPr="0099649F">
        <w:rPr>
          <w:rFonts w:ascii="Times New Roman" w:hAnsi="Times New Roman" w:cs="Times New Roman"/>
          <w:b/>
          <w:bCs/>
          <w:sz w:val="28"/>
          <w:szCs w:val="28"/>
        </w:rPr>
        <w:t>еделение областей исследования.</w:t>
      </w:r>
    </w:p>
    <w:p w14:paraId="47DE0219" w14:textId="77777777" w:rsidR="005E7CB7" w:rsidRDefault="00BB5FBD" w:rsidP="00772817">
      <w:pPr>
        <w:rPr>
          <w:rFonts w:ascii="Times New Roman" w:hAnsi="Times New Roman" w:cs="Times New Roman"/>
          <w:bCs/>
          <w:sz w:val="24"/>
          <w:szCs w:val="28"/>
          <w:lang w:val="ru-RU"/>
        </w:rPr>
      </w:pPr>
      <w:r>
        <w:rPr>
          <w:rFonts w:ascii="Times New Roman" w:hAnsi="Times New Roman" w:cs="Times New Roman"/>
          <w:bCs/>
          <w:sz w:val="24"/>
          <w:szCs w:val="28"/>
          <w:lang w:val="ru-RU"/>
        </w:rPr>
        <w:t xml:space="preserve">Изначально у команды стоял выбор перед несколькими областями исследования. </w:t>
      </w:r>
    </w:p>
    <w:p w14:paraId="012E8006" w14:textId="68A90F4E" w:rsidR="005E7CB7" w:rsidRPr="005E7CB7" w:rsidRDefault="00BB5FBD" w:rsidP="005E7CB7">
      <w:pPr>
        <w:rPr>
          <w:rFonts w:ascii="Times New Roman" w:hAnsi="Times New Roman" w:cs="Times New Roman"/>
          <w:bCs/>
          <w:sz w:val="24"/>
          <w:szCs w:val="28"/>
          <w:lang w:val="ru-RU"/>
        </w:rPr>
      </w:pPr>
      <w:r>
        <w:rPr>
          <w:rFonts w:ascii="Times New Roman" w:hAnsi="Times New Roman" w:cs="Times New Roman"/>
          <w:bCs/>
          <w:sz w:val="24"/>
          <w:szCs w:val="28"/>
          <w:lang w:val="ru-RU"/>
        </w:rPr>
        <w:t xml:space="preserve">Одной из них была экология. </w:t>
      </w:r>
      <w:r w:rsidR="005E7CB7">
        <w:rPr>
          <w:rFonts w:ascii="Times New Roman" w:hAnsi="Times New Roman" w:cs="Times New Roman"/>
          <w:bCs/>
          <w:sz w:val="24"/>
          <w:szCs w:val="28"/>
          <w:lang w:val="ru-RU"/>
        </w:rPr>
        <w:t>На данный момент экологическая ситуация в стране оставляет желать лучшего. Первой из проблем является у</w:t>
      </w:r>
      <w:r w:rsidR="005E7CB7" w:rsidRPr="005E7CB7">
        <w:rPr>
          <w:rFonts w:ascii="Times New Roman" w:hAnsi="Times New Roman" w:cs="Times New Roman"/>
          <w:bCs/>
          <w:sz w:val="24"/>
          <w:szCs w:val="28"/>
          <w:lang w:val="ru-RU"/>
        </w:rPr>
        <w:t>тилизация</w:t>
      </w:r>
      <w:r w:rsidR="005E7CB7">
        <w:rPr>
          <w:rFonts w:ascii="Times New Roman" w:hAnsi="Times New Roman" w:cs="Times New Roman"/>
          <w:bCs/>
          <w:sz w:val="24"/>
          <w:szCs w:val="28"/>
          <w:lang w:val="ru-RU"/>
        </w:rPr>
        <w:t xml:space="preserve"> отходов.</w:t>
      </w:r>
    </w:p>
    <w:p w14:paraId="4AF1DA24" w14:textId="38BD21F7" w:rsidR="001317A3" w:rsidRDefault="005E7CB7" w:rsidP="005E7CB7">
      <w:pPr>
        <w:rPr>
          <w:rFonts w:ascii="Times New Roman" w:hAnsi="Times New Roman" w:cs="Times New Roman"/>
          <w:bCs/>
          <w:sz w:val="24"/>
          <w:szCs w:val="28"/>
          <w:lang w:val="ru-RU"/>
        </w:rPr>
      </w:pPr>
      <w:r w:rsidRPr="005E7CB7">
        <w:rPr>
          <w:rFonts w:ascii="Times New Roman" w:hAnsi="Times New Roman" w:cs="Times New Roman"/>
          <w:bCs/>
          <w:sz w:val="24"/>
          <w:szCs w:val="28"/>
          <w:lang w:val="ru-RU"/>
        </w:rPr>
        <w:t xml:space="preserve">К этой проблеме привело </w:t>
      </w:r>
      <w:proofErr w:type="spellStart"/>
      <w:r w:rsidRPr="005E7CB7">
        <w:rPr>
          <w:rFonts w:ascii="Times New Roman" w:hAnsi="Times New Roman" w:cs="Times New Roman"/>
          <w:bCs/>
          <w:sz w:val="24"/>
          <w:szCs w:val="28"/>
          <w:lang w:val="ru-RU"/>
        </w:rPr>
        <w:t>сверхпотребление</w:t>
      </w:r>
      <w:proofErr w:type="spellEnd"/>
      <w:r w:rsidRPr="005E7CB7">
        <w:rPr>
          <w:rFonts w:ascii="Times New Roman" w:hAnsi="Times New Roman" w:cs="Times New Roman"/>
          <w:bCs/>
          <w:sz w:val="24"/>
          <w:szCs w:val="28"/>
          <w:lang w:val="ru-RU"/>
        </w:rPr>
        <w:t xml:space="preserve"> ресурсов и создание пластмасс. Особенно в этом выделяются развитые страны, которые производят чрезмерное количество отходов, а потом складывают их в океанах и менее развитых странах. При этом с переработкой отходов бывают проблемы: к примеру, утилизация ядерных отходов несет огромную опасность для здоровья.</w:t>
      </w:r>
    </w:p>
    <w:p w14:paraId="6502A4CF" w14:textId="3E9F8C1D" w:rsidR="005E7CB7" w:rsidRPr="005E7CB7" w:rsidRDefault="005E7CB7" w:rsidP="005E7CB7">
      <w:pPr>
        <w:rPr>
          <w:rFonts w:ascii="Times New Roman" w:hAnsi="Times New Roman" w:cs="Times New Roman"/>
          <w:bCs/>
          <w:sz w:val="24"/>
          <w:szCs w:val="28"/>
          <w:lang w:val="ru-RU"/>
        </w:rPr>
      </w:pPr>
      <w:r>
        <w:rPr>
          <w:rFonts w:ascii="Times New Roman" w:hAnsi="Times New Roman" w:cs="Times New Roman"/>
          <w:bCs/>
          <w:sz w:val="24"/>
          <w:szCs w:val="28"/>
          <w:lang w:val="ru-RU"/>
        </w:rPr>
        <w:t>Второй проблемой является з</w:t>
      </w:r>
      <w:r w:rsidRPr="005E7CB7">
        <w:rPr>
          <w:rFonts w:ascii="Times New Roman" w:hAnsi="Times New Roman" w:cs="Times New Roman"/>
          <w:bCs/>
          <w:sz w:val="24"/>
          <w:szCs w:val="28"/>
          <w:lang w:val="ru-RU"/>
        </w:rPr>
        <w:t>агрязнение пресных вод — попадание различных загрязнителей в воды рек, озер, подземных вод. Происходит при прямом или непрямом попадании загрязнителей в воду в отсутствие качественных мер по очис</w:t>
      </w:r>
      <w:r>
        <w:rPr>
          <w:rFonts w:ascii="Times New Roman" w:hAnsi="Times New Roman" w:cs="Times New Roman"/>
          <w:bCs/>
          <w:sz w:val="24"/>
          <w:szCs w:val="28"/>
          <w:lang w:val="ru-RU"/>
        </w:rPr>
        <w:t>тке и удалению вредных веществ.</w:t>
      </w:r>
    </w:p>
    <w:p w14:paraId="4ACCD985" w14:textId="317995A8" w:rsidR="005E7CB7" w:rsidRDefault="005E7CB7" w:rsidP="005E7CB7">
      <w:pPr>
        <w:rPr>
          <w:rFonts w:ascii="Times New Roman" w:hAnsi="Times New Roman" w:cs="Times New Roman"/>
          <w:bCs/>
          <w:sz w:val="24"/>
          <w:szCs w:val="28"/>
          <w:lang w:val="ru-RU"/>
        </w:rPr>
      </w:pPr>
      <w:r w:rsidRPr="005E7CB7">
        <w:rPr>
          <w:rFonts w:ascii="Times New Roman" w:hAnsi="Times New Roman" w:cs="Times New Roman"/>
          <w:bCs/>
          <w:sz w:val="24"/>
          <w:szCs w:val="28"/>
          <w:lang w:val="ru-RU"/>
        </w:rPr>
        <w:t>В большинстве случаев загрязнение пресных вод остаётся невидимым, поскольку загрязнители растворены в воде. Но есть и исключения: пенящиеся моющие средства, а также плавающие на поверхности нефтепродукты и неочищенные стоки. Есть несколько природных загрязнителей. Находящиеся в земле соединения алюминия попадают в систему пресных водоёмов в результате химических реакций.</w:t>
      </w:r>
    </w:p>
    <w:p w14:paraId="0C60A637" w14:textId="027233EA" w:rsidR="00BB5FBD" w:rsidRDefault="005E7CB7" w:rsidP="00772817">
      <w:pPr>
        <w:rPr>
          <w:rFonts w:ascii="Times New Roman" w:hAnsi="Times New Roman" w:cs="Times New Roman"/>
          <w:bCs/>
          <w:sz w:val="24"/>
          <w:szCs w:val="28"/>
          <w:lang w:val="ru-RU"/>
        </w:rPr>
      </w:pPr>
      <w:r>
        <w:rPr>
          <w:rFonts w:ascii="Times New Roman" w:hAnsi="Times New Roman" w:cs="Times New Roman"/>
          <w:bCs/>
          <w:sz w:val="24"/>
          <w:szCs w:val="28"/>
          <w:lang w:val="ru-RU"/>
        </w:rPr>
        <w:t xml:space="preserve">Следующей областью исследования является общественный транспорт. </w:t>
      </w:r>
    </w:p>
    <w:p w14:paraId="38ECD580" w14:textId="39D2D27C" w:rsidR="005E7CB7" w:rsidRPr="005E7CB7" w:rsidRDefault="005E7CB7" w:rsidP="005E7CB7">
      <w:pPr>
        <w:rPr>
          <w:rFonts w:ascii="Times New Roman" w:hAnsi="Times New Roman" w:cs="Times New Roman"/>
          <w:bCs/>
          <w:sz w:val="24"/>
          <w:szCs w:val="28"/>
          <w:lang w:val="ru-RU"/>
        </w:rPr>
      </w:pPr>
      <w:r w:rsidRPr="005E7CB7">
        <w:rPr>
          <w:rFonts w:ascii="Times New Roman" w:hAnsi="Times New Roman" w:cs="Times New Roman"/>
          <w:bCs/>
          <w:sz w:val="24"/>
          <w:szCs w:val="28"/>
          <w:lang w:val="ru-RU"/>
        </w:rPr>
        <w:t>Одной из основных проблем городского общественного транспорта является сильная изношенность и недостаточные темпы обновления подвижного состава. Как следствие износа подвижного состава – снижается уровень технической надежности и безопасности пассажирского транспорта, возрастает поток сходов с линии по техническим неисправностям. Кроме того, в значительной степени растут затраты на эксплуатацию подвижного состава и себестоимость перевозок пассажиров. Увеличение транспортной подвижности населения, в условиях сокращения провозных возможностей приводит к росту наполняемости салонов. В часы «пик» она почти втрое превышает значения, рекомендованные Международным союзом общественного транспорта, и достигает физического предела. Не обеспечивается не только минимальный уровень комфортности поездок пассажиров, но и необходимые условия соблюдения безопасности при их перевозках</w:t>
      </w:r>
      <w:r>
        <w:rPr>
          <w:rFonts w:ascii="Times New Roman" w:hAnsi="Times New Roman" w:cs="Times New Roman"/>
          <w:bCs/>
          <w:sz w:val="24"/>
          <w:szCs w:val="28"/>
          <w:lang w:val="ru-RU"/>
        </w:rPr>
        <w:t>.</w:t>
      </w:r>
    </w:p>
    <w:p w14:paraId="70C7637E" w14:textId="293FE798" w:rsidR="005E7CB7" w:rsidRPr="005E7CB7" w:rsidRDefault="00865845" w:rsidP="005E7CB7">
      <w:pPr>
        <w:rPr>
          <w:rFonts w:ascii="Times New Roman" w:hAnsi="Times New Roman" w:cs="Times New Roman"/>
          <w:bCs/>
          <w:sz w:val="24"/>
          <w:szCs w:val="28"/>
          <w:lang w:val="ru-RU"/>
        </w:rPr>
      </w:pPr>
      <w:r>
        <w:rPr>
          <w:rFonts w:ascii="Times New Roman" w:hAnsi="Times New Roman" w:cs="Times New Roman"/>
          <w:bCs/>
          <w:sz w:val="24"/>
          <w:szCs w:val="28"/>
          <w:lang w:val="ru-RU"/>
        </w:rPr>
        <w:t>Было принято решение более детально рассмотреть вторую область (т.е. общественный транспорт) и выявить оптимальную задачу для осуществления проекта.</w:t>
      </w:r>
    </w:p>
    <w:p w14:paraId="3650D79C" w14:textId="7BF6F3BC" w:rsidR="00772817" w:rsidRPr="00E648C0" w:rsidRDefault="00E648C0" w:rsidP="00E648C0">
      <w:pPr>
        <w:ind w:left="360"/>
        <w:rPr>
          <w:rFonts w:ascii="Times New Roman" w:hAnsi="Times New Roman" w:cs="Times New Roman"/>
          <w:b/>
          <w:bCs/>
          <w:sz w:val="28"/>
          <w:szCs w:val="28"/>
        </w:rPr>
      </w:pPr>
      <w:r>
        <w:rPr>
          <w:rFonts w:ascii="Times New Roman" w:hAnsi="Times New Roman" w:cs="Times New Roman"/>
          <w:b/>
          <w:bCs/>
          <w:sz w:val="28"/>
          <w:szCs w:val="28"/>
          <w:lang w:val="ru-RU"/>
        </w:rPr>
        <w:t xml:space="preserve">1.2 </w:t>
      </w:r>
      <w:r w:rsidR="00FD4535" w:rsidRPr="00E648C0">
        <w:rPr>
          <w:rFonts w:ascii="Times New Roman" w:hAnsi="Times New Roman" w:cs="Times New Roman"/>
          <w:b/>
          <w:bCs/>
          <w:sz w:val="28"/>
          <w:szCs w:val="28"/>
        </w:rPr>
        <w:t>Тема</w:t>
      </w:r>
      <w:r w:rsidR="00FD4535" w:rsidRPr="0099649F">
        <w:t xml:space="preserve"> </w:t>
      </w:r>
    </w:p>
    <w:p w14:paraId="1FCF6B55" w14:textId="31677B5D" w:rsidR="00A13224" w:rsidRPr="00EB146F" w:rsidRDefault="00EB146F">
      <w:pPr>
        <w:rPr>
          <w:lang w:val="ru-RU"/>
        </w:rPr>
      </w:pPr>
      <w:r>
        <w:rPr>
          <w:lang w:val="ru-RU"/>
        </w:rPr>
        <w:t>Благоустройство остановок</w:t>
      </w:r>
      <w:r w:rsidR="00A62A53" w:rsidRPr="00C17D02">
        <w:rPr>
          <w:lang w:val="ru-RU"/>
        </w:rPr>
        <w:t xml:space="preserve"> </w:t>
      </w:r>
      <w:r w:rsidR="00A62A53">
        <w:rPr>
          <w:lang w:val="ru-RU"/>
        </w:rPr>
        <w:t>общественного транспорта</w:t>
      </w:r>
      <w:r w:rsidR="006C0823">
        <w:rPr>
          <w:lang w:val="ru-RU"/>
        </w:rPr>
        <w:t>.</w:t>
      </w:r>
    </w:p>
    <w:p w14:paraId="4C51AFC9" w14:textId="5D29D6D5" w:rsidR="00DB635B" w:rsidRPr="00E648C0" w:rsidRDefault="00E648C0" w:rsidP="00E648C0">
      <w:pPr>
        <w:ind w:left="360"/>
        <w:rPr>
          <w:rFonts w:ascii="Times New Roman" w:hAnsi="Times New Roman" w:cs="Times New Roman"/>
          <w:b/>
          <w:bCs/>
          <w:sz w:val="28"/>
          <w:szCs w:val="28"/>
        </w:rPr>
      </w:pPr>
      <w:r>
        <w:rPr>
          <w:rFonts w:ascii="Times New Roman" w:hAnsi="Times New Roman" w:cs="Times New Roman"/>
          <w:b/>
          <w:bCs/>
          <w:sz w:val="28"/>
          <w:szCs w:val="28"/>
          <w:lang w:val="ru-RU"/>
        </w:rPr>
        <w:t>2.</w:t>
      </w:r>
      <w:r w:rsidRPr="00E648C0">
        <w:rPr>
          <w:rFonts w:ascii="Times New Roman" w:hAnsi="Times New Roman" w:cs="Times New Roman"/>
          <w:b/>
          <w:bCs/>
          <w:sz w:val="28"/>
          <w:szCs w:val="28"/>
        </w:rPr>
        <w:t xml:space="preserve"> </w:t>
      </w:r>
      <w:r w:rsidR="00FD4535" w:rsidRPr="00E648C0">
        <w:rPr>
          <w:rFonts w:ascii="Times New Roman" w:hAnsi="Times New Roman" w:cs="Times New Roman"/>
          <w:b/>
          <w:bCs/>
          <w:sz w:val="28"/>
          <w:szCs w:val="28"/>
        </w:rPr>
        <w:t>Краткое содержание</w:t>
      </w:r>
    </w:p>
    <w:p w14:paraId="5C216F43" w14:textId="118B4E11" w:rsidR="009C2107" w:rsidRDefault="00FD4535" w:rsidP="00EB146F">
      <w:pPr>
        <w:rPr>
          <w:lang w:val="ru-RU"/>
        </w:rPr>
      </w:pPr>
      <w:r>
        <w:rPr>
          <w:lang w:val="ru-RU"/>
        </w:rPr>
        <w:lastRenderedPageBreak/>
        <w:t>Общественный транспорт в наши дни является распространенным способом передвижения у лю</w:t>
      </w:r>
      <w:r w:rsidR="00EB146F">
        <w:rPr>
          <w:lang w:val="ru-RU"/>
        </w:rPr>
        <w:t>дей, и мы вынуждены проводить много времени в ожидании своего заветного номера троллейбуса или маршрутки. Мы выявили несколько проблем, связанных с местами, где люди ждут свой автобус или троллейбус.</w:t>
      </w:r>
    </w:p>
    <w:p w14:paraId="31D98A12" w14:textId="06138ADD" w:rsidR="009C2107" w:rsidRDefault="00EB146F" w:rsidP="00FD4535">
      <w:pPr>
        <w:rPr>
          <w:lang w:val="ru-RU"/>
        </w:rPr>
      </w:pPr>
      <w:r w:rsidRPr="00EB146F">
        <w:rPr>
          <w:lang w:val="ru-RU"/>
        </w:rPr>
        <w:t>Первой проблемой является доступность технологий. Для современного мира, в котором все меняется не по дням, а по часам, наши</w:t>
      </w:r>
      <w:r>
        <w:rPr>
          <w:lang w:val="ru-RU"/>
        </w:rPr>
        <w:t>м</w:t>
      </w:r>
      <w:r w:rsidRPr="00EB146F">
        <w:rPr>
          <w:lang w:val="ru-RU"/>
        </w:rPr>
        <w:t xml:space="preserve"> </w:t>
      </w:r>
      <w:r>
        <w:rPr>
          <w:lang w:val="ru-RU"/>
        </w:rPr>
        <w:t>остановкам явно не хватает</w:t>
      </w:r>
      <w:r w:rsidRPr="00EB146F">
        <w:rPr>
          <w:lang w:val="ru-RU"/>
        </w:rPr>
        <w:t xml:space="preserve"> технологического оснащения</w:t>
      </w:r>
      <w:r>
        <w:rPr>
          <w:lang w:val="ru-RU"/>
        </w:rPr>
        <w:t xml:space="preserve">, они кажутся древними камнями, которые не </w:t>
      </w:r>
      <w:proofErr w:type="gramStart"/>
      <w:r>
        <w:rPr>
          <w:lang w:val="ru-RU"/>
        </w:rPr>
        <w:t>то</w:t>
      </w:r>
      <w:proofErr w:type="gramEnd"/>
      <w:r>
        <w:rPr>
          <w:lang w:val="ru-RU"/>
        </w:rPr>
        <w:t xml:space="preserve"> что не привлекают, а иногда даже отталкивают от себя людей своим угрюмым видом</w:t>
      </w:r>
      <w:r w:rsidRPr="00EB146F">
        <w:rPr>
          <w:lang w:val="ru-RU"/>
        </w:rPr>
        <w:t>.</w:t>
      </w:r>
    </w:p>
    <w:p w14:paraId="36C2FF27" w14:textId="4843F46D" w:rsidR="00EB146F" w:rsidRDefault="00EB146F" w:rsidP="00FD4535">
      <w:pPr>
        <w:rPr>
          <w:lang w:val="ru-RU"/>
        </w:rPr>
      </w:pPr>
      <w:r>
        <w:rPr>
          <w:lang w:val="ru-RU"/>
        </w:rPr>
        <w:t>Следующим пунктом можно выделить качество мест, на которые люди зачастую не хотят садиться, даже те, кому это может быть и надо. Обломанные и испачканные сиденья</w:t>
      </w:r>
      <w:r w:rsidR="00B728A0">
        <w:rPr>
          <w:lang w:val="ru-RU"/>
        </w:rPr>
        <w:t>, разбитые стёкла с рекламными объявлениями</w:t>
      </w:r>
      <w:r>
        <w:rPr>
          <w:lang w:val="ru-RU"/>
        </w:rPr>
        <w:t xml:space="preserve"> создают отрицательный образ для тех, кто проводит много времени в ожидании транспорта.</w:t>
      </w:r>
    </w:p>
    <w:p w14:paraId="092F2665" w14:textId="5206D986" w:rsidR="003E3DA2" w:rsidRDefault="003E3DA2" w:rsidP="00FD4535">
      <w:pPr>
        <w:rPr>
          <w:lang w:val="ru-RU"/>
        </w:rPr>
      </w:pPr>
      <w:r>
        <w:rPr>
          <w:lang w:val="ru-RU"/>
        </w:rPr>
        <w:t xml:space="preserve">Третьим пунктом можно назвать </w:t>
      </w:r>
      <w:r w:rsidR="00154454">
        <w:rPr>
          <w:lang w:val="ru-RU"/>
        </w:rPr>
        <w:t xml:space="preserve">мусор, который зачастую лежит не только в урне возле остановки, но и везде вокруг неё. Будь то ветер, который разметал его или недобросовестный человек, который промахнулся мимо урны </w:t>
      </w:r>
      <w:proofErr w:type="gramStart"/>
      <w:r w:rsidR="00154454">
        <w:rPr>
          <w:lang w:val="ru-RU"/>
        </w:rPr>
        <w:t>- это</w:t>
      </w:r>
      <w:proofErr w:type="gramEnd"/>
      <w:r w:rsidR="00154454">
        <w:rPr>
          <w:lang w:val="ru-RU"/>
        </w:rPr>
        <w:t xml:space="preserve"> неважно, ведь из этих мелочей и создаётся впечатление о городе. В большинстве стран даже за малейшую соринку люди могут получить предупреждение или штраф.</w:t>
      </w:r>
    </w:p>
    <w:p w14:paraId="6BD3C2B1" w14:textId="088EE621" w:rsidR="00154454" w:rsidRDefault="00154454" w:rsidP="00FD4535">
      <w:pPr>
        <w:rPr>
          <w:lang w:val="ru-RU"/>
        </w:rPr>
      </w:pPr>
      <w:r>
        <w:rPr>
          <w:lang w:val="ru-RU"/>
        </w:rPr>
        <w:t>Не менее важной проблемой является отсутствие у остановок как такового назначения, кроме как место для ожидания, а ведь места она занимает не мало. Ограниченное количество информации, которое можно вывесить на бумажных носителях также делает ситуацию ещё хуже, ведь мы никогда не знаем, что произошло на путевых линиях и можем ли мы рассчитывать на то, что наш транспорт придёт по расписанию.</w:t>
      </w:r>
    </w:p>
    <w:p w14:paraId="04BD6FDF" w14:textId="2C14B08D" w:rsidR="00B728A0" w:rsidRDefault="00B037B0" w:rsidP="00FD4535">
      <w:pPr>
        <w:rPr>
          <w:lang w:val="ru-RU"/>
        </w:rPr>
      </w:pPr>
      <w:r w:rsidRPr="00B037B0">
        <w:rPr>
          <w:lang w:val="ru-RU"/>
        </w:rPr>
        <w:t xml:space="preserve">По нашему мнению, проблемы доступности технологий являются самыми актуальными на данный момент. Ведь использование таких простых и повседневных вещей как зарядки или интернета стали для нас обыденностью, так почему бы им не объединиться с такой же обыденной вещью как </w:t>
      </w:r>
      <w:r>
        <w:rPr>
          <w:lang w:val="ru-RU"/>
        </w:rPr>
        <w:t>скучное и однообразное ожидание общественного транспорта.</w:t>
      </w:r>
    </w:p>
    <w:p w14:paraId="1AB1882E" w14:textId="77777777" w:rsidR="005F670F" w:rsidRPr="005F670F" w:rsidRDefault="000C4FC6" w:rsidP="000C4FC6">
      <w:pPr>
        <w:pStyle w:val="a3"/>
        <w:rPr>
          <w:b/>
          <w:bCs/>
          <w:color w:val="000000"/>
          <w:sz w:val="28"/>
          <w:szCs w:val="28"/>
        </w:rPr>
      </w:pPr>
      <w:r w:rsidRPr="006C0823">
        <w:rPr>
          <w:b/>
          <w:bCs/>
          <w:color w:val="000000"/>
          <w:sz w:val="28"/>
          <w:szCs w:val="28"/>
        </w:rPr>
        <w:t>2.1</w:t>
      </w:r>
      <w:r w:rsidR="005F670F" w:rsidRPr="005F670F">
        <w:rPr>
          <w:b/>
          <w:bCs/>
          <w:color w:val="000000"/>
          <w:sz w:val="28"/>
          <w:szCs w:val="28"/>
        </w:rPr>
        <w:t xml:space="preserve"> </w:t>
      </w:r>
    </w:p>
    <w:p w14:paraId="1B44E12A" w14:textId="39C00E6C" w:rsidR="00DB635B" w:rsidRDefault="00DB635B" w:rsidP="000C4FC6">
      <w:pPr>
        <w:pStyle w:val="a3"/>
        <w:rPr>
          <w:b/>
          <w:bCs/>
          <w:sz w:val="28"/>
          <w:szCs w:val="28"/>
        </w:rPr>
      </w:pPr>
      <w:r w:rsidRPr="005F670F">
        <w:rPr>
          <w:b/>
          <w:bCs/>
          <w:sz w:val="28"/>
          <w:szCs w:val="28"/>
        </w:rPr>
        <w:t>Определение программы</w:t>
      </w:r>
      <w:r w:rsidR="005F670F">
        <w:rPr>
          <w:b/>
          <w:bCs/>
          <w:sz w:val="28"/>
          <w:szCs w:val="28"/>
        </w:rPr>
        <w:t>,</w:t>
      </w:r>
      <w:r w:rsidRPr="005F670F">
        <w:rPr>
          <w:b/>
          <w:bCs/>
          <w:sz w:val="28"/>
          <w:szCs w:val="28"/>
        </w:rPr>
        <w:t xml:space="preserve"> в которую можно включить наш проект</w:t>
      </w:r>
    </w:p>
    <w:p w14:paraId="17F60B72" w14:textId="107264FC" w:rsidR="00BA34B2" w:rsidRPr="00BA34B2" w:rsidRDefault="00BA34B2" w:rsidP="000C4FC6">
      <w:pPr>
        <w:pStyle w:val="a3"/>
        <w:rPr>
          <w:bCs/>
          <w:i/>
          <w:color w:val="000000"/>
          <w:szCs w:val="28"/>
        </w:rPr>
      </w:pPr>
      <w:r w:rsidRPr="00BA34B2">
        <w:rPr>
          <w:bCs/>
          <w:i/>
          <w:szCs w:val="28"/>
        </w:rPr>
        <w:t>На данный момент, не существует доступной программы, в которую возможно было бы включить наш проект.</w:t>
      </w:r>
    </w:p>
    <w:p w14:paraId="1D22C370" w14:textId="7EE8D2C5" w:rsidR="000C4FC6" w:rsidRPr="008938A0" w:rsidRDefault="000C4FC6" w:rsidP="000C4FC6">
      <w:pPr>
        <w:pStyle w:val="a3"/>
        <w:rPr>
          <w:rFonts w:asciiTheme="minorHAnsi" w:eastAsiaTheme="minorHAnsi" w:hAnsiTheme="minorHAnsi" w:cstheme="minorBidi"/>
          <w:sz w:val="22"/>
          <w:szCs w:val="22"/>
          <w:lang w:eastAsia="en-US"/>
        </w:rPr>
      </w:pPr>
      <w:r w:rsidRPr="000C4FC6">
        <w:rPr>
          <w:rFonts w:asciiTheme="minorHAnsi" w:eastAsiaTheme="minorHAnsi" w:hAnsiTheme="minorHAnsi" w:cstheme="minorBidi"/>
          <w:sz w:val="22"/>
          <w:szCs w:val="22"/>
          <w:lang w:eastAsia="en-US"/>
        </w:rPr>
        <w:t>Миллионы людей по всему миру передвигаются при помощи обще</w:t>
      </w:r>
      <w:r>
        <w:rPr>
          <w:rFonts w:asciiTheme="minorHAnsi" w:eastAsiaTheme="minorHAnsi" w:hAnsiTheme="minorHAnsi" w:cstheme="minorBidi"/>
          <w:sz w:val="22"/>
          <w:szCs w:val="22"/>
          <w:lang w:eastAsia="en-US"/>
        </w:rPr>
        <w:t xml:space="preserve">ственного транспорта, проводя в ожидании его </w:t>
      </w:r>
      <w:r w:rsidRPr="000C4FC6">
        <w:rPr>
          <w:rFonts w:asciiTheme="minorHAnsi" w:eastAsiaTheme="minorHAnsi" w:hAnsiTheme="minorHAnsi" w:cstheme="minorBidi"/>
          <w:sz w:val="22"/>
          <w:szCs w:val="22"/>
          <w:lang w:eastAsia="en-US"/>
        </w:rPr>
        <w:t xml:space="preserve">большое количество времени. В наше время каждый пытается использовать своё время по максимуму, и при помощи современных технологий таких как телефон или планшет, мы стараемся всегда быть в курсе последних событий и быть первыми кто о чём-либо узнает, но наши девайсы не могут нам предоставить такую возможность, ведь батареи в них не рассчитаны на то время использования, которое человек проводит перед их экраном. Так как </w:t>
      </w:r>
      <w:r>
        <w:rPr>
          <w:rFonts w:asciiTheme="minorHAnsi" w:eastAsiaTheme="minorHAnsi" w:hAnsiTheme="minorHAnsi" w:cstheme="minorBidi"/>
          <w:sz w:val="22"/>
          <w:szCs w:val="22"/>
          <w:lang w:eastAsia="en-US"/>
        </w:rPr>
        <w:t>ожидание маршрутки или троллейбуса</w:t>
      </w:r>
      <w:r w:rsidRPr="000C4FC6">
        <w:rPr>
          <w:rFonts w:asciiTheme="minorHAnsi" w:eastAsiaTheme="minorHAnsi" w:hAnsiTheme="minorHAnsi" w:cstheme="minorBidi"/>
          <w:sz w:val="22"/>
          <w:szCs w:val="22"/>
          <w:lang w:eastAsia="en-US"/>
        </w:rPr>
        <w:t xml:space="preserve"> не особо увлекательный процесс, мы стараемся не </w:t>
      </w:r>
      <w:r>
        <w:rPr>
          <w:rFonts w:asciiTheme="minorHAnsi" w:eastAsiaTheme="minorHAnsi" w:hAnsiTheme="minorHAnsi" w:cstheme="minorBidi"/>
          <w:sz w:val="22"/>
          <w:szCs w:val="22"/>
          <w:lang w:eastAsia="en-US"/>
        </w:rPr>
        <w:t>расходовать</w:t>
      </w:r>
      <w:r w:rsidRPr="000C4FC6">
        <w:rPr>
          <w:rFonts w:asciiTheme="minorHAnsi" w:eastAsiaTheme="minorHAnsi" w:hAnsiTheme="minorHAnsi" w:cstheme="minorBidi"/>
          <w:sz w:val="22"/>
          <w:szCs w:val="22"/>
          <w:lang w:eastAsia="en-US"/>
        </w:rPr>
        <w:t xml:space="preserve"> время </w:t>
      </w:r>
      <w:r>
        <w:rPr>
          <w:rFonts w:asciiTheme="minorHAnsi" w:eastAsiaTheme="minorHAnsi" w:hAnsiTheme="minorHAnsi" w:cstheme="minorBidi"/>
          <w:sz w:val="22"/>
          <w:szCs w:val="22"/>
          <w:lang w:eastAsia="en-US"/>
        </w:rPr>
        <w:t>в пустую</w:t>
      </w:r>
      <w:r w:rsidRPr="000C4FC6">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постоянно</w:t>
      </w:r>
      <w:r w:rsidRPr="000C4FC6">
        <w:rPr>
          <w:rFonts w:asciiTheme="minorHAnsi" w:eastAsiaTheme="minorHAnsi" w:hAnsiTheme="minorHAnsi" w:cstheme="minorBidi"/>
          <w:sz w:val="22"/>
          <w:szCs w:val="22"/>
          <w:lang w:eastAsia="en-US"/>
        </w:rPr>
        <w:t xml:space="preserve"> что-то делая на единственном доступном нам устройстве, где можно не только убивать время в соц. сетях, но также и делать полезные вещи, решая различного рода проблемы, которые не требуют стационарного присутствия. Элементарное</w:t>
      </w:r>
      <w:r>
        <w:rPr>
          <w:rFonts w:asciiTheme="minorHAnsi" w:eastAsiaTheme="minorHAnsi" w:hAnsiTheme="minorHAnsi" w:cstheme="minorBidi"/>
          <w:sz w:val="22"/>
          <w:szCs w:val="22"/>
          <w:lang w:eastAsia="en-US"/>
        </w:rPr>
        <w:t xml:space="preserve"> </w:t>
      </w:r>
      <w:r w:rsidRPr="000C4FC6">
        <w:rPr>
          <w:rFonts w:asciiTheme="minorHAnsi" w:eastAsiaTheme="minorHAnsi" w:hAnsiTheme="minorHAnsi" w:cstheme="minorBidi"/>
          <w:sz w:val="22"/>
          <w:szCs w:val="22"/>
          <w:lang w:eastAsia="en-US"/>
        </w:rPr>
        <w:t xml:space="preserve">удобство подзарядить своё устройство, пока ты </w:t>
      </w:r>
      <w:r>
        <w:rPr>
          <w:rFonts w:asciiTheme="minorHAnsi" w:eastAsiaTheme="minorHAnsi" w:hAnsiTheme="minorHAnsi" w:cstheme="minorBidi"/>
          <w:sz w:val="22"/>
          <w:szCs w:val="22"/>
          <w:lang w:eastAsia="en-US"/>
        </w:rPr>
        <w:t xml:space="preserve">ждёшь свой </w:t>
      </w:r>
      <w:proofErr w:type="gramStart"/>
      <w:r>
        <w:rPr>
          <w:rFonts w:asciiTheme="minorHAnsi" w:eastAsiaTheme="minorHAnsi" w:hAnsiTheme="minorHAnsi" w:cstheme="minorBidi"/>
          <w:sz w:val="22"/>
          <w:szCs w:val="22"/>
          <w:lang w:eastAsia="en-US"/>
        </w:rPr>
        <w:t>транспорт</w:t>
      </w:r>
      <w:r w:rsidRPr="000C4FC6">
        <w:rPr>
          <w:rFonts w:asciiTheme="minorHAnsi" w:eastAsiaTheme="minorHAnsi" w:hAnsiTheme="minorHAnsi" w:cstheme="minorBidi"/>
          <w:sz w:val="22"/>
          <w:szCs w:val="22"/>
          <w:lang w:eastAsia="en-US"/>
        </w:rPr>
        <w:t xml:space="preserve"> кажется</w:t>
      </w:r>
      <w:proofErr w:type="gramEnd"/>
      <w:r w:rsidRPr="000C4FC6">
        <w:rPr>
          <w:rFonts w:asciiTheme="minorHAnsi" w:eastAsiaTheme="minorHAnsi" w:hAnsiTheme="minorHAnsi" w:cstheme="minorBidi"/>
          <w:sz w:val="22"/>
          <w:szCs w:val="22"/>
          <w:lang w:eastAsia="en-US"/>
        </w:rPr>
        <w:t xml:space="preserve"> для нас невиданной роскошью, ведь каждая секунда на счету, а ждать </w:t>
      </w:r>
      <w:r w:rsidRPr="000C4FC6">
        <w:rPr>
          <w:rFonts w:asciiTheme="minorHAnsi" w:eastAsiaTheme="minorHAnsi" w:hAnsiTheme="minorHAnsi" w:cstheme="minorBidi"/>
          <w:sz w:val="22"/>
          <w:szCs w:val="22"/>
          <w:lang w:eastAsia="en-US"/>
        </w:rPr>
        <w:lastRenderedPageBreak/>
        <w:t>несколько часов пока устройство вновь будет дееспо</w:t>
      </w:r>
      <w:r>
        <w:rPr>
          <w:rFonts w:asciiTheme="minorHAnsi" w:eastAsiaTheme="minorHAnsi" w:hAnsiTheme="minorHAnsi" w:cstheme="minorBidi"/>
          <w:sz w:val="22"/>
          <w:szCs w:val="22"/>
          <w:lang w:eastAsia="en-US"/>
        </w:rPr>
        <w:t xml:space="preserve">собно на длительное время – нет, поэтому даже тот недолгий период времени ожидания транспорта может выручить нас в трудную минуту и </w:t>
      </w:r>
      <w:r w:rsidR="008938A0">
        <w:rPr>
          <w:rFonts w:asciiTheme="minorHAnsi" w:eastAsiaTheme="minorHAnsi" w:hAnsiTheme="minorHAnsi" w:cstheme="minorBidi"/>
          <w:sz w:val="22"/>
          <w:szCs w:val="22"/>
          <w:lang w:eastAsia="en-US"/>
        </w:rPr>
        <w:t xml:space="preserve">дать ещё парочку процентов для поддержания устройства </w:t>
      </w:r>
      <w:r w:rsidR="008938A0" w:rsidRPr="008938A0">
        <w:rPr>
          <w:rFonts w:asciiTheme="minorHAnsi" w:eastAsiaTheme="minorHAnsi" w:hAnsiTheme="minorHAnsi" w:cstheme="minorBidi"/>
          <w:sz w:val="22"/>
          <w:szCs w:val="22"/>
          <w:lang w:eastAsia="en-US"/>
        </w:rPr>
        <w:t>“</w:t>
      </w:r>
      <w:r w:rsidR="008938A0">
        <w:rPr>
          <w:rFonts w:asciiTheme="minorHAnsi" w:eastAsiaTheme="minorHAnsi" w:hAnsiTheme="minorHAnsi" w:cstheme="minorBidi"/>
          <w:sz w:val="22"/>
          <w:szCs w:val="22"/>
          <w:lang w:eastAsia="en-US"/>
        </w:rPr>
        <w:t>живым</w:t>
      </w:r>
      <w:r w:rsidR="008938A0" w:rsidRPr="008938A0">
        <w:rPr>
          <w:rFonts w:asciiTheme="minorHAnsi" w:eastAsiaTheme="minorHAnsi" w:hAnsiTheme="minorHAnsi" w:cstheme="minorBidi"/>
          <w:sz w:val="22"/>
          <w:szCs w:val="22"/>
          <w:lang w:eastAsia="en-US"/>
        </w:rPr>
        <w:t>”</w:t>
      </w:r>
      <w:r w:rsidR="008938A0">
        <w:rPr>
          <w:rFonts w:asciiTheme="minorHAnsi" w:eastAsiaTheme="minorHAnsi" w:hAnsiTheme="minorHAnsi" w:cstheme="minorBidi"/>
          <w:sz w:val="22"/>
          <w:szCs w:val="22"/>
          <w:lang w:eastAsia="en-US"/>
        </w:rPr>
        <w:t>.</w:t>
      </w:r>
    </w:p>
    <w:p w14:paraId="59B0666B" w14:textId="206D77B7" w:rsidR="000C4FC6" w:rsidRDefault="000C4FC6" w:rsidP="000C4FC6">
      <w:pPr>
        <w:pStyle w:val="a3"/>
        <w:rPr>
          <w:rFonts w:asciiTheme="minorHAnsi" w:eastAsiaTheme="minorHAnsi" w:hAnsiTheme="minorHAnsi" w:cstheme="minorBidi"/>
          <w:sz w:val="22"/>
          <w:szCs w:val="22"/>
          <w:lang w:eastAsia="en-US"/>
        </w:rPr>
      </w:pPr>
      <w:r w:rsidRPr="000C4FC6">
        <w:rPr>
          <w:rFonts w:asciiTheme="minorHAnsi" w:eastAsiaTheme="minorHAnsi" w:hAnsiTheme="minorHAnsi" w:cstheme="minorBidi"/>
          <w:sz w:val="22"/>
          <w:szCs w:val="22"/>
          <w:lang w:eastAsia="en-US"/>
        </w:rPr>
        <w:t>Также бывают ситуации, когда после долго дня, вы смотрите на экран своего устройства, вы видите красный прямоугольник, который даёт понять, что использование нужно сократить до минимума, и лишний раз не работнуть смешную картинку или ответить на вызов, что нас непременно огорчает. Но и эта проблема может уйти в прошлое, и вспоминать как какие-то “древние” времена и стать такой же повседневностью, как и телефоны у каждого из нас.</w:t>
      </w:r>
    </w:p>
    <w:p w14:paraId="4C43498E" w14:textId="72890FBC" w:rsidR="00535EB5" w:rsidRPr="00E648C0" w:rsidRDefault="006C0823" w:rsidP="00E648C0">
      <w:pPr>
        <w:pStyle w:val="a5"/>
        <w:numPr>
          <w:ilvl w:val="0"/>
          <w:numId w:val="36"/>
        </w:numPr>
        <w:rPr>
          <w:rFonts w:ascii="Times New Roman" w:hAnsi="Times New Roman" w:cs="Times New Roman"/>
          <w:b/>
          <w:sz w:val="28"/>
          <w:szCs w:val="24"/>
        </w:rPr>
      </w:pPr>
      <w:r w:rsidRPr="00E648C0">
        <w:rPr>
          <w:rFonts w:ascii="Times New Roman" w:hAnsi="Times New Roman" w:cs="Times New Roman"/>
          <w:b/>
          <w:sz w:val="28"/>
          <w:szCs w:val="24"/>
        </w:rPr>
        <w:t>Концепция проекта.</w:t>
      </w:r>
    </w:p>
    <w:p w14:paraId="78BB47AB" w14:textId="63E7EDD8" w:rsidR="006C0823" w:rsidRDefault="006C0823" w:rsidP="006C0823">
      <w:pPr>
        <w:rPr>
          <w:rFonts w:ascii="Times New Roman" w:hAnsi="Times New Roman" w:cs="Times New Roman"/>
          <w:sz w:val="24"/>
          <w:szCs w:val="24"/>
          <w:lang w:val="ru-RU"/>
        </w:rPr>
      </w:pPr>
      <w:r>
        <w:rPr>
          <w:rFonts w:ascii="Times New Roman" w:hAnsi="Times New Roman" w:cs="Times New Roman"/>
          <w:sz w:val="24"/>
          <w:szCs w:val="24"/>
          <w:lang w:val="ru-RU"/>
        </w:rPr>
        <w:t>Важной частью формирования проекта, является создание его концептуальной модели, в которой описаны основные идеи и цели.</w:t>
      </w:r>
    </w:p>
    <w:p w14:paraId="539C5E6B" w14:textId="60BE78CB" w:rsidR="00CE21A8" w:rsidRPr="005C768A" w:rsidRDefault="005C768A" w:rsidP="005C768A">
      <w:pPr>
        <w:tabs>
          <w:tab w:val="left" w:pos="7995"/>
        </w:tabs>
        <w:spacing w:after="0"/>
        <w:jc w:val="right"/>
        <w:rPr>
          <w:rFonts w:ascii="Times New Roman" w:hAnsi="Times New Roman" w:cs="Times New Roman"/>
          <w:b/>
          <w:i/>
          <w:iCs/>
          <w:color w:val="000000" w:themeColor="text1"/>
          <w:sz w:val="24"/>
          <w:lang w:val="ru-RU"/>
        </w:rPr>
      </w:pPr>
      <w:proofErr w:type="spellStart"/>
      <w:r w:rsidRPr="00CE21A8">
        <w:rPr>
          <w:rFonts w:ascii="Times New Roman" w:hAnsi="Times New Roman" w:cs="Times New Roman"/>
          <w:b/>
          <w:i/>
          <w:iCs/>
          <w:color w:val="000000" w:themeColor="text1"/>
          <w:sz w:val="24"/>
          <w:lang w:val="ru-RU"/>
        </w:rPr>
        <w:t>Таб</w:t>
      </w:r>
      <w:proofErr w:type="spellEnd"/>
      <w:r w:rsidRPr="00CE21A8">
        <w:rPr>
          <w:rFonts w:ascii="Times New Roman" w:hAnsi="Times New Roman" w:cs="Times New Roman"/>
          <w:b/>
          <w:i/>
          <w:iCs/>
          <w:color w:val="000000" w:themeColor="text1"/>
          <w:sz w:val="24"/>
          <w:lang w:val="ru-RU"/>
        </w:rPr>
        <w:t xml:space="preserve"> №</w:t>
      </w:r>
      <w:r>
        <w:rPr>
          <w:rFonts w:ascii="Times New Roman" w:hAnsi="Times New Roman" w:cs="Times New Roman"/>
          <w:b/>
          <w:i/>
          <w:iCs/>
          <w:color w:val="000000" w:themeColor="text1"/>
          <w:sz w:val="24"/>
          <w:lang w:val="ru-RU"/>
        </w:rPr>
        <w:t>3.</w:t>
      </w:r>
      <w:r w:rsidRPr="00CE21A8">
        <w:rPr>
          <w:rFonts w:ascii="Times New Roman" w:hAnsi="Times New Roman" w:cs="Times New Roman"/>
          <w:b/>
          <w:i/>
          <w:iCs/>
          <w:color w:val="000000" w:themeColor="text1"/>
          <w:sz w:val="24"/>
          <w:lang w:val="ru-RU"/>
        </w:rPr>
        <w:t>1.</w:t>
      </w:r>
      <w:r>
        <w:rPr>
          <w:rFonts w:ascii="Times New Roman" w:hAnsi="Times New Roman" w:cs="Times New Roman"/>
          <w:b/>
          <w:i/>
          <w:iCs/>
          <w:color w:val="000000" w:themeColor="text1"/>
          <w:sz w:val="24"/>
          <w:lang w:val="ru-RU"/>
        </w:rPr>
        <w:t xml:space="preserve"> </w:t>
      </w:r>
      <w:r w:rsidRPr="005C768A">
        <w:rPr>
          <w:rFonts w:ascii="Times New Roman" w:hAnsi="Times New Roman" w:cs="Times New Roman"/>
          <w:bCs/>
          <w:i/>
          <w:iCs/>
          <w:color w:val="000000" w:themeColor="text1"/>
          <w:sz w:val="24"/>
          <w:lang w:val="ru-RU"/>
        </w:rPr>
        <w:t>Концепция проекта</w:t>
      </w:r>
    </w:p>
    <w:tbl>
      <w:tblPr>
        <w:tblStyle w:val="a4"/>
        <w:tblW w:w="0" w:type="auto"/>
        <w:tblInd w:w="0" w:type="dxa"/>
        <w:tblLook w:val="04A0" w:firstRow="1" w:lastRow="0" w:firstColumn="1" w:lastColumn="0" w:noHBand="0" w:noVBand="1"/>
      </w:tblPr>
      <w:tblGrid>
        <w:gridCol w:w="4839"/>
        <w:gridCol w:w="4840"/>
      </w:tblGrid>
      <w:tr w:rsidR="006C0823" w:rsidRPr="00CE21A8" w14:paraId="19126C58" w14:textId="77777777" w:rsidTr="00CE21A8">
        <w:tc>
          <w:tcPr>
            <w:tcW w:w="4839" w:type="dxa"/>
            <w:tcBorders>
              <w:top w:val="single" w:sz="4" w:space="0" w:color="auto"/>
              <w:left w:val="single" w:sz="4" w:space="0" w:color="auto"/>
              <w:bottom w:val="single" w:sz="4" w:space="0" w:color="auto"/>
              <w:right w:val="single" w:sz="4" w:space="0" w:color="auto"/>
            </w:tcBorders>
            <w:shd w:val="clear" w:color="auto" w:fill="92D050"/>
            <w:hideMark/>
          </w:tcPr>
          <w:p w14:paraId="43B957D8" w14:textId="77777777" w:rsidR="006C0823" w:rsidRPr="00CE21A8" w:rsidRDefault="006C0823">
            <w:pPr>
              <w:rPr>
                <w:rFonts w:asciiTheme="majorHAnsi" w:hAnsiTheme="majorHAnsi" w:cstheme="majorHAnsi"/>
                <w:b/>
                <w:bCs/>
                <w:color w:val="1F3864" w:themeColor="accent1" w:themeShade="80"/>
                <w:sz w:val="24"/>
                <w:szCs w:val="24"/>
                <w:lang w:val="ru-RU"/>
              </w:rPr>
            </w:pPr>
            <w:r w:rsidRPr="00CE21A8">
              <w:rPr>
                <w:rFonts w:asciiTheme="majorHAnsi" w:hAnsiTheme="majorHAnsi" w:cstheme="majorHAnsi"/>
                <w:b/>
                <w:bCs/>
                <w:color w:val="1F3864" w:themeColor="accent1" w:themeShade="80"/>
                <w:sz w:val="24"/>
                <w:szCs w:val="24"/>
                <w:lang w:val="ru-RU"/>
              </w:rPr>
              <w:t>Название проекта.</w:t>
            </w:r>
          </w:p>
        </w:tc>
        <w:tc>
          <w:tcPr>
            <w:tcW w:w="4840" w:type="dxa"/>
            <w:tcBorders>
              <w:top w:val="single" w:sz="4" w:space="0" w:color="auto"/>
              <w:left w:val="single" w:sz="4" w:space="0" w:color="auto"/>
              <w:bottom w:val="single" w:sz="4" w:space="0" w:color="auto"/>
              <w:right w:val="single" w:sz="4" w:space="0" w:color="auto"/>
            </w:tcBorders>
            <w:hideMark/>
          </w:tcPr>
          <w:p w14:paraId="386BC286" w14:textId="77777777" w:rsidR="006C0823" w:rsidRPr="00CE21A8" w:rsidRDefault="006C0823">
            <w:pPr>
              <w:rPr>
                <w:rFonts w:asciiTheme="majorHAnsi" w:hAnsiTheme="majorHAnsi" w:cstheme="majorHAnsi"/>
                <w:sz w:val="24"/>
                <w:szCs w:val="24"/>
                <w:lang w:val="ru-RU"/>
              </w:rPr>
            </w:pPr>
            <w:r w:rsidRPr="00CE21A8">
              <w:rPr>
                <w:rFonts w:asciiTheme="majorHAnsi" w:hAnsiTheme="majorHAnsi" w:cstheme="majorHAnsi"/>
                <w:sz w:val="24"/>
                <w:szCs w:val="24"/>
                <w:lang w:val="ru-RU"/>
              </w:rPr>
              <w:t>Благоустройство остановок.</w:t>
            </w:r>
          </w:p>
        </w:tc>
      </w:tr>
      <w:tr w:rsidR="006C0823" w:rsidRPr="00CE21A8" w14:paraId="3F04288A" w14:textId="77777777" w:rsidTr="00CE21A8">
        <w:tc>
          <w:tcPr>
            <w:tcW w:w="4839" w:type="dxa"/>
            <w:tcBorders>
              <w:top w:val="single" w:sz="4" w:space="0" w:color="auto"/>
              <w:left w:val="single" w:sz="4" w:space="0" w:color="auto"/>
              <w:bottom w:val="single" w:sz="4" w:space="0" w:color="auto"/>
              <w:right w:val="single" w:sz="4" w:space="0" w:color="auto"/>
            </w:tcBorders>
            <w:shd w:val="clear" w:color="auto" w:fill="92D050"/>
            <w:hideMark/>
          </w:tcPr>
          <w:p w14:paraId="72D32164" w14:textId="77777777" w:rsidR="006C0823" w:rsidRPr="00CE21A8" w:rsidRDefault="006C0823">
            <w:pPr>
              <w:rPr>
                <w:rFonts w:asciiTheme="majorHAnsi" w:hAnsiTheme="majorHAnsi" w:cstheme="majorHAnsi"/>
                <w:b/>
                <w:bCs/>
                <w:color w:val="1F3864" w:themeColor="accent1" w:themeShade="80"/>
                <w:sz w:val="24"/>
                <w:szCs w:val="24"/>
                <w:lang w:val="ru-RU"/>
              </w:rPr>
            </w:pPr>
            <w:r w:rsidRPr="00CE21A8">
              <w:rPr>
                <w:rFonts w:asciiTheme="majorHAnsi" w:hAnsiTheme="majorHAnsi" w:cstheme="majorHAnsi"/>
                <w:b/>
                <w:bCs/>
                <w:color w:val="1F3864" w:themeColor="accent1" w:themeShade="80"/>
                <w:sz w:val="24"/>
                <w:szCs w:val="24"/>
                <w:lang w:val="ru-RU"/>
              </w:rPr>
              <w:t>Расположение.</w:t>
            </w:r>
          </w:p>
        </w:tc>
        <w:tc>
          <w:tcPr>
            <w:tcW w:w="4840" w:type="dxa"/>
            <w:tcBorders>
              <w:top w:val="single" w:sz="4" w:space="0" w:color="auto"/>
              <w:left w:val="single" w:sz="4" w:space="0" w:color="auto"/>
              <w:bottom w:val="single" w:sz="4" w:space="0" w:color="auto"/>
              <w:right w:val="single" w:sz="4" w:space="0" w:color="auto"/>
            </w:tcBorders>
            <w:hideMark/>
          </w:tcPr>
          <w:p w14:paraId="28B4E6BA" w14:textId="77777777" w:rsidR="006C0823" w:rsidRPr="00CE21A8" w:rsidRDefault="006C0823">
            <w:pPr>
              <w:rPr>
                <w:rFonts w:asciiTheme="majorHAnsi" w:hAnsiTheme="majorHAnsi" w:cstheme="majorHAnsi"/>
                <w:sz w:val="24"/>
                <w:szCs w:val="24"/>
                <w:lang w:val="ru-RU"/>
              </w:rPr>
            </w:pPr>
            <w:r w:rsidRPr="00CE21A8">
              <w:rPr>
                <w:rFonts w:asciiTheme="majorHAnsi" w:hAnsiTheme="majorHAnsi" w:cstheme="majorHAnsi"/>
                <w:sz w:val="24"/>
                <w:szCs w:val="24"/>
                <w:lang w:val="ru-RU"/>
              </w:rPr>
              <w:t>г. Кишинев.</w:t>
            </w:r>
          </w:p>
        </w:tc>
      </w:tr>
      <w:tr w:rsidR="006C0823" w:rsidRPr="00CE21A8" w14:paraId="1A533E66" w14:textId="77777777" w:rsidTr="00CE21A8">
        <w:tc>
          <w:tcPr>
            <w:tcW w:w="4839" w:type="dxa"/>
            <w:tcBorders>
              <w:top w:val="single" w:sz="4" w:space="0" w:color="auto"/>
              <w:left w:val="single" w:sz="4" w:space="0" w:color="auto"/>
              <w:bottom w:val="single" w:sz="4" w:space="0" w:color="auto"/>
              <w:right w:val="single" w:sz="4" w:space="0" w:color="auto"/>
            </w:tcBorders>
            <w:shd w:val="clear" w:color="auto" w:fill="92D050"/>
            <w:hideMark/>
          </w:tcPr>
          <w:p w14:paraId="1D940E1A" w14:textId="77777777" w:rsidR="006C0823" w:rsidRPr="00CE21A8" w:rsidRDefault="006C0823">
            <w:pPr>
              <w:rPr>
                <w:rFonts w:asciiTheme="majorHAnsi" w:hAnsiTheme="majorHAnsi" w:cstheme="majorHAnsi"/>
                <w:b/>
                <w:bCs/>
                <w:color w:val="1F3864" w:themeColor="accent1" w:themeShade="80"/>
                <w:sz w:val="24"/>
                <w:szCs w:val="24"/>
                <w:lang w:val="ru-RU"/>
              </w:rPr>
            </w:pPr>
            <w:proofErr w:type="spellStart"/>
            <w:r w:rsidRPr="00CE21A8">
              <w:rPr>
                <w:rFonts w:asciiTheme="majorHAnsi" w:hAnsiTheme="majorHAnsi" w:cstheme="majorHAnsi"/>
                <w:b/>
                <w:bCs/>
                <w:color w:val="1F3864" w:themeColor="accent1" w:themeShade="80"/>
                <w:sz w:val="24"/>
                <w:szCs w:val="24"/>
                <w:lang w:val="en-US"/>
              </w:rPr>
              <w:t>Заявитель</w:t>
            </w:r>
            <w:proofErr w:type="spellEnd"/>
            <w:r w:rsidRPr="00CE21A8">
              <w:rPr>
                <w:rFonts w:asciiTheme="majorHAnsi" w:hAnsiTheme="majorHAnsi" w:cstheme="majorHAnsi"/>
                <w:b/>
                <w:bCs/>
                <w:color w:val="1F3864" w:themeColor="accent1" w:themeShade="80"/>
                <w:sz w:val="24"/>
                <w:szCs w:val="24"/>
                <w:lang w:val="en-US"/>
              </w:rPr>
              <w:t>.</w:t>
            </w:r>
          </w:p>
        </w:tc>
        <w:tc>
          <w:tcPr>
            <w:tcW w:w="4840" w:type="dxa"/>
            <w:tcBorders>
              <w:top w:val="single" w:sz="4" w:space="0" w:color="auto"/>
              <w:left w:val="single" w:sz="4" w:space="0" w:color="auto"/>
              <w:bottom w:val="single" w:sz="4" w:space="0" w:color="auto"/>
              <w:right w:val="single" w:sz="4" w:space="0" w:color="auto"/>
            </w:tcBorders>
          </w:tcPr>
          <w:p w14:paraId="53EDB85C" w14:textId="77777777" w:rsidR="006C0823" w:rsidRPr="00CE21A8" w:rsidRDefault="006C0823">
            <w:pPr>
              <w:rPr>
                <w:rFonts w:asciiTheme="majorHAnsi" w:hAnsiTheme="majorHAnsi" w:cstheme="majorHAnsi"/>
                <w:sz w:val="24"/>
                <w:szCs w:val="24"/>
                <w:lang w:val="en-US"/>
              </w:rPr>
            </w:pPr>
            <w:proofErr w:type="spellStart"/>
            <w:r w:rsidRPr="00CE21A8">
              <w:rPr>
                <w:rFonts w:asciiTheme="majorHAnsi" w:hAnsiTheme="majorHAnsi" w:cstheme="majorHAnsi"/>
                <w:sz w:val="24"/>
                <w:szCs w:val="24"/>
                <w:lang w:val="en-US"/>
              </w:rPr>
              <w:t>Universitatea</w:t>
            </w:r>
            <w:proofErr w:type="spellEnd"/>
            <w:r w:rsidRPr="00CE21A8">
              <w:rPr>
                <w:rFonts w:asciiTheme="majorHAnsi" w:hAnsiTheme="majorHAnsi" w:cstheme="majorHAnsi"/>
                <w:sz w:val="24"/>
                <w:szCs w:val="24"/>
                <w:lang w:val="en-US"/>
              </w:rPr>
              <w:t xml:space="preserve"> </w:t>
            </w:r>
            <w:proofErr w:type="spellStart"/>
            <w:r w:rsidRPr="00CE21A8">
              <w:rPr>
                <w:rFonts w:asciiTheme="majorHAnsi" w:hAnsiTheme="majorHAnsi" w:cstheme="majorHAnsi"/>
                <w:sz w:val="24"/>
                <w:szCs w:val="24"/>
                <w:lang w:val="en-US"/>
              </w:rPr>
              <w:t>Tehnica</w:t>
            </w:r>
            <w:proofErr w:type="spellEnd"/>
            <w:r w:rsidRPr="00CE21A8">
              <w:rPr>
                <w:rFonts w:asciiTheme="majorHAnsi" w:hAnsiTheme="majorHAnsi" w:cstheme="majorHAnsi"/>
                <w:sz w:val="24"/>
                <w:szCs w:val="24"/>
                <w:lang w:val="en-US"/>
              </w:rPr>
              <w:t xml:space="preserve"> a </w:t>
            </w:r>
            <w:proofErr w:type="spellStart"/>
            <w:r w:rsidRPr="00CE21A8">
              <w:rPr>
                <w:rFonts w:asciiTheme="majorHAnsi" w:hAnsiTheme="majorHAnsi" w:cstheme="majorHAnsi"/>
                <w:sz w:val="24"/>
                <w:szCs w:val="24"/>
                <w:lang w:val="en-US"/>
              </w:rPr>
              <w:t>Moldovei</w:t>
            </w:r>
            <w:proofErr w:type="spellEnd"/>
          </w:p>
          <w:p w14:paraId="61C6951C" w14:textId="77777777" w:rsidR="006C0823" w:rsidRPr="00CE21A8" w:rsidRDefault="006C0823">
            <w:pPr>
              <w:rPr>
                <w:rFonts w:asciiTheme="majorHAnsi" w:hAnsiTheme="majorHAnsi" w:cstheme="majorHAnsi"/>
                <w:sz w:val="24"/>
                <w:szCs w:val="24"/>
                <w:lang w:val="ru-RU"/>
              </w:rPr>
            </w:pPr>
          </w:p>
        </w:tc>
      </w:tr>
      <w:tr w:rsidR="006C0823" w:rsidRPr="00CE21A8" w14:paraId="0F9923B4" w14:textId="77777777" w:rsidTr="00CE21A8">
        <w:tc>
          <w:tcPr>
            <w:tcW w:w="4839" w:type="dxa"/>
            <w:tcBorders>
              <w:top w:val="single" w:sz="4" w:space="0" w:color="auto"/>
              <w:left w:val="single" w:sz="4" w:space="0" w:color="auto"/>
              <w:bottom w:val="single" w:sz="4" w:space="0" w:color="auto"/>
              <w:right w:val="single" w:sz="4" w:space="0" w:color="auto"/>
            </w:tcBorders>
            <w:shd w:val="clear" w:color="auto" w:fill="92D050"/>
            <w:hideMark/>
          </w:tcPr>
          <w:p w14:paraId="068D7FC3" w14:textId="77777777" w:rsidR="006C0823" w:rsidRPr="00CE21A8" w:rsidRDefault="006C0823">
            <w:pPr>
              <w:rPr>
                <w:rFonts w:asciiTheme="majorHAnsi" w:hAnsiTheme="majorHAnsi" w:cstheme="majorHAnsi"/>
                <w:b/>
                <w:bCs/>
                <w:color w:val="1F3864" w:themeColor="accent1" w:themeShade="80"/>
                <w:sz w:val="24"/>
                <w:szCs w:val="24"/>
                <w:lang w:val="ru-RU"/>
              </w:rPr>
            </w:pPr>
            <w:r w:rsidRPr="00CE21A8">
              <w:rPr>
                <w:rFonts w:asciiTheme="majorHAnsi" w:hAnsiTheme="majorHAnsi" w:cstheme="majorHAnsi"/>
                <w:b/>
                <w:bCs/>
                <w:color w:val="1F3864" w:themeColor="accent1" w:themeShade="80"/>
                <w:sz w:val="24"/>
                <w:szCs w:val="24"/>
                <w:lang w:val="ru-RU"/>
              </w:rPr>
              <w:t>Партнеры.</w:t>
            </w:r>
          </w:p>
        </w:tc>
        <w:tc>
          <w:tcPr>
            <w:tcW w:w="4840" w:type="dxa"/>
            <w:tcBorders>
              <w:top w:val="single" w:sz="4" w:space="0" w:color="auto"/>
              <w:left w:val="single" w:sz="4" w:space="0" w:color="auto"/>
              <w:bottom w:val="single" w:sz="4" w:space="0" w:color="auto"/>
              <w:right w:val="single" w:sz="4" w:space="0" w:color="auto"/>
            </w:tcBorders>
            <w:hideMark/>
          </w:tcPr>
          <w:p w14:paraId="7BBC3103" w14:textId="77777777" w:rsidR="006C0823" w:rsidRPr="00CE21A8" w:rsidRDefault="006C0823">
            <w:pPr>
              <w:rPr>
                <w:rFonts w:asciiTheme="majorHAnsi" w:eastAsia="Times New Roman" w:hAnsiTheme="majorHAnsi" w:cstheme="majorHAnsi"/>
                <w:kern w:val="36"/>
                <w:sz w:val="24"/>
                <w:szCs w:val="24"/>
                <w:lang w:val="ru-RU" w:eastAsia="ru-MD"/>
              </w:rPr>
            </w:pPr>
            <w:bookmarkStart w:id="1" w:name="_Hlk59668697"/>
            <w:r w:rsidRPr="00CE21A8">
              <w:rPr>
                <w:rFonts w:asciiTheme="majorHAnsi" w:eastAsia="Times New Roman" w:hAnsiTheme="majorHAnsi" w:cstheme="majorHAnsi"/>
                <w:kern w:val="36"/>
                <w:sz w:val="24"/>
                <w:szCs w:val="24"/>
                <w:lang w:eastAsia="ru-MD"/>
              </w:rPr>
              <w:t>Министерство экономики и инфраструктуры</w:t>
            </w:r>
            <w:r w:rsidRPr="00CE21A8">
              <w:rPr>
                <w:rFonts w:asciiTheme="majorHAnsi" w:eastAsia="Times New Roman" w:hAnsiTheme="majorHAnsi" w:cstheme="majorHAnsi"/>
                <w:kern w:val="36"/>
                <w:sz w:val="24"/>
                <w:szCs w:val="24"/>
                <w:lang w:val="ru-RU" w:eastAsia="ru-MD"/>
              </w:rPr>
              <w:t xml:space="preserve"> Республики Молдова.</w:t>
            </w:r>
          </w:p>
          <w:p w14:paraId="7D6B11DC" w14:textId="328C8FAA" w:rsidR="00772817" w:rsidRPr="00CE21A8" w:rsidRDefault="00772817">
            <w:pPr>
              <w:rPr>
                <w:rFonts w:asciiTheme="majorHAnsi" w:hAnsiTheme="majorHAnsi" w:cstheme="majorHAnsi"/>
                <w:sz w:val="24"/>
                <w:szCs w:val="24"/>
                <w:lang w:val="ru-RU"/>
              </w:rPr>
            </w:pPr>
            <w:r w:rsidRPr="00CE21A8">
              <w:rPr>
                <w:rFonts w:asciiTheme="majorHAnsi" w:eastAsia="Times New Roman" w:hAnsiTheme="majorHAnsi" w:cstheme="majorHAnsi"/>
                <w:kern w:val="36"/>
                <w:sz w:val="24"/>
                <w:szCs w:val="24"/>
                <w:lang w:val="ru-RU" w:eastAsia="ru-MD"/>
              </w:rPr>
              <w:t>Компании-поставщики сотовой и ин</w:t>
            </w:r>
            <w:r w:rsidR="00DB635B" w:rsidRPr="00CE21A8">
              <w:rPr>
                <w:rFonts w:asciiTheme="majorHAnsi" w:eastAsia="Times New Roman" w:hAnsiTheme="majorHAnsi" w:cstheme="majorHAnsi"/>
                <w:kern w:val="36"/>
                <w:sz w:val="24"/>
                <w:szCs w:val="24"/>
                <w:lang w:val="ru-RU" w:eastAsia="ru-MD"/>
              </w:rPr>
              <w:t>т</w:t>
            </w:r>
            <w:r w:rsidRPr="00CE21A8">
              <w:rPr>
                <w:rFonts w:asciiTheme="majorHAnsi" w:eastAsia="Times New Roman" w:hAnsiTheme="majorHAnsi" w:cstheme="majorHAnsi"/>
                <w:kern w:val="36"/>
                <w:sz w:val="24"/>
                <w:szCs w:val="24"/>
                <w:lang w:val="ru-RU" w:eastAsia="ru-MD"/>
              </w:rPr>
              <w:t>е</w:t>
            </w:r>
            <w:r w:rsidR="00DB635B" w:rsidRPr="00CE21A8">
              <w:rPr>
                <w:rFonts w:asciiTheme="majorHAnsi" w:eastAsia="Times New Roman" w:hAnsiTheme="majorHAnsi" w:cstheme="majorHAnsi"/>
                <w:kern w:val="36"/>
                <w:sz w:val="24"/>
                <w:szCs w:val="24"/>
                <w:lang w:val="ru-RU" w:eastAsia="ru-MD"/>
              </w:rPr>
              <w:t>рн</w:t>
            </w:r>
            <w:r w:rsidRPr="00CE21A8">
              <w:rPr>
                <w:rFonts w:asciiTheme="majorHAnsi" w:eastAsia="Times New Roman" w:hAnsiTheme="majorHAnsi" w:cstheme="majorHAnsi"/>
                <w:kern w:val="36"/>
                <w:sz w:val="24"/>
                <w:szCs w:val="24"/>
                <w:lang w:val="ru-RU" w:eastAsia="ru-MD"/>
              </w:rPr>
              <w:t>ет-связи</w:t>
            </w:r>
            <w:bookmarkEnd w:id="1"/>
          </w:p>
        </w:tc>
      </w:tr>
      <w:tr w:rsidR="006C0823" w:rsidRPr="00CE21A8" w14:paraId="305B8D47" w14:textId="77777777" w:rsidTr="00CE21A8">
        <w:tc>
          <w:tcPr>
            <w:tcW w:w="4839" w:type="dxa"/>
            <w:tcBorders>
              <w:top w:val="single" w:sz="4" w:space="0" w:color="auto"/>
              <w:left w:val="single" w:sz="4" w:space="0" w:color="auto"/>
              <w:bottom w:val="single" w:sz="4" w:space="0" w:color="auto"/>
              <w:right w:val="single" w:sz="4" w:space="0" w:color="auto"/>
            </w:tcBorders>
            <w:shd w:val="clear" w:color="auto" w:fill="92D050"/>
            <w:hideMark/>
          </w:tcPr>
          <w:p w14:paraId="00FB70C2" w14:textId="77777777" w:rsidR="006C0823" w:rsidRPr="00CE21A8" w:rsidRDefault="006C0823">
            <w:pPr>
              <w:rPr>
                <w:rFonts w:asciiTheme="majorHAnsi" w:hAnsiTheme="majorHAnsi" w:cstheme="majorHAnsi"/>
                <w:b/>
                <w:bCs/>
                <w:color w:val="1F3864" w:themeColor="accent1" w:themeShade="80"/>
                <w:sz w:val="24"/>
                <w:szCs w:val="24"/>
                <w:lang w:val="ru-RU"/>
              </w:rPr>
            </w:pPr>
            <w:r w:rsidRPr="00CE21A8">
              <w:rPr>
                <w:rFonts w:asciiTheme="majorHAnsi" w:hAnsiTheme="majorHAnsi" w:cstheme="majorHAnsi"/>
                <w:b/>
                <w:bCs/>
                <w:color w:val="1F3864" w:themeColor="accent1" w:themeShade="80"/>
                <w:sz w:val="24"/>
                <w:szCs w:val="24"/>
                <w:lang w:val="ru-RU"/>
              </w:rPr>
              <w:t>Основная цель проекта.</w:t>
            </w:r>
          </w:p>
        </w:tc>
        <w:tc>
          <w:tcPr>
            <w:tcW w:w="4840" w:type="dxa"/>
            <w:tcBorders>
              <w:top w:val="single" w:sz="4" w:space="0" w:color="auto"/>
              <w:left w:val="single" w:sz="4" w:space="0" w:color="auto"/>
              <w:bottom w:val="single" w:sz="4" w:space="0" w:color="auto"/>
              <w:right w:val="single" w:sz="4" w:space="0" w:color="auto"/>
            </w:tcBorders>
          </w:tcPr>
          <w:p w14:paraId="49217713" w14:textId="1CF732D5" w:rsidR="006C0823" w:rsidRPr="00CE21A8" w:rsidRDefault="006C0823">
            <w:pPr>
              <w:rPr>
                <w:rFonts w:asciiTheme="majorHAnsi" w:hAnsiTheme="majorHAnsi" w:cstheme="majorHAnsi"/>
                <w:sz w:val="24"/>
                <w:szCs w:val="24"/>
                <w:lang w:val="ru-RU"/>
              </w:rPr>
            </w:pPr>
            <w:bookmarkStart w:id="2" w:name="_Hlk59668168"/>
            <w:bookmarkStart w:id="3" w:name="_Hlk59668318"/>
            <w:r w:rsidRPr="00CE21A8">
              <w:rPr>
                <w:rFonts w:asciiTheme="majorHAnsi" w:hAnsiTheme="majorHAnsi" w:cstheme="majorHAnsi"/>
                <w:sz w:val="24"/>
                <w:szCs w:val="24"/>
                <w:lang w:val="ru-RU"/>
              </w:rPr>
              <w:t xml:space="preserve">Оснащение остановок общественного транспорта </w:t>
            </w:r>
            <w:r w:rsidR="00361E2B">
              <w:rPr>
                <w:rFonts w:asciiTheme="majorHAnsi" w:hAnsiTheme="majorHAnsi" w:cstheme="majorHAnsi"/>
                <w:sz w:val="24"/>
                <w:szCs w:val="24"/>
                <w:lang w:val="ru-RU"/>
              </w:rPr>
              <w:t xml:space="preserve">зарядными устройствами </w:t>
            </w:r>
            <w:bookmarkEnd w:id="2"/>
            <w:r w:rsidR="00FA5818" w:rsidRPr="00CE21A8">
              <w:rPr>
                <w:rFonts w:asciiTheme="majorHAnsi" w:hAnsiTheme="majorHAnsi" w:cstheme="majorHAnsi"/>
                <w:sz w:val="24"/>
                <w:szCs w:val="24"/>
                <w:lang w:val="ru-RU"/>
              </w:rPr>
              <w:t>для повышения его комфортабельности.</w:t>
            </w:r>
          </w:p>
          <w:bookmarkEnd w:id="3"/>
          <w:p w14:paraId="23E20160" w14:textId="77777777" w:rsidR="006C0823" w:rsidRPr="00CE21A8" w:rsidRDefault="006C0823">
            <w:pPr>
              <w:rPr>
                <w:rFonts w:asciiTheme="majorHAnsi" w:hAnsiTheme="majorHAnsi" w:cstheme="majorHAnsi"/>
                <w:sz w:val="24"/>
                <w:szCs w:val="24"/>
                <w:lang w:val="ru-RU"/>
              </w:rPr>
            </w:pPr>
          </w:p>
        </w:tc>
      </w:tr>
      <w:tr w:rsidR="006C0823" w:rsidRPr="00CE21A8" w14:paraId="7A673283" w14:textId="77777777" w:rsidTr="00CE21A8">
        <w:tc>
          <w:tcPr>
            <w:tcW w:w="4839" w:type="dxa"/>
            <w:tcBorders>
              <w:top w:val="single" w:sz="4" w:space="0" w:color="auto"/>
              <w:left w:val="single" w:sz="4" w:space="0" w:color="auto"/>
              <w:bottom w:val="single" w:sz="4" w:space="0" w:color="auto"/>
              <w:right w:val="single" w:sz="4" w:space="0" w:color="auto"/>
            </w:tcBorders>
            <w:shd w:val="clear" w:color="auto" w:fill="92D050"/>
            <w:hideMark/>
          </w:tcPr>
          <w:p w14:paraId="4347A89F" w14:textId="77777777" w:rsidR="006C0823" w:rsidRPr="00CE21A8" w:rsidRDefault="006C0823">
            <w:pPr>
              <w:rPr>
                <w:rFonts w:asciiTheme="majorHAnsi" w:hAnsiTheme="majorHAnsi" w:cstheme="majorHAnsi"/>
                <w:b/>
                <w:bCs/>
                <w:color w:val="1F3864" w:themeColor="accent1" w:themeShade="80"/>
                <w:sz w:val="24"/>
                <w:szCs w:val="24"/>
                <w:lang w:val="ru-RU"/>
              </w:rPr>
            </w:pPr>
            <w:r w:rsidRPr="00CE21A8">
              <w:rPr>
                <w:rFonts w:asciiTheme="majorHAnsi" w:hAnsiTheme="majorHAnsi" w:cstheme="majorHAnsi"/>
                <w:b/>
                <w:bCs/>
                <w:color w:val="1F3864" w:themeColor="accent1" w:themeShade="80"/>
                <w:sz w:val="24"/>
                <w:szCs w:val="24"/>
                <w:lang w:val="ru-RU"/>
              </w:rPr>
              <w:t>Краткое описание проекта.</w:t>
            </w:r>
          </w:p>
        </w:tc>
        <w:tc>
          <w:tcPr>
            <w:tcW w:w="4840" w:type="dxa"/>
            <w:tcBorders>
              <w:top w:val="single" w:sz="4" w:space="0" w:color="auto"/>
              <w:left w:val="single" w:sz="4" w:space="0" w:color="auto"/>
              <w:bottom w:val="single" w:sz="4" w:space="0" w:color="auto"/>
              <w:right w:val="single" w:sz="4" w:space="0" w:color="auto"/>
            </w:tcBorders>
            <w:hideMark/>
          </w:tcPr>
          <w:p w14:paraId="2F1CAEB5" w14:textId="77777777" w:rsidR="006C0823" w:rsidRPr="00CE21A8" w:rsidRDefault="006C0823">
            <w:pPr>
              <w:rPr>
                <w:rFonts w:asciiTheme="majorHAnsi" w:hAnsiTheme="majorHAnsi" w:cstheme="majorHAnsi"/>
                <w:sz w:val="24"/>
                <w:szCs w:val="24"/>
              </w:rPr>
            </w:pPr>
            <w:r w:rsidRPr="00CE21A8">
              <w:rPr>
                <w:rFonts w:asciiTheme="majorHAnsi" w:hAnsiTheme="majorHAnsi" w:cstheme="majorHAnsi"/>
                <w:sz w:val="24"/>
                <w:szCs w:val="24"/>
                <w:lang w:val="ru-RU"/>
              </w:rPr>
              <w:t>Идея данного проекта появилась из-за необходимости повышения привлекательности общественного транспорта в соответствии с текущими требованиями комфорта и уровня технологий.</w:t>
            </w:r>
          </w:p>
        </w:tc>
      </w:tr>
      <w:tr w:rsidR="006C0823" w:rsidRPr="00CE21A8" w14:paraId="4A22B273" w14:textId="77777777" w:rsidTr="00CE21A8">
        <w:tc>
          <w:tcPr>
            <w:tcW w:w="4839" w:type="dxa"/>
            <w:tcBorders>
              <w:top w:val="single" w:sz="4" w:space="0" w:color="auto"/>
              <w:left w:val="single" w:sz="4" w:space="0" w:color="auto"/>
              <w:bottom w:val="single" w:sz="4" w:space="0" w:color="auto"/>
              <w:right w:val="single" w:sz="4" w:space="0" w:color="auto"/>
            </w:tcBorders>
            <w:shd w:val="clear" w:color="auto" w:fill="92D050"/>
            <w:hideMark/>
          </w:tcPr>
          <w:p w14:paraId="6409C6D8" w14:textId="77777777" w:rsidR="006C0823" w:rsidRPr="00CE21A8" w:rsidRDefault="006C0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color w:val="1F3864" w:themeColor="accent1" w:themeShade="80"/>
                <w:sz w:val="24"/>
                <w:szCs w:val="24"/>
                <w:lang w:val="ru-RU"/>
              </w:rPr>
            </w:pPr>
            <w:r w:rsidRPr="00CE21A8">
              <w:rPr>
                <w:rFonts w:asciiTheme="majorHAnsi" w:hAnsiTheme="majorHAnsi" w:cstheme="majorHAnsi"/>
                <w:b/>
                <w:bCs/>
                <w:color w:val="1F3864" w:themeColor="accent1" w:themeShade="80"/>
                <w:sz w:val="24"/>
                <w:szCs w:val="24"/>
                <w:lang w:val="ru-RU"/>
              </w:rPr>
              <w:t>Необходимые мероприятия.</w:t>
            </w:r>
          </w:p>
        </w:tc>
        <w:tc>
          <w:tcPr>
            <w:tcW w:w="4840" w:type="dxa"/>
            <w:tcBorders>
              <w:top w:val="single" w:sz="4" w:space="0" w:color="auto"/>
              <w:left w:val="single" w:sz="4" w:space="0" w:color="auto"/>
              <w:bottom w:val="single" w:sz="4" w:space="0" w:color="auto"/>
              <w:right w:val="single" w:sz="4" w:space="0" w:color="auto"/>
            </w:tcBorders>
          </w:tcPr>
          <w:p w14:paraId="661E4507" w14:textId="77777777" w:rsidR="006C0823" w:rsidRPr="00CE21A8" w:rsidRDefault="006C0823">
            <w:pPr>
              <w:rPr>
                <w:rFonts w:asciiTheme="majorHAnsi" w:hAnsiTheme="majorHAnsi" w:cstheme="majorHAnsi"/>
                <w:sz w:val="24"/>
                <w:szCs w:val="24"/>
                <w:lang w:val="ru-RU"/>
              </w:rPr>
            </w:pPr>
            <w:r w:rsidRPr="00CE21A8">
              <w:rPr>
                <w:rFonts w:asciiTheme="majorHAnsi" w:hAnsiTheme="majorHAnsi" w:cstheme="majorHAnsi"/>
                <w:sz w:val="24"/>
                <w:szCs w:val="24"/>
              </w:rPr>
              <w:t>1.</w:t>
            </w:r>
            <w:r w:rsidRPr="00CE21A8">
              <w:rPr>
                <w:rFonts w:asciiTheme="majorHAnsi" w:hAnsiTheme="majorHAnsi" w:cstheme="majorHAnsi"/>
                <w:sz w:val="24"/>
                <w:szCs w:val="24"/>
                <w:lang w:val="ru-RU"/>
              </w:rPr>
              <w:t>Обработка информации.</w:t>
            </w:r>
          </w:p>
          <w:p w14:paraId="324B0159" w14:textId="77777777" w:rsidR="006C0823" w:rsidRPr="00CE21A8" w:rsidRDefault="006C0823">
            <w:pPr>
              <w:rPr>
                <w:rFonts w:asciiTheme="majorHAnsi" w:hAnsiTheme="majorHAnsi" w:cstheme="majorHAnsi"/>
                <w:sz w:val="24"/>
                <w:szCs w:val="24"/>
                <w:lang w:val="ru-RU"/>
              </w:rPr>
            </w:pPr>
            <w:r w:rsidRPr="00CE21A8">
              <w:rPr>
                <w:rFonts w:asciiTheme="majorHAnsi" w:hAnsiTheme="majorHAnsi" w:cstheme="majorHAnsi"/>
                <w:sz w:val="24"/>
                <w:szCs w:val="24"/>
                <w:lang w:val="ru-RU"/>
              </w:rPr>
              <w:t>2.Работа над проектом.</w:t>
            </w:r>
          </w:p>
          <w:p w14:paraId="027F8B14" w14:textId="77777777" w:rsidR="006C0823" w:rsidRPr="00CE21A8" w:rsidRDefault="006C0823">
            <w:pPr>
              <w:rPr>
                <w:rFonts w:asciiTheme="majorHAnsi" w:hAnsiTheme="majorHAnsi" w:cstheme="majorHAnsi"/>
                <w:sz w:val="24"/>
                <w:szCs w:val="24"/>
                <w:lang w:val="ru-RU"/>
              </w:rPr>
            </w:pPr>
            <w:r w:rsidRPr="00CE21A8">
              <w:rPr>
                <w:rFonts w:asciiTheme="majorHAnsi" w:hAnsiTheme="majorHAnsi" w:cstheme="majorHAnsi"/>
                <w:sz w:val="24"/>
                <w:szCs w:val="24"/>
                <w:lang w:val="ru-RU"/>
              </w:rPr>
              <w:t>3.Анализ рисков.</w:t>
            </w:r>
          </w:p>
          <w:p w14:paraId="72072646" w14:textId="77777777" w:rsidR="006C0823" w:rsidRPr="00CE21A8" w:rsidRDefault="006C0823">
            <w:pPr>
              <w:rPr>
                <w:rFonts w:asciiTheme="majorHAnsi" w:hAnsiTheme="majorHAnsi" w:cstheme="majorHAnsi"/>
                <w:sz w:val="24"/>
                <w:szCs w:val="24"/>
                <w:lang w:val="ru-RU"/>
              </w:rPr>
            </w:pPr>
            <w:r w:rsidRPr="00CE21A8">
              <w:rPr>
                <w:rFonts w:asciiTheme="majorHAnsi" w:hAnsiTheme="majorHAnsi" w:cstheme="majorHAnsi"/>
                <w:sz w:val="24"/>
                <w:szCs w:val="24"/>
                <w:lang w:val="ru-RU"/>
              </w:rPr>
              <w:t>4.Поиск инвесторов.</w:t>
            </w:r>
          </w:p>
          <w:p w14:paraId="17544B7D" w14:textId="77777777" w:rsidR="006C0823" w:rsidRPr="00CE21A8" w:rsidRDefault="006C0823">
            <w:pPr>
              <w:rPr>
                <w:rFonts w:asciiTheme="majorHAnsi" w:hAnsiTheme="majorHAnsi" w:cstheme="majorHAnsi"/>
                <w:sz w:val="24"/>
                <w:szCs w:val="24"/>
                <w:lang w:val="ru-RU"/>
              </w:rPr>
            </w:pPr>
            <w:r w:rsidRPr="00CE21A8">
              <w:rPr>
                <w:rFonts w:asciiTheme="majorHAnsi" w:hAnsiTheme="majorHAnsi" w:cstheme="majorHAnsi"/>
                <w:sz w:val="24"/>
                <w:szCs w:val="24"/>
                <w:lang w:val="ru-RU"/>
              </w:rPr>
              <w:t>5.Внедрение технологии в транспортную сферу.</w:t>
            </w:r>
          </w:p>
          <w:p w14:paraId="219E2D96" w14:textId="77777777" w:rsidR="006C0823" w:rsidRPr="00CE21A8" w:rsidRDefault="006C0823">
            <w:pPr>
              <w:rPr>
                <w:rFonts w:asciiTheme="majorHAnsi" w:hAnsiTheme="majorHAnsi" w:cstheme="majorHAnsi"/>
                <w:sz w:val="24"/>
                <w:szCs w:val="24"/>
                <w:lang w:val="ru-RU"/>
              </w:rPr>
            </w:pPr>
          </w:p>
          <w:p w14:paraId="4C47A1CB" w14:textId="77777777" w:rsidR="006C0823" w:rsidRPr="00CE21A8" w:rsidRDefault="006C0823">
            <w:pPr>
              <w:rPr>
                <w:rFonts w:asciiTheme="majorHAnsi" w:hAnsiTheme="majorHAnsi" w:cstheme="majorHAnsi"/>
                <w:sz w:val="24"/>
                <w:szCs w:val="24"/>
                <w:lang w:val="ru-RU"/>
              </w:rPr>
            </w:pPr>
          </w:p>
          <w:p w14:paraId="7316BB77" w14:textId="77777777" w:rsidR="006C0823" w:rsidRPr="00CE21A8" w:rsidRDefault="006C0823">
            <w:pPr>
              <w:rPr>
                <w:rFonts w:asciiTheme="majorHAnsi" w:hAnsiTheme="majorHAnsi" w:cstheme="majorHAnsi"/>
                <w:sz w:val="24"/>
                <w:szCs w:val="24"/>
                <w:lang w:val="ru-RU"/>
              </w:rPr>
            </w:pPr>
          </w:p>
        </w:tc>
      </w:tr>
      <w:tr w:rsidR="006C0823" w:rsidRPr="00CE21A8" w14:paraId="444B2E1F" w14:textId="77777777" w:rsidTr="00CE21A8">
        <w:tc>
          <w:tcPr>
            <w:tcW w:w="4839" w:type="dxa"/>
            <w:tcBorders>
              <w:top w:val="single" w:sz="4" w:space="0" w:color="auto"/>
              <w:left w:val="single" w:sz="4" w:space="0" w:color="auto"/>
              <w:bottom w:val="single" w:sz="4" w:space="0" w:color="auto"/>
              <w:right w:val="single" w:sz="4" w:space="0" w:color="auto"/>
            </w:tcBorders>
            <w:shd w:val="clear" w:color="auto" w:fill="92D050"/>
            <w:hideMark/>
          </w:tcPr>
          <w:p w14:paraId="3024C71C" w14:textId="77777777" w:rsidR="006C0823" w:rsidRPr="00CE21A8" w:rsidRDefault="006C0823">
            <w:pPr>
              <w:rPr>
                <w:rFonts w:asciiTheme="majorHAnsi" w:hAnsiTheme="majorHAnsi" w:cstheme="majorHAnsi"/>
                <w:b/>
                <w:bCs/>
                <w:color w:val="1F3864" w:themeColor="accent1" w:themeShade="80"/>
                <w:sz w:val="24"/>
                <w:szCs w:val="24"/>
                <w:lang w:val="ru-RU"/>
              </w:rPr>
            </w:pPr>
            <w:r w:rsidRPr="00CE21A8">
              <w:rPr>
                <w:rFonts w:asciiTheme="majorHAnsi" w:hAnsiTheme="majorHAnsi" w:cstheme="majorHAnsi"/>
                <w:b/>
                <w:bCs/>
                <w:color w:val="1F3864" w:themeColor="accent1" w:themeShade="80"/>
                <w:sz w:val="24"/>
                <w:szCs w:val="24"/>
                <w:lang w:val="ru-RU"/>
              </w:rPr>
              <w:t>Ожидаемые результаты.</w:t>
            </w:r>
          </w:p>
        </w:tc>
        <w:tc>
          <w:tcPr>
            <w:tcW w:w="4840" w:type="dxa"/>
            <w:tcBorders>
              <w:top w:val="single" w:sz="4" w:space="0" w:color="auto"/>
              <w:left w:val="single" w:sz="4" w:space="0" w:color="auto"/>
              <w:bottom w:val="single" w:sz="4" w:space="0" w:color="auto"/>
              <w:right w:val="single" w:sz="4" w:space="0" w:color="auto"/>
            </w:tcBorders>
          </w:tcPr>
          <w:p w14:paraId="0DF75524" w14:textId="77777777" w:rsidR="006C0823" w:rsidRPr="00CE21A8" w:rsidRDefault="006C0823">
            <w:pPr>
              <w:rPr>
                <w:rFonts w:asciiTheme="majorHAnsi" w:hAnsiTheme="majorHAnsi" w:cstheme="majorHAnsi"/>
                <w:sz w:val="24"/>
                <w:szCs w:val="24"/>
                <w:lang w:val="ru-RU"/>
              </w:rPr>
            </w:pPr>
            <w:r w:rsidRPr="00CE21A8">
              <w:rPr>
                <w:rFonts w:asciiTheme="majorHAnsi" w:hAnsiTheme="majorHAnsi" w:cstheme="majorHAnsi"/>
                <w:sz w:val="24"/>
                <w:szCs w:val="24"/>
                <w:lang w:val="ru-RU"/>
              </w:rPr>
              <w:t xml:space="preserve">Улучшение уровня комфорта остановок для общественного транспорта. Впоследствии возможная разгрузка дорожных систем, в силу использования гражданами </w:t>
            </w:r>
            <w:r w:rsidRPr="00CE21A8">
              <w:rPr>
                <w:rFonts w:asciiTheme="majorHAnsi" w:hAnsiTheme="majorHAnsi" w:cstheme="majorHAnsi"/>
                <w:sz w:val="24"/>
                <w:szCs w:val="24"/>
                <w:lang w:val="ru-RU"/>
              </w:rPr>
              <w:lastRenderedPageBreak/>
              <w:t>общественного транспорта вместо персональных автомобилей, в пользу мобильности и качеству обслуживания.</w:t>
            </w:r>
          </w:p>
          <w:p w14:paraId="648A02FE" w14:textId="77777777" w:rsidR="006C0823" w:rsidRPr="00CE21A8" w:rsidRDefault="006C0823">
            <w:pPr>
              <w:rPr>
                <w:rFonts w:asciiTheme="majorHAnsi" w:hAnsiTheme="majorHAnsi" w:cstheme="majorHAnsi"/>
                <w:sz w:val="24"/>
                <w:szCs w:val="24"/>
                <w:lang w:val="ru-RU"/>
              </w:rPr>
            </w:pPr>
          </w:p>
          <w:p w14:paraId="1DA1BDF7" w14:textId="77777777" w:rsidR="006C0823" w:rsidRPr="00CE21A8" w:rsidRDefault="006C0823">
            <w:pPr>
              <w:rPr>
                <w:rFonts w:asciiTheme="majorHAnsi" w:hAnsiTheme="majorHAnsi" w:cstheme="majorHAnsi"/>
                <w:sz w:val="24"/>
                <w:szCs w:val="24"/>
                <w:lang w:val="ru-RU"/>
              </w:rPr>
            </w:pPr>
          </w:p>
          <w:p w14:paraId="61017196" w14:textId="77777777" w:rsidR="006C0823" w:rsidRPr="00CE21A8" w:rsidRDefault="006C0823">
            <w:pPr>
              <w:rPr>
                <w:rFonts w:asciiTheme="majorHAnsi" w:hAnsiTheme="majorHAnsi" w:cstheme="majorHAnsi"/>
                <w:sz w:val="24"/>
                <w:szCs w:val="24"/>
                <w:lang w:val="ru-RU"/>
              </w:rPr>
            </w:pPr>
          </w:p>
          <w:p w14:paraId="0F6F84ED" w14:textId="77777777" w:rsidR="006C0823" w:rsidRPr="00CE21A8" w:rsidRDefault="006C0823">
            <w:pPr>
              <w:rPr>
                <w:rFonts w:asciiTheme="majorHAnsi" w:hAnsiTheme="majorHAnsi" w:cstheme="majorHAnsi"/>
                <w:sz w:val="24"/>
                <w:szCs w:val="24"/>
                <w:lang w:val="ru-RU"/>
              </w:rPr>
            </w:pPr>
          </w:p>
        </w:tc>
      </w:tr>
      <w:tr w:rsidR="006C0823" w:rsidRPr="00CE21A8" w14:paraId="23FB945E" w14:textId="77777777" w:rsidTr="00CE21A8">
        <w:tc>
          <w:tcPr>
            <w:tcW w:w="4839" w:type="dxa"/>
            <w:tcBorders>
              <w:top w:val="single" w:sz="4" w:space="0" w:color="auto"/>
              <w:left w:val="single" w:sz="4" w:space="0" w:color="auto"/>
              <w:bottom w:val="single" w:sz="4" w:space="0" w:color="auto"/>
              <w:right w:val="single" w:sz="4" w:space="0" w:color="auto"/>
            </w:tcBorders>
            <w:shd w:val="clear" w:color="auto" w:fill="92D050"/>
            <w:hideMark/>
          </w:tcPr>
          <w:p w14:paraId="133533AE" w14:textId="77777777" w:rsidR="006C0823" w:rsidRPr="00CE21A8" w:rsidRDefault="006C0823">
            <w:pPr>
              <w:rPr>
                <w:rFonts w:asciiTheme="majorHAnsi" w:hAnsiTheme="majorHAnsi" w:cstheme="majorHAnsi"/>
                <w:b/>
                <w:bCs/>
                <w:color w:val="1F3864" w:themeColor="accent1" w:themeShade="80"/>
                <w:sz w:val="24"/>
                <w:szCs w:val="24"/>
                <w:lang w:val="ru-RU"/>
              </w:rPr>
            </w:pPr>
            <w:r w:rsidRPr="00CE21A8">
              <w:rPr>
                <w:rFonts w:asciiTheme="majorHAnsi" w:hAnsiTheme="majorHAnsi" w:cstheme="majorHAnsi"/>
                <w:b/>
                <w:bCs/>
                <w:color w:val="1F3864" w:themeColor="accent1" w:themeShade="80"/>
                <w:sz w:val="24"/>
                <w:szCs w:val="24"/>
                <w:lang w:val="ru-RU"/>
              </w:rPr>
              <w:lastRenderedPageBreak/>
              <w:t>Текущий статус проекта.</w:t>
            </w:r>
          </w:p>
        </w:tc>
        <w:tc>
          <w:tcPr>
            <w:tcW w:w="4840" w:type="dxa"/>
            <w:tcBorders>
              <w:top w:val="single" w:sz="4" w:space="0" w:color="auto"/>
              <w:left w:val="single" w:sz="4" w:space="0" w:color="auto"/>
              <w:bottom w:val="single" w:sz="4" w:space="0" w:color="auto"/>
              <w:right w:val="single" w:sz="4" w:space="0" w:color="auto"/>
            </w:tcBorders>
            <w:hideMark/>
          </w:tcPr>
          <w:p w14:paraId="7B0C5A92" w14:textId="77777777" w:rsidR="006C0823" w:rsidRPr="00CE21A8" w:rsidRDefault="006C0823">
            <w:pPr>
              <w:rPr>
                <w:rFonts w:asciiTheme="majorHAnsi" w:hAnsiTheme="majorHAnsi" w:cstheme="majorHAnsi"/>
                <w:sz w:val="24"/>
                <w:szCs w:val="24"/>
                <w:lang w:val="ru-RU"/>
              </w:rPr>
            </w:pPr>
            <w:r w:rsidRPr="00CE21A8">
              <w:rPr>
                <w:rFonts w:asciiTheme="majorHAnsi" w:hAnsiTheme="majorHAnsi" w:cstheme="majorHAnsi"/>
                <w:sz w:val="24"/>
                <w:szCs w:val="24"/>
                <w:lang w:val="ru-RU"/>
              </w:rPr>
              <w:t>В процессе планирования.</w:t>
            </w:r>
          </w:p>
        </w:tc>
      </w:tr>
    </w:tbl>
    <w:p w14:paraId="229A83B6" w14:textId="3E19F769" w:rsidR="006C0823" w:rsidRPr="00CE21A8" w:rsidRDefault="006C0823" w:rsidP="000C4FC6">
      <w:pPr>
        <w:pStyle w:val="a3"/>
        <w:rPr>
          <w:rFonts w:asciiTheme="majorHAnsi" w:eastAsiaTheme="minorHAnsi" w:hAnsiTheme="majorHAnsi" w:cstheme="majorHAnsi"/>
          <w:sz w:val="22"/>
          <w:szCs w:val="22"/>
          <w:lang w:eastAsia="en-US"/>
        </w:rPr>
      </w:pPr>
    </w:p>
    <w:p w14:paraId="05354E37" w14:textId="69064A00" w:rsidR="00A62A53" w:rsidRDefault="00A62A53" w:rsidP="000C4FC6">
      <w:pPr>
        <w:pStyle w:val="a3"/>
        <w:rPr>
          <w:rFonts w:asciiTheme="minorHAnsi" w:eastAsiaTheme="minorHAnsi" w:hAnsiTheme="minorHAnsi" w:cstheme="minorBidi"/>
          <w:sz w:val="22"/>
          <w:szCs w:val="22"/>
          <w:lang w:eastAsia="en-US"/>
        </w:rPr>
      </w:pPr>
    </w:p>
    <w:p w14:paraId="3151E0C8" w14:textId="2D291905" w:rsidR="00A62A53" w:rsidRDefault="00A62A53" w:rsidP="000C4FC6">
      <w:pPr>
        <w:pStyle w:val="a3"/>
        <w:rPr>
          <w:rFonts w:asciiTheme="minorHAnsi" w:eastAsiaTheme="minorHAnsi" w:hAnsiTheme="minorHAnsi" w:cstheme="minorBidi"/>
          <w:sz w:val="22"/>
          <w:szCs w:val="22"/>
          <w:lang w:eastAsia="en-US"/>
        </w:rPr>
      </w:pPr>
    </w:p>
    <w:p w14:paraId="064BF223" w14:textId="77777777" w:rsidR="00A62A53" w:rsidRPr="00A40437" w:rsidRDefault="00A62A53" w:rsidP="00A62A53">
      <w:pPr>
        <w:rPr>
          <w:rFonts w:ascii="Times New Roman" w:hAnsi="Times New Roman" w:cs="Times New Roman"/>
          <w:sz w:val="28"/>
          <w:szCs w:val="24"/>
          <w:lang w:val="ru-RU"/>
        </w:rPr>
      </w:pPr>
      <w:r w:rsidRPr="00A40437">
        <w:rPr>
          <w:rFonts w:ascii="Times New Roman" w:hAnsi="Times New Roman" w:cs="Times New Roman"/>
          <w:b/>
          <w:sz w:val="28"/>
          <w:szCs w:val="24"/>
        </w:rPr>
        <w:t>4. Анализ стейкхолдеров</w:t>
      </w:r>
      <w:r w:rsidRPr="00A40437">
        <w:rPr>
          <w:rFonts w:ascii="Times New Roman" w:hAnsi="Times New Roman" w:cs="Times New Roman"/>
          <w:b/>
          <w:sz w:val="28"/>
          <w:szCs w:val="24"/>
          <w:lang w:val="ru-RU"/>
        </w:rPr>
        <w:t>.</w:t>
      </w:r>
    </w:p>
    <w:p w14:paraId="2B547B09" w14:textId="1EAA742C" w:rsidR="00A62A53" w:rsidRPr="00010614" w:rsidRDefault="00A62A53" w:rsidP="006D686F">
      <w:pPr>
        <w:ind w:firstLine="708"/>
        <w:rPr>
          <w:rFonts w:ascii="Times New Roman" w:hAnsi="Times New Roman" w:cs="Times New Roman"/>
          <w:sz w:val="24"/>
          <w:szCs w:val="24"/>
        </w:rPr>
      </w:pPr>
      <w:r w:rsidRPr="00010614">
        <w:rPr>
          <w:rFonts w:ascii="Times New Roman" w:hAnsi="Times New Roman" w:cs="Times New Roman"/>
          <w:sz w:val="24"/>
          <w:szCs w:val="24"/>
        </w:rPr>
        <w:t>Анализ стейкхолдеров</w:t>
      </w:r>
      <w:r w:rsidRPr="00010614">
        <w:rPr>
          <w:rFonts w:ascii="Times New Roman" w:hAnsi="Times New Roman" w:cs="Times New Roman"/>
          <w:sz w:val="24"/>
          <w:szCs w:val="24"/>
          <w:lang w:val="ru-RU"/>
        </w:rPr>
        <w:t xml:space="preserve"> </w:t>
      </w:r>
      <w:r w:rsidRPr="00010614">
        <w:rPr>
          <w:rFonts w:ascii="Times New Roman" w:hAnsi="Times New Roman" w:cs="Times New Roman"/>
          <w:sz w:val="24"/>
          <w:szCs w:val="24"/>
        </w:rPr>
        <w:t>- один из фундаментальных этапов разработки</w:t>
      </w:r>
      <w:r w:rsidR="006D686F">
        <w:rPr>
          <w:rFonts w:ascii="Times New Roman" w:hAnsi="Times New Roman" w:cs="Times New Roman"/>
          <w:sz w:val="24"/>
          <w:szCs w:val="24"/>
          <w:lang w:val="ro-RO"/>
        </w:rPr>
        <w:t xml:space="preserve"> </w:t>
      </w:r>
      <w:r w:rsidRPr="00010614">
        <w:rPr>
          <w:rFonts w:ascii="Times New Roman" w:hAnsi="Times New Roman" w:cs="Times New Roman"/>
          <w:sz w:val="24"/>
          <w:szCs w:val="24"/>
        </w:rPr>
        <w:t>стратегического плана проекта, можно сказать, что это ответственный этап, потому что анализ может положить конец реализации данного проекта или, наоборот, доказать, что данный проект осуществим.</w:t>
      </w:r>
    </w:p>
    <w:p w14:paraId="31AD57D7" w14:textId="4A4DBEE7" w:rsidR="00A62A53" w:rsidRPr="003C624A" w:rsidRDefault="00A62A53" w:rsidP="006D686F">
      <w:pPr>
        <w:ind w:firstLine="708"/>
        <w:rPr>
          <w:rFonts w:ascii="Times New Roman" w:hAnsi="Times New Roman" w:cs="Times New Roman"/>
          <w:sz w:val="24"/>
          <w:szCs w:val="24"/>
        </w:rPr>
      </w:pPr>
      <w:r w:rsidRPr="003C624A">
        <w:rPr>
          <w:rFonts w:ascii="Times New Roman" w:hAnsi="Times New Roman" w:cs="Times New Roman"/>
          <w:i/>
          <w:iCs/>
          <w:sz w:val="24"/>
          <w:szCs w:val="24"/>
        </w:rPr>
        <w:t xml:space="preserve">При этом необходимо учитывать, что анализ </w:t>
      </w:r>
      <w:r w:rsidRPr="003C624A">
        <w:rPr>
          <w:rFonts w:ascii="Times New Roman" w:hAnsi="Times New Roman" w:cs="Times New Roman"/>
          <w:b/>
          <w:bCs/>
          <w:i/>
          <w:iCs/>
          <w:sz w:val="24"/>
          <w:szCs w:val="24"/>
        </w:rPr>
        <w:t>интересующих факторов</w:t>
      </w:r>
      <w:r w:rsidRPr="003C624A">
        <w:rPr>
          <w:rFonts w:ascii="Times New Roman" w:hAnsi="Times New Roman" w:cs="Times New Roman"/>
          <w:i/>
          <w:iCs/>
          <w:sz w:val="24"/>
          <w:szCs w:val="24"/>
        </w:rPr>
        <w:t xml:space="preserve"> осуществляется на протяжении всего цикла разработки проекта.</w:t>
      </w:r>
      <w:r w:rsidR="006D686F" w:rsidRPr="003C624A">
        <w:rPr>
          <w:rFonts w:ascii="Times New Roman" w:hAnsi="Times New Roman" w:cs="Times New Roman"/>
          <w:i/>
          <w:iCs/>
          <w:sz w:val="24"/>
          <w:szCs w:val="24"/>
          <w:lang w:val="ro-RO"/>
        </w:rPr>
        <w:t xml:space="preserve"> </w:t>
      </w:r>
      <w:r w:rsidRPr="003C624A">
        <w:rPr>
          <w:rFonts w:ascii="Times New Roman" w:hAnsi="Times New Roman" w:cs="Times New Roman"/>
          <w:sz w:val="24"/>
          <w:szCs w:val="24"/>
        </w:rPr>
        <w:t xml:space="preserve">Жизнь проекта </w:t>
      </w:r>
      <w:proofErr w:type="gramStart"/>
      <w:r w:rsidRPr="003C624A">
        <w:rPr>
          <w:rFonts w:ascii="Times New Roman" w:hAnsi="Times New Roman" w:cs="Times New Roman"/>
          <w:sz w:val="24"/>
          <w:szCs w:val="24"/>
        </w:rPr>
        <w:t>- это</w:t>
      </w:r>
      <w:proofErr w:type="gramEnd"/>
      <w:r w:rsidRPr="003C624A">
        <w:rPr>
          <w:rFonts w:ascii="Times New Roman" w:hAnsi="Times New Roman" w:cs="Times New Roman"/>
          <w:sz w:val="24"/>
          <w:szCs w:val="24"/>
        </w:rPr>
        <w:t xml:space="preserve"> ключ к успеху проекта (но не гарантия).</w:t>
      </w:r>
    </w:p>
    <w:p w14:paraId="620F9CD5" w14:textId="77777777" w:rsidR="00A62A53" w:rsidRPr="00010614" w:rsidRDefault="00A62A53" w:rsidP="006D686F">
      <w:pPr>
        <w:ind w:firstLine="708"/>
        <w:rPr>
          <w:rFonts w:ascii="Times New Roman" w:hAnsi="Times New Roman" w:cs="Times New Roman"/>
          <w:sz w:val="24"/>
          <w:szCs w:val="24"/>
        </w:rPr>
      </w:pPr>
      <w:r w:rsidRPr="00010614">
        <w:rPr>
          <w:rFonts w:ascii="Times New Roman" w:hAnsi="Times New Roman" w:cs="Times New Roman"/>
          <w:sz w:val="24"/>
          <w:szCs w:val="24"/>
        </w:rPr>
        <w:t>Анализ стейкхолдеров способен помочь проекту определить:</w:t>
      </w:r>
    </w:p>
    <w:p w14:paraId="0C008D65" w14:textId="2AE52F37" w:rsidR="00A62A53" w:rsidRPr="006D686F" w:rsidRDefault="00A62A53" w:rsidP="006D686F">
      <w:pPr>
        <w:pStyle w:val="a5"/>
        <w:numPr>
          <w:ilvl w:val="0"/>
          <w:numId w:val="10"/>
        </w:numPr>
        <w:rPr>
          <w:rFonts w:ascii="Times New Roman" w:hAnsi="Times New Roman" w:cs="Times New Roman"/>
          <w:i/>
          <w:iCs/>
          <w:sz w:val="24"/>
          <w:szCs w:val="24"/>
        </w:rPr>
      </w:pPr>
      <w:r w:rsidRPr="006D686F">
        <w:rPr>
          <w:rFonts w:ascii="Times New Roman" w:hAnsi="Times New Roman" w:cs="Times New Roman"/>
          <w:i/>
          <w:iCs/>
          <w:sz w:val="24"/>
          <w:szCs w:val="24"/>
        </w:rPr>
        <w:t>Интересы всех заинтересованных сторон, которые могут повлиять или могут быть затронуты проектом.</w:t>
      </w:r>
    </w:p>
    <w:p w14:paraId="0C3D1264" w14:textId="376E0B43" w:rsidR="00A62A53" w:rsidRPr="006D686F" w:rsidRDefault="00A62A53" w:rsidP="006D686F">
      <w:pPr>
        <w:pStyle w:val="a5"/>
        <w:numPr>
          <w:ilvl w:val="0"/>
          <w:numId w:val="10"/>
        </w:numPr>
        <w:rPr>
          <w:rFonts w:ascii="Times New Roman" w:hAnsi="Times New Roman" w:cs="Times New Roman"/>
          <w:i/>
          <w:iCs/>
          <w:sz w:val="24"/>
          <w:szCs w:val="24"/>
        </w:rPr>
      </w:pPr>
      <w:r w:rsidRPr="006D686F">
        <w:rPr>
          <w:rFonts w:ascii="Times New Roman" w:hAnsi="Times New Roman" w:cs="Times New Roman"/>
          <w:i/>
          <w:iCs/>
          <w:sz w:val="24"/>
          <w:szCs w:val="24"/>
        </w:rPr>
        <w:t>Возможные проблемы, которые могут помешать проекту.</w:t>
      </w:r>
    </w:p>
    <w:p w14:paraId="1DF750BC" w14:textId="103E6C88" w:rsidR="00A62A53" w:rsidRPr="006D686F" w:rsidRDefault="00A62A53" w:rsidP="006D686F">
      <w:pPr>
        <w:pStyle w:val="a5"/>
        <w:numPr>
          <w:ilvl w:val="0"/>
          <w:numId w:val="10"/>
        </w:numPr>
        <w:rPr>
          <w:rFonts w:ascii="Times New Roman" w:hAnsi="Times New Roman" w:cs="Times New Roman"/>
          <w:i/>
          <w:iCs/>
          <w:sz w:val="24"/>
          <w:szCs w:val="24"/>
        </w:rPr>
      </w:pPr>
      <w:r w:rsidRPr="006D686F">
        <w:rPr>
          <w:rFonts w:ascii="Times New Roman" w:hAnsi="Times New Roman" w:cs="Times New Roman"/>
          <w:i/>
          <w:iCs/>
          <w:sz w:val="24"/>
          <w:szCs w:val="24"/>
        </w:rPr>
        <w:t>Ключевые лица для обмена информацией на этапе исполнения.</w:t>
      </w:r>
    </w:p>
    <w:p w14:paraId="33E0FDEF" w14:textId="0DCC53C9" w:rsidR="00A62A53" w:rsidRPr="006D686F" w:rsidRDefault="00A62A53" w:rsidP="00E648C0">
      <w:pPr>
        <w:pStyle w:val="a5"/>
        <w:numPr>
          <w:ilvl w:val="0"/>
          <w:numId w:val="36"/>
        </w:numPr>
        <w:rPr>
          <w:rFonts w:ascii="Times New Roman" w:hAnsi="Times New Roman" w:cs="Times New Roman"/>
          <w:i/>
          <w:iCs/>
          <w:sz w:val="24"/>
          <w:szCs w:val="24"/>
        </w:rPr>
      </w:pPr>
      <w:r w:rsidRPr="006D686F">
        <w:rPr>
          <w:rFonts w:ascii="Times New Roman" w:hAnsi="Times New Roman" w:cs="Times New Roman"/>
          <w:i/>
          <w:iCs/>
          <w:sz w:val="24"/>
          <w:szCs w:val="24"/>
        </w:rPr>
        <w:t>Группы, которые следует поощрять к участию на различных этапах проекта.</w:t>
      </w:r>
    </w:p>
    <w:p w14:paraId="597A9828" w14:textId="4FDE6D4A" w:rsidR="00A62A53" w:rsidRPr="006D686F" w:rsidRDefault="00A62A53" w:rsidP="00E648C0">
      <w:pPr>
        <w:pStyle w:val="a5"/>
        <w:numPr>
          <w:ilvl w:val="0"/>
          <w:numId w:val="36"/>
        </w:numPr>
        <w:rPr>
          <w:rFonts w:ascii="Times New Roman" w:hAnsi="Times New Roman" w:cs="Times New Roman"/>
          <w:i/>
          <w:iCs/>
          <w:sz w:val="24"/>
          <w:szCs w:val="24"/>
        </w:rPr>
      </w:pPr>
      <w:r w:rsidRPr="006D686F">
        <w:rPr>
          <w:rFonts w:ascii="Times New Roman" w:hAnsi="Times New Roman" w:cs="Times New Roman"/>
          <w:i/>
          <w:iCs/>
          <w:sz w:val="24"/>
          <w:szCs w:val="24"/>
        </w:rPr>
        <w:t>Уменьшение потенциальных негативных воздействий и управление сторон, имеющих критическое и негативное отношение к проекту.</w:t>
      </w:r>
    </w:p>
    <w:p w14:paraId="73CFE94D" w14:textId="77777777" w:rsidR="006D686F" w:rsidRDefault="006D686F" w:rsidP="00A62A53">
      <w:pPr>
        <w:rPr>
          <w:rFonts w:ascii="Times New Roman" w:hAnsi="Times New Roman" w:cs="Times New Roman"/>
          <w:b/>
          <w:bCs/>
          <w:sz w:val="24"/>
          <w:szCs w:val="24"/>
        </w:rPr>
      </w:pPr>
    </w:p>
    <w:p w14:paraId="4BEFBA16" w14:textId="72B70F39" w:rsidR="00A62A53" w:rsidRPr="006D686F" w:rsidRDefault="00A62A53" w:rsidP="00A62A53">
      <w:pPr>
        <w:rPr>
          <w:rFonts w:ascii="Times New Roman" w:hAnsi="Times New Roman" w:cs="Times New Roman"/>
          <w:b/>
          <w:bCs/>
          <w:sz w:val="24"/>
          <w:szCs w:val="24"/>
        </w:rPr>
      </w:pPr>
      <w:r w:rsidRPr="006D686F">
        <w:rPr>
          <w:rFonts w:ascii="Times New Roman" w:hAnsi="Times New Roman" w:cs="Times New Roman"/>
          <w:b/>
          <w:bCs/>
          <w:sz w:val="24"/>
          <w:szCs w:val="24"/>
        </w:rPr>
        <w:t>Заинтересованные стороны:</w:t>
      </w:r>
    </w:p>
    <w:p w14:paraId="46C2BCA0" w14:textId="77777777" w:rsidR="00A62A53" w:rsidRPr="006D686F" w:rsidRDefault="00A62A53" w:rsidP="006D686F">
      <w:pPr>
        <w:pStyle w:val="a5"/>
        <w:numPr>
          <w:ilvl w:val="0"/>
          <w:numId w:val="11"/>
        </w:numPr>
        <w:rPr>
          <w:rFonts w:ascii="Times New Roman" w:hAnsi="Times New Roman" w:cs="Times New Roman"/>
          <w:i/>
          <w:iCs/>
          <w:sz w:val="24"/>
          <w:szCs w:val="24"/>
        </w:rPr>
      </w:pPr>
      <w:r w:rsidRPr="006D686F">
        <w:rPr>
          <w:rFonts w:ascii="Times New Roman" w:eastAsia="Times New Roman" w:hAnsi="Times New Roman" w:cs="Times New Roman"/>
          <w:i/>
          <w:iCs/>
          <w:kern w:val="36"/>
          <w:sz w:val="24"/>
          <w:szCs w:val="24"/>
          <w:lang w:eastAsia="ru-MD"/>
        </w:rPr>
        <w:t>Министерство экономики и инфраструктуры Республики Молдова.</w:t>
      </w:r>
    </w:p>
    <w:p w14:paraId="37CB2FC6" w14:textId="77777777" w:rsidR="00A62A53" w:rsidRPr="006D686F" w:rsidRDefault="00A62A53" w:rsidP="006D686F">
      <w:pPr>
        <w:pStyle w:val="a5"/>
        <w:numPr>
          <w:ilvl w:val="0"/>
          <w:numId w:val="11"/>
        </w:numPr>
        <w:spacing w:before="100" w:beforeAutospacing="1" w:after="100" w:afterAutospacing="1"/>
        <w:outlineLvl w:val="0"/>
        <w:rPr>
          <w:rFonts w:ascii="Times New Roman" w:eastAsia="Times New Roman" w:hAnsi="Times New Roman" w:cs="Times New Roman"/>
          <w:i/>
          <w:iCs/>
          <w:kern w:val="36"/>
          <w:sz w:val="24"/>
          <w:szCs w:val="24"/>
          <w:lang w:eastAsia="ru-MD"/>
        </w:rPr>
      </w:pPr>
      <w:r w:rsidRPr="006D686F">
        <w:rPr>
          <w:rFonts w:ascii="Times New Roman" w:eastAsia="Times New Roman" w:hAnsi="Times New Roman" w:cs="Times New Roman"/>
          <w:i/>
          <w:iCs/>
          <w:kern w:val="36"/>
          <w:sz w:val="24"/>
          <w:szCs w:val="24"/>
          <w:lang w:eastAsia="ru-MD"/>
        </w:rPr>
        <w:t>Граждане Республики Молдова.</w:t>
      </w:r>
    </w:p>
    <w:p w14:paraId="08F49D1E" w14:textId="518A20DC" w:rsidR="00A62A53" w:rsidRPr="006D686F" w:rsidRDefault="00A62A53" w:rsidP="006D686F">
      <w:pPr>
        <w:pStyle w:val="a5"/>
        <w:numPr>
          <w:ilvl w:val="0"/>
          <w:numId w:val="11"/>
        </w:numPr>
        <w:spacing w:before="100" w:beforeAutospacing="1" w:after="100" w:afterAutospacing="1"/>
        <w:outlineLvl w:val="0"/>
        <w:rPr>
          <w:rFonts w:ascii="Times New Roman" w:eastAsia="Times New Roman" w:hAnsi="Times New Roman" w:cs="Times New Roman"/>
          <w:i/>
          <w:iCs/>
          <w:kern w:val="36"/>
          <w:sz w:val="24"/>
          <w:szCs w:val="24"/>
          <w:lang w:eastAsia="ru-MD"/>
        </w:rPr>
      </w:pPr>
      <w:r w:rsidRPr="006D686F">
        <w:rPr>
          <w:rFonts w:ascii="Times New Roman" w:eastAsia="Times New Roman" w:hAnsi="Times New Roman" w:cs="Times New Roman"/>
          <w:i/>
          <w:iCs/>
          <w:kern w:val="36"/>
          <w:sz w:val="24"/>
          <w:szCs w:val="24"/>
          <w:lang w:eastAsia="ru-MD"/>
        </w:rPr>
        <w:t>Благотворительные организации, заинтересованные в улучшении транспортных условий и общественного благополучия в стране.</w:t>
      </w:r>
    </w:p>
    <w:p w14:paraId="383A9C22" w14:textId="77777777" w:rsidR="002D05E5" w:rsidRPr="002D05E5" w:rsidRDefault="002D05E5" w:rsidP="006D686F">
      <w:pPr>
        <w:spacing w:before="100" w:beforeAutospacing="1" w:after="100" w:afterAutospacing="1"/>
        <w:ind w:firstLine="708"/>
        <w:outlineLvl w:val="0"/>
        <w:rPr>
          <w:rFonts w:ascii="Times New Roman" w:eastAsia="Times New Roman" w:hAnsi="Times New Roman" w:cs="Times New Roman"/>
          <w:bCs/>
          <w:kern w:val="36"/>
          <w:sz w:val="24"/>
          <w:szCs w:val="24"/>
          <w:lang w:eastAsia="ru-MD"/>
        </w:rPr>
      </w:pPr>
      <w:r w:rsidRPr="002D05E5">
        <w:rPr>
          <w:rFonts w:ascii="Times New Roman" w:eastAsia="Times New Roman" w:hAnsi="Times New Roman" w:cs="Times New Roman"/>
          <w:bCs/>
          <w:kern w:val="36"/>
          <w:sz w:val="24"/>
          <w:szCs w:val="24"/>
          <w:lang w:eastAsia="ru-MD"/>
        </w:rPr>
        <w:t>Заинтересованные стороны играют важную роль в разработке проекта, начиная с выявления и анализа проблем. Они могут помочь определить возможные решения и выбрать наиболее подходящее. Заинтересованные стороны также должны участвовать в формулировании целей проекта.</w:t>
      </w:r>
    </w:p>
    <w:p w14:paraId="3B849846" w14:textId="77777777" w:rsidR="002D05E5" w:rsidRPr="002D05E5" w:rsidRDefault="002D05E5" w:rsidP="006D686F">
      <w:pPr>
        <w:spacing w:before="100" w:beforeAutospacing="1" w:after="100" w:afterAutospacing="1"/>
        <w:ind w:firstLine="708"/>
        <w:outlineLvl w:val="0"/>
        <w:rPr>
          <w:rFonts w:ascii="Times New Roman" w:eastAsia="Times New Roman" w:hAnsi="Times New Roman" w:cs="Times New Roman"/>
          <w:bCs/>
          <w:kern w:val="36"/>
          <w:sz w:val="24"/>
          <w:szCs w:val="24"/>
          <w:lang w:eastAsia="ru-MD"/>
        </w:rPr>
      </w:pPr>
      <w:r w:rsidRPr="002D05E5">
        <w:rPr>
          <w:rFonts w:ascii="Times New Roman" w:eastAsia="Times New Roman" w:hAnsi="Times New Roman" w:cs="Times New Roman"/>
          <w:bCs/>
          <w:kern w:val="36"/>
          <w:sz w:val="24"/>
          <w:szCs w:val="24"/>
          <w:lang w:eastAsia="ru-MD"/>
        </w:rPr>
        <w:lastRenderedPageBreak/>
        <w:t>Во время реализации проекта важно, чтобы менеджеры проекта поддерживали хорошее общение с заинтересованными сторонами, чтобы информировать их о достигнутом прогрессе, а также учитывать их мнения при промежуточной и окончательной оценке.</w:t>
      </w:r>
    </w:p>
    <w:p w14:paraId="179D9395" w14:textId="77777777" w:rsidR="00535EB5" w:rsidRDefault="002D05E5" w:rsidP="003C624A">
      <w:pPr>
        <w:spacing w:before="100" w:beforeAutospacing="1" w:after="100" w:afterAutospacing="1"/>
        <w:ind w:firstLine="708"/>
        <w:outlineLvl w:val="0"/>
        <w:rPr>
          <w:rFonts w:ascii="Times New Roman" w:eastAsia="Times New Roman" w:hAnsi="Times New Roman" w:cs="Times New Roman"/>
          <w:bCs/>
          <w:iCs/>
          <w:kern w:val="36"/>
          <w:sz w:val="24"/>
          <w:szCs w:val="24"/>
          <w:lang w:val="ro-RO" w:eastAsia="ru-MD"/>
        </w:rPr>
      </w:pPr>
      <w:r w:rsidRPr="00535EB5">
        <w:rPr>
          <w:rFonts w:ascii="Times New Roman" w:eastAsia="Times New Roman" w:hAnsi="Times New Roman" w:cs="Times New Roman"/>
          <w:bCs/>
          <w:iCs/>
          <w:kern w:val="36"/>
          <w:sz w:val="24"/>
          <w:szCs w:val="24"/>
          <w:lang w:eastAsia="ru-MD"/>
        </w:rPr>
        <w:t xml:space="preserve">Однако анализ </w:t>
      </w:r>
      <w:r w:rsidRPr="00535EB5">
        <w:rPr>
          <w:rFonts w:ascii="Times New Roman" w:eastAsia="Times New Roman" w:hAnsi="Times New Roman" w:cs="Times New Roman"/>
          <w:iCs/>
          <w:kern w:val="36"/>
          <w:sz w:val="24"/>
          <w:szCs w:val="24"/>
          <w:lang w:eastAsia="ru-MD"/>
        </w:rPr>
        <w:t>заинтересованных сторон</w:t>
      </w:r>
      <w:r w:rsidRPr="00535EB5">
        <w:rPr>
          <w:rFonts w:ascii="Times New Roman" w:eastAsia="Times New Roman" w:hAnsi="Times New Roman" w:cs="Times New Roman"/>
          <w:bCs/>
          <w:iCs/>
          <w:kern w:val="36"/>
          <w:sz w:val="24"/>
          <w:szCs w:val="24"/>
          <w:lang w:eastAsia="ru-MD"/>
        </w:rPr>
        <w:t xml:space="preserve"> должен продолжаться на протяжении всего процесса описания проекта. Когда дело доходит до анализа проблем, особое значение имеет анализ заинтересованных сторон.</w:t>
      </w:r>
      <w:r w:rsidR="006D686F" w:rsidRPr="00535EB5">
        <w:rPr>
          <w:rFonts w:ascii="Times New Roman" w:eastAsia="Times New Roman" w:hAnsi="Times New Roman" w:cs="Times New Roman"/>
          <w:bCs/>
          <w:iCs/>
          <w:kern w:val="36"/>
          <w:sz w:val="24"/>
          <w:szCs w:val="24"/>
          <w:lang w:val="ro-RO" w:eastAsia="ru-MD"/>
        </w:rPr>
        <w:t xml:space="preserve"> </w:t>
      </w:r>
    </w:p>
    <w:p w14:paraId="4530DA8A" w14:textId="47E7831C" w:rsidR="002D05E5" w:rsidRPr="00535EB5" w:rsidRDefault="002D05E5" w:rsidP="003C624A">
      <w:pPr>
        <w:spacing w:before="100" w:beforeAutospacing="1" w:after="100" w:afterAutospacing="1"/>
        <w:ind w:firstLine="708"/>
        <w:outlineLvl w:val="0"/>
        <w:rPr>
          <w:rFonts w:ascii="Times New Roman" w:eastAsia="Times New Roman" w:hAnsi="Times New Roman" w:cs="Times New Roman"/>
          <w:bCs/>
          <w:iCs/>
          <w:kern w:val="36"/>
          <w:sz w:val="24"/>
          <w:szCs w:val="24"/>
          <w:lang w:val="ro-RO" w:eastAsia="ru-MD"/>
        </w:rPr>
      </w:pPr>
      <w:r w:rsidRPr="002D05E5">
        <w:rPr>
          <w:rFonts w:ascii="Times New Roman" w:eastAsia="Times New Roman" w:hAnsi="Times New Roman" w:cs="Times New Roman"/>
          <w:bCs/>
          <w:kern w:val="36"/>
          <w:sz w:val="24"/>
          <w:szCs w:val="24"/>
          <w:lang w:eastAsia="ru-MD"/>
        </w:rPr>
        <w:t xml:space="preserve">Другие шаги, необходимые для разработки проекта, также должны быть связаны с анализом заинтересованных сторон, что делает его </w:t>
      </w:r>
      <w:r w:rsidRPr="003C624A">
        <w:rPr>
          <w:rFonts w:ascii="Times New Roman" w:eastAsia="Times New Roman" w:hAnsi="Times New Roman" w:cs="Times New Roman"/>
          <w:b/>
          <w:i/>
          <w:iCs/>
          <w:kern w:val="36"/>
          <w:sz w:val="24"/>
          <w:szCs w:val="24"/>
          <w:lang w:eastAsia="ru-MD"/>
        </w:rPr>
        <w:t>постоянной точкой отсчета</w:t>
      </w:r>
      <w:r w:rsidRPr="002D05E5">
        <w:rPr>
          <w:rFonts w:ascii="Times New Roman" w:eastAsia="Times New Roman" w:hAnsi="Times New Roman" w:cs="Times New Roman"/>
          <w:bCs/>
          <w:kern w:val="36"/>
          <w:sz w:val="24"/>
          <w:szCs w:val="24"/>
          <w:lang w:eastAsia="ru-MD"/>
        </w:rPr>
        <w:t>.</w:t>
      </w:r>
    </w:p>
    <w:p w14:paraId="7E3CB59F" w14:textId="77777777" w:rsidR="002D05E5" w:rsidRPr="003C624A" w:rsidRDefault="002D05E5" w:rsidP="003C624A">
      <w:pPr>
        <w:spacing w:before="100" w:beforeAutospacing="1" w:after="100" w:afterAutospacing="1"/>
        <w:ind w:firstLine="708"/>
        <w:outlineLvl w:val="0"/>
        <w:rPr>
          <w:rFonts w:ascii="Times New Roman" w:eastAsia="Times New Roman" w:hAnsi="Times New Roman" w:cs="Times New Roman"/>
          <w:bCs/>
          <w:i/>
          <w:iCs/>
          <w:kern w:val="36"/>
          <w:sz w:val="24"/>
          <w:szCs w:val="24"/>
          <w:lang w:eastAsia="ru-MD"/>
        </w:rPr>
      </w:pPr>
      <w:r w:rsidRPr="003C624A">
        <w:rPr>
          <w:rFonts w:ascii="Times New Roman" w:eastAsia="Times New Roman" w:hAnsi="Times New Roman" w:cs="Times New Roman"/>
          <w:bCs/>
          <w:i/>
          <w:iCs/>
          <w:kern w:val="36"/>
          <w:sz w:val="24"/>
          <w:szCs w:val="24"/>
          <w:lang w:eastAsia="ru-MD"/>
        </w:rPr>
        <w:t xml:space="preserve">Анализ заинтересованных сторон </w:t>
      </w:r>
      <w:proofErr w:type="gramStart"/>
      <w:r w:rsidRPr="003C624A">
        <w:rPr>
          <w:rFonts w:ascii="Times New Roman" w:eastAsia="Times New Roman" w:hAnsi="Times New Roman" w:cs="Times New Roman"/>
          <w:bCs/>
          <w:i/>
          <w:iCs/>
          <w:kern w:val="36"/>
          <w:sz w:val="24"/>
          <w:szCs w:val="24"/>
          <w:lang w:eastAsia="ru-MD"/>
        </w:rPr>
        <w:t>- это</w:t>
      </w:r>
      <w:proofErr w:type="gramEnd"/>
      <w:r w:rsidRPr="003C624A">
        <w:rPr>
          <w:rFonts w:ascii="Times New Roman" w:eastAsia="Times New Roman" w:hAnsi="Times New Roman" w:cs="Times New Roman"/>
          <w:bCs/>
          <w:i/>
          <w:iCs/>
          <w:kern w:val="36"/>
          <w:sz w:val="24"/>
          <w:szCs w:val="24"/>
          <w:lang w:eastAsia="ru-MD"/>
        </w:rPr>
        <w:t xml:space="preserve"> непрерывный процесс, который развивается на всех этапах анализа и планирования / разработки. Всякий раз, когда проект требует пересмотра, анализ заинтересованных сторон также необходимо пересматривать, поскольку количество и структура заинтересованных сторон, вовлеченных в проект, со временем меняются.</w:t>
      </w:r>
    </w:p>
    <w:p w14:paraId="2B3C47BD" w14:textId="7A109EA0" w:rsidR="00A62A53" w:rsidRPr="00010614" w:rsidRDefault="002D05E5" w:rsidP="003C624A">
      <w:pPr>
        <w:spacing w:before="100" w:beforeAutospacing="1" w:after="100" w:afterAutospacing="1"/>
        <w:ind w:firstLine="708"/>
        <w:outlineLvl w:val="0"/>
        <w:rPr>
          <w:rFonts w:ascii="Times New Roman" w:eastAsia="Times New Roman" w:hAnsi="Times New Roman" w:cs="Times New Roman"/>
          <w:bCs/>
          <w:kern w:val="36"/>
          <w:sz w:val="24"/>
          <w:szCs w:val="24"/>
          <w:lang w:eastAsia="ru-MD"/>
        </w:rPr>
      </w:pPr>
      <w:r w:rsidRPr="002D05E5">
        <w:rPr>
          <w:rFonts w:ascii="Times New Roman" w:eastAsia="Times New Roman" w:hAnsi="Times New Roman" w:cs="Times New Roman"/>
          <w:bCs/>
          <w:kern w:val="36"/>
          <w:sz w:val="24"/>
          <w:szCs w:val="24"/>
          <w:lang w:eastAsia="ru-MD"/>
        </w:rPr>
        <w:t>Таким образом, анализ заинтересованных сторон не является изолированным этапом анализа, а является «интегрирующим» элементом процесса разработки проекта. Или все действия по проекту на любом этапе всегда должны иметь в виду заинтересованные стороны, бенефициаров, целевую группу и партнеров по проекту.</w:t>
      </w:r>
    </w:p>
    <w:p w14:paraId="4298EE35" w14:textId="6AA268B8" w:rsidR="00A62A53" w:rsidRPr="003C624A" w:rsidRDefault="00A62A53" w:rsidP="00A62A53">
      <w:pPr>
        <w:rPr>
          <w:rFonts w:ascii="Times New Roman" w:hAnsi="Times New Roman" w:cs="Times New Roman"/>
          <w:b/>
          <w:bCs/>
          <w:sz w:val="24"/>
          <w:szCs w:val="24"/>
        </w:rPr>
      </w:pPr>
      <w:r w:rsidRPr="003C624A">
        <w:rPr>
          <w:rFonts w:ascii="Times New Roman" w:hAnsi="Times New Roman" w:cs="Times New Roman"/>
          <w:b/>
          <w:bCs/>
          <w:sz w:val="24"/>
          <w:szCs w:val="24"/>
        </w:rPr>
        <w:t xml:space="preserve">Целевая группа: </w:t>
      </w:r>
    </w:p>
    <w:p w14:paraId="7FF74B34" w14:textId="77777777" w:rsidR="00A62A53" w:rsidRPr="00010614" w:rsidRDefault="00A62A53" w:rsidP="00A62A53">
      <w:pPr>
        <w:rPr>
          <w:rFonts w:ascii="Times New Roman" w:hAnsi="Times New Roman" w:cs="Times New Roman"/>
          <w:sz w:val="24"/>
          <w:szCs w:val="24"/>
          <w:lang w:val="ru-RU"/>
        </w:rPr>
      </w:pPr>
      <w:r w:rsidRPr="00010614">
        <w:rPr>
          <w:rFonts w:ascii="Times New Roman" w:eastAsia="Times New Roman" w:hAnsi="Times New Roman" w:cs="Times New Roman"/>
          <w:kern w:val="36"/>
          <w:sz w:val="24"/>
          <w:szCs w:val="24"/>
          <w:lang w:eastAsia="ru-MD"/>
        </w:rPr>
        <w:t>Министерство экономики и инфраструктуры</w:t>
      </w:r>
      <w:r w:rsidRPr="00010614">
        <w:rPr>
          <w:rFonts w:ascii="Times New Roman" w:eastAsia="Times New Roman" w:hAnsi="Times New Roman" w:cs="Times New Roman"/>
          <w:kern w:val="36"/>
          <w:sz w:val="24"/>
          <w:szCs w:val="24"/>
          <w:lang w:val="ru-RU" w:eastAsia="ru-MD"/>
        </w:rPr>
        <w:t xml:space="preserve"> Республики Молдова.</w:t>
      </w:r>
    </w:p>
    <w:p w14:paraId="4D0D15EE" w14:textId="77777777" w:rsidR="00A62A53" w:rsidRPr="00010614" w:rsidRDefault="00A62A53" w:rsidP="00A62A53">
      <w:pPr>
        <w:rPr>
          <w:rFonts w:ascii="Times New Roman" w:hAnsi="Times New Roman" w:cs="Times New Roman"/>
          <w:sz w:val="24"/>
          <w:szCs w:val="24"/>
        </w:rPr>
      </w:pPr>
    </w:p>
    <w:p w14:paraId="0A0F3809" w14:textId="77777777" w:rsidR="00A62A53" w:rsidRPr="003C624A" w:rsidRDefault="00A62A53" w:rsidP="00A62A53">
      <w:pPr>
        <w:rPr>
          <w:rFonts w:ascii="Times New Roman" w:hAnsi="Times New Roman" w:cs="Times New Roman"/>
          <w:b/>
          <w:bCs/>
          <w:sz w:val="24"/>
          <w:szCs w:val="24"/>
        </w:rPr>
      </w:pPr>
      <w:r w:rsidRPr="003C624A">
        <w:rPr>
          <w:rFonts w:ascii="Times New Roman" w:hAnsi="Times New Roman" w:cs="Times New Roman"/>
          <w:b/>
          <w:bCs/>
          <w:sz w:val="24"/>
          <w:szCs w:val="24"/>
        </w:rPr>
        <w:t xml:space="preserve">Конечные бенефициары: </w:t>
      </w:r>
    </w:p>
    <w:p w14:paraId="04E56C51" w14:textId="74482F7F" w:rsidR="00A62A53" w:rsidRPr="00010614" w:rsidRDefault="00A62A53" w:rsidP="00A62A53">
      <w:pPr>
        <w:rPr>
          <w:rFonts w:ascii="Times New Roman" w:hAnsi="Times New Roman" w:cs="Times New Roman"/>
          <w:sz w:val="24"/>
          <w:szCs w:val="24"/>
        </w:rPr>
      </w:pPr>
      <w:r w:rsidRPr="00010614">
        <w:rPr>
          <w:rFonts w:ascii="Times New Roman" w:hAnsi="Times New Roman" w:cs="Times New Roman"/>
          <w:sz w:val="24"/>
          <w:szCs w:val="24"/>
        </w:rPr>
        <w:t>Граждане Республики</w:t>
      </w:r>
      <w:r>
        <w:rPr>
          <w:rFonts w:ascii="Times New Roman" w:hAnsi="Times New Roman" w:cs="Times New Roman"/>
          <w:sz w:val="24"/>
          <w:szCs w:val="24"/>
        </w:rPr>
        <w:t xml:space="preserve"> Молдова. Индивиды в возрасте от 7 до 68 </w:t>
      </w:r>
      <w:r w:rsidRPr="00010614">
        <w:rPr>
          <w:rFonts w:ascii="Times New Roman" w:hAnsi="Times New Roman" w:cs="Times New Roman"/>
          <w:sz w:val="24"/>
          <w:szCs w:val="24"/>
        </w:rPr>
        <w:t xml:space="preserve">лет. </w:t>
      </w:r>
    </w:p>
    <w:p w14:paraId="707917FE" w14:textId="77777777" w:rsidR="00A62A53" w:rsidRPr="00010614" w:rsidRDefault="00A62A53" w:rsidP="00A62A53">
      <w:pPr>
        <w:rPr>
          <w:rFonts w:ascii="Times New Roman" w:hAnsi="Times New Roman" w:cs="Times New Roman"/>
          <w:sz w:val="24"/>
          <w:szCs w:val="24"/>
        </w:rPr>
      </w:pPr>
    </w:p>
    <w:p w14:paraId="709A70CB" w14:textId="77777777" w:rsidR="00A62A53" w:rsidRPr="003C624A" w:rsidRDefault="00A62A53" w:rsidP="00A62A53">
      <w:pPr>
        <w:rPr>
          <w:rFonts w:ascii="Times New Roman" w:hAnsi="Times New Roman" w:cs="Times New Roman"/>
          <w:b/>
          <w:bCs/>
          <w:sz w:val="24"/>
          <w:szCs w:val="24"/>
        </w:rPr>
      </w:pPr>
      <w:r w:rsidRPr="003C624A">
        <w:rPr>
          <w:rFonts w:ascii="Times New Roman" w:hAnsi="Times New Roman" w:cs="Times New Roman"/>
          <w:b/>
          <w:bCs/>
          <w:sz w:val="24"/>
          <w:szCs w:val="24"/>
        </w:rPr>
        <w:t>Партнеры проекта</w:t>
      </w:r>
    </w:p>
    <w:p w14:paraId="6FE60FF5" w14:textId="77777777" w:rsidR="00A62A53" w:rsidRPr="00010614" w:rsidRDefault="00A62A53" w:rsidP="00A62A53">
      <w:pPr>
        <w:pStyle w:val="a5"/>
        <w:numPr>
          <w:ilvl w:val="0"/>
          <w:numId w:val="2"/>
        </w:numPr>
        <w:rPr>
          <w:rFonts w:ascii="Times New Roman" w:hAnsi="Times New Roman" w:cs="Times New Roman"/>
          <w:sz w:val="24"/>
          <w:szCs w:val="24"/>
        </w:rPr>
      </w:pPr>
      <w:r w:rsidRPr="00010614">
        <w:rPr>
          <w:rFonts w:ascii="Times New Roman" w:eastAsia="Times New Roman" w:hAnsi="Times New Roman" w:cs="Times New Roman"/>
          <w:kern w:val="36"/>
          <w:sz w:val="24"/>
          <w:szCs w:val="24"/>
          <w:lang w:eastAsia="ru-MD"/>
        </w:rPr>
        <w:t>Министерство экономики и инфраструктуры Республики Молдова.</w:t>
      </w:r>
    </w:p>
    <w:p w14:paraId="67FF1FB7" w14:textId="77777777" w:rsidR="00A62A53" w:rsidRPr="00010614" w:rsidRDefault="00A62A53" w:rsidP="00A62A53">
      <w:pPr>
        <w:pStyle w:val="a5"/>
        <w:numPr>
          <w:ilvl w:val="0"/>
          <w:numId w:val="2"/>
        </w:numPr>
        <w:rPr>
          <w:rFonts w:ascii="Times New Roman" w:hAnsi="Times New Roman" w:cs="Times New Roman"/>
          <w:sz w:val="24"/>
          <w:szCs w:val="24"/>
        </w:rPr>
      </w:pPr>
      <w:r w:rsidRPr="00010614">
        <w:rPr>
          <w:rFonts w:ascii="Times New Roman" w:eastAsia="Times New Roman" w:hAnsi="Times New Roman" w:cs="Times New Roman"/>
          <w:bCs/>
          <w:kern w:val="36"/>
          <w:sz w:val="24"/>
          <w:szCs w:val="24"/>
          <w:lang w:eastAsia="ru-MD"/>
        </w:rPr>
        <w:t>Владельцы транспортно-дорожных предприятий.</w:t>
      </w:r>
    </w:p>
    <w:p w14:paraId="4170971B" w14:textId="77777777" w:rsidR="00A62A53" w:rsidRPr="00010614" w:rsidRDefault="00A62A53" w:rsidP="00A62A53">
      <w:pPr>
        <w:pStyle w:val="a5"/>
        <w:numPr>
          <w:ilvl w:val="0"/>
          <w:numId w:val="2"/>
        </w:numPr>
        <w:rPr>
          <w:rFonts w:ascii="Times New Roman" w:hAnsi="Times New Roman" w:cs="Times New Roman"/>
          <w:sz w:val="24"/>
          <w:szCs w:val="24"/>
        </w:rPr>
      </w:pPr>
      <w:r w:rsidRPr="00010614">
        <w:rPr>
          <w:rFonts w:ascii="Times New Roman" w:eastAsia="Times New Roman" w:hAnsi="Times New Roman" w:cs="Times New Roman"/>
          <w:bCs/>
          <w:kern w:val="36"/>
          <w:sz w:val="24"/>
          <w:szCs w:val="24"/>
          <w:lang w:eastAsia="ru-MD"/>
        </w:rPr>
        <w:t>Благотворительные организации и ассоциации.</w:t>
      </w:r>
    </w:p>
    <w:p w14:paraId="1761C8AB" w14:textId="77777777" w:rsidR="00A62A53" w:rsidRPr="00010614" w:rsidRDefault="00A62A53" w:rsidP="00A62A53">
      <w:pPr>
        <w:rPr>
          <w:rFonts w:ascii="Times New Roman" w:hAnsi="Times New Roman" w:cs="Times New Roman"/>
          <w:sz w:val="24"/>
          <w:szCs w:val="24"/>
          <w:lang w:val="ru-RU"/>
        </w:rPr>
      </w:pPr>
    </w:p>
    <w:p w14:paraId="2E92514F" w14:textId="77777777" w:rsidR="003C624A" w:rsidRDefault="003C624A" w:rsidP="00A62A53">
      <w:pPr>
        <w:rPr>
          <w:rFonts w:ascii="Times New Roman" w:hAnsi="Times New Roman" w:cs="Times New Roman"/>
          <w:b/>
          <w:sz w:val="28"/>
          <w:szCs w:val="24"/>
          <w:lang w:val="ru-RU"/>
        </w:rPr>
      </w:pPr>
    </w:p>
    <w:p w14:paraId="749D58BD" w14:textId="7F104775" w:rsidR="009C4C54" w:rsidRPr="001317A3" w:rsidRDefault="00A62A53" w:rsidP="00A62A53">
      <w:pPr>
        <w:rPr>
          <w:rFonts w:ascii="Times New Roman" w:hAnsi="Times New Roman" w:cs="Times New Roman"/>
          <w:b/>
          <w:sz w:val="28"/>
          <w:szCs w:val="24"/>
        </w:rPr>
      </w:pPr>
      <w:r w:rsidRPr="00A40437">
        <w:rPr>
          <w:rFonts w:ascii="Times New Roman" w:hAnsi="Times New Roman" w:cs="Times New Roman"/>
          <w:b/>
          <w:sz w:val="28"/>
          <w:szCs w:val="24"/>
          <w:lang w:val="ru-RU"/>
        </w:rPr>
        <w:t xml:space="preserve">4.1. </w:t>
      </w:r>
      <w:r w:rsidRPr="00A40437">
        <w:rPr>
          <w:rFonts w:ascii="Times New Roman" w:hAnsi="Times New Roman" w:cs="Times New Roman"/>
          <w:b/>
          <w:sz w:val="28"/>
          <w:szCs w:val="24"/>
        </w:rPr>
        <w:t>Матрица заинтересованных сторон.</w:t>
      </w:r>
    </w:p>
    <w:p w14:paraId="72E4E43A" w14:textId="77777777" w:rsidR="001317A3" w:rsidRPr="001317A3" w:rsidRDefault="001317A3" w:rsidP="001317A3">
      <w:pPr>
        <w:rPr>
          <w:rFonts w:ascii="Times New Roman" w:hAnsi="Times New Roman" w:cs="Times New Roman"/>
          <w:sz w:val="24"/>
          <w:szCs w:val="24"/>
          <w:lang w:val="ru-RU"/>
        </w:rPr>
      </w:pPr>
      <w:r w:rsidRPr="001317A3">
        <w:rPr>
          <w:rFonts w:ascii="Times New Roman" w:hAnsi="Times New Roman" w:cs="Times New Roman"/>
          <w:sz w:val="24"/>
          <w:szCs w:val="24"/>
          <w:lang w:val="ru-RU"/>
        </w:rPr>
        <w:t xml:space="preserve">          В контексте вышеизложенного анализ текущего состояния сфокусирован на проблемах и определенных факторах, заинтересованных в их решении, исходя из их социальной среды, интересов, которые ее определяют. Фактически, это попытка понять систему, которая определяет наличие проблем, которые должны быть основой проектов по их решению.</w:t>
      </w:r>
    </w:p>
    <w:p w14:paraId="52146E7E" w14:textId="6D673851" w:rsidR="001317A3" w:rsidRPr="001317A3" w:rsidRDefault="001317A3" w:rsidP="001317A3">
      <w:pPr>
        <w:rPr>
          <w:rFonts w:ascii="Times New Roman" w:hAnsi="Times New Roman" w:cs="Times New Roman"/>
          <w:sz w:val="24"/>
          <w:szCs w:val="24"/>
          <w:lang w:val="ru-RU"/>
        </w:rPr>
      </w:pPr>
      <w:r>
        <w:rPr>
          <w:rFonts w:ascii="Times New Roman" w:hAnsi="Times New Roman" w:cs="Times New Roman"/>
          <w:sz w:val="24"/>
          <w:szCs w:val="24"/>
          <w:lang w:val="ru-RU"/>
        </w:rPr>
        <w:lastRenderedPageBreak/>
        <w:t xml:space="preserve">          К</w:t>
      </w:r>
      <w:r w:rsidRPr="001317A3">
        <w:rPr>
          <w:rFonts w:ascii="Times New Roman" w:hAnsi="Times New Roman" w:cs="Times New Roman"/>
          <w:sz w:val="24"/>
          <w:szCs w:val="24"/>
          <w:lang w:val="ru-RU"/>
        </w:rPr>
        <w:t>лючевая идея заключается в том, что проекты разрабатываются для решения проблем некоторых целевых групп / разных бенефициаров, их потребностей и интересов.</w:t>
      </w:r>
    </w:p>
    <w:p w14:paraId="75186D81" w14:textId="3FCD0063" w:rsidR="001317A3" w:rsidRDefault="001317A3" w:rsidP="001317A3">
      <w:pPr>
        <w:rPr>
          <w:rFonts w:ascii="Times New Roman" w:hAnsi="Times New Roman" w:cs="Times New Roman"/>
          <w:sz w:val="24"/>
          <w:szCs w:val="24"/>
          <w:lang w:val="ru-RU"/>
        </w:rPr>
      </w:pPr>
      <w:r w:rsidRPr="001317A3">
        <w:rPr>
          <w:rFonts w:ascii="Times New Roman" w:hAnsi="Times New Roman" w:cs="Times New Roman"/>
          <w:sz w:val="24"/>
          <w:szCs w:val="24"/>
          <w:lang w:val="ru-RU"/>
        </w:rPr>
        <w:t xml:space="preserve">          Любые лица, группы людей, учреждения или организации, которые могут быть заинтересованы в пр</w:t>
      </w:r>
      <w:r>
        <w:rPr>
          <w:rFonts w:ascii="Times New Roman" w:hAnsi="Times New Roman" w:cs="Times New Roman"/>
          <w:sz w:val="24"/>
          <w:szCs w:val="24"/>
          <w:lang w:val="ru-RU"/>
        </w:rPr>
        <w:t>оекте, могут влиять</w:t>
      </w:r>
      <w:r w:rsidRPr="001317A3">
        <w:rPr>
          <w:rFonts w:ascii="Times New Roman" w:hAnsi="Times New Roman" w:cs="Times New Roman"/>
          <w:sz w:val="24"/>
          <w:szCs w:val="24"/>
          <w:lang w:val="ru-RU"/>
        </w:rPr>
        <w:t xml:space="preserve"> на проект, определяютс</w:t>
      </w:r>
      <w:r>
        <w:rPr>
          <w:rFonts w:ascii="Times New Roman" w:hAnsi="Times New Roman" w:cs="Times New Roman"/>
          <w:sz w:val="24"/>
          <w:szCs w:val="24"/>
          <w:lang w:val="ru-RU"/>
        </w:rPr>
        <w:t>я как заинтересованные стороны.</w:t>
      </w:r>
    </w:p>
    <w:p w14:paraId="36949DD2" w14:textId="7E77628B" w:rsidR="001317A3" w:rsidRDefault="001317A3" w:rsidP="001317A3">
      <w:pPr>
        <w:rPr>
          <w:rFonts w:ascii="Times New Roman" w:hAnsi="Times New Roman" w:cs="Times New Roman"/>
          <w:sz w:val="24"/>
          <w:szCs w:val="24"/>
          <w:lang w:val="ru-RU"/>
        </w:rPr>
      </w:pPr>
    </w:p>
    <w:p w14:paraId="51A5F9C6" w14:textId="77777777" w:rsidR="001317A3" w:rsidRPr="001317A3" w:rsidRDefault="001317A3" w:rsidP="001317A3">
      <w:pPr>
        <w:rPr>
          <w:rFonts w:ascii="Times New Roman" w:hAnsi="Times New Roman" w:cs="Times New Roman"/>
          <w:sz w:val="24"/>
          <w:szCs w:val="24"/>
          <w:lang w:val="ru-RU"/>
        </w:rPr>
      </w:pPr>
      <w:r w:rsidRPr="001317A3">
        <w:rPr>
          <w:rFonts w:ascii="Times New Roman" w:hAnsi="Times New Roman" w:cs="Times New Roman"/>
          <w:sz w:val="24"/>
          <w:szCs w:val="24"/>
          <w:lang w:val="ru-RU"/>
        </w:rPr>
        <w:t>Основные этапы анализа заинтересованных сторон:</w:t>
      </w:r>
    </w:p>
    <w:p w14:paraId="676C02B6" w14:textId="442AD9EF" w:rsidR="001317A3" w:rsidRPr="003C624A" w:rsidRDefault="001317A3" w:rsidP="003C624A">
      <w:pPr>
        <w:pStyle w:val="a5"/>
        <w:numPr>
          <w:ilvl w:val="0"/>
          <w:numId w:val="13"/>
        </w:numPr>
        <w:rPr>
          <w:rFonts w:ascii="Times New Roman" w:hAnsi="Times New Roman" w:cs="Times New Roman"/>
          <w:sz w:val="24"/>
          <w:szCs w:val="24"/>
        </w:rPr>
      </w:pPr>
      <w:r w:rsidRPr="003C624A">
        <w:rPr>
          <w:rFonts w:ascii="Times New Roman" w:hAnsi="Times New Roman" w:cs="Times New Roman"/>
          <w:sz w:val="24"/>
          <w:szCs w:val="24"/>
        </w:rPr>
        <w:t>определение общих проблем развития или возможностей для рассмотрения;</w:t>
      </w:r>
    </w:p>
    <w:p w14:paraId="35B0DB88" w14:textId="620DFE9F" w:rsidR="001317A3" w:rsidRPr="003C624A" w:rsidRDefault="001317A3" w:rsidP="003C624A">
      <w:pPr>
        <w:pStyle w:val="a5"/>
        <w:numPr>
          <w:ilvl w:val="0"/>
          <w:numId w:val="13"/>
        </w:numPr>
        <w:rPr>
          <w:rFonts w:ascii="Times New Roman" w:hAnsi="Times New Roman" w:cs="Times New Roman"/>
          <w:sz w:val="24"/>
          <w:szCs w:val="24"/>
        </w:rPr>
      </w:pPr>
      <w:r w:rsidRPr="003C624A">
        <w:rPr>
          <w:rFonts w:ascii="Times New Roman" w:hAnsi="Times New Roman" w:cs="Times New Roman"/>
          <w:sz w:val="24"/>
          <w:szCs w:val="24"/>
        </w:rPr>
        <w:t>определение всех групп, которые имеют значительный интерес к (потенциальному) проекту;</w:t>
      </w:r>
    </w:p>
    <w:p w14:paraId="5CE2BAF5" w14:textId="7557A3A9" w:rsidR="001317A3" w:rsidRPr="003C624A" w:rsidRDefault="001317A3" w:rsidP="003C624A">
      <w:pPr>
        <w:pStyle w:val="a5"/>
        <w:numPr>
          <w:ilvl w:val="0"/>
          <w:numId w:val="13"/>
        </w:numPr>
        <w:rPr>
          <w:rFonts w:ascii="Times New Roman" w:hAnsi="Times New Roman" w:cs="Times New Roman"/>
          <w:sz w:val="24"/>
          <w:szCs w:val="24"/>
        </w:rPr>
      </w:pPr>
      <w:r w:rsidRPr="003C624A">
        <w:rPr>
          <w:rFonts w:ascii="Times New Roman" w:hAnsi="Times New Roman" w:cs="Times New Roman"/>
          <w:sz w:val="24"/>
          <w:szCs w:val="24"/>
        </w:rPr>
        <w:t>исследование их ролей, интересов, относительной власти и способности участвовать (сильные и слабые стороны);</w:t>
      </w:r>
    </w:p>
    <w:p w14:paraId="012B3EF2" w14:textId="5FDF03C2" w:rsidR="001317A3" w:rsidRPr="003C624A" w:rsidRDefault="001317A3" w:rsidP="003C624A">
      <w:pPr>
        <w:pStyle w:val="a5"/>
        <w:numPr>
          <w:ilvl w:val="0"/>
          <w:numId w:val="13"/>
        </w:numPr>
        <w:rPr>
          <w:rFonts w:ascii="Times New Roman" w:hAnsi="Times New Roman" w:cs="Times New Roman"/>
          <w:sz w:val="24"/>
          <w:szCs w:val="24"/>
        </w:rPr>
      </w:pPr>
      <w:r w:rsidRPr="003C624A">
        <w:rPr>
          <w:rFonts w:ascii="Times New Roman" w:hAnsi="Times New Roman" w:cs="Times New Roman"/>
          <w:sz w:val="24"/>
          <w:szCs w:val="24"/>
        </w:rPr>
        <w:t>выявление наличия сотрудничества или конфликта в отношениях между заинтересованными сторонами;</w:t>
      </w:r>
    </w:p>
    <w:p w14:paraId="1E55BA5E" w14:textId="2A3D213C" w:rsidR="003C624A" w:rsidRDefault="001317A3" w:rsidP="003C624A">
      <w:pPr>
        <w:pStyle w:val="a5"/>
        <w:numPr>
          <w:ilvl w:val="1"/>
          <w:numId w:val="14"/>
        </w:numPr>
        <w:spacing w:before="240"/>
        <w:rPr>
          <w:rFonts w:ascii="Times New Roman" w:hAnsi="Times New Roman" w:cs="Times New Roman"/>
          <w:sz w:val="24"/>
          <w:szCs w:val="24"/>
        </w:rPr>
      </w:pPr>
      <w:r w:rsidRPr="003C624A">
        <w:rPr>
          <w:rFonts w:ascii="Times New Roman" w:hAnsi="Times New Roman" w:cs="Times New Roman"/>
          <w:sz w:val="24"/>
          <w:szCs w:val="24"/>
        </w:rPr>
        <w:t>интерпретация элементов, обнаруженных в ходе анализа, и интеграция соответствующей информации при разработке проекта, чтобы гарантировать, что:</w:t>
      </w:r>
    </w:p>
    <w:p w14:paraId="63D24CD6" w14:textId="77777777" w:rsidR="003C624A" w:rsidRPr="003C624A" w:rsidRDefault="001317A3" w:rsidP="003C624A">
      <w:pPr>
        <w:pStyle w:val="a5"/>
        <w:numPr>
          <w:ilvl w:val="2"/>
          <w:numId w:val="15"/>
        </w:numPr>
        <w:rPr>
          <w:rFonts w:ascii="Times New Roman" w:hAnsi="Times New Roman" w:cs="Times New Roman"/>
          <w:i/>
          <w:iCs/>
          <w:sz w:val="24"/>
          <w:szCs w:val="24"/>
        </w:rPr>
      </w:pPr>
      <w:r w:rsidRPr="003C624A">
        <w:rPr>
          <w:rFonts w:ascii="Times New Roman" w:hAnsi="Times New Roman" w:cs="Times New Roman"/>
          <w:i/>
          <w:iCs/>
          <w:sz w:val="24"/>
          <w:szCs w:val="24"/>
        </w:rPr>
        <w:t>ресурсы ориентированы так, чтобы вести к достижению целей справедливости и реализации потребностей приоритетных групп;</w:t>
      </w:r>
    </w:p>
    <w:p w14:paraId="2D037448" w14:textId="6102A519" w:rsidR="003C624A" w:rsidRPr="003C624A" w:rsidRDefault="001317A3" w:rsidP="003C624A">
      <w:pPr>
        <w:pStyle w:val="a5"/>
        <w:numPr>
          <w:ilvl w:val="2"/>
          <w:numId w:val="15"/>
        </w:numPr>
        <w:rPr>
          <w:rFonts w:ascii="Times New Roman" w:hAnsi="Times New Roman" w:cs="Times New Roman"/>
          <w:i/>
          <w:iCs/>
          <w:sz w:val="24"/>
          <w:szCs w:val="24"/>
        </w:rPr>
      </w:pPr>
      <w:r w:rsidRPr="003C624A">
        <w:rPr>
          <w:rFonts w:ascii="Times New Roman" w:hAnsi="Times New Roman" w:cs="Times New Roman"/>
          <w:i/>
          <w:iCs/>
          <w:sz w:val="24"/>
          <w:szCs w:val="24"/>
        </w:rPr>
        <w:t xml:space="preserve"> управление и координация подходят для поощрения собственности и участия заинтересованных сторон;</w:t>
      </w:r>
    </w:p>
    <w:p w14:paraId="450C65DB" w14:textId="22AB9D63" w:rsidR="001317A3" w:rsidRPr="003C624A" w:rsidRDefault="001317A3" w:rsidP="003C624A">
      <w:pPr>
        <w:pStyle w:val="a5"/>
        <w:numPr>
          <w:ilvl w:val="2"/>
          <w:numId w:val="15"/>
        </w:numPr>
        <w:rPr>
          <w:rFonts w:ascii="Times New Roman" w:hAnsi="Times New Roman" w:cs="Times New Roman"/>
          <w:sz w:val="24"/>
          <w:szCs w:val="24"/>
        </w:rPr>
      </w:pPr>
      <w:r w:rsidRPr="003C624A">
        <w:rPr>
          <w:rFonts w:ascii="Times New Roman" w:hAnsi="Times New Roman" w:cs="Times New Roman"/>
          <w:i/>
          <w:iCs/>
          <w:sz w:val="24"/>
          <w:szCs w:val="24"/>
        </w:rPr>
        <w:t xml:space="preserve"> конфликты между интересами заинтересованных сторон явно признаются и анализируются при разработке проекта</w:t>
      </w:r>
      <w:r w:rsidRPr="003C624A">
        <w:rPr>
          <w:rFonts w:ascii="Times New Roman" w:hAnsi="Times New Roman" w:cs="Times New Roman"/>
          <w:sz w:val="24"/>
          <w:szCs w:val="24"/>
        </w:rPr>
        <w:t>.</w:t>
      </w:r>
    </w:p>
    <w:p w14:paraId="0F1E27D3" w14:textId="02F86CC3" w:rsidR="001317A3" w:rsidRPr="00CE21A8" w:rsidRDefault="00A02C18" w:rsidP="00CE21A8">
      <w:pPr>
        <w:tabs>
          <w:tab w:val="left" w:pos="7995"/>
        </w:tabs>
        <w:spacing w:after="0"/>
        <w:jc w:val="right"/>
        <w:rPr>
          <w:rFonts w:ascii="Times New Roman" w:hAnsi="Times New Roman" w:cs="Times New Roman"/>
          <w:b/>
          <w:i/>
          <w:iCs/>
          <w:color w:val="000000" w:themeColor="text1"/>
          <w:sz w:val="24"/>
          <w:lang w:val="ru-RU"/>
        </w:rPr>
      </w:pPr>
      <w:proofErr w:type="spellStart"/>
      <w:r w:rsidRPr="00CE21A8">
        <w:rPr>
          <w:rFonts w:ascii="Times New Roman" w:hAnsi="Times New Roman" w:cs="Times New Roman"/>
          <w:b/>
          <w:i/>
          <w:iCs/>
          <w:color w:val="000000" w:themeColor="text1"/>
          <w:sz w:val="24"/>
          <w:lang w:val="ru-RU"/>
        </w:rPr>
        <w:t>Таб</w:t>
      </w:r>
      <w:proofErr w:type="spellEnd"/>
      <w:r w:rsidR="00933DA4" w:rsidRPr="00CE21A8">
        <w:rPr>
          <w:rFonts w:ascii="Times New Roman" w:hAnsi="Times New Roman" w:cs="Times New Roman"/>
          <w:b/>
          <w:i/>
          <w:iCs/>
          <w:color w:val="000000" w:themeColor="text1"/>
          <w:sz w:val="24"/>
          <w:lang w:val="ru-RU"/>
        </w:rPr>
        <w:t xml:space="preserve"> №</w:t>
      </w:r>
      <w:r w:rsidR="005C768A">
        <w:rPr>
          <w:rFonts w:ascii="Times New Roman" w:hAnsi="Times New Roman" w:cs="Times New Roman"/>
          <w:b/>
          <w:i/>
          <w:iCs/>
          <w:color w:val="000000" w:themeColor="text1"/>
          <w:sz w:val="24"/>
          <w:lang w:val="ru-RU"/>
        </w:rPr>
        <w:t>4.</w:t>
      </w:r>
      <w:r w:rsidR="00933DA4" w:rsidRPr="00CE21A8">
        <w:rPr>
          <w:rFonts w:ascii="Times New Roman" w:hAnsi="Times New Roman" w:cs="Times New Roman"/>
          <w:b/>
          <w:i/>
          <w:iCs/>
          <w:color w:val="000000" w:themeColor="text1"/>
          <w:sz w:val="24"/>
          <w:lang w:val="ru-RU"/>
        </w:rPr>
        <w:t xml:space="preserve">1. </w:t>
      </w:r>
      <w:r w:rsidR="00933DA4" w:rsidRPr="00CE21A8">
        <w:rPr>
          <w:rFonts w:ascii="Times New Roman" w:hAnsi="Times New Roman" w:cs="Times New Roman"/>
          <w:bCs/>
          <w:i/>
          <w:iCs/>
          <w:color w:val="000000" w:themeColor="text1"/>
          <w:sz w:val="24"/>
          <w:lang w:val="ru-RU"/>
        </w:rPr>
        <w:t>Анализ заинтересованных сторон</w:t>
      </w:r>
    </w:p>
    <w:tbl>
      <w:tblPr>
        <w:tblStyle w:val="-53"/>
        <w:tblW w:w="10377" w:type="dxa"/>
        <w:tblInd w:w="-572" w:type="dxa"/>
        <w:tblLayout w:type="fixed"/>
        <w:tblLook w:val="04A0" w:firstRow="1" w:lastRow="0" w:firstColumn="1" w:lastColumn="0" w:noHBand="0" w:noVBand="1"/>
      </w:tblPr>
      <w:tblGrid>
        <w:gridCol w:w="1701"/>
        <w:gridCol w:w="1843"/>
        <w:gridCol w:w="1843"/>
        <w:gridCol w:w="1300"/>
        <w:gridCol w:w="2176"/>
        <w:gridCol w:w="1514"/>
      </w:tblGrid>
      <w:tr w:rsidR="00A62A53" w:rsidRPr="00010614" w14:paraId="663BE08F" w14:textId="77777777" w:rsidTr="003C6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E179F82" w14:textId="77777777" w:rsidR="00A62A53" w:rsidRPr="00010614" w:rsidRDefault="00A62A53" w:rsidP="001D7405">
            <w:pPr>
              <w:rPr>
                <w:rFonts w:ascii="Times New Roman" w:hAnsi="Times New Roman" w:cs="Times New Roman"/>
                <w:sz w:val="24"/>
                <w:szCs w:val="24"/>
              </w:rPr>
            </w:pPr>
            <w:r w:rsidRPr="00010614">
              <w:rPr>
                <w:rFonts w:ascii="Times New Roman" w:hAnsi="Times New Roman" w:cs="Times New Roman"/>
                <w:sz w:val="24"/>
                <w:szCs w:val="24"/>
              </w:rPr>
              <w:t>Стейкхолдер</w:t>
            </w:r>
          </w:p>
        </w:tc>
        <w:tc>
          <w:tcPr>
            <w:tcW w:w="1843" w:type="dxa"/>
          </w:tcPr>
          <w:p w14:paraId="1B4F348A" w14:textId="77777777" w:rsidR="00A62A53" w:rsidRPr="00010614" w:rsidRDefault="00A62A53" w:rsidP="001D740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0614">
              <w:rPr>
                <w:rFonts w:ascii="Times New Roman" w:hAnsi="Times New Roman" w:cs="Times New Roman"/>
                <w:sz w:val="24"/>
                <w:szCs w:val="24"/>
              </w:rPr>
              <w:t>Характеристики</w:t>
            </w:r>
          </w:p>
        </w:tc>
        <w:tc>
          <w:tcPr>
            <w:tcW w:w="1843" w:type="dxa"/>
          </w:tcPr>
          <w:p w14:paraId="489F64C7" w14:textId="77777777" w:rsidR="00A62A53" w:rsidRPr="00010614" w:rsidRDefault="00A62A53" w:rsidP="001D740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0614">
              <w:rPr>
                <w:rFonts w:ascii="Times New Roman" w:hAnsi="Times New Roman" w:cs="Times New Roman"/>
                <w:sz w:val="24"/>
                <w:szCs w:val="24"/>
              </w:rPr>
              <w:t>Цели, ожидания, интересы</w:t>
            </w:r>
          </w:p>
        </w:tc>
        <w:tc>
          <w:tcPr>
            <w:tcW w:w="1300" w:type="dxa"/>
          </w:tcPr>
          <w:p w14:paraId="25EA0D8C" w14:textId="77777777" w:rsidR="00A62A53" w:rsidRPr="00010614" w:rsidRDefault="00A62A53" w:rsidP="001D740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0614">
              <w:rPr>
                <w:rFonts w:ascii="Times New Roman" w:hAnsi="Times New Roman" w:cs="Times New Roman"/>
                <w:sz w:val="24"/>
                <w:szCs w:val="24"/>
              </w:rPr>
              <w:t>Степень и тип влияния</w:t>
            </w:r>
          </w:p>
        </w:tc>
        <w:tc>
          <w:tcPr>
            <w:tcW w:w="2176" w:type="dxa"/>
          </w:tcPr>
          <w:p w14:paraId="1F1672E0" w14:textId="77777777" w:rsidR="00A62A53" w:rsidRPr="00010614" w:rsidRDefault="00A62A53" w:rsidP="001D740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0614">
              <w:rPr>
                <w:rFonts w:ascii="Times New Roman" w:hAnsi="Times New Roman" w:cs="Times New Roman"/>
                <w:sz w:val="24"/>
                <w:szCs w:val="24"/>
              </w:rPr>
              <w:t>Потенциал и недостатки</w:t>
            </w:r>
          </w:p>
        </w:tc>
        <w:tc>
          <w:tcPr>
            <w:tcW w:w="1514" w:type="dxa"/>
          </w:tcPr>
          <w:p w14:paraId="3B41CC00" w14:textId="77777777" w:rsidR="00A62A53" w:rsidRPr="00010614" w:rsidRDefault="00A62A53" w:rsidP="001D740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0614">
              <w:rPr>
                <w:rFonts w:ascii="Times New Roman" w:hAnsi="Times New Roman" w:cs="Times New Roman"/>
                <w:sz w:val="24"/>
                <w:szCs w:val="24"/>
              </w:rPr>
              <w:t>Указания в проекте</w:t>
            </w:r>
          </w:p>
        </w:tc>
      </w:tr>
      <w:tr w:rsidR="00A62A53" w:rsidRPr="00010614" w14:paraId="0DB7AA53" w14:textId="77777777" w:rsidTr="003C624A">
        <w:trPr>
          <w:cnfStyle w:val="000000100000" w:firstRow="0" w:lastRow="0" w:firstColumn="0" w:lastColumn="0" w:oddVBand="0" w:evenVBand="0" w:oddHBand="1" w:evenHBand="0" w:firstRowFirstColumn="0" w:firstRowLastColumn="0" w:lastRowFirstColumn="0" w:lastRowLastColumn="0"/>
          <w:trHeight w:val="2398"/>
        </w:trPr>
        <w:tc>
          <w:tcPr>
            <w:cnfStyle w:val="001000000000" w:firstRow="0" w:lastRow="0" w:firstColumn="1" w:lastColumn="0" w:oddVBand="0" w:evenVBand="0" w:oddHBand="0" w:evenHBand="0" w:firstRowFirstColumn="0" w:firstRowLastColumn="0" w:lastRowFirstColumn="0" w:lastRowLastColumn="0"/>
            <w:tcW w:w="1701" w:type="dxa"/>
          </w:tcPr>
          <w:p w14:paraId="2222AF82" w14:textId="77777777" w:rsidR="00A62A53" w:rsidRPr="00010614" w:rsidRDefault="00A62A53" w:rsidP="001D7405">
            <w:pPr>
              <w:spacing w:before="100" w:beforeAutospacing="1" w:after="100" w:afterAutospacing="1"/>
              <w:outlineLvl w:val="0"/>
              <w:rPr>
                <w:rFonts w:ascii="Times New Roman" w:eastAsia="Times New Roman" w:hAnsi="Times New Roman" w:cs="Times New Roman"/>
                <w:bCs w:val="0"/>
                <w:kern w:val="36"/>
                <w:sz w:val="24"/>
                <w:szCs w:val="24"/>
                <w:lang w:eastAsia="ru-MD"/>
              </w:rPr>
            </w:pPr>
            <w:r w:rsidRPr="00010614">
              <w:rPr>
                <w:rFonts w:ascii="Times New Roman" w:eastAsia="Times New Roman" w:hAnsi="Times New Roman" w:cs="Times New Roman"/>
                <w:kern w:val="36"/>
                <w:sz w:val="24"/>
                <w:szCs w:val="24"/>
                <w:lang w:eastAsia="ru-MD"/>
              </w:rPr>
              <w:t>Министерство экономики и инфраструктуры Республики Молдова</w:t>
            </w:r>
            <w:r w:rsidRPr="00010614">
              <w:rPr>
                <w:rFonts w:ascii="Times New Roman" w:eastAsia="Times New Roman" w:hAnsi="Times New Roman" w:cs="Times New Roman"/>
                <w:bCs w:val="0"/>
                <w:kern w:val="36"/>
                <w:sz w:val="24"/>
                <w:szCs w:val="24"/>
                <w:lang w:eastAsia="ru-MD"/>
              </w:rPr>
              <w:t>.</w:t>
            </w:r>
          </w:p>
          <w:p w14:paraId="27B3D4BC" w14:textId="77777777" w:rsidR="00A62A53" w:rsidRPr="00010614" w:rsidRDefault="00A62A53" w:rsidP="001D7405">
            <w:pPr>
              <w:rPr>
                <w:rFonts w:ascii="Times New Roman" w:hAnsi="Times New Roman" w:cs="Times New Roman"/>
                <w:sz w:val="24"/>
                <w:szCs w:val="24"/>
              </w:rPr>
            </w:pPr>
          </w:p>
        </w:tc>
        <w:tc>
          <w:tcPr>
            <w:tcW w:w="1843" w:type="dxa"/>
          </w:tcPr>
          <w:p w14:paraId="38F50737" w14:textId="77777777" w:rsidR="00A62A53" w:rsidRPr="00010614" w:rsidRDefault="00A62A53" w:rsidP="001D74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0614">
              <w:rPr>
                <w:rFonts w:ascii="Times New Roman" w:hAnsi="Times New Roman" w:cs="Times New Roman"/>
                <w:sz w:val="24"/>
                <w:szCs w:val="24"/>
              </w:rPr>
              <w:t>Министерство транспорта и дорожной инфраструктуры и Министерство информационных технологий и связи.</w:t>
            </w:r>
          </w:p>
        </w:tc>
        <w:tc>
          <w:tcPr>
            <w:tcW w:w="1843" w:type="dxa"/>
          </w:tcPr>
          <w:p w14:paraId="2B22976F" w14:textId="54D00619" w:rsidR="00A62A53" w:rsidRPr="00010614" w:rsidRDefault="00F67AA3" w:rsidP="001D74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Улучшение уровня комфорта для использования общественного транспорта</w:t>
            </w:r>
            <w:r w:rsidR="00A62A53" w:rsidRPr="00010614">
              <w:rPr>
                <w:rFonts w:ascii="Times New Roman" w:hAnsi="Times New Roman" w:cs="Times New Roman"/>
                <w:sz w:val="24"/>
                <w:szCs w:val="24"/>
              </w:rPr>
              <w:t>. Так же продвижение информационных технологий.</w:t>
            </w:r>
          </w:p>
        </w:tc>
        <w:tc>
          <w:tcPr>
            <w:tcW w:w="1300" w:type="dxa"/>
          </w:tcPr>
          <w:p w14:paraId="6918379E" w14:textId="77777777" w:rsidR="00A62A53" w:rsidRPr="00010614" w:rsidRDefault="00A62A53" w:rsidP="001D74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0614">
              <w:rPr>
                <w:rFonts w:ascii="Times New Roman" w:hAnsi="Times New Roman" w:cs="Times New Roman"/>
                <w:sz w:val="24"/>
                <w:szCs w:val="24"/>
              </w:rPr>
              <w:t>высокий положительный</w:t>
            </w:r>
          </w:p>
        </w:tc>
        <w:tc>
          <w:tcPr>
            <w:tcW w:w="2176" w:type="dxa"/>
          </w:tcPr>
          <w:p w14:paraId="611A8E60" w14:textId="77777777" w:rsidR="00A62A53" w:rsidRPr="00010614" w:rsidRDefault="00A62A53" w:rsidP="001D74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0614">
              <w:rPr>
                <w:rFonts w:ascii="Times New Roman" w:hAnsi="Times New Roman" w:cs="Times New Roman"/>
                <w:sz w:val="24"/>
                <w:szCs w:val="24"/>
              </w:rPr>
              <w:t>+ Впоследствии возможная разгрузка дорожных систем, в силу использования гражданами общественного транспорта вместо персональных автомобилей, в пользу мобильности и качеству обслуживания.</w:t>
            </w:r>
          </w:p>
          <w:p w14:paraId="52D4DAE1" w14:textId="77777777" w:rsidR="00A62A53" w:rsidRPr="00010614" w:rsidRDefault="00A62A53" w:rsidP="001D74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4ADDDA0E" w14:textId="77777777" w:rsidR="00A62A53" w:rsidRPr="00010614" w:rsidRDefault="00A62A53" w:rsidP="001D74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0614">
              <w:rPr>
                <w:rFonts w:ascii="Times New Roman" w:hAnsi="Times New Roman" w:cs="Times New Roman"/>
                <w:sz w:val="24"/>
                <w:szCs w:val="24"/>
              </w:rPr>
              <w:t>-</w:t>
            </w:r>
          </w:p>
          <w:p w14:paraId="3C032FA4" w14:textId="77777777" w:rsidR="00A62A53" w:rsidRPr="00010614" w:rsidRDefault="00A62A53" w:rsidP="001D74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0614">
              <w:rPr>
                <w:rFonts w:ascii="Times New Roman" w:hAnsi="Times New Roman" w:cs="Times New Roman"/>
                <w:sz w:val="24"/>
                <w:szCs w:val="24"/>
              </w:rPr>
              <w:lastRenderedPageBreak/>
              <w:t>Для реализации проекта потребуется большое количество финансовых вложений.</w:t>
            </w:r>
          </w:p>
        </w:tc>
        <w:tc>
          <w:tcPr>
            <w:tcW w:w="1514" w:type="dxa"/>
          </w:tcPr>
          <w:p w14:paraId="61477746" w14:textId="13023EBD" w:rsidR="00A62A53" w:rsidRPr="00010614" w:rsidRDefault="00600E8F" w:rsidP="001D74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 xml:space="preserve">1.Привлечение бюджетных и </w:t>
            </w:r>
            <w:proofErr w:type="spellStart"/>
            <w:r>
              <w:rPr>
                <w:rFonts w:ascii="Times New Roman" w:hAnsi="Times New Roman" w:cs="Times New Roman"/>
                <w:sz w:val="24"/>
                <w:szCs w:val="24"/>
              </w:rPr>
              <w:t>небюджетных</w:t>
            </w:r>
            <w:proofErr w:type="spellEnd"/>
            <w:r>
              <w:rPr>
                <w:rFonts w:ascii="Times New Roman" w:hAnsi="Times New Roman" w:cs="Times New Roman"/>
                <w:sz w:val="24"/>
                <w:szCs w:val="24"/>
              </w:rPr>
              <w:t xml:space="preserve"> средств на развитие проекта.</w:t>
            </w:r>
          </w:p>
        </w:tc>
      </w:tr>
      <w:tr w:rsidR="00A62A53" w:rsidRPr="00010614" w14:paraId="70984D7E" w14:textId="77777777" w:rsidTr="003C624A">
        <w:tc>
          <w:tcPr>
            <w:cnfStyle w:val="001000000000" w:firstRow="0" w:lastRow="0" w:firstColumn="1" w:lastColumn="0" w:oddVBand="0" w:evenVBand="0" w:oddHBand="0" w:evenHBand="0" w:firstRowFirstColumn="0" w:firstRowLastColumn="0" w:lastRowFirstColumn="0" w:lastRowLastColumn="0"/>
            <w:tcW w:w="1701" w:type="dxa"/>
          </w:tcPr>
          <w:p w14:paraId="5A0DE939" w14:textId="77777777" w:rsidR="00A62A53" w:rsidRPr="00010614" w:rsidRDefault="00A62A53" w:rsidP="001D7405">
            <w:pPr>
              <w:spacing w:before="100" w:beforeAutospacing="1" w:after="100" w:afterAutospacing="1"/>
              <w:outlineLvl w:val="0"/>
              <w:rPr>
                <w:rFonts w:ascii="Times New Roman" w:eastAsia="Times New Roman" w:hAnsi="Times New Roman" w:cs="Times New Roman"/>
                <w:kern w:val="36"/>
                <w:sz w:val="24"/>
                <w:szCs w:val="24"/>
                <w:lang w:eastAsia="ru-MD"/>
              </w:rPr>
            </w:pPr>
            <w:r w:rsidRPr="00010614">
              <w:rPr>
                <w:rFonts w:ascii="Times New Roman" w:eastAsia="Times New Roman" w:hAnsi="Times New Roman" w:cs="Times New Roman"/>
                <w:kern w:val="36"/>
                <w:sz w:val="24"/>
                <w:szCs w:val="24"/>
                <w:lang w:eastAsia="ru-MD"/>
              </w:rPr>
              <w:t>Граждане Республики Молдова.</w:t>
            </w:r>
          </w:p>
          <w:p w14:paraId="62B91CF3" w14:textId="77777777" w:rsidR="00A62A53" w:rsidRPr="00010614" w:rsidRDefault="00A62A53" w:rsidP="001D7405">
            <w:pPr>
              <w:rPr>
                <w:rFonts w:ascii="Times New Roman" w:hAnsi="Times New Roman" w:cs="Times New Roman"/>
                <w:sz w:val="24"/>
                <w:szCs w:val="24"/>
              </w:rPr>
            </w:pPr>
          </w:p>
        </w:tc>
        <w:tc>
          <w:tcPr>
            <w:tcW w:w="1843" w:type="dxa"/>
          </w:tcPr>
          <w:p w14:paraId="72989008" w14:textId="47B49994" w:rsidR="00A62A53" w:rsidRPr="00010614" w:rsidRDefault="00A62A53" w:rsidP="001D74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0614">
              <w:rPr>
                <w:rFonts w:ascii="Times New Roman" w:hAnsi="Times New Roman" w:cs="Times New Roman"/>
                <w:sz w:val="24"/>
                <w:szCs w:val="24"/>
              </w:rPr>
              <w:t xml:space="preserve">Граждане </w:t>
            </w:r>
            <w:r w:rsidR="00F67AA3">
              <w:rPr>
                <w:rFonts w:ascii="Times New Roman" w:hAnsi="Times New Roman" w:cs="Times New Roman"/>
                <w:sz w:val="24"/>
                <w:szCs w:val="24"/>
              </w:rPr>
              <w:t>Республики Молдова в возрасте 7-68</w:t>
            </w:r>
            <w:r w:rsidRPr="00010614">
              <w:rPr>
                <w:rFonts w:ascii="Times New Roman" w:hAnsi="Times New Roman" w:cs="Times New Roman"/>
                <w:sz w:val="24"/>
                <w:szCs w:val="24"/>
              </w:rPr>
              <w:t xml:space="preserve"> лет, каждодневно использующие электронные девайсы.</w:t>
            </w:r>
          </w:p>
        </w:tc>
        <w:tc>
          <w:tcPr>
            <w:tcW w:w="1843" w:type="dxa"/>
          </w:tcPr>
          <w:p w14:paraId="61DA897A" w14:textId="77777777" w:rsidR="00A62A53" w:rsidRPr="00010614" w:rsidRDefault="00A62A53" w:rsidP="001D74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0614">
              <w:rPr>
                <w:rFonts w:ascii="Times New Roman" w:hAnsi="Times New Roman" w:cs="Times New Roman"/>
                <w:sz w:val="24"/>
                <w:szCs w:val="24"/>
              </w:rPr>
              <w:t>Комфортное передвижение в общественном транспорте во всех дорожных направлениях. Возможность более продолжительного использования различных девайсов на протяжении всего времени передвижения из одного пункта в другой.</w:t>
            </w:r>
          </w:p>
        </w:tc>
        <w:tc>
          <w:tcPr>
            <w:tcW w:w="1300" w:type="dxa"/>
          </w:tcPr>
          <w:p w14:paraId="17D8EFDB" w14:textId="77777777" w:rsidR="00A62A53" w:rsidRPr="00010614" w:rsidRDefault="00A62A53" w:rsidP="001D74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0614">
              <w:rPr>
                <w:rFonts w:ascii="Times New Roman" w:hAnsi="Times New Roman" w:cs="Times New Roman"/>
                <w:sz w:val="24"/>
                <w:szCs w:val="24"/>
              </w:rPr>
              <w:t>высокий положительный</w:t>
            </w:r>
          </w:p>
        </w:tc>
        <w:tc>
          <w:tcPr>
            <w:tcW w:w="2176" w:type="dxa"/>
          </w:tcPr>
          <w:p w14:paraId="78765290" w14:textId="77777777" w:rsidR="00A62A53" w:rsidRPr="00010614" w:rsidRDefault="00A62A53" w:rsidP="001D74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0614">
              <w:rPr>
                <w:rFonts w:ascii="Times New Roman" w:hAnsi="Times New Roman" w:cs="Times New Roman"/>
                <w:sz w:val="24"/>
                <w:szCs w:val="24"/>
              </w:rPr>
              <w:t xml:space="preserve">+ </w:t>
            </w:r>
          </w:p>
          <w:p w14:paraId="6E4A4C61" w14:textId="77777777" w:rsidR="00A62A53" w:rsidRPr="00010614" w:rsidRDefault="00A62A53" w:rsidP="001D74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0614">
              <w:rPr>
                <w:rFonts w:ascii="Times New Roman" w:hAnsi="Times New Roman" w:cs="Times New Roman"/>
                <w:sz w:val="24"/>
                <w:szCs w:val="24"/>
              </w:rPr>
              <w:t>Использование и положительная реакция граждан на нововведения.</w:t>
            </w:r>
          </w:p>
          <w:p w14:paraId="33611EFF" w14:textId="77777777" w:rsidR="00A62A53" w:rsidRPr="00010614" w:rsidRDefault="00A62A53" w:rsidP="001D74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FEEFCEC" w14:textId="77777777" w:rsidR="00A62A53" w:rsidRPr="00010614" w:rsidRDefault="00A62A53" w:rsidP="001D74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0614">
              <w:rPr>
                <w:rFonts w:ascii="Times New Roman" w:hAnsi="Times New Roman" w:cs="Times New Roman"/>
                <w:sz w:val="24"/>
                <w:szCs w:val="24"/>
              </w:rPr>
              <w:t>-</w:t>
            </w:r>
          </w:p>
          <w:p w14:paraId="7E69ACDE" w14:textId="77777777" w:rsidR="00A62A53" w:rsidRPr="00010614" w:rsidRDefault="00A62A53" w:rsidP="001D74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0614">
              <w:rPr>
                <w:rFonts w:ascii="Times New Roman" w:hAnsi="Times New Roman" w:cs="Times New Roman"/>
                <w:sz w:val="24"/>
                <w:szCs w:val="24"/>
              </w:rPr>
              <w:t>Возможна отрицательная реакция граждан пожилого возраста в связи с отсутствием острой необходимости в модернизациях.</w:t>
            </w:r>
          </w:p>
        </w:tc>
        <w:tc>
          <w:tcPr>
            <w:tcW w:w="1514" w:type="dxa"/>
          </w:tcPr>
          <w:p w14:paraId="3719B743" w14:textId="2CA51E38" w:rsidR="00A62A53" w:rsidRPr="00600E8F" w:rsidRDefault="00600E8F" w:rsidP="00600E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lang w:val="en-US"/>
              </w:rPr>
              <w:t>1.</w:t>
            </w:r>
            <w:r>
              <w:t>Участие в распространение информации</w:t>
            </w:r>
          </w:p>
        </w:tc>
      </w:tr>
      <w:tr w:rsidR="00BA34B2" w:rsidRPr="00010614" w14:paraId="4602C9A3" w14:textId="77777777" w:rsidTr="003C6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43A92DD" w14:textId="3E028704" w:rsidR="00BA34B2" w:rsidRPr="00010614" w:rsidRDefault="00BA34B2" w:rsidP="001D7405">
            <w:pPr>
              <w:spacing w:before="100" w:beforeAutospacing="1" w:after="100" w:afterAutospacing="1"/>
              <w:outlineLvl w:val="0"/>
              <w:rPr>
                <w:rFonts w:ascii="Times New Roman" w:eastAsia="Times New Roman" w:hAnsi="Times New Roman" w:cs="Times New Roman"/>
                <w:kern w:val="36"/>
                <w:sz w:val="24"/>
                <w:szCs w:val="24"/>
                <w:lang w:eastAsia="ru-MD"/>
              </w:rPr>
            </w:pPr>
            <w:r w:rsidRPr="00BA34B2">
              <w:rPr>
                <w:rFonts w:ascii="Times New Roman" w:eastAsia="Times New Roman" w:hAnsi="Times New Roman" w:cs="Times New Roman"/>
                <w:kern w:val="36"/>
                <w:sz w:val="24"/>
                <w:szCs w:val="24"/>
                <w:lang w:eastAsia="ru-MD"/>
              </w:rPr>
              <w:t>Владельцы транспортно-дорожных предприятий.</w:t>
            </w:r>
          </w:p>
        </w:tc>
        <w:tc>
          <w:tcPr>
            <w:tcW w:w="1843" w:type="dxa"/>
          </w:tcPr>
          <w:p w14:paraId="66210485" w14:textId="090FC71C" w:rsidR="00BA34B2" w:rsidRPr="00010614" w:rsidRDefault="006A7B79" w:rsidP="001D74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A34B2">
              <w:rPr>
                <w:rFonts w:ascii="Times New Roman" w:eastAsia="Times New Roman" w:hAnsi="Times New Roman" w:cs="Times New Roman"/>
                <w:kern w:val="36"/>
                <w:sz w:val="24"/>
                <w:szCs w:val="24"/>
                <w:lang w:eastAsia="ru-MD"/>
              </w:rPr>
              <w:t>Владельцы транспортно-дорожных предприятий</w:t>
            </w:r>
            <w:r>
              <w:rPr>
                <w:rFonts w:ascii="Times New Roman" w:eastAsia="Times New Roman" w:hAnsi="Times New Roman" w:cs="Times New Roman"/>
                <w:kern w:val="36"/>
                <w:sz w:val="24"/>
                <w:szCs w:val="24"/>
                <w:lang w:eastAsia="ru-MD"/>
              </w:rPr>
              <w:t>.</w:t>
            </w:r>
          </w:p>
        </w:tc>
        <w:tc>
          <w:tcPr>
            <w:tcW w:w="1843" w:type="dxa"/>
          </w:tcPr>
          <w:p w14:paraId="1BB75329" w14:textId="53C46D0F" w:rsidR="00BA34B2" w:rsidRPr="00010614" w:rsidRDefault="006A7B79" w:rsidP="001D74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Получение дополнительного дохода путем рекламы своих услуг.</w:t>
            </w:r>
          </w:p>
        </w:tc>
        <w:tc>
          <w:tcPr>
            <w:tcW w:w="1300" w:type="dxa"/>
          </w:tcPr>
          <w:p w14:paraId="62FE1480" w14:textId="081739A5" w:rsidR="00BA34B2" w:rsidRPr="00010614" w:rsidRDefault="006A7B79" w:rsidP="001D74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положительный</w:t>
            </w:r>
          </w:p>
        </w:tc>
        <w:tc>
          <w:tcPr>
            <w:tcW w:w="2176" w:type="dxa"/>
          </w:tcPr>
          <w:p w14:paraId="6AC1776B" w14:textId="63C2841C" w:rsidR="00BA34B2" w:rsidRDefault="006A7B79" w:rsidP="001D74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Развитие рекламной кампании, путем вложения в благоустройства общественных остановок.</w:t>
            </w:r>
          </w:p>
          <w:p w14:paraId="0F8EEEAF" w14:textId="79675A48" w:rsidR="006A7B79" w:rsidRDefault="006A7B79" w:rsidP="001D74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0CFF6A87" w14:textId="0A464A2C" w:rsidR="006A7B79" w:rsidRDefault="006A7B79" w:rsidP="001D74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Дополнительные финансовые расходы</w:t>
            </w:r>
          </w:p>
          <w:p w14:paraId="48654CB7" w14:textId="28E816DA" w:rsidR="006A7B79" w:rsidRPr="00010614" w:rsidRDefault="006A7B79" w:rsidP="001D74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14" w:type="dxa"/>
          </w:tcPr>
          <w:p w14:paraId="713CD6A1" w14:textId="2A55EC95" w:rsidR="00BA34B2" w:rsidRPr="00BA34B2" w:rsidRDefault="006A7B79" w:rsidP="006A7B79">
            <w:pPr>
              <w:cnfStyle w:val="000000100000" w:firstRow="0" w:lastRow="0" w:firstColumn="0" w:lastColumn="0" w:oddVBand="0" w:evenVBand="0" w:oddHBand="1" w:evenHBand="0" w:firstRowFirstColumn="0" w:firstRowLastColumn="0" w:lastRowFirstColumn="0" w:lastRowLastColumn="0"/>
            </w:pPr>
            <w:r>
              <w:t xml:space="preserve">1.Привлечение </w:t>
            </w:r>
            <w:proofErr w:type="spellStart"/>
            <w:r>
              <w:rPr>
                <w:rFonts w:ascii="Times New Roman" w:hAnsi="Times New Roman" w:cs="Times New Roman"/>
                <w:sz w:val="24"/>
                <w:szCs w:val="24"/>
              </w:rPr>
              <w:t>небюджетных</w:t>
            </w:r>
            <w:proofErr w:type="spellEnd"/>
            <w:r>
              <w:rPr>
                <w:rFonts w:ascii="Times New Roman" w:hAnsi="Times New Roman" w:cs="Times New Roman"/>
                <w:sz w:val="24"/>
                <w:szCs w:val="24"/>
              </w:rPr>
              <w:t xml:space="preserve"> средств на развитие проекта и распространение предлагаемых услуг предприятия.</w:t>
            </w:r>
          </w:p>
        </w:tc>
      </w:tr>
      <w:tr w:rsidR="00BA34B2" w:rsidRPr="00010614" w14:paraId="3AAD2EC4" w14:textId="77777777" w:rsidTr="003C624A">
        <w:tc>
          <w:tcPr>
            <w:cnfStyle w:val="001000000000" w:firstRow="0" w:lastRow="0" w:firstColumn="1" w:lastColumn="0" w:oddVBand="0" w:evenVBand="0" w:oddHBand="0" w:evenHBand="0" w:firstRowFirstColumn="0" w:firstRowLastColumn="0" w:lastRowFirstColumn="0" w:lastRowLastColumn="0"/>
            <w:tcW w:w="1701" w:type="dxa"/>
          </w:tcPr>
          <w:p w14:paraId="7AE1A0A6" w14:textId="167330C1" w:rsidR="00BA34B2" w:rsidRPr="00BA34B2" w:rsidRDefault="00BA34B2" w:rsidP="00BA34B2">
            <w:pPr>
              <w:rPr>
                <w:rFonts w:ascii="Times New Roman" w:hAnsi="Times New Roman" w:cs="Times New Roman"/>
                <w:sz w:val="24"/>
                <w:szCs w:val="24"/>
              </w:rPr>
            </w:pPr>
            <w:r>
              <w:rPr>
                <w:rFonts w:ascii="Times New Roman" w:eastAsia="Times New Roman" w:hAnsi="Times New Roman" w:cs="Times New Roman"/>
                <w:kern w:val="36"/>
                <w:sz w:val="24"/>
                <w:szCs w:val="24"/>
                <w:lang w:eastAsia="ru-MD"/>
              </w:rPr>
              <w:t>Б</w:t>
            </w:r>
            <w:r w:rsidRPr="00BA34B2">
              <w:rPr>
                <w:rFonts w:ascii="Times New Roman" w:eastAsia="Times New Roman" w:hAnsi="Times New Roman" w:cs="Times New Roman"/>
                <w:kern w:val="36"/>
                <w:sz w:val="24"/>
                <w:szCs w:val="24"/>
                <w:lang w:eastAsia="ru-MD"/>
              </w:rPr>
              <w:t>лаготворительные организации и ассоциации.</w:t>
            </w:r>
          </w:p>
          <w:p w14:paraId="3AD453A8" w14:textId="77777777" w:rsidR="00BA34B2" w:rsidRPr="00BA34B2" w:rsidRDefault="00BA34B2" w:rsidP="001D7405">
            <w:pPr>
              <w:spacing w:before="100" w:beforeAutospacing="1" w:after="100" w:afterAutospacing="1"/>
              <w:outlineLvl w:val="0"/>
              <w:rPr>
                <w:rFonts w:ascii="Times New Roman" w:eastAsia="Times New Roman" w:hAnsi="Times New Roman" w:cs="Times New Roman"/>
                <w:kern w:val="36"/>
                <w:sz w:val="24"/>
                <w:szCs w:val="24"/>
                <w:lang w:eastAsia="ru-MD"/>
              </w:rPr>
            </w:pPr>
          </w:p>
        </w:tc>
        <w:tc>
          <w:tcPr>
            <w:tcW w:w="1843" w:type="dxa"/>
          </w:tcPr>
          <w:p w14:paraId="4DB61627" w14:textId="77777777" w:rsidR="006A7B79" w:rsidRPr="00BA34B2" w:rsidRDefault="006A7B79" w:rsidP="006A7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kern w:val="36"/>
                <w:sz w:val="24"/>
                <w:szCs w:val="24"/>
                <w:lang w:eastAsia="ru-MD"/>
              </w:rPr>
              <w:t>Б</w:t>
            </w:r>
            <w:r w:rsidRPr="00BA34B2">
              <w:rPr>
                <w:rFonts w:ascii="Times New Roman" w:eastAsia="Times New Roman" w:hAnsi="Times New Roman" w:cs="Times New Roman"/>
                <w:kern w:val="36"/>
                <w:sz w:val="24"/>
                <w:szCs w:val="24"/>
                <w:lang w:eastAsia="ru-MD"/>
              </w:rPr>
              <w:t>лаготворительные организации и ассоциации.</w:t>
            </w:r>
          </w:p>
          <w:p w14:paraId="7E9A289F" w14:textId="77777777" w:rsidR="00BA34B2" w:rsidRPr="00010614" w:rsidRDefault="00BA34B2" w:rsidP="001D74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43" w:type="dxa"/>
          </w:tcPr>
          <w:p w14:paraId="7B155EBC" w14:textId="6A48673F" w:rsidR="00BA34B2" w:rsidRPr="00010614" w:rsidRDefault="006A7B79" w:rsidP="001D74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Улучшение уровня комфорта граждан Республики Молдова, посредством модернизации </w:t>
            </w:r>
            <w:r>
              <w:rPr>
                <w:rFonts w:ascii="Times New Roman" w:hAnsi="Times New Roman" w:cs="Times New Roman"/>
                <w:sz w:val="24"/>
                <w:szCs w:val="24"/>
              </w:rPr>
              <w:lastRenderedPageBreak/>
              <w:t>общественных остановок.</w:t>
            </w:r>
          </w:p>
        </w:tc>
        <w:tc>
          <w:tcPr>
            <w:tcW w:w="1300" w:type="dxa"/>
          </w:tcPr>
          <w:p w14:paraId="7DE03F9D" w14:textId="5102483A" w:rsidR="00BA34B2" w:rsidRPr="00010614" w:rsidRDefault="006A7B79" w:rsidP="001D74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положительный</w:t>
            </w:r>
          </w:p>
        </w:tc>
        <w:tc>
          <w:tcPr>
            <w:tcW w:w="2176" w:type="dxa"/>
          </w:tcPr>
          <w:p w14:paraId="3BB95031" w14:textId="77777777" w:rsidR="00BA34B2" w:rsidRDefault="006A7B79" w:rsidP="001D74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Улучшение показателей удовлетворенности социальной жизни граждан Молдовы</w:t>
            </w:r>
          </w:p>
          <w:p w14:paraId="558A7FAA" w14:textId="77777777" w:rsidR="006A7B79" w:rsidRDefault="006A7B79" w:rsidP="001D74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EF56AD7" w14:textId="161FADB5" w:rsidR="006A7B79" w:rsidRPr="00010614" w:rsidRDefault="006A7B79" w:rsidP="001D74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 Большие финансовые расходы</w:t>
            </w:r>
          </w:p>
        </w:tc>
        <w:tc>
          <w:tcPr>
            <w:tcW w:w="1514" w:type="dxa"/>
          </w:tcPr>
          <w:p w14:paraId="481076DF" w14:textId="524B1215" w:rsidR="00BA34B2" w:rsidRPr="00BA34B2" w:rsidRDefault="006A7B79" w:rsidP="00600E8F">
            <w:pPr>
              <w:cnfStyle w:val="000000000000" w:firstRow="0" w:lastRow="0" w:firstColumn="0" w:lastColumn="0" w:oddVBand="0" w:evenVBand="0" w:oddHBand="0" w:evenHBand="0" w:firstRowFirstColumn="0" w:firstRowLastColumn="0" w:lastRowFirstColumn="0" w:lastRowLastColumn="0"/>
            </w:pPr>
            <w:r>
              <w:lastRenderedPageBreak/>
              <w:t xml:space="preserve">1.Привлечение </w:t>
            </w:r>
            <w:proofErr w:type="spellStart"/>
            <w:r>
              <w:rPr>
                <w:rFonts w:ascii="Times New Roman" w:hAnsi="Times New Roman" w:cs="Times New Roman"/>
                <w:sz w:val="24"/>
                <w:szCs w:val="24"/>
              </w:rPr>
              <w:t>небюджетных</w:t>
            </w:r>
            <w:proofErr w:type="spellEnd"/>
            <w:r>
              <w:rPr>
                <w:rFonts w:ascii="Times New Roman" w:hAnsi="Times New Roman" w:cs="Times New Roman"/>
                <w:sz w:val="24"/>
                <w:szCs w:val="24"/>
              </w:rPr>
              <w:t xml:space="preserve"> средств на развитие проекта.</w:t>
            </w:r>
            <w:r>
              <w:t xml:space="preserve"> </w:t>
            </w:r>
          </w:p>
        </w:tc>
      </w:tr>
    </w:tbl>
    <w:p w14:paraId="1DE1D7E8" w14:textId="77777777" w:rsidR="00A62A53" w:rsidRPr="00010614" w:rsidRDefault="00A62A53" w:rsidP="00A62A53">
      <w:pPr>
        <w:rPr>
          <w:rFonts w:ascii="Times New Roman" w:hAnsi="Times New Roman" w:cs="Times New Roman"/>
          <w:sz w:val="24"/>
          <w:szCs w:val="24"/>
        </w:rPr>
      </w:pPr>
    </w:p>
    <w:p w14:paraId="7C249FF1" w14:textId="77777777" w:rsidR="00A62A53" w:rsidRPr="00010614" w:rsidRDefault="00A62A53" w:rsidP="00A62A53">
      <w:pPr>
        <w:rPr>
          <w:rFonts w:ascii="Times New Roman" w:hAnsi="Times New Roman" w:cs="Times New Roman"/>
          <w:sz w:val="24"/>
          <w:szCs w:val="24"/>
          <w:lang w:val="ru-RU"/>
        </w:rPr>
      </w:pPr>
    </w:p>
    <w:p w14:paraId="2418D764" w14:textId="77777777" w:rsidR="00A62A53" w:rsidRPr="00010614" w:rsidRDefault="00A62A53" w:rsidP="00A62A53">
      <w:pPr>
        <w:rPr>
          <w:rFonts w:ascii="Times New Roman" w:hAnsi="Times New Roman" w:cs="Times New Roman"/>
          <w:sz w:val="24"/>
          <w:szCs w:val="24"/>
          <w:lang w:val="ru-RU"/>
        </w:rPr>
      </w:pPr>
      <w:r w:rsidRPr="00010614">
        <w:rPr>
          <w:rFonts w:ascii="Times New Roman" w:hAnsi="Times New Roman" w:cs="Times New Roman"/>
          <w:sz w:val="24"/>
          <w:szCs w:val="24"/>
          <w:lang w:val="ru-RU"/>
        </w:rPr>
        <w:t>После заполнения матрицы анализа заинтересованных сторон можно просмотреть список потенциальных партнеров и бенефициаров.</w:t>
      </w:r>
    </w:p>
    <w:p w14:paraId="680BCE19" w14:textId="77777777" w:rsidR="00A62A53" w:rsidRPr="00010614" w:rsidRDefault="00A62A53" w:rsidP="00A62A53">
      <w:pPr>
        <w:rPr>
          <w:rFonts w:ascii="Times New Roman" w:hAnsi="Times New Roman" w:cs="Times New Roman"/>
          <w:sz w:val="24"/>
          <w:szCs w:val="24"/>
          <w:lang w:val="ru-RU"/>
        </w:rPr>
      </w:pPr>
      <w:r w:rsidRPr="00010614">
        <w:rPr>
          <w:rFonts w:ascii="Times New Roman" w:hAnsi="Times New Roman" w:cs="Times New Roman"/>
          <w:sz w:val="24"/>
          <w:szCs w:val="24"/>
          <w:lang w:val="ru-RU"/>
        </w:rPr>
        <w:t>Далее следует анализ силового поля, который представляет собой метод сбора и обработки</w:t>
      </w:r>
    </w:p>
    <w:p w14:paraId="27EE8CD2" w14:textId="77777777" w:rsidR="00A62A53" w:rsidRPr="00010614" w:rsidRDefault="00A62A53" w:rsidP="00A62A53">
      <w:pPr>
        <w:rPr>
          <w:rFonts w:ascii="Times New Roman" w:hAnsi="Times New Roman" w:cs="Times New Roman"/>
          <w:sz w:val="24"/>
          <w:szCs w:val="24"/>
          <w:lang w:val="ru-RU"/>
        </w:rPr>
      </w:pPr>
      <w:r w:rsidRPr="00010614">
        <w:rPr>
          <w:rFonts w:ascii="Times New Roman" w:hAnsi="Times New Roman" w:cs="Times New Roman"/>
          <w:sz w:val="24"/>
          <w:szCs w:val="24"/>
          <w:lang w:val="ru-RU"/>
        </w:rPr>
        <w:t>информация о факторах / силах, которые способствуют решению проблемы и способствуют</w:t>
      </w:r>
    </w:p>
    <w:p w14:paraId="059D11CF" w14:textId="77777777" w:rsidR="00A62A53" w:rsidRPr="00010614" w:rsidRDefault="00A62A53" w:rsidP="00A62A53">
      <w:pPr>
        <w:rPr>
          <w:rFonts w:ascii="Times New Roman" w:hAnsi="Times New Roman" w:cs="Times New Roman"/>
          <w:sz w:val="24"/>
          <w:szCs w:val="24"/>
          <w:lang w:val="ru-RU"/>
        </w:rPr>
      </w:pPr>
      <w:r w:rsidRPr="00010614">
        <w:rPr>
          <w:rFonts w:ascii="Times New Roman" w:hAnsi="Times New Roman" w:cs="Times New Roman"/>
          <w:sz w:val="24"/>
          <w:szCs w:val="24"/>
          <w:lang w:val="ru-RU"/>
        </w:rPr>
        <w:t>прояснению противоречивых аспектов некоторых желаемых изменений.</w:t>
      </w:r>
    </w:p>
    <w:p w14:paraId="75C0EA8B" w14:textId="77777777" w:rsidR="00A62A53" w:rsidRPr="00010614" w:rsidRDefault="00A62A53" w:rsidP="00A62A53">
      <w:pPr>
        <w:rPr>
          <w:rFonts w:ascii="Times New Roman" w:hAnsi="Times New Roman" w:cs="Times New Roman"/>
          <w:sz w:val="24"/>
          <w:szCs w:val="24"/>
          <w:lang w:val="ru-RU"/>
        </w:rPr>
      </w:pPr>
    </w:p>
    <w:p w14:paraId="04F2C71E" w14:textId="77777777" w:rsidR="00A62A53" w:rsidRPr="00010614" w:rsidRDefault="00A62A53" w:rsidP="00A62A53">
      <w:pPr>
        <w:rPr>
          <w:rFonts w:ascii="Times New Roman" w:hAnsi="Times New Roman" w:cs="Times New Roman"/>
          <w:sz w:val="24"/>
          <w:szCs w:val="24"/>
          <w:lang w:val="ru-RU"/>
        </w:rPr>
      </w:pPr>
    </w:p>
    <w:p w14:paraId="70CD7DAC" w14:textId="77777777" w:rsidR="00A62A53" w:rsidRPr="00A40437" w:rsidRDefault="00A62A53" w:rsidP="00A62A53">
      <w:pPr>
        <w:rPr>
          <w:rFonts w:ascii="Times New Roman" w:hAnsi="Times New Roman" w:cs="Times New Roman"/>
          <w:b/>
          <w:sz w:val="28"/>
          <w:szCs w:val="24"/>
          <w:lang w:val="ru-RU"/>
        </w:rPr>
      </w:pPr>
      <w:r w:rsidRPr="00A40437">
        <w:rPr>
          <w:rFonts w:ascii="Times New Roman" w:hAnsi="Times New Roman" w:cs="Times New Roman"/>
          <w:b/>
          <w:sz w:val="28"/>
          <w:szCs w:val="24"/>
          <w:lang w:val="ru-RU"/>
        </w:rPr>
        <w:t>4.2. Анализ силового поля</w:t>
      </w:r>
    </w:p>
    <w:p w14:paraId="165B1D08" w14:textId="77777777" w:rsidR="00A62A53" w:rsidRPr="00010614" w:rsidRDefault="00A62A53" w:rsidP="00A62A53">
      <w:pPr>
        <w:rPr>
          <w:rFonts w:ascii="Times New Roman" w:hAnsi="Times New Roman" w:cs="Times New Roman"/>
          <w:sz w:val="24"/>
          <w:szCs w:val="24"/>
          <w:lang w:val="ru-RU"/>
        </w:rPr>
      </w:pPr>
      <w:r w:rsidRPr="00010614">
        <w:rPr>
          <w:rFonts w:ascii="Times New Roman" w:hAnsi="Times New Roman" w:cs="Times New Roman"/>
          <w:sz w:val="24"/>
          <w:szCs w:val="24"/>
          <w:lang w:val="ru-RU"/>
        </w:rPr>
        <w:t xml:space="preserve">Анализ силового поля </w:t>
      </w:r>
      <w:proofErr w:type="gramStart"/>
      <w:r w:rsidRPr="00010614">
        <w:rPr>
          <w:rFonts w:ascii="Times New Roman" w:hAnsi="Times New Roman" w:cs="Times New Roman"/>
          <w:sz w:val="24"/>
          <w:szCs w:val="24"/>
          <w:lang w:val="ru-RU"/>
        </w:rPr>
        <w:t>- это</w:t>
      </w:r>
      <w:proofErr w:type="gramEnd"/>
      <w:r w:rsidRPr="00010614">
        <w:rPr>
          <w:rFonts w:ascii="Times New Roman" w:hAnsi="Times New Roman" w:cs="Times New Roman"/>
          <w:sz w:val="24"/>
          <w:szCs w:val="24"/>
          <w:lang w:val="ru-RU"/>
        </w:rPr>
        <w:t xml:space="preserve"> метод сбора и обработки информации о силовых факторах, способствующих решению задач. </w:t>
      </w:r>
    </w:p>
    <w:p w14:paraId="407584F6" w14:textId="77777777" w:rsidR="00A62A53" w:rsidRPr="00010614" w:rsidRDefault="00A62A53" w:rsidP="00A62A53">
      <w:pPr>
        <w:rPr>
          <w:rFonts w:ascii="Times New Roman" w:hAnsi="Times New Roman" w:cs="Times New Roman"/>
          <w:sz w:val="24"/>
          <w:szCs w:val="24"/>
          <w:lang w:val="ru-RU"/>
        </w:rPr>
      </w:pPr>
      <w:r w:rsidRPr="00010614">
        <w:rPr>
          <w:rFonts w:ascii="Times New Roman" w:hAnsi="Times New Roman" w:cs="Times New Roman"/>
          <w:sz w:val="24"/>
          <w:szCs w:val="24"/>
          <w:lang w:val="ru-RU"/>
        </w:rPr>
        <w:t xml:space="preserve">Анализ силового поля помогает прояснить противоречивые аспекты некоторых желаемых изменений. </w:t>
      </w:r>
    </w:p>
    <w:p w14:paraId="777AAF06" w14:textId="77777777" w:rsidR="00A62A53" w:rsidRPr="00010614" w:rsidRDefault="00A62A53" w:rsidP="00A62A53">
      <w:pPr>
        <w:rPr>
          <w:rFonts w:ascii="Times New Roman" w:hAnsi="Times New Roman" w:cs="Times New Roman"/>
          <w:sz w:val="24"/>
          <w:szCs w:val="24"/>
          <w:lang w:val="ru-RU"/>
        </w:rPr>
      </w:pPr>
      <w:r w:rsidRPr="00010614">
        <w:rPr>
          <w:rFonts w:ascii="Times New Roman" w:hAnsi="Times New Roman" w:cs="Times New Roman"/>
          <w:sz w:val="24"/>
          <w:szCs w:val="24"/>
          <w:lang w:val="ru-RU"/>
        </w:rPr>
        <w:t>Типы сосуществующих сил (факторов) делятся на две категории:</w:t>
      </w:r>
    </w:p>
    <w:p w14:paraId="38997B55" w14:textId="77777777" w:rsidR="00A62A53" w:rsidRPr="00010614" w:rsidRDefault="00A62A53" w:rsidP="00A62A53">
      <w:pPr>
        <w:rPr>
          <w:rFonts w:ascii="Times New Roman" w:hAnsi="Times New Roman" w:cs="Times New Roman"/>
          <w:sz w:val="24"/>
          <w:szCs w:val="24"/>
          <w:lang w:val="ru-RU"/>
        </w:rPr>
      </w:pPr>
      <w:r w:rsidRPr="00010614">
        <w:rPr>
          <w:rFonts w:ascii="Times New Roman" w:hAnsi="Times New Roman" w:cs="Times New Roman"/>
          <w:sz w:val="24"/>
          <w:szCs w:val="24"/>
          <w:lang w:val="ru-RU"/>
        </w:rPr>
        <w:t>а) движущие или положительные силы, поддерживающие действие, ситуацию или изменение.</w:t>
      </w:r>
    </w:p>
    <w:p w14:paraId="731D32FC" w14:textId="77777777" w:rsidR="00A62A53" w:rsidRPr="00010614" w:rsidRDefault="00A62A53" w:rsidP="00A62A53">
      <w:pPr>
        <w:rPr>
          <w:rFonts w:ascii="Times New Roman" w:hAnsi="Times New Roman" w:cs="Times New Roman"/>
          <w:sz w:val="24"/>
          <w:szCs w:val="24"/>
          <w:lang w:val="ru-RU"/>
        </w:rPr>
      </w:pPr>
      <w:r w:rsidRPr="00010614">
        <w:rPr>
          <w:rFonts w:ascii="Times New Roman" w:hAnsi="Times New Roman" w:cs="Times New Roman"/>
          <w:sz w:val="24"/>
          <w:szCs w:val="24"/>
          <w:lang w:val="ru-RU"/>
        </w:rPr>
        <w:t>б) негативные силы или сдерживающие факторы (ограничения, барьеры), препятствующие развитию изменений или действия, противодействующие им.</w:t>
      </w:r>
    </w:p>
    <w:p w14:paraId="4239D5D9" w14:textId="77777777" w:rsidR="00A62A53" w:rsidRPr="00010614" w:rsidRDefault="00A62A53" w:rsidP="00A62A53">
      <w:pPr>
        <w:rPr>
          <w:rFonts w:ascii="Times New Roman" w:hAnsi="Times New Roman" w:cs="Times New Roman"/>
          <w:sz w:val="24"/>
          <w:szCs w:val="24"/>
          <w:lang w:val="ru-RU"/>
        </w:rPr>
      </w:pPr>
      <w:r w:rsidRPr="00010614">
        <w:rPr>
          <w:rFonts w:ascii="Times New Roman" w:hAnsi="Times New Roman" w:cs="Times New Roman"/>
          <w:sz w:val="24"/>
          <w:szCs w:val="24"/>
          <w:lang w:val="ru-RU"/>
        </w:rPr>
        <w:t>Когда противостоящие силы равны, никаких изменений произойти не может, текущее состояние является стабильным, и текущая ситуация будет сохраняться. Для осуществления изменений, положительные факторы должны превышать препятствующие факторы.</w:t>
      </w:r>
    </w:p>
    <w:p w14:paraId="52590580" w14:textId="2925F184" w:rsidR="00A62A53" w:rsidRDefault="00A62A53" w:rsidP="00A62A53">
      <w:pPr>
        <w:rPr>
          <w:rFonts w:ascii="Times New Roman" w:hAnsi="Times New Roman" w:cs="Times New Roman"/>
          <w:sz w:val="24"/>
          <w:szCs w:val="24"/>
          <w:lang w:val="ru-RU"/>
        </w:rPr>
      </w:pPr>
      <w:r w:rsidRPr="00010614">
        <w:rPr>
          <w:rFonts w:ascii="Times New Roman" w:hAnsi="Times New Roman" w:cs="Times New Roman"/>
          <w:sz w:val="24"/>
          <w:szCs w:val="24"/>
          <w:lang w:val="ru-RU"/>
        </w:rPr>
        <w:t>Повышение интенсивности сил, поддерживающих желаемое изменение, часто приводит к подкрепляющей интенсивной реакции противостоящих сил. По этой причине, рекомендуется сначала уменьшить отрицательные силы и только тогда разрабатывать способы усиления движущих положительных сил.</w:t>
      </w:r>
    </w:p>
    <w:p w14:paraId="2FAF2D5F" w14:textId="6E6C55DF" w:rsidR="00E648C0" w:rsidRDefault="00E648C0" w:rsidP="00A62A53">
      <w:pPr>
        <w:rPr>
          <w:rFonts w:ascii="Times New Roman" w:hAnsi="Times New Roman" w:cs="Times New Roman"/>
          <w:sz w:val="24"/>
          <w:szCs w:val="24"/>
          <w:lang w:val="ru-RU"/>
        </w:rPr>
      </w:pPr>
    </w:p>
    <w:p w14:paraId="4D274D56" w14:textId="77CEC9DC" w:rsidR="00E648C0" w:rsidRDefault="00E648C0" w:rsidP="00A62A53">
      <w:pPr>
        <w:rPr>
          <w:rFonts w:ascii="Times New Roman" w:hAnsi="Times New Roman" w:cs="Times New Roman"/>
          <w:sz w:val="24"/>
          <w:szCs w:val="24"/>
          <w:lang w:val="ru-RU"/>
        </w:rPr>
      </w:pPr>
    </w:p>
    <w:p w14:paraId="5322F328" w14:textId="77777777" w:rsidR="00E648C0" w:rsidRPr="00010614" w:rsidRDefault="00E648C0" w:rsidP="00A62A53">
      <w:pPr>
        <w:rPr>
          <w:rFonts w:ascii="Times New Roman" w:hAnsi="Times New Roman" w:cs="Times New Roman"/>
          <w:sz w:val="24"/>
          <w:szCs w:val="24"/>
          <w:lang w:val="ru-RU"/>
        </w:rPr>
      </w:pPr>
    </w:p>
    <w:p w14:paraId="3C34EFAB" w14:textId="07458593" w:rsidR="00A62A53" w:rsidRDefault="00A62A53" w:rsidP="00A62A53">
      <w:pPr>
        <w:rPr>
          <w:rFonts w:ascii="Times New Roman" w:hAnsi="Times New Roman" w:cs="Times New Roman"/>
          <w:b/>
          <w:sz w:val="28"/>
          <w:szCs w:val="24"/>
          <w:lang w:val="ru-RU"/>
        </w:rPr>
      </w:pPr>
      <w:r w:rsidRPr="00A40437">
        <w:rPr>
          <w:rFonts w:ascii="Times New Roman" w:hAnsi="Times New Roman" w:cs="Times New Roman"/>
          <w:b/>
          <w:sz w:val="28"/>
          <w:szCs w:val="24"/>
          <w:lang w:val="ru-RU"/>
        </w:rPr>
        <w:t>4.</w:t>
      </w:r>
      <w:r w:rsidR="009C4C54">
        <w:rPr>
          <w:rFonts w:ascii="Times New Roman" w:hAnsi="Times New Roman" w:cs="Times New Roman"/>
          <w:b/>
          <w:sz w:val="28"/>
          <w:szCs w:val="24"/>
          <w:lang w:val="ru-RU"/>
        </w:rPr>
        <w:t>2</w:t>
      </w:r>
      <w:r w:rsidRPr="00A40437">
        <w:rPr>
          <w:rFonts w:ascii="Times New Roman" w:hAnsi="Times New Roman" w:cs="Times New Roman"/>
          <w:b/>
          <w:sz w:val="28"/>
          <w:szCs w:val="24"/>
          <w:lang w:val="ru-RU"/>
        </w:rPr>
        <w:t>.</w:t>
      </w:r>
      <w:r w:rsidR="009C4C54">
        <w:rPr>
          <w:rFonts w:ascii="Times New Roman" w:hAnsi="Times New Roman" w:cs="Times New Roman"/>
          <w:b/>
          <w:sz w:val="28"/>
          <w:szCs w:val="24"/>
          <w:lang w:val="ru-RU"/>
        </w:rPr>
        <w:t>1.</w:t>
      </w:r>
      <w:r w:rsidRPr="00A40437">
        <w:rPr>
          <w:rFonts w:ascii="Times New Roman" w:hAnsi="Times New Roman" w:cs="Times New Roman"/>
          <w:b/>
          <w:sz w:val="28"/>
          <w:szCs w:val="24"/>
          <w:lang w:val="ru-RU"/>
        </w:rPr>
        <w:t xml:space="preserve"> Анализ положительных и отрицательных </w:t>
      </w:r>
      <w:r w:rsidR="00BA7C44">
        <w:rPr>
          <w:rFonts w:ascii="Times New Roman" w:hAnsi="Times New Roman" w:cs="Times New Roman"/>
          <w:b/>
          <w:sz w:val="28"/>
          <w:szCs w:val="24"/>
          <w:lang w:val="ru-RU"/>
        </w:rPr>
        <w:t>сил/факторов</w:t>
      </w:r>
      <w:r w:rsidRPr="00A40437">
        <w:rPr>
          <w:rFonts w:ascii="Times New Roman" w:hAnsi="Times New Roman" w:cs="Times New Roman"/>
          <w:b/>
          <w:sz w:val="28"/>
          <w:szCs w:val="24"/>
          <w:lang w:val="ru-RU"/>
        </w:rPr>
        <w:t>.</w:t>
      </w:r>
    </w:p>
    <w:p w14:paraId="1122165F" w14:textId="5FE04F1C" w:rsidR="009C4C54" w:rsidRPr="009C4C54" w:rsidRDefault="009C4C54" w:rsidP="00A62A53">
      <w:pPr>
        <w:rPr>
          <w:rFonts w:ascii="Times New Roman" w:hAnsi="Times New Roman" w:cs="Times New Roman"/>
          <w:bCs/>
          <w:sz w:val="28"/>
          <w:szCs w:val="24"/>
          <w:lang w:val="ro-RO"/>
        </w:rPr>
      </w:pPr>
      <w:r w:rsidRPr="009C4C54">
        <w:rPr>
          <w:rFonts w:ascii="Times New Roman" w:hAnsi="Times New Roman" w:cs="Times New Roman"/>
          <w:bCs/>
          <w:sz w:val="28"/>
          <w:szCs w:val="24"/>
          <w:lang w:val="ru-RU"/>
        </w:rPr>
        <w:t>В процесс анализа полей мы выявили следующие аспекты:</w:t>
      </w:r>
    </w:p>
    <w:p w14:paraId="55DB49BD" w14:textId="032D1CB7" w:rsidR="00A62A53" w:rsidRPr="00CE21A8" w:rsidRDefault="00144F9C" w:rsidP="00CE21A8">
      <w:pPr>
        <w:spacing w:after="0"/>
        <w:jc w:val="right"/>
        <w:rPr>
          <w:rFonts w:ascii="Times New Roman" w:hAnsi="Times New Roman" w:cs="Times New Roman"/>
          <w:i/>
          <w:iCs/>
          <w:color w:val="000000" w:themeColor="text1"/>
          <w:sz w:val="24"/>
          <w:szCs w:val="24"/>
          <w:lang w:val="ro-RO"/>
        </w:rPr>
      </w:pPr>
      <w:proofErr w:type="spellStart"/>
      <w:r w:rsidRPr="00CE21A8">
        <w:rPr>
          <w:rFonts w:ascii="Times New Roman" w:hAnsi="Times New Roman" w:cs="Times New Roman"/>
          <w:b/>
          <w:i/>
          <w:iCs/>
          <w:color w:val="000000" w:themeColor="text1"/>
          <w:sz w:val="24"/>
          <w:szCs w:val="24"/>
          <w:lang w:val="ru-RU"/>
        </w:rPr>
        <w:lastRenderedPageBreak/>
        <w:t>Таб</w:t>
      </w:r>
      <w:proofErr w:type="spellEnd"/>
      <w:r w:rsidRPr="00CE21A8">
        <w:rPr>
          <w:rFonts w:ascii="Times New Roman" w:hAnsi="Times New Roman" w:cs="Times New Roman"/>
          <w:b/>
          <w:i/>
          <w:iCs/>
          <w:color w:val="000000" w:themeColor="text1"/>
          <w:sz w:val="24"/>
          <w:szCs w:val="24"/>
          <w:lang w:val="ru-RU"/>
        </w:rPr>
        <w:t xml:space="preserve"> №</w:t>
      </w:r>
      <w:r w:rsidR="005C768A">
        <w:rPr>
          <w:rFonts w:ascii="Times New Roman" w:hAnsi="Times New Roman" w:cs="Times New Roman"/>
          <w:b/>
          <w:i/>
          <w:iCs/>
          <w:color w:val="000000" w:themeColor="text1"/>
          <w:sz w:val="24"/>
          <w:szCs w:val="24"/>
          <w:lang w:val="ru-RU"/>
        </w:rPr>
        <w:t>4.</w:t>
      </w:r>
      <w:r w:rsidR="00376CA8" w:rsidRPr="00CE21A8">
        <w:rPr>
          <w:rFonts w:ascii="Times New Roman" w:hAnsi="Times New Roman" w:cs="Times New Roman"/>
          <w:b/>
          <w:i/>
          <w:iCs/>
          <w:color w:val="000000" w:themeColor="text1"/>
          <w:sz w:val="24"/>
          <w:szCs w:val="24"/>
          <w:lang w:val="ru-RU"/>
        </w:rPr>
        <w:t>2</w:t>
      </w:r>
      <w:r w:rsidRPr="00CE21A8">
        <w:rPr>
          <w:rFonts w:ascii="Times New Roman" w:hAnsi="Times New Roman" w:cs="Times New Roman"/>
          <w:i/>
          <w:iCs/>
          <w:color w:val="000000" w:themeColor="text1"/>
          <w:sz w:val="24"/>
          <w:szCs w:val="24"/>
          <w:lang w:val="ru-RU"/>
        </w:rPr>
        <w:t xml:space="preserve"> </w:t>
      </w:r>
      <w:proofErr w:type="gramStart"/>
      <w:r w:rsidR="00376CA8" w:rsidRPr="00CE21A8">
        <w:rPr>
          <w:rFonts w:ascii="Times New Roman" w:hAnsi="Times New Roman" w:cs="Times New Roman"/>
          <w:bCs/>
          <w:i/>
          <w:iCs/>
          <w:color w:val="000000" w:themeColor="text1"/>
          <w:sz w:val="28"/>
          <w:szCs w:val="24"/>
          <w:lang w:val="ru-RU"/>
        </w:rPr>
        <w:t>С</w:t>
      </w:r>
      <w:r w:rsidRPr="00CE21A8">
        <w:rPr>
          <w:rFonts w:ascii="Times New Roman" w:hAnsi="Times New Roman" w:cs="Times New Roman"/>
          <w:bCs/>
          <w:i/>
          <w:iCs/>
          <w:color w:val="000000" w:themeColor="text1"/>
          <w:sz w:val="28"/>
          <w:szCs w:val="24"/>
          <w:lang w:val="ru-RU"/>
        </w:rPr>
        <w:t xml:space="preserve">илы </w:t>
      </w:r>
      <w:r w:rsidR="00CE21A8" w:rsidRPr="00CE21A8">
        <w:rPr>
          <w:rFonts w:ascii="Times New Roman" w:hAnsi="Times New Roman" w:cs="Times New Roman"/>
          <w:bCs/>
          <w:i/>
          <w:iCs/>
          <w:color w:val="000000" w:themeColor="text1"/>
          <w:sz w:val="28"/>
          <w:szCs w:val="24"/>
          <w:lang w:val="ro-RO"/>
        </w:rPr>
        <w:t>”</w:t>
      </w:r>
      <w:r w:rsidR="00376CA8" w:rsidRPr="00CE21A8">
        <w:rPr>
          <w:rFonts w:ascii="Times New Roman" w:hAnsi="Times New Roman" w:cs="Times New Roman"/>
          <w:bCs/>
          <w:i/>
          <w:iCs/>
          <w:color w:val="000000" w:themeColor="text1"/>
          <w:sz w:val="28"/>
          <w:szCs w:val="24"/>
          <w:lang w:val="ru-RU"/>
        </w:rPr>
        <w:t>За</w:t>
      </w:r>
      <w:proofErr w:type="gramEnd"/>
      <w:r w:rsidR="00CE21A8" w:rsidRPr="00CE21A8">
        <w:rPr>
          <w:rFonts w:ascii="Times New Roman" w:hAnsi="Times New Roman" w:cs="Times New Roman"/>
          <w:bCs/>
          <w:i/>
          <w:iCs/>
          <w:color w:val="000000" w:themeColor="text1"/>
          <w:sz w:val="28"/>
          <w:szCs w:val="24"/>
          <w:lang w:val="ro-RO"/>
        </w:rPr>
        <w:t>”</w:t>
      </w:r>
      <w:r w:rsidR="00376CA8" w:rsidRPr="00CE21A8">
        <w:rPr>
          <w:rFonts w:ascii="Times New Roman" w:hAnsi="Times New Roman" w:cs="Times New Roman"/>
          <w:bCs/>
          <w:i/>
          <w:iCs/>
          <w:color w:val="000000" w:themeColor="text1"/>
          <w:sz w:val="28"/>
          <w:szCs w:val="24"/>
          <w:lang w:val="ru-RU"/>
        </w:rPr>
        <w:t xml:space="preserve"> и </w:t>
      </w:r>
      <w:r w:rsidR="00CE21A8" w:rsidRPr="00CE21A8">
        <w:rPr>
          <w:rFonts w:ascii="Times New Roman" w:hAnsi="Times New Roman" w:cs="Times New Roman"/>
          <w:bCs/>
          <w:i/>
          <w:iCs/>
          <w:color w:val="000000" w:themeColor="text1"/>
          <w:sz w:val="28"/>
          <w:szCs w:val="24"/>
          <w:lang w:val="ro-RO"/>
        </w:rPr>
        <w:t>”</w:t>
      </w:r>
      <w:r w:rsidR="00376CA8" w:rsidRPr="00CE21A8">
        <w:rPr>
          <w:rFonts w:ascii="Times New Roman" w:hAnsi="Times New Roman" w:cs="Times New Roman"/>
          <w:bCs/>
          <w:i/>
          <w:iCs/>
          <w:color w:val="000000" w:themeColor="text1"/>
          <w:sz w:val="28"/>
          <w:szCs w:val="24"/>
          <w:lang w:val="ru-RU"/>
        </w:rPr>
        <w:t>П</w:t>
      </w:r>
      <w:r w:rsidRPr="00CE21A8">
        <w:rPr>
          <w:rFonts w:ascii="Times New Roman" w:hAnsi="Times New Roman" w:cs="Times New Roman"/>
          <w:bCs/>
          <w:i/>
          <w:iCs/>
          <w:color w:val="000000" w:themeColor="text1"/>
          <w:sz w:val="28"/>
          <w:szCs w:val="24"/>
          <w:lang w:val="ru-RU"/>
        </w:rPr>
        <w:t>ротив</w:t>
      </w:r>
      <w:r w:rsidR="00CE21A8" w:rsidRPr="00CE21A8">
        <w:rPr>
          <w:rFonts w:ascii="Times New Roman" w:hAnsi="Times New Roman" w:cs="Times New Roman"/>
          <w:bCs/>
          <w:i/>
          <w:iCs/>
          <w:color w:val="000000" w:themeColor="text1"/>
          <w:sz w:val="28"/>
          <w:szCs w:val="24"/>
          <w:lang w:val="ro-RO"/>
        </w:rPr>
        <w:t>”</w:t>
      </w:r>
    </w:p>
    <w:tbl>
      <w:tblPr>
        <w:tblStyle w:val="-26"/>
        <w:tblW w:w="0" w:type="auto"/>
        <w:tblLook w:val="04A0" w:firstRow="1" w:lastRow="0" w:firstColumn="1" w:lastColumn="0" w:noHBand="0" w:noVBand="1"/>
      </w:tblPr>
      <w:tblGrid>
        <w:gridCol w:w="4839"/>
        <w:gridCol w:w="4840"/>
      </w:tblGrid>
      <w:tr w:rsidR="0076298E" w14:paraId="7A67D842" w14:textId="77777777" w:rsidTr="00CE2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9" w:type="dxa"/>
            <w:shd w:val="clear" w:color="auto" w:fill="00CC99"/>
          </w:tcPr>
          <w:p w14:paraId="5FF36085" w14:textId="0ED0ACA3" w:rsidR="0076298E" w:rsidRPr="00CE21A8" w:rsidRDefault="0076298E" w:rsidP="00A62A53">
            <w:pPr>
              <w:rPr>
                <w:rFonts w:asciiTheme="majorHAnsi" w:hAnsiTheme="majorHAnsi" w:cstheme="majorHAnsi"/>
                <w:sz w:val="24"/>
                <w:szCs w:val="24"/>
                <w:lang w:val="ru-RU"/>
              </w:rPr>
            </w:pPr>
            <w:r w:rsidRPr="00CE21A8">
              <w:rPr>
                <w:rFonts w:asciiTheme="majorHAnsi" w:hAnsiTheme="majorHAnsi" w:cstheme="majorHAnsi"/>
                <w:sz w:val="24"/>
                <w:szCs w:val="24"/>
                <w:lang w:val="ru-RU"/>
              </w:rPr>
              <w:t>Положительные факторы</w:t>
            </w:r>
          </w:p>
        </w:tc>
        <w:tc>
          <w:tcPr>
            <w:tcW w:w="4840" w:type="dxa"/>
            <w:shd w:val="clear" w:color="auto" w:fill="00CC99"/>
          </w:tcPr>
          <w:p w14:paraId="16CABAAA" w14:textId="0216B2D4" w:rsidR="0076298E" w:rsidRPr="00CE21A8" w:rsidRDefault="0076298E" w:rsidP="00A62A5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lang w:val="ru-RU"/>
              </w:rPr>
            </w:pPr>
            <w:r w:rsidRPr="00CE21A8">
              <w:rPr>
                <w:rFonts w:asciiTheme="majorHAnsi" w:hAnsiTheme="majorHAnsi" w:cstheme="majorHAnsi"/>
                <w:sz w:val="24"/>
                <w:szCs w:val="24"/>
                <w:lang w:val="ru-RU"/>
              </w:rPr>
              <w:t>Отрицательные факторы</w:t>
            </w:r>
          </w:p>
        </w:tc>
      </w:tr>
      <w:tr w:rsidR="0076298E" w14:paraId="039F7B93" w14:textId="77777777" w:rsidTr="00762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9" w:type="dxa"/>
          </w:tcPr>
          <w:p w14:paraId="7CE04745" w14:textId="50536B18" w:rsidR="0076298E" w:rsidRPr="00CE21A8" w:rsidRDefault="0076298E" w:rsidP="00A62A53">
            <w:pPr>
              <w:rPr>
                <w:rFonts w:asciiTheme="majorHAnsi" w:hAnsiTheme="majorHAnsi" w:cstheme="majorHAnsi"/>
                <w:b w:val="0"/>
                <w:sz w:val="24"/>
                <w:szCs w:val="24"/>
                <w:lang w:val="ru-RU"/>
              </w:rPr>
            </w:pPr>
            <w:r w:rsidRPr="00CE21A8">
              <w:rPr>
                <w:rFonts w:asciiTheme="majorHAnsi" w:hAnsiTheme="majorHAnsi" w:cstheme="majorHAnsi"/>
                <w:b w:val="0"/>
                <w:sz w:val="24"/>
                <w:szCs w:val="24"/>
                <w:lang w:val="ru-RU"/>
              </w:rPr>
              <w:t>Улучшение комфортабельности общественного транспорта</w:t>
            </w:r>
            <w:r w:rsidR="00D844E1" w:rsidRPr="00CE21A8">
              <w:rPr>
                <w:rFonts w:asciiTheme="majorHAnsi" w:hAnsiTheme="majorHAnsi" w:cstheme="majorHAnsi"/>
                <w:b w:val="0"/>
                <w:sz w:val="24"/>
                <w:szCs w:val="24"/>
                <w:lang w:val="ru-RU"/>
              </w:rPr>
              <w:t>.</w:t>
            </w:r>
          </w:p>
        </w:tc>
        <w:tc>
          <w:tcPr>
            <w:tcW w:w="4840" w:type="dxa"/>
          </w:tcPr>
          <w:p w14:paraId="431B2677" w14:textId="76938758" w:rsidR="0076298E" w:rsidRPr="00CE21A8" w:rsidRDefault="00D844E1" w:rsidP="00A62A5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ru-RU"/>
              </w:rPr>
            </w:pPr>
            <w:r w:rsidRPr="00CE21A8">
              <w:rPr>
                <w:rFonts w:asciiTheme="majorHAnsi" w:hAnsiTheme="majorHAnsi" w:cstheme="majorHAnsi"/>
                <w:sz w:val="24"/>
                <w:szCs w:val="24"/>
                <w:lang w:val="ru-RU"/>
              </w:rPr>
              <w:t>Затраты на финансирование и осуществление проекта.</w:t>
            </w:r>
          </w:p>
        </w:tc>
      </w:tr>
      <w:tr w:rsidR="0076298E" w14:paraId="2DE078E6" w14:textId="77777777" w:rsidTr="0076298E">
        <w:tc>
          <w:tcPr>
            <w:cnfStyle w:val="001000000000" w:firstRow="0" w:lastRow="0" w:firstColumn="1" w:lastColumn="0" w:oddVBand="0" w:evenVBand="0" w:oddHBand="0" w:evenHBand="0" w:firstRowFirstColumn="0" w:firstRowLastColumn="0" w:lastRowFirstColumn="0" w:lastRowLastColumn="0"/>
            <w:tcW w:w="4839" w:type="dxa"/>
          </w:tcPr>
          <w:p w14:paraId="18546FCD" w14:textId="77777777" w:rsidR="0076298E" w:rsidRPr="00CE21A8" w:rsidRDefault="0076298E" w:rsidP="00A62A53">
            <w:pPr>
              <w:rPr>
                <w:rFonts w:asciiTheme="majorHAnsi" w:hAnsiTheme="majorHAnsi" w:cstheme="majorHAnsi"/>
                <w:b w:val="0"/>
                <w:sz w:val="24"/>
                <w:szCs w:val="24"/>
                <w:lang w:val="ru-RU"/>
              </w:rPr>
            </w:pPr>
          </w:p>
        </w:tc>
        <w:tc>
          <w:tcPr>
            <w:tcW w:w="4840" w:type="dxa"/>
          </w:tcPr>
          <w:p w14:paraId="7A51C431" w14:textId="77777777" w:rsidR="0076298E" w:rsidRPr="00CE21A8" w:rsidRDefault="0076298E" w:rsidP="00A62A5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ru-RU"/>
              </w:rPr>
            </w:pPr>
          </w:p>
        </w:tc>
      </w:tr>
      <w:tr w:rsidR="0076298E" w14:paraId="50BFDBEA" w14:textId="77777777" w:rsidTr="00762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9" w:type="dxa"/>
          </w:tcPr>
          <w:p w14:paraId="178AD504" w14:textId="629D8710" w:rsidR="0076298E" w:rsidRPr="00CE21A8" w:rsidRDefault="00D844E1" w:rsidP="00A62A53">
            <w:pPr>
              <w:rPr>
                <w:rFonts w:asciiTheme="majorHAnsi" w:hAnsiTheme="majorHAnsi" w:cstheme="majorHAnsi"/>
                <w:b w:val="0"/>
                <w:sz w:val="24"/>
                <w:szCs w:val="24"/>
                <w:lang w:val="ru-RU"/>
              </w:rPr>
            </w:pPr>
            <w:r w:rsidRPr="00CE21A8">
              <w:rPr>
                <w:rFonts w:asciiTheme="majorHAnsi" w:hAnsiTheme="majorHAnsi" w:cstheme="majorHAnsi"/>
                <w:b w:val="0"/>
                <w:sz w:val="24"/>
                <w:szCs w:val="24"/>
                <w:lang w:val="ru-RU"/>
              </w:rPr>
              <w:t>Доступность использования информационных технологий, находясь в общественном месте, ожидая общественный транспорт.</w:t>
            </w:r>
          </w:p>
        </w:tc>
        <w:tc>
          <w:tcPr>
            <w:tcW w:w="4840" w:type="dxa"/>
          </w:tcPr>
          <w:p w14:paraId="441ABC8A" w14:textId="2ADBC784" w:rsidR="0076298E" w:rsidRPr="00CE21A8" w:rsidRDefault="00D844E1" w:rsidP="00A62A5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ru-RU"/>
              </w:rPr>
            </w:pPr>
            <w:r w:rsidRPr="00CE21A8">
              <w:rPr>
                <w:rFonts w:asciiTheme="majorHAnsi" w:hAnsiTheme="majorHAnsi" w:cstheme="majorHAnsi"/>
                <w:sz w:val="24"/>
                <w:szCs w:val="24"/>
                <w:lang w:val="ru-RU"/>
              </w:rPr>
              <w:t>Дополнительные расходы населения на использование нововведений.</w:t>
            </w:r>
          </w:p>
        </w:tc>
      </w:tr>
      <w:tr w:rsidR="0076298E" w14:paraId="075B1D09" w14:textId="77777777" w:rsidTr="0076298E">
        <w:tc>
          <w:tcPr>
            <w:cnfStyle w:val="001000000000" w:firstRow="0" w:lastRow="0" w:firstColumn="1" w:lastColumn="0" w:oddVBand="0" w:evenVBand="0" w:oddHBand="0" w:evenHBand="0" w:firstRowFirstColumn="0" w:firstRowLastColumn="0" w:lastRowFirstColumn="0" w:lastRowLastColumn="0"/>
            <w:tcW w:w="4839" w:type="dxa"/>
          </w:tcPr>
          <w:p w14:paraId="6B647B6B" w14:textId="77777777" w:rsidR="0076298E" w:rsidRPr="00CE21A8" w:rsidRDefault="0076298E" w:rsidP="00A62A53">
            <w:pPr>
              <w:rPr>
                <w:rFonts w:asciiTheme="majorHAnsi" w:hAnsiTheme="majorHAnsi" w:cstheme="majorHAnsi"/>
                <w:sz w:val="24"/>
                <w:szCs w:val="24"/>
                <w:lang w:val="ru-RU"/>
              </w:rPr>
            </w:pPr>
          </w:p>
        </w:tc>
        <w:tc>
          <w:tcPr>
            <w:tcW w:w="4840" w:type="dxa"/>
          </w:tcPr>
          <w:p w14:paraId="08DFA8CB" w14:textId="77777777" w:rsidR="0076298E" w:rsidRPr="00CE21A8" w:rsidRDefault="0076298E" w:rsidP="00A62A5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ru-RU"/>
              </w:rPr>
            </w:pPr>
          </w:p>
        </w:tc>
      </w:tr>
      <w:tr w:rsidR="0076298E" w14:paraId="7109EC22" w14:textId="77777777" w:rsidTr="00762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9" w:type="dxa"/>
          </w:tcPr>
          <w:p w14:paraId="4D7598F7" w14:textId="3D353810" w:rsidR="0076298E" w:rsidRPr="00CE21A8" w:rsidRDefault="00D844E1" w:rsidP="00A62A53">
            <w:pPr>
              <w:rPr>
                <w:rFonts w:asciiTheme="majorHAnsi" w:hAnsiTheme="majorHAnsi" w:cstheme="majorHAnsi"/>
                <w:b w:val="0"/>
                <w:sz w:val="24"/>
                <w:szCs w:val="24"/>
                <w:lang w:val="ru-RU"/>
              </w:rPr>
            </w:pPr>
            <w:r w:rsidRPr="00CE21A8">
              <w:rPr>
                <w:rFonts w:asciiTheme="majorHAnsi" w:hAnsiTheme="majorHAnsi" w:cstheme="majorHAnsi"/>
                <w:b w:val="0"/>
                <w:sz w:val="24"/>
                <w:szCs w:val="24"/>
                <w:lang w:val="ru-RU"/>
              </w:rPr>
              <w:t>Поддержка связи с внешним миром.</w:t>
            </w:r>
          </w:p>
        </w:tc>
        <w:tc>
          <w:tcPr>
            <w:tcW w:w="4840" w:type="dxa"/>
          </w:tcPr>
          <w:p w14:paraId="337A2C80" w14:textId="451024DF" w:rsidR="0076298E" w:rsidRPr="00CE21A8" w:rsidRDefault="00D844E1" w:rsidP="00A62A5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ru-RU"/>
              </w:rPr>
            </w:pPr>
            <w:r w:rsidRPr="00CE21A8">
              <w:rPr>
                <w:rFonts w:asciiTheme="majorHAnsi" w:hAnsiTheme="majorHAnsi" w:cstheme="majorHAnsi"/>
                <w:sz w:val="24"/>
                <w:szCs w:val="24"/>
                <w:lang w:val="ru-RU"/>
              </w:rPr>
              <w:t>Различные мнения у граждан пожилого, среднего и юного возраста.</w:t>
            </w:r>
          </w:p>
        </w:tc>
      </w:tr>
      <w:tr w:rsidR="00D844E1" w14:paraId="701089B2" w14:textId="77777777" w:rsidTr="0076298E">
        <w:tc>
          <w:tcPr>
            <w:cnfStyle w:val="001000000000" w:firstRow="0" w:lastRow="0" w:firstColumn="1" w:lastColumn="0" w:oddVBand="0" w:evenVBand="0" w:oddHBand="0" w:evenHBand="0" w:firstRowFirstColumn="0" w:firstRowLastColumn="0" w:lastRowFirstColumn="0" w:lastRowLastColumn="0"/>
            <w:tcW w:w="4839" w:type="dxa"/>
          </w:tcPr>
          <w:p w14:paraId="73782DB8" w14:textId="77777777" w:rsidR="00D844E1" w:rsidRPr="00CE21A8" w:rsidRDefault="00D844E1" w:rsidP="00A62A53">
            <w:pPr>
              <w:rPr>
                <w:rFonts w:asciiTheme="majorHAnsi" w:hAnsiTheme="majorHAnsi" w:cstheme="majorHAnsi"/>
                <w:b w:val="0"/>
                <w:sz w:val="24"/>
                <w:szCs w:val="24"/>
                <w:lang w:val="ru-RU"/>
              </w:rPr>
            </w:pPr>
          </w:p>
        </w:tc>
        <w:tc>
          <w:tcPr>
            <w:tcW w:w="4840" w:type="dxa"/>
          </w:tcPr>
          <w:p w14:paraId="647ED078" w14:textId="77777777" w:rsidR="00D844E1" w:rsidRPr="00CE21A8" w:rsidRDefault="00D844E1" w:rsidP="00A62A5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ru-RU"/>
              </w:rPr>
            </w:pPr>
          </w:p>
        </w:tc>
      </w:tr>
      <w:tr w:rsidR="00D844E1" w14:paraId="2F687FE4" w14:textId="77777777" w:rsidTr="00762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9" w:type="dxa"/>
          </w:tcPr>
          <w:p w14:paraId="608850A6" w14:textId="3DB4A417" w:rsidR="00D844E1" w:rsidRPr="00CE21A8" w:rsidRDefault="00D844E1" w:rsidP="00A62A53">
            <w:pPr>
              <w:rPr>
                <w:rFonts w:asciiTheme="majorHAnsi" w:hAnsiTheme="majorHAnsi" w:cstheme="majorHAnsi"/>
                <w:b w:val="0"/>
                <w:sz w:val="24"/>
                <w:szCs w:val="24"/>
                <w:lang w:val="ru-RU"/>
              </w:rPr>
            </w:pPr>
            <w:r w:rsidRPr="00CE21A8">
              <w:rPr>
                <w:rFonts w:asciiTheme="majorHAnsi" w:hAnsiTheme="majorHAnsi" w:cstheme="majorHAnsi"/>
                <w:b w:val="0"/>
                <w:sz w:val="24"/>
                <w:szCs w:val="24"/>
                <w:lang w:val="ru-RU"/>
              </w:rPr>
              <w:t>Экономия времени на зарядку личного девайса.</w:t>
            </w:r>
          </w:p>
        </w:tc>
        <w:tc>
          <w:tcPr>
            <w:tcW w:w="4840" w:type="dxa"/>
          </w:tcPr>
          <w:p w14:paraId="688AC9B1" w14:textId="77777777" w:rsidR="00D844E1" w:rsidRPr="00CE21A8" w:rsidRDefault="00D844E1" w:rsidP="00A62A5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ru-RU"/>
              </w:rPr>
            </w:pPr>
          </w:p>
        </w:tc>
      </w:tr>
      <w:tr w:rsidR="00D844E1" w14:paraId="445B54EF" w14:textId="77777777" w:rsidTr="0076298E">
        <w:tc>
          <w:tcPr>
            <w:cnfStyle w:val="001000000000" w:firstRow="0" w:lastRow="0" w:firstColumn="1" w:lastColumn="0" w:oddVBand="0" w:evenVBand="0" w:oddHBand="0" w:evenHBand="0" w:firstRowFirstColumn="0" w:firstRowLastColumn="0" w:lastRowFirstColumn="0" w:lastRowLastColumn="0"/>
            <w:tcW w:w="4839" w:type="dxa"/>
          </w:tcPr>
          <w:p w14:paraId="78532DB0" w14:textId="77777777" w:rsidR="00D844E1" w:rsidRPr="00CE21A8" w:rsidRDefault="00D844E1" w:rsidP="00A62A53">
            <w:pPr>
              <w:rPr>
                <w:rFonts w:asciiTheme="majorHAnsi" w:hAnsiTheme="majorHAnsi" w:cstheme="majorHAnsi"/>
                <w:b w:val="0"/>
                <w:sz w:val="24"/>
                <w:szCs w:val="24"/>
                <w:lang w:val="ru-RU"/>
              </w:rPr>
            </w:pPr>
          </w:p>
        </w:tc>
        <w:tc>
          <w:tcPr>
            <w:tcW w:w="4840" w:type="dxa"/>
          </w:tcPr>
          <w:p w14:paraId="2A0CB3D2" w14:textId="77777777" w:rsidR="00D844E1" w:rsidRPr="00CE21A8" w:rsidRDefault="00D844E1" w:rsidP="00A62A5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ru-RU"/>
              </w:rPr>
            </w:pPr>
          </w:p>
        </w:tc>
      </w:tr>
      <w:tr w:rsidR="00D844E1" w14:paraId="48BA5B8E" w14:textId="77777777" w:rsidTr="00762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9" w:type="dxa"/>
          </w:tcPr>
          <w:p w14:paraId="531935F7" w14:textId="67C9D267" w:rsidR="00D844E1" w:rsidRPr="00CE21A8" w:rsidRDefault="00D844E1" w:rsidP="00A62A53">
            <w:pPr>
              <w:rPr>
                <w:rFonts w:asciiTheme="majorHAnsi" w:hAnsiTheme="majorHAnsi" w:cstheme="majorHAnsi"/>
                <w:b w:val="0"/>
                <w:sz w:val="24"/>
                <w:szCs w:val="24"/>
                <w:lang w:val="ru-RU"/>
              </w:rPr>
            </w:pPr>
            <w:r w:rsidRPr="00CE21A8">
              <w:rPr>
                <w:rFonts w:asciiTheme="majorHAnsi" w:hAnsiTheme="majorHAnsi" w:cstheme="majorHAnsi"/>
                <w:b w:val="0"/>
                <w:sz w:val="24"/>
                <w:szCs w:val="24"/>
                <w:lang w:val="ru-RU"/>
              </w:rPr>
              <w:t>Разгрузка дорожных сетей.</w:t>
            </w:r>
          </w:p>
        </w:tc>
        <w:tc>
          <w:tcPr>
            <w:tcW w:w="4840" w:type="dxa"/>
          </w:tcPr>
          <w:p w14:paraId="09381CED" w14:textId="77777777" w:rsidR="00D844E1" w:rsidRPr="00CE21A8" w:rsidRDefault="00D844E1" w:rsidP="00A62A5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ru-RU"/>
              </w:rPr>
            </w:pPr>
          </w:p>
        </w:tc>
      </w:tr>
    </w:tbl>
    <w:p w14:paraId="6FA30B02" w14:textId="77777777" w:rsidR="00A62A53" w:rsidRPr="00010614" w:rsidRDefault="00A62A53" w:rsidP="00A62A53">
      <w:pPr>
        <w:rPr>
          <w:rFonts w:ascii="Times New Roman" w:hAnsi="Times New Roman" w:cs="Times New Roman"/>
          <w:sz w:val="24"/>
          <w:szCs w:val="24"/>
          <w:lang w:val="ru-RU"/>
        </w:rPr>
      </w:pPr>
    </w:p>
    <w:p w14:paraId="5CEA4004" w14:textId="52A555F4" w:rsidR="00A62A53" w:rsidRDefault="003C624A" w:rsidP="00A62A53">
      <w:pPr>
        <w:rPr>
          <w:rFonts w:ascii="Times New Roman" w:hAnsi="Times New Roman" w:cs="Times New Roman"/>
          <w:b/>
          <w:sz w:val="24"/>
          <w:szCs w:val="24"/>
          <w:lang w:val="ru-RU"/>
        </w:rPr>
      </w:pPr>
      <w:r w:rsidRPr="00A40437">
        <w:rPr>
          <w:rFonts w:ascii="Times New Roman" w:hAnsi="Times New Roman" w:cs="Times New Roman"/>
          <w:b/>
          <w:sz w:val="28"/>
          <w:szCs w:val="24"/>
          <w:lang w:val="ru-RU"/>
        </w:rPr>
        <w:t>4.</w:t>
      </w:r>
      <w:r>
        <w:rPr>
          <w:rFonts w:ascii="Times New Roman" w:hAnsi="Times New Roman" w:cs="Times New Roman"/>
          <w:b/>
          <w:sz w:val="28"/>
          <w:szCs w:val="24"/>
          <w:lang w:val="ru-RU"/>
        </w:rPr>
        <w:t>2</w:t>
      </w:r>
      <w:r w:rsidRPr="00A40437">
        <w:rPr>
          <w:rFonts w:ascii="Times New Roman" w:hAnsi="Times New Roman" w:cs="Times New Roman"/>
          <w:b/>
          <w:sz w:val="28"/>
          <w:szCs w:val="24"/>
          <w:lang w:val="ru-RU"/>
        </w:rPr>
        <w:t>.</w:t>
      </w:r>
      <w:r>
        <w:rPr>
          <w:rFonts w:ascii="Times New Roman" w:hAnsi="Times New Roman" w:cs="Times New Roman"/>
          <w:b/>
          <w:sz w:val="28"/>
          <w:szCs w:val="24"/>
          <w:lang w:val="ro-RO"/>
        </w:rPr>
        <w:t>2</w:t>
      </w:r>
      <w:r>
        <w:rPr>
          <w:rFonts w:ascii="Times New Roman" w:hAnsi="Times New Roman" w:cs="Times New Roman"/>
          <w:b/>
          <w:sz w:val="28"/>
          <w:szCs w:val="24"/>
          <w:lang w:val="ru-RU"/>
        </w:rPr>
        <w:t>.</w:t>
      </w:r>
      <w:r w:rsidRPr="00A40437">
        <w:rPr>
          <w:rFonts w:ascii="Times New Roman" w:hAnsi="Times New Roman" w:cs="Times New Roman"/>
          <w:b/>
          <w:sz w:val="28"/>
          <w:szCs w:val="24"/>
          <w:lang w:val="ru-RU"/>
        </w:rPr>
        <w:t xml:space="preserve"> </w:t>
      </w:r>
      <w:r w:rsidR="00A62A53" w:rsidRPr="00A40437">
        <w:rPr>
          <w:rFonts w:ascii="Times New Roman" w:hAnsi="Times New Roman" w:cs="Times New Roman"/>
          <w:b/>
          <w:sz w:val="24"/>
          <w:szCs w:val="24"/>
          <w:lang w:val="ru-RU"/>
        </w:rPr>
        <w:t xml:space="preserve">Анализ положительных </w:t>
      </w:r>
      <w:r w:rsidR="00BA7C44">
        <w:rPr>
          <w:rFonts w:ascii="Times New Roman" w:hAnsi="Times New Roman" w:cs="Times New Roman"/>
          <w:b/>
          <w:sz w:val="24"/>
          <w:szCs w:val="24"/>
          <w:lang w:val="ru-RU"/>
        </w:rPr>
        <w:t>факторов</w:t>
      </w:r>
      <w:r w:rsidR="00A62A53" w:rsidRPr="00A40437">
        <w:rPr>
          <w:rFonts w:ascii="Times New Roman" w:hAnsi="Times New Roman" w:cs="Times New Roman"/>
          <w:b/>
          <w:sz w:val="24"/>
          <w:szCs w:val="24"/>
          <w:lang w:val="ru-RU"/>
        </w:rPr>
        <w:t>.</w:t>
      </w:r>
    </w:p>
    <w:p w14:paraId="5387CEAA" w14:textId="27FA657D" w:rsidR="00BA7C44" w:rsidRDefault="00BA7C44" w:rsidP="00A62A53">
      <w:pPr>
        <w:rPr>
          <w:rFonts w:ascii="Times New Roman" w:hAnsi="Times New Roman" w:cs="Times New Roman"/>
          <w:b/>
          <w:sz w:val="24"/>
          <w:szCs w:val="24"/>
          <w:lang w:val="ru-RU"/>
        </w:rPr>
      </w:pPr>
    </w:p>
    <w:p w14:paraId="719EFA04" w14:textId="77777777" w:rsidR="00B04C26" w:rsidRDefault="00BA7C44" w:rsidP="00A62A53">
      <w:pPr>
        <w:rPr>
          <w:rFonts w:ascii="Times New Roman" w:hAnsi="Times New Roman" w:cs="Times New Roman"/>
          <w:sz w:val="24"/>
          <w:szCs w:val="24"/>
          <w:lang w:val="ru-RU"/>
        </w:rPr>
      </w:pPr>
      <w:r>
        <w:rPr>
          <w:rFonts w:ascii="Times New Roman" w:hAnsi="Times New Roman" w:cs="Times New Roman"/>
          <w:sz w:val="24"/>
          <w:szCs w:val="24"/>
          <w:lang w:val="ru-RU"/>
        </w:rPr>
        <w:t xml:space="preserve">Далее </w:t>
      </w:r>
      <w:r w:rsidRPr="00BA7C44">
        <w:rPr>
          <w:rFonts w:ascii="Times New Roman" w:hAnsi="Times New Roman" w:cs="Times New Roman"/>
          <w:sz w:val="24"/>
          <w:szCs w:val="24"/>
          <w:lang w:val="ru-RU"/>
        </w:rPr>
        <w:t>мы проведем оценку сил «</w:t>
      </w:r>
      <w:proofErr w:type="spellStart"/>
      <w:r w:rsidRPr="00BA7C44">
        <w:rPr>
          <w:rFonts w:ascii="Times New Roman" w:hAnsi="Times New Roman" w:cs="Times New Roman"/>
          <w:sz w:val="24"/>
          <w:szCs w:val="24"/>
          <w:lang w:val="ru-RU"/>
        </w:rPr>
        <w:t>Pro</w:t>
      </w:r>
      <w:proofErr w:type="spellEnd"/>
      <w:r w:rsidRPr="00BA7C44">
        <w:rPr>
          <w:rFonts w:ascii="Times New Roman" w:hAnsi="Times New Roman" w:cs="Times New Roman"/>
          <w:sz w:val="24"/>
          <w:szCs w:val="24"/>
          <w:lang w:val="ru-RU"/>
        </w:rPr>
        <w:t>» сил, указанных выше, в соответствии со следующей таблицей, постепенно используя для взвешивания значений шкалу важности каждой причины: 1 - слабая; 2 - довольно средний; 3 - средний; 4 - достаточно крепкий; 5 - очень сильный. Оценка проводилась каждым членом ком</w:t>
      </w:r>
      <w:r w:rsidR="00E82817">
        <w:rPr>
          <w:rFonts w:ascii="Times New Roman" w:hAnsi="Times New Roman" w:cs="Times New Roman"/>
          <w:sz w:val="24"/>
          <w:szCs w:val="24"/>
          <w:lang w:val="ru-RU"/>
        </w:rPr>
        <w:t>анды</w:t>
      </w:r>
      <w:r w:rsidRPr="00BA7C44">
        <w:rPr>
          <w:rFonts w:ascii="Times New Roman" w:hAnsi="Times New Roman" w:cs="Times New Roman"/>
          <w:sz w:val="24"/>
          <w:szCs w:val="24"/>
          <w:lang w:val="ru-RU"/>
        </w:rPr>
        <w:t>. В следующей таблице показаны средние значения результатов.</w:t>
      </w:r>
    </w:p>
    <w:p w14:paraId="0CC89497" w14:textId="1EFCB618" w:rsidR="00BA7C44" w:rsidRPr="00CE21A8" w:rsidRDefault="00D70342" w:rsidP="00B448D7">
      <w:pPr>
        <w:jc w:val="right"/>
        <w:rPr>
          <w:rFonts w:ascii="Times New Roman" w:hAnsi="Times New Roman" w:cs="Times New Roman"/>
          <w:i/>
          <w:iCs/>
          <w:sz w:val="24"/>
          <w:szCs w:val="24"/>
          <w:lang w:val="ru-RU"/>
        </w:rPr>
      </w:pPr>
      <w:proofErr w:type="spellStart"/>
      <w:r w:rsidRPr="00CE21A8">
        <w:rPr>
          <w:rFonts w:ascii="Times New Roman" w:hAnsi="Times New Roman" w:cs="Times New Roman"/>
          <w:b/>
          <w:i/>
          <w:iCs/>
          <w:sz w:val="24"/>
          <w:szCs w:val="24"/>
          <w:lang w:val="ru-RU"/>
        </w:rPr>
        <w:t>Таб</w:t>
      </w:r>
      <w:proofErr w:type="spellEnd"/>
      <w:r w:rsidRPr="00CE21A8">
        <w:rPr>
          <w:rFonts w:ascii="Times New Roman" w:hAnsi="Times New Roman" w:cs="Times New Roman"/>
          <w:b/>
          <w:i/>
          <w:iCs/>
          <w:sz w:val="24"/>
          <w:szCs w:val="24"/>
          <w:lang w:val="ru-RU"/>
        </w:rPr>
        <w:t xml:space="preserve"> №</w:t>
      </w:r>
      <w:r w:rsidR="005C768A">
        <w:rPr>
          <w:rFonts w:ascii="Times New Roman" w:hAnsi="Times New Roman" w:cs="Times New Roman"/>
          <w:b/>
          <w:i/>
          <w:iCs/>
          <w:sz w:val="24"/>
          <w:szCs w:val="24"/>
          <w:lang w:val="ru-RU"/>
        </w:rPr>
        <w:t>4.</w:t>
      </w:r>
      <w:r w:rsidR="00252042" w:rsidRPr="00CE21A8">
        <w:rPr>
          <w:rFonts w:ascii="Times New Roman" w:hAnsi="Times New Roman" w:cs="Times New Roman"/>
          <w:b/>
          <w:i/>
          <w:iCs/>
          <w:sz w:val="24"/>
          <w:szCs w:val="24"/>
          <w:lang w:val="ru-RU"/>
        </w:rPr>
        <w:t>3</w:t>
      </w:r>
      <w:r w:rsidRPr="00CE21A8">
        <w:rPr>
          <w:rFonts w:ascii="Times New Roman" w:hAnsi="Times New Roman" w:cs="Times New Roman"/>
          <w:b/>
          <w:i/>
          <w:iCs/>
          <w:sz w:val="24"/>
          <w:szCs w:val="24"/>
          <w:lang w:val="ru-RU"/>
        </w:rPr>
        <w:t xml:space="preserve"> </w:t>
      </w:r>
      <w:r w:rsidR="001A3207" w:rsidRPr="00CE21A8">
        <w:rPr>
          <w:rFonts w:ascii="Times New Roman" w:hAnsi="Times New Roman" w:cs="Times New Roman"/>
          <w:bCs/>
          <w:i/>
          <w:iCs/>
          <w:sz w:val="24"/>
          <w:szCs w:val="24"/>
          <w:lang w:val="ru-RU"/>
        </w:rPr>
        <w:t>Положительные</w:t>
      </w:r>
      <w:r w:rsidR="00FB6822" w:rsidRPr="00CE21A8">
        <w:rPr>
          <w:rFonts w:ascii="Times New Roman" w:hAnsi="Times New Roman" w:cs="Times New Roman"/>
          <w:bCs/>
          <w:i/>
          <w:iCs/>
          <w:sz w:val="24"/>
          <w:szCs w:val="24"/>
          <w:lang w:val="ru-RU"/>
        </w:rPr>
        <w:t xml:space="preserve"> факторы</w:t>
      </w:r>
    </w:p>
    <w:tbl>
      <w:tblPr>
        <w:tblStyle w:val="a4"/>
        <w:tblW w:w="0" w:type="auto"/>
        <w:tblInd w:w="0" w:type="dxa"/>
        <w:tblLook w:val="04A0" w:firstRow="1" w:lastRow="0" w:firstColumn="1" w:lastColumn="0" w:noHBand="0" w:noVBand="1"/>
      </w:tblPr>
      <w:tblGrid>
        <w:gridCol w:w="446"/>
        <w:gridCol w:w="2140"/>
        <w:gridCol w:w="1491"/>
        <w:gridCol w:w="1491"/>
        <w:gridCol w:w="1665"/>
        <w:gridCol w:w="1683"/>
        <w:gridCol w:w="763"/>
      </w:tblGrid>
      <w:tr w:rsidR="00A62A53" w:rsidRPr="00010614" w14:paraId="23809B40" w14:textId="77777777" w:rsidTr="003C0C4F">
        <w:tc>
          <w:tcPr>
            <w:tcW w:w="562" w:type="dxa"/>
            <w:shd w:val="clear" w:color="auto" w:fill="00CC99"/>
          </w:tcPr>
          <w:p w14:paraId="21A6AFB3" w14:textId="77777777" w:rsidR="00A62A53" w:rsidRPr="00CE21A8" w:rsidRDefault="00A62A53" w:rsidP="001D7405">
            <w:pPr>
              <w:rPr>
                <w:rFonts w:asciiTheme="majorHAnsi" w:hAnsiTheme="majorHAnsi" w:cstheme="majorHAnsi"/>
                <w:sz w:val="24"/>
                <w:szCs w:val="24"/>
                <w:lang w:val="ru-RU"/>
              </w:rPr>
            </w:pPr>
            <w:r w:rsidRPr="00CE21A8">
              <w:rPr>
                <w:rFonts w:asciiTheme="majorHAnsi" w:hAnsiTheme="majorHAnsi" w:cstheme="majorHAnsi"/>
                <w:sz w:val="24"/>
                <w:szCs w:val="24"/>
                <w:lang w:val="ru-RU"/>
              </w:rPr>
              <w:t>№</w:t>
            </w:r>
          </w:p>
        </w:tc>
        <w:tc>
          <w:tcPr>
            <w:tcW w:w="1985" w:type="dxa"/>
            <w:shd w:val="clear" w:color="auto" w:fill="00CC99"/>
          </w:tcPr>
          <w:p w14:paraId="12AF1C21" w14:textId="77777777" w:rsidR="00A62A53" w:rsidRPr="00CE21A8" w:rsidRDefault="00A62A53" w:rsidP="001D7405">
            <w:pPr>
              <w:rPr>
                <w:rFonts w:asciiTheme="majorHAnsi" w:hAnsiTheme="majorHAnsi" w:cstheme="majorHAnsi"/>
                <w:sz w:val="24"/>
                <w:szCs w:val="24"/>
                <w:lang w:val="ru-RU"/>
              </w:rPr>
            </w:pPr>
            <w:r w:rsidRPr="00CE21A8">
              <w:rPr>
                <w:rFonts w:asciiTheme="majorHAnsi" w:hAnsiTheme="majorHAnsi" w:cstheme="majorHAnsi"/>
                <w:sz w:val="24"/>
                <w:szCs w:val="24"/>
                <w:lang w:val="ru-RU"/>
              </w:rPr>
              <w:t>Положительные аспекты</w:t>
            </w:r>
          </w:p>
        </w:tc>
        <w:tc>
          <w:tcPr>
            <w:tcW w:w="1600" w:type="dxa"/>
            <w:shd w:val="clear" w:color="auto" w:fill="00CC99"/>
          </w:tcPr>
          <w:p w14:paraId="62D6D702" w14:textId="77777777" w:rsidR="00A62A53" w:rsidRPr="00CE21A8" w:rsidRDefault="00A62A53" w:rsidP="001D7405">
            <w:pPr>
              <w:rPr>
                <w:rFonts w:asciiTheme="majorHAnsi" w:hAnsiTheme="majorHAnsi" w:cstheme="majorHAnsi"/>
                <w:sz w:val="24"/>
                <w:szCs w:val="24"/>
                <w:lang w:val="ru-RU"/>
              </w:rPr>
            </w:pPr>
            <w:r w:rsidRPr="00CE21A8">
              <w:rPr>
                <w:rFonts w:asciiTheme="majorHAnsi" w:hAnsiTheme="majorHAnsi" w:cstheme="majorHAnsi"/>
                <w:sz w:val="24"/>
                <w:szCs w:val="24"/>
                <w:lang w:val="ru-RU"/>
              </w:rPr>
              <w:t>Возможность изменений</w:t>
            </w:r>
          </w:p>
        </w:tc>
        <w:tc>
          <w:tcPr>
            <w:tcW w:w="1383" w:type="dxa"/>
            <w:shd w:val="clear" w:color="auto" w:fill="00CC99"/>
          </w:tcPr>
          <w:p w14:paraId="67034A55" w14:textId="77777777" w:rsidR="00A62A53" w:rsidRPr="00CE21A8" w:rsidRDefault="00A62A53" w:rsidP="001D7405">
            <w:pPr>
              <w:rPr>
                <w:rFonts w:asciiTheme="majorHAnsi" w:hAnsiTheme="majorHAnsi" w:cstheme="majorHAnsi"/>
                <w:sz w:val="24"/>
                <w:szCs w:val="24"/>
                <w:lang w:val="ru-RU"/>
              </w:rPr>
            </w:pPr>
            <w:r w:rsidRPr="00CE21A8">
              <w:rPr>
                <w:rFonts w:asciiTheme="majorHAnsi" w:hAnsiTheme="majorHAnsi" w:cstheme="majorHAnsi"/>
                <w:sz w:val="24"/>
                <w:szCs w:val="24"/>
                <w:lang w:val="ru-RU"/>
              </w:rPr>
              <w:t>Возможность изменений в короткие сроки</w:t>
            </w:r>
          </w:p>
        </w:tc>
        <w:tc>
          <w:tcPr>
            <w:tcW w:w="1383" w:type="dxa"/>
            <w:shd w:val="clear" w:color="auto" w:fill="00CC99"/>
          </w:tcPr>
          <w:p w14:paraId="04477A38" w14:textId="77777777" w:rsidR="00A62A53" w:rsidRPr="00CE21A8" w:rsidRDefault="00A62A53" w:rsidP="001D7405">
            <w:pPr>
              <w:rPr>
                <w:rFonts w:asciiTheme="majorHAnsi" w:hAnsiTheme="majorHAnsi" w:cstheme="majorHAnsi"/>
                <w:sz w:val="24"/>
                <w:szCs w:val="24"/>
                <w:lang w:val="ru-RU"/>
              </w:rPr>
            </w:pPr>
            <w:r w:rsidRPr="00CE21A8">
              <w:rPr>
                <w:rFonts w:asciiTheme="majorHAnsi" w:hAnsiTheme="majorHAnsi" w:cstheme="majorHAnsi"/>
                <w:sz w:val="24"/>
                <w:szCs w:val="24"/>
                <w:lang w:val="ru-RU"/>
              </w:rPr>
              <w:t>Финансовые затраты на ресурсы для осуществления изменений</w:t>
            </w:r>
          </w:p>
        </w:tc>
        <w:tc>
          <w:tcPr>
            <w:tcW w:w="1383" w:type="dxa"/>
            <w:shd w:val="clear" w:color="auto" w:fill="00CC99"/>
          </w:tcPr>
          <w:p w14:paraId="452879EE" w14:textId="77777777" w:rsidR="00A62A53" w:rsidRPr="00CE21A8" w:rsidRDefault="00A62A53" w:rsidP="001D7405">
            <w:pPr>
              <w:rPr>
                <w:rFonts w:asciiTheme="majorHAnsi" w:hAnsiTheme="majorHAnsi" w:cstheme="majorHAnsi"/>
                <w:sz w:val="24"/>
                <w:szCs w:val="24"/>
                <w:lang w:val="ru-RU"/>
              </w:rPr>
            </w:pPr>
            <w:r w:rsidRPr="00CE21A8">
              <w:rPr>
                <w:rFonts w:asciiTheme="majorHAnsi" w:hAnsiTheme="majorHAnsi" w:cstheme="majorHAnsi"/>
                <w:sz w:val="24"/>
                <w:szCs w:val="24"/>
                <w:lang w:val="ru-RU"/>
              </w:rPr>
              <w:t>Иные затрачиваемые ресурсы для осуществления изменений</w:t>
            </w:r>
          </w:p>
        </w:tc>
        <w:tc>
          <w:tcPr>
            <w:tcW w:w="1383" w:type="dxa"/>
            <w:shd w:val="clear" w:color="auto" w:fill="00CC99"/>
          </w:tcPr>
          <w:p w14:paraId="3CDA7328" w14:textId="77777777" w:rsidR="00A62A53" w:rsidRPr="00CE21A8" w:rsidRDefault="00A62A53" w:rsidP="001D7405">
            <w:pPr>
              <w:rPr>
                <w:rFonts w:asciiTheme="majorHAnsi" w:hAnsiTheme="majorHAnsi" w:cstheme="majorHAnsi"/>
                <w:sz w:val="24"/>
                <w:szCs w:val="24"/>
                <w:lang w:val="ru-RU"/>
              </w:rPr>
            </w:pPr>
            <w:r w:rsidRPr="00CE21A8">
              <w:rPr>
                <w:rFonts w:asciiTheme="majorHAnsi" w:hAnsiTheme="majorHAnsi" w:cstheme="majorHAnsi"/>
                <w:sz w:val="24"/>
                <w:szCs w:val="24"/>
                <w:lang w:val="ru-RU"/>
              </w:rPr>
              <w:t>Итоги</w:t>
            </w:r>
          </w:p>
        </w:tc>
      </w:tr>
      <w:tr w:rsidR="00A62A53" w:rsidRPr="00010614" w14:paraId="63BF322E" w14:textId="77777777" w:rsidTr="003C0C4F">
        <w:tc>
          <w:tcPr>
            <w:tcW w:w="562" w:type="dxa"/>
          </w:tcPr>
          <w:p w14:paraId="17D0B84D" w14:textId="77777777" w:rsidR="00A62A53" w:rsidRPr="00CE21A8" w:rsidRDefault="00A62A53" w:rsidP="001D7405">
            <w:pPr>
              <w:rPr>
                <w:rFonts w:asciiTheme="majorHAnsi" w:hAnsiTheme="majorHAnsi" w:cstheme="majorHAnsi"/>
                <w:sz w:val="24"/>
                <w:szCs w:val="24"/>
                <w:lang w:val="ru-RU"/>
              </w:rPr>
            </w:pPr>
            <w:r w:rsidRPr="00CE21A8">
              <w:rPr>
                <w:rFonts w:asciiTheme="majorHAnsi" w:hAnsiTheme="majorHAnsi" w:cstheme="majorHAnsi"/>
                <w:sz w:val="24"/>
                <w:szCs w:val="24"/>
                <w:lang w:val="ru-RU"/>
              </w:rPr>
              <w:t>1</w:t>
            </w:r>
          </w:p>
        </w:tc>
        <w:tc>
          <w:tcPr>
            <w:tcW w:w="1985" w:type="dxa"/>
            <w:shd w:val="clear" w:color="auto" w:fill="66FFCC"/>
          </w:tcPr>
          <w:p w14:paraId="3D3B117A" w14:textId="77777777" w:rsidR="00A62A53" w:rsidRPr="00CE21A8" w:rsidRDefault="00A62A53" w:rsidP="001D7405">
            <w:pPr>
              <w:rPr>
                <w:rFonts w:asciiTheme="majorHAnsi" w:hAnsiTheme="majorHAnsi" w:cstheme="majorHAnsi"/>
                <w:sz w:val="24"/>
                <w:szCs w:val="24"/>
                <w:lang w:val="ru-RU"/>
              </w:rPr>
            </w:pPr>
            <w:r w:rsidRPr="00CE21A8">
              <w:rPr>
                <w:rFonts w:asciiTheme="majorHAnsi" w:hAnsiTheme="majorHAnsi" w:cstheme="majorHAnsi"/>
                <w:sz w:val="24"/>
                <w:szCs w:val="24"/>
                <w:lang w:val="ru-RU"/>
              </w:rPr>
              <w:t>Комфортабельность поездки на общественном транспорте</w:t>
            </w:r>
          </w:p>
        </w:tc>
        <w:tc>
          <w:tcPr>
            <w:tcW w:w="1600" w:type="dxa"/>
          </w:tcPr>
          <w:p w14:paraId="1E1A554E" w14:textId="77777777" w:rsidR="00A62A53" w:rsidRPr="00CE21A8" w:rsidRDefault="00A62A53" w:rsidP="001D7405">
            <w:pPr>
              <w:jc w:val="center"/>
              <w:rPr>
                <w:rFonts w:asciiTheme="majorHAnsi" w:hAnsiTheme="majorHAnsi" w:cstheme="majorHAnsi"/>
                <w:sz w:val="24"/>
                <w:szCs w:val="24"/>
                <w:lang w:val="ru-RU"/>
              </w:rPr>
            </w:pPr>
            <w:r w:rsidRPr="00CE21A8">
              <w:rPr>
                <w:rFonts w:asciiTheme="majorHAnsi" w:hAnsiTheme="majorHAnsi" w:cstheme="majorHAnsi"/>
                <w:sz w:val="24"/>
                <w:szCs w:val="24"/>
                <w:lang w:val="ru-RU"/>
              </w:rPr>
              <w:t>4</w:t>
            </w:r>
          </w:p>
        </w:tc>
        <w:tc>
          <w:tcPr>
            <w:tcW w:w="1383" w:type="dxa"/>
          </w:tcPr>
          <w:p w14:paraId="73475EF5" w14:textId="77777777" w:rsidR="00A62A53" w:rsidRPr="00CE21A8" w:rsidRDefault="00A62A53" w:rsidP="001D7405">
            <w:pPr>
              <w:jc w:val="center"/>
              <w:rPr>
                <w:rFonts w:asciiTheme="majorHAnsi" w:hAnsiTheme="majorHAnsi" w:cstheme="majorHAnsi"/>
                <w:sz w:val="24"/>
                <w:szCs w:val="24"/>
                <w:lang w:val="ru-RU"/>
              </w:rPr>
            </w:pPr>
            <w:r w:rsidRPr="00CE21A8">
              <w:rPr>
                <w:rFonts w:asciiTheme="majorHAnsi" w:hAnsiTheme="majorHAnsi" w:cstheme="majorHAnsi"/>
                <w:sz w:val="24"/>
                <w:szCs w:val="24"/>
                <w:lang w:val="ru-RU"/>
              </w:rPr>
              <w:t>2</w:t>
            </w:r>
          </w:p>
        </w:tc>
        <w:tc>
          <w:tcPr>
            <w:tcW w:w="1383" w:type="dxa"/>
          </w:tcPr>
          <w:p w14:paraId="1412E41A" w14:textId="77777777" w:rsidR="00A62A53" w:rsidRPr="00CE21A8" w:rsidRDefault="00A62A53" w:rsidP="001D7405">
            <w:pPr>
              <w:jc w:val="center"/>
              <w:rPr>
                <w:rFonts w:asciiTheme="majorHAnsi" w:hAnsiTheme="majorHAnsi" w:cstheme="majorHAnsi"/>
                <w:sz w:val="24"/>
                <w:szCs w:val="24"/>
                <w:lang w:val="ru-RU"/>
              </w:rPr>
            </w:pPr>
            <w:r w:rsidRPr="00CE21A8">
              <w:rPr>
                <w:rFonts w:asciiTheme="majorHAnsi" w:hAnsiTheme="majorHAnsi" w:cstheme="majorHAnsi"/>
                <w:sz w:val="24"/>
                <w:szCs w:val="24"/>
                <w:lang w:val="ru-RU"/>
              </w:rPr>
              <w:t>1</w:t>
            </w:r>
          </w:p>
        </w:tc>
        <w:tc>
          <w:tcPr>
            <w:tcW w:w="1383" w:type="dxa"/>
          </w:tcPr>
          <w:p w14:paraId="33C5801B" w14:textId="77777777" w:rsidR="00A62A53" w:rsidRPr="00CE21A8" w:rsidRDefault="00A62A53" w:rsidP="001D7405">
            <w:pPr>
              <w:jc w:val="center"/>
              <w:rPr>
                <w:rFonts w:asciiTheme="majorHAnsi" w:hAnsiTheme="majorHAnsi" w:cstheme="majorHAnsi"/>
                <w:sz w:val="24"/>
                <w:szCs w:val="24"/>
                <w:lang w:val="ru-RU"/>
              </w:rPr>
            </w:pPr>
            <w:r w:rsidRPr="00CE21A8">
              <w:rPr>
                <w:rFonts w:asciiTheme="majorHAnsi" w:hAnsiTheme="majorHAnsi" w:cstheme="majorHAnsi"/>
                <w:sz w:val="24"/>
                <w:szCs w:val="24"/>
                <w:lang w:val="ru-RU"/>
              </w:rPr>
              <w:t>2</w:t>
            </w:r>
          </w:p>
        </w:tc>
        <w:tc>
          <w:tcPr>
            <w:tcW w:w="1383" w:type="dxa"/>
          </w:tcPr>
          <w:p w14:paraId="3AD04A4D" w14:textId="77777777" w:rsidR="00A62A53" w:rsidRPr="00CE21A8" w:rsidRDefault="00A62A53" w:rsidP="001D7405">
            <w:pPr>
              <w:jc w:val="center"/>
              <w:rPr>
                <w:rFonts w:asciiTheme="majorHAnsi" w:hAnsiTheme="majorHAnsi" w:cstheme="majorHAnsi"/>
                <w:sz w:val="24"/>
                <w:szCs w:val="24"/>
                <w:lang w:val="ru-RU"/>
              </w:rPr>
            </w:pPr>
            <w:r w:rsidRPr="00CE21A8">
              <w:rPr>
                <w:rFonts w:asciiTheme="majorHAnsi" w:hAnsiTheme="majorHAnsi" w:cstheme="majorHAnsi"/>
                <w:sz w:val="24"/>
                <w:szCs w:val="24"/>
                <w:lang w:val="ru-RU"/>
              </w:rPr>
              <w:t>9</w:t>
            </w:r>
          </w:p>
        </w:tc>
      </w:tr>
      <w:tr w:rsidR="00A62A53" w:rsidRPr="00010614" w14:paraId="1279FD35" w14:textId="77777777" w:rsidTr="003C0C4F">
        <w:tc>
          <w:tcPr>
            <w:tcW w:w="562" w:type="dxa"/>
          </w:tcPr>
          <w:p w14:paraId="38F4F01E" w14:textId="77777777" w:rsidR="00A62A53" w:rsidRPr="00CE21A8" w:rsidRDefault="00A62A53" w:rsidP="001D7405">
            <w:pPr>
              <w:rPr>
                <w:rFonts w:asciiTheme="majorHAnsi" w:hAnsiTheme="majorHAnsi" w:cstheme="majorHAnsi"/>
                <w:sz w:val="24"/>
                <w:szCs w:val="24"/>
                <w:lang w:val="ru-RU"/>
              </w:rPr>
            </w:pPr>
            <w:r w:rsidRPr="00CE21A8">
              <w:rPr>
                <w:rFonts w:asciiTheme="majorHAnsi" w:hAnsiTheme="majorHAnsi" w:cstheme="majorHAnsi"/>
                <w:sz w:val="24"/>
                <w:szCs w:val="24"/>
                <w:lang w:val="ru-RU"/>
              </w:rPr>
              <w:t>2</w:t>
            </w:r>
          </w:p>
        </w:tc>
        <w:tc>
          <w:tcPr>
            <w:tcW w:w="1985" w:type="dxa"/>
            <w:shd w:val="clear" w:color="auto" w:fill="66FFCC"/>
          </w:tcPr>
          <w:p w14:paraId="27AC8DD6" w14:textId="77777777" w:rsidR="00A62A53" w:rsidRPr="00CE21A8" w:rsidRDefault="00A62A53" w:rsidP="001D7405">
            <w:pPr>
              <w:rPr>
                <w:rFonts w:asciiTheme="majorHAnsi" w:hAnsiTheme="majorHAnsi" w:cstheme="majorHAnsi"/>
                <w:sz w:val="24"/>
                <w:szCs w:val="24"/>
                <w:lang w:val="ru-RU"/>
              </w:rPr>
            </w:pPr>
            <w:r w:rsidRPr="00CE21A8">
              <w:rPr>
                <w:rFonts w:asciiTheme="majorHAnsi" w:hAnsiTheme="majorHAnsi" w:cstheme="majorHAnsi"/>
                <w:sz w:val="24"/>
                <w:szCs w:val="24"/>
                <w:lang w:val="ru-RU"/>
              </w:rPr>
              <w:t>Использование информационных технологий</w:t>
            </w:r>
          </w:p>
        </w:tc>
        <w:tc>
          <w:tcPr>
            <w:tcW w:w="1600" w:type="dxa"/>
          </w:tcPr>
          <w:p w14:paraId="21CA038A" w14:textId="77777777" w:rsidR="00A62A53" w:rsidRPr="00CE21A8" w:rsidRDefault="00A62A53" w:rsidP="001D7405">
            <w:pPr>
              <w:jc w:val="center"/>
              <w:rPr>
                <w:rFonts w:asciiTheme="majorHAnsi" w:hAnsiTheme="majorHAnsi" w:cstheme="majorHAnsi"/>
                <w:sz w:val="24"/>
                <w:szCs w:val="24"/>
                <w:lang w:val="ru-RU"/>
              </w:rPr>
            </w:pPr>
            <w:r w:rsidRPr="00CE21A8">
              <w:rPr>
                <w:rFonts w:asciiTheme="majorHAnsi" w:hAnsiTheme="majorHAnsi" w:cstheme="majorHAnsi"/>
                <w:sz w:val="24"/>
                <w:szCs w:val="24"/>
                <w:lang w:val="ru-RU"/>
              </w:rPr>
              <w:t>2</w:t>
            </w:r>
          </w:p>
        </w:tc>
        <w:tc>
          <w:tcPr>
            <w:tcW w:w="1383" w:type="dxa"/>
          </w:tcPr>
          <w:p w14:paraId="5DF692D5" w14:textId="77777777" w:rsidR="00A62A53" w:rsidRPr="00CE21A8" w:rsidRDefault="00A62A53" w:rsidP="001D7405">
            <w:pPr>
              <w:jc w:val="center"/>
              <w:rPr>
                <w:rFonts w:asciiTheme="majorHAnsi" w:hAnsiTheme="majorHAnsi" w:cstheme="majorHAnsi"/>
                <w:sz w:val="24"/>
                <w:szCs w:val="24"/>
                <w:lang w:val="ru-RU"/>
              </w:rPr>
            </w:pPr>
            <w:r w:rsidRPr="00CE21A8">
              <w:rPr>
                <w:rFonts w:asciiTheme="majorHAnsi" w:hAnsiTheme="majorHAnsi" w:cstheme="majorHAnsi"/>
                <w:sz w:val="24"/>
                <w:szCs w:val="24"/>
                <w:lang w:val="ru-RU"/>
              </w:rPr>
              <w:t>3</w:t>
            </w:r>
          </w:p>
        </w:tc>
        <w:tc>
          <w:tcPr>
            <w:tcW w:w="1383" w:type="dxa"/>
          </w:tcPr>
          <w:p w14:paraId="576BDD14" w14:textId="77777777" w:rsidR="00A62A53" w:rsidRPr="00CE21A8" w:rsidRDefault="00A62A53" w:rsidP="001D7405">
            <w:pPr>
              <w:jc w:val="center"/>
              <w:rPr>
                <w:rFonts w:asciiTheme="majorHAnsi" w:hAnsiTheme="majorHAnsi" w:cstheme="majorHAnsi"/>
                <w:sz w:val="24"/>
                <w:szCs w:val="24"/>
                <w:lang w:val="ru-RU"/>
              </w:rPr>
            </w:pPr>
            <w:r w:rsidRPr="00CE21A8">
              <w:rPr>
                <w:rFonts w:asciiTheme="majorHAnsi" w:hAnsiTheme="majorHAnsi" w:cstheme="majorHAnsi"/>
                <w:sz w:val="24"/>
                <w:szCs w:val="24"/>
                <w:lang w:val="ru-RU"/>
              </w:rPr>
              <w:t>2</w:t>
            </w:r>
          </w:p>
        </w:tc>
        <w:tc>
          <w:tcPr>
            <w:tcW w:w="1383" w:type="dxa"/>
          </w:tcPr>
          <w:p w14:paraId="600D3117" w14:textId="77777777" w:rsidR="00A62A53" w:rsidRPr="00CE21A8" w:rsidRDefault="00A62A53" w:rsidP="001D7405">
            <w:pPr>
              <w:jc w:val="center"/>
              <w:rPr>
                <w:rFonts w:asciiTheme="majorHAnsi" w:hAnsiTheme="majorHAnsi" w:cstheme="majorHAnsi"/>
                <w:sz w:val="24"/>
                <w:szCs w:val="24"/>
                <w:lang w:val="ru-RU"/>
              </w:rPr>
            </w:pPr>
            <w:r w:rsidRPr="00CE21A8">
              <w:rPr>
                <w:rFonts w:asciiTheme="majorHAnsi" w:hAnsiTheme="majorHAnsi" w:cstheme="majorHAnsi"/>
                <w:sz w:val="24"/>
                <w:szCs w:val="24"/>
                <w:lang w:val="ru-RU"/>
              </w:rPr>
              <w:t>4</w:t>
            </w:r>
          </w:p>
        </w:tc>
        <w:tc>
          <w:tcPr>
            <w:tcW w:w="1383" w:type="dxa"/>
          </w:tcPr>
          <w:p w14:paraId="75211D9D" w14:textId="77777777" w:rsidR="00A62A53" w:rsidRPr="00CE21A8" w:rsidRDefault="00A62A53" w:rsidP="001D7405">
            <w:pPr>
              <w:jc w:val="center"/>
              <w:rPr>
                <w:rFonts w:asciiTheme="majorHAnsi" w:hAnsiTheme="majorHAnsi" w:cstheme="majorHAnsi"/>
                <w:sz w:val="24"/>
                <w:szCs w:val="24"/>
                <w:lang w:val="ru-RU"/>
              </w:rPr>
            </w:pPr>
            <w:r w:rsidRPr="00CE21A8">
              <w:rPr>
                <w:rFonts w:asciiTheme="majorHAnsi" w:hAnsiTheme="majorHAnsi" w:cstheme="majorHAnsi"/>
                <w:sz w:val="24"/>
                <w:szCs w:val="24"/>
                <w:lang w:val="ru-RU"/>
              </w:rPr>
              <w:t>11</w:t>
            </w:r>
          </w:p>
        </w:tc>
      </w:tr>
      <w:tr w:rsidR="00A62A53" w:rsidRPr="00010614" w14:paraId="3833BF78" w14:textId="77777777" w:rsidTr="003C0C4F">
        <w:tc>
          <w:tcPr>
            <w:tcW w:w="562" w:type="dxa"/>
          </w:tcPr>
          <w:p w14:paraId="6CF3A6C1" w14:textId="77777777" w:rsidR="00A62A53" w:rsidRPr="00CE21A8" w:rsidRDefault="00A62A53" w:rsidP="001D7405">
            <w:pPr>
              <w:rPr>
                <w:rFonts w:asciiTheme="majorHAnsi" w:hAnsiTheme="majorHAnsi" w:cstheme="majorHAnsi"/>
                <w:sz w:val="24"/>
                <w:szCs w:val="24"/>
                <w:lang w:val="ru-RU"/>
              </w:rPr>
            </w:pPr>
            <w:r w:rsidRPr="00CE21A8">
              <w:rPr>
                <w:rFonts w:asciiTheme="majorHAnsi" w:hAnsiTheme="majorHAnsi" w:cstheme="majorHAnsi"/>
                <w:sz w:val="24"/>
                <w:szCs w:val="24"/>
                <w:lang w:val="ru-RU"/>
              </w:rPr>
              <w:t>3</w:t>
            </w:r>
          </w:p>
        </w:tc>
        <w:tc>
          <w:tcPr>
            <w:tcW w:w="1985" w:type="dxa"/>
            <w:shd w:val="clear" w:color="auto" w:fill="66FFCC"/>
          </w:tcPr>
          <w:p w14:paraId="5A512569" w14:textId="77777777" w:rsidR="00A62A53" w:rsidRPr="00CE21A8" w:rsidRDefault="00A62A53" w:rsidP="001D7405">
            <w:pPr>
              <w:rPr>
                <w:rFonts w:asciiTheme="majorHAnsi" w:hAnsiTheme="majorHAnsi" w:cstheme="majorHAnsi"/>
                <w:sz w:val="24"/>
                <w:szCs w:val="24"/>
                <w:lang w:val="ru-RU"/>
              </w:rPr>
            </w:pPr>
            <w:r w:rsidRPr="00CE21A8">
              <w:rPr>
                <w:rFonts w:asciiTheme="majorHAnsi" w:hAnsiTheme="majorHAnsi" w:cstheme="majorHAnsi"/>
                <w:sz w:val="24"/>
                <w:szCs w:val="24"/>
                <w:lang w:val="ru-RU"/>
              </w:rPr>
              <w:t>Поддержка связи</w:t>
            </w:r>
          </w:p>
        </w:tc>
        <w:tc>
          <w:tcPr>
            <w:tcW w:w="1600" w:type="dxa"/>
          </w:tcPr>
          <w:p w14:paraId="76150B2D" w14:textId="77777777" w:rsidR="00A62A53" w:rsidRPr="00CE21A8" w:rsidRDefault="00A62A53" w:rsidP="001D7405">
            <w:pPr>
              <w:jc w:val="center"/>
              <w:rPr>
                <w:rFonts w:asciiTheme="majorHAnsi" w:hAnsiTheme="majorHAnsi" w:cstheme="majorHAnsi"/>
                <w:sz w:val="24"/>
                <w:szCs w:val="24"/>
                <w:lang w:val="ru-RU"/>
              </w:rPr>
            </w:pPr>
            <w:r w:rsidRPr="00CE21A8">
              <w:rPr>
                <w:rFonts w:asciiTheme="majorHAnsi" w:hAnsiTheme="majorHAnsi" w:cstheme="majorHAnsi"/>
                <w:sz w:val="24"/>
                <w:szCs w:val="24"/>
                <w:lang w:val="ru-RU"/>
              </w:rPr>
              <w:t>4</w:t>
            </w:r>
          </w:p>
        </w:tc>
        <w:tc>
          <w:tcPr>
            <w:tcW w:w="1383" w:type="dxa"/>
          </w:tcPr>
          <w:p w14:paraId="205ABBFB" w14:textId="77777777" w:rsidR="00A62A53" w:rsidRPr="00CE21A8" w:rsidRDefault="00A62A53" w:rsidP="001D7405">
            <w:pPr>
              <w:jc w:val="center"/>
              <w:rPr>
                <w:rFonts w:asciiTheme="majorHAnsi" w:hAnsiTheme="majorHAnsi" w:cstheme="majorHAnsi"/>
                <w:sz w:val="24"/>
                <w:szCs w:val="24"/>
                <w:lang w:val="ru-RU"/>
              </w:rPr>
            </w:pPr>
            <w:r w:rsidRPr="00CE21A8">
              <w:rPr>
                <w:rFonts w:asciiTheme="majorHAnsi" w:hAnsiTheme="majorHAnsi" w:cstheme="majorHAnsi"/>
                <w:sz w:val="24"/>
                <w:szCs w:val="24"/>
                <w:lang w:val="ru-RU"/>
              </w:rPr>
              <w:t>3</w:t>
            </w:r>
          </w:p>
        </w:tc>
        <w:tc>
          <w:tcPr>
            <w:tcW w:w="1383" w:type="dxa"/>
          </w:tcPr>
          <w:p w14:paraId="53EA3EC2" w14:textId="77777777" w:rsidR="00A62A53" w:rsidRPr="00CE21A8" w:rsidRDefault="00A62A53" w:rsidP="001D7405">
            <w:pPr>
              <w:jc w:val="center"/>
              <w:rPr>
                <w:rFonts w:asciiTheme="majorHAnsi" w:hAnsiTheme="majorHAnsi" w:cstheme="majorHAnsi"/>
                <w:sz w:val="24"/>
                <w:szCs w:val="24"/>
                <w:lang w:val="ru-RU"/>
              </w:rPr>
            </w:pPr>
            <w:r w:rsidRPr="00CE21A8">
              <w:rPr>
                <w:rFonts w:asciiTheme="majorHAnsi" w:hAnsiTheme="majorHAnsi" w:cstheme="majorHAnsi"/>
                <w:sz w:val="24"/>
                <w:szCs w:val="24"/>
                <w:lang w:val="ru-RU"/>
              </w:rPr>
              <w:t>3</w:t>
            </w:r>
          </w:p>
        </w:tc>
        <w:tc>
          <w:tcPr>
            <w:tcW w:w="1383" w:type="dxa"/>
          </w:tcPr>
          <w:p w14:paraId="5C76899E" w14:textId="77777777" w:rsidR="00A62A53" w:rsidRPr="00CE21A8" w:rsidRDefault="00A62A53" w:rsidP="001D7405">
            <w:pPr>
              <w:jc w:val="center"/>
              <w:rPr>
                <w:rFonts w:asciiTheme="majorHAnsi" w:hAnsiTheme="majorHAnsi" w:cstheme="majorHAnsi"/>
                <w:sz w:val="24"/>
                <w:szCs w:val="24"/>
                <w:lang w:val="ru-RU"/>
              </w:rPr>
            </w:pPr>
            <w:r w:rsidRPr="00CE21A8">
              <w:rPr>
                <w:rFonts w:asciiTheme="majorHAnsi" w:hAnsiTheme="majorHAnsi" w:cstheme="majorHAnsi"/>
                <w:sz w:val="24"/>
                <w:szCs w:val="24"/>
                <w:lang w:val="ru-RU"/>
              </w:rPr>
              <w:t>2</w:t>
            </w:r>
          </w:p>
        </w:tc>
        <w:tc>
          <w:tcPr>
            <w:tcW w:w="1383" w:type="dxa"/>
          </w:tcPr>
          <w:p w14:paraId="4A8A56E1" w14:textId="77777777" w:rsidR="00A62A53" w:rsidRPr="00CE21A8" w:rsidRDefault="00A62A53" w:rsidP="001D7405">
            <w:pPr>
              <w:jc w:val="center"/>
              <w:rPr>
                <w:rFonts w:asciiTheme="majorHAnsi" w:hAnsiTheme="majorHAnsi" w:cstheme="majorHAnsi"/>
                <w:sz w:val="24"/>
                <w:szCs w:val="24"/>
                <w:lang w:val="ru-RU"/>
              </w:rPr>
            </w:pPr>
            <w:r w:rsidRPr="00CE21A8">
              <w:rPr>
                <w:rFonts w:asciiTheme="majorHAnsi" w:hAnsiTheme="majorHAnsi" w:cstheme="majorHAnsi"/>
                <w:sz w:val="24"/>
                <w:szCs w:val="24"/>
                <w:lang w:val="ru-RU"/>
              </w:rPr>
              <w:t>12</w:t>
            </w:r>
          </w:p>
        </w:tc>
      </w:tr>
      <w:tr w:rsidR="00A62A53" w:rsidRPr="00010614" w14:paraId="1E3431F9" w14:textId="77777777" w:rsidTr="003C0C4F">
        <w:tc>
          <w:tcPr>
            <w:tcW w:w="562" w:type="dxa"/>
          </w:tcPr>
          <w:p w14:paraId="34452E3E" w14:textId="77777777" w:rsidR="00A62A53" w:rsidRPr="00CE21A8" w:rsidRDefault="00A62A53" w:rsidP="001D7405">
            <w:pPr>
              <w:rPr>
                <w:rFonts w:asciiTheme="majorHAnsi" w:hAnsiTheme="majorHAnsi" w:cstheme="majorHAnsi"/>
                <w:sz w:val="24"/>
                <w:szCs w:val="24"/>
                <w:lang w:val="ru-RU"/>
              </w:rPr>
            </w:pPr>
            <w:r w:rsidRPr="00CE21A8">
              <w:rPr>
                <w:rFonts w:asciiTheme="majorHAnsi" w:hAnsiTheme="majorHAnsi" w:cstheme="majorHAnsi"/>
                <w:sz w:val="24"/>
                <w:szCs w:val="24"/>
                <w:lang w:val="ru-RU"/>
              </w:rPr>
              <w:t>4</w:t>
            </w:r>
          </w:p>
        </w:tc>
        <w:tc>
          <w:tcPr>
            <w:tcW w:w="1985" w:type="dxa"/>
            <w:shd w:val="clear" w:color="auto" w:fill="66FFCC"/>
          </w:tcPr>
          <w:p w14:paraId="5D0BDD95" w14:textId="77777777" w:rsidR="00A62A53" w:rsidRPr="00CE21A8" w:rsidRDefault="00A62A53" w:rsidP="001D7405">
            <w:pPr>
              <w:rPr>
                <w:rFonts w:asciiTheme="majorHAnsi" w:hAnsiTheme="majorHAnsi" w:cstheme="majorHAnsi"/>
                <w:sz w:val="24"/>
                <w:szCs w:val="24"/>
                <w:lang w:val="ru-RU"/>
              </w:rPr>
            </w:pPr>
            <w:r w:rsidRPr="00CE21A8">
              <w:rPr>
                <w:rFonts w:asciiTheme="majorHAnsi" w:hAnsiTheme="majorHAnsi" w:cstheme="majorHAnsi"/>
                <w:sz w:val="24"/>
                <w:szCs w:val="24"/>
                <w:lang w:val="ru-RU"/>
              </w:rPr>
              <w:t>Экономия времени</w:t>
            </w:r>
          </w:p>
        </w:tc>
        <w:tc>
          <w:tcPr>
            <w:tcW w:w="1600" w:type="dxa"/>
          </w:tcPr>
          <w:p w14:paraId="2B408DE6" w14:textId="77777777" w:rsidR="00A62A53" w:rsidRPr="00CE21A8" w:rsidRDefault="00A62A53" w:rsidP="001D7405">
            <w:pPr>
              <w:jc w:val="center"/>
              <w:rPr>
                <w:rFonts w:asciiTheme="majorHAnsi" w:hAnsiTheme="majorHAnsi" w:cstheme="majorHAnsi"/>
                <w:sz w:val="24"/>
                <w:szCs w:val="24"/>
                <w:lang w:val="ru-RU"/>
              </w:rPr>
            </w:pPr>
            <w:r w:rsidRPr="00CE21A8">
              <w:rPr>
                <w:rFonts w:asciiTheme="majorHAnsi" w:hAnsiTheme="majorHAnsi" w:cstheme="majorHAnsi"/>
                <w:sz w:val="24"/>
                <w:szCs w:val="24"/>
                <w:lang w:val="ru-RU"/>
              </w:rPr>
              <w:t>1</w:t>
            </w:r>
          </w:p>
        </w:tc>
        <w:tc>
          <w:tcPr>
            <w:tcW w:w="1383" w:type="dxa"/>
          </w:tcPr>
          <w:p w14:paraId="66907231" w14:textId="77777777" w:rsidR="00A62A53" w:rsidRPr="00CE21A8" w:rsidRDefault="00A62A53" w:rsidP="001D7405">
            <w:pPr>
              <w:jc w:val="center"/>
              <w:rPr>
                <w:rFonts w:asciiTheme="majorHAnsi" w:hAnsiTheme="majorHAnsi" w:cstheme="majorHAnsi"/>
                <w:sz w:val="24"/>
                <w:szCs w:val="24"/>
                <w:lang w:val="ru-RU"/>
              </w:rPr>
            </w:pPr>
            <w:r w:rsidRPr="00CE21A8">
              <w:rPr>
                <w:rFonts w:asciiTheme="majorHAnsi" w:hAnsiTheme="majorHAnsi" w:cstheme="majorHAnsi"/>
                <w:sz w:val="24"/>
                <w:szCs w:val="24"/>
                <w:lang w:val="ru-RU"/>
              </w:rPr>
              <w:t>2</w:t>
            </w:r>
          </w:p>
        </w:tc>
        <w:tc>
          <w:tcPr>
            <w:tcW w:w="1383" w:type="dxa"/>
          </w:tcPr>
          <w:p w14:paraId="4E79A023" w14:textId="77777777" w:rsidR="00A62A53" w:rsidRPr="00CE21A8" w:rsidRDefault="00A62A53" w:rsidP="001D7405">
            <w:pPr>
              <w:jc w:val="center"/>
              <w:rPr>
                <w:rFonts w:asciiTheme="majorHAnsi" w:hAnsiTheme="majorHAnsi" w:cstheme="majorHAnsi"/>
                <w:sz w:val="24"/>
                <w:szCs w:val="24"/>
                <w:lang w:val="ru-RU"/>
              </w:rPr>
            </w:pPr>
            <w:r w:rsidRPr="00CE21A8">
              <w:rPr>
                <w:rFonts w:asciiTheme="majorHAnsi" w:hAnsiTheme="majorHAnsi" w:cstheme="majorHAnsi"/>
                <w:sz w:val="24"/>
                <w:szCs w:val="24"/>
                <w:lang w:val="ru-RU"/>
              </w:rPr>
              <w:t>2</w:t>
            </w:r>
          </w:p>
        </w:tc>
        <w:tc>
          <w:tcPr>
            <w:tcW w:w="1383" w:type="dxa"/>
          </w:tcPr>
          <w:p w14:paraId="2B012C7E" w14:textId="77777777" w:rsidR="00A62A53" w:rsidRPr="00CE21A8" w:rsidRDefault="00A62A53" w:rsidP="001D7405">
            <w:pPr>
              <w:jc w:val="center"/>
              <w:rPr>
                <w:rFonts w:asciiTheme="majorHAnsi" w:hAnsiTheme="majorHAnsi" w:cstheme="majorHAnsi"/>
                <w:sz w:val="24"/>
                <w:szCs w:val="24"/>
                <w:lang w:val="ru-RU"/>
              </w:rPr>
            </w:pPr>
            <w:r w:rsidRPr="00CE21A8">
              <w:rPr>
                <w:rFonts w:asciiTheme="majorHAnsi" w:hAnsiTheme="majorHAnsi" w:cstheme="majorHAnsi"/>
                <w:sz w:val="24"/>
                <w:szCs w:val="24"/>
                <w:lang w:val="ru-RU"/>
              </w:rPr>
              <w:t>1</w:t>
            </w:r>
          </w:p>
        </w:tc>
        <w:tc>
          <w:tcPr>
            <w:tcW w:w="1383" w:type="dxa"/>
          </w:tcPr>
          <w:p w14:paraId="6714A614" w14:textId="77777777" w:rsidR="00A62A53" w:rsidRPr="00CE21A8" w:rsidRDefault="00A62A53" w:rsidP="001D7405">
            <w:pPr>
              <w:jc w:val="center"/>
              <w:rPr>
                <w:rFonts w:asciiTheme="majorHAnsi" w:hAnsiTheme="majorHAnsi" w:cstheme="majorHAnsi"/>
                <w:sz w:val="24"/>
                <w:szCs w:val="24"/>
                <w:lang w:val="ru-RU"/>
              </w:rPr>
            </w:pPr>
            <w:r w:rsidRPr="00CE21A8">
              <w:rPr>
                <w:rFonts w:asciiTheme="majorHAnsi" w:hAnsiTheme="majorHAnsi" w:cstheme="majorHAnsi"/>
                <w:sz w:val="24"/>
                <w:szCs w:val="24"/>
                <w:lang w:val="ru-RU"/>
              </w:rPr>
              <w:t>6</w:t>
            </w:r>
          </w:p>
        </w:tc>
      </w:tr>
      <w:tr w:rsidR="00A62A53" w:rsidRPr="00010614" w14:paraId="061DB6FC" w14:textId="77777777" w:rsidTr="003C0C4F">
        <w:tc>
          <w:tcPr>
            <w:tcW w:w="562" w:type="dxa"/>
          </w:tcPr>
          <w:p w14:paraId="536DD5BA" w14:textId="77777777" w:rsidR="00A62A53" w:rsidRPr="00CE21A8" w:rsidRDefault="00A62A53" w:rsidP="001D7405">
            <w:pPr>
              <w:rPr>
                <w:rFonts w:asciiTheme="majorHAnsi" w:hAnsiTheme="majorHAnsi" w:cstheme="majorHAnsi"/>
                <w:sz w:val="24"/>
                <w:szCs w:val="24"/>
                <w:lang w:val="ru-RU"/>
              </w:rPr>
            </w:pPr>
            <w:r w:rsidRPr="00CE21A8">
              <w:rPr>
                <w:rFonts w:asciiTheme="majorHAnsi" w:hAnsiTheme="majorHAnsi" w:cstheme="majorHAnsi"/>
                <w:sz w:val="24"/>
                <w:szCs w:val="24"/>
                <w:lang w:val="ru-RU"/>
              </w:rPr>
              <w:lastRenderedPageBreak/>
              <w:t>5</w:t>
            </w:r>
          </w:p>
        </w:tc>
        <w:tc>
          <w:tcPr>
            <w:tcW w:w="1985" w:type="dxa"/>
            <w:shd w:val="clear" w:color="auto" w:fill="66FFCC"/>
          </w:tcPr>
          <w:p w14:paraId="37AD2A38" w14:textId="77777777" w:rsidR="00A62A53" w:rsidRPr="00CE21A8" w:rsidRDefault="00A62A53" w:rsidP="001D7405">
            <w:pPr>
              <w:rPr>
                <w:rFonts w:asciiTheme="majorHAnsi" w:hAnsiTheme="majorHAnsi" w:cstheme="majorHAnsi"/>
                <w:sz w:val="24"/>
                <w:szCs w:val="24"/>
                <w:lang w:val="ru-RU"/>
              </w:rPr>
            </w:pPr>
            <w:r w:rsidRPr="00CE21A8">
              <w:rPr>
                <w:rFonts w:asciiTheme="majorHAnsi" w:hAnsiTheme="majorHAnsi" w:cstheme="majorHAnsi"/>
                <w:sz w:val="24"/>
                <w:szCs w:val="24"/>
                <w:lang w:val="ru-RU"/>
              </w:rPr>
              <w:t>Разгрузка дорожных сетей</w:t>
            </w:r>
          </w:p>
        </w:tc>
        <w:tc>
          <w:tcPr>
            <w:tcW w:w="1600" w:type="dxa"/>
          </w:tcPr>
          <w:p w14:paraId="09398488" w14:textId="77777777" w:rsidR="00A62A53" w:rsidRPr="00CE21A8" w:rsidRDefault="00A62A53" w:rsidP="001D7405">
            <w:pPr>
              <w:jc w:val="center"/>
              <w:rPr>
                <w:rFonts w:asciiTheme="majorHAnsi" w:hAnsiTheme="majorHAnsi" w:cstheme="majorHAnsi"/>
                <w:sz w:val="24"/>
                <w:szCs w:val="24"/>
                <w:lang w:val="ru-RU"/>
              </w:rPr>
            </w:pPr>
            <w:r w:rsidRPr="00CE21A8">
              <w:rPr>
                <w:rFonts w:asciiTheme="majorHAnsi" w:hAnsiTheme="majorHAnsi" w:cstheme="majorHAnsi"/>
                <w:sz w:val="24"/>
                <w:szCs w:val="24"/>
                <w:lang w:val="ru-RU"/>
              </w:rPr>
              <w:t>2</w:t>
            </w:r>
          </w:p>
        </w:tc>
        <w:tc>
          <w:tcPr>
            <w:tcW w:w="1383" w:type="dxa"/>
          </w:tcPr>
          <w:p w14:paraId="7E9E153E" w14:textId="77777777" w:rsidR="00A62A53" w:rsidRPr="00CE21A8" w:rsidRDefault="00A62A53" w:rsidP="001D7405">
            <w:pPr>
              <w:jc w:val="center"/>
              <w:rPr>
                <w:rFonts w:asciiTheme="majorHAnsi" w:hAnsiTheme="majorHAnsi" w:cstheme="majorHAnsi"/>
                <w:sz w:val="24"/>
                <w:szCs w:val="24"/>
                <w:lang w:val="ru-RU"/>
              </w:rPr>
            </w:pPr>
            <w:r w:rsidRPr="00CE21A8">
              <w:rPr>
                <w:rFonts w:asciiTheme="majorHAnsi" w:hAnsiTheme="majorHAnsi" w:cstheme="majorHAnsi"/>
                <w:sz w:val="24"/>
                <w:szCs w:val="24"/>
                <w:lang w:val="ru-RU"/>
              </w:rPr>
              <w:t>2</w:t>
            </w:r>
          </w:p>
        </w:tc>
        <w:tc>
          <w:tcPr>
            <w:tcW w:w="1383" w:type="dxa"/>
          </w:tcPr>
          <w:p w14:paraId="11A1E270" w14:textId="77777777" w:rsidR="00A62A53" w:rsidRPr="00CE21A8" w:rsidRDefault="00A62A53" w:rsidP="001D7405">
            <w:pPr>
              <w:jc w:val="center"/>
              <w:rPr>
                <w:rFonts w:asciiTheme="majorHAnsi" w:hAnsiTheme="majorHAnsi" w:cstheme="majorHAnsi"/>
                <w:sz w:val="24"/>
                <w:szCs w:val="24"/>
                <w:lang w:val="ru-RU"/>
              </w:rPr>
            </w:pPr>
            <w:r w:rsidRPr="00CE21A8">
              <w:rPr>
                <w:rFonts w:asciiTheme="majorHAnsi" w:hAnsiTheme="majorHAnsi" w:cstheme="majorHAnsi"/>
                <w:sz w:val="24"/>
                <w:szCs w:val="24"/>
                <w:lang w:val="ru-RU"/>
              </w:rPr>
              <w:t>3</w:t>
            </w:r>
          </w:p>
        </w:tc>
        <w:tc>
          <w:tcPr>
            <w:tcW w:w="1383" w:type="dxa"/>
          </w:tcPr>
          <w:p w14:paraId="0A78A05B" w14:textId="77777777" w:rsidR="00A62A53" w:rsidRPr="00CE21A8" w:rsidRDefault="00A62A53" w:rsidP="001D7405">
            <w:pPr>
              <w:jc w:val="center"/>
              <w:rPr>
                <w:rFonts w:asciiTheme="majorHAnsi" w:hAnsiTheme="majorHAnsi" w:cstheme="majorHAnsi"/>
                <w:sz w:val="24"/>
                <w:szCs w:val="24"/>
                <w:lang w:val="ru-RU"/>
              </w:rPr>
            </w:pPr>
            <w:r w:rsidRPr="00CE21A8">
              <w:rPr>
                <w:rFonts w:asciiTheme="majorHAnsi" w:hAnsiTheme="majorHAnsi" w:cstheme="majorHAnsi"/>
                <w:sz w:val="24"/>
                <w:szCs w:val="24"/>
                <w:lang w:val="ru-RU"/>
              </w:rPr>
              <w:t>2</w:t>
            </w:r>
          </w:p>
        </w:tc>
        <w:tc>
          <w:tcPr>
            <w:tcW w:w="1383" w:type="dxa"/>
          </w:tcPr>
          <w:p w14:paraId="50AC8957" w14:textId="77777777" w:rsidR="00A62A53" w:rsidRPr="00CE21A8" w:rsidRDefault="00A62A53" w:rsidP="001D7405">
            <w:pPr>
              <w:jc w:val="center"/>
              <w:rPr>
                <w:rFonts w:asciiTheme="majorHAnsi" w:hAnsiTheme="majorHAnsi" w:cstheme="majorHAnsi"/>
                <w:sz w:val="24"/>
                <w:szCs w:val="24"/>
                <w:lang w:val="ru-RU"/>
              </w:rPr>
            </w:pPr>
            <w:r w:rsidRPr="00CE21A8">
              <w:rPr>
                <w:rFonts w:asciiTheme="majorHAnsi" w:hAnsiTheme="majorHAnsi" w:cstheme="majorHAnsi"/>
                <w:sz w:val="24"/>
                <w:szCs w:val="24"/>
                <w:lang w:val="ru-RU"/>
              </w:rPr>
              <w:t>9</w:t>
            </w:r>
          </w:p>
        </w:tc>
      </w:tr>
    </w:tbl>
    <w:p w14:paraId="3D0195FF" w14:textId="77777777" w:rsidR="00A62A53" w:rsidRPr="00010614" w:rsidRDefault="00A62A53" w:rsidP="00A62A53">
      <w:pPr>
        <w:rPr>
          <w:rFonts w:ascii="Times New Roman" w:hAnsi="Times New Roman" w:cs="Times New Roman"/>
          <w:sz w:val="24"/>
          <w:szCs w:val="24"/>
          <w:lang w:val="ru-RU"/>
        </w:rPr>
      </w:pPr>
    </w:p>
    <w:p w14:paraId="00E4372D" w14:textId="77777777" w:rsidR="00A62A53" w:rsidRPr="00010614" w:rsidRDefault="00A62A53" w:rsidP="00A62A53">
      <w:pPr>
        <w:rPr>
          <w:rFonts w:ascii="Times New Roman" w:hAnsi="Times New Roman" w:cs="Times New Roman"/>
          <w:sz w:val="24"/>
          <w:szCs w:val="24"/>
          <w:lang w:val="ru-RU"/>
        </w:rPr>
      </w:pPr>
    </w:p>
    <w:p w14:paraId="4E255D2A" w14:textId="62A7B0C4" w:rsidR="00A62A53" w:rsidRDefault="003C0C4F" w:rsidP="00A62A53">
      <w:pPr>
        <w:rPr>
          <w:rFonts w:ascii="Times New Roman" w:hAnsi="Times New Roman" w:cs="Times New Roman"/>
          <w:b/>
          <w:sz w:val="24"/>
          <w:szCs w:val="24"/>
          <w:lang w:val="ru-RU"/>
        </w:rPr>
      </w:pPr>
      <w:r w:rsidRPr="00A40437">
        <w:rPr>
          <w:rFonts w:ascii="Times New Roman" w:hAnsi="Times New Roman" w:cs="Times New Roman"/>
          <w:b/>
          <w:sz w:val="28"/>
          <w:szCs w:val="24"/>
          <w:lang w:val="ru-RU"/>
        </w:rPr>
        <w:t>4.</w:t>
      </w:r>
      <w:r>
        <w:rPr>
          <w:rFonts w:ascii="Times New Roman" w:hAnsi="Times New Roman" w:cs="Times New Roman"/>
          <w:b/>
          <w:sz w:val="28"/>
          <w:szCs w:val="24"/>
          <w:lang w:val="ru-RU"/>
        </w:rPr>
        <w:t>2</w:t>
      </w:r>
      <w:r w:rsidRPr="00A40437">
        <w:rPr>
          <w:rFonts w:ascii="Times New Roman" w:hAnsi="Times New Roman" w:cs="Times New Roman"/>
          <w:b/>
          <w:sz w:val="28"/>
          <w:szCs w:val="24"/>
          <w:lang w:val="ru-RU"/>
        </w:rPr>
        <w:t>.</w:t>
      </w:r>
      <w:r>
        <w:rPr>
          <w:rFonts w:ascii="Times New Roman" w:hAnsi="Times New Roman" w:cs="Times New Roman"/>
          <w:b/>
          <w:sz w:val="28"/>
          <w:szCs w:val="24"/>
          <w:lang w:val="ro-RO"/>
        </w:rPr>
        <w:t>3</w:t>
      </w:r>
      <w:r>
        <w:rPr>
          <w:rFonts w:ascii="Times New Roman" w:hAnsi="Times New Roman" w:cs="Times New Roman"/>
          <w:b/>
          <w:sz w:val="28"/>
          <w:szCs w:val="24"/>
          <w:lang w:val="ru-RU"/>
        </w:rPr>
        <w:t>.</w:t>
      </w:r>
      <w:r w:rsidRPr="00A40437">
        <w:rPr>
          <w:rFonts w:ascii="Times New Roman" w:hAnsi="Times New Roman" w:cs="Times New Roman"/>
          <w:b/>
          <w:sz w:val="28"/>
          <w:szCs w:val="24"/>
          <w:lang w:val="ru-RU"/>
        </w:rPr>
        <w:t xml:space="preserve"> </w:t>
      </w:r>
      <w:r w:rsidR="00BA7C44">
        <w:rPr>
          <w:rFonts w:ascii="Times New Roman" w:hAnsi="Times New Roman" w:cs="Times New Roman"/>
          <w:b/>
          <w:sz w:val="24"/>
          <w:szCs w:val="24"/>
          <w:lang w:val="ru-RU"/>
        </w:rPr>
        <w:t>Анализ отрицательных факторов</w:t>
      </w:r>
      <w:r w:rsidR="00A62A53" w:rsidRPr="00A40437">
        <w:rPr>
          <w:rFonts w:ascii="Times New Roman" w:hAnsi="Times New Roman" w:cs="Times New Roman"/>
          <w:b/>
          <w:sz w:val="24"/>
          <w:szCs w:val="24"/>
          <w:lang w:val="ru-RU"/>
        </w:rPr>
        <w:t>.</w:t>
      </w:r>
    </w:p>
    <w:p w14:paraId="5FBCC1FB" w14:textId="29A3DB1D" w:rsidR="00BA7C44" w:rsidRDefault="00BA7C44" w:rsidP="00A62A53">
      <w:pPr>
        <w:rPr>
          <w:rFonts w:ascii="Times New Roman" w:hAnsi="Times New Roman" w:cs="Times New Roman"/>
          <w:b/>
          <w:sz w:val="24"/>
          <w:szCs w:val="24"/>
          <w:lang w:val="ru-RU"/>
        </w:rPr>
      </w:pPr>
    </w:p>
    <w:p w14:paraId="0E19A61B" w14:textId="3A131260" w:rsidR="00BA7C44" w:rsidRPr="00BA7C44" w:rsidRDefault="00BA7C44" w:rsidP="003C0C4F">
      <w:pPr>
        <w:ind w:firstLine="708"/>
        <w:rPr>
          <w:rFonts w:ascii="Times New Roman" w:hAnsi="Times New Roman" w:cs="Times New Roman"/>
          <w:sz w:val="24"/>
          <w:szCs w:val="24"/>
          <w:lang w:val="ru-RU"/>
        </w:rPr>
      </w:pPr>
      <w:r w:rsidRPr="00BA7C44">
        <w:rPr>
          <w:rFonts w:ascii="Times New Roman" w:hAnsi="Times New Roman" w:cs="Times New Roman"/>
          <w:sz w:val="24"/>
          <w:szCs w:val="24"/>
          <w:lang w:val="ru-RU"/>
        </w:rPr>
        <w:t xml:space="preserve">Далее мы выполним </w:t>
      </w:r>
      <w:proofErr w:type="gramStart"/>
      <w:r w:rsidRPr="00BA7C44">
        <w:rPr>
          <w:rFonts w:ascii="Times New Roman" w:hAnsi="Times New Roman" w:cs="Times New Roman"/>
          <w:sz w:val="24"/>
          <w:szCs w:val="24"/>
          <w:lang w:val="ru-RU"/>
        </w:rPr>
        <w:t>Оценку сил</w:t>
      </w:r>
      <w:proofErr w:type="gramEnd"/>
      <w:r w:rsidRPr="00BA7C44">
        <w:rPr>
          <w:rFonts w:ascii="Times New Roman" w:hAnsi="Times New Roman" w:cs="Times New Roman"/>
          <w:sz w:val="24"/>
          <w:szCs w:val="24"/>
          <w:lang w:val="ru-RU"/>
        </w:rPr>
        <w:t xml:space="preserve"> указанных выше сил «Контра» в соответствии со следующей таблицей, постепенно используя для взвешивания значений шкалу важности каждой причины: 1 - слабая; 2 - довольно средний; 3 - средний; 4 - достаточно крепкий; 5 - очень сильный. Оценка проводилась каждым членом команды</w:t>
      </w:r>
      <w:r w:rsidR="00E82817">
        <w:rPr>
          <w:rFonts w:ascii="Times New Roman" w:hAnsi="Times New Roman" w:cs="Times New Roman"/>
          <w:sz w:val="24"/>
          <w:szCs w:val="24"/>
          <w:lang w:val="ru-RU"/>
        </w:rPr>
        <w:t>.</w:t>
      </w:r>
      <w:r w:rsidRPr="00BA7C44">
        <w:rPr>
          <w:rFonts w:ascii="Times New Roman" w:hAnsi="Times New Roman" w:cs="Times New Roman"/>
          <w:sz w:val="24"/>
          <w:szCs w:val="24"/>
          <w:lang w:val="ru-RU"/>
        </w:rPr>
        <w:t xml:space="preserve"> В следующей таблице показаны средние значения результатов.</w:t>
      </w:r>
    </w:p>
    <w:p w14:paraId="6ED69257" w14:textId="0BF41322" w:rsidR="00BA7C44" w:rsidRPr="00CE21A8" w:rsidRDefault="000E3E5B" w:rsidP="00CE21A8">
      <w:pPr>
        <w:tabs>
          <w:tab w:val="left" w:pos="1335"/>
        </w:tabs>
        <w:spacing w:after="0"/>
        <w:jc w:val="right"/>
        <w:rPr>
          <w:rFonts w:ascii="Times New Roman" w:hAnsi="Times New Roman" w:cs="Times New Roman"/>
          <w:b/>
          <w:i/>
          <w:iCs/>
          <w:sz w:val="24"/>
          <w:szCs w:val="24"/>
          <w:lang w:val="ru-RU"/>
        </w:rPr>
      </w:pPr>
      <w:proofErr w:type="spellStart"/>
      <w:r w:rsidRPr="00CE21A8">
        <w:rPr>
          <w:rFonts w:ascii="Times New Roman" w:hAnsi="Times New Roman" w:cs="Times New Roman"/>
          <w:b/>
          <w:i/>
          <w:iCs/>
          <w:sz w:val="24"/>
          <w:szCs w:val="24"/>
          <w:lang w:val="ru-RU"/>
        </w:rPr>
        <w:t>Таб</w:t>
      </w:r>
      <w:proofErr w:type="spellEnd"/>
      <w:r w:rsidRPr="00CE21A8">
        <w:rPr>
          <w:rFonts w:ascii="Times New Roman" w:hAnsi="Times New Roman" w:cs="Times New Roman"/>
          <w:b/>
          <w:i/>
          <w:iCs/>
          <w:sz w:val="24"/>
          <w:szCs w:val="24"/>
          <w:lang w:val="ru-RU"/>
        </w:rPr>
        <w:t xml:space="preserve"> №</w:t>
      </w:r>
      <w:r w:rsidR="005C768A">
        <w:rPr>
          <w:rFonts w:ascii="Times New Roman" w:hAnsi="Times New Roman" w:cs="Times New Roman"/>
          <w:b/>
          <w:i/>
          <w:iCs/>
          <w:sz w:val="24"/>
          <w:szCs w:val="24"/>
          <w:lang w:val="ru-RU"/>
        </w:rPr>
        <w:t>4.</w:t>
      </w:r>
      <w:r w:rsidR="00254776" w:rsidRPr="00CE21A8">
        <w:rPr>
          <w:rFonts w:ascii="Times New Roman" w:hAnsi="Times New Roman" w:cs="Times New Roman"/>
          <w:b/>
          <w:i/>
          <w:iCs/>
          <w:sz w:val="24"/>
          <w:szCs w:val="24"/>
          <w:lang w:val="ru-RU"/>
        </w:rPr>
        <w:t>4</w:t>
      </w:r>
      <w:r w:rsidRPr="00CE21A8">
        <w:rPr>
          <w:rFonts w:ascii="Times New Roman" w:hAnsi="Times New Roman" w:cs="Times New Roman"/>
          <w:b/>
          <w:i/>
          <w:iCs/>
          <w:sz w:val="24"/>
          <w:szCs w:val="24"/>
          <w:lang w:val="ru-RU"/>
        </w:rPr>
        <w:t xml:space="preserve"> </w:t>
      </w:r>
      <w:r w:rsidRPr="00CE21A8">
        <w:rPr>
          <w:rFonts w:ascii="Times New Roman" w:hAnsi="Times New Roman" w:cs="Times New Roman"/>
          <w:bCs/>
          <w:i/>
          <w:iCs/>
          <w:sz w:val="24"/>
          <w:szCs w:val="24"/>
          <w:lang w:val="ru-RU"/>
        </w:rPr>
        <w:t>О</w:t>
      </w:r>
      <w:r w:rsidR="00B448D7" w:rsidRPr="00CE21A8">
        <w:rPr>
          <w:rFonts w:ascii="Times New Roman" w:hAnsi="Times New Roman" w:cs="Times New Roman"/>
          <w:bCs/>
          <w:i/>
          <w:iCs/>
          <w:sz w:val="24"/>
          <w:szCs w:val="24"/>
          <w:lang w:val="ru-RU"/>
        </w:rPr>
        <w:t>трицательные аспекты</w:t>
      </w:r>
    </w:p>
    <w:tbl>
      <w:tblPr>
        <w:tblStyle w:val="a4"/>
        <w:tblW w:w="0" w:type="auto"/>
        <w:tblInd w:w="0" w:type="dxa"/>
        <w:tblLook w:val="04A0" w:firstRow="1" w:lastRow="0" w:firstColumn="1" w:lastColumn="0" w:noHBand="0" w:noVBand="1"/>
      </w:tblPr>
      <w:tblGrid>
        <w:gridCol w:w="454"/>
        <w:gridCol w:w="1915"/>
        <w:gridCol w:w="1537"/>
        <w:gridCol w:w="1537"/>
        <w:gridCol w:w="1718"/>
        <w:gridCol w:w="1736"/>
        <w:gridCol w:w="782"/>
      </w:tblGrid>
      <w:tr w:rsidR="00A62A53" w:rsidRPr="00010614" w14:paraId="6A1FE404" w14:textId="77777777" w:rsidTr="003C0C4F">
        <w:tc>
          <w:tcPr>
            <w:tcW w:w="421" w:type="dxa"/>
            <w:shd w:val="clear" w:color="auto" w:fill="0099CC"/>
          </w:tcPr>
          <w:p w14:paraId="0A73E75C" w14:textId="77777777" w:rsidR="00A62A53" w:rsidRPr="00CE21A8" w:rsidRDefault="00A62A53" w:rsidP="001D7405">
            <w:pPr>
              <w:rPr>
                <w:rFonts w:asciiTheme="majorHAnsi" w:hAnsiTheme="majorHAnsi" w:cstheme="majorHAnsi"/>
                <w:sz w:val="24"/>
                <w:szCs w:val="24"/>
                <w:lang w:val="ru-RU"/>
              </w:rPr>
            </w:pPr>
            <w:r w:rsidRPr="00CE21A8">
              <w:rPr>
                <w:rFonts w:asciiTheme="majorHAnsi" w:hAnsiTheme="majorHAnsi" w:cstheme="majorHAnsi"/>
                <w:sz w:val="24"/>
                <w:szCs w:val="24"/>
                <w:lang w:val="ru-RU"/>
              </w:rPr>
              <w:t>№</w:t>
            </w:r>
          </w:p>
        </w:tc>
        <w:tc>
          <w:tcPr>
            <w:tcW w:w="2343" w:type="dxa"/>
            <w:shd w:val="clear" w:color="auto" w:fill="0099CC"/>
          </w:tcPr>
          <w:p w14:paraId="1B7F5DDC" w14:textId="77777777" w:rsidR="00A62A53" w:rsidRPr="00CE21A8" w:rsidRDefault="00A62A53" w:rsidP="001D7405">
            <w:pPr>
              <w:rPr>
                <w:rFonts w:asciiTheme="majorHAnsi" w:hAnsiTheme="majorHAnsi" w:cstheme="majorHAnsi"/>
                <w:sz w:val="24"/>
                <w:szCs w:val="24"/>
                <w:lang w:val="ru-RU"/>
              </w:rPr>
            </w:pPr>
            <w:r w:rsidRPr="00CE21A8">
              <w:rPr>
                <w:rFonts w:asciiTheme="majorHAnsi" w:hAnsiTheme="majorHAnsi" w:cstheme="majorHAnsi"/>
                <w:sz w:val="24"/>
                <w:szCs w:val="24"/>
                <w:lang w:val="ru-RU"/>
              </w:rPr>
              <w:t>Отрицательные аспекты</w:t>
            </w:r>
          </w:p>
        </w:tc>
        <w:tc>
          <w:tcPr>
            <w:tcW w:w="1383" w:type="dxa"/>
            <w:shd w:val="clear" w:color="auto" w:fill="0099CC"/>
          </w:tcPr>
          <w:p w14:paraId="0040858F" w14:textId="77777777" w:rsidR="00A62A53" w:rsidRPr="00CE21A8" w:rsidRDefault="00A62A53" w:rsidP="001D7405">
            <w:pPr>
              <w:rPr>
                <w:rFonts w:asciiTheme="majorHAnsi" w:hAnsiTheme="majorHAnsi" w:cstheme="majorHAnsi"/>
                <w:sz w:val="24"/>
                <w:szCs w:val="24"/>
                <w:lang w:val="ru-RU"/>
              </w:rPr>
            </w:pPr>
            <w:r w:rsidRPr="00CE21A8">
              <w:rPr>
                <w:rFonts w:asciiTheme="majorHAnsi" w:hAnsiTheme="majorHAnsi" w:cstheme="majorHAnsi"/>
                <w:sz w:val="24"/>
                <w:szCs w:val="24"/>
                <w:lang w:val="ru-RU"/>
              </w:rPr>
              <w:t>Возможность изменений</w:t>
            </w:r>
          </w:p>
        </w:tc>
        <w:tc>
          <w:tcPr>
            <w:tcW w:w="1383" w:type="dxa"/>
            <w:shd w:val="clear" w:color="auto" w:fill="0099CC"/>
          </w:tcPr>
          <w:p w14:paraId="4650811C" w14:textId="77777777" w:rsidR="00A62A53" w:rsidRPr="00CE21A8" w:rsidRDefault="00A62A53" w:rsidP="001D7405">
            <w:pPr>
              <w:rPr>
                <w:rFonts w:asciiTheme="majorHAnsi" w:hAnsiTheme="majorHAnsi" w:cstheme="majorHAnsi"/>
                <w:sz w:val="24"/>
                <w:szCs w:val="24"/>
                <w:lang w:val="ru-RU"/>
              </w:rPr>
            </w:pPr>
            <w:r w:rsidRPr="00CE21A8">
              <w:rPr>
                <w:rFonts w:asciiTheme="majorHAnsi" w:hAnsiTheme="majorHAnsi" w:cstheme="majorHAnsi"/>
                <w:sz w:val="24"/>
                <w:szCs w:val="24"/>
                <w:lang w:val="ru-RU"/>
              </w:rPr>
              <w:t>Возможность изменений в короткие сроки</w:t>
            </w:r>
          </w:p>
        </w:tc>
        <w:tc>
          <w:tcPr>
            <w:tcW w:w="1383" w:type="dxa"/>
            <w:shd w:val="clear" w:color="auto" w:fill="0099CC"/>
          </w:tcPr>
          <w:p w14:paraId="1975F7ED" w14:textId="77777777" w:rsidR="00A62A53" w:rsidRPr="00CE21A8" w:rsidRDefault="00A62A53" w:rsidP="001D7405">
            <w:pPr>
              <w:rPr>
                <w:rFonts w:asciiTheme="majorHAnsi" w:hAnsiTheme="majorHAnsi" w:cstheme="majorHAnsi"/>
                <w:sz w:val="24"/>
                <w:szCs w:val="24"/>
                <w:lang w:val="ru-RU"/>
              </w:rPr>
            </w:pPr>
            <w:r w:rsidRPr="00CE21A8">
              <w:rPr>
                <w:rFonts w:asciiTheme="majorHAnsi" w:hAnsiTheme="majorHAnsi" w:cstheme="majorHAnsi"/>
                <w:sz w:val="24"/>
                <w:szCs w:val="24"/>
                <w:lang w:val="ru-RU"/>
              </w:rPr>
              <w:t>Финансовые затраты на ресурсы для осуществления изменений</w:t>
            </w:r>
          </w:p>
        </w:tc>
        <w:tc>
          <w:tcPr>
            <w:tcW w:w="1383" w:type="dxa"/>
            <w:shd w:val="clear" w:color="auto" w:fill="0099CC"/>
          </w:tcPr>
          <w:p w14:paraId="5DB4FE69" w14:textId="77777777" w:rsidR="00A62A53" w:rsidRPr="00CE21A8" w:rsidRDefault="00A62A53" w:rsidP="001D7405">
            <w:pPr>
              <w:rPr>
                <w:rFonts w:asciiTheme="majorHAnsi" w:hAnsiTheme="majorHAnsi" w:cstheme="majorHAnsi"/>
                <w:sz w:val="24"/>
                <w:szCs w:val="24"/>
                <w:lang w:val="ru-RU"/>
              </w:rPr>
            </w:pPr>
            <w:r w:rsidRPr="00CE21A8">
              <w:rPr>
                <w:rFonts w:asciiTheme="majorHAnsi" w:hAnsiTheme="majorHAnsi" w:cstheme="majorHAnsi"/>
                <w:sz w:val="24"/>
                <w:szCs w:val="24"/>
                <w:lang w:val="ru-RU"/>
              </w:rPr>
              <w:t>Иные затрачиваемые ресурсы для осуществления изменений</w:t>
            </w:r>
          </w:p>
        </w:tc>
        <w:tc>
          <w:tcPr>
            <w:tcW w:w="1383" w:type="dxa"/>
            <w:shd w:val="clear" w:color="auto" w:fill="0099CC"/>
          </w:tcPr>
          <w:p w14:paraId="0390EEA5" w14:textId="77777777" w:rsidR="00A62A53" w:rsidRPr="00CE21A8" w:rsidRDefault="00A62A53" w:rsidP="001D7405">
            <w:pPr>
              <w:rPr>
                <w:rFonts w:asciiTheme="majorHAnsi" w:hAnsiTheme="majorHAnsi" w:cstheme="majorHAnsi"/>
                <w:sz w:val="24"/>
                <w:szCs w:val="24"/>
                <w:lang w:val="ru-RU"/>
              </w:rPr>
            </w:pPr>
            <w:r w:rsidRPr="00CE21A8">
              <w:rPr>
                <w:rFonts w:asciiTheme="majorHAnsi" w:hAnsiTheme="majorHAnsi" w:cstheme="majorHAnsi"/>
                <w:sz w:val="24"/>
                <w:szCs w:val="24"/>
                <w:lang w:val="ru-RU"/>
              </w:rPr>
              <w:t>Итоги</w:t>
            </w:r>
          </w:p>
        </w:tc>
      </w:tr>
      <w:tr w:rsidR="00A62A53" w:rsidRPr="00010614" w14:paraId="38A214E2" w14:textId="77777777" w:rsidTr="003C0C4F">
        <w:tc>
          <w:tcPr>
            <w:tcW w:w="421" w:type="dxa"/>
          </w:tcPr>
          <w:p w14:paraId="647B5082" w14:textId="77777777" w:rsidR="00A62A53" w:rsidRPr="00CE21A8" w:rsidRDefault="00A62A53" w:rsidP="001D7405">
            <w:pPr>
              <w:rPr>
                <w:rFonts w:asciiTheme="majorHAnsi" w:hAnsiTheme="majorHAnsi" w:cstheme="majorHAnsi"/>
                <w:sz w:val="24"/>
                <w:szCs w:val="24"/>
                <w:lang w:val="ru-RU"/>
              </w:rPr>
            </w:pPr>
            <w:r w:rsidRPr="00CE21A8">
              <w:rPr>
                <w:rFonts w:asciiTheme="majorHAnsi" w:hAnsiTheme="majorHAnsi" w:cstheme="majorHAnsi"/>
                <w:sz w:val="24"/>
                <w:szCs w:val="24"/>
                <w:lang w:val="ru-RU"/>
              </w:rPr>
              <w:t>1</w:t>
            </w:r>
          </w:p>
        </w:tc>
        <w:tc>
          <w:tcPr>
            <w:tcW w:w="2343" w:type="dxa"/>
            <w:shd w:val="clear" w:color="auto" w:fill="33CCCC"/>
          </w:tcPr>
          <w:p w14:paraId="69CC6A02" w14:textId="77777777" w:rsidR="00A62A53" w:rsidRPr="00CE21A8" w:rsidRDefault="00A62A53" w:rsidP="001D7405">
            <w:pPr>
              <w:rPr>
                <w:rFonts w:asciiTheme="majorHAnsi" w:hAnsiTheme="majorHAnsi" w:cstheme="majorHAnsi"/>
                <w:sz w:val="24"/>
                <w:szCs w:val="24"/>
                <w:lang w:val="ru-RU"/>
              </w:rPr>
            </w:pPr>
            <w:r w:rsidRPr="00CE21A8">
              <w:rPr>
                <w:rFonts w:asciiTheme="majorHAnsi" w:hAnsiTheme="majorHAnsi" w:cstheme="majorHAnsi"/>
                <w:sz w:val="24"/>
                <w:szCs w:val="24"/>
                <w:lang w:val="ru-RU"/>
              </w:rPr>
              <w:t>Большие финансовые затраты</w:t>
            </w:r>
          </w:p>
        </w:tc>
        <w:tc>
          <w:tcPr>
            <w:tcW w:w="1383" w:type="dxa"/>
          </w:tcPr>
          <w:p w14:paraId="620BC64F" w14:textId="77777777" w:rsidR="00A62A53" w:rsidRPr="00CE21A8" w:rsidRDefault="00A62A53" w:rsidP="001D7405">
            <w:pPr>
              <w:jc w:val="center"/>
              <w:rPr>
                <w:rFonts w:asciiTheme="majorHAnsi" w:hAnsiTheme="majorHAnsi" w:cstheme="majorHAnsi"/>
                <w:sz w:val="24"/>
                <w:szCs w:val="24"/>
                <w:lang w:val="ru-RU"/>
              </w:rPr>
            </w:pPr>
            <w:r w:rsidRPr="00CE21A8">
              <w:rPr>
                <w:rFonts w:asciiTheme="majorHAnsi" w:hAnsiTheme="majorHAnsi" w:cstheme="majorHAnsi"/>
                <w:sz w:val="24"/>
                <w:szCs w:val="24"/>
                <w:lang w:val="ru-RU"/>
              </w:rPr>
              <w:t>1</w:t>
            </w:r>
          </w:p>
        </w:tc>
        <w:tc>
          <w:tcPr>
            <w:tcW w:w="1383" w:type="dxa"/>
          </w:tcPr>
          <w:p w14:paraId="78C3C101" w14:textId="77777777" w:rsidR="00A62A53" w:rsidRPr="00CE21A8" w:rsidRDefault="00A62A53" w:rsidP="001D7405">
            <w:pPr>
              <w:jc w:val="center"/>
              <w:rPr>
                <w:rFonts w:asciiTheme="majorHAnsi" w:hAnsiTheme="majorHAnsi" w:cstheme="majorHAnsi"/>
                <w:sz w:val="24"/>
                <w:szCs w:val="24"/>
                <w:lang w:val="ru-RU"/>
              </w:rPr>
            </w:pPr>
            <w:r w:rsidRPr="00CE21A8">
              <w:rPr>
                <w:rFonts w:asciiTheme="majorHAnsi" w:hAnsiTheme="majorHAnsi" w:cstheme="majorHAnsi"/>
                <w:sz w:val="24"/>
                <w:szCs w:val="24"/>
                <w:lang w:val="ru-RU"/>
              </w:rPr>
              <w:t>1</w:t>
            </w:r>
          </w:p>
        </w:tc>
        <w:tc>
          <w:tcPr>
            <w:tcW w:w="1383" w:type="dxa"/>
          </w:tcPr>
          <w:p w14:paraId="08D02A52" w14:textId="77777777" w:rsidR="00A62A53" w:rsidRPr="00CE21A8" w:rsidRDefault="00A62A53" w:rsidP="001D7405">
            <w:pPr>
              <w:jc w:val="center"/>
              <w:rPr>
                <w:rFonts w:asciiTheme="majorHAnsi" w:hAnsiTheme="majorHAnsi" w:cstheme="majorHAnsi"/>
                <w:sz w:val="24"/>
                <w:szCs w:val="24"/>
                <w:lang w:val="ru-RU"/>
              </w:rPr>
            </w:pPr>
            <w:r w:rsidRPr="00CE21A8">
              <w:rPr>
                <w:rFonts w:asciiTheme="majorHAnsi" w:hAnsiTheme="majorHAnsi" w:cstheme="majorHAnsi"/>
                <w:sz w:val="24"/>
                <w:szCs w:val="24"/>
                <w:lang w:val="ru-RU"/>
              </w:rPr>
              <w:t>5</w:t>
            </w:r>
          </w:p>
        </w:tc>
        <w:tc>
          <w:tcPr>
            <w:tcW w:w="1383" w:type="dxa"/>
          </w:tcPr>
          <w:p w14:paraId="34F42F15" w14:textId="77777777" w:rsidR="00A62A53" w:rsidRPr="00CE21A8" w:rsidRDefault="00A62A53" w:rsidP="001D7405">
            <w:pPr>
              <w:jc w:val="center"/>
              <w:rPr>
                <w:rFonts w:asciiTheme="majorHAnsi" w:hAnsiTheme="majorHAnsi" w:cstheme="majorHAnsi"/>
                <w:sz w:val="24"/>
                <w:szCs w:val="24"/>
                <w:lang w:val="ru-RU"/>
              </w:rPr>
            </w:pPr>
            <w:r w:rsidRPr="00CE21A8">
              <w:rPr>
                <w:rFonts w:asciiTheme="majorHAnsi" w:hAnsiTheme="majorHAnsi" w:cstheme="majorHAnsi"/>
                <w:sz w:val="24"/>
                <w:szCs w:val="24"/>
                <w:lang w:val="ru-RU"/>
              </w:rPr>
              <w:t>3</w:t>
            </w:r>
          </w:p>
        </w:tc>
        <w:tc>
          <w:tcPr>
            <w:tcW w:w="1383" w:type="dxa"/>
          </w:tcPr>
          <w:p w14:paraId="16BF0150" w14:textId="77777777" w:rsidR="00A62A53" w:rsidRPr="00CE21A8" w:rsidRDefault="00A62A53" w:rsidP="001D7405">
            <w:pPr>
              <w:jc w:val="center"/>
              <w:rPr>
                <w:rFonts w:asciiTheme="majorHAnsi" w:hAnsiTheme="majorHAnsi" w:cstheme="majorHAnsi"/>
                <w:sz w:val="24"/>
                <w:szCs w:val="24"/>
                <w:lang w:val="ru-RU"/>
              </w:rPr>
            </w:pPr>
            <w:r w:rsidRPr="00CE21A8">
              <w:rPr>
                <w:rFonts w:asciiTheme="majorHAnsi" w:hAnsiTheme="majorHAnsi" w:cstheme="majorHAnsi"/>
                <w:sz w:val="24"/>
                <w:szCs w:val="24"/>
                <w:lang w:val="ru-RU"/>
              </w:rPr>
              <w:t>10</w:t>
            </w:r>
          </w:p>
        </w:tc>
      </w:tr>
      <w:tr w:rsidR="00A62A53" w:rsidRPr="00010614" w14:paraId="04C0193C" w14:textId="77777777" w:rsidTr="003C0C4F">
        <w:tc>
          <w:tcPr>
            <w:tcW w:w="421" w:type="dxa"/>
          </w:tcPr>
          <w:p w14:paraId="3D07EC22" w14:textId="77777777" w:rsidR="00A62A53" w:rsidRPr="00CE21A8" w:rsidRDefault="00A62A53" w:rsidP="001D7405">
            <w:pPr>
              <w:rPr>
                <w:rFonts w:asciiTheme="majorHAnsi" w:hAnsiTheme="majorHAnsi" w:cstheme="majorHAnsi"/>
                <w:sz w:val="24"/>
                <w:szCs w:val="24"/>
                <w:lang w:val="ru-RU"/>
              </w:rPr>
            </w:pPr>
            <w:r w:rsidRPr="00CE21A8">
              <w:rPr>
                <w:rFonts w:asciiTheme="majorHAnsi" w:hAnsiTheme="majorHAnsi" w:cstheme="majorHAnsi"/>
                <w:sz w:val="24"/>
                <w:szCs w:val="24"/>
                <w:lang w:val="ru-RU"/>
              </w:rPr>
              <w:t>2</w:t>
            </w:r>
          </w:p>
        </w:tc>
        <w:tc>
          <w:tcPr>
            <w:tcW w:w="2343" w:type="dxa"/>
            <w:shd w:val="clear" w:color="auto" w:fill="33CCCC"/>
          </w:tcPr>
          <w:p w14:paraId="73FA9982" w14:textId="77777777" w:rsidR="00A62A53" w:rsidRPr="00CE21A8" w:rsidRDefault="00A62A53" w:rsidP="001D7405">
            <w:pPr>
              <w:rPr>
                <w:rFonts w:asciiTheme="majorHAnsi" w:hAnsiTheme="majorHAnsi" w:cstheme="majorHAnsi"/>
                <w:sz w:val="24"/>
                <w:szCs w:val="24"/>
                <w:lang w:val="ru-RU"/>
              </w:rPr>
            </w:pPr>
            <w:r w:rsidRPr="00CE21A8">
              <w:rPr>
                <w:rFonts w:asciiTheme="majorHAnsi" w:hAnsiTheme="majorHAnsi" w:cstheme="majorHAnsi"/>
                <w:sz w:val="24"/>
                <w:szCs w:val="24"/>
                <w:lang w:val="ru-RU"/>
              </w:rPr>
              <w:t>Дополнительные расходы населения на использование готового продукта</w:t>
            </w:r>
          </w:p>
        </w:tc>
        <w:tc>
          <w:tcPr>
            <w:tcW w:w="1383" w:type="dxa"/>
          </w:tcPr>
          <w:p w14:paraId="6FE0032A" w14:textId="77777777" w:rsidR="00A62A53" w:rsidRPr="00CE21A8" w:rsidRDefault="00A62A53" w:rsidP="001D7405">
            <w:pPr>
              <w:jc w:val="center"/>
              <w:rPr>
                <w:rFonts w:asciiTheme="majorHAnsi" w:hAnsiTheme="majorHAnsi" w:cstheme="majorHAnsi"/>
                <w:sz w:val="24"/>
                <w:szCs w:val="24"/>
                <w:lang w:val="ru-RU"/>
              </w:rPr>
            </w:pPr>
            <w:r w:rsidRPr="00CE21A8">
              <w:rPr>
                <w:rFonts w:asciiTheme="majorHAnsi" w:hAnsiTheme="majorHAnsi" w:cstheme="majorHAnsi"/>
                <w:sz w:val="24"/>
                <w:szCs w:val="24"/>
                <w:lang w:val="ru-RU"/>
              </w:rPr>
              <w:t>3</w:t>
            </w:r>
          </w:p>
        </w:tc>
        <w:tc>
          <w:tcPr>
            <w:tcW w:w="1383" w:type="dxa"/>
          </w:tcPr>
          <w:p w14:paraId="7FE654AB" w14:textId="77777777" w:rsidR="00A62A53" w:rsidRPr="00CE21A8" w:rsidRDefault="00A62A53" w:rsidP="001D7405">
            <w:pPr>
              <w:jc w:val="center"/>
              <w:rPr>
                <w:rFonts w:asciiTheme="majorHAnsi" w:hAnsiTheme="majorHAnsi" w:cstheme="majorHAnsi"/>
                <w:sz w:val="24"/>
                <w:szCs w:val="24"/>
                <w:lang w:val="ru-RU"/>
              </w:rPr>
            </w:pPr>
            <w:r w:rsidRPr="00CE21A8">
              <w:rPr>
                <w:rFonts w:asciiTheme="majorHAnsi" w:hAnsiTheme="majorHAnsi" w:cstheme="majorHAnsi"/>
                <w:sz w:val="24"/>
                <w:szCs w:val="24"/>
                <w:lang w:val="ru-RU"/>
              </w:rPr>
              <w:t>2</w:t>
            </w:r>
          </w:p>
        </w:tc>
        <w:tc>
          <w:tcPr>
            <w:tcW w:w="1383" w:type="dxa"/>
          </w:tcPr>
          <w:p w14:paraId="424B3269" w14:textId="77777777" w:rsidR="00A62A53" w:rsidRPr="00CE21A8" w:rsidRDefault="00A62A53" w:rsidP="001D7405">
            <w:pPr>
              <w:jc w:val="center"/>
              <w:rPr>
                <w:rFonts w:asciiTheme="majorHAnsi" w:hAnsiTheme="majorHAnsi" w:cstheme="majorHAnsi"/>
                <w:sz w:val="24"/>
                <w:szCs w:val="24"/>
                <w:lang w:val="ru-RU"/>
              </w:rPr>
            </w:pPr>
            <w:r w:rsidRPr="00CE21A8">
              <w:rPr>
                <w:rFonts w:asciiTheme="majorHAnsi" w:hAnsiTheme="majorHAnsi" w:cstheme="majorHAnsi"/>
                <w:sz w:val="24"/>
                <w:szCs w:val="24"/>
                <w:lang w:val="ru-RU"/>
              </w:rPr>
              <w:t>3</w:t>
            </w:r>
          </w:p>
        </w:tc>
        <w:tc>
          <w:tcPr>
            <w:tcW w:w="1383" w:type="dxa"/>
          </w:tcPr>
          <w:p w14:paraId="59D9BD96" w14:textId="77777777" w:rsidR="00A62A53" w:rsidRPr="00CE21A8" w:rsidRDefault="00A62A53" w:rsidP="001D7405">
            <w:pPr>
              <w:jc w:val="center"/>
              <w:rPr>
                <w:rFonts w:asciiTheme="majorHAnsi" w:hAnsiTheme="majorHAnsi" w:cstheme="majorHAnsi"/>
                <w:sz w:val="24"/>
                <w:szCs w:val="24"/>
                <w:lang w:val="ru-RU"/>
              </w:rPr>
            </w:pPr>
            <w:r w:rsidRPr="00CE21A8">
              <w:rPr>
                <w:rFonts w:asciiTheme="majorHAnsi" w:hAnsiTheme="majorHAnsi" w:cstheme="majorHAnsi"/>
                <w:sz w:val="24"/>
                <w:szCs w:val="24"/>
                <w:lang w:val="ru-RU"/>
              </w:rPr>
              <w:t>1</w:t>
            </w:r>
          </w:p>
        </w:tc>
        <w:tc>
          <w:tcPr>
            <w:tcW w:w="1383" w:type="dxa"/>
          </w:tcPr>
          <w:p w14:paraId="114AFC5C" w14:textId="77777777" w:rsidR="00A62A53" w:rsidRPr="00CE21A8" w:rsidRDefault="00A62A53" w:rsidP="001D7405">
            <w:pPr>
              <w:jc w:val="center"/>
              <w:rPr>
                <w:rFonts w:asciiTheme="majorHAnsi" w:hAnsiTheme="majorHAnsi" w:cstheme="majorHAnsi"/>
                <w:sz w:val="24"/>
                <w:szCs w:val="24"/>
                <w:lang w:val="ru-RU"/>
              </w:rPr>
            </w:pPr>
            <w:r w:rsidRPr="00CE21A8">
              <w:rPr>
                <w:rFonts w:asciiTheme="majorHAnsi" w:hAnsiTheme="majorHAnsi" w:cstheme="majorHAnsi"/>
                <w:sz w:val="24"/>
                <w:szCs w:val="24"/>
                <w:lang w:val="ru-RU"/>
              </w:rPr>
              <w:t>9</w:t>
            </w:r>
          </w:p>
        </w:tc>
      </w:tr>
      <w:tr w:rsidR="00A62A53" w:rsidRPr="00010614" w14:paraId="23641D00" w14:textId="77777777" w:rsidTr="003C0C4F">
        <w:tc>
          <w:tcPr>
            <w:tcW w:w="421" w:type="dxa"/>
          </w:tcPr>
          <w:p w14:paraId="5894D508" w14:textId="77777777" w:rsidR="00A62A53" w:rsidRPr="00CE21A8" w:rsidRDefault="00A62A53" w:rsidP="001D7405">
            <w:pPr>
              <w:rPr>
                <w:rFonts w:asciiTheme="majorHAnsi" w:hAnsiTheme="majorHAnsi" w:cstheme="majorHAnsi"/>
                <w:sz w:val="24"/>
                <w:szCs w:val="24"/>
                <w:lang w:val="ru-RU"/>
              </w:rPr>
            </w:pPr>
            <w:r w:rsidRPr="00CE21A8">
              <w:rPr>
                <w:rFonts w:asciiTheme="majorHAnsi" w:hAnsiTheme="majorHAnsi" w:cstheme="majorHAnsi"/>
                <w:sz w:val="24"/>
                <w:szCs w:val="24"/>
                <w:lang w:val="ru-RU"/>
              </w:rPr>
              <w:t>3</w:t>
            </w:r>
          </w:p>
        </w:tc>
        <w:tc>
          <w:tcPr>
            <w:tcW w:w="2343" w:type="dxa"/>
            <w:shd w:val="clear" w:color="auto" w:fill="33CCCC"/>
          </w:tcPr>
          <w:p w14:paraId="60BD839F" w14:textId="77777777" w:rsidR="00A62A53" w:rsidRPr="00CE21A8" w:rsidRDefault="00A62A53" w:rsidP="001D7405">
            <w:pPr>
              <w:rPr>
                <w:rFonts w:asciiTheme="majorHAnsi" w:hAnsiTheme="majorHAnsi" w:cstheme="majorHAnsi"/>
                <w:sz w:val="24"/>
                <w:szCs w:val="24"/>
                <w:lang w:val="ru-RU"/>
              </w:rPr>
            </w:pPr>
            <w:r w:rsidRPr="00CE21A8">
              <w:rPr>
                <w:rFonts w:asciiTheme="majorHAnsi" w:hAnsiTheme="majorHAnsi" w:cstheme="majorHAnsi"/>
                <w:sz w:val="24"/>
                <w:szCs w:val="24"/>
                <w:lang w:val="ru-RU"/>
              </w:rPr>
              <w:t>Разделение мнений граждан</w:t>
            </w:r>
          </w:p>
        </w:tc>
        <w:tc>
          <w:tcPr>
            <w:tcW w:w="1383" w:type="dxa"/>
          </w:tcPr>
          <w:p w14:paraId="616F644B" w14:textId="77777777" w:rsidR="00A62A53" w:rsidRPr="00CE21A8" w:rsidRDefault="00A62A53" w:rsidP="001D7405">
            <w:pPr>
              <w:jc w:val="center"/>
              <w:rPr>
                <w:rFonts w:asciiTheme="majorHAnsi" w:hAnsiTheme="majorHAnsi" w:cstheme="majorHAnsi"/>
                <w:sz w:val="24"/>
                <w:szCs w:val="24"/>
                <w:lang w:val="ru-RU"/>
              </w:rPr>
            </w:pPr>
            <w:r w:rsidRPr="00CE21A8">
              <w:rPr>
                <w:rFonts w:asciiTheme="majorHAnsi" w:hAnsiTheme="majorHAnsi" w:cstheme="majorHAnsi"/>
                <w:sz w:val="24"/>
                <w:szCs w:val="24"/>
                <w:lang w:val="ru-RU"/>
              </w:rPr>
              <w:t>3</w:t>
            </w:r>
          </w:p>
        </w:tc>
        <w:tc>
          <w:tcPr>
            <w:tcW w:w="1383" w:type="dxa"/>
          </w:tcPr>
          <w:p w14:paraId="096782EA" w14:textId="77777777" w:rsidR="00A62A53" w:rsidRPr="00CE21A8" w:rsidRDefault="00A62A53" w:rsidP="001D7405">
            <w:pPr>
              <w:jc w:val="center"/>
              <w:rPr>
                <w:rFonts w:asciiTheme="majorHAnsi" w:hAnsiTheme="majorHAnsi" w:cstheme="majorHAnsi"/>
                <w:sz w:val="24"/>
                <w:szCs w:val="24"/>
                <w:lang w:val="ru-RU"/>
              </w:rPr>
            </w:pPr>
            <w:r w:rsidRPr="00CE21A8">
              <w:rPr>
                <w:rFonts w:asciiTheme="majorHAnsi" w:hAnsiTheme="majorHAnsi" w:cstheme="majorHAnsi"/>
                <w:sz w:val="24"/>
                <w:szCs w:val="24"/>
                <w:lang w:val="ru-RU"/>
              </w:rPr>
              <w:t>3</w:t>
            </w:r>
          </w:p>
        </w:tc>
        <w:tc>
          <w:tcPr>
            <w:tcW w:w="1383" w:type="dxa"/>
          </w:tcPr>
          <w:p w14:paraId="63161389" w14:textId="77777777" w:rsidR="00A62A53" w:rsidRPr="00CE21A8" w:rsidRDefault="00A62A53" w:rsidP="001D7405">
            <w:pPr>
              <w:jc w:val="center"/>
              <w:rPr>
                <w:rFonts w:asciiTheme="majorHAnsi" w:hAnsiTheme="majorHAnsi" w:cstheme="majorHAnsi"/>
                <w:sz w:val="24"/>
                <w:szCs w:val="24"/>
                <w:lang w:val="ru-RU"/>
              </w:rPr>
            </w:pPr>
            <w:r w:rsidRPr="00CE21A8">
              <w:rPr>
                <w:rFonts w:asciiTheme="majorHAnsi" w:hAnsiTheme="majorHAnsi" w:cstheme="majorHAnsi"/>
                <w:sz w:val="24"/>
                <w:szCs w:val="24"/>
                <w:lang w:val="ru-RU"/>
              </w:rPr>
              <w:t>1</w:t>
            </w:r>
          </w:p>
        </w:tc>
        <w:tc>
          <w:tcPr>
            <w:tcW w:w="1383" w:type="dxa"/>
          </w:tcPr>
          <w:p w14:paraId="60F86860" w14:textId="77777777" w:rsidR="00A62A53" w:rsidRPr="00CE21A8" w:rsidRDefault="00A62A53" w:rsidP="001D7405">
            <w:pPr>
              <w:jc w:val="center"/>
              <w:rPr>
                <w:rFonts w:asciiTheme="majorHAnsi" w:hAnsiTheme="majorHAnsi" w:cstheme="majorHAnsi"/>
                <w:sz w:val="24"/>
                <w:szCs w:val="24"/>
                <w:lang w:val="ru-RU"/>
              </w:rPr>
            </w:pPr>
            <w:r w:rsidRPr="00CE21A8">
              <w:rPr>
                <w:rFonts w:asciiTheme="majorHAnsi" w:hAnsiTheme="majorHAnsi" w:cstheme="majorHAnsi"/>
                <w:sz w:val="24"/>
                <w:szCs w:val="24"/>
                <w:lang w:val="ru-RU"/>
              </w:rPr>
              <w:t>1</w:t>
            </w:r>
          </w:p>
        </w:tc>
        <w:tc>
          <w:tcPr>
            <w:tcW w:w="1383" w:type="dxa"/>
          </w:tcPr>
          <w:p w14:paraId="34C92383" w14:textId="77777777" w:rsidR="00A62A53" w:rsidRPr="00CE21A8" w:rsidRDefault="00A62A53" w:rsidP="001D7405">
            <w:pPr>
              <w:jc w:val="center"/>
              <w:rPr>
                <w:rFonts w:asciiTheme="majorHAnsi" w:hAnsiTheme="majorHAnsi" w:cstheme="majorHAnsi"/>
                <w:sz w:val="24"/>
                <w:szCs w:val="24"/>
                <w:lang w:val="ru-RU"/>
              </w:rPr>
            </w:pPr>
            <w:r w:rsidRPr="00CE21A8">
              <w:rPr>
                <w:rFonts w:asciiTheme="majorHAnsi" w:hAnsiTheme="majorHAnsi" w:cstheme="majorHAnsi"/>
                <w:sz w:val="24"/>
                <w:szCs w:val="24"/>
                <w:lang w:val="ru-RU"/>
              </w:rPr>
              <w:t>8</w:t>
            </w:r>
          </w:p>
        </w:tc>
      </w:tr>
    </w:tbl>
    <w:p w14:paraId="52B95C9F" w14:textId="77777777" w:rsidR="00A62A53" w:rsidRPr="00010614" w:rsidRDefault="00A62A53" w:rsidP="00A62A53">
      <w:pPr>
        <w:rPr>
          <w:rFonts w:ascii="Times New Roman" w:hAnsi="Times New Roman" w:cs="Times New Roman"/>
          <w:sz w:val="24"/>
          <w:szCs w:val="24"/>
          <w:lang w:val="ru-RU"/>
        </w:rPr>
      </w:pPr>
    </w:p>
    <w:p w14:paraId="2C230E83" w14:textId="70A0F764" w:rsidR="00A62A53" w:rsidRDefault="00A62A53" w:rsidP="00A62A53">
      <w:pPr>
        <w:rPr>
          <w:rFonts w:ascii="Times New Roman" w:hAnsi="Times New Roman" w:cs="Times New Roman"/>
          <w:sz w:val="24"/>
          <w:szCs w:val="24"/>
          <w:lang w:val="ru-RU"/>
        </w:rPr>
      </w:pPr>
    </w:p>
    <w:p w14:paraId="6A3FB594" w14:textId="12E45631" w:rsidR="00E648C0" w:rsidRDefault="00E648C0" w:rsidP="00A62A53">
      <w:pPr>
        <w:rPr>
          <w:rFonts w:ascii="Times New Roman" w:hAnsi="Times New Roman" w:cs="Times New Roman"/>
          <w:sz w:val="24"/>
          <w:szCs w:val="24"/>
          <w:lang w:val="ru-RU"/>
        </w:rPr>
      </w:pPr>
    </w:p>
    <w:p w14:paraId="5CCB51E4" w14:textId="77777777" w:rsidR="00E648C0" w:rsidRPr="00010614" w:rsidRDefault="00E648C0" w:rsidP="00A62A53">
      <w:pPr>
        <w:rPr>
          <w:rFonts w:ascii="Times New Roman" w:hAnsi="Times New Roman" w:cs="Times New Roman"/>
          <w:sz w:val="24"/>
          <w:szCs w:val="24"/>
          <w:lang w:val="ru-RU"/>
        </w:rPr>
      </w:pPr>
    </w:p>
    <w:p w14:paraId="57F08DC2" w14:textId="5037FF62" w:rsidR="00A62A53" w:rsidRPr="00A40437" w:rsidRDefault="00A62A53" w:rsidP="00A62A53">
      <w:pPr>
        <w:rPr>
          <w:rFonts w:ascii="Times New Roman" w:hAnsi="Times New Roman" w:cs="Times New Roman"/>
          <w:b/>
          <w:sz w:val="28"/>
          <w:szCs w:val="24"/>
          <w:lang w:val="ru-RU"/>
        </w:rPr>
      </w:pPr>
      <w:r w:rsidRPr="00A40437">
        <w:rPr>
          <w:rFonts w:ascii="Times New Roman" w:hAnsi="Times New Roman" w:cs="Times New Roman"/>
          <w:b/>
          <w:sz w:val="28"/>
          <w:szCs w:val="24"/>
          <w:lang w:val="ru-RU"/>
        </w:rPr>
        <w:t>4.</w:t>
      </w:r>
      <w:r w:rsidR="00107692">
        <w:rPr>
          <w:rFonts w:ascii="Times New Roman" w:hAnsi="Times New Roman" w:cs="Times New Roman"/>
          <w:b/>
          <w:sz w:val="28"/>
          <w:szCs w:val="24"/>
          <w:lang w:val="ru-RU"/>
        </w:rPr>
        <w:t>2</w:t>
      </w:r>
      <w:r w:rsidRPr="00A40437">
        <w:rPr>
          <w:rFonts w:ascii="Times New Roman" w:hAnsi="Times New Roman" w:cs="Times New Roman"/>
          <w:b/>
          <w:sz w:val="28"/>
          <w:szCs w:val="24"/>
          <w:lang w:val="ru-RU"/>
        </w:rPr>
        <w:t>.</w:t>
      </w:r>
      <w:r w:rsidR="003C0C4F">
        <w:rPr>
          <w:rFonts w:ascii="Times New Roman" w:hAnsi="Times New Roman" w:cs="Times New Roman"/>
          <w:b/>
          <w:sz w:val="28"/>
          <w:szCs w:val="24"/>
          <w:lang w:val="ro-RO"/>
        </w:rPr>
        <w:t>4</w:t>
      </w:r>
      <w:r w:rsidR="00107692">
        <w:rPr>
          <w:rFonts w:ascii="Times New Roman" w:hAnsi="Times New Roman" w:cs="Times New Roman"/>
          <w:b/>
          <w:sz w:val="28"/>
          <w:szCs w:val="24"/>
          <w:lang w:val="ru-RU"/>
        </w:rPr>
        <w:t>.</w:t>
      </w:r>
      <w:r w:rsidRPr="00A40437">
        <w:rPr>
          <w:rFonts w:ascii="Times New Roman" w:hAnsi="Times New Roman" w:cs="Times New Roman"/>
          <w:b/>
          <w:sz w:val="28"/>
          <w:szCs w:val="24"/>
          <w:lang w:val="ru-RU"/>
        </w:rPr>
        <w:t xml:space="preserve"> Диаграмма силового поля.</w:t>
      </w:r>
    </w:p>
    <w:p w14:paraId="446E0616" w14:textId="0D0970AE" w:rsidR="00C17D02" w:rsidRDefault="00A62A53" w:rsidP="003C0C4F">
      <w:pPr>
        <w:ind w:firstLine="708"/>
        <w:rPr>
          <w:rFonts w:ascii="Times New Roman" w:hAnsi="Times New Roman" w:cs="Times New Roman"/>
          <w:sz w:val="24"/>
          <w:szCs w:val="24"/>
          <w:lang w:val="ru-RU"/>
        </w:rPr>
      </w:pPr>
      <w:r w:rsidRPr="00010614">
        <w:rPr>
          <w:rFonts w:ascii="Times New Roman" w:hAnsi="Times New Roman" w:cs="Times New Roman"/>
          <w:sz w:val="24"/>
          <w:szCs w:val="24"/>
          <w:lang w:val="ru-RU"/>
        </w:rPr>
        <w:t xml:space="preserve">При выполнении данного проекта каждая сила (плюсы, минусы) определяет свой вид поведения. Данный факт можно представить в виде диаграммы. </w:t>
      </w:r>
      <w:r w:rsidR="00F35571" w:rsidRPr="00F35571">
        <w:rPr>
          <w:rFonts w:ascii="Times New Roman" w:hAnsi="Times New Roman" w:cs="Times New Roman"/>
          <w:sz w:val="24"/>
          <w:szCs w:val="24"/>
          <w:lang w:val="ru-RU"/>
        </w:rPr>
        <w:t xml:space="preserve">Силы, которые существенно влияют на успех процесса изменений, </w:t>
      </w:r>
      <w:proofErr w:type="gramStart"/>
      <w:r w:rsidR="00F35571" w:rsidRPr="00F35571">
        <w:rPr>
          <w:rFonts w:ascii="Times New Roman" w:hAnsi="Times New Roman" w:cs="Times New Roman"/>
          <w:sz w:val="24"/>
          <w:szCs w:val="24"/>
          <w:lang w:val="ru-RU"/>
        </w:rPr>
        <w:t>- это</w:t>
      </w:r>
      <w:proofErr w:type="gramEnd"/>
      <w:r w:rsidR="00F35571" w:rsidRPr="00F35571">
        <w:rPr>
          <w:rFonts w:ascii="Times New Roman" w:hAnsi="Times New Roman" w:cs="Times New Roman"/>
          <w:sz w:val="24"/>
          <w:szCs w:val="24"/>
          <w:lang w:val="ru-RU"/>
        </w:rPr>
        <w:t xml:space="preserve"> отношение и поведение отдельных лиц или организаций, ЗАИНТЕРЕСОВАННЫХ СТОРОН. То, как они могут проявляться, можно предположительно представить в виде другой диаграммы, «Отношение-влияние» / «Интерес-сила влияния», которая представлена ​​в матричном формате.</w:t>
      </w:r>
    </w:p>
    <w:tbl>
      <w:tblPr>
        <w:tblStyle w:val="a4"/>
        <w:tblpPr w:leftFromText="180" w:rightFromText="180" w:vertAnchor="text" w:horzAnchor="margin" w:tblpXSpec="right" w:tblpY="434"/>
        <w:tblW w:w="0" w:type="auto"/>
        <w:tblInd w:w="0" w:type="dxa"/>
        <w:tblLook w:val="04A0" w:firstRow="1" w:lastRow="0" w:firstColumn="1" w:lastColumn="0" w:noHBand="0" w:noVBand="1"/>
      </w:tblPr>
      <w:tblGrid>
        <w:gridCol w:w="1939"/>
        <w:gridCol w:w="1940"/>
      </w:tblGrid>
      <w:tr w:rsidR="003C0C4F" w14:paraId="1AA76F9F" w14:textId="77777777" w:rsidTr="003C0C4F">
        <w:trPr>
          <w:trHeight w:val="1063"/>
        </w:trPr>
        <w:tc>
          <w:tcPr>
            <w:tcW w:w="1939" w:type="dxa"/>
            <w:shd w:val="clear" w:color="auto" w:fill="A8D08D" w:themeFill="accent6" w:themeFillTint="99"/>
          </w:tcPr>
          <w:p w14:paraId="34AAB68A" w14:textId="77777777" w:rsidR="003C0C4F" w:rsidRPr="00535EB5" w:rsidRDefault="003C0C4F" w:rsidP="003C0C4F">
            <w:pPr>
              <w:jc w:val="center"/>
              <w:rPr>
                <w:rFonts w:ascii="Times New Roman" w:hAnsi="Times New Roman" w:cs="Times New Roman"/>
                <w:sz w:val="24"/>
                <w:szCs w:val="24"/>
                <w:lang w:val="ru-RU"/>
              </w:rPr>
            </w:pPr>
          </w:p>
          <w:p w14:paraId="14299F62" w14:textId="77777777" w:rsidR="003C0C4F" w:rsidRPr="00F35571" w:rsidRDefault="003C0C4F" w:rsidP="003C0C4F">
            <w:pPr>
              <w:jc w:val="center"/>
              <w:rPr>
                <w:rFonts w:ascii="Times New Roman" w:hAnsi="Times New Roman" w:cs="Times New Roman"/>
                <w:sz w:val="24"/>
                <w:szCs w:val="24"/>
                <w:lang w:val="ru-RU"/>
              </w:rPr>
            </w:pPr>
            <w:r>
              <w:rPr>
                <w:rFonts w:ascii="Times New Roman" w:hAnsi="Times New Roman" w:cs="Times New Roman"/>
                <w:sz w:val="24"/>
                <w:szCs w:val="24"/>
                <w:lang w:val="ru-RU"/>
              </w:rPr>
              <w:t>сторонники</w:t>
            </w:r>
          </w:p>
        </w:tc>
        <w:tc>
          <w:tcPr>
            <w:tcW w:w="1940" w:type="dxa"/>
            <w:shd w:val="clear" w:color="auto" w:fill="C5E0B3" w:themeFill="accent6" w:themeFillTint="66"/>
          </w:tcPr>
          <w:p w14:paraId="1BD41E83" w14:textId="77777777" w:rsidR="003C0C4F" w:rsidRDefault="003C0C4F" w:rsidP="003C0C4F">
            <w:pPr>
              <w:jc w:val="center"/>
              <w:rPr>
                <w:rFonts w:ascii="Times New Roman" w:hAnsi="Times New Roman" w:cs="Times New Roman"/>
                <w:sz w:val="24"/>
                <w:szCs w:val="24"/>
                <w:lang w:val="en-US"/>
              </w:rPr>
            </w:pPr>
          </w:p>
          <w:p w14:paraId="33A34C00" w14:textId="77777777" w:rsidR="003C0C4F" w:rsidRPr="00F35571" w:rsidRDefault="003C0C4F" w:rsidP="003C0C4F">
            <w:pPr>
              <w:jc w:val="center"/>
              <w:rPr>
                <w:rFonts w:ascii="Times New Roman" w:hAnsi="Times New Roman" w:cs="Times New Roman"/>
                <w:sz w:val="24"/>
                <w:szCs w:val="24"/>
                <w:lang w:val="ru-RU"/>
              </w:rPr>
            </w:pPr>
            <w:r>
              <w:rPr>
                <w:rFonts w:ascii="Times New Roman" w:hAnsi="Times New Roman" w:cs="Times New Roman"/>
                <w:sz w:val="24"/>
                <w:szCs w:val="24"/>
                <w:lang w:val="ru-RU"/>
              </w:rPr>
              <w:t>союзники</w:t>
            </w:r>
          </w:p>
        </w:tc>
      </w:tr>
      <w:tr w:rsidR="003C0C4F" w14:paraId="3AE83FD0" w14:textId="77777777" w:rsidTr="003C0C4F">
        <w:trPr>
          <w:trHeight w:val="1063"/>
        </w:trPr>
        <w:tc>
          <w:tcPr>
            <w:tcW w:w="1939" w:type="dxa"/>
            <w:shd w:val="clear" w:color="auto" w:fill="385623" w:themeFill="accent6" w:themeFillShade="80"/>
          </w:tcPr>
          <w:p w14:paraId="2471F583" w14:textId="77777777" w:rsidR="003C0C4F" w:rsidRDefault="003C0C4F" w:rsidP="003C0C4F">
            <w:pPr>
              <w:jc w:val="center"/>
              <w:rPr>
                <w:rFonts w:ascii="Times New Roman" w:hAnsi="Times New Roman" w:cs="Times New Roman"/>
                <w:sz w:val="24"/>
                <w:szCs w:val="24"/>
                <w:lang w:val="en-US"/>
              </w:rPr>
            </w:pPr>
          </w:p>
          <w:p w14:paraId="42E478C2" w14:textId="77777777" w:rsidR="003C0C4F" w:rsidRPr="00F35571" w:rsidRDefault="003C0C4F" w:rsidP="003C0C4F">
            <w:pPr>
              <w:jc w:val="center"/>
              <w:rPr>
                <w:rFonts w:ascii="Times New Roman" w:hAnsi="Times New Roman" w:cs="Times New Roman"/>
                <w:sz w:val="24"/>
                <w:szCs w:val="24"/>
                <w:lang w:val="ru-RU"/>
              </w:rPr>
            </w:pPr>
            <w:r>
              <w:rPr>
                <w:rFonts w:ascii="Times New Roman" w:hAnsi="Times New Roman" w:cs="Times New Roman"/>
                <w:sz w:val="24"/>
                <w:szCs w:val="24"/>
                <w:lang w:val="ru-RU"/>
              </w:rPr>
              <w:t>противники</w:t>
            </w:r>
          </w:p>
        </w:tc>
        <w:tc>
          <w:tcPr>
            <w:tcW w:w="1940" w:type="dxa"/>
            <w:shd w:val="clear" w:color="auto" w:fill="538135" w:themeFill="accent6" w:themeFillShade="BF"/>
          </w:tcPr>
          <w:p w14:paraId="51F97FF8" w14:textId="77777777" w:rsidR="003C0C4F" w:rsidRDefault="003C0C4F" w:rsidP="003C0C4F">
            <w:pPr>
              <w:jc w:val="center"/>
              <w:rPr>
                <w:rFonts w:ascii="Times New Roman" w:hAnsi="Times New Roman" w:cs="Times New Roman"/>
                <w:sz w:val="24"/>
                <w:szCs w:val="24"/>
                <w:lang w:val="en-US"/>
              </w:rPr>
            </w:pPr>
          </w:p>
          <w:p w14:paraId="6BAF3099" w14:textId="582F5257" w:rsidR="003C0C4F" w:rsidRPr="00BA34B2" w:rsidRDefault="00BA34B2" w:rsidP="003C0C4F">
            <w:pPr>
              <w:jc w:val="center"/>
              <w:rPr>
                <w:rFonts w:ascii="Times New Roman" w:hAnsi="Times New Roman" w:cs="Times New Roman"/>
                <w:sz w:val="24"/>
                <w:szCs w:val="24"/>
                <w:lang w:val="ru-RU"/>
              </w:rPr>
            </w:pPr>
            <w:r>
              <w:rPr>
                <w:rFonts w:ascii="Times New Roman" w:hAnsi="Times New Roman" w:cs="Times New Roman"/>
                <w:sz w:val="24"/>
                <w:szCs w:val="24"/>
                <w:lang w:val="ru-RU"/>
              </w:rPr>
              <w:t>обеспокоенные</w:t>
            </w:r>
          </w:p>
        </w:tc>
      </w:tr>
    </w:tbl>
    <w:p w14:paraId="547EEBFF" w14:textId="1F72BC2A" w:rsidR="00C17D02" w:rsidRDefault="003C0C4F" w:rsidP="00A62A53">
      <w:pPr>
        <w:rPr>
          <w:rFonts w:ascii="Times New Roman" w:hAnsi="Times New Roman" w:cs="Times New Roman"/>
          <w:sz w:val="24"/>
          <w:szCs w:val="24"/>
          <w:lang w:val="ru-RU"/>
        </w:rPr>
      </w:pPr>
      <w:r>
        <w:rPr>
          <w:rFonts w:ascii="Times New Roman" w:hAnsi="Times New Roman" w:cs="Times New Roman"/>
          <w:noProof/>
          <w:sz w:val="24"/>
          <w:szCs w:val="24"/>
          <w:lang w:val="ru-RU" w:eastAsia="ru-RU"/>
        </w:rPr>
        <mc:AlternateContent>
          <mc:Choice Requires="wps">
            <w:drawing>
              <wp:anchor distT="0" distB="0" distL="114300" distR="114300" simplePos="0" relativeHeight="251707392" behindDoc="0" locked="0" layoutInCell="1" allowOverlap="1" wp14:anchorId="2CC7EBDB" wp14:editId="1F6377B6">
                <wp:simplePos x="0" y="0"/>
                <wp:positionH relativeFrom="column">
                  <wp:posOffset>3425190</wp:posOffset>
                </wp:positionH>
                <wp:positionV relativeFrom="paragraph">
                  <wp:posOffset>1777365</wp:posOffset>
                </wp:positionV>
                <wp:extent cx="3028950" cy="0"/>
                <wp:effectExtent l="0" t="76200" r="19050" b="95250"/>
                <wp:wrapNone/>
                <wp:docPr id="48" name="Прямая со стрелкой 48"/>
                <wp:cNvGraphicFramePr/>
                <a:graphic xmlns:a="http://schemas.openxmlformats.org/drawingml/2006/main">
                  <a:graphicData uri="http://schemas.microsoft.com/office/word/2010/wordprocessingShape">
                    <wps:wsp>
                      <wps:cNvCnPr/>
                      <wps:spPr>
                        <a:xfrm>
                          <a:off x="0" y="0"/>
                          <a:ext cx="3028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4E3A041" id="_x0000_t32" coordsize="21600,21600" o:spt="32" o:oned="t" path="m,l21600,21600e" filled="f">
                <v:path arrowok="t" fillok="f" o:connecttype="none"/>
                <o:lock v:ext="edit" shapetype="t"/>
              </v:shapetype>
              <v:shape id="Прямая со стрелкой 48" o:spid="_x0000_s1026" type="#_x0000_t32" style="position:absolute;margin-left:269.7pt;margin-top:139.95pt;width:238.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" strokecolor="black [3200]" strokeweight=".5pt">
                <v:stroke endarrow="block" joinstyle="miter"/>
              </v:shape>
            </w:pict>
          </mc:Fallback>
        </mc:AlternateContent>
      </w:r>
      <w:r>
        <w:rPr>
          <w:rFonts w:ascii="Times New Roman" w:hAnsi="Times New Roman" w:cs="Times New Roman"/>
          <w:noProof/>
          <w:sz w:val="24"/>
          <w:szCs w:val="24"/>
          <w:lang w:val="ru-RU" w:eastAsia="ru-RU"/>
        </w:rPr>
        <mc:AlternateContent>
          <mc:Choice Requires="wps">
            <w:drawing>
              <wp:anchor distT="0" distB="0" distL="114300" distR="114300" simplePos="0" relativeHeight="251708416" behindDoc="0" locked="0" layoutInCell="1" allowOverlap="1" wp14:anchorId="18BD91D2" wp14:editId="79A073F9">
                <wp:simplePos x="0" y="0"/>
                <wp:positionH relativeFrom="column">
                  <wp:posOffset>3472815</wp:posOffset>
                </wp:positionH>
                <wp:positionV relativeFrom="paragraph">
                  <wp:posOffset>41275</wp:posOffset>
                </wp:positionV>
                <wp:extent cx="9525" cy="1628775"/>
                <wp:effectExtent l="38100" t="38100" r="66675" b="28575"/>
                <wp:wrapNone/>
                <wp:docPr id="49" name="Прямая со стрелкой 49"/>
                <wp:cNvGraphicFramePr/>
                <a:graphic xmlns:a="http://schemas.openxmlformats.org/drawingml/2006/main">
                  <a:graphicData uri="http://schemas.microsoft.com/office/word/2010/wordprocessingShape">
                    <wps:wsp>
                      <wps:cNvCnPr/>
                      <wps:spPr>
                        <a:xfrm flipV="1">
                          <a:off x="0" y="0"/>
                          <a:ext cx="9525" cy="1628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9D5A61" id="Прямая со стрелкой 49" o:spid="_x0000_s1026" type="#_x0000_t32" style="position:absolute;margin-left:273.45pt;margin-top:3.25pt;width:.75pt;height:128.2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" strokecolor="black [3200]" strokeweight=".5pt">
                <v:stroke endarrow="block" joinstyle="miter"/>
              </v:shape>
            </w:pict>
          </mc:Fallback>
        </mc:AlternateContent>
      </w:r>
      <w:r w:rsidR="00E03D10">
        <w:rPr>
          <w:rFonts w:ascii="Times New Roman" w:hAnsi="Times New Roman" w:cs="Times New Roman"/>
          <w:sz w:val="24"/>
          <w:szCs w:val="24"/>
          <w:lang w:val="ru-RU"/>
        </w:rPr>
        <w:pict w14:anchorId="7467C5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pt;height:172.5pt">
            <v:imagedata r:id="rId6" o:title="1" cropleft="1763f" cropright="9551f"/>
          </v:shape>
        </w:pict>
      </w:r>
    </w:p>
    <w:p w14:paraId="0731A63F" w14:textId="56CB3C8C" w:rsidR="00F35571" w:rsidRPr="00CE21A8" w:rsidRDefault="00254776" w:rsidP="00CE21A8">
      <w:pPr>
        <w:jc w:val="center"/>
        <w:rPr>
          <w:rFonts w:ascii="Times New Roman" w:hAnsi="Times New Roman" w:cs="Times New Roman"/>
          <w:b/>
          <w:i/>
          <w:sz w:val="24"/>
          <w:szCs w:val="24"/>
          <w:lang w:val="ru-RU"/>
        </w:rPr>
      </w:pPr>
      <w:r w:rsidRPr="00CE21A8">
        <w:rPr>
          <w:rFonts w:ascii="Times New Roman" w:hAnsi="Times New Roman" w:cs="Times New Roman"/>
          <w:b/>
          <w:i/>
          <w:sz w:val="24"/>
          <w:szCs w:val="24"/>
          <w:lang w:val="ru-RU"/>
        </w:rPr>
        <w:t>Диаграмма №</w:t>
      </w:r>
      <w:r w:rsidR="005C768A">
        <w:rPr>
          <w:rFonts w:ascii="Times New Roman" w:hAnsi="Times New Roman" w:cs="Times New Roman"/>
          <w:b/>
          <w:i/>
          <w:sz w:val="24"/>
          <w:szCs w:val="24"/>
          <w:lang w:val="ru-RU"/>
        </w:rPr>
        <w:t>4.</w:t>
      </w:r>
      <w:r w:rsidR="009756C3" w:rsidRPr="00CE21A8">
        <w:rPr>
          <w:rFonts w:ascii="Times New Roman" w:hAnsi="Times New Roman" w:cs="Times New Roman"/>
          <w:b/>
          <w:i/>
          <w:sz w:val="24"/>
          <w:szCs w:val="24"/>
          <w:lang w:val="ru-RU"/>
        </w:rPr>
        <w:t xml:space="preserve">5 </w:t>
      </w:r>
      <w:r w:rsidR="009756C3" w:rsidRPr="00CE21A8">
        <w:rPr>
          <w:rFonts w:ascii="Times New Roman" w:hAnsi="Times New Roman" w:cs="Times New Roman"/>
          <w:bCs/>
          <w:i/>
          <w:sz w:val="24"/>
          <w:szCs w:val="24"/>
          <w:lang w:val="ru-RU"/>
        </w:rPr>
        <w:t>Силовое поле</w:t>
      </w:r>
    </w:p>
    <w:p w14:paraId="638CA8D0" w14:textId="44E3068B" w:rsidR="00A62A53" w:rsidRPr="00010614" w:rsidRDefault="00A62A53" w:rsidP="003C0C4F">
      <w:pPr>
        <w:ind w:firstLine="708"/>
        <w:rPr>
          <w:rFonts w:ascii="Times New Roman" w:hAnsi="Times New Roman" w:cs="Times New Roman"/>
          <w:sz w:val="24"/>
          <w:szCs w:val="24"/>
          <w:lang w:val="ru-RU"/>
        </w:rPr>
      </w:pPr>
      <w:r w:rsidRPr="003C0C4F">
        <w:rPr>
          <w:rFonts w:ascii="Times New Roman" w:hAnsi="Times New Roman" w:cs="Times New Roman"/>
          <w:b/>
          <w:bCs/>
          <w:sz w:val="24"/>
          <w:szCs w:val="24"/>
          <w:lang w:val="ru-RU"/>
        </w:rPr>
        <w:t>Первый квадрант</w:t>
      </w:r>
      <w:r w:rsidRPr="00010614">
        <w:rPr>
          <w:rFonts w:ascii="Times New Roman" w:hAnsi="Times New Roman" w:cs="Times New Roman"/>
          <w:sz w:val="24"/>
          <w:szCs w:val="24"/>
          <w:lang w:val="ru-RU"/>
        </w:rPr>
        <w:t xml:space="preserve"> представляет собой негативные силы с прямым негативным поведением в отношении идеи реализации данного проекта.</w:t>
      </w:r>
    </w:p>
    <w:p w14:paraId="2635126C" w14:textId="77777777" w:rsidR="00A62A53" w:rsidRPr="00010614" w:rsidRDefault="00A62A53" w:rsidP="003C0C4F">
      <w:pPr>
        <w:ind w:firstLine="708"/>
        <w:rPr>
          <w:rFonts w:ascii="Times New Roman" w:hAnsi="Times New Roman" w:cs="Times New Roman"/>
          <w:sz w:val="24"/>
          <w:szCs w:val="24"/>
          <w:lang w:val="ru-RU"/>
        </w:rPr>
      </w:pPr>
      <w:r w:rsidRPr="00010614">
        <w:rPr>
          <w:rFonts w:ascii="Times New Roman" w:hAnsi="Times New Roman" w:cs="Times New Roman"/>
          <w:sz w:val="24"/>
          <w:szCs w:val="24"/>
          <w:lang w:val="ru-RU"/>
        </w:rPr>
        <w:t xml:space="preserve">Таким образом, </w:t>
      </w:r>
      <w:r w:rsidRPr="003C0C4F">
        <w:rPr>
          <w:rFonts w:ascii="Times New Roman" w:hAnsi="Times New Roman" w:cs="Times New Roman"/>
          <w:b/>
          <w:bCs/>
          <w:sz w:val="24"/>
          <w:szCs w:val="24"/>
          <w:lang w:val="ru-RU"/>
        </w:rPr>
        <w:t>квадрант II</w:t>
      </w:r>
      <w:r w:rsidRPr="00010614">
        <w:rPr>
          <w:rFonts w:ascii="Times New Roman" w:hAnsi="Times New Roman" w:cs="Times New Roman"/>
          <w:sz w:val="24"/>
          <w:szCs w:val="24"/>
          <w:lang w:val="ru-RU"/>
        </w:rPr>
        <w:t xml:space="preserve"> представляет силы с отрицательным поведением, но с некоторым положительным отношением.</w:t>
      </w:r>
    </w:p>
    <w:p w14:paraId="5D10916C" w14:textId="77777777" w:rsidR="00A62A53" w:rsidRPr="00010614" w:rsidRDefault="00A62A53" w:rsidP="003C0C4F">
      <w:pPr>
        <w:ind w:firstLine="708"/>
        <w:rPr>
          <w:rFonts w:ascii="Times New Roman" w:hAnsi="Times New Roman" w:cs="Times New Roman"/>
          <w:sz w:val="24"/>
          <w:szCs w:val="24"/>
          <w:lang w:val="ru-RU"/>
        </w:rPr>
      </w:pPr>
      <w:r w:rsidRPr="00010614">
        <w:rPr>
          <w:rFonts w:ascii="Times New Roman" w:hAnsi="Times New Roman" w:cs="Times New Roman"/>
          <w:sz w:val="24"/>
          <w:szCs w:val="24"/>
          <w:lang w:val="ru-RU"/>
        </w:rPr>
        <w:t xml:space="preserve">В </w:t>
      </w:r>
      <w:r w:rsidRPr="003C0C4F">
        <w:rPr>
          <w:rFonts w:ascii="Times New Roman" w:hAnsi="Times New Roman" w:cs="Times New Roman"/>
          <w:b/>
          <w:bCs/>
          <w:sz w:val="24"/>
          <w:szCs w:val="24"/>
          <w:lang w:val="ru-RU"/>
        </w:rPr>
        <w:t>третий квадрант</w:t>
      </w:r>
      <w:r w:rsidRPr="00010614">
        <w:rPr>
          <w:rFonts w:ascii="Times New Roman" w:hAnsi="Times New Roman" w:cs="Times New Roman"/>
          <w:sz w:val="24"/>
          <w:szCs w:val="24"/>
          <w:lang w:val="ru-RU"/>
        </w:rPr>
        <w:t xml:space="preserve"> помещены силы с поведением и позитивным отношением к реализации этой идеи.</w:t>
      </w:r>
    </w:p>
    <w:p w14:paraId="5FA7D46B" w14:textId="77777777" w:rsidR="00A62A53" w:rsidRPr="00010614" w:rsidRDefault="00A62A53" w:rsidP="003C0C4F">
      <w:pPr>
        <w:ind w:firstLine="708"/>
        <w:rPr>
          <w:rFonts w:ascii="Times New Roman" w:hAnsi="Times New Roman" w:cs="Times New Roman"/>
          <w:sz w:val="24"/>
          <w:szCs w:val="24"/>
          <w:lang w:val="ru-RU"/>
        </w:rPr>
      </w:pPr>
      <w:r w:rsidRPr="003C0C4F">
        <w:rPr>
          <w:rFonts w:ascii="Times New Roman" w:hAnsi="Times New Roman" w:cs="Times New Roman"/>
          <w:b/>
          <w:bCs/>
          <w:sz w:val="24"/>
          <w:szCs w:val="24"/>
          <w:lang w:val="ru-RU"/>
        </w:rPr>
        <w:t>Квадрант IV</w:t>
      </w:r>
      <w:r w:rsidRPr="00010614">
        <w:rPr>
          <w:rFonts w:ascii="Times New Roman" w:hAnsi="Times New Roman" w:cs="Times New Roman"/>
          <w:sz w:val="24"/>
          <w:szCs w:val="24"/>
          <w:lang w:val="ru-RU"/>
        </w:rPr>
        <w:t xml:space="preserve"> означает силы, которые имеют негативное поведение, но позитивное отношение.</w:t>
      </w:r>
    </w:p>
    <w:p w14:paraId="448CF432" w14:textId="40E764F0" w:rsidR="00A62A53" w:rsidRDefault="00A62A53" w:rsidP="00A62A53">
      <w:pPr>
        <w:rPr>
          <w:rFonts w:ascii="Times New Roman" w:hAnsi="Times New Roman" w:cs="Times New Roman"/>
          <w:sz w:val="24"/>
          <w:szCs w:val="24"/>
          <w:lang w:val="ru-RU"/>
        </w:rPr>
      </w:pPr>
    </w:p>
    <w:p w14:paraId="08182089" w14:textId="3254ABE7" w:rsidR="00F35571" w:rsidRDefault="00F35571" w:rsidP="003C0C4F">
      <w:pPr>
        <w:ind w:firstLine="708"/>
        <w:rPr>
          <w:rFonts w:ascii="Times New Roman" w:hAnsi="Times New Roman" w:cs="Times New Roman"/>
          <w:sz w:val="24"/>
          <w:szCs w:val="24"/>
          <w:lang w:val="ru-RU"/>
        </w:rPr>
      </w:pPr>
      <w:r w:rsidRPr="00F35571">
        <w:rPr>
          <w:rFonts w:ascii="Times New Roman" w:hAnsi="Times New Roman" w:cs="Times New Roman"/>
          <w:sz w:val="24"/>
          <w:szCs w:val="24"/>
          <w:lang w:val="ru-RU"/>
        </w:rPr>
        <w:t>Использование этой диаграммы упрощает и разъясняет процесс анализа, количественной оценки и действий в отношении ЗАИНТЕРЕСОВАННЫХ СТОРОН, прямо или косвенно вовлеченных в процесс изменений, вызванных результатами, полученными при реализации предлагаемой идеи проекта.</w:t>
      </w:r>
    </w:p>
    <w:p w14:paraId="319DE046" w14:textId="6A6D6A28" w:rsidR="00F35571" w:rsidRDefault="00F35571" w:rsidP="00A62A53">
      <w:pPr>
        <w:rPr>
          <w:rFonts w:ascii="Times New Roman" w:hAnsi="Times New Roman" w:cs="Times New Roman"/>
          <w:sz w:val="24"/>
          <w:szCs w:val="24"/>
          <w:lang w:val="ru-RU"/>
        </w:rPr>
      </w:pPr>
    </w:p>
    <w:p w14:paraId="028E7BF1" w14:textId="77777777" w:rsidR="00F35571" w:rsidRPr="00010614" w:rsidRDefault="00F35571" w:rsidP="00A62A53">
      <w:pPr>
        <w:rPr>
          <w:rFonts w:ascii="Times New Roman" w:hAnsi="Times New Roman" w:cs="Times New Roman"/>
          <w:sz w:val="24"/>
          <w:szCs w:val="24"/>
          <w:lang w:val="ru-RU"/>
        </w:rPr>
      </w:pPr>
    </w:p>
    <w:p w14:paraId="6E810E82" w14:textId="45235491" w:rsidR="00A62A53" w:rsidRDefault="00A62A53" w:rsidP="00A62A53">
      <w:pPr>
        <w:rPr>
          <w:rFonts w:ascii="Times New Roman" w:hAnsi="Times New Roman" w:cs="Times New Roman"/>
          <w:b/>
          <w:sz w:val="28"/>
          <w:szCs w:val="24"/>
          <w:lang w:val="ru-RU"/>
        </w:rPr>
      </w:pPr>
      <w:r w:rsidRPr="00A40437">
        <w:rPr>
          <w:rFonts w:ascii="Times New Roman" w:hAnsi="Times New Roman" w:cs="Times New Roman"/>
          <w:b/>
          <w:sz w:val="28"/>
          <w:szCs w:val="24"/>
          <w:lang w:val="ru-RU"/>
        </w:rPr>
        <w:t>4.</w:t>
      </w:r>
      <w:r w:rsidR="00107692">
        <w:rPr>
          <w:rFonts w:ascii="Times New Roman" w:hAnsi="Times New Roman" w:cs="Times New Roman"/>
          <w:b/>
          <w:sz w:val="28"/>
          <w:szCs w:val="24"/>
          <w:lang w:val="ru-RU"/>
        </w:rPr>
        <w:t>2.</w:t>
      </w:r>
      <w:r w:rsidR="003C0C4F">
        <w:rPr>
          <w:rFonts w:ascii="Times New Roman" w:hAnsi="Times New Roman" w:cs="Times New Roman"/>
          <w:b/>
          <w:sz w:val="28"/>
          <w:szCs w:val="24"/>
          <w:lang w:val="ro-RO"/>
        </w:rPr>
        <w:t>5</w:t>
      </w:r>
      <w:r w:rsidRPr="00A40437">
        <w:rPr>
          <w:rFonts w:ascii="Times New Roman" w:hAnsi="Times New Roman" w:cs="Times New Roman"/>
          <w:b/>
          <w:sz w:val="28"/>
          <w:szCs w:val="24"/>
          <w:lang w:val="ru-RU"/>
        </w:rPr>
        <w:t xml:space="preserve"> Итоговый анализ положительных/отрицательных аспектов</w:t>
      </w:r>
    </w:p>
    <w:p w14:paraId="77701750" w14:textId="5906A26A" w:rsidR="003C0C4F" w:rsidRPr="003C0C4F" w:rsidRDefault="003C0C4F" w:rsidP="003C0C4F">
      <w:pPr>
        <w:ind w:firstLine="708"/>
        <w:rPr>
          <w:rFonts w:ascii="Times New Roman" w:hAnsi="Times New Roman" w:cs="Times New Roman"/>
          <w:sz w:val="24"/>
          <w:szCs w:val="24"/>
          <w:lang w:val="ru-RU"/>
        </w:rPr>
      </w:pPr>
      <w:r w:rsidRPr="00010614">
        <w:rPr>
          <w:rFonts w:ascii="Times New Roman" w:hAnsi="Times New Roman" w:cs="Times New Roman"/>
          <w:sz w:val="24"/>
          <w:szCs w:val="24"/>
          <w:lang w:val="ru-RU"/>
        </w:rPr>
        <w:t>Результат анализа силового поля может быть использован либо для решения отказа от выполнения этой идеи, либо для перехода к подготовке плана мероприятий в поддержку желаемого изменения - соответственно усиление эффектов сил притяжения, уменьшение влияния сил отталкивания и возможно предотвращение превращения нейтральных сил в негативные силы.</w:t>
      </w:r>
    </w:p>
    <w:p w14:paraId="68168417" w14:textId="73F2603A" w:rsidR="00A62A53" w:rsidRPr="00CE21A8" w:rsidRDefault="004802E3" w:rsidP="00CE21A8">
      <w:pPr>
        <w:spacing w:after="0"/>
        <w:jc w:val="right"/>
        <w:rPr>
          <w:rFonts w:ascii="Times New Roman" w:hAnsi="Times New Roman" w:cs="Times New Roman"/>
          <w:b/>
          <w:i/>
          <w:iCs/>
          <w:sz w:val="24"/>
          <w:szCs w:val="24"/>
          <w:lang w:val="ru-RU"/>
        </w:rPr>
      </w:pPr>
      <w:r w:rsidRPr="00CE21A8">
        <w:rPr>
          <w:rFonts w:ascii="Times New Roman" w:hAnsi="Times New Roman" w:cs="Times New Roman"/>
          <w:b/>
          <w:i/>
          <w:iCs/>
          <w:sz w:val="24"/>
          <w:szCs w:val="24"/>
          <w:lang w:val="ru-RU"/>
        </w:rPr>
        <w:t>Таблица №</w:t>
      </w:r>
      <w:r w:rsidR="005C768A">
        <w:rPr>
          <w:rFonts w:ascii="Times New Roman" w:hAnsi="Times New Roman" w:cs="Times New Roman"/>
          <w:b/>
          <w:i/>
          <w:iCs/>
          <w:sz w:val="24"/>
          <w:szCs w:val="24"/>
          <w:lang w:val="ru-RU"/>
        </w:rPr>
        <w:t>4.</w:t>
      </w:r>
      <w:r w:rsidRPr="00CE21A8">
        <w:rPr>
          <w:rFonts w:ascii="Times New Roman" w:hAnsi="Times New Roman" w:cs="Times New Roman"/>
          <w:b/>
          <w:i/>
          <w:iCs/>
          <w:sz w:val="24"/>
          <w:szCs w:val="24"/>
          <w:lang w:val="ru-RU"/>
        </w:rPr>
        <w:t>6</w:t>
      </w:r>
      <w:r w:rsidR="00420705" w:rsidRPr="00CE21A8">
        <w:rPr>
          <w:rFonts w:ascii="Times New Roman" w:hAnsi="Times New Roman" w:cs="Times New Roman"/>
          <w:b/>
          <w:i/>
          <w:iCs/>
          <w:sz w:val="24"/>
          <w:szCs w:val="24"/>
          <w:lang w:val="ru-RU"/>
        </w:rPr>
        <w:t xml:space="preserve"> </w:t>
      </w:r>
      <w:r w:rsidR="00420705" w:rsidRPr="00CE21A8">
        <w:rPr>
          <w:rFonts w:ascii="Times New Roman" w:hAnsi="Times New Roman" w:cs="Times New Roman"/>
          <w:bCs/>
          <w:i/>
          <w:iCs/>
          <w:sz w:val="24"/>
          <w:szCs w:val="24"/>
          <w:lang w:val="ru-RU"/>
        </w:rPr>
        <w:t xml:space="preserve">Анализ </w:t>
      </w:r>
      <w:r w:rsidR="009351A0" w:rsidRPr="00CE21A8">
        <w:rPr>
          <w:rFonts w:ascii="Times New Roman" w:hAnsi="Times New Roman" w:cs="Times New Roman"/>
          <w:bCs/>
          <w:i/>
          <w:iCs/>
          <w:sz w:val="24"/>
          <w:szCs w:val="24"/>
          <w:lang w:val="ru-RU"/>
        </w:rPr>
        <w:t>положительных и отрицательных аспектов</w:t>
      </w:r>
    </w:p>
    <w:tbl>
      <w:tblPr>
        <w:tblStyle w:val="a4"/>
        <w:tblW w:w="0" w:type="auto"/>
        <w:tblInd w:w="0" w:type="dxa"/>
        <w:tblLook w:val="04A0" w:firstRow="1" w:lastRow="0" w:firstColumn="1" w:lastColumn="0" w:noHBand="0" w:noVBand="1"/>
      </w:tblPr>
      <w:tblGrid>
        <w:gridCol w:w="3226"/>
        <w:gridCol w:w="3226"/>
        <w:gridCol w:w="3227"/>
      </w:tblGrid>
      <w:tr w:rsidR="00A62A53" w:rsidRPr="00010614" w14:paraId="4B7ADC06" w14:textId="77777777" w:rsidTr="003C0C4F">
        <w:tc>
          <w:tcPr>
            <w:tcW w:w="3226" w:type="dxa"/>
            <w:shd w:val="clear" w:color="auto" w:fill="99CC00"/>
          </w:tcPr>
          <w:p w14:paraId="42D651BA" w14:textId="77777777" w:rsidR="00A62A53" w:rsidRPr="00010614" w:rsidRDefault="00A62A53" w:rsidP="001D7405">
            <w:pPr>
              <w:rPr>
                <w:rFonts w:ascii="Times New Roman" w:hAnsi="Times New Roman" w:cs="Times New Roman"/>
                <w:sz w:val="24"/>
                <w:szCs w:val="24"/>
                <w:lang w:val="ru-RU"/>
              </w:rPr>
            </w:pPr>
            <w:r w:rsidRPr="00010614">
              <w:rPr>
                <w:rFonts w:ascii="Times New Roman" w:hAnsi="Times New Roman" w:cs="Times New Roman"/>
                <w:sz w:val="24"/>
                <w:szCs w:val="24"/>
                <w:lang w:val="ru-RU"/>
              </w:rPr>
              <w:t>Факторы</w:t>
            </w:r>
          </w:p>
        </w:tc>
        <w:tc>
          <w:tcPr>
            <w:tcW w:w="3226" w:type="dxa"/>
            <w:shd w:val="clear" w:color="auto" w:fill="00CC99"/>
          </w:tcPr>
          <w:p w14:paraId="330A3193" w14:textId="77777777" w:rsidR="00A62A53" w:rsidRPr="00010614" w:rsidRDefault="00A62A53" w:rsidP="001D7405">
            <w:pPr>
              <w:rPr>
                <w:rFonts w:ascii="Times New Roman" w:hAnsi="Times New Roman" w:cs="Times New Roman"/>
                <w:sz w:val="24"/>
                <w:szCs w:val="24"/>
                <w:lang w:val="ru-RU"/>
              </w:rPr>
            </w:pPr>
            <w:r w:rsidRPr="00010614">
              <w:rPr>
                <w:rFonts w:ascii="Times New Roman" w:hAnsi="Times New Roman" w:cs="Times New Roman"/>
                <w:sz w:val="24"/>
                <w:szCs w:val="24"/>
                <w:lang w:val="ru-RU"/>
              </w:rPr>
              <w:t>Положительные</w:t>
            </w:r>
          </w:p>
        </w:tc>
        <w:tc>
          <w:tcPr>
            <w:tcW w:w="3227" w:type="dxa"/>
            <w:shd w:val="clear" w:color="auto" w:fill="0099CC"/>
          </w:tcPr>
          <w:p w14:paraId="291CA88C" w14:textId="77777777" w:rsidR="00A62A53" w:rsidRPr="00010614" w:rsidRDefault="00A62A53" w:rsidP="001D7405">
            <w:pPr>
              <w:rPr>
                <w:rFonts w:ascii="Times New Roman" w:hAnsi="Times New Roman" w:cs="Times New Roman"/>
                <w:sz w:val="24"/>
                <w:szCs w:val="24"/>
                <w:lang w:val="ru-RU"/>
              </w:rPr>
            </w:pPr>
            <w:r w:rsidRPr="00010614">
              <w:rPr>
                <w:rFonts w:ascii="Times New Roman" w:hAnsi="Times New Roman" w:cs="Times New Roman"/>
                <w:sz w:val="24"/>
                <w:szCs w:val="24"/>
                <w:lang w:val="ru-RU"/>
              </w:rPr>
              <w:t>Отрицательные</w:t>
            </w:r>
          </w:p>
        </w:tc>
      </w:tr>
      <w:tr w:rsidR="00A62A53" w:rsidRPr="00010614" w14:paraId="2AA6EF84" w14:textId="77777777" w:rsidTr="003C0C4F">
        <w:tc>
          <w:tcPr>
            <w:tcW w:w="3226" w:type="dxa"/>
            <w:shd w:val="clear" w:color="auto" w:fill="CCFF33"/>
          </w:tcPr>
          <w:p w14:paraId="4357B1DD" w14:textId="77777777" w:rsidR="00A62A53" w:rsidRPr="00010614" w:rsidRDefault="00A62A53" w:rsidP="001D7405">
            <w:pPr>
              <w:rPr>
                <w:rFonts w:ascii="Times New Roman" w:hAnsi="Times New Roman" w:cs="Times New Roman"/>
                <w:sz w:val="24"/>
                <w:szCs w:val="24"/>
                <w:lang w:val="ru-RU"/>
              </w:rPr>
            </w:pPr>
            <w:r w:rsidRPr="00010614">
              <w:rPr>
                <w:rFonts w:ascii="Times New Roman" w:hAnsi="Times New Roman" w:cs="Times New Roman"/>
                <w:sz w:val="24"/>
                <w:szCs w:val="24"/>
                <w:lang w:val="ru-RU"/>
              </w:rPr>
              <w:t>Итоговый результат</w:t>
            </w:r>
          </w:p>
        </w:tc>
        <w:tc>
          <w:tcPr>
            <w:tcW w:w="3226" w:type="dxa"/>
            <w:shd w:val="clear" w:color="auto" w:fill="66FFCC"/>
          </w:tcPr>
          <w:p w14:paraId="164F4367" w14:textId="77777777" w:rsidR="00A62A53" w:rsidRPr="00010614" w:rsidRDefault="00A62A53" w:rsidP="001D7405">
            <w:pPr>
              <w:rPr>
                <w:rFonts w:ascii="Times New Roman" w:hAnsi="Times New Roman" w:cs="Times New Roman"/>
                <w:sz w:val="24"/>
                <w:szCs w:val="24"/>
                <w:lang w:val="ru-RU"/>
              </w:rPr>
            </w:pPr>
            <w:r w:rsidRPr="00010614">
              <w:rPr>
                <w:rFonts w:ascii="Times New Roman" w:hAnsi="Times New Roman" w:cs="Times New Roman"/>
                <w:sz w:val="24"/>
                <w:szCs w:val="24"/>
                <w:lang w:val="ru-RU"/>
              </w:rPr>
              <w:t>47</w:t>
            </w:r>
          </w:p>
        </w:tc>
        <w:tc>
          <w:tcPr>
            <w:tcW w:w="3227" w:type="dxa"/>
            <w:shd w:val="clear" w:color="auto" w:fill="33CCCC"/>
          </w:tcPr>
          <w:p w14:paraId="79D99145" w14:textId="77777777" w:rsidR="00A62A53" w:rsidRPr="00010614" w:rsidRDefault="00A62A53" w:rsidP="001D7405">
            <w:pPr>
              <w:rPr>
                <w:rFonts w:ascii="Times New Roman" w:hAnsi="Times New Roman" w:cs="Times New Roman"/>
                <w:sz w:val="24"/>
                <w:szCs w:val="24"/>
                <w:lang w:val="ru-RU"/>
              </w:rPr>
            </w:pPr>
            <w:r w:rsidRPr="00010614">
              <w:rPr>
                <w:rFonts w:ascii="Times New Roman" w:hAnsi="Times New Roman" w:cs="Times New Roman"/>
                <w:sz w:val="24"/>
                <w:szCs w:val="24"/>
                <w:lang w:val="ru-RU"/>
              </w:rPr>
              <w:t>27</w:t>
            </w:r>
          </w:p>
        </w:tc>
      </w:tr>
    </w:tbl>
    <w:p w14:paraId="613F60B6" w14:textId="77777777" w:rsidR="00A62A53" w:rsidRPr="00010614" w:rsidRDefault="00A62A53" w:rsidP="00A62A53">
      <w:pPr>
        <w:rPr>
          <w:rFonts w:ascii="Times New Roman" w:hAnsi="Times New Roman" w:cs="Times New Roman"/>
          <w:sz w:val="24"/>
          <w:szCs w:val="24"/>
          <w:lang w:val="ru-RU"/>
        </w:rPr>
      </w:pPr>
    </w:p>
    <w:p w14:paraId="576E0413" w14:textId="77777777" w:rsidR="00A62A53" w:rsidRPr="00010614" w:rsidRDefault="00A62A53" w:rsidP="00A62A53">
      <w:pPr>
        <w:rPr>
          <w:rFonts w:ascii="Times New Roman" w:hAnsi="Times New Roman" w:cs="Times New Roman"/>
          <w:sz w:val="24"/>
          <w:szCs w:val="24"/>
          <w:lang w:val="ru-RU"/>
        </w:rPr>
      </w:pPr>
    </w:p>
    <w:p w14:paraId="28085AEA" w14:textId="415557EE" w:rsidR="00D42F55" w:rsidRPr="00E648C0" w:rsidRDefault="00881FCD" w:rsidP="00881FCD">
      <w:pPr>
        <w:rPr>
          <w:b/>
          <w:sz w:val="28"/>
          <w:lang w:val="ru-RU"/>
        </w:rPr>
      </w:pPr>
      <w:r w:rsidRPr="00881FCD">
        <w:rPr>
          <w:b/>
          <w:sz w:val="28"/>
          <w:lang w:val="ru-RU"/>
        </w:rPr>
        <w:t>5. ПОСТАНОВЛЕНИЕ И АНАЛИЗ ПРОБЛЕМЫ. ДЕРЕВО «ПРИЧИН</w:t>
      </w:r>
      <w:r w:rsidR="004344B9">
        <w:rPr>
          <w:b/>
          <w:sz w:val="28"/>
          <w:lang w:val="ru-RU"/>
        </w:rPr>
        <w:t>А</w:t>
      </w:r>
      <w:r w:rsidRPr="00881FCD">
        <w:rPr>
          <w:b/>
          <w:sz w:val="28"/>
          <w:lang w:val="ru-RU"/>
        </w:rPr>
        <w:t>-ДЕЙСТВИЕ»</w:t>
      </w:r>
    </w:p>
    <w:p w14:paraId="4131246B" w14:textId="4CFAF56D" w:rsidR="00881FCD" w:rsidRPr="00881FCD" w:rsidRDefault="00881FCD" w:rsidP="003C0C4F">
      <w:pPr>
        <w:ind w:firstLine="708"/>
        <w:rPr>
          <w:lang w:val="ru-RU"/>
        </w:rPr>
      </w:pPr>
      <w:r w:rsidRPr="00881FCD">
        <w:rPr>
          <w:lang w:val="ru-RU"/>
        </w:rPr>
        <w:t>Анализ проблем - очень важное упражнение в управлении проектами, но его очень сложно и трудно выполнить. В этом контексте, исходя из возможностей команды, существует несколько методов, таких как:</w:t>
      </w:r>
    </w:p>
    <w:p w14:paraId="154EFE35" w14:textId="0235F9E6" w:rsidR="00881FCD" w:rsidRPr="002D05E5" w:rsidRDefault="00881FCD" w:rsidP="00881FCD">
      <w:pPr>
        <w:rPr>
          <w:b/>
          <w:lang w:val="ru-RU"/>
        </w:rPr>
      </w:pPr>
      <w:r w:rsidRPr="002D05E5">
        <w:rPr>
          <w:b/>
          <w:lang w:val="ru-RU"/>
        </w:rPr>
        <w:t>Качественные методы:</w:t>
      </w:r>
    </w:p>
    <w:p w14:paraId="127AE8DC" w14:textId="1979BC9F" w:rsidR="00881FCD" w:rsidRPr="00881FCD" w:rsidRDefault="002D05E5" w:rsidP="003C0C4F">
      <w:pPr>
        <w:ind w:left="708"/>
        <w:rPr>
          <w:lang w:val="ru-RU"/>
        </w:rPr>
      </w:pPr>
      <w:r>
        <w:rPr>
          <w:lang w:val="ru-RU"/>
        </w:rPr>
        <w:t>а. а</w:t>
      </w:r>
      <w:r w:rsidR="00881FCD" w:rsidRPr="00881FCD">
        <w:rPr>
          <w:lang w:val="ru-RU"/>
        </w:rPr>
        <w:t>нализ SWOT</w:t>
      </w:r>
    </w:p>
    <w:p w14:paraId="1043FCD8" w14:textId="77777777" w:rsidR="00881FCD" w:rsidRPr="00881FCD" w:rsidRDefault="00881FCD" w:rsidP="003C0C4F">
      <w:pPr>
        <w:ind w:left="708"/>
        <w:rPr>
          <w:lang w:val="ru-RU"/>
        </w:rPr>
      </w:pPr>
      <w:r w:rsidRPr="00881FCD">
        <w:rPr>
          <w:lang w:val="ru-RU"/>
        </w:rPr>
        <w:t>б. ШАГ / ВРЕДИТЕЛЬ</w:t>
      </w:r>
    </w:p>
    <w:p w14:paraId="1B47916F" w14:textId="77777777" w:rsidR="00881FCD" w:rsidRPr="00881FCD" w:rsidRDefault="00881FCD" w:rsidP="003C0C4F">
      <w:pPr>
        <w:ind w:left="708"/>
        <w:rPr>
          <w:lang w:val="ru-RU"/>
        </w:rPr>
      </w:pPr>
      <w:r w:rsidRPr="00881FCD">
        <w:rPr>
          <w:lang w:val="ru-RU"/>
        </w:rPr>
        <w:t>c. ПАРЕТО</w:t>
      </w:r>
    </w:p>
    <w:p w14:paraId="23A3142F" w14:textId="77777777" w:rsidR="00881FCD" w:rsidRPr="00881FCD" w:rsidRDefault="00881FCD" w:rsidP="003C0C4F">
      <w:pPr>
        <w:ind w:left="708"/>
        <w:rPr>
          <w:lang w:val="ru-RU"/>
        </w:rPr>
      </w:pPr>
      <w:r w:rsidRPr="00881FCD">
        <w:rPr>
          <w:lang w:val="ru-RU"/>
        </w:rPr>
        <w:t>г. Схема «Рыбий скелет»</w:t>
      </w:r>
    </w:p>
    <w:p w14:paraId="424A2624" w14:textId="77777777" w:rsidR="00881FCD" w:rsidRPr="00881FCD" w:rsidRDefault="00881FCD" w:rsidP="003C0C4F">
      <w:pPr>
        <w:ind w:left="708"/>
        <w:rPr>
          <w:lang w:val="ru-RU"/>
        </w:rPr>
      </w:pPr>
      <w:r w:rsidRPr="00881FCD">
        <w:rPr>
          <w:lang w:val="ru-RU"/>
        </w:rPr>
        <w:t>д. Анализ дерева проблем</w:t>
      </w:r>
    </w:p>
    <w:p w14:paraId="31A60F77" w14:textId="54B8E9EB" w:rsidR="00881FCD" w:rsidRPr="002D05E5" w:rsidRDefault="00881FCD" w:rsidP="00881FCD">
      <w:pPr>
        <w:rPr>
          <w:b/>
          <w:lang w:val="ru-RU"/>
        </w:rPr>
      </w:pPr>
      <w:r w:rsidRPr="002D05E5">
        <w:rPr>
          <w:b/>
          <w:lang w:val="ru-RU"/>
        </w:rPr>
        <w:t>Количественные методы:</w:t>
      </w:r>
    </w:p>
    <w:p w14:paraId="4AAC20A5" w14:textId="77777777" w:rsidR="00881FCD" w:rsidRPr="00881FCD" w:rsidRDefault="00881FCD" w:rsidP="003C0C4F">
      <w:pPr>
        <w:ind w:left="708"/>
        <w:rPr>
          <w:lang w:val="ru-RU"/>
        </w:rPr>
      </w:pPr>
      <w:r w:rsidRPr="00881FCD">
        <w:rPr>
          <w:lang w:val="ru-RU"/>
        </w:rPr>
        <w:t>а. Анализ вторичных данных</w:t>
      </w:r>
    </w:p>
    <w:p w14:paraId="486D40AB" w14:textId="77777777" w:rsidR="00881FCD" w:rsidRPr="00881FCD" w:rsidRDefault="00881FCD" w:rsidP="003C0C4F">
      <w:pPr>
        <w:ind w:left="708"/>
        <w:rPr>
          <w:lang w:val="ru-RU"/>
        </w:rPr>
      </w:pPr>
      <w:r w:rsidRPr="00881FCD">
        <w:rPr>
          <w:lang w:val="ru-RU"/>
        </w:rPr>
        <w:t>б. Статистический анализ</w:t>
      </w:r>
    </w:p>
    <w:p w14:paraId="2256BB16" w14:textId="77777777" w:rsidR="00881FCD" w:rsidRPr="00881FCD" w:rsidRDefault="00881FCD" w:rsidP="003C0C4F">
      <w:pPr>
        <w:ind w:left="708"/>
        <w:rPr>
          <w:lang w:val="ru-RU"/>
        </w:rPr>
      </w:pPr>
      <w:r w:rsidRPr="00881FCD">
        <w:rPr>
          <w:lang w:val="ru-RU"/>
        </w:rPr>
        <w:t>в. Корреляция, регрессия</w:t>
      </w:r>
    </w:p>
    <w:p w14:paraId="416CB18D" w14:textId="77777777" w:rsidR="00764453" w:rsidRDefault="00764453" w:rsidP="00801767">
      <w:pPr>
        <w:rPr>
          <w:lang w:val="ru-RU"/>
        </w:rPr>
      </w:pPr>
    </w:p>
    <w:p w14:paraId="2FFD84D8" w14:textId="77777777" w:rsidR="00764453" w:rsidRDefault="00764453" w:rsidP="00801767">
      <w:pPr>
        <w:rPr>
          <w:lang w:val="ru-RU"/>
        </w:rPr>
      </w:pPr>
    </w:p>
    <w:p w14:paraId="6B79E4ED" w14:textId="77777777" w:rsidR="00E41099" w:rsidRDefault="00601A8E" w:rsidP="00E648C0">
      <w:pPr>
        <w:pStyle w:val="a5"/>
        <w:numPr>
          <w:ilvl w:val="1"/>
          <w:numId w:val="36"/>
        </w:numPr>
        <w:rPr>
          <w:rFonts w:ascii="Times New Roman" w:hAnsi="Times New Roman" w:cs="Times New Roman"/>
          <w:b/>
          <w:bCs/>
          <w:sz w:val="28"/>
          <w:szCs w:val="28"/>
        </w:rPr>
      </w:pPr>
      <w:r w:rsidRPr="00E41099">
        <w:rPr>
          <w:rFonts w:ascii="Times New Roman" w:hAnsi="Times New Roman" w:cs="Times New Roman"/>
          <w:b/>
          <w:bCs/>
          <w:sz w:val="28"/>
          <w:szCs w:val="28"/>
        </w:rPr>
        <w:t>Дерево проблем</w:t>
      </w:r>
    </w:p>
    <w:p w14:paraId="22334B1B" w14:textId="2EC8E159" w:rsidR="00570610" w:rsidRPr="00E41099" w:rsidRDefault="00570610" w:rsidP="00E41099">
      <w:pPr>
        <w:ind w:firstLine="360"/>
        <w:rPr>
          <w:rFonts w:ascii="Times New Roman" w:hAnsi="Times New Roman" w:cs="Times New Roman"/>
          <w:b/>
          <w:bCs/>
          <w:sz w:val="28"/>
          <w:szCs w:val="28"/>
          <w:lang w:val="ru-RU"/>
        </w:rPr>
      </w:pPr>
      <w:r w:rsidRPr="00E41099">
        <w:rPr>
          <w:rFonts w:ascii="Times New Roman" w:hAnsi="Times New Roman" w:cs="Times New Roman"/>
          <w:bCs/>
          <w:sz w:val="24"/>
          <w:szCs w:val="28"/>
        </w:rPr>
        <w:t xml:space="preserve">Дерево проблем </w:t>
      </w:r>
      <w:proofErr w:type="gramStart"/>
      <w:r w:rsidRPr="00E41099">
        <w:rPr>
          <w:rFonts w:ascii="Times New Roman" w:hAnsi="Times New Roman" w:cs="Times New Roman"/>
          <w:bCs/>
          <w:sz w:val="24"/>
          <w:szCs w:val="28"/>
        </w:rPr>
        <w:t>- это</w:t>
      </w:r>
      <w:proofErr w:type="gramEnd"/>
      <w:r w:rsidRPr="00E41099">
        <w:rPr>
          <w:rFonts w:ascii="Times New Roman" w:hAnsi="Times New Roman" w:cs="Times New Roman"/>
          <w:bCs/>
          <w:sz w:val="24"/>
          <w:szCs w:val="28"/>
        </w:rPr>
        <w:t xml:space="preserve"> метод, на основе которого можно выделить те объективные потребности и ограничения, которые могут быть решены в проекте. Использование диаграммы дерева проблем состоит из шести шагов:</w:t>
      </w:r>
    </w:p>
    <w:p w14:paraId="24D5178A" w14:textId="08472482" w:rsidR="00570610" w:rsidRPr="00E41099" w:rsidRDefault="00570610" w:rsidP="00E41099">
      <w:pPr>
        <w:pStyle w:val="a5"/>
        <w:numPr>
          <w:ilvl w:val="0"/>
          <w:numId w:val="16"/>
        </w:numPr>
        <w:rPr>
          <w:rFonts w:ascii="Times New Roman" w:hAnsi="Times New Roman" w:cs="Times New Roman"/>
          <w:bCs/>
          <w:i/>
          <w:iCs/>
          <w:sz w:val="24"/>
          <w:szCs w:val="28"/>
        </w:rPr>
      </w:pPr>
      <w:r w:rsidRPr="00E41099">
        <w:rPr>
          <w:rFonts w:ascii="Times New Roman" w:hAnsi="Times New Roman" w:cs="Times New Roman"/>
          <w:bCs/>
          <w:i/>
          <w:iCs/>
          <w:sz w:val="24"/>
          <w:szCs w:val="28"/>
        </w:rPr>
        <w:t>Выявление основных проблем, существующих в данном месте / ситуации;</w:t>
      </w:r>
    </w:p>
    <w:p w14:paraId="1DF4BC9C" w14:textId="62462BDD" w:rsidR="00570610" w:rsidRPr="00E41099" w:rsidRDefault="00570610" w:rsidP="00E41099">
      <w:pPr>
        <w:pStyle w:val="a5"/>
        <w:numPr>
          <w:ilvl w:val="0"/>
          <w:numId w:val="16"/>
        </w:numPr>
        <w:rPr>
          <w:rFonts w:ascii="Times New Roman" w:hAnsi="Times New Roman" w:cs="Times New Roman"/>
          <w:bCs/>
          <w:i/>
          <w:iCs/>
          <w:sz w:val="24"/>
          <w:szCs w:val="28"/>
        </w:rPr>
      </w:pPr>
      <w:r w:rsidRPr="00E41099">
        <w:rPr>
          <w:rFonts w:ascii="Times New Roman" w:hAnsi="Times New Roman" w:cs="Times New Roman"/>
          <w:bCs/>
          <w:i/>
          <w:iCs/>
          <w:sz w:val="24"/>
          <w:szCs w:val="28"/>
        </w:rPr>
        <w:t>Выбор основной проблемы из спектра выявленных проблем, которая, с точки зрения организации, разрешима и, после решения, может привести к ряду важных результатов для целевой группы и бенефициаров;</w:t>
      </w:r>
    </w:p>
    <w:p w14:paraId="50F47E58" w14:textId="4D764B24" w:rsidR="00570610" w:rsidRPr="00E41099" w:rsidRDefault="00570610" w:rsidP="00E41099">
      <w:pPr>
        <w:pStyle w:val="a5"/>
        <w:numPr>
          <w:ilvl w:val="0"/>
          <w:numId w:val="16"/>
        </w:numPr>
        <w:rPr>
          <w:rFonts w:ascii="Times New Roman" w:hAnsi="Times New Roman" w:cs="Times New Roman"/>
          <w:bCs/>
          <w:i/>
          <w:iCs/>
          <w:sz w:val="24"/>
          <w:szCs w:val="28"/>
        </w:rPr>
      </w:pPr>
      <w:r w:rsidRPr="00E41099">
        <w:rPr>
          <w:rFonts w:ascii="Times New Roman" w:hAnsi="Times New Roman" w:cs="Times New Roman"/>
          <w:bCs/>
          <w:i/>
          <w:iCs/>
          <w:sz w:val="24"/>
          <w:szCs w:val="28"/>
        </w:rPr>
        <w:t>Структурирование «связанных» проблем с основной проблемой;</w:t>
      </w:r>
    </w:p>
    <w:p w14:paraId="7FDAAD28" w14:textId="35026CB6" w:rsidR="00570610" w:rsidRPr="00E41099" w:rsidRDefault="00570610" w:rsidP="00E41099">
      <w:pPr>
        <w:pStyle w:val="a5"/>
        <w:numPr>
          <w:ilvl w:val="0"/>
          <w:numId w:val="16"/>
        </w:numPr>
        <w:rPr>
          <w:rFonts w:ascii="Times New Roman" w:hAnsi="Times New Roman" w:cs="Times New Roman"/>
          <w:bCs/>
          <w:i/>
          <w:iCs/>
          <w:sz w:val="24"/>
          <w:szCs w:val="28"/>
        </w:rPr>
      </w:pPr>
      <w:r w:rsidRPr="00E41099">
        <w:rPr>
          <w:rFonts w:ascii="Times New Roman" w:hAnsi="Times New Roman" w:cs="Times New Roman"/>
          <w:bCs/>
          <w:i/>
          <w:iCs/>
          <w:sz w:val="24"/>
          <w:szCs w:val="28"/>
        </w:rPr>
        <w:t>Установление «причинно-следственной» иерархии;</w:t>
      </w:r>
    </w:p>
    <w:p w14:paraId="0A3877BB" w14:textId="292025EF" w:rsidR="00570610" w:rsidRPr="00E41099" w:rsidRDefault="00570610" w:rsidP="00E41099">
      <w:pPr>
        <w:pStyle w:val="a5"/>
        <w:numPr>
          <w:ilvl w:val="0"/>
          <w:numId w:val="16"/>
        </w:numPr>
        <w:rPr>
          <w:rFonts w:ascii="Times New Roman" w:hAnsi="Times New Roman" w:cs="Times New Roman"/>
          <w:bCs/>
          <w:i/>
          <w:iCs/>
          <w:sz w:val="24"/>
          <w:szCs w:val="28"/>
        </w:rPr>
      </w:pPr>
      <w:r w:rsidRPr="00E41099">
        <w:rPr>
          <w:rFonts w:ascii="Times New Roman" w:hAnsi="Times New Roman" w:cs="Times New Roman"/>
          <w:bCs/>
          <w:i/>
          <w:iCs/>
          <w:sz w:val="24"/>
          <w:szCs w:val="28"/>
        </w:rPr>
        <w:t>Связывание проблем с "причинно-следственными" стрелками;</w:t>
      </w:r>
    </w:p>
    <w:p w14:paraId="335605F2" w14:textId="6FA3D8A5" w:rsidR="00570610" w:rsidRPr="00E41099" w:rsidRDefault="00570610" w:rsidP="00E41099">
      <w:pPr>
        <w:pStyle w:val="a5"/>
        <w:numPr>
          <w:ilvl w:val="0"/>
          <w:numId w:val="16"/>
        </w:numPr>
        <w:rPr>
          <w:rFonts w:ascii="Times New Roman" w:hAnsi="Times New Roman" w:cs="Times New Roman"/>
          <w:bCs/>
          <w:sz w:val="24"/>
          <w:szCs w:val="28"/>
        </w:rPr>
      </w:pPr>
      <w:r w:rsidRPr="00E41099">
        <w:rPr>
          <w:rFonts w:ascii="Times New Roman" w:hAnsi="Times New Roman" w:cs="Times New Roman"/>
          <w:bCs/>
          <w:i/>
          <w:iCs/>
          <w:sz w:val="24"/>
          <w:szCs w:val="28"/>
        </w:rPr>
        <w:t>Проверка логических связей и полноты древовидной диаграммы</w:t>
      </w:r>
      <w:r w:rsidRPr="00E41099">
        <w:rPr>
          <w:rFonts w:ascii="Times New Roman" w:hAnsi="Times New Roman" w:cs="Times New Roman"/>
          <w:bCs/>
          <w:sz w:val="24"/>
          <w:szCs w:val="28"/>
        </w:rPr>
        <w:t>.</w:t>
      </w:r>
    </w:p>
    <w:p w14:paraId="2BC9AE06" w14:textId="0294AADF" w:rsidR="001D7405" w:rsidRPr="005B2F7A" w:rsidRDefault="00570610" w:rsidP="00E41099">
      <w:pPr>
        <w:ind w:firstLine="360"/>
        <w:rPr>
          <w:rFonts w:ascii="Times New Roman" w:hAnsi="Times New Roman" w:cs="Times New Roman"/>
          <w:bCs/>
          <w:sz w:val="24"/>
          <w:szCs w:val="28"/>
          <w:lang w:val="ru-RU"/>
        </w:rPr>
      </w:pPr>
      <w:r w:rsidRPr="00570610">
        <w:rPr>
          <w:rFonts w:ascii="Times New Roman" w:hAnsi="Times New Roman" w:cs="Times New Roman"/>
          <w:bCs/>
          <w:sz w:val="24"/>
          <w:szCs w:val="28"/>
          <w:lang w:val="ru-RU"/>
        </w:rPr>
        <w:t>Использование техники дерева проблем позволяет точно прояснить логические связи между существующей проблемой, причинами этой проблемы и последствиями ее не решения.</w:t>
      </w:r>
    </w:p>
    <w:p w14:paraId="3997EEB6" w14:textId="4493CF6B" w:rsidR="00E41099" w:rsidRDefault="00E41099">
      <w:r>
        <w:br w:type="page"/>
      </w:r>
    </w:p>
    <w:p w14:paraId="75891435" w14:textId="77777777" w:rsidR="001D7405" w:rsidRDefault="001D7405" w:rsidP="001D7405"/>
    <w:p w14:paraId="13CBD7B4" w14:textId="0A458355" w:rsidR="001D7405" w:rsidRPr="001D7405" w:rsidRDefault="001D7405" w:rsidP="001D7405">
      <w:pPr>
        <w:rPr>
          <w:b/>
          <w:bCs/>
          <w:sz w:val="32"/>
          <w:szCs w:val="32"/>
          <w:lang w:val="ru-RU"/>
        </w:rPr>
      </w:pPr>
      <w:r w:rsidRPr="00676D87">
        <w:rPr>
          <w:b/>
          <w:bCs/>
          <w:noProof/>
          <w:sz w:val="32"/>
          <w:szCs w:val="32"/>
          <w:lang w:val="ru-RU" w:eastAsia="ru-RU"/>
        </w:rPr>
        <mc:AlternateContent>
          <mc:Choice Requires="wps">
            <w:drawing>
              <wp:anchor distT="0" distB="0" distL="114300" distR="114300" simplePos="0" relativeHeight="251710464" behindDoc="0" locked="0" layoutInCell="1" allowOverlap="1" wp14:anchorId="5E73AC66" wp14:editId="0A8EDDAF">
                <wp:simplePos x="0" y="0"/>
                <wp:positionH relativeFrom="column">
                  <wp:posOffset>3467735</wp:posOffset>
                </wp:positionH>
                <wp:positionV relativeFrom="paragraph">
                  <wp:posOffset>9525</wp:posOffset>
                </wp:positionV>
                <wp:extent cx="1285875" cy="956310"/>
                <wp:effectExtent l="0" t="0" r="28575" b="15240"/>
                <wp:wrapNone/>
                <wp:docPr id="47" name="Прямоугольник: скругленные углы 47"/>
                <wp:cNvGraphicFramePr/>
                <a:graphic xmlns:a="http://schemas.openxmlformats.org/drawingml/2006/main">
                  <a:graphicData uri="http://schemas.microsoft.com/office/word/2010/wordprocessingShape">
                    <wps:wsp>
                      <wps:cNvSpPr/>
                      <wps:spPr>
                        <a:xfrm>
                          <a:off x="0" y="0"/>
                          <a:ext cx="1285875" cy="956310"/>
                        </a:xfrm>
                        <a:prstGeom prst="roundRect">
                          <a:avLst/>
                        </a:prstGeom>
                        <a:solidFill>
                          <a:schemeClr val="accent1"/>
                        </a:solidFill>
                      </wps:spPr>
                      <wps:style>
                        <a:lnRef idx="2">
                          <a:schemeClr val="dk1"/>
                        </a:lnRef>
                        <a:fillRef idx="1">
                          <a:schemeClr val="lt1"/>
                        </a:fillRef>
                        <a:effectRef idx="0">
                          <a:schemeClr val="dk1"/>
                        </a:effectRef>
                        <a:fontRef idx="minor">
                          <a:schemeClr val="dk1"/>
                        </a:fontRef>
                      </wps:style>
                      <wps:txbx>
                        <w:txbxContent>
                          <w:p w14:paraId="76FCF13C" w14:textId="77777777" w:rsidR="00E03D10" w:rsidRDefault="00E03D10" w:rsidP="001D7405">
                            <w:pPr>
                              <w:jc w:val="center"/>
                            </w:pPr>
                            <w:r>
                              <w:t>Недовольство общественности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73AC66" id="Прямоугольник: скругленные углы 47" o:spid="_x0000_s1026" style="position:absolute;margin-left:273.05pt;margin-top:.75pt;width:101.25pt;height:75.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" fillcolor="#4472c4 [3204]" strokecolor="black [3200]" strokeweight="1pt">
                <v:stroke joinstyle="miter"/>
                <v:textbox>
                  <w:txbxContent>
                    <w:p w14:paraId="76FCF13C" w14:textId="77777777" w:rsidR="00E03D10" w:rsidRDefault="00E03D10" w:rsidP="001D7405">
                      <w:pPr>
                        <w:jc w:val="center"/>
                      </w:pPr>
                      <w:r>
                        <w:t>Недовольство общественности</w:t>
                      </w:r>
                    </w:p>
                  </w:txbxContent>
                </v:textbox>
              </v:roundrect>
            </w:pict>
          </mc:Fallback>
        </mc:AlternateContent>
      </w:r>
      <w:r w:rsidRPr="00676D87">
        <w:rPr>
          <w:b/>
          <w:bCs/>
          <w:noProof/>
          <w:sz w:val="32"/>
          <w:szCs w:val="32"/>
          <w:lang w:val="ru-RU" w:eastAsia="ru-RU"/>
        </w:rPr>
        <mc:AlternateContent>
          <mc:Choice Requires="wps">
            <w:drawing>
              <wp:anchor distT="0" distB="0" distL="114300" distR="114300" simplePos="0" relativeHeight="251711488" behindDoc="0" locked="0" layoutInCell="1" allowOverlap="1" wp14:anchorId="04052B95" wp14:editId="27CC0A0E">
                <wp:simplePos x="0" y="0"/>
                <wp:positionH relativeFrom="page">
                  <wp:align>center</wp:align>
                </wp:positionH>
                <wp:positionV relativeFrom="paragraph">
                  <wp:posOffset>16510</wp:posOffset>
                </wp:positionV>
                <wp:extent cx="1233170" cy="956310"/>
                <wp:effectExtent l="0" t="0" r="24130" b="15240"/>
                <wp:wrapNone/>
                <wp:docPr id="50" name="Прямоугольник: скругленные углы 50"/>
                <wp:cNvGraphicFramePr/>
                <a:graphic xmlns:a="http://schemas.openxmlformats.org/drawingml/2006/main">
                  <a:graphicData uri="http://schemas.microsoft.com/office/word/2010/wordprocessingShape">
                    <wps:wsp>
                      <wps:cNvSpPr/>
                      <wps:spPr>
                        <a:xfrm>
                          <a:off x="0" y="0"/>
                          <a:ext cx="1233170" cy="956310"/>
                        </a:xfrm>
                        <a:prstGeom prst="roundRect">
                          <a:avLst/>
                        </a:prstGeom>
                        <a:solidFill>
                          <a:schemeClr val="accent1"/>
                        </a:solidFill>
                      </wps:spPr>
                      <wps:style>
                        <a:lnRef idx="2">
                          <a:schemeClr val="dk1"/>
                        </a:lnRef>
                        <a:fillRef idx="1">
                          <a:schemeClr val="lt1"/>
                        </a:fillRef>
                        <a:effectRef idx="0">
                          <a:schemeClr val="dk1"/>
                        </a:effectRef>
                        <a:fontRef idx="minor">
                          <a:schemeClr val="dk1"/>
                        </a:fontRef>
                      </wps:style>
                      <wps:txbx>
                        <w:txbxContent>
                          <w:p w14:paraId="60BF8527" w14:textId="77777777" w:rsidR="00E03D10" w:rsidRDefault="00E03D10" w:rsidP="001D7405">
                            <w:pPr>
                              <w:jc w:val="center"/>
                            </w:pPr>
                            <w:r>
                              <w:t>Не информированность граждан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052B95" id="Прямоугольник: скругленные углы 50" o:spid="_x0000_s1027" style="position:absolute;margin-left:0;margin-top:1.3pt;width:97.1pt;height:75.3pt;z-index:2517114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" fillcolor="#4472c4 [3204]" strokecolor="black [3200]" strokeweight="1pt">
                <v:stroke joinstyle="miter"/>
                <v:textbox>
                  <w:txbxContent>
                    <w:p w14:paraId="60BF8527" w14:textId="77777777" w:rsidR="00E03D10" w:rsidRDefault="00E03D10" w:rsidP="001D7405">
                      <w:pPr>
                        <w:jc w:val="center"/>
                      </w:pPr>
                      <w:r>
                        <w:t>Не информированность граждан</w:t>
                      </w:r>
                    </w:p>
                  </w:txbxContent>
                </v:textbox>
                <w10:wrap anchorx="page"/>
              </v:roundrect>
            </w:pict>
          </mc:Fallback>
        </mc:AlternateContent>
      </w:r>
      <w:r w:rsidRPr="001D7405">
        <w:rPr>
          <w:b/>
          <w:bCs/>
          <w:sz w:val="32"/>
          <w:szCs w:val="32"/>
          <w:lang w:val="ru-RU"/>
        </w:rPr>
        <w:t>Следствие</w:t>
      </w:r>
    </w:p>
    <w:p w14:paraId="7325E1C9" w14:textId="236B43EF" w:rsidR="001D7405" w:rsidRDefault="001D7405" w:rsidP="001D7405">
      <w:r>
        <w:rPr>
          <w:noProof/>
          <w:lang w:val="ru-RU" w:eastAsia="ru-RU"/>
        </w:rPr>
        <mc:AlternateContent>
          <mc:Choice Requires="wps">
            <w:drawing>
              <wp:anchor distT="0" distB="0" distL="114300" distR="114300" simplePos="0" relativeHeight="251717632" behindDoc="0" locked="0" layoutInCell="1" allowOverlap="1" wp14:anchorId="00D81C83" wp14:editId="5F9D03B9">
                <wp:simplePos x="0" y="0"/>
                <wp:positionH relativeFrom="margin">
                  <wp:posOffset>4809490</wp:posOffset>
                </wp:positionH>
                <wp:positionV relativeFrom="paragraph">
                  <wp:posOffset>193675</wp:posOffset>
                </wp:positionV>
                <wp:extent cx="1285240" cy="937895"/>
                <wp:effectExtent l="0" t="0" r="10160" b="14605"/>
                <wp:wrapNone/>
                <wp:docPr id="55" name="Прямоугольник: скругленные углы 55"/>
                <wp:cNvGraphicFramePr/>
                <a:graphic xmlns:a="http://schemas.openxmlformats.org/drawingml/2006/main">
                  <a:graphicData uri="http://schemas.microsoft.com/office/word/2010/wordprocessingShape">
                    <wps:wsp>
                      <wps:cNvSpPr/>
                      <wps:spPr>
                        <a:xfrm>
                          <a:off x="0" y="0"/>
                          <a:ext cx="1285240" cy="937895"/>
                        </a:xfrm>
                        <a:prstGeom prst="roundRect">
                          <a:avLst/>
                        </a:prstGeom>
                        <a:solidFill>
                          <a:schemeClr val="accent6">
                            <a:lumMod val="60000"/>
                            <a:lumOff val="40000"/>
                          </a:schemeClr>
                        </a:solidFill>
                      </wps:spPr>
                      <wps:style>
                        <a:lnRef idx="2">
                          <a:schemeClr val="dk1"/>
                        </a:lnRef>
                        <a:fillRef idx="1">
                          <a:schemeClr val="lt1"/>
                        </a:fillRef>
                        <a:effectRef idx="0">
                          <a:schemeClr val="dk1"/>
                        </a:effectRef>
                        <a:fontRef idx="minor">
                          <a:schemeClr val="dk1"/>
                        </a:fontRef>
                      </wps:style>
                      <wps:txbx>
                        <w:txbxContent>
                          <w:p w14:paraId="2E641AD6" w14:textId="77777777" w:rsidR="00E03D10" w:rsidRDefault="00E03D10" w:rsidP="001D7405">
                            <w:pPr>
                              <w:jc w:val="center"/>
                            </w:pPr>
                            <w:r>
                              <w:t>Отталкивающий внешний вид остановок</w:t>
                            </w:r>
                          </w:p>
                          <w:p w14:paraId="51664C46" w14:textId="77777777" w:rsidR="00E03D10" w:rsidRDefault="00E03D10" w:rsidP="001D74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D81C83" id="Прямоугольник: скругленные углы 55" o:spid="_x0000_s1028" style="position:absolute;margin-left:378.7pt;margin-top:15.25pt;width:101.2pt;height:73.8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" fillcolor="#a8d08d [1945]" strokecolor="black [3200]" strokeweight="1pt">
                <v:stroke joinstyle="miter"/>
                <v:textbox>
                  <w:txbxContent>
                    <w:p w14:paraId="2E641AD6" w14:textId="77777777" w:rsidR="00E03D10" w:rsidRDefault="00E03D10" w:rsidP="001D7405">
                      <w:pPr>
                        <w:jc w:val="center"/>
                      </w:pPr>
                      <w:r>
                        <w:t>Отталкивающий внешний вид остановок</w:t>
                      </w:r>
                    </w:p>
                    <w:p w14:paraId="51664C46" w14:textId="77777777" w:rsidR="00E03D10" w:rsidRDefault="00E03D10" w:rsidP="001D7405"/>
                  </w:txbxContent>
                </v:textbox>
                <w10:wrap anchorx="margin"/>
              </v:roundrect>
            </w:pict>
          </mc:Fallback>
        </mc:AlternateContent>
      </w:r>
    </w:p>
    <w:p w14:paraId="0F53D269" w14:textId="5B9BC76C" w:rsidR="001D7405" w:rsidRDefault="001D7405" w:rsidP="001D7405"/>
    <w:p w14:paraId="1DBBB953" w14:textId="4DCBC628" w:rsidR="001D7405" w:rsidRDefault="001D7405" w:rsidP="001D7405">
      <w:r>
        <w:rPr>
          <w:noProof/>
          <w:lang w:val="ru-RU" w:eastAsia="ru-RU"/>
        </w:rPr>
        <mc:AlternateContent>
          <mc:Choice Requires="wps">
            <w:drawing>
              <wp:anchor distT="0" distB="0" distL="114300" distR="114300" simplePos="0" relativeHeight="251714560" behindDoc="0" locked="0" layoutInCell="1" allowOverlap="1" wp14:anchorId="1D56BDFA" wp14:editId="23279D62">
                <wp:simplePos x="0" y="0"/>
                <wp:positionH relativeFrom="column">
                  <wp:posOffset>3644265</wp:posOffset>
                </wp:positionH>
                <wp:positionV relativeFrom="paragraph">
                  <wp:posOffset>44449</wp:posOffset>
                </wp:positionV>
                <wp:extent cx="76200" cy="215265"/>
                <wp:effectExtent l="0" t="38100" r="57150" b="32385"/>
                <wp:wrapNone/>
                <wp:docPr id="52" name="Соединитель: уступ 52"/>
                <wp:cNvGraphicFramePr/>
                <a:graphic xmlns:a="http://schemas.openxmlformats.org/drawingml/2006/main">
                  <a:graphicData uri="http://schemas.microsoft.com/office/word/2010/wordprocessingShape">
                    <wps:wsp>
                      <wps:cNvCnPr/>
                      <wps:spPr>
                        <a:xfrm flipV="1">
                          <a:off x="0" y="0"/>
                          <a:ext cx="76200" cy="215265"/>
                        </a:xfrm>
                        <a:prstGeom prst="bentConnector3">
                          <a:avLst>
                            <a:gd name="adj1" fmla="val 2481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91747F"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52" o:spid="_x0000_s1026" type="#_x0000_t34" style="position:absolute;margin-left:286.95pt;margin-top:3.5pt;width:6pt;height:16.9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" adj="5360" strokecolor="black [3200]" strokeweight=".5pt">
                <v:stroke endarrow="block"/>
              </v:shape>
            </w:pict>
          </mc:Fallback>
        </mc:AlternateContent>
      </w:r>
      <w:r>
        <w:rPr>
          <w:noProof/>
          <w:lang w:val="ru-RU" w:eastAsia="ru-RU"/>
        </w:rPr>
        <mc:AlternateContent>
          <mc:Choice Requires="wps">
            <w:drawing>
              <wp:anchor distT="0" distB="0" distL="114300" distR="114300" simplePos="0" relativeHeight="251713536" behindDoc="0" locked="0" layoutInCell="1" allowOverlap="1" wp14:anchorId="0519B1CF" wp14:editId="6F466F2C">
                <wp:simplePos x="0" y="0"/>
                <wp:positionH relativeFrom="column">
                  <wp:posOffset>3034030</wp:posOffset>
                </wp:positionH>
                <wp:positionV relativeFrom="paragraph">
                  <wp:posOffset>19685</wp:posOffset>
                </wp:positionV>
                <wp:extent cx="47625" cy="243840"/>
                <wp:effectExtent l="38100" t="38100" r="47625" b="22860"/>
                <wp:wrapNone/>
                <wp:docPr id="51" name="Соединитель: уступ 51"/>
                <wp:cNvGraphicFramePr/>
                <a:graphic xmlns:a="http://schemas.openxmlformats.org/drawingml/2006/main">
                  <a:graphicData uri="http://schemas.microsoft.com/office/word/2010/wordprocessingShape">
                    <wps:wsp>
                      <wps:cNvCnPr/>
                      <wps:spPr>
                        <a:xfrm flipH="1" flipV="1">
                          <a:off x="0" y="0"/>
                          <a:ext cx="47625" cy="24384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951C5E" id="Соединитель: уступ 51" o:spid="_x0000_s1026" type="#_x0000_t34" style="position:absolute;margin-left:238.9pt;margin-top:1.55pt;width:3.75pt;height:19.2pt;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" strokecolor="black [3200]" strokeweight=".5pt">
                <v:stroke endarrow="block"/>
              </v:shape>
            </w:pict>
          </mc:Fallback>
        </mc:AlternateContent>
      </w:r>
    </w:p>
    <w:p w14:paraId="45C15AF3" w14:textId="1D7DC40D" w:rsidR="001D7405" w:rsidRDefault="00475677" w:rsidP="001D7405">
      <w:r>
        <w:rPr>
          <w:noProof/>
          <w:lang w:val="ru-RU" w:eastAsia="ru-RU"/>
        </w:rPr>
        <mc:AlternateContent>
          <mc:Choice Requires="wps">
            <w:drawing>
              <wp:anchor distT="0" distB="0" distL="114300" distR="114300" simplePos="0" relativeHeight="251720704" behindDoc="0" locked="0" layoutInCell="1" allowOverlap="1" wp14:anchorId="4C44084B" wp14:editId="51B021CA">
                <wp:simplePos x="0" y="0"/>
                <wp:positionH relativeFrom="column">
                  <wp:posOffset>3539490</wp:posOffset>
                </wp:positionH>
                <wp:positionV relativeFrom="paragraph">
                  <wp:posOffset>130175</wp:posOffset>
                </wp:positionV>
                <wp:extent cx="1276350" cy="1643380"/>
                <wp:effectExtent l="0" t="76200" r="0" b="33020"/>
                <wp:wrapNone/>
                <wp:docPr id="58" name="Соединитель: уступ 58"/>
                <wp:cNvGraphicFramePr/>
                <a:graphic xmlns:a="http://schemas.openxmlformats.org/drawingml/2006/main">
                  <a:graphicData uri="http://schemas.microsoft.com/office/word/2010/wordprocessingShape">
                    <wps:wsp>
                      <wps:cNvCnPr/>
                      <wps:spPr>
                        <a:xfrm flipV="1">
                          <a:off x="0" y="0"/>
                          <a:ext cx="1276350" cy="1643380"/>
                        </a:xfrm>
                        <a:prstGeom prst="bentConnector3">
                          <a:avLst>
                            <a:gd name="adj1" fmla="val 4364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C72AD4" id="Соединитель: уступ 58" o:spid="_x0000_s1026" type="#_x0000_t34" style="position:absolute;margin-left:278.7pt;margin-top:10.25pt;width:100.5pt;height:129.4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" adj="9428" strokecolor="black [3200]" strokeweight=".5pt">
                <v:stroke endarrow="block"/>
              </v:shape>
            </w:pict>
          </mc:Fallback>
        </mc:AlternateContent>
      </w:r>
      <w:r w:rsidR="001D7405">
        <w:rPr>
          <w:noProof/>
          <w:lang w:val="ru-RU" w:eastAsia="ru-RU"/>
        </w:rPr>
        <mc:AlternateContent>
          <mc:Choice Requires="wps">
            <w:drawing>
              <wp:anchor distT="0" distB="0" distL="114300" distR="114300" simplePos="0" relativeHeight="251712512" behindDoc="0" locked="0" layoutInCell="1" allowOverlap="1" wp14:anchorId="7BD3395D" wp14:editId="00BA58C8">
                <wp:simplePos x="0" y="0"/>
                <wp:positionH relativeFrom="column">
                  <wp:posOffset>2668905</wp:posOffset>
                </wp:positionH>
                <wp:positionV relativeFrom="paragraph">
                  <wp:posOffset>7620</wp:posOffset>
                </wp:positionV>
                <wp:extent cx="1339702" cy="1137684"/>
                <wp:effectExtent l="0" t="0" r="13335" b="24765"/>
                <wp:wrapNone/>
                <wp:docPr id="53" name="Прямоугольник: скругленные углы 53"/>
                <wp:cNvGraphicFramePr/>
                <a:graphic xmlns:a="http://schemas.openxmlformats.org/drawingml/2006/main">
                  <a:graphicData uri="http://schemas.microsoft.com/office/word/2010/wordprocessingShape">
                    <wps:wsp>
                      <wps:cNvSpPr/>
                      <wps:spPr>
                        <a:xfrm>
                          <a:off x="0" y="0"/>
                          <a:ext cx="1339702" cy="1137684"/>
                        </a:xfrm>
                        <a:prstGeom prst="roundRect">
                          <a:avLst/>
                        </a:prstGeom>
                        <a:solidFill>
                          <a:schemeClr val="accent1"/>
                        </a:solidFill>
                      </wps:spPr>
                      <wps:style>
                        <a:lnRef idx="2">
                          <a:schemeClr val="dk1"/>
                        </a:lnRef>
                        <a:fillRef idx="1">
                          <a:schemeClr val="lt1"/>
                        </a:fillRef>
                        <a:effectRef idx="0">
                          <a:schemeClr val="dk1"/>
                        </a:effectRef>
                        <a:fontRef idx="minor">
                          <a:schemeClr val="dk1"/>
                        </a:fontRef>
                      </wps:style>
                      <wps:txbx>
                        <w:txbxContent>
                          <w:p w14:paraId="0BEC7B1F" w14:textId="77777777" w:rsidR="00E03D10" w:rsidRDefault="00E03D10" w:rsidP="001D7405">
                            <w:pPr>
                              <w:jc w:val="center"/>
                            </w:pPr>
                            <w:r>
                              <w:t>Не отслеживается местоположение транспорта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D3395D" id="Прямоугольник: скругленные углы 53" o:spid="_x0000_s1029" style="position:absolute;margin-left:210.15pt;margin-top:.6pt;width:105.5pt;height:89.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" fillcolor="#4472c4 [3204]" strokecolor="black [3200]" strokeweight="1pt">
                <v:stroke joinstyle="miter"/>
                <v:textbox>
                  <w:txbxContent>
                    <w:p w14:paraId="0BEC7B1F" w14:textId="77777777" w:rsidR="00E03D10" w:rsidRDefault="00E03D10" w:rsidP="001D7405">
                      <w:pPr>
                        <w:jc w:val="center"/>
                      </w:pPr>
                      <w:r>
                        <w:t>Не отслеживается местоположение транспорта</w:t>
                      </w:r>
                    </w:p>
                  </w:txbxContent>
                </v:textbox>
              </v:roundrect>
            </w:pict>
          </mc:Fallback>
        </mc:AlternateContent>
      </w:r>
      <w:r w:rsidR="001D7405">
        <w:rPr>
          <w:noProof/>
          <w:lang w:val="ru-RU" w:eastAsia="ru-RU"/>
        </w:rPr>
        <mc:AlternateContent>
          <mc:Choice Requires="wps">
            <w:drawing>
              <wp:anchor distT="0" distB="0" distL="114300" distR="114300" simplePos="0" relativeHeight="251716608" behindDoc="0" locked="0" layoutInCell="1" allowOverlap="1" wp14:anchorId="5DE88DC9" wp14:editId="1A83DE96">
                <wp:simplePos x="0" y="0"/>
                <wp:positionH relativeFrom="column">
                  <wp:posOffset>1397000</wp:posOffset>
                </wp:positionH>
                <wp:positionV relativeFrom="paragraph">
                  <wp:posOffset>8890</wp:posOffset>
                </wp:positionV>
                <wp:extent cx="996315" cy="1120775"/>
                <wp:effectExtent l="0" t="0" r="13335" b="22225"/>
                <wp:wrapNone/>
                <wp:docPr id="54" name="Прямоугольник: скругленные углы 54"/>
                <wp:cNvGraphicFramePr/>
                <a:graphic xmlns:a="http://schemas.openxmlformats.org/drawingml/2006/main">
                  <a:graphicData uri="http://schemas.microsoft.com/office/word/2010/wordprocessingShape">
                    <wps:wsp>
                      <wps:cNvSpPr/>
                      <wps:spPr>
                        <a:xfrm>
                          <a:off x="0" y="0"/>
                          <a:ext cx="996315" cy="1120775"/>
                        </a:xfrm>
                        <a:prstGeom prst="roundRect">
                          <a:avLst/>
                        </a:prstGeom>
                        <a:solidFill>
                          <a:schemeClr val="accent1"/>
                        </a:solidFill>
                      </wps:spPr>
                      <wps:style>
                        <a:lnRef idx="2">
                          <a:schemeClr val="dk1"/>
                        </a:lnRef>
                        <a:fillRef idx="1">
                          <a:schemeClr val="lt1"/>
                        </a:fillRef>
                        <a:effectRef idx="0">
                          <a:schemeClr val="dk1"/>
                        </a:effectRef>
                        <a:fontRef idx="minor">
                          <a:schemeClr val="dk1"/>
                        </a:fontRef>
                      </wps:style>
                      <wps:txbx>
                        <w:txbxContent>
                          <w:p w14:paraId="5C88ECAC" w14:textId="77777777" w:rsidR="00E03D10" w:rsidRDefault="00E03D10" w:rsidP="001D7405">
                            <w:pPr>
                              <w:jc w:val="center"/>
                            </w:pPr>
                            <w:r>
                              <w:t xml:space="preserve">Отсутствие доступа к </w:t>
                            </w:r>
                            <w:proofErr w:type="gramStart"/>
                            <w:r>
                              <w:t>электро-оборудованию</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E88DC9" id="Прямоугольник: скругленные углы 54" o:spid="_x0000_s1030" style="position:absolute;margin-left:110pt;margin-top:.7pt;width:78.45pt;height:88.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" fillcolor="#4472c4 [3204]" strokecolor="black [3200]" strokeweight="1pt">
                <v:stroke joinstyle="miter"/>
                <v:textbox>
                  <w:txbxContent>
                    <w:p w14:paraId="5C88ECAC" w14:textId="77777777" w:rsidR="00E03D10" w:rsidRDefault="00E03D10" w:rsidP="001D7405">
                      <w:pPr>
                        <w:jc w:val="center"/>
                      </w:pPr>
                      <w:r>
                        <w:t xml:space="preserve">Отсутствие доступа к </w:t>
                      </w:r>
                      <w:proofErr w:type="gramStart"/>
                      <w:r>
                        <w:t>электро-оборудованию</w:t>
                      </w:r>
                      <w:proofErr w:type="gramEnd"/>
                    </w:p>
                  </w:txbxContent>
                </v:textbox>
              </v:roundrect>
            </w:pict>
          </mc:Fallback>
        </mc:AlternateContent>
      </w:r>
    </w:p>
    <w:p w14:paraId="25CB0627" w14:textId="588820F1" w:rsidR="001D7405" w:rsidRDefault="001D7405" w:rsidP="001D7405">
      <w:r w:rsidRPr="00676D87">
        <w:rPr>
          <w:b/>
          <w:bCs/>
          <w:noProof/>
          <w:sz w:val="32"/>
          <w:szCs w:val="32"/>
          <w:lang w:val="ru-RU" w:eastAsia="ru-RU"/>
        </w:rPr>
        <mc:AlternateContent>
          <mc:Choice Requires="wps">
            <w:drawing>
              <wp:anchor distT="0" distB="0" distL="114300" distR="114300" simplePos="0" relativeHeight="251738112" behindDoc="0" locked="0" layoutInCell="1" allowOverlap="1" wp14:anchorId="7322A5AF" wp14:editId="1A871B41">
                <wp:simplePos x="0" y="0"/>
                <wp:positionH relativeFrom="page">
                  <wp:posOffset>6143625</wp:posOffset>
                </wp:positionH>
                <wp:positionV relativeFrom="paragraph">
                  <wp:posOffset>184150</wp:posOffset>
                </wp:positionV>
                <wp:extent cx="1233170" cy="956310"/>
                <wp:effectExtent l="0" t="0" r="24130" b="15240"/>
                <wp:wrapNone/>
                <wp:docPr id="1" name="Прямоугольник: скругленные углы 1"/>
                <wp:cNvGraphicFramePr/>
                <a:graphic xmlns:a="http://schemas.openxmlformats.org/drawingml/2006/main">
                  <a:graphicData uri="http://schemas.microsoft.com/office/word/2010/wordprocessingShape">
                    <wps:wsp>
                      <wps:cNvSpPr/>
                      <wps:spPr>
                        <a:xfrm>
                          <a:off x="0" y="0"/>
                          <a:ext cx="1233170" cy="956310"/>
                        </a:xfrm>
                        <a:prstGeom prst="roundRect">
                          <a:avLst/>
                        </a:prstGeom>
                        <a:solidFill>
                          <a:schemeClr val="accent6">
                            <a:lumMod val="60000"/>
                            <a:lumOff val="40000"/>
                          </a:schemeClr>
                        </a:solidFill>
                      </wps:spPr>
                      <wps:style>
                        <a:lnRef idx="2">
                          <a:schemeClr val="dk1"/>
                        </a:lnRef>
                        <a:fillRef idx="1">
                          <a:schemeClr val="lt1"/>
                        </a:fillRef>
                        <a:effectRef idx="0">
                          <a:schemeClr val="dk1"/>
                        </a:effectRef>
                        <a:fontRef idx="minor">
                          <a:schemeClr val="dk1"/>
                        </a:fontRef>
                      </wps:style>
                      <wps:txbx>
                        <w:txbxContent>
                          <w:p w14:paraId="2C30A9C4" w14:textId="77777777" w:rsidR="00E03D10" w:rsidRDefault="00E03D10" w:rsidP="001D7405">
                            <w:pPr>
                              <w:jc w:val="center"/>
                            </w:pPr>
                            <w:r>
                              <w:t>Большой поток людей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22A5AF" id="Прямоугольник: скругленные углы 1" o:spid="_x0000_s1031" style="position:absolute;margin-left:483.75pt;margin-top:14.5pt;width:97.1pt;height:75.3pt;z-index:251738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" fillcolor="#a8d08d [1945]" strokecolor="black [3200]" strokeweight="1pt">
                <v:stroke joinstyle="miter"/>
                <v:textbox>
                  <w:txbxContent>
                    <w:p w14:paraId="2C30A9C4" w14:textId="77777777" w:rsidR="00E03D10" w:rsidRDefault="00E03D10" w:rsidP="001D7405">
                      <w:pPr>
                        <w:jc w:val="center"/>
                      </w:pPr>
                      <w:r>
                        <w:t>Большой поток людей</w:t>
                      </w:r>
                    </w:p>
                  </w:txbxContent>
                </v:textbox>
                <w10:wrap anchorx="page"/>
              </v:roundrect>
            </w:pict>
          </mc:Fallback>
        </mc:AlternateContent>
      </w:r>
      <w:r>
        <w:rPr>
          <w:noProof/>
          <w:lang w:val="ru-RU" w:eastAsia="ru-RU"/>
        </w:rPr>
        <mc:AlternateContent>
          <mc:Choice Requires="wps">
            <w:drawing>
              <wp:anchor distT="0" distB="0" distL="114300" distR="114300" simplePos="0" relativeHeight="251718656" behindDoc="0" locked="0" layoutInCell="1" allowOverlap="1" wp14:anchorId="22B8E2CD" wp14:editId="27D277BF">
                <wp:simplePos x="0" y="0"/>
                <wp:positionH relativeFrom="margin">
                  <wp:align>left</wp:align>
                </wp:positionH>
                <wp:positionV relativeFrom="paragraph">
                  <wp:posOffset>178435</wp:posOffset>
                </wp:positionV>
                <wp:extent cx="1365662" cy="1175657"/>
                <wp:effectExtent l="0" t="0" r="25400" b="24765"/>
                <wp:wrapNone/>
                <wp:docPr id="56" name="Прямоугольник: скругленные углы 56"/>
                <wp:cNvGraphicFramePr/>
                <a:graphic xmlns:a="http://schemas.openxmlformats.org/drawingml/2006/main">
                  <a:graphicData uri="http://schemas.microsoft.com/office/word/2010/wordprocessingShape">
                    <wps:wsp>
                      <wps:cNvSpPr/>
                      <wps:spPr>
                        <a:xfrm>
                          <a:off x="0" y="0"/>
                          <a:ext cx="1365662" cy="1175657"/>
                        </a:xfrm>
                        <a:prstGeom prst="roundRect">
                          <a:avLst/>
                        </a:prstGeom>
                        <a:solidFill>
                          <a:schemeClr val="accent5">
                            <a:lumMod val="75000"/>
                          </a:schemeClr>
                        </a:solidFill>
                        <a:ln>
                          <a:solidFill>
                            <a:schemeClr val="accent1"/>
                          </a:solidFill>
                        </a:ln>
                      </wps:spPr>
                      <wps:style>
                        <a:lnRef idx="2">
                          <a:schemeClr val="dk1"/>
                        </a:lnRef>
                        <a:fillRef idx="1">
                          <a:schemeClr val="lt1"/>
                        </a:fillRef>
                        <a:effectRef idx="0">
                          <a:schemeClr val="dk1"/>
                        </a:effectRef>
                        <a:fontRef idx="minor">
                          <a:schemeClr val="dk1"/>
                        </a:fontRef>
                      </wps:style>
                      <wps:txbx>
                        <w:txbxContent>
                          <w:p w14:paraId="0A3C18AD" w14:textId="77777777" w:rsidR="00E03D10" w:rsidRDefault="00E03D10" w:rsidP="001D7405">
                            <w:pPr>
                              <w:jc w:val="center"/>
                            </w:pPr>
                            <w:r>
                              <w:t>Отсутствие возможности зарядиться в экстренной ситуации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B8E2CD" id="Прямоугольник: скругленные углы 56" o:spid="_x0000_s1032" style="position:absolute;margin-left:0;margin-top:14.05pt;width:107.55pt;height:92.55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" fillcolor="#2e74b5 [2408]" strokecolor="#4472c4 [3204]" strokeweight="1pt">
                <v:stroke joinstyle="miter"/>
                <v:textbox>
                  <w:txbxContent>
                    <w:p w14:paraId="0A3C18AD" w14:textId="77777777" w:rsidR="00E03D10" w:rsidRDefault="00E03D10" w:rsidP="001D7405">
                      <w:pPr>
                        <w:jc w:val="center"/>
                      </w:pPr>
                      <w:r>
                        <w:t>Отсутствие возможности зарядиться в экстренной ситуации</w:t>
                      </w:r>
                    </w:p>
                  </w:txbxContent>
                </v:textbox>
                <w10:wrap anchorx="margin"/>
              </v:roundrect>
            </w:pict>
          </mc:Fallback>
        </mc:AlternateContent>
      </w:r>
    </w:p>
    <w:p w14:paraId="78B7D2E4" w14:textId="05B4FF19" w:rsidR="001D7405" w:rsidRDefault="001D7405" w:rsidP="001D7405"/>
    <w:p w14:paraId="3F227508" w14:textId="542B7E00" w:rsidR="001D7405" w:rsidRDefault="00475677" w:rsidP="001D7405">
      <w:r>
        <w:rPr>
          <w:noProof/>
          <w:lang w:val="ru-RU" w:eastAsia="ru-RU"/>
        </w:rPr>
        <mc:AlternateContent>
          <mc:Choice Requires="wps">
            <w:drawing>
              <wp:anchor distT="0" distB="0" distL="114300" distR="114300" simplePos="0" relativeHeight="251739136" behindDoc="0" locked="0" layoutInCell="1" allowOverlap="1" wp14:anchorId="3672F6CB" wp14:editId="32A32AE6">
                <wp:simplePos x="0" y="0"/>
                <wp:positionH relativeFrom="column">
                  <wp:posOffset>3625215</wp:posOffset>
                </wp:positionH>
                <wp:positionV relativeFrom="paragraph">
                  <wp:posOffset>168910</wp:posOffset>
                </wp:positionV>
                <wp:extent cx="1428750" cy="942975"/>
                <wp:effectExtent l="0" t="76200" r="0" b="28575"/>
                <wp:wrapNone/>
                <wp:docPr id="100" name="Соединитель: уступ 100"/>
                <wp:cNvGraphicFramePr/>
                <a:graphic xmlns:a="http://schemas.openxmlformats.org/drawingml/2006/main">
                  <a:graphicData uri="http://schemas.microsoft.com/office/word/2010/wordprocessingShape">
                    <wps:wsp>
                      <wps:cNvCnPr/>
                      <wps:spPr>
                        <a:xfrm flipV="1">
                          <a:off x="0" y="0"/>
                          <a:ext cx="1428750" cy="9429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680E8D" id="Соединитель: уступ 100" o:spid="_x0000_s1026" type="#_x0000_t34" style="position:absolute;margin-left:285.45pt;margin-top:13.3pt;width:112.5pt;height:74.25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" strokecolor="black [3200]" strokeweight=".5pt">
                <v:stroke endarrow="block"/>
              </v:shape>
            </w:pict>
          </mc:Fallback>
        </mc:AlternateContent>
      </w:r>
    </w:p>
    <w:p w14:paraId="27F085A8" w14:textId="3D5B9B98" w:rsidR="001D7405" w:rsidRDefault="00694C10" w:rsidP="001D7405">
      <w:r>
        <w:rPr>
          <w:noProof/>
          <w:lang w:val="ru-RU" w:eastAsia="ru-RU"/>
        </w:rPr>
        <mc:AlternateContent>
          <mc:Choice Requires="wps">
            <w:drawing>
              <wp:anchor distT="0" distB="0" distL="114300" distR="114300" simplePos="0" relativeHeight="251736064" behindDoc="0" locked="0" layoutInCell="1" allowOverlap="1" wp14:anchorId="391CA9D1" wp14:editId="30C72937">
                <wp:simplePos x="0" y="0"/>
                <wp:positionH relativeFrom="page">
                  <wp:posOffset>4324350</wp:posOffset>
                </wp:positionH>
                <wp:positionV relativeFrom="paragraph">
                  <wp:posOffset>45084</wp:posOffset>
                </wp:positionV>
                <wp:extent cx="76200" cy="344805"/>
                <wp:effectExtent l="0" t="38100" r="57150" b="36195"/>
                <wp:wrapNone/>
                <wp:docPr id="2" name="Соединитель: уступ 2"/>
                <wp:cNvGraphicFramePr/>
                <a:graphic xmlns:a="http://schemas.openxmlformats.org/drawingml/2006/main">
                  <a:graphicData uri="http://schemas.microsoft.com/office/word/2010/wordprocessingShape">
                    <wps:wsp>
                      <wps:cNvCnPr/>
                      <wps:spPr>
                        <a:xfrm flipV="1">
                          <a:off x="0" y="0"/>
                          <a:ext cx="76200" cy="344805"/>
                        </a:xfrm>
                        <a:prstGeom prst="bentConnector3">
                          <a:avLst>
                            <a:gd name="adj1" fmla="val 3178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D50DE6"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2" o:spid="_x0000_s1026" type="#_x0000_t34" style="position:absolute;margin-left:340.5pt;margin-top:3.55pt;width:6pt;height:27.15pt;flip:y;z-index:251736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" adj="6865" strokecolor="black [3200]" strokeweight=".5pt">
                <v:stroke endarrow="block"/>
                <w10:wrap anchorx="page"/>
              </v:shape>
            </w:pict>
          </mc:Fallback>
        </mc:AlternateContent>
      </w:r>
      <w:r w:rsidR="001D7405">
        <w:rPr>
          <w:noProof/>
          <w:lang w:val="ru-RU" w:eastAsia="ru-RU"/>
        </w:rPr>
        <mc:AlternateContent>
          <mc:Choice Requires="wps">
            <w:drawing>
              <wp:anchor distT="0" distB="0" distL="114300" distR="114300" simplePos="0" relativeHeight="251721728" behindDoc="0" locked="0" layoutInCell="1" allowOverlap="1" wp14:anchorId="2E0ED39A" wp14:editId="052D4429">
                <wp:simplePos x="0" y="0"/>
                <wp:positionH relativeFrom="column">
                  <wp:posOffset>2158365</wp:posOffset>
                </wp:positionH>
                <wp:positionV relativeFrom="paragraph">
                  <wp:posOffset>26035</wp:posOffset>
                </wp:positionV>
                <wp:extent cx="187325" cy="377190"/>
                <wp:effectExtent l="38100" t="38100" r="22225" b="22860"/>
                <wp:wrapNone/>
                <wp:docPr id="59" name="Соединитель: уступ 59"/>
                <wp:cNvGraphicFramePr/>
                <a:graphic xmlns:a="http://schemas.openxmlformats.org/drawingml/2006/main">
                  <a:graphicData uri="http://schemas.microsoft.com/office/word/2010/wordprocessingShape">
                    <wps:wsp>
                      <wps:cNvCnPr/>
                      <wps:spPr>
                        <a:xfrm flipH="1" flipV="1">
                          <a:off x="0" y="0"/>
                          <a:ext cx="187325" cy="377190"/>
                        </a:xfrm>
                        <a:prstGeom prst="bentConnector3">
                          <a:avLst>
                            <a:gd name="adj1" fmla="val 9067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61A865" id="Соединитель: уступ 59" o:spid="_x0000_s1026" type="#_x0000_t34" style="position:absolute;margin-left:169.95pt;margin-top:2.05pt;width:14.75pt;height:29.7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" adj="19586" strokecolor="black [3200]" strokeweight=".5pt">
                <v:stroke endarrow="block"/>
              </v:shape>
            </w:pict>
          </mc:Fallback>
        </mc:AlternateContent>
      </w:r>
      <w:r w:rsidR="001D7405">
        <w:rPr>
          <w:noProof/>
          <w:lang w:val="ru-RU" w:eastAsia="ru-RU"/>
        </w:rPr>
        <mc:AlternateContent>
          <mc:Choice Requires="wps">
            <w:drawing>
              <wp:anchor distT="0" distB="0" distL="114300" distR="114300" simplePos="0" relativeHeight="251722752" behindDoc="0" locked="0" layoutInCell="1" allowOverlap="1" wp14:anchorId="1A3EF8A6" wp14:editId="444F260F">
                <wp:simplePos x="0" y="0"/>
                <wp:positionH relativeFrom="column">
                  <wp:posOffset>1386839</wp:posOffset>
                </wp:positionH>
                <wp:positionV relativeFrom="paragraph">
                  <wp:posOffset>273684</wp:posOffset>
                </wp:positionV>
                <wp:extent cx="668655" cy="357505"/>
                <wp:effectExtent l="38100" t="76200" r="17145" b="23495"/>
                <wp:wrapNone/>
                <wp:docPr id="60" name="Соединитель: уступ 60"/>
                <wp:cNvGraphicFramePr/>
                <a:graphic xmlns:a="http://schemas.openxmlformats.org/drawingml/2006/main">
                  <a:graphicData uri="http://schemas.microsoft.com/office/word/2010/wordprocessingShape">
                    <wps:wsp>
                      <wps:cNvCnPr/>
                      <wps:spPr>
                        <a:xfrm flipH="1" flipV="1">
                          <a:off x="0" y="0"/>
                          <a:ext cx="668655" cy="35750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CF5411" id="Соединитель: уступ 60" o:spid="_x0000_s1026" type="#_x0000_t34" style="position:absolute;margin-left:109.2pt;margin-top:21.55pt;width:52.65pt;height:28.15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" strokecolor="black [3200]" strokeweight=".5pt">
                <v:stroke endarrow="block"/>
              </v:shape>
            </w:pict>
          </mc:Fallback>
        </mc:AlternateContent>
      </w:r>
    </w:p>
    <w:p w14:paraId="51443806" w14:textId="32E771A8" w:rsidR="001D7405" w:rsidRDefault="001D7405" w:rsidP="001D7405">
      <w:r>
        <w:rPr>
          <w:noProof/>
          <w:lang w:val="ru-RU" w:eastAsia="ru-RU"/>
        </w:rPr>
        <mc:AlternateContent>
          <mc:Choice Requires="wps">
            <w:drawing>
              <wp:anchor distT="0" distB="0" distL="114300" distR="114300" simplePos="0" relativeHeight="251715584" behindDoc="0" locked="0" layoutInCell="1" allowOverlap="1" wp14:anchorId="6CF765D9" wp14:editId="42F898D2">
                <wp:simplePos x="0" y="0"/>
                <wp:positionH relativeFrom="page">
                  <wp:align>center</wp:align>
                </wp:positionH>
                <wp:positionV relativeFrom="paragraph">
                  <wp:posOffset>13705</wp:posOffset>
                </wp:positionV>
                <wp:extent cx="1648046" cy="1275227"/>
                <wp:effectExtent l="0" t="0" r="28575" b="20320"/>
                <wp:wrapNone/>
                <wp:docPr id="61" name="Овал 61"/>
                <wp:cNvGraphicFramePr/>
                <a:graphic xmlns:a="http://schemas.openxmlformats.org/drawingml/2006/main">
                  <a:graphicData uri="http://schemas.microsoft.com/office/word/2010/wordprocessingShape">
                    <wps:wsp>
                      <wps:cNvSpPr/>
                      <wps:spPr>
                        <a:xfrm>
                          <a:off x="0" y="0"/>
                          <a:ext cx="1648046" cy="1275227"/>
                        </a:xfrm>
                        <a:prstGeom prst="ellipse">
                          <a:avLst/>
                        </a:prstGeom>
                        <a:solidFill>
                          <a:schemeClr val="accent5">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3E8B521B" w14:textId="4301BDCE" w:rsidR="00E03D10" w:rsidRPr="00CE21A8" w:rsidRDefault="00E03D10" w:rsidP="001D7405">
                            <w:pPr>
                              <w:jc w:val="center"/>
                              <w:rPr>
                                <w:sz w:val="16"/>
                                <w:szCs w:val="16"/>
                                <w:lang w:val="ro-RO"/>
                              </w:rPr>
                            </w:pPr>
                            <w:r>
                              <w:rPr>
                                <w:sz w:val="16"/>
                                <w:szCs w:val="16"/>
                              </w:rPr>
                              <w:t>Низкий комфорт транспортных остановок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CF765D9" id="Овал 61" o:spid="_x0000_s1033" style="position:absolute;margin-left:0;margin-top:1.1pt;width:129.75pt;height:100.4pt;z-index:251715584;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" fillcolor="#deeaf6 [664]" strokecolor="black [3200]" strokeweight="1pt">
                <v:stroke joinstyle="miter"/>
                <v:textbox>
                  <w:txbxContent>
                    <w:p w14:paraId="3E8B521B" w14:textId="4301BDCE" w:rsidR="00E03D10" w:rsidRPr="00CE21A8" w:rsidRDefault="00E03D10" w:rsidP="001D7405">
                      <w:pPr>
                        <w:jc w:val="center"/>
                        <w:rPr>
                          <w:sz w:val="16"/>
                          <w:szCs w:val="16"/>
                          <w:lang w:val="ro-RO"/>
                        </w:rPr>
                      </w:pPr>
                      <w:r>
                        <w:rPr>
                          <w:sz w:val="16"/>
                          <w:szCs w:val="16"/>
                        </w:rPr>
                        <w:t>Низкий комфорт транспортных остановок</w:t>
                      </w:r>
                    </w:p>
                  </w:txbxContent>
                </v:textbox>
                <w10:wrap anchorx="page"/>
              </v:oval>
            </w:pict>
          </mc:Fallback>
        </mc:AlternateContent>
      </w:r>
    </w:p>
    <w:p w14:paraId="41262EA6" w14:textId="77A4A01E" w:rsidR="001D7405" w:rsidRDefault="001D7405" w:rsidP="001D7405"/>
    <w:p w14:paraId="70D8626E" w14:textId="06A5E2B5" w:rsidR="001D7405" w:rsidRDefault="001D7405" w:rsidP="001D7405"/>
    <w:p w14:paraId="384504C8" w14:textId="2444178E" w:rsidR="001D7405" w:rsidRDefault="00A632F0" w:rsidP="001D7405">
      <w:r>
        <w:rPr>
          <w:noProof/>
          <w:lang w:val="ru-RU" w:eastAsia="ru-RU"/>
        </w:rPr>
        <mc:AlternateContent>
          <mc:Choice Requires="wps">
            <w:drawing>
              <wp:anchor distT="0" distB="0" distL="114300" distR="114300" simplePos="0" relativeHeight="251727872" behindDoc="0" locked="0" layoutInCell="1" allowOverlap="1" wp14:anchorId="6C2FCCE0" wp14:editId="4088881A">
                <wp:simplePos x="0" y="0"/>
                <wp:positionH relativeFrom="column">
                  <wp:posOffset>3406140</wp:posOffset>
                </wp:positionH>
                <wp:positionV relativeFrom="paragraph">
                  <wp:posOffset>245745</wp:posOffset>
                </wp:positionV>
                <wp:extent cx="457200" cy="809625"/>
                <wp:effectExtent l="0" t="0" r="76200" b="47625"/>
                <wp:wrapNone/>
                <wp:docPr id="65" name="Соединитель: уступ 65"/>
                <wp:cNvGraphicFramePr/>
                <a:graphic xmlns:a="http://schemas.openxmlformats.org/drawingml/2006/main">
                  <a:graphicData uri="http://schemas.microsoft.com/office/word/2010/wordprocessingShape">
                    <wps:wsp>
                      <wps:cNvCnPr/>
                      <wps:spPr>
                        <a:xfrm>
                          <a:off x="0" y="0"/>
                          <a:ext cx="457200" cy="809625"/>
                        </a:xfrm>
                        <a:prstGeom prst="bentConnector3">
                          <a:avLst>
                            <a:gd name="adj1" fmla="val 10046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0505B8" id="Соединитель: уступ 65" o:spid="_x0000_s1026" type="#_x0000_t34" style="position:absolute;margin-left:268.2pt;margin-top:19.35pt;width:36pt;height:63.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" adj="21701" strokecolor="black [3200]" strokeweight=".5pt">
                <v:stroke endarrow="block"/>
              </v:shape>
            </w:pict>
          </mc:Fallback>
        </mc:AlternateContent>
      </w:r>
      <w:r w:rsidR="00E41099">
        <w:rPr>
          <w:noProof/>
          <w:lang w:val="ru-RU" w:eastAsia="ru-RU"/>
        </w:rPr>
        <mc:AlternateContent>
          <mc:Choice Requires="wps">
            <w:drawing>
              <wp:anchor distT="0" distB="0" distL="114300" distR="114300" simplePos="0" relativeHeight="251726848" behindDoc="0" locked="0" layoutInCell="1" allowOverlap="1" wp14:anchorId="52218AD2" wp14:editId="47CB0EDF">
                <wp:simplePos x="0" y="0"/>
                <wp:positionH relativeFrom="column">
                  <wp:posOffset>1023620</wp:posOffset>
                </wp:positionH>
                <wp:positionV relativeFrom="paragraph">
                  <wp:posOffset>264795</wp:posOffset>
                </wp:positionV>
                <wp:extent cx="1165860" cy="819150"/>
                <wp:effectExtent l="38100" t="0" r="15240" b="95250"/>
                <wp:wrapNone/>
                <wp:docPr id="64" name="Соединитель: уступ 64"/>
                <wp:cNvGraphicFramePr/>
                <a:graphic xmlns:a="http://schemas.openxmlformats.org/drawingml/2006/main">
                  <a:graphicData uri="http://schemas.microsoft.com/office/word/2010/wordprocessingShape">
                    <wps:wsp>
                      <wps:cNvCnPr/>
                      <wps:spPr>
                        <a:xfrm flipH="1">
                          <a:off x="0" y="0"/>
                          <a:ext cx="1165860" cy="8191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683919" id="Соединитель: уступ 64" o:spid="_x0000_s1026" type="#_x0000_t34" style="position:absolute;margin-left:80.6pt;margin-top:20.85pt;width:91.8pt;height:64.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" strokecolor="black [3200]" strokeweight=".5pt">
                <v:stroke endarrow="block"/>
              </v:shape>
            </w:pict>
          </mc:Fallback>
        </mc:AlternateContent>
      </w:r>
      <w:r w:rsidR="00475677">
        <w:rPr>
          <w:noProof/>
          <w:lang w:val="ru-RU" w:eastAsia="ru-RU"/>
        </w:rPr>
        <mc:AlternateContent>
          <mc:Choice Requires="wps">
            <w:drawing>
              <wp:anchor distT="0" distB="0" distL="114300" distR="114300" simplePos="0" relativeHeight="251734016" behindDoc="0" locked="0" layoutInCell="1" allowOverlap="1" wp14:anchorId="468FFDC8" wp14:editId="786B5C9C">
                <wp:simplePos x="0" y="0"/>
                <wp:positionH relativeFrom="column">
                  <wp:posOffset>3587115</wp:posOffset>
                </wp:positionH>
                <wp:positionV relativeFrom="paragraph">
                  <wp:posOffset>7620</wp:posOffset>
                </wp:positionV>
                <wp:extent cx="2028825" cy="971550"/>
                <wp:effectExtent l="0" t="0" r="47625" b="57150"/>
                <wp:wrapNone/>
                <wp:docPr id="73" name="Соединитель: уступ 73"/>
                <wp:cNvGraphicFramePr/>
                <a:graphic xmlns:a="http://schemas.openxmlformats.org/drawingml/2006/main">
                  <a:graphicData uri="http://schemas.microsoft.com/office/word/2010/wordprocessingShape">
                    <wps:wsp>
                      <wps:cNvCnPr/>
                      <wps:spPr>
                        <a:xfrm>
                          <a:off x="0" y="0"/>
                          <a:ext cx="2028825" cy="971550"/>
                        </a:xfrm>
                        <a:prstGeom prst="bentConnector3">
                          <a:avLst>
                            <a:gd name="adj1" fmla="val 9688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44F29C" id="Соединитель: уступ 73" o:spid="_x0000_s1026" type="#_x0000_t34" style="position:absolute;margin-left:282.45pt;margin-top:.6pt;width:159.75pt;height:7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" adj="20928" strokecolor="black [3200]" strokeweight=".5pt">
                <v:stroke endarrow="block"/>
              </v:shape>
            </w:pict>
          </mc:Fallback>
        </mc:AlternateContent>
      </w:r>
    </w:p>
    <w:p w14:paraId="4AD53902" w14:textId="740AE54C" w:rsidR="001D7405" w:rsidRPr="009555DF" w:rsidRDefault="001D7405" w:rsidP="001D7405">
      <w:pPr>
        <w:rPr>
          <w:b/>
          <w:bCs/>
          <w:sz w:val="32"/>
          <w:szCs w:val="32"/>
        </w:rPr>
      </w:pPr>
      <w:r>
        <w:rPr>
          <w:noProof/>
          <w:lang w:val="ru-RU" w:eastAsia="ru-RU"/>
        </w:rPr>
        <mc:AlternateContent>
          <mc:Choice Requires="wps">
            <w:drawing>
              <wp:anchor distT="0" distB="0" distL="114300" distR="114300" simplePos="0" relativeHeight="251728896" behindDoc="0" locked="0" layoutInCell="1" allowOverlap="1" wp14:anchorId="466BF225" wp14:editId="3846F023">
                <wp:simplePos x="0" y="0"/>
                <wp:positionH relativeFrom="column">
                  <wp:posOffset>2567305</wp:posOffset>
                </wp:positionH>
                <wp:positionV relativeFrom="paragraph">
                  <wp:posOffset>150495</wp:posOffset>
                </wp:positionV>
                <wp:extent cx="45719" cy="695325"/>
                <wp:effectExtent l="38100" t="0" r="50165" b="47625"/>
                <wp:wrapNone/>
                <wp:docPr id="66" name="Соединитель: уступ 66"/>
                <wp:cNvGraphicFramePr/>
                <a:graphic xmlns:a="http://schemas.openxmlformats.org/drawingml/2006/main">
                  <a:graphicData uri="http://schemas.microsoft.com/office/word/2010/wordprocessingShape">
                    <wps:wsp>
                      <wps:cNvCnPr/>
                      <wps:spPr>
                        <a:xfrm flipH="1">
                          <a:off x="0" y="0"/>
                          <a:ext cx="45719" cy="695325"/>
                        </a:xfrm>
                        <a:prstGeom prst="bentConnector3">
                          <a:avLst>
                            <a:gd name="adj1" fmla="val 1273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E7820" id="Соединитель: уступ 66" o:spid="_x0000_s1026" type="#_x0000_t34" style="position:absolute;margin-left:202.15pt;margin-top:11.85pt;width:3.6pt;height:54.75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" adj="2750" strokecolor="black [3200]" strokeweight=".5pt">
                <v:stroke endarrow="block"/>
              </v:shape>
            </w:pict>
          </mc:Fallback>
        </mc:AlternateContent>
      </w:r>
      <w:r w:rsidRPr="009555DF">
        <w:rPr>
          <w:b/>
          <w:bCs/>
          <w:sz w:val="32"/>
          <w:szCs w:val="32"/>
        </w:rPr>
        <w:t>Причины</w:t>
      </w:r>
    </w:p>
    <w:p w14:paraId="70F8DF16" w14:textId="5D69F7B1" w:rsidR="001D7405" w:rsidRDefault="00E41099" w:rsidP="001D7405">
      <w:r>
        <w:rPr>
          <w:noProof/>
          <w:lang w:val="ru-RU" w:eastAsia="ru-RU"/>
        </w:rPr>
        <mc:AlternateContent>
          <mc:Choice Requires="wps">
            <w:drawing>
              <wp:anchor distT="0" distB="0" distL="114300" distR="114300" simplePos="0" relativeHeight="251724800" behindDoc="0" locked="0" layoutInCell="1" allowOverlap="1" wp14:anchorId="1005FF03" wp14:editId="1ACFC38F">
                <wp:simplePos x="0" y="0"/>
                <wp:positionH relativeFrom="column">
                  <wp:posOffset>-327660</wp:posOffset>
                </wp:positionH>
                <wp:positionV relativeFrom="paragraph">
                  <wp:posOffset>296545</wp:posOffset>
                </wp:positionV>
                <wp:extent cx="1211211" cy="1073888"/>
                <wp:effectExtent l="0" t="0" r="27305" b="12065"/>
                <wp:wrapNone/>
                <wp:docPr id="67" name="Прямоугольник: скругленные углы 67"/>
                <wp:cNvGraphicFramePr/>
                <a:graphic xmlns:a="http://schemas.openxmlformats.org/drawingml/2006/main">
                  <a:graphicData uri="http://schemas.microsoft.com/office/word/2010/wordprocessingShape">
                    <wps:wsp>
                      <wps:cNvSpPr/>
                      <wps:spPr>
                        <a:xfrm>
                          <a:off x="0" y="0"/>
                          <a:ext cx="1211211" cy="1073888"/>
                        </a:xfrm>
                        <a:prstGeom prst="roundRect">
                          <a:avLst/>
                        </a:prstGeom>
                        <a:solidFill>
                          <a:schemeClr val="accent1"/>
                        </a:solidFill>
                      </wps:spPr>
                      <wps:style>
                        <a:lnRef idx="2">
                          <a:schemeClr val="dk1"/>
                        </a:lnRef>
                        <a:fillRef idx="1">
                          <a:schemeClr val="lt1"/>
                        </a:fillRef>
                        <a:effectRef idx="0">
                          <a:schemeClr val="dk1"/>
                        </a:effectRef>
                        <a:fontRef idx="minor">
                          <a:schemeClr val="dk1"/>
                        </a:fontRef>
                      </wps:style>
                      <wps:txbx>
                        <w:txbxContent>
                          <w:p w14:paraId="165B12D7" w14:textId="77777777" w:rsidR="00E03D10" w:rsidRDefault="00E03D10" w:rsidP="001D7405">
                            <w:pPr>
                              <w:jc w:val="center"/>
                            </w:pPr>
                            <w:r>
                              <w:t>Слабая оснащенность технологиями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05FF03" id="Прямоугольник: скругленные углы 67" o:spid="_x0000_s1034" style="position:absolute;margin-left:-25.8pt;margin-top:23.35pt;width:95.35pt;height:84.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" fillcolor="#4472c4 [3204]" strokecolor="black [3200]" strokeweight="1pt">
                <v:stroke joinstyle="miter"/>
                <v:textbox>
                  <w:txbxContent>
                    <w:p w14:paraId="165B12D7" w14:textId="77777777" w:rsidR="00E03D10" w:rsidRDefault="00E03D10" w:rsidP="001D7405">
                      <w:pPr>
                        <w:jc w:val="center"/>
                      </w:pPr>
                      <w:r>
                        <w:t>Слабая оснащенность технологиями</w:t>
                      </w:r>
                    </w:p>
                  </w:txbxContent>
                </v:textbox>
              </v:roundrect>
            </w:pict>
          </mc:Fallback>
        </mc:AlternateContent>
      </w:r>
    </w:p>
    <w:p w14:paraId="16933546" w14:textId="6CFB5620" w:rsidR="001D7405" w:rsidRDefault="00F54B18" w:rsidP="001D7405">
      <w:r>
        <w:rPr>
          <w:noProof/>
          <w:lang w:val="ru-RU" w:eastAsia="ru-RU"/>
        </w:rPr>
        <mc:AlternateContent>
          <mc:Choice Requires="wps">
            <w:drawing>
              <wp:anchor distT="0" distB="0" distL="114300" distR="114300" simplePos="0" relativeHeight="251732992" behindDoc="0" locked="0" layoutInCell="1" allowOverlap="1" wp14:anchorId="386E34F7" wp14:editId="615823D5">
                <wp:simplePos x="0" y="0"/>
                <wp:positionH relativeFrom="column">
                  <wp:posOffset>5258142</wp:posOffset>
                </wp:positionH>
                <wp:positionV relativeFrom="paragraph">
                  <wp:posOffset>91732</wp:posOffset>
                </wp:positionV>
                <wp:extent cx="1003837" cy="931985"/>
                <wp:effectExtent l="0" t="0" r="25400" b="20955"/>
                <wp:wrapNone/>
                <wp:docPr id="71" name="Прямоугольник 71"/>
                <wp:cNvGraphicFramePr/>
                <a:graphic xmlns:a="http://schemas.openxmlformats.org/drawingml/2006/main">
                  <a:graphicData uri="http://schemas.microsoft.com/office/word/2010/wordprocessingShape">
                    <wps:wsp>
                      <wps:cNvSpPr/>
                      <wps:spPr>
                        <a:xfrm>
                          <a:off x="0" y="0"/>
                          <a:ext cx="1003837" cy="931985"/>
                        </a:xfrm>
                        <a:prstGeom prst="rect">
                          <a:avLst/>
                        </a:prstGeom>
                        <a:solidFill>
                          <a:schemeClr val="accent6">
                            <a:lumMod val="60000"/>
                            <a:lumOff val="40000"/>
                          </a:schemeClr>
                        </a:solidFill>
                      </wps:spPr>
                      <wps:style>
                        <a:lnRef idx="2">
                          <a:schemeClr val="dk1"/>
                        </a:lnRef>
                        <a:fillRef idx="1">
                          <a:schemeClr val="lt1"/>
                        </a:fillRef>
                        <a:effectRef idx="0">
                          <a:schemeClr val="dk1"/>
                        </a:effectRef>
                        <a:fontRef idx="minor">
                          <a:schemeClr val="dk1"/>
                        </a:fontRef>
                      </wps:style>
                      <wps:txbx>
                        <w:txbxContent>
                          <w:p w14:paraId="01D9A490" w14:textId="77777777" w:rsidR="00E03D10" w:rsidRPr="001D7405" w:rsidRDefault="00E03D10" w:rsidP="001D7405">
                            <w:pPr>
                              <w:jc w:val="center"/>
                              <w:rPr>
                                <w:color w:val="000000" w:themeColor="text1"/>
                              </w:rPr>
                            </w:pPr>
                            <w:r w:rsidRPr="001D7405">
                              <w:rPr>
                                <w:color w:val="000000" w:themeColor="text1"/>
                              </w:rPr>
                              <w:t>Безразличие населения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E34F7" id="Прямоугольник 71" o:spid="_x0000_s1035" style="position:absolute;margin-left:414.05pt;margin-top:7.2pt;width:79.05pt;height:73.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" fillcolor="#a8d08d [1945]" strokecolor="black [3200]" strokeweight="1pt">
                <v:textbox>
                  <w:txbxContent>
                    <w:p w14:paraId="01D9A490" w14:textId="77777777" w:rsidR="00E03D10" w:rsidRPr="001D7405" w:rsidRDefault="00E03D10" w:rsidP="001D7405">
                      <w:pPr>
                        <w:jc w:val="center"/>
                        <w:rPr>
                          <w:color w:val="000000" w:themeColor="text1"/>
                        </w:rPr>
                      </w:pPr>
                      <w:r w:rsidRPr="001D7405">
                        <w:rPr>
                          <w:color w:val="000000" w:themeColor="text1"/>
                        </w:rPr>
                        <w:t>Безразличие населения</w:t>
                      </w:r>
                    </w:p>
                  </w:txbxContent>
                </v:textbox>
              </v:rect>
            </w:pict>
          </mc:Fallback>
        </mc:AlternateContent>
      </w:r>
      <w:r w:rsidR="00161370">
        <w:rPr>
          <w:noProof/>
          <w:lang w:val="ru-RU" w:eastAsia="ru-RU"/>
        </w:rPr>
        <mc:AlternateContent>
          <mc:Choice Requires="wps">
            <w:drawing>
              <wp:anchor distT="0" distB="0" distL="114300" distR="114300" simplePos="0" relativeHeight="251725824" behindDoc="0" locked="0" layoutInCell="1" allowOverlap="1" wp14:anchorId="571EB08F" wp14:editId="72C97022">
                <wp:simplePos x="0" y="0"/>
                <wp:positionH relativeFrom="column">
                  <wp:posOffset>3087178</wp:posOffset>
                </wp:positionH>
                <wp:positionV relativeFrom="paragraph">
                  <wp:posOffset>254650</wp:posOffset>
                </wp:positionV>
                <wp:extent cx="1472540" cy="902525"/>
                <wp:effectExtent l="0" t="0" r="13970" b="12065"/>
                <wp:wrapNone/>
                <wp:docPr id="63" name="Прямоугольник: скругленные углы 63"/>
                <wp:cNvGraphicFramePr/>
                <a:graphic xmlns:a="http://schemas.openxmlformats.org/drawingml/2006/main">
                  <a:graphicData uri="http://schemas.microsoft.com/office/word/2010/wordprocessingShape">
                    <wps:wsp>
                      <wps:cNvSpPr/>
                      <wps:spPr>
                        <a:xfrm>
                          <a:off x="0" y="0"/>
                          <a:ext cx="1472540" cy="902525"/>
                        </a:xfrm>
                        <a:prstGeom prst="roundRect">
                          <a:avLst/>
                        </a:prstGeom>
                        <a:solidFill>
                          <a:schemeClr val="accent6">
                            <a:lumMod val="60000"/>
                            <a:lumOff val="40000"/>
                          </a:schemeClr>
                        </a:solidFill>
                      </wps:spPr>
                      <wps:style>
                        <a:lnRef idx="2">
                          <a:schemeClr val="dk1"/>
                        </a:lnRef>
                        <a:fillRef idx="1">
                          <a:schemeClr val="lt1"/>
                        </a:fillRef>
                        <a:effectRef idx="0">
                          <a:schemeClr val="dk1"/>
                        </a:effectRef>
                        <a:fontRef idx="minor">
                          <a:schemeClr val="dk1"/>
                        </a:fontRef>
                      </wps:style>
                      <wps:txbx>
                        <w:txbxContent>
                          <w:p w14:paraId="158AD81F" w14:textId="77777777" w:rsidR="00E03D10" w:rsidRDefault="00E03D10" w:rsidP="001D7405">
                            <w:pPr>
                              <w:jc w:val="center"/>
                            </w:pPr>
                            <w:r>
                              <w:t>Ненаказуемость за вандализм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1EB08F" id="Прямоугольник: скругленные углы 63" o:spid="_x0000_s1036" style="position:absolute;margin-left:243.1pt;margin-top:20.05pt;width:115.95pt;height:71.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" fillcolor="#a8d08d [1945]" strokecolor="black [3200]" strokeweight="1pt">
                <v:stroke joinstyle="miter"/>
                <v:textbox>
                  <w:txbxContent>
                    <w:p w14:paraId="158AD81F" w14:textId="77777777" w:rsidR="00E03D10" w:rsidRDefault="00E03D10" w:rsidP="001D7405">
                      <w:pPr>
                        <w:jc w:val="center"/>
                      </w:pPr>
                      <w:r>
                        <w:t>Ненаказуемость за вандализм</w:t>
                      </w:r>
                    </w:p>
                  </w:txbxContent>
                </v:textbox>
              </v:roundrect>
            </w:pict>
          </mc:Fallback>
        </mc:AlternateContent>
      </w:r>
      <w:r w:rsidR="00A632F0">
        <w:rPr>
          <w:noProof/>
          <w:lang w:val="ru-RU" w:eastAsia="ru-RU"/>
        </w:rPr>
        <mc:AlternateContent>
          <mc:Choice Requires="wps">
            <w:drawing>
              <wp:anchor distT="0" distB="0" distL="114300" distR="114300" simplePos="0" relativeHeight="251723776" behindDoc="0" locked="0" layoutInCell="1" allowOverlap="1" wp14:anchorId="6DC37FF2" wp14:editId="5F6C70D3">
                <wp:simplePos x="0" y="0"/>
                <wp:positionH relativeFrom="page">
                  <wp:posOffset>2371725</wp:posOffset>
                </wp:positionH>
                <wp:positionV relativeFrom="paragraph">
                  <wp:posOffset>276860</wp:posOffset>
                </wp:positionV>
                <wp:extent cx="1436370" cy="735965"/>
                <wp:effectExtent l="0" t="0" r="11430" b="26035"/>
                <wp:wrapNone/>
                <wp:docPr id="62" name="Прямоугольник: скругленные углы 62"/>
                <wp:cNvGraphicFramePr/>
                <a:graphic xmlns:a="http://schemas.openxmlformats.org/drawingml/2006/main">
                  <a:graphicData uri="http://schemas.microsoft.com/office/word/2010/wordprocessingShape">
                    <wps:wsp>
                      <wps:cNvSpPr/>
                      <wps:spPr>
                        <a:xfrm>
                          <a:off x="0" y="0"/>
                          <a:ext cx="1436370" cy="735965"/>
                        </a:xfrm>
                        <a:prstGeom prst="roundRect">
                          <a:avLst/>
                        </a:prstGeom>
                        <a:solidFill>
                          <a:schemeClr val="accent1"/>
                        </a:solidFill>
                      </wps:spPr>
                      <wps:style>
                        <a:lnRef idx="2">
                          <a:schemeClr val="dk1"/>
                        </a:lnRef>
                        <a:fillRef idx="1">
                          <a:schemeClr val="lt1"/>
                        </a:fillRef>
                        <a:effectRef idx="0">
                          <a:schemeClr val="dk1"/>
                        </a:effectRef>
                        <a:fontRef idx="minor">
                          <a:schemeClr val="dk1"/>
                        </a:fontRef>
                      </wps:style>
                      <wps:txbx>
                        <w:txbxContent>
                          <w:p w14:paraId="0A91CC66" w14:textId="77777777" w:rsidR="00E03D10" w:rsidRDefault="00E03D10" w:rsidP="001D7405">
                            <w:pPr>
                              <w:jc w:val="center"/>
                            </w:pPr>
                            <w:r>
                              <w:t>Отсутствие электроснабжения на остановках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C37FF2" id="Прямоугольник: скругленные углы 62" o:spid="_x0000_s1037" style="position:absolute;margin-left:186.75pt;margin-top:21.8pt;width:113.1pt;height:57.95pt;z-index:251723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" fillcolor="#4472c4 [3204]" strokecolor="black [3200]" strokeweight="1pt">
                <v:stroke joinstyle="miter"/>
                <v:textbox>
                  <w:txbxContent>
                    <w:p w14:paraId="0A91CC66" w14:textId="77777777" w:rsidR="00E03D10" w:rsidRDefault="00E03D10" w:rsidP="001D7405">
                      <w:pPr>
                        <w:jc w:val="center"/>
                      </w:pPr>
                      <w:r>
                        <w:t>Отсутствие электроснабжения на остановках</w:t>
                      </w:r>
                    </w:p>
                  </w:txbxContent>
                </v:textbox>
                <w10:wrap anchorx="page"/>
              </v:roundrect>
            </w:pict>
          </mc:Fallback>
        </mc:AlternateContent>
      </w:r>
    </w:p>
    <w:p w14:paraId="286F6FA9" w14:textId="3C736C2C" w:rsidR="001D7405" w:rsidRDefault="001D7405" w:rsidP="001D7405"/>
    <w:p w14:paraId="561B66D5" w14:textId="533EE146" w:rsidR="001D7405" w:rsidRDefault="001D7405" w:rsidP="001D7405"/>
    <w:p w14:paraId="7444DB4F" w14:textId="77777777" w:rsidR="001D7405" w:rsidRDefault="001D7405" w:rsidP="001D7405">
      <w:r>
        <w:rPr>
          <w:noProof/>
          <w:lang w:val="ru-RU" w:eastAsia="ru-RU"/>
        </w:rPr>
        <mc:AlternateContent>
          <mc:Choice Requires="wps">
            <w:drawing>
              <wp:anchor distT="0" distB="0" distL="114300" distR="114300" simplePos="0" relativeHeight="251730944" behindDoc="0" locked="0" layoutInCell="1" allowOverlap="1" wp14:anchorId="254F0176" wp14:editId="377AC5D2">
                <wp:simplePos x="0" y="0"/>
                <wp:positionH relativeFrom="column">
                  <wp:posOffset>886887</wp:posOffset>
                </wp:positionH>
                <wp:positionV relativeFrom="paragraph">
                  <wp:posOffset>22565</wp:posOffset>
                </wp:positionV>
                <wp:extent cx="435935" cy="414743"/>
                <wp:effectExtent l="38100" t="0" r="21590" b="99695"/>
                <wp:wrapNone/>
                <wp:docPr id="68" name="Соединитель: уступ 68"/>
                <wp:cNvGraphicFramePr/>
                <a:graphic xmlns:a="http://schemas.openxmlformats.org/drawingml/2006/main">
                  <a:graphicData uri="http://schemas.microsoft.com/office/word/2010/wordprocessingShape">
                    <wps:wsp>
                      <wps:cNvCnPr/>
                      <wps:spPr>
                        <a:xfrm flipH="1">
                          <a:off x="0" y="0"/>
                          <a:ext cx="435935" cy="414743"/>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3AE706"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68" o:spid="_x0000_s1026" type="#_x0000_t34" style="position:absolute;margin-left:69.85pt;margin-top:1.8pt;width:34.35pt;height:32.6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" strokecolor="black [3200]" strokeweight=".5pt">
                <v:stroke endarrow="block"/>
              </v:shape>
            </w:pict>
          </mc:Fallback>
        </mc:AlternateContent>
      </w:r>
    </w:p>
    <w:p w14:paraId="109E4F0D" w14:textId="5E8F785E" w:rsidR="001D7405" w:rsidRDefault="001D7405" w:rsidP="001D7405">
      <w:r>
        <w:rPr>
          <w:noProof/>
          <w:lang w:val="ru-RU" w:eastAsia="ru-RU"/>
        </w:rPr>
        <mc:AlternateContent>
          <mc:Choice Requires="wps">
            <w:drawing>
              <wp:anchor distT="0" distB="0" distL="114300" distR="114300" simplePos="0" relativeHeight="251729920" behindDoc="0" locked="0" layoutInCell="1" allowOverlap="1" wp14:anchorId="7AC653F7" wp14:editId="32D9905A">
                <wp:simplePos x="0" y="0"/>
                <wp:positionH relativeFrom="margin">
                  <wp:posOffset>-332740</wp:posOffset>
                </wp:positionH>
                <wp:positionV relativeFrom="paragraph">
                  <wp:posOffset>205105</wp:posOffset>
                </wp:positionV>
                <wp:extent cx="1360805" cy="1072515"/>
                <wp:effectExtent l="0" t="0" r="10795" b="13335"/>
                <wp:wrapNone/>
                <wp:docPr id="70" name="Прямоугольник: скругленные углы 70"/>
                <wp:cNvGraphicFramePr/>
                <a:graphic xmlns:a="http://schemas.openxmlformats.org/drawingml/2006/main">
                  <a:graphicData uri="http://schemas.microsoft.com/office/word/2010/wordprocessingShape">
                    <wps:wsp>
                      <wps:cNvSpPr/>
                      <wps:spPr>
                        <a:xfrm>
                          <a:off x="0" y="0"/>
                          <a:ext cx="1360805" cy="1072515"/>
                        </a:xfrm>
                        <a:prstGeom prst="roundRect">
                          <a:avLst/>
                        </a:prstGeom>
                        <a:solidFill>
                          <a:schemeClr val="accent1"/>
                        </a:solidFill>
                      </wps:spPr>
                      <wps:style>
                        <a:lnRef idx="2">
                          <a:schemeClr val="dk1"/>
                        </a:lnRef>
                        <a:fillRef idx="1">
                          <a:schemeClr val="lt1"/>
                        </a:fillRef>
                        <a:effectRef idx="0">
                          <a:schemeClr val="dk1"/>
                        </a:effectRef>
                        <a:fontRef idx="minor">
                          <a:schemeClr val="dk1"/>
                        </a:fontRef>
                      </wps:style>
                      <wps:txbx>
                        <w:txbxContent>
                          <w:p w14:paraId="0E8F26D9" w14:textId="77777777" w:rsidR="00E03D10" w:rsidRDefault="00E03D10" w:rsidP="001D7405">
                            <w:pPr>
                              <w:jc w:val="center"/>
                            </w:pPr>
                            <w:r>
                              <w:t xml:space="preserve">Недостаток финансирования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C653F7" id="Прямоугольник: скругленные углы 70" o:spid="_x0000_s1038" style="position:absolute;margin-left:-26.2pt;margin-top:16.15pt;width:107.15pt;height:84.4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" fillcolor="#4472c4 [3204]" strokecolor="black [3200]" strokeweight="1pt">
                <v:stroke joinstyle="miter"/>
                <v:textbox>
                  <w:txbxContent>
                    <w:p w14:paraId="0E8F26D9" w14:textId="77777777" w:rsidR="00E03D10" w:rsidRDefault="00E03D10" w:rsidP="001D7405">
                      <w:pPr>
                        <w:jc w:val="center"/>
                      </w:pPr>
                      <w:r>
                        <w:t xml:space="preserve">Недостаток финансирования </w:t>
                      </w:r>
                    </w:p>
                  </w:txbxContent>
                </v:textbox>
                <w10:wrap anchorx="margin"/>
              </v:roundrect>
            </w:pict>
          </mc:Fallback>
        </mc:AlternateContent>
      </w:r>
    </w:p>
    <w:p w14:paraId="244B6830" w14:textId="77777777" w:rsidR="001D7405" w:rsidRDefault="001D7405" w:rsidP="001D7405"/>
    <w:p w14:paraId="7BE8B155" w14:textId="77777777" w:rsidR="001D7405" w:rsidRDefault="001D7405" w:rsidP="001D7405"/>
    <w:p w14:paraId="28E7F70D" w14:textId="77777777" w:rsidR="001D7405" w:rsidRDefault="001D7405" w:rsidP="001D7405"/>
    <w:p w14:paraId="65FD7A39" w14:textId="77777777" w:rsidR="001D7405" w:rsidRDefault="001D7405" w:rsidP="001D7405"/>
    <w:p w14:paraId="4846C801" w14:textId="77777777" w:rsidR="001D7405" w:rsidRDefault="001D7405" w:rsidP="001D7405"/>
    <w:p w14:paraId="60922C42" w14:textId="1C514C81" w:rsidR="005C768A" w:rsidRPr="007C233D" w:rsidRDefault="005C768A" w:rsidP="00F54B18">
      <w:pPr>
        <w:jc w:val="center"/>
        <w:rPr>
          <w:rFonts w:ascii="Times New Roman" w:hAnsi="Times New Roman" w:cs="Times New Roman"/>
          <w:i/>
          <w:iCs/>
          <w:sz w:val="24"/>
          <w:szCs w:val="24"/>
        </w:rPr>
      </w:pPr>
      <w:r w:rsidRPr="005C768A">
        <w:rPr>
          <w:rFonts w:ascii="Times New Roman" w:hAnsi="Times New Roman" w:cs="Times New Roman"/>
          <w:b/>
          <w:bCs/>
          <w:i/>
          <w:iCs/>
          <w:sz w:val="24"/>
          <w:szCs w:val="24"/>
        </w:rPr>
        <w:t>Рис 5.1</w:t>
      </w:r>
      <w:r w:rsidRPr="005C768A">
        <w:rPr>
          <w:rFonts w:ascii="Times New Roman" w:hAnsi="Times New Roman" w:cs="Times New Roman"/>
          <w:i/>
          <w:iCs/>
          <w:sz w:val="24"/>
          <w:szCs w:val="24"/>
        </w:rPr>
        <w:t xml:space="preserve"> Дерево </w:t>
      </w:r>
      <w:r w:rsidRPr="007C233D">
        <w:rPr>
          <w:rFonts w:ascii="Times New Roman" w:hAnsi="Times New Roman" w:cs="Times New Roman"/>
          <w:i/>
          <w:iCs/>
          <w:sz w:val="24"/>
          <w:szCs w:val="24"/>
        </w:rPr>
        <w:t>“</w:t>
      </w:r>
      <w:r w:rsidRPr="005C768A">
        <w:rPr>
          <w:rFonts w:ascii="Times New Roman" w:hAnsi="Times New Roman" w:cs="Times New Roman"/>
          <w:i/>
          <w:iCs/>
          <w:sz w:val="24"/>
          <w:szCs w:val="24"/>
          <w:lang w:val="ru-RU"/>
        </w:rPr>
        <w:t>Причина-Следствие</w:t>
      </w:r>
      <w:r w:rsidRPr="007C233D">
        <w:rPr>
          <w:rFonts w:ascii="Times New Roman" w:hAnsi="Times New Roman" w:cs="Times New Roman"/>
          <w:i/>
          <w:iCs/>
          <w:sz w:val="24"/>
          <w:szCs w:val="24"/>
        </w:rPr>
        <w:t>”</w:t>
      </w:r>
    </w:p>
    <w:p w14:paraId="466C5F95" w14:textId="469BA92D" w:rsidR="006C0823" w:rsidRPr="005C768A" w:rsidRDefault="006C0823" w:rsidP="00FD4535"/>
    <w:p w14:paraId="5CB5F937" w14:textId="77777777" w:rsidR="006C0823" w:rsidRPr="005C768A" w:rsidRDefault="006C0823" w:rsidP="00FD4535"/>
    <w:p w14:paraId="6EDCCD05" w14:textId="523AC10C" w:rsidR="00601A8E" w:rsidRPr="005C768A" w:rsidRDefault="006C0823" w:rsidP="00FD4535">
      <w:pPr>
        <w:rPr>
          <w:rFonts w:ascii="Times New Roman" w:hAnsi="Times New Roman" w:cs="Times New Roman"/>
          <w:b/>
          <w:bCs/>
          <w:sz w:val="28"/>
          <w:szCs w:val="28"/>
        </w:rPr>
      </w:pPr>
      <w:r w:rsidRPr="005C768A">
        <w:rPr>
          <w:rFonts w:ascii="Times New Roman" w:hAnsi="Times New Roman" w:cs="Times New Roman"/>
          <w:b/>
          <w:bCs/>
          <w:sz w:val="28"/>
          <w:szCs w:val="28"/>
        </w:rPr>
        <w:lastRenderedPageBreak/>
        <w:t>6</w:t>
      </w:r>
      <w:r w:rsidR="00601A8E" w:rsidRPr="005C768A">
        <w:rPr>
          <w:rFonts w:ascii="Times New Roman" w:hAnsi="Times New Roman" w:cs="Times New Roman"/>
          <w:b/>
          <w:bCs/>
          <w:sz w:val="28"/>
          <w:szCs w:val="28"/>
        </w:rPr>
        <w:t>.</w:t>
      </w:r>
      <w:r w:rsidRPr="005C768A">
        <w:rPr>
          <w:rFonts w:ascii="Times New Roman" w:hAnsi="Times New Roman" w:cs="Times New Roman"/>
          <w:b/>
          <w:bCs/>
          <w:sz w:val="28"/>
          <w:szCs w:val="28"/>
        </w:rPr>
        <w:t>1</w:t>
      </w:r>
      <w:r w:rsidR="00601A8E" w:rsidRPr="005C768A">
        <w:rPr>
          <w:rFonts w:ascii="Times New Roman" w:hAnsi="Times New Roman" w:cs="Times New Roman"/>
          <w:b/>
          <w:bCs/>
          <w:sz w:val="28"/>
          <w:szCs w:val="28"/>
        </w:rPr>
        <w:t xml:space="preserve"> </w:t>
      </w:r>
      <w:r w:rsidR="00601A8E" w:rsidRPr="006C0823">
        <w:rPr>
          <w:rFonts w:ascii="Times New Roman" w:hAnsi="Times New Roman" w:cs="Times New Roman"/>
          <w:b/>
          <w:bCs/>
          <w:sz w:val="28"/>
          <w:szCs w:val="28"/>
          <w:lang w:val="ru-RU"/>
        </w:rPr>
        <w:t>Дерево</w:t>
      </w:r>
      <w:r w:rsidR="00601A8E" w:rsidRPr="005C768A">
        <w:rPr>
          <w:rFonts w:ascii="Times New Roman" w:hAnsi="Times New Roman" w:cs="Times New Roman"/>
          <w:b/>
          <w:bCs/>
          <w:sz w:val="28"/>
          <w:szCs w:val="28"/>
        </w:rPr>
        <w:t xml:space="preserve"> </w:t>
      </w:r>
      <w:r w:rsidR="00601A8E" w:rsidRPr="006C0823">
        <w:rPr>
          <w:rFonts w:ascii="Times New Roman" w:hAnsi="Times New Roman" w:cs="Times New Roman"/>
          <w:b/>
          <w:bCs/>
          <w:sz w:val="28"/>
          <w:szCs w:val="28"/>
          <w:lang w:val="ru-RU"/>
        </w:rPr>
        <w:t>целей</w:t>
      </w:r>
    </w:p>
    <w:p w14:paraId="1C6BE79C" w14:textId="77777777" w:rsidR="005B2F7A" w:rsidRPr="00A632F0" w:rsidRDefault="005B2F7A" w:rsidP="00A632F0">
      <w:pPr>
        <w:ind w:firstLine="360"/>
        <w:rPr>
          <w:rFonts w:ascii="Times New Roman" w:hAnsi="Times New Roman" w:cs="Times New Roman"/>
          <w:bCs/>
          <w:sz w:val="24"/>
          <w:szCs w:val="28"/>
        </w:rPr>
      </w:pPr>
      <w:r w:rsidRPr="00A632F0">
        <w:rPr>
          <w:rFonts w:ascii="Times New Roman" w:hAnsi="Times New Roman" w:cs="Times New Roman"/>
          <w:bCs/>
          <w:sz w:val="24"/>
          <w:szCs w:val="28"/>
        </w:rPr>
        <w:t xml:space="preserve">В нашем случае </w:t>
      </w:r>
      <w:proofErr w:type="gramStart"/>
      <w:r w:rsidRPr="00A632F0">
        <w:rPr>
          <w:rFonts w:ascii="Times New Roman" w:hAnsi="Times New Roman" w:cs="Times New Roman"/>
          <w:bCs/>
          <w:sz w:val="24"/>
          <w:szCs w:val="28"/>
        </w:rPr>
        <w:t>использовали ”</w:t>
      </w:r>
      <w:proofErr w:type="gramEnd"/>
      <w:r w:rsidRPr="00A632F0">
        <w:rPr>
          <w:rFonts w:ascii="Times New Roman" w:hAnsi="Times New Roman" w:cs="Times New Roman"/>
          <w:bCs/>
          <w:sz w:val="24"/>
          <w:szCs w:val="28"/>
        </w:rPr>
        <w:t xml:space="preserve"> </w:t>
      </w:r>
      <w:r w:rsidRPr="00A632F0">
        <w:rPr>
          <w:rFonts w:ascii="Times New Roman" w:hAnsi="Times New Roman" w:cs="Times New Roman"/>
          <w:b/>
          <w:sz w:val="24"/>
          <w:szCs w:val="28"/>
        </w:rPr>
        <w:t>метод зеркала</w:t>
      </w:r>
      <w:r w:rsidRPr="00A632F0">
        <w:rPr>
          <w:rFonts w:ascii="Times New Roman" w:hAnsi="Times New Roman" w:cs="Times New Roman"/>
          <w:bCs/>
          <w:sz w:val="24"/>
          <w:szCs w:val="28"/>
        </w:rPr>
        <w:t xml:space="preserve">” для определения наших целей.  </w:t>
      </w:r>
      <w:r w:rsidRPr="00A632F0">
        <w:rPr>
          <w:rFonts w:ascii="Times New Roman" w:eastAsia="Times New Roman" w:hAnsi="Times New Roman" w:cs="Times New Roman"/>
          <w:color w:val="202124"/>
          <w:sz w:val="24"/>
          <w:szCs w:val="24"/>
          <w:lang w:eastAsia="ru-RU"/>
        </w:rPr>
        <w:t xml:space="preserve">Дерево целей </w:t>
      </w:r>
      <w:proofErr w:type="gramStart"/>
      <w:r w:rsidRPr="00A632F0">
        <w:rPr>
          <w:rFonts w:ascii="Times New Roman" w:eastAsia="Times New Roman" w:hAnsi="Times New Roman" w:cs="Times New Roman"/>
          <w:color w:val="202124"/>
          <w:sz w:val="24"/>
          <w:szCs w:val="24"/>
          <w:lang w:eastAsia="ru-RU"/>
        </w:rPr>
        <w:t>- это</w:t>
      </w:r>
      <w:proofErr w:type="gramEnd"/>
      <w:r w:rsidRPr="00A632F0">
        <w:rPr>
          <w:rFonts w:ascii="Times New Roman" w:eastAsia="Times New Roman" w:hAnsi="Times New Roman" w:cs="Times New Roman"/>
          <w:color w:val="202124"/>
          <w:sz w:val="24"/>
          <w:szCs w:val="24"/>
          <w:lang w:eastAsia="ru-RU"/>
        </w:rPr>
        <w:t xml:space="preserve"> метод, который мы применили для установления не только целей, но и цели проекта, который следует за анализом проблем. Этот метод позволил нам:</w:t>
      </w:r>
      <w:r w:rsidRPr="00A632F0">
        <w:rPr>
          <w:rFonts w:ascii="Times New Roman" w:hAnsi="Times New Roman" w:cs="Times New Roman"/>
          <w:bCs/>
          <w:sz w:val="24"/>
          <w:szCs w:val="28"/>
        </w:rPr>
        <w:t xml:space="preserve"> </w:t>
      </w:r>
    </w:p>
    <w:p w14:paraId="72A100CC" w14:textId="7F94B097" w:rsidR="005B2F7A" w:rsidRPr="00A632F0" w:rsidRDefault="00A632F0" w:rsidP="00A632F0">
      <w:pPr>
        <w:pStyle w:val="a5"/>
        <w:numPr>
          <w:ilvl w:val="1"/>
          <w:numId w:val="18"/>
        </w:numPr>
        <w:rPr>
          <w:rFonts w:ascii="Times New Roman" w:hAnsi="Times New Roman" w:cs="Times New Roman"/>
          <w:bCs/>
          <w:sz w:val="24"/>
          <w:szCs w:val="28"/>
        </w:rPr>
      </w:pPr>
      <w:r w:rsidRPr="00A632F0">
        <w:rPr>
          <w:rFonts w:ascii="Times New Roman" w:eastAsia="Times New Roman" w:hAnsi="Times New Roman" w:cs="Times New Roman"/>
          <w:color w:val="202124"/>
          <w:sz w:val="24"/>
          <w:szCs w:val="24"/>
          <w:lang w:val="ro-RO" w:eastAsia="ru-RU"/>
        </w:rPr>
        <w:t>O</w:t>
      </w:r>
      <w:r w:rsidR="005B2F7A" w:rsidRPr="00A632F0">
        <w:rPr>
          <w:rFonts w:ascii="Times New Roman" w:eastAsia="Times New Roman" w:hAnsi="Times New Roman" w:cs="Times New Roman"/>
          <w:color w:val="202124"/>
          <w:sz w:val="24"/>
          <w:szCs w:val="24"/>
          <w:lang w:eastAsia="ru-RU"/>
        </w:rPr>
        <w:t>писать будущую ситуацию, которая будет получена в результате решения проблем;</w:t>
      </w:r>
    </w:p>
    <w:p w14:paraId="25A87AA3" w14:textId="098DF534" w:rsidR="005B2F7A" w:rsidRPr="00A632F0" w:rsidRDefault="005B2F7A" w:rsidP="00A632F0">
      <w:pPr>
        <w:pStyle w:val="a5"/>
        <w:numPr>
          <w:ilvl w:val="1"/>
          <w:numId w:val="18"/>
        </w:numPr>
        <w:rPr>
          <w:rFonts w:ascii="Times New Roman" w:hAnsi="Times New Roman" w:cs="Times New Roman"/>
          <w:bCs/>
          <w:sz w:val="24"/>
          <w:szCs w:val="28"/>
        </w:rPr>
      </w:pPr>
      <w:r w:rsidRPr="00A632F0">
        <w:rPr>
          <w:rFonts w:ascii="Times New Roman" w:eastAsia="Times New Roman" w:hAnsi="Times New Roman" w:cs="Times New Roman"/>
          <w:color w:val="202124"/>
          <w:sz w:val="24"/>
          <w:szCs w:val="24"/>
          <w:lang w:eastAsia="ru-RU"/>
        </w:rPr>
        <w:t>Определить возможные решения существующих проблем в данной ситуации;</w:t>
      </w:r>
    </w:p>
    <w:p w14:paraId="4B7581AD" w14:textId="699F8965" w:rsidR="005B2F7A" w:rsidRPr="00A632F0" w:rsidRDefault="005B2F7A" w:rsidP="00A632F0">
      <w:pPr>
        <w:pStyle w:val="a5"/>
        <w:numPr>
          <w:ilvl w:val="1"/>
          <w:numId w:val="18"/>
        </w:numPr>
        <w:rPr>
          <w:rFonts w:ascii="Times New Roman" w:eastAsia="Times New Roman" w:hAnsi="Times New Roman" w:cs="Times New Roman"/>
          <w:color w:val="202124"/>
          <w:sz w:val="24"/>
          <w:szCs w:val="24"/>
          <w:lang w:eastAsia="ru-RU"/>
        </w:rPr>
      </w:pPr>
      <w:r w:rsidRPr="00A632F0">
        <w:rPr>
          <w:rFonts w:ascii="Times New Roman" w:eastAsia="Times New Roman" w:hAnsi="Times New Roman" w:cs="Times New Roman"/>
          <w:color w:val="202124"/>
          <w:sz w:val="24"/>
          <w:szCs w:val="24"/>
          <w:lang w:eastAsia="ru-RU"/>
        </w:rPr>
        <w:t>Превратить негативные аспекты в позитивные (желательные, реалистичные).</w:t>
      </w:r>
    </w:p>
    <w:p w14:paraId="75FCA81B" w14:textId="77777777" w:rsidR="005B2F7A" w:rsidRDefault="005B2F7A" w:rsidP="00A632F0">
      <w:pPr>
        <w:ind w:firstLine="360"/>
        <w:rPr>
          <w:rFonts w:ascii="Times New Roman" w:hAnsi="Times New Roman" w:cs="Times New Roman"/>
          <w:color w:val="202124"/>
          <w:sz w:val="24"/>
          <w:szCs w:val="24"/>
        </w:rPr>
      </w:pPr>
      <w:r>
        <w:rPr>
          <w:rFonts w:ascii="Times New Roman" w:hAnsi="Times New Roman" w:cs="Times New Roman"/>
          <w:color w:val="202124"/>
          <w:sz w:val="24"/>
          <w:szCs w:val="24"/>
          <w:lang w:val="ru-RU"/>
        </w:rPr>
        <w:t>Б</w:t>
      </w:r>
      <w:proofErr w:type="spellStart"/>
      <w:r w:rsidRPr="00764453">
        <w:rPr>
          <w:rFonts w:ascii="Times New Roman" w:hAnsi="Times New Roman" w:cs="Times New Roman"/>
          <w:color w:val="202124"/>
          <w:sz w:val="24"/>
          <w:szCs w:val="24"/>
        </w:rPr>
        <w:t>лагодаря</w:t>
      </w:r>
      <w:proofErr w:type="spellEnd"/>
      <w:r w:rsidRPr="00764453">
        <w:rPr>
          <w:rFonts w:ascii="Times New Roman" w:hAnsi="Times New Roman" w:cs="Times New Roman"/>
          <w:color w:val="202124"/>
          <w:sz w:val="24"/>
          <w:szCs w:val="24"/>
        </w:rPr>
        <w:t xml:space="preserve"> этому преобразованию, </w:t>
      </w:r>
      <w:r>
        <w:rPr>
          <w:rFonts w:ascii="Times New Roman" w:hAnsi="Times New Roman" w:cs="Times New Roman"/>
          <w:color w:val="202124"/>
          <w:sz w:val="24"/>
          <w:szCs w:val="24"/>
          <w:lang w:val="ru-RU"/>
        </w:rPr>
        <w:t>у нас</w:t>
      </w:r>
      <w:r>
        <w:rPr>
          <w:rFonts w:ascii="Times New Roman" w:hAnsi="Times New Roman" w:cs="Times New Roman"/>
          <w:color w:val="202124"/>
          <w:sz w:val="24"/>
          <w:szCs w:val="24"/>
        </w:rPr>
        <w:t xml:space="preserve"> </w:t>
      </w:r>
      <w:proofErr w:type="spellStart"/>
      <w:r>
        <w:rPr>
          <w:rFonts w:ascii="Times New Roman" w:hAnsi="Times New Roman" w:cs="Times New Roman"/>
          <w:color w:val="202124"/>
          <w:sz w:val="24"/>
          <w:szCs w:val="24"/>
        </w:rPr>
        <w:t>полулилась</w:t>
      </w:r>
      <w:proofErr w:type="spellEnd"/>
      <w:r w:rsidRPr="00764453">
        <w:rPr>
          <w:rFonts w:ascii="Times New Roman" w:hAnsi="Times New Roman" w:cs="Times New Roman"/>
          <w:color w:val="202124"/>
          <w:sz w:val="24"/>
          <w:szCs w:val="24"/>
        </w:rPr>
        <w:t xml:space="preserve"> структура с </w:t>
      </w:r>
      <w:r>
        <w:rPr>
          <w:rFonts w:ascii="Times New Roman" w:hAnsi="Times New Roman" w:cs="Times New Roman"/>
          <w:color w:val="202124"/>
          <w:sz w:val="24"/>
          <w:szCs w:val="24"/>
        </w:rPr>
        <w:t>причинно-следственной логикой</w:t>
      </w:r>
      <w:r>
        <w:rPr>
          <w:rFonts w:ascii="Times New Roman" w:hAnsi="Times New Roman" w:cs="Times New Roman"/>
          <w:color w:val="202124"/>
          <w:sz w:val="24"/>
          <w:szCs w:val="24"/>
          <w:lang w:val="ru-RU"/>
        </w:rPr>
        <w:t>, где</w:t>
      </w:r>
      <w:r w:rsidRPr="00764453">
        <w:rPr>
          <w:rFonts w:ascii="Times New Roman" w:hAnsi="Times New Roman" w:cs="Times New Roman"/>
          <w:color w:val="202124"/>
          <w:sz w:val="24"/>
          <w:szCs w:val="24"/>
        </w:rPr>
        <w:t xml:space="preserve"> для получения результатов необходимы средства, которые вместе служат для достижения цели проекта. Достигнутые цели окажут влияние на политическую, экономическую, социальную среду и т. Д.</w:t>
      </w:r>
    </w:p>
    <w:p w14:paraId="78CA00FA" w14:textId="77777777" w:rsidR="005B2F7A" w:rsidRPr="00AC330F" w:rsidRDefault="005B2F7A" w:rsidP="00A632F0">
      <w:pPr>
        <w:rPr>
          <w:rFonts w:ascii="Times New Roman" w:hAnsi="Times New Roman" w:cs="Times New Roman"/>
          <w:color w:val="202124"/>
          <w:sz w:val="24"/>
          <w:szCs w:val="24"/>
          <w:lang w:val="ru-RU"/>
        </w:rPr>
      </w:pPr>
      <w:r>
        <w:rPr>
          <w:rFonts w:ascii="Times New Roman" w:hAnsi="Times New Roman" w:cs="Times New Roman"/>
          <w:color w:val="202124"/>
          <w:sz w:val="24"/>
          <w:szCs w:val="24"/>
          <w:lang w:val="ru-RU"/>
        </w:rPr>
        <w:t>В итоге здесь мы:</w:t>
      </w:r>
    </w:p>
    <w:p w14:paraId="789469AF" w14:textId="77777777" w:rsidR="005B2F7A" w:rsidRPr="00A632F0" w:rsidRDefault="005B2F7A" w:rsidP="00A632F0">
      <w:pPr>
        <w:pStyle w:val="a5"/>
        <w:numPr>
          <w:ilvl w:val="0"/>
          <w:numId w:val="19"/>
        </w:numPr>
        <w:rPr>
          <w:rFonts w:ascii="Times New Roman" w:hAnsi="Times New Roman" w:cs="Times New Roman"/>
          <w:color w:val="202124"/>
          <w:sz w:val="24"/>
          <w:szCs w:val="24"/>
        </w:rPr>
      </w:pPr>
      <w:r w:rsidRPr="00A632F0">
        <w:rPr>
          <w:rFonts w:ascii="Times New Roman" w:hAnsi="Times New Roman" w:cs="Times New Roman"/>
          <w:color w:val="202124"/>
          <w:sz w:val="24"/>
          <w:szCs w:val="24"/>
        </w:rPr>
        <w:t>Переформулировали все негативные ситуации анализа проблемы в позитивные, которые должны быть желательными, но которые также можно достичь реалистичным образом.</w:t>
      </w:r>
    </w:p>
    <w:p w14:paraId="70A749F2" w14:textId="77777777" w:rsidR="005B2F7A" w:rsidRPr="00A632F0" w:rsidRDefault="005B2F7A" w:rsidP="00A632F0">
      <w:pPr>
        <w:pStyle w:val="a5"/>
        <w:numPr>
          <w:ilvl w:val="0"/>
          <w:numId w:val="19"/>
        </w:numPr>
        <w:rPr>
          <w:rFonts w:ascii="Times New Roman" w:hAnsi="Times New Roman" w:cs="Times New Roman"/>
          <w:color w:val="202124"/>
          <w:sz w:val="24"/>
          <w:szCs w:val="24"/>
        </w:rPr>
      </w:pPr>
      <w:r w:rsidRPr="00A632F0">
        <w:rPr>
          <w:rFonts w:ascii="Times New Roman" w:hAnsi="Times New Roman" w:cs="Times New Roman"/>
          <w:color w:val="202124"/>
          <w:sz w:val="24"/>
          <w:szCs w:val="24"/>
        </w:rPr>
        <w:t>Проверили отношения «средства-цель», которые, как и в случае положительных ситуаций, должны быть реалистичными и достижимыми.</w:t>
      </w:r>
    </w:p>
    <w:p w14:paraId="72C49740" w14:textId="77777777" w:rsidR="00A632F0" w:rsidRDefault="005B2F7A" w:rsidP="00A632F0">
      <w:pPr>
        <w:pStyle w:val="a5"/>
        <w:numPr>
          <w:ilvl w:val="0"/>
          <w:numId w:val="19"/>
        </w:numPr>
        <w:rPr>
          <w:rFonts w:ascii="Times New Roman" w:hAnsi="Times New Roman" w:cs="Times New Roman"/>
          <w:color w:val="202124"/>
          <w:sz w:val="24"/>
          <w:szCs w:val="24"/>
        </w:rPr>
      </w:pPr>
      <w:r w:rsidRPr="00A632F0">
        <w:rPr>
          <w:rFonts w:ascii="Times New Roman" w:hAnsi="Times New Roman" w:cs="Times New Roman"/>
          <w:color w:val="202124"/>
          <w:sz w:val="24"/>
          <w:szCs w:val="24"/>
        </w:rPr>
        <w:t xml:space="preserve">Негативная ситуации, описанные в дереве проблем, трансформировали в улучшенную ситуацию путем позитивной </w:t>
      </w:r>
      <w:proofErr w:type="spellStart"/>
      <w:r w:rsidRPr="00A632F0">
        <w:rPr>
          <w:rFonts w:ascii="Times New Roman" w:hAnsi="Times New Roman" w:cs="Times New Roman"/>
          <w:color w:val="202124"/>
          <w:sz w:val="24"/>
          <w:szCs w:val="24"/>
        </w:rPr>
        <w:t>переформулировки</w:t>
      </w:r>
      <w:proofErr w:type="spellEnd"/>
      <w:r w:rsidRPr="00A632F0">
        <w:rPr>
          <w:rFonts w:ascii="Times New Roman" w:hAnsi="Times New Roman" w:cs="Times New Roman"/>
          <w:color w:val="202124"/>
          <w:sz w:val="24"/>
          <w:szCs w:val="24"/>
        </w:rPr>
        <w:t xml:space="preserve"> выявленных проблем. </w:t>
      </w:r>
    </w:p>
    <w:p w14:paraId="4865D10B" w14:textId="5FDB1514" w:rsidR="005B2F7A" w:rsidRPr="00A632F0" w:rsidRDefault="005B2F7A" w:rsidP="00A632F0">
      <w:pPr>
        <w:rPr>
          <w:rFonts w:ascii="Times New Roman" w:hAnsi="Times New Roman" w:cs="Times New Roman"/>
          <w:color w:val="202124"/>
          <w:sz w:val="24"/>
          <w:szCs w:val="24"/>
          <w:lang w:val="ru-RU"/>
        </w:rPr>
      </w:pPr>
      <w:r w:rsidRPr="00A632F0">
        <w:rPr>
          <w:rFonts w:ascii="Times New Roman" w:hAnsi="Times New Roman" w:cs="Times New Roman"/>
          <w:color w:val="202124"/>
          <w:sz w:val="24"/>
          <w:szCs w:val="24"/>
        </w:rPr>
        <w:t>Таким образом, эти позитивные формулировки становятся целями проекта. Основная проблема в дереве проблем переформулирована в позитивном ключе и стала нашей целью проекта.</w:t>
      </w:r>
    </w:p>
    <w:p w14:paraId="24065725" w14:textId="3434671B" w:rsidR="00A632F0" w:rsidRDefault="00A632F0">
      <w:pPr>
        <w:rPr>
          <w:b/>
          <w:bCs/>
          <w:sz w:val="32"/>
          <w:szCs w:val="32"/>
          <w:lang w:val="ru-RU"/>
        </w:rPr>
      </w:pPr>
      <w:r>
        <w:rPr>
          <w:b/>
          <w:bCs/>
          <w:sz w:val="32"/>
          <w:szCs w:val="32"/>
          <w:lang w:val="ru-RU"/>
        </w:rPr>
        <w:br w:type="page"/>
      </w:r>
    </w:p>
    <w:p w14:paraId="0556AA32" w14:textId="327533D9" w:rsidR="00694C10" w:rsidRPr="007C233D" w:rsidRDefault="00694C10" w:rsidP="00694C10">
      <w:pPr>
        <w:rPr>
          <w:b/>
          <w:bCs/>
          <w:sz w:val="32"/>
          <w:szCs w:val="32"/>
        </w:rPr>
      </w:pPr>
      <w:r w:rsidRPr="00B9777B">
        <w:rPr>
          <w:b/>
          <w:bCs/>
          <w:sz w:val="32"/>
          <w:szCs w:val="32"/>
          <w:lang w:val="ru-RU"/>
        </w:rPr>
        <w:lastRenderedPageBreak/>
        <w:t>Результаты</w:t>
      </w:r>
    </w:p>
    <w:p w14:paraId="68CC02EC" w14:textId="3564273C" w:rsidR="00694C10" w:rsidRPr="007C233D" w:rsidRDefault="00C24063" w:rsidP="00694C10">
      <w:r w:rsidRPr="00B9777B">
        <w:rPr>
          <w:b/>
          <w:bCs/>
          <w:noProof/>
          <w:sz w:val="32"/>
          <w:szCs w:val="32"/>
          <w:lang w:val="ru-RU" w:eastAsia="ru-RU"/>
        </w:rPr>
        <mc:AlternateContent>
          <mc:Choice Requires="wps">
            <w:drawing>
              <wp:anchor distT="0" distB="0" distL="114300" distR="114300" simplePos="0" relativeHeight="251785216" behindDoc="0" locked="0" layoutInCell="1" allowOverlap="1" wp14:anchorId="106645B6" wp14:editId="79010E99">
                <wp:simplePos x="0" y="0"/>
                <wp:positionH relativeFrom="page">
                  <wp:posOffset>3338622</wp:posOffset>
                </wp:positionH>
                <wp:positionV relativeFrom="paragraph">
                  <wp:posOffset>105705</wp:posOffset>
                </wp:positionV>
                <wp:extent cx="1573619" cy="1020726"/>
                <wp:effectExtent l="0" t="0" r="26670" b="27305"/>
                <wp:wrapNone/>
                <wp:docPr id="45" name="Прямоугольник: скругленные углы 6"/>
                <wp:cNvGraphicFramePr/>
                <a:graphic xmlns:a="http://schemas.openxmlformats.org/drawingml/2006/main">
                  <a:graphicData uri="http://schemas.microsoft.com/office/word/2010/wordprocessingShape">
                    <wps:wsp>
                      <wps:cNvSpPr/>
                      <wps:spPr>
                        <a:xfrm>
                          <a:off x="0" y="0"/>
                          <a:ext cx="1573619" cy="1020726"/>
                        </a:xfrm>
                        <a:prstGeom prst="roundRect">
                          <a:avLst/>
                        </a:prstGeom>
                      </wps:spPr>
                      <wps:style>
                        <a:lnRef idx="2">
                          <a:schemeClr val="dk1"/>
                        </a:lnRef>
                        <a:fillRef idx="1">
                          <a:schemeClr val="lt1"/>
                        </a:fillRef>
                        <a:effectRef idx="0">
                          <a:schemeClr val="dk1"/>
                        </a:effectRef>
                        <a:fontRef idx="minor">
                          <a:schemeClr val="dk1"/>
                        </a:fontRef>
                      </wps:style>
                      <wps:txbx>
                        <w:txbxContent>
                          <w:p w14:paraId="7FDA897B" w14:textId="190418C4" w:rsidR="00E03D10" w:rsidRPr="005C768A" w:rsidRDefault="00E03D10" w:rsidP="00BD4276">
                            <w:pPr>
                              <w:jc w:val="center"/>
                              <w:rPr>
                                <w:rFonts w:ascii="Times New Roman" w:hAnsi="Times New Roman" w:cs="Times New Roman"/>
                                <w:sz w:val="24"/>
                                <w:szCs w:val="24"/>
                                <w:lang w:val="ru-RU"/>
                              </w:rPr>
                            </w:pPr>
                            <w:proofErr w:type="spellStart"/>
                            <w:r w:rsidRPr="005C768A">
                              <w:rPr>
                                <w:rStyle w:val="mtfg0"/>
                                <w:rFonts w:ascii="Times New Roman" w:hAnsi="Times New Roman" w:cs="Times New Roman"/>
                                <w:sz w:val="24"/>
                                <w:szCs w:val="24"/>
                                <w:lang w:val="en-US"/>
                              </w:rPr>
                              <w:t>Продвижение</w:t>
                            </w:r>
                            <w:proofErr w:type="spellEnd"/>
                            <w:r w:rsidRPr="005C768A">
                              <w:rPr>
                                <w:rStyle w:val="mtfg0"/>
                                <w:rFonts w:ascii="Times New Roman" w:hAnsi="Times New Roman" w:cs="Times New Roman"/>
                                <w:sz w:val="24"/>
                                <w:szCs w:val="24"/>
                                <w:lang w:val="en-US"/>
                              </w:rPr>
                              <w:t xml:space="preserve"> </w:t>
                            </w:r>
                            <w:r w:rsidRPr="005C768A">
                              <w:rPr>
                                <w:rStyle w:val="mtfg0"/>
                                <w:rFonts w:ascii="Times New Roman" w:hAnsi="Times New Roman" w:cs="Times New Roman"/>
                                <w:sz w:val="24"/>
                                <w:szCs w:val="24"/>
                                <w:lang w:val="ru-RU"/>
                              </w:rPr>
                              <w:t>использования общественного транспорта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6645B6" id="Прямоугольник: скругленные углы 6" o:spid="_x0000_s1039" style="position:absolute;margin-left:262.9pt;margin-top:8.3pt;width:123.9pt;height:80.35pt;z-index:251785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" fillcolor="white [3201]" strokecolor="black [3200]" strokeweight="1pt">
                <v:stroke joinstyle="miter"/>
                <v:textbox>
                  <w:txbxContent>
                    <w:p w14:paraId="7FDA897B" w14:textId="190418C4" w:rsidR="00E03D10" w:rsidRPr="005C768A" w:rsidRDefault="00E03D10" w:rsidP="00BD4276">
                      <w:pPr>
                        <w:jc w:val="center"/>
                        <w:rPr>
                          <w:rFonts w:ascii="Times New Roman" w:hAnsi="Times New Roman" w:cs="Times New Roman"/>
                          <w:sz w:val="24"/>
                          <w:szCs w:val="24"/>
                          <w:lang w:val="ru-RU"/>
                        </w:rPr>
                      </w:pPr>
                      <w:proofErr w:type="spellStart"/>
                      <w:r w:rsidRPr="005C768A">
                        <w:rPr>
                          <w:rStyle w:val="mtfg0"/>
                          <w:rFonts w:ascii="Times New Roman" w:hAnsi="Times New Roman" w:cs="Times New Roman"/>
                          <w:sz w:val="24"/>
                          <w:szCs w:val="24"/>
                          <w:lang w:val="en-US"/>
                        </w:rPr>
                        <w:t>Продвижение</w:t>
                      </w:r>
                      <w:proofErr w:type="spellEnd"/>
                      <w:r w:rsidRPr="005C768A">
                        <w:rPr>
                          <w:rStyle w:val="mtfg0"/>
                          <w:rFonts w:ascii="Times New Roman" w:hAnsi="Times New Roman" w:cs="Times New Roman"/>
                          <w:sz w:val="24"/>
                          <w:szCs w:val="24"/>
                          <w:lang w:val="en-US"/>
                        </w:rPr>
                        <w:t xml:space="preserve"> </w:t>
                      </w:r>
                      <w:r w:rsidRPr="005C768A">
                        <w:rPr>
                          <w:rStyle w:val="mtfg0"/>
                          <w:rFonts w:ascii="Times New Roman" w:hAnsi="Times New Roman" w:cs="Times New Roman"/>
                          <w:sz w:val="24"/>
                          <w:szCs w:val="24"/>
                          <w:lang w:val="ru-RU"/>
                        </w:rPr>
                        <w:t>использования общественного транспорта</w:t>
                      </w:r>
                    </w:p>
                  </w:txbxContent>
                </v:textbox>
                <w10:wrap anchorx="page"/>
              </v:roundrect>
            </w:pict>
          </mc:Fallback>
        </mc:AlternateContent>
      </w:r>
    </w:p>
    <w:p w14:paraId="0C4F4E57" w14:textId="09397AA2" w:rsidR="00694C10" w:rsidRPr="007C233D" w:rsidRDefault="00C24063" w:rsidP="00C24063">
      <w:pPr>
        <w:ind w:firstLine="708"/>
      </w:pPr>
      <w:r w:rsidRPr="00B9777B">
        <w:rPr>
          <w:b/>
          <w:bCs/>
          <w:noProof/>
          <w:sz w:val="32"/>
          <w:szCs w:val="32"/>
          <w:lang w:val="ru-RU" w:eastAsia="ru-RU"/>
        </w:rPr>
        <mc:AlternateContent>
          <mc:Choice Requires="wps">
            <w:drawing>
              <wp:anchor distT="0" distB="0" distL="114300" distR="114300" simplePos="0" relativeHeight="251787264" behindDoc="0" locked="0" layoutInCell="1" allowOverlap="1" wp14:anchorId="4DEFD4FA" wp14:editId="635BDD14">
                <wp:simplePos x="0" y="0"/>
                <wp:positionH relativeFrom="margin">
                  <wp:posOffset>179510</wp:posOffset>
                </wp:positionH>
                <wp:positionV relativeFrom="paragraph">
                  <wp:posOffset>6985</wp:posOffset>
                </wp:positionV>
                <wp:extent cx="1617736" cy="726831"/>
                <wp:effectExtent l="0" t="0" r="20955" b="16510"/>
                <wp:wrapNone/>
                <wp:docPr id="46" name="Прямоугольник: скругленные углы 4"/>
                <wp:cNvGraphicFramePr/>
                <a:graphic xmlns:a="http://schemas.openxmlformats.org/drawingml/2006/main">
                  <a:graphicData uri="http://schemas.microsoft.com/office/word/2010/wordprocessingShape">
                    <wps:wsp>
                      <wps:cNvSpPr/>
                      <wps:spPr>
                        <a:xfrm>
                          <a:off x="0" y="0"/>
                          <a:ext cx="1617736" cy="726831"/>
                        </a:xfrm>
                        <a:prstGeom prst="roundRect">
                          <a:avLst/>
                        </a:prstGeom>
                      </wps:spPr>
                      <wps:style>
                        <a:lnRef idx="2">
                          <a:schemeClr val="dk1"/>
                        </a:lnRef>
                        <a:fillRef idx="1">
                          <a:schemeClr val="lt1"/>
                        </a:fillRef>
                        <a:effectRef idx="0">
                          <a:schemeClr val="dk1"/>
                        </a:effectRef>
                        <a:fontRef idx="minor">
                          <a:schemeClr val="dk1"/>
                        </a:fontRef>
                      </wps:style>
                      <wps:txbx>
                        <w:txbxContent>
                          <w:p w14:paraId="0E029F05" w14:textId="77777777" w:rsidR="00E03D10" w:rsidRPr="005C768A" w:rsidRDefault="00E03D10" w:rsidP="005C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MD"/>
                              </w:rPr>
                            </w:pPr>
                            <w:r w:rsidRPr="005C768A">
                              <w:rPr>
                                <w:rFonts w:ascii="Times New Roman" w:eastAsia="Times New Roman" w:hAnsi="Times New Roman" w:cs="Times New Roman"/>
                                <w:sz w:val="24"/>
                                <w:szCs w:val="24"/>
                                <w:lang w:val="ru-RU" w:eastAsia="ru-MD"/>
                              </w:rPr>
                              <w:t>Культурное влияние на молодое поколение</w:t>
                            </w:r>
                          </w:p>
                          <w:p w14:paraId="2DA6B057" w14:textId="01895EB3" w:rsidR="00E03D10" w:rsidRPr="00C24063" w:rsidRDefault="00E03D10" w:rsidP="00C24063">
                            <w:pPr>
                              <w:jc w:val="center"/>
                              <w:rPr>
                                <w:lang w:val="ro-R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EFD4FA" id="Прямоугольник: скругленные углы 4" o:spid="_x0000_s1040" style="position:absolute;left:0;text-align:left;margin-left:14.15pt;margin-top:.55pt;width:127.4pt;height:57.25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" fillcolor="white [3201]" strokecolor="black [3200]" strokeweight="1pt">
                <v:stroke joinstyle="miter"/>
                <v:textbox>
                  <w:txbxContent>
                    <w:p w14:paraId="0E029F05" w14:textId="77777777" w:rsidR="00E03D10" w:rsidRPr="005C768A" w:rsidRDefault="00E03D10" w:rsidP="005C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MD"/>
                        </w:rPr>
                      </w:pPr>
                      <w:r w:rsidRPr="005C768A">
                        <w:rPr>
                          <w:rFonts w:ascii="Times New Roman" w:eastAsia="Times New Roman" w:hAnsi="Times New Roman" w:cs="Times New Roman"/>
                          <w:sz w:val="24"/>
                          <w:szCs w:val="24"/>
                          <w:lang w:val="ru-RU" w:eastAsia="ru-MD"/>
                        </w:rPr>
                        <w:t>Культурное влияние на молодое поколение</w:t>
                      </w:r>
                    </w:p>
                    <w:p w14:paraId="2DA6B057" w14:textId="01895EB3" w:rsidR="00E03D10" w:rsidRPr="00C24063" w:rsidRDefault="00E03D10" w:rsidP="00C24063">
                      <w:pPr>
                        <w:jc w:val="center"/>
                        <w:rPr>
                          <w:lang w:val="ro-RO"/>
                        </w:rPr>
                      </w:pPr>
                    </w:p>
                  </w:txbxContent>
                </v:textbox>
                <w10:wrap anchorx="margin"/>
              </v:roundrect>
            </w:pict>
          </mc:Fallback>
        </mc:AlternateContent>
      </w:r>
      <w:r>
        <w:rPr>
          <w:noProof/>
          <w:lang w:val="ru-RU"/>
        </w:rPr>
        <mc:AlternateContent>
          <mc:Choice Requires="wps">
            <w:drawing>
              <wp:anchor distT="0" distB="0" distL="114300" distR="114300" simplePos="0" relativeHeight="251790336" behindDoc="0" locked="0" layoutInCell="1" allowOverlap="1" wp14:anchorId="2125C27D" wp14:editId="501C0F37">
                <wp:simplePos x="0" y="0"/>
                <wp:positionH relativeFrom="column">
                  <wp:posOffset>1936408</wp:posOffset>
                </wp:positionH>
                <wp:positionV relativeFrom="paragraph">
                  <wp:posOffset>257322</wp:posOffset>
                </wp:positionV>
                <wp:extent cx="250093" cy="45719"/>
                <wp:effectExtent l="38100" t="57150" r="17145" b="50165"/>
                <wp:wrapNone/>
                <wp:docPr id="69" name="Straight Arrow Connector 69"/>
                <wp:cNvGraphicFramePr/>
                <a:graphic xmlns:a="http://schemas.openxmlformats.org/drawingml/2006/main">
                  <a:graphicData uri="http://schemas.microsoft.com/office/word/2010/wordprocessingShape">
                    <wps:wsp>
                      <wps:cNvCnPr/>
                      <wps:spPr>
                        <a:xfrm flipH="1" flipV="1">
                          <a:off x="0" y="0"/>
                          <a:ext cx="25009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0BCE69" id="_x0000_t32" coordsize="21600,21600" o:spt="32" o:oned="t" path="m,l21600,21600e" filled="f">
                <v:path arrowok="t" fillok="f" o:connecttype="none"/>
                <o:lock v:ext="edit" shapetype="t"/>
              </v:shapetype>
              <v:shape id="Straight Arrow Connector 69" o:spid="_x0000_s1026" type="#_x0000_t32" style="position:absolute;margin-left:152.45pt;margin-top:20.25pt;width:19.7pt;height:3.6pt;flip:x 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" strokecolor="#4472c4 [3204]" strokeweight=".5pt">
                <v:stroke endarrow="block" joinstyle="miter"/>
              </v:shape>
            </w:pict>
          </mc:Fallback>
        </mc:AlternateContent>
      </w:r>
      <w:r>
        <w:rPr>
          <w:noProof/>
          <w:lang w:val="ru-RU"/>
        </w:rPr>
        <mc:AlternateContent>
          <mc:Choice Requires="wps">
            <w:drawing>
              <wp:anchor distT="0" distB="0" distL="114300" distR="114300" simplePos="0" relativeHeight="251788288" behindDoc="0" locked="0" layoutInCell="1" allowOverlap="1" wp14:anchorId="1603F034" wp14:editId="53FCE8EB">
                <wp:simplePos x="0" y="0"/>
                <wp:positionH relativeFrom="column">
                  <wp:posOffset>3640357</wp:posOffset>
                </wp:positionH>
                <wp:positionV relativeFrom="paragraph">
                  <wp:posOffset>260448</wp:posOffset>
                </wp:positionV>
                <wp:extent cx="265723" cy="45719"/>
                <wp:effectExtent l="0" t="57150" r="20320" b="50165"/>
                <wp:wrapNone/>
                <wp:docPr id="57" name="Straight Arrow Connector 57"/>
                <wp:cNvGraphicFramePr/>
                <a:graphic xmlns:a="http://schemas.openxmlformats.org/drawingml/2006/main">
                  <a:graphicData uri="http://schemas.microsoft.com/office/word/2010/wordprocessingShape">
                    <wps:wsp>
                      <wps:cNvCnPr/>
                      <wps:spPr>
                        <a:xfrm flipV="1">
                          <a:off x="0" y="0"/>
                          <a:ext cx="26572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04E8BB" id="Straight Arrow Connector 57" o:spid="_x0000_s1026" type="#_x0000_t32" style="position:absolute;margin-left:286.65pt;margin-top:20.5pt;width:20.9pt;height:3.6p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" strokecolor="#4472c4 [3204]" strokeweight=".5pt">
                <v:stroke endarrow="block" joinstyle="miter"/>
              </v:shape>
            </w:pict>
          </mc:Fallback>
        </mc:AlternateContent>
      </w:r>
      <w:r w:rsidRPr="00B9777B">
        <w:rPr>
          <w:b/>
          <w:bCs/>
          <w:noProof/>
          <w:sz w:val="32"/>
          <w:szCs w:val="32"/>
          <w:lang w:val="ru-RU" w:eastAsia="ru-RU"/>
        </w:rPr>
        <mc:AlternateContent>
          <mc:Choice Requires="wps">
            <w:drawing>
              <wp:anchor distT="0" distB="0" distL="114300" distR="114300" simplePos="0" relativeHeight="251783168" behindDoc="0" locked="0" layoutInCell="1" allowOverlap="1" wp14:anchorId="578555DB" wp14:editId="7494A7B5">
                <wp:simplePos x="0" y="0"/>
                <wp:positionH relativeFrom="page">
                  <wp:posOffset>5032571</wp:posOffset>
                </wp:positionH>
                <wp:positionV relativeFrom="paragraph">
                  <wp:posOffset>16021</wp:posOffset>
                </wp:positionV>
                <wp:extent cx="2344176" cy="664308"/>
                <wp:effectExtent l="0" t="0" r="18415" b="21590"/>
                <wp:wrapNone/>
                <wp:docPr id="43" name="Прямоугольник: скругленные углы 6"/>
                <wp:cNvGraphicFramePr/>
                <a:graphic xmlns:a="http://schemas.openxmlformats.org/drawingml/2006/main">
                  <a:graphicData uri="http://schemas.microsoft.com/office/word/2010/wordprocessingShape">
                    <wps:wsp>
                      <wps:cNvSpPr/>
                      <wps:spPr>
                        <a:xfrm>
                          <a:off x="0" y="0"/>
                          <a:ext cx="2344176" cy="664308"/>
                        </a:xfrm>
                        <a:prstGeom prst="roundRect">
                          <a:avLst/>
                        </a:prstGeom>
                      </wps:spPr>
                      <wps:style>
                        <a:lnRef idx="2">
                          <a:schemeClr val="dk1"/>
                        </a:lnRef>
                        <a:fillRef idx="1">
                          <a:schemeClr val="lt1"/>
                        </a:fillRef>
                        <a:effectRef idx="0">
                          <a:schemeClr val="dk1"/>
                        </a:effectRef>
                        <a:fontRef idx="minor">
                          <a:schemeClr val="dk1"/>
                        </a:fontRef>
                      </wps:style>
                      <wps:txbx>
                        <w:txbxContent>
                          <w:p w14:paraId="0BA633F8" w14:textId="77777777" w:rsidR="00E03D10" w:rsidRPr="005C768A" w:rsidRDefault="00E03D10" w:rsidP="005C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MD"/>
                              </w:rPr>
                            </w:pPr>
                            <w:r w:rsidRPr="005C768A">
                              <w:rPr>
                                <w:rFonts w:ascii="Times New Roman" w:eastAsia="Times New Roman" w:hAnsi="Times New Roman" w:cs="Times New Roman"/>
                                <w:sz w:val="24"/>
                                <w:szCs w:val="24"/>
                                <w:lang w:val="ru-RU" w:eastAsia="ru-MD"/>
                              </w:rPr>
                              <w:t>Уменьшение количества частных автомобилей / пробок</w:t>
                            </w:r>
                          </w:p>
                          <w:p w14:paraId="5895BD5A" w14:textId="77777777" w:rsidR="00E03D10" w:rsidRPr="00BD4276" w:rsidRDefault="00E03D10" w:rsidP="00BD4276">
                            <w:pPr>
                              <w:jc w:val="center"/>
                              <w:rPr>
                                <w:lang w:val="ro-R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8555DB" id="_x0000_s1041" style="position:absolute;left:0;text-align:left;margin-left:396.25pt;margin-top:1.25pt;width:184.6pt;height:52.3pt;z-index:251783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" fillcolor="white [3201]" strokecolor="black [3200]" strokeweight="1pt">
                <v:stroke joinstyle="miter"/>
                <v:textbox>
                  <w:txbxContent>
                    <w:p w14:paraId="0BA633F8" w14:textId="77777777" w:rsidR="00E03D10" w:rsidRPr="005C768A" w:rsidRDefault="00E03D10" w:rsidP="005C7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MD"/>
                        </w:rPr>
                      </w:pPr>
                      <w:r w:rsidRPr="005C768A">
                        <w:rPr>
                          <w:rFonts w:ascii="Times New Roman" w:eastAsia="Times New Roman" w:hAnsi="Times New Roman" w:cs="Times New Roman"/>
                          <w:sz w:val="24"/>
                          <w:szCs w:val="24"/>
                          <w:lang w:val="ru-RU" w:eastAsia="ru-MD"/>
                        </w:rPr>
                        <w:t>Уменьшение количества частных автомобилей / пробок</w:t>
                      </w:r>
                    </w:p>
                    <w:p w14:paraId="5895BD5A" w14:textId="77777777" w:rsidR="00E03D10" w:rsidRPr="00BD4276" w:rsidRDefault="00E03D10" w:rsidP="00BD4276">
                      <w:pPr>
                        <w:jc w:val="center"/>
                        <w:rPr>
                          <w:lang w:val="ro-RO"/>
                        </w:rPr>
                      </w:pPr>
                    </w:p>
                  </w:txbxContent>
                </v:textbox>
                <w10:wrap anchorx="page"/>
              </v:roundrect>
            </w:pict>
          </mc:Fallback>
        </mc:AlternateContent>
      </w:r>
    </w:p>
    <w:p w14:paraId="597D073E" w14:textId="5D4904A8" w:rsidR="00694C10" w:rsidRPr="007C233D" w:rsidRDefault="00694C10" w:rsidP="00694C10"/>
    <w:p w14:paraId="2C8BB2BC" w14:textId="17236A34" w:rsidR="00694C10" w:rsidRPr="007C233D" w:rsidRDefault="00C24063" w:rsidP="00694C10">
      <w:r w:rsidRPr="00B9777B">
        <w:rPr>
          <w:b/>
          <w:bCs/>
          <w:noProof/>
          <w:sz w:val="32"/>
          <w:szCs w:val="32"/>
          <w:lang w:val="ru-RU" w:eastAsia="ru-RU"/>
        </w:rPr>
        <mc:AlternateContent>
          <mc:Choice Requires="wps">
            <w:drawing>
              <wp:anchor distT="0" distB="0" distL="114300" distR="114300" simplePos="0" relativeHeight="251742208" behindDoc="0" locked="0" layoutInCell="1" allowOverlap="1" wp14:anchorId="292C3CDD" wp14:editId="6939F4AD">
                <wp:simplePos x="0" y="0"/>
                <wp:positionH relativeFrom="column">
                  <wp:posOffset>-322043</wp:posOffset>
                </wp:positionH>
                <wp:positionV relativeFrom="paragraph">
                  <wp:posOffset>304556</wp:posOffset>
                </wp:positionV>
                <wp:extent cx="1352062" cy="726831"/>
                <wp:effectExtent l="0" t="0" r="19685" b="16510"/>
                <wp:wrapNone/>
                <wp:docPr id="4" name="Прямоугольник: скругленные углы 4"/>
                <wp:cNvGraphicFramePr/>
                <a:graphic xmlns:a="http://schemas.openxmlformats.org/drawingml/2006/main">
                  <a:graphicData uri="http://schemas.microsoft.com/office/word/2010/wordprocessingShape">
                    <wps:wsp>
                      <wps:cNvSpPr/>
                      <wps:spPr>
                        <a:xfrm>
                          <a:off x="0" y="0"/>
                          <a:ext cx="1352062" cy="726831"/>
                        </a:xfrm>
                        <a:prstGeom prst="roundRect">
                          <a:avLst/>
                        </a:prstGeom>
                      </wps:spPr>
                      <wps:style>
                        <a:lnRef idx="2">
                          <a:schemeClr val="dk1"/>
                        </a:lnRef>
                        <a:fillRef idx="1">
                          <a:schemeClr val="lt1"/>
                        </a:fillRef>
                        <a:effectRef idx="0">
                          <a:schemeClr val="dk1"/>
                        </a:effectRef>
                        <a:fontRef idx="minor">
                          <a:schemeClr val="dk1"/>
                        </a:fontRef>
                      </wps:style>
                      <wps:txbx>
                        <w:txbxContent>
                          <w:p w14:paraId="24E26D7E" w14:textId="77777777" w:rsidR="00E03D10" w:rsidRPr="005C768A" w:rsidRDefault="00E03D10" w:rsidP="00694C10">
                            <w:pPr>
                              <w:jc w:val="center"/>
                              <w:rPr>
                                <w:rFonts w:ascii="Times New Roman" w:hAnsi="Times New Roman" w:cs="Times New Roman"/>
                                <w:sz w:val="24"/>
                                <w:szCs w:val="24"/>
                                <w:lang w:val="ru-RU"/>
                              </w:rPr>
                            </w:pPr>
                            <w:r w:rsidRPr="005C768A">
                              <w:rPr>
                                <w:rFonts w:ascii="Times New Roman" w:hAnsi="Times New Roman" w:cs="Times New Roman"/>
                                <w:sz w:val="24"/>
                                <w:szCs w:val="24"/>
                                <w:lang w:val="ru-RU"/>
                              </w:rPr>
                              <w:t>Привлекательный внешний вид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2C3CDD" id="_x0000_s1042" style="position:absolute;margin-left:-25.35pt;margin-top:24pt;width:106.45pt;height:57.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" fillcolor="white [3201]" strokecolor="black [3200]" strokeweight="1pt">
                <v:stroke joinstyle="miter"/>
                <v:textbox>
                  <w:txbxContent>
                    <w:p w14:paraId="24E26D7E" w14:textId="77777777" w:rsidR="00E03D10" w:rsidRPr="005C768A" w:rsidRDefault="00E03D10" w:rsidP="00694C10">
                      <w:pPr>
                        <w:jc w:val="center"/>
                        <w:rPr>
                          <w:rFonts w:ascii="Times New Roman" w:hAnsi="Times New Roman" w:cs="Times New Roman"/>
                          <w:sz w:val="24"/>
                          <w:szCs w:val="24"/>
                          <w:lang w:val="ru-RU"/>
                        </w:rPr>
                      </w:pPr>
                      <w:r w:rsidRPr="005C768A">
                        <w:rPr>
                          <w:rFonts w:ascii="Times New Roman" w:hAnsi="Times New Roman" w:cs="Times New Roman"/>
                          <w:sz w:val="24"/>
                          <w:szCs w:val="24"/>
                          <w:lang w:val="ru-RU"/>
                        </w:rPr>
                        <w:t>Привлекательный внешний вид</w:t>
                      </w:r>
                    </w:p>
                  </w:txbxContent>
                </v:textbox>
              </v:roundrect>
            </w:pict>
          </mc:Fallback>
        </mc:AlternateContent>
      </w:r>
    </w:p>
    <w:p w14:paraId="0654AEA4" w14:textId="29167EFE" w:rsidR="00694C10" w:rsidRPr="007C233D" w:rsidRDefault="005C768A" w:rsidP="00694C10">
      <w:pPr>
        <w:rPr>
          <w:b/>
          <w:bCs/>
          <w:sz w:val="32"/>
          <w:szCs w:val="32"/>
        </w:rPr>
      </w:pPr>
      <w:r>
        <w:rPr>
          <w:b/>
          <w:bCs/>
          <w:noProof/>
          <w:sz w:val="32"/>
          <w:szCs w:val="32"/>
          <w:lang w:val="ru-RU" w:eastAsia="ru-RU"/>
        </w:rPr>
        <mc:AlternateContent>
          <mc:Choice Requires="wps">
            <w:drawing>
              <wp:anchor distT="0" distB="0" distL="114300" distR="114300" simplePos="0" relativeHeight="251803648" behindDoc="0" locked="0" layoutInCell="1" allowOverlap="1" wp14:anchorId="591E1DA0" wp14:editId="3165CF77">
                <wp:simplePos x="0" y="0"/>
                <wp:positionH relativeFrom="margin">
                  <wp:posOffset>3055930</wp:posOffset>
                </wp:positionH>
                <wp:positionV relativeFrom="paragraph">
                  <wp:posOffset>2238168</wp:posOffset>
                </wp:positionV>
                <wp:extent cx="887376" cy="329418"/>
                <wp:effectExtent l="0" t="0" r="65405" b="71120"/>
                <wp:wrapNone/>
                <wp:docPr id="16" name="Прямая со стрелкой 16"/>
                <wp:cNvGraphicFramePr/>
                <a:graphic xmlns:a="http://schemas.openxmlformats.org/drawingml/2006/main">
                  <a:graphicData uri="http://schemas.microsoft.com/office/word/2010/wordprocessingShape">
                    <wps:wsp>
                      <wps:cNvCnPr/>
                      <wps:spPr>
                        <a:xfrm>
                          <a:off x="0" y="0"/>
                          <a:ext cx="887376" cy="3294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F3D7AB" id="_x0000_t32" coordsize="21600,21600" o:spt="32" o:oned="t" path="m,l21600,21600e" filled="f">
                <v:path arrowok="t" fillok="f" o:connecttype="none"/>
                <o:lock v:ext="edit" shapetype="t"/>
              </v:shapetype>
              <v:shape id="Прямая со стрелкой 16" o:spid="_x0000_s1026" type="#_x0000_t32" style="position:absolute;margin-left:240.6pt;margin-top:176.25pt;width:69.85pt;height:25.95pt;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" strokecolor="#4472c4 [3204]" strokeweight=".5pt">
                <v:stroke endarrow="block" joinstyle="miter"/>
                <w10:wrap anchorx="margin"/>
              </v:shape>
            </w:pict>
          </mc:Fallback>
        </mc:AlternateContent>
      </w:r>
      <w:r>
        <w:rPr>
          <w:b/>
          <w:bCs/>
          <w:noProof/>
          <w:sz w:val="32"/>
          <w:szCs w:val="32"/>
          <w:lang w:val="ru-RU" w:eastAsia="ru-RU"/>
        </w:rPr>
        <mc:AlternateContent>
          <mc:Choice Requires="wps">
            <w:drawing>
              <wp:anchor distT="0" distB="0" distL="114300" distR="114300" simplePos="0" relativeHeight="251801600" behindDoc="0" locked="0" layoutInCell="1" allowOverlap="1" wp14:anchorId="7C0F12CB" wp14:editId="0352EAFA">
                <wp:simplePos x="0" y="0"/>
                <wp:positionH relativeFrom="column">
                  <wp:posOffset>1791851</wp:posOffset>
                </wp:positionH>
                <wp:positionV relativeFrom="paragraph">
                  <wp:posOffset>2216903</wp:posOffset>
                </wp:positionV>
                <wp:extent cx="1250079" cy="297712"/>
                <wp:effectExtent l="38100" t="0" r="26670" b="83820"/>
                <wp:wrapNone/>
                <wp:docPr id="15" name="Прямая со стрелкой 15"/>
                <wp:cNvGraphicFramePr/>
                <a:graphic xmlns:a="http://schemas.openxmlformats.org/drawingml/2006/main">
                  <a:graphicData uri="http://schemas.microsoft.com/office/word/2010/wordprocessingShape">
                    <wps:wsp>
                      <wps:cNvCnPr/>
                      <wps:spPr>
                        <a:xfrm flipH="1">
                          <a:off x="0" y="0"/>
                          <a:ext cx="1250079" cy="2977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5D6647" id="Прямая со стрелкой 15" o:spid="_x0000_s1026" type="#_x0000_t32" style="position:absolute;margin-left:141.1pt;margin-top:174.55pt;width:98.45pt;height:23.45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" strokecolor="#4472c4 [3204]" strokeweight=".5pt">
                <v:stroke endarrow="block" joinstyle="miter"/>
              </v:shape>
            </w:pict>
          </mc:Fallback>
        </mc:AlternateContent>
      </w:r>
      <w:r>
        <w:rPr>
          <w:b/>
          <w:bCs/>
          <w:noProof/>
          <w:sz w:val="32"/>
          <w:szCs w:val="32"/>
          <w:lang w:val="ru-RU" w:eastAsia="ru-RU"/>
        </w:rPr>
        <mc:AlternateContent>
          <mc:Choice Requires="wps">
            <w:drawing>
              <wp:anchor distT="0" distB="0" distL="114300" distR="114300" simplePos="0" relativeHeight="251799552" behindDoc="0" locked="0" layoutInCell="1" allowOverlap="1" wp14:anchorId="15E5D661" wp14:editId="1E167C17">
                <wp:simplePos x="0" y="0"/>
                <wp:positionH relativeFrom="column">
                  <wp:posOffset>2875177</wp:posOffset>
                </wp:positionH>
                <wp:positionV relativeFrom="paragraph">
                  <wp:posOffset>2195860</wp:posOffset>
                </wp:positionV>
                <wp:extent cx="170121" cy="308122"/>
                <wp:effectExtent l="38100" t="0" r="20955" b="53975"/>
                <wp:wrapNone/>
                <wp:docPr id="14" name="Прямая со стрелкой 14"/>
                <wp:cNvGraphicFramePr/>
                <a:graphic xmlns:a="http://schemas.openxmlformats.org/drawingml/2006/main">
                  <a:graphicData uri="http://schemas.microsoft.com/office/word/2010/wordprocessingShape">
                    <wps:wsp>
                      <wps:cNvCnPr/>
                      <wps:spPr>
                        <a:xfrm flipH="1">
                          <a:off x="0" y="0"/>
                          <a:ext cx="170121" cy="308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1CC765" id="Прямая со стрелкой 14" o:spid="_x0000_s1026" type="#_x0000_t32" style="position:absolute;margin-left:226.4pt;margin-top:172.9pt;width:13.4pt;height:24.25pt;flip:x;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" strokecolor="#4472c4 [3204]" strokeweight=".5pt">
                <v:stroke endarrow="block" joinstyle="miter"/>
              </v:shape>
            </w:pict>
          </mc:Fallback>
        </mc:AlternateContent>
      </w:r>
      <w:r w:rsidRPr="00B9777B">
        <w:rPr>
          <w:b/>
          <w:bCs/>
          <w:noProof/>
          <w:sz w:val="32"/>
          <w:szCs w:val="32"/>
          <w:lang w:val="ru-RU" w:eastAsia="ru-RU"/>
        </w:rPr>
        <mc:AlternateContent>
          <mc:Choice Requires="wps">
            <w:drawing>
              <wp:anchor distT="0" distB="0" distL="114300" distR="114300" simplePos="0" relativeHeight="251750400" behindDoc="0" locked="0" layoutInCell="1" allowOverlap="1" wp14:anchorId="0A11D303" wp14:editId="47944133">
                <wp:simplePos x="0" y="0"/>
                <wp:positionH relativeFrom="page">
                  <wp:align>center</wp:align>
                </wp:positionH>
                <wp:positionV relativeFrom="paragraph">
                  <wp:posOffset>2533015</wp:posOffset>
                </wp:positionV>
                <wp:extent cx="1242646" cy="895350"/>
                <wp:effectExtent l="0" t="0" r="15240" b="19050"/>
                <wp:wrapNone/>
                <wp:docPr id="12" name="Прямоугольник: скругленные углы 12"/>
                <wp:cNvGraphicFramePr/>
                <a:graphic xmlns:a="http://schemas.openxmlformats.org/drawingml/2006/main">
                  <a:graphicData uri="http://schemas.microsoft.com/office/word/2010/wordprocessingShape">
                    <wps:wsp>
                      <wps:cNvSpPr/>
                      <wps:spPr>
                        <a:xfrm>
                          <a:off x="0" y="0"/>
                          <a:ext cx="1242646" cy="895350"/>
                        </a:xfrm>
                        <a:prstGeom prst="roundRect">
                          <a:avLst/>
                        </a:prstGeom>
                      </wps:spPr>
                      <wps:style>
                        <a:lnRef idx="2">
                          <a:schemeClr val="dk1"/>
                        </a:lnRef>
                        <a:fillRef idx="1">
                          <a:schemeClr val="lt1"/>
                        </a:fillRef>
                        <a:effectRef idx="0">
                          <a:schemeClr val="dk1"/>
                        </a:effectRef>
                        <a:fontRef idx="minor">
                          <a:schemeClr val="dk1"/>
                        </a:fontRef>
                      </wps:style>
                      <wps:txbx>
                        <w:txbxContent>
                          <w:p w14:paraId="067E0221" w14:textId="77777777" w:rsidR="00E03D10" w:rsidRPr="005C768A" w:rsidRDefault="00E03D10" w:rsidP="00694C10">
                            <w:pPr>
                              <w:jc w:val="center"/>
                              <w:rPr>
                                <w:rFonts w:ascii="Times New Roman" w:hAnsi="Times New Roman" w:cs="Times New Roman"/>
                                <w:sz w:val="24"/>
                                <w:szCs w:val="24"/>
                                <w:lang w:val="ru-RU"/>
                              </w:rPr>
                            </w:pPr>
                            <w:r w:rsidRPr="005C768A">
                              <w:rPr>
                                <w:rFonts w:ascii="Times New Roman" w:hAnsi="Times New Roman" w:cs="Times New Roman"/>
                                <w:sz w:val="24"/>
                                <w:szCs w:val="24"/>
                                <w:lang w:val="ru-RU"/>
                              </w:rPr>
                              <w:t>Оснащение электричеством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11D303" id="Прямоугольник: скругленные углы 12" o:spid="_x0000_s1043" style="position:absolute;margin-left:0;margin-top:199.45pt;width:97.85pt;height:70.5pt;z-index:2517504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" fillcolor="white [3201]" strokecolor="black [3200]" strokeweight="1pt">
                <v:stroke joinstyle="miter"/>
                <v:textbox>
                  <w:txbxContent>
                    <w:p w14:paraId="067E0221" w14:textId="77777777" w:rsidR="00E03D10" w:rsidRPr="005C768A" w:rsidRDefault="00E03D10" w:rsidP="00694C10">
                      <w:pPr>
                        <w:jc w:val="center"/>
                        <w:rPr>
                          <w:rFonts w:ascii="Times New Roman" w:hAnsi="Times New Roman" w:cs="Times New Roman"/>
                          <w:sz w:val="24"/>
                          <w:szCs w:val="24"/>
                          <w:lang w:val="ru-RU"/>
                        </w:rPr>
                      </w:pPr>
                      <w:r w:rsidRPr="005C768A">
                        <w:rPr>
                          <w:rFonts w:ascii="Times New Roman" w:hAnsi="Times New Roman" w:cs="Times New Roman"/>
                          <w:sz w:val="24"/>
                          <w:szCs w:val="24"/>
                          <w:lang w:val="ru-RU"/>
                        </w:rPr>
                        <w:t>Оснащение электричеством</w:t>
                      </w:r>
                    </w:p>
                  </w:txbxContent>
                </v:textbox>
                <w10:wrap anchorx="page"/>
              </v:roundrect>
            </w:pict>
          </mc:Fallback>
        </mc:AlternateContent>
      </w:r>
      <w:r w:rsidRPr="00B9777B">
        <w:rPr>
          <w:b/>
          <w:bCs/>
          <w:noProof/>
          <w:sz w:val="32"/>
          <w:szCs w:val="32"/>
          <w:lang w:val="ru-RU" w:eastAsia="ru-RU"/>
        </w:rPr>
        <mc:AlternateContent>
          <mc:Choice Requires="wps">
            <w:drawing>
              <wp:anchor distT="0" distB="0" distL="114300" distR="114300" simplePos="0" relativeHeight="251749376" behindDoc="0" locked="0" layoutInCell="1" allowOverlap="1" wp14:anchorId="024B04A5" wp14:editId="2FDDB444">
                <wp:simplePos x="0" y="0"/>
                <wp:positionH relativeFrom="margin">
                  <wp:posOffset>3952875</wp:posOffset>
                </wp:positionH>
                <wp:positionV relativeFrom="paragraph">
                  <wp:posOffset>2569048</wp:posOffset>
                </wp:positionV>
                <wp:extent cx="1195754" cy="945661"/>
                <wp:effectExtent l="0" t="0" r="23495" b="26035"/>
                <wp:wrapNone/>
                <wp:docPr id="11" name="Прямоугольник: скругленные углы 11"/>
                <wp:cNvGraphicFramePr/>
                <a:graphic xmlns:a="http://schemas.openxmlformats.org/drawingml/2006/main">
                  <a:graphicData uri="http://schemas.microsoft.com/office/word/2010/wordprocessingShape">
                    <wps:wsp>
                      <wps:cNvSpPr/>
                      <wps:spPr>
                        <a:xfrm>
                          <a:off x="0" y="0"/>
                          <a:ext cx="1195754" cy="945661"/>
                        </a:xfrm>
                        <a:prstGeom prst="roundRect">
                          <a:avLst/>
                        </a:prstGeom>
                      </wps:spPr>
                      <wps:style>
                        <a:lnRef idx="2">
                          <a:schemeClr val="dk1"/>
                        </a:lnRef>
                        <a:fillRef idx="1">
                          <a:schemeClr val="lt1"/>
                        </a:fillRef>
                        <a:effectRef idx="0">
                          <a:schemeClr val="dk1"/>
                        </a:effectRef>
                        <a:fontRef idx="minor">
                          <a:schemeClr val="dk1"/>
                        </a:fontRef>
                      </wps:style>
                      <wps:txbx>
                        <w:txbxContent>
                          <w:p w14:paraId="19E833AC" w14:textId="77777777" w:rsidR="00E03D10" w:rsidRPr="005C768A" w:rsidRDefault="00E03D10" w:rsidP="00694C10">
                            <w:pPr>
                              <w:jc w:val="center"/>
                              <w:rPr>
                                <w:rFonts w:ascii="Times New Roman" w:hAnsi="Times New Roman" w:cs="Times New Roman"/>
                                <w:sz w:val="24"/>
                                <w:szCs w:val="24"/>
                                <w:lang w:val="ru-RU"/>
                              </w:rPr>
                            </w:pPr>
                            <w:r w:rsidRPr="005C768A">
                              <w:rPr>
                                <w:rFonts w:ascii="Times New Roman" w:hAnsi="Times New Roman" w:cs="Times New Roman"/>
                                <w:sz w:val="24"/>
                                <w:szCs w:val="24"/>
                                <w:lang w:val="ru-RU"/>
                              </w:rPr>
                              <w:t>Пресечение нарушений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4B04A5" id="Прямоугольник: скругленные углы 11" o:spid="_x0000_s1044" style="position:absolute;margin-left:311.25pt;margin-top:202.3pt;width:94.15pt;height:74.4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" fillcolor="white [3201]" strokecolor="black [3200]" strokeweight="1pt">
                <v:stroke joinstyle="miter"/>
                <v:textbox>
                  <w:txbxContent>
                    <w:p w14:paraId="19E833AC" w14:textId="77777777" w:rsidR="00E03D10" w:rsidRPr="005C768A" w:rsidRDefault="00E03D10" w:rsidP="00694C10">
                      <w:pPr>
                        <w:jc w:val="center"/>
                        <w:rPr>
                          <w:rFonts w:ascii="Times New Roman" w:hAnsi="Times New Roman" w:cs="Times New Roman"/>
                          <w:sz w:val="24"/>
                          <w:szCs w:val="24"/>
                          <w:lang w:val="ru-RU"/>
                        </w:rPr>
                      </w:pPr>
                      <w:r w:rsidRPr="005C768A">
                        <w:rPr>
                          <w:rFonts w:ascii="Times New Roman" w:hAnsi="Times New Roman" w:cs="Times New Roman"/>
                          <w:sz w:val="24"/>
                          <w:szCs w:val="24"/>
                          <w:lang w:val="ru-RU"/>
                        </w:rPr>
                        <w:t>Пресечение нарушений</w:t>
                      </w:r>
                    </w:p>
                  </w:txbxContent>
                </v:textbox>
                <w10:wrap anchorx="margin"/>
              </v:roundrect>
            </w:pict>
          </mc:Fallback>
        </mc:AlternateContent>
      </w:r>
      <w:r w:rsidR="00C50830">
        <w:rPr>
          <w:noProof/>
          <w:lang w:val="ru-RU"/>
        </w:rPr>
        <mc:AlternateContent>
          <mc:Choice Requires="wps">
            <w:drawing>
              <wp:anchor distT="0" distB="0" distL="114300" distR="114300" simplePos="0" relativeHeight="251796480" behindDoc="0" locked="0" layoutInCell="1" allowOverlap="1" wp14:anchorId="6CCA7421" wp14:editId="5C2021CD">
                <wp:simplePos x="0" y="0"/>
                <wp:positionH relativeFrom="column">
                  <wp:posOffset>575749</wp:posOffset>
                </wp:positionH>
                <wp:positionV relativeFrom="paragraph">
                  <wp:posOffset>849679</wp:posOffset>
                </wp:positionV>
                <wp:extent cx="2345592" cy="239834"/>
                <wp:effectExtent l="0" t="57150" r="17145" b="27305"/>
                <wp:wrapNone/>
                <wp:docPr id="75" name="Straight Arrow Connector 75"/>
                <wp:cNvGraphicFramePr/>
                <a:graphic xmlns:a="http://schemas.openxmlformats.org/drawingml/2006/main">
                  <a:graphicData uri="http://schemas.microsoft.com/office/word/2010/wordprocessingShape">
                    <wps:wsp>
                      <wps:cNvCnPr/>
                      <wps:spPr>
                        <a:xfrm flipH="1" flipV="1">
                          <a:off x="0" y="0"/>
                          <a:ext cx="2345592" cy="2398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70FE9C" id="Straight Arrow Connector 75" o:spid="_x0000_s1026" type="#_x0000_t32" style="position:absolute;margin-left:45.35pt;margin-top:66.9pt;width:184.7pt;height:18.9pt;flip:x 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" strokecolor="#4472c4 [3204]" strokeweight=".5pt">
                <v:stroke endarrow="block" joinstyle="miter"/>
              </v:shape>
            </w:pict>
          </mc:Fallback>
        </mc:AlternateContent>
      </w:r>
      <w:r w:rsidR="00C50830">
        <w:rPr>
          <w:noProof/>
          <w:lang w:val="ru-RU"/>
        </w:rPr>
        <mc:AlternateContent>
          <mc:Choice Requires="wps">
            <w:drawing>
              <wp:anchor distT="0" distB="0" distL="114300" distR="114300" simplePos="0" relativeHeight="251794432" behindDoc="0" locked="0" layoutInCell="1" allowOverlap="1" wp14:anchorId="376174E4" wp14:editId="4EBC13E9">
                <wp:simplePos x="0" y="0"/>
                <wp:positionH relativeFrom="column">
                  <wp:posOffset>2005965</wp:posOffset>
                </wp:positionH>
                <wp:positionV relativeFrom="paragraph">
                  <wp:posOffset>861890</wp:posOffset>
                </wp:positionV>
                <wp:extent cx="970085" cy="203347"/>
                <wp:effectExtent l="19050" t="57150" r="20955" b="25400"/>
                <wp:wrapNone/>
                <wp:docPr id="74" name="Straight Arrow Connector 74"/>
                <wp:cNvGraphicFramePr/>
                <a:graphic xmlns:a="http://schemas.openxmlformats.org/drawingml/2006/main">
                  <a:graphicData uri="http://schemas.microsoft.com/office/word/2010/wordprocessingShape">
                    <wps:wsp>
                      <wps:cNvCnPr/>
                      <wps:spPr>
                        <a:xfrm flipH="1" flipV="1">
                          <a:off x="0" y="0"/>
                          <a:ext cx="970085" cy="2033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D23EED" id="Straight Arrow Connector 74" o:spid="_x0000_s1026" type="#_x0000_t32" style="position:absolute;margin-left:157.95pt;margin-top:67.85pt;width:76.4pt;height:16pt;flip:x 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" strokecolor="#4472c4 [3204]" strokeweight=".5pt">
                <v:stroke endarrow="block" joinstyle="miter"/>
              </v:shape>
            </w:pict>
          </mc:Fallback>
        </mc:AlternateContent>
      </w:r>
      <w:r w:rsidR="00C50830">
        <w:rPr>
          <w:noProof/>
          <w:lang w:val="ru-RU"/>
        </w:rPr>
        <mc:AlternateContent>
          <mc:Choice Requires="wps">
            <w:drawing>
              <wp:anchor distT="0" distB="0" distL="114300" distR="114300" simplePos="0" relativeHeight="251792384" behindDoc="0" locked="0" layoutInCell="1" allowOverlap="1" wp14:anchorId="03A56839" wp14:editId="2463B705">
                <wp:simplePos x="0" y="0"/>
                <wp:positionH relativeFrom="column">
                  <wp:posOffset>2990703</wp:posOffset>
                </wp:positionH>
                <wp:positionV relativeFrom="paragraph">
                  <wp:posOffset>894128</wp:posOffset>
                </wp:positionV>
                <wp:extent cx="446454" cy="172378"/>
                <wp:effectExtent l="0" t="38100" r="48895" b="18415"/>
                <wp:wrapNone/>
                <wp:docPr id="72" name="Straight Arrow Connector 72"/>
                <wp:cNvGraphicFramePr/>
                <a:graphic xmlns:a="http://schemas.openxmlformats.org/drawingml/2006/main">
                  <a:graphicData uri="http://schemas.microsoft.com/office/word/2010/wordprocessingShape">
                    <wps:wsp>
                      <wps:cNvCnPr/>
                      <wps:spPr>
                        <a:xfrm flipV="1">
                          <a:off x="0" y="0"/>
                          <a:ext cx="446454" cy="1723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646FF1" id="Straight Arrow Connector 72" o:spid="_x0000_s1026" type="#_x0000_t32" style="position:absolute;margin-left:235.5pt;margin-top:70.4pt;width:35.15pt;height:13.55pt;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" strokecolor="#4472c4 [3204]" strokeweight=".5pt">
                <v:stroke endarrow="block" joinstyle="miter"/>
              </v:shape>
            </w:pict>
          </mc:Fallback>
        </mc:AlternateContent>
      </w:r>
      <w:r w:rsidR="00C24063" w:rsidRPr="00B9777B">
        <w:rPr>
          <w:b/>
          <w:bCs/>
          <w:noProof/>
          <w:sz w:val="32"/>
          <w:szCs w:val="32"/>
          <w:lang w:val="ru-RU" w:eastAsia="ru-RU"/>
        </w:rPr>
        <mc:AlternateContent>
          <mc:Choice Requires="wps">
            <w:drawing>
              <wp:anchor distT="0" distB="0" distL="114300" distR="114300" simplePos="0" relativeHeight="251745280" behindDoc="0" locked="0" layoutInCell="1" allowOverlap="1" wp14:anchorId="255E6BC8" wp14:editId="15D24CBF">
                <wp:simplePos x="0" y="0"/>
                <wp:positionH relativeFrom="margin">
                  <wp:posOffset>1404766</wp:posOffset>
                </wp:positionH>
                <wp:positionV relativeFrom="paragraph">
                  <wp:posOffset>8255</wp:posOffset>
                </wp:positionV>
                <wp:extent cx="1343025" cy="800100"/>
                <wp:effectExtent l="0" t="0" r="28575" b="19050"/>
                <wp:wrapNone/>
                <wp:docPr id="7" name="Прямоугольник: скругленные углы 7"/>
                <wp:cNvGraphicFramePr/>
                <a:graphic xmlns:a="http://schemas.openxmlformats.org/drawingml/2006/main">
                  <a:graphicData uri="http://schemas.microsoft.com/office/word/2010/wordprocessingShape">
                    <wps:wsp>
                      <wps:cNvSpPr/>
                      <wps:spPr>
                        <a:xfrm>
                          <a:off x="0" y="0"/>
                          <a:ext cx="1343025" cy="800100"/>
                        </a:xfrm>
                        <a:prstGeom prst="roundRect">
                          <a:avLst/>
                        </a:prstGeom>
                      </wps:spPr>
                      <wps:style>
                        <a:lnRef idx="2">
                          <a:schemeClr val="dk1"/>
                        </a:lnRef>
                        <a:fillRef idx="1">
                          <a:schemeClr val="lt1"/>
                        </a:fillRef>
                        <a:effectRef idx="0">
                          <a:schemeClr val="dk1"/>
                        </a:effectRef>
                        <a:fontRef idx="minor">
                          <a:schemeClr val="dk1"/>
                        </a:fontRef>
                      </wps:style>
                      <wps:txbx>
                        <w:txbxContent>
                          <w:p w14:paraId="5B94CD2B" w14:textId="77777777" w:rsidR="00E03D10" w:rsidRPr="005C768A" w:rsidRDefault="00E03D10" w:rsidP="00694C10">
                            <w:pPr>
                              <w:jc w:val="center"/>
                              <w:rPr>
                                <w:rFonts w:ascii="Times New Roman" w:hAnsi="Times New Roman" w:cs="Times New Roman"/>
                                <w:sz w:val="24"/>
                                <w:szCs w:val="24"/>
                                <w:lang w:val="ru-RU"/>
                              </w:rPr>
                            </w:pPr>
                            <w:r w:rsidRPr="005C768A">
                              <w:rPr>
                                <w:rFonts w:ascii="Times New Roman" w:hAnsi="Times New Roman" w:cs="Times New Roman"/>
                                <w:sz w:val="24"/>
                                <w:szCs w:val="24"/>
                                <w:lang w:val="ru-RU"/>
                              </w:rPr>
                              <w:t>Своевременное информирование граждан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5E6BC8" id="Прямоугольник: скругленные углы 7" o:spid="_x0000_s1045" style="position:absolute;margin-left:110.6pt;margin-top:.65pt;width:105.75pt;height:63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" fillcolor="white [3201]" strokecolor="black [3200]" strokeweight="1pt">
                <v:stroke joinstyle="miter"/>
                <v:textbox>
                  <w:txbxContent>
                    <w:p w14:paraId="5B94CD2B" w14:textId="77777777" w:rsidR="00E03D10" w:rsidRPr="005C768A" w:rsidRDefault="00E03D10" w:rsidP="00694C10">
                      <w:pPr>
                        <w:jc w:val="center"/>
                        <w:rPr>
                          <w:rFonts w:ascii="Times New Roman" w:hAnsi="Times New Roman" w:cs="Times New Roman"/>
                          <w:sz w:val="24"/>
                          <w:szCs w:val="24"/>
                          <w:lang w:val="ru-RU"/>
                        </w:rPr>
                      </w:pPr>
                      <w:r w:rsidRPr="005C768A">
                        <w:rPr>
                          <w:rFonts w:ascii="Times New Roman" w:hAnsi="Times New Roman" w:cs="Times New Roman"/>
                          <w:sz w:val="24"/>
                          <w:szCs w:val="24"/>
                          <w:lang w:val="ru-RU"/>
                        </w:rPr>
                        <w:t>Своевременное информирование граждан</w:t>
                      </w:r>
                    </w:p>
                  </w:txbxContent>
                </v:textbox>
                <w10:wrap anchorx="margin"/>
              </v:roundrect>
            </w:pict>
          </mc:Fallback>
        </mc:AlternateContent>
      </w:r>
      <w:r w:rsidR="00C24063" w:rsidRPr="00B9777B">
        <w:rPr>
          <w:b/>
          <w:bCs/>
          <w:noProof/>
          <w:sz w:val="32"/>
          <w:szCs w:val="32"/>
          <w:lang w:val="ru-RU" w:eastAsia="ru-RU"/>
        </w:rPr>
        <mc:AlternateContent>
          <mc:Choice Requires="wps">
            <w:drawing>
              <wp:anchor distT="0" distB="0" distL="114300" distR="114300" simplePos="0" relativeHeight="251744256" behindDoc="0" locked="0" layoutInCell="1" allowOverlap="1" wp14:anchorId="778D1EEE" wp14:editId="6A0D9590">
                <wp:simplePos x="0" y="0"/>
                <wp:positionH relativeFrom="margin">
                  <wp:posOffset>3209534</wp:posOffset>
                </wp:positionH>
                <wp:positionV relativeFrom="paragraph">
                  <wp:posOffset>14800</wp:posOffset>
                </wp:positionV>
                <wp:extent cx="1352550" cy="807915"/>
                <wp:effectExtent l="0" t="0" r="19050" b="11430"/>
                <wp:wrapNone/>
                <wp:docPr id="6" name="Прямоугольник: скругленные углы 6"/>
                <wp:cNvGraphicFramePr/>
                <a:graphic xmlns:a="http://schemas.openxmlformats.org/drawingml/2006/main">
                  <a:graphicData uri="http://schemas.microsoft.com/office/word/2010/wordprocessingShape">
                    <wps:wsp>
                      <wps:cNvSpPr/>
                      <wps:spPr>
                        <a:xfrm>
                          <a:off x="0" y="0"/>
                          <a:ext cx="1352550" cy="807915"/>
                        </a:xfrm>
                        <a:prstGeom prst="roundRect">
                          <a:avLst/>
                        </a:prstGeom>
                      </wps:spPr>
                      <wps:style>
                        <a:lnRef idx="2">
                          <a:schemeClr val="dk1"/>
                        </a:lnRef>
                        <a:fillRef idx="1">
                          <a:schemeClr val="lt1"/>
                        </a:fillRef>
                        <a:effectRef idx="0">
                          <a:schemeClr val="dk1"/>
                        </a:effectRef>
                        <a:fontRef idx="minor">
                          <a:schemeClr val="dk1"/>
                        </a:fontRef>
                      </wps:style>
                      <wps:txbx>
                        <w:txbxContent>
                          <w:p w14:paraId="2DF643D3" w14:textId="77777777" w:rsidR="00E03D10" w:rsidRPr="005C768A" w:rsidRDefault="00E03D10" w:rsidP="00694C10">
                            <w:pPr>
                              <w:jc w:val="center"/>
                              <w:rPr>
                                <w:rFonts w:ascii="Times New Roman" w:hAnsi="Times New Roman" w:cs="Times New Roman"/>
                                <w:sz w:val="24"/>
                                <w:szCs w:val="24"/>
                                <w:lang w:val="ru-RU"/>
                              </w:rPr>
                            </w:pPr>
                            <w:r w:rsidRPr="005C768A">
                              <w:rPr>
                                <w:rFonts w:ascii="Times New Roman" w:hAnsi="Times New Roman" w:cs="Times New Roman"/>
                                <w:sz w:val="24"/>
                                <w:szCs w:val="24"/>
                                <w:lang w:val="ru-RU"/>
                              </w:rPr>
                              <w:t>Общественное удовлетворение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8D1EEE" id="_x0000_s1046" style="position:absolute;margin-left:252.7pt;margin-top:1.15pt;width:106.5pt;height:63.6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" fillcolor="white [3201]" strokecolor="black [3200]" strokeweight="1pt">
                <v:stroke joinstyle="miter"/>
                <v:textbox>
                  <w:txbxContent>
                    <w:p w14:paraId="2DF643D3" w14:textId="77777777" w:rsidR="00E03D10" w:rsidRPr="005C768A" w:rsidRDefault="00E03D10" w:rsidP="00694C10">
                      <w:pPr>
                        <w:jc w:val="center"/>
                        <w:rPr>
                          <w:rFonts w:ascii="Times New Roman" w:hAnsi="Times New Roman" w:cs="Times New Roman"/>
                          <w:sz w:val="24"/>
                          <w:szCs w:val="24"/>
                          <w:lang w:val="ru-RU"/>
                        </w:rPr>
                      </w:pPr>
                      <w:r w:rsidRPr="005C768A">
                        <w:rPr>
                          <w:rFonts w:ascii="Times New Roman" w:hAnsi="Times New Roman" w:cs="Times New Roman"/>
                          <w:sz w:val="24"/>
                          <w:szCs w:val="24"/>
                          <w:lang w:val="ru-RU"/>
                        </w:rPr>
                        <w:t>Общественное удовлетворение</w:t>
                      </w:r>
                    </w:p>
                  </w:txbxContent>
                </v:textbox>
                <w10:wrap anchorx="margin"/>
              </v:roundrect>
            </w:pict>
          </mc:Fallback>
        </mc:AlternateContent>
      </w:r>
      <w:r w:rsidR="00BD4276" w:rsidRPr="00B9777B">
        <w:rPr>
          <w:b/>
          <w:bCs/>
          <w:noProof/>
          <w:sz w:val="32"/>
          <w:szCs w:val="32"/>
          <w:lang w:val="ru-RU" w:eastAsia="ru-RU"/>
        </w:rPr>
        <mc:AlternateContent>
          <mc:Choice Requires="wps">
            <w:drawing>
              <wp:anchor distT="0" distB="0" distL="114300" distR="114300" simplePos="0" relativeHeight="251747328" behindDoc="0" locked="0" layoutInCell="1" allowOverlap="1" wp14:anchorId="05BB96C0" wp14:editId="240B0B4C">
                <wp:simplePos x="0" y="0"/>
                <wp:positionH relativeFrom="column">
                  <wp:posOffset>529590</wp:posOffset>
                </wp:positionH>
                <wp:positionV relativeFrom="paragraph">
                  <wp:posOffset>2503805</wp:posOffset>
                </wp:positionV>
                <wp:extent cx="1285875" cy="866775"/>
                <wp:effectExtent l="0" t="0" r="28575" b="28575"/>
                <wp:wrapNone/>
                <wp:docPr id="9" name="Прямоугольник: скругленные углы 9"/>
                <wp:cNvGraphicFramePr/>
                <a:graphic xmlns:a="http://schemas.openxmlformats.org/drawingml/2006/main">
                  <a:graphicData uri="http://schemas.microsoft.com/office/word/2010/wordprocessingShape">
                    <wps:wsp>
                      <wps:cNvSpPr/>
                      <wps:spPr>
                        <a:xfrm>
                          <a:off x="0" y="0"/>
                          <a:ext cx="1285875" cy="866775"/>
                        </a:xfrm>
                        <a:prstGeom prst="roundRect">
                          <a:avLst/>
                        </a:prstGeom>
                      </wps:spPr>
                      <wps:style>
                        <a:lnRef idx="2">
                          <a:schemeClr val="dk1"/>
                        </a:lnRef>
                        <a:fillRef idx="1">
                          <a:schemeClr val="lt1"/>
                        </a:fillRef>
                        <a:effectRef idx="0">
                          <a:schemeClr val="dk1"/>
                        </a:effectRef>
                        <a:fontRef idx="minor">
                          <a:schemeClr val="dk1"/>
                        </a:fontRef>
                      </wps:style>
                      <wps:txbx>
                        <w:txbxContent>
                          <w:p w14:paraId="03CA647F" w14:textId="77777777" w:rsidR="00E03D10" w:rsidRPr="005C768A" w:rsidRDefault="00E03D10" w:rsidP="00694C10">
                            <w:pPr>
                              <w:jc w:val="center"/>
                              <w:rPr>
                                <w:rFonts w:ascii="Times New Roman" w:hAnsi="Times New Roman" w:cs="Times New Roman"/>
                                <w:sz w:val="24"/>
                                <w:szCs w:val="24"/>
                                <w:lang w:val="ru-RU"/>
                              </w:rPr>
                            </w:pPr>
                            <w:r w:rsidRPr="005C768A">
                              <w:rPr>
                                <w:rFonts w:ascii="Times New Roman" w:hAnsi="Times New Roman" w:cs="Times New Roman"/>
                                <w:sz w:val="24"/>
                                <w:szCs w:val="24"/>
                                <w:lang w:val="ru-RU"/>
                              </w:rPr>
                              <w:t>Оснащение последними технологиями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BB96C0" id="Прямоугольник: скругленные углы 9" o:spid="_x0000_s1047" style="position:absolute;margin-left:41.7pt;margin-top:197.15pt;width:101.25pt;height:68.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" fillcolor="white [3201]" strokecolor="black [3200]" strokeweight="1pt">
                <v:stroke joinstyle="miter"/>
                <v:textbox>
                  <w:txbxContent>
                    <w:p w14:paraId="03CA647F" w14:textId="77777777" w:rsidR="00E03D10" w:rsidRPr="005C768A" w:rsidRDefault="00E03D10" w:rsidP="00694C10">
                      <w:pPr>
                        <w:jc w:val="center"/>
                        <w:rPr>
                          <w:rFonts w:ascii="Times New Roman" w:hAnsi="Times New Roman" w:cs="Times New Roman"/>
                          <w:sz w:val="24"/>
                          <w:szCs w:val="24"/>
                          <w:lang w:val="ru-RU"/>
                        </w:rPr>
                      </w:pPr>
                      <w:r w:rsidRPr="005C768A">
                        <w:rPr>
                          <w:rFonts w:ascii="Times New Roman" w:hAnsi="Times New Roman" w:cs="Times New Roman"/>
                          <w:sz w:val="24"/>
                          <w:szCs w:val="24"/>
                          <w:lang w:val="ru-RU"/>
                        </w:rPr>
                        <w:t>Оснащение последними технологиями</w:t>
                      </w:r>
                    </w:p>
                  </w:txbxContent>
                </v:textbox>
              </v:roundrect>
            </w:pict>
          </mc:Fallback>
        </mc:AlternateContent>
      </w:r>
      <w:r w:rsidR="00393894" w:rsidRPr="00B9777B">
        <w:rPr>
          <w:b/>
          <w:bCs/>
          <w:noProof/>
          <w:sz w:val="32"/>
          <w:szCs w:val="32"/>
          <w:lang w:val="ru-RU" w:eastAsia="ru-RU"/>
        </w:rPr>
        <mc:AlternateContent>
          <mc:Choice Requires="wps">
            <w:drawing>
              <wp:anchor distT="0" distB="0" distL="114300" distR="114300" simplePos="0" relativeHeight="251751424" behindDoc="0" locked="0" layoutInCell="1" allowOverlap="1" wp14:anchorId="2780C254" wp14:editId="53AA864C">
                <wp:simplePos x="0" y="0"/>
                <wp:positionH relativeFrom="margin">
                  <wp:posOffset>2472690</wp:posOffset>
                </wp:positionH>
                <wp:positionV relativeFrom="paragraph">
                  <wp:posOffset>1101725</wp:posOffset>
                </wp:positionV>
                <wp:extent cx="1190625" cy="1095375"/>
                <wp:effectExtent l="0" t="0" r="28575" b="28575"/>
                <wp:wrapNone/>
                <wp:docPr id="13" name="Прямоугольник: скругленные углы 13"/>
                <wp:cNvGraphicFramePr/>
                <a:graphic xmlns:a="http://schemas.openxmlformats.org/drawingml/2006/main">
                  <a:graphicData uri="http://schemas.microsoft.com/office/word/2010/wordprocessingShape">
                    <wps:wsp>
                      <wps:cNvSpPr/>
                      <wps:spPr>
                        <a:xfrm>
                          <a:off x="0" y="0"/>
                          <a:ext cx="1190625" cy="10953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FE93C44" w14:textId="77777777" w:rsidR="00E03D10" w:rsidRPr="005C768A" w:rsidRDefault="00E03D10" w:rsidP="006F0C24">
                            <w:pPr>
                              <w:jc w:val="center"/>
                              <w:rPr>
                                <w:rFonts w:ascii="Times New Roman" w:hAnsi="Times New Roman" w:cs="Times New Roman"/>
                                <w:color w:val="FFFF00"/>
                                <w:sz w:val="24"/>
                                <w:szCs w:val="24"/>
                                <w:lang w:val="ru-RU"/>
                              </w:rPr>
                            </w:pPr>
                            <w:r w:rsidRPr="005C768A">
                              <w:rPr>
                                <w:rFonts w:ascii="Times New Roman" w:hAnsi="Times New Roman" w:cs="Times New Roman"/>
                                <w:sz w:val="24"/>
                                <w:szCs w:val="24"/>
                                <w:lang w:val="ru-RU"/>
                              </w:rPr>
                              <w:t>Повышения уровня комфорта на остановках</w:t>
                            </w:r>
                          </w:p>
                          <w:p w14:paraId="7C13199C" w14:textId="22F779D1" w:rsidR="00E03D10" w:rsidRPr="006F0C24" w:rsidRDefault="00E03D10" w:rsidP="00694C10">
                            <w:pPr>
                              <w:jc w:val="center"/>
                              <w:rPr>
                                <w:lang w:val="ru-R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80C254" id="Прямоугольник: скругленные углы 13" o:spid="_x0000_s1048" style="position:absolute;margin-left:194.7pt;margin-top:86.75pt;width:93.75pt;height:86.2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" fillcolor="#ffd555 [2167]" strokecolor="#ffc000 [3207]" strokeweight=".5pt">
                <v:fill color2="#ffcc31 [2615]" rotate="t" colors="0 #ffdd9c;.5 #ffd78e;1 #ffd479" focus="100%" type="gradient">
                  <o:fill v:ext="view" type="gradientUnscaled"/>
                </v:fill>
                <v:stroke joinstyle="miter"/>
                <v:textbox>
                  <w:txbxContent>
                    <w:p w14:paraId="7FE93C44" w14:textId="77777777" w:rsidR="00E03D10" w:rsidRPr="005C768A" w:rsidRDefault="00E03D10" w:rsidP="006F0C24">
                      <w:pPr>
                        <w:jc w:val="center"/>
                        <w:rPr>
                          <w:rFonts w:ascii="Times New Roman" w:hAnsi="Times New Roman" w:cs="Times New Roman"/>
                          <w:color w:val="FFFF00"/>
                          <w:sz w:val="24"/>
                          <w:szCs w:val="24"/>
                          <w:lang w:val="ru-RU"/>
                        </w:rPr>
                      </w:pPr>
                      <w:r w:rsidRPr="005C768A">
                        <w:rPr>
                          <w:rFonts w:ascii="Times New Roman" w:hAnsi="Times New Roman" w:cs="Times New Roman"/>
                          <w:sz w:val="24"/>
                          <w:szCs w:val="24"/>
                          <w:lang w:val="ru-RU"/>
                        </w:rPr>
                        <w:t>Повышения уровня комфорта на остановках</w:t>
                      </w:r>
                    </w:p>
                    <w:p w14:paraId="7C13199C" w14:textId="22F779D1" w:rsidR="00E03D10" w:rsidRPr="006F0C24" w:rsidRDefault="00E03D10" w:rsidP="00694C10">
                      <w:pPr>
                        <w:jc w:val="center"/>
                        <w:rPr>
                          <w:lang w:val="ru-RU"/>
                        </w:rPr>
                      </w:pPr>
                    </w:p>
                  </w:txbxContent>
                </v:textbox>
                <w10:wrap anchorx="margin"/>
              </v:roundrect>
            </w:pict>
          </mc:Fallback>
        </mc:AlternateContent>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r>
      <w:r w:rsidR="00694C10" w:rsidRPr="007C233D">
        <w:tab/>
        <w:t xml:space="preserve">  </w:t>
      </w:r>
      <w:r w:rsidR="00694C10" w:rsidRPr="00B9777B">
        <w:rPr>
          <w:b/>
          <w:bCs/>
          <w:sz w:val="32"/>
          <w:szCs w:val="32"/>
          <w:lang w:val="ru-RU"/>
        </w:rPr>
        <w:t>Цели</w:t>
      </w:r>
    </w:p>
    <w:p w14:paraId="1E7D1F4F" w14:textId="7ACD1C24" w:rsidR="00475677" w:rsidRPr="007C233D" w:rsidRDefault="00475677" w:rsidP="00FD4535"/>
    <w:p w14:paraId="74B95A29" w14:textId="77868C48" w:rsidR="00475677" w:rsidRPr="007C233D" w:rsidRDefault="00475677" w:rsidP="00FD4535"/>
    <w:p w14:paraId="6487D9B7" w14:textId="2283458B" w:rsidR="006C0823" w:rsidRPr="007C233D" w:rsidRDefault="005C768A" w:rsidP="00FD4535">
      <w:r>
        <w:rPr>
          <w:b/>
          <w:bCs/>
          <w:noProof/>
          <w:sz w:val="32"/>
          <w:szCs w:val="32"/>
          <w:lang w:val="ru-RU" w:eastAsia="ru-RU"/>
        </w:rPr>
        <mc:AlternateContent>
          <mc:Choice Requires="wps">
            <w:drawing>
              <wp:anchor distT="0" distB="0" distL="114300" distR="114300" simplePos="0" relativeHeight="251809792" behindDoc="0" locked="0" layoutInCell="1" allowOverlap="1" wp14:anchorId="2A2081B3" wp14:editId="770D2F6C">
                <wp:simplePos x="0" y="0"/>
                <wp:positionH relativeFrom="column">
                  <wp:posOffset>1121970</wp:posOffset>
                </wp:positionH>
                <wp:positionV relativeFrom="paragraph">
                  <wp:posOffset>10839</wp:posOffset>
                </wp:positionV>
                <wp:extent cx="854341" cy="424977"/>
                <wp:effectExtent l="0" t="0" r="79375" b="51435"/>
                <wp:wrapNone/>
                <wp:docPr id="19" name="Прямая со стрелкой 19"/>
                <wp:cNvGraphicFramePr/>
                <a:graphic xmlns:a="http://schemas.openxmlformats.org/drawingml/2006/main">
                  <a:graphicData uri="http://schemas.microsoft.com/office/word/2010/wordprocessingShape">
                    <wps:wsp>
                      <wps:cNvCnPr/>
                      <wps:spPr>
                        <a:xfrm>
                          <a:off x="0" y="0"/>
                          <a:ext cx="854341" cy="424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CDB621" id="Прямая со стрелкой 19" o:spid="_x0000_s1026" type="#_x0000_t32" style="position:absolute;margin-left:88.35pt;margin-top:.85pt;width:67.25pt;height:33.4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" strokecolor="#4472c4 [3204]" strokeweight=".5pt">
                <v:stroke endarrow="block" joinstyle="miter"/>
              </v:shape>
            </w:pict>
          </mc:Fallback>
        </mc:AlternateContent>
      </w:r>
      <w:r>
        <w:rPr>
          <w:b/>
          <w:bCs/>
          <w:noProof/>
          <w:sz w:val="32"/>
          <w:szCs w:val="32"/>
          <w:lang w:val="ru-RU" w:eastAsia="ru-RU"/>
        </w:rPr>
        <mc:AlternateContent>
          <mc:Choice Requires="wps">
            <w:drawing>
              <wp:anchor distT="0" distB="0" distL="114300" distR="114300" simplePos="0" relativeHeight="251807744" behindDoc="0" locked="0" layoutInCell="1" allowOverlap="1" wp14:anchorId="7424DB16" wp14:editId="13248269">
                <wp:simplePos x="0" y="0"/>
                <wp:positionH relativeFrom="column">
                  <wp:posOffset>1003845</wp:posOffset>
                </wp:positionH>
                <wp:positionV relativeFrom="paragraph">
                  <wp:posOffset>10839</wp:posOffset>
                </wp:positionV>
                <wp:extent cx="122585" cy="382772"/>
                <wp:effectExtent l="38100" t="0" r="29845" b="55880"/>
                <wp:wrapNone/>
                <wp:docPr id="18" name="Прямая со стрелкой 18"/>
                <wp:cNvGraphicFramePr/>
                <a:graphic xmlns:a="http://schemas.openxmlformats.org/drawingml/2006/main">
                  <a:graphicData uri="http://schemas.microsoft.com/office/word/2010/wordprocessingShape">
                    <wps:wsp>
                      <wps:cNvCnPr/>
                      <wps:spPr>
                        <a:xfrm flipH="1">
                          <a:off x="0" y="0"/>
                          <a:ext cx="122585" cy="3827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7DF385" id="Прямая со стрелкой 18" o:spid="_x0000_s1026" type="#_x0000_t32" style="position:absolute;margin-left:79.05pt;margin-top:.85pt;width:9.65pt;height:30.15pt;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" strokecolor="#4472c4 [3204]" strokeweight=".5pt">
                <v:stroke endarrow="block" joinstyle="miter"/>
              </v:shape>
            </w:pict>
          </mc:Fallback>
        </mc:AlternateContent>
      </w:r>
      <w:r>
        <w:rPr>
          <w:b/>
          <w:bCs/>
          <w:noProof/>
          <w:sz w:val="32"/>
          <w:szCs w:val="32"/>
          <w:lang w:val="ru-RU" w:eastAsia="ru-RU"/>
        </w:rPr>
        <mc:AlternateContent>
          <mc:Choice Requires="wps">
            <w:drawing>
              <wp:anchor distT="0" distB="0" distL="114300" distR="114300" simplePos="0" relativeHeight="251805696" behindDoc="0" locked="0" layoutInCell="1" allowOverlap="1" wp14:anchorId="67E31358" wp14:editId="1AC22561">
                <wp:simplePos x="0" y="0"/>
                <wp:positionH relativeFrom="column">
                  <wp:posOffset>510317</wp:posOffset>
                </wp:positionH>
                <wp:positionV relativeFrom="paragraph">
                  <wp:posOffset>53370</wp:posOffset>
                </wp:positionV>
                <wp:extent cx="546691" cy="265444"/>
                <wp:effectExtent l="38100" t="0" r="25400" b="58420"/>
                <wp:wrapNone/>
                <wp:docPr id="17" name="Прямая со стрелкой 17"/>
                <wp:cNvGraphicFramePr/>
                <a:graphic xmlns:a="http://schemas.openxmlformats.org/drawingml/2006/main">
                  <a:graphicData uri="http://schemas.microsoft.com/office/word/2010/wordprocessingShape">
                    <wps:wsp>
                      <wps:cNvCnPr/>
                      <wps:spPr>
                        <a:xfrm flipH="1">
                          <a:off x="0" y="0"/>
                          <a:ext cx="546691" cy="265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9DA734" id="Прямая со стрелкой 17" o:spid="_x0000_s1026" type="#_x0000_t32" style="position:absolute;margin-left:40.2pt;margin-top:4.2pt;width:43.05pt;height:20.9pt;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" strokecolor="#4472c4 [3204]" strokeweight=".5pt">
                <v:stroke endarrow="block" joinstyle="miter"/>
              </v:shape>
            </w:pict>
          </mc:Fallback>
        </mc:AlternateContent>
      </w:r>
      <w:r w:rsidR="00BD4276" w:rsidRPr="00B9777B">
        <w:rPr>
          <w:b/>
          <w:bCs/>
          <w:noProof/>
          <w:sz w:val="32"/>
          <w:szCs w:val="32"/>
          <w:lang w:val="ru-RU" w:eastAsia="ru-RU"/>
        </w:rPr>
        <mc:AlternateContent>
          <mc:Choice Requires="wps">
            <w:drawing>
              <wp:anchor distT="0" distB="0" distL="114300" distR="114300" simplePos="0" relativeHeight="251746304" behindDoc="0" locked="0" layoutInCell="1" allowOverlap="1" wp14:anchorId="35EFA754" wp14:editId="2E4FF3E2">
                <wp:simplePos x="0" y="0"/>
                <wp:positionH relativeFrom="column">
                  <wp:posOffset>-624694</wp:posOffset>
                </wp:positionH>
                <wp:positionV relativeFrom="paragraph">
                  <wp:posOffset>364880</wp:posOffset>
                </wp:positionV>
                <wp:extent cx="1200150" cy="1219200"/>
                <wp:effectExtent l="0" t="0" r="19050" b="19050"/>
                <wp:wrapNone/>
                <wp:docPr id="8" name="Прямоугольник: скругленные углы 8"/>
                <wp:cNvGraphicFramePr/>
                <a:graphic xmlns:a="http://schemas.openxmlformats.org/drawingml/2006/main">
                  <a:graphicData uri="http://schemas.microsoft.com/office/word/2010/wordprocessingShape">
                    <wps:wsp>
                      <wps:cNvSpPr/>
                      <wps:spPr>
                        <a:xfrm>
                          <a:off x="0" y="0"/>
                          <a:ext cx="1200150" cy="1219200"/>
                        </a:xfrm>
                        <a:prstGeom prst="roundRect">
                          <a:avLst/>
                        </a:prstGeom>
                      </wps:spPr>
                      <wps:style>
                        <a:lnRef idx="2">
                          <a:schemeClr val="dk1"/>
                        </a:lnRef>
                        <a:fillRef idx="1">
                          <a:schemeClr val="lt1"/>
                        </a:fillRef>
                        <a:effectRef idx="0">
                          <a:schemeClr val="dk1"/>
                        </a:effectRef>
                        <a:fontRef idx="minor">
                          <a:schemeClr val="dk1"/>
                        </a:fontRef>
                      </wps:style>
                      <wps:txbx>
                        <w:txbxContent>
                          <w:p w14:paraId="768FCA74" w14:textId="77777777" w:rsidR="00E03D10" w:rsidRPr="005C768A" w:rsidRDefault="00E03D10" w:rsidP="00694C10">
                            <w:pPr>
                              <w:jc w:val="center"/>
                              <w:rPr>
                                <w:rFonts w:ascii="Times New Roman" w:hAnsi="Times New Roman" w:cs="Times New Roman"/>
                                <w:sz w:val="24"/>
                                <w:szCs w:val="24"/>
                                <w:lang w:val="ru-RU"/>
                              </w:rPr>
                            </w:pPr>
                            <w:r w:rsidRPr="005C768A">
                              <w:rPr>
                                <w:rFonts w:ascii="Times New Roman" w:hAnsi="Times New Roman" w:cs="Times New Roman"/>
                                <w:sz w:val="24"/>
                                <w:szCs w:val="24"/>
                                <w:lang w:val="ru-RU"/>
                              </w:rPr>
                              <w:t>Отслеживание местоположения транспорта в реальном времени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EFA754" id="Прямоугольник: скругленные углы 8" o:spid="_x0000_s1049" style="position:absolute;margin-left:-49.2pt;margin-top:28.75pt;width:94.5pt;height:96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" fillcolor="white [3201]" strokecolor="black [3200]" strokeweight="1pt">
                <v:stroke joinstyle="miter"/>
                <v:textbox>
                  <w:txbxContent>
                    <w:p w14:paraId="768FCA74" w14:textId="77777777" w:rsidR="00E03D10" w:rsidRPr="005C768A" w:rsidRDefault="00E03D10" w:rsidP="00694C10">
                      <w:pPr>
                        <w:jc w:val="center"/>
                        <w:rPr>
                          <w:rFonts w:ascii="Times New Roman" w:hAnsi="Times New Roman" w:cs="Times New Roman"/>
                          <w:sz w:val="24"/>
                          <w:szCs w:val="24"/>
                          <w:lang w:val="ru-RU"/>
                        </w:rPr>
                      </w:pPr>
                      <w:r w:rsidRPr="005C768A">
                        <w:rPr>
                          <w:rFonts w:ascii="Times New Roman" w:hAnsi="Times New Roman" w:cs="Times New Roman"/>
                          <w:sz w:val="24"/>
                          <w:szCs w:val="24"/>
                          <w:lang w:val="ru-RU"/>
                        </w:rPr>
                        <w:t>Отслеживание местоположения транспорта в реальном времени</w:t>
                      </w:r>
                    </w:p>
                  </w:txbxContent>
                </v:textbox>
              </v:roundrect>
            </w:pict>
          </mc:Fallback>
        </mc:AlternateContent>
      </w:r>
    </w:p>
    <w:p w14:paraId="19079065" w14:textId="53E20FC1" w:rsidR="006C0823" w:rsidRPr="007C233D" w:rsidRDefault="00BD4276" w:rsidP="00FD4535">
      <w:r w:rsidRPr="00B9777B">
        <w:rPr>
          <w:b/>
          <w:bCs/>
          <w:noProof/>
          <w:sz w:val="32"/>
          <w:szCs w:val="32"/>
          <w:lang w:val="ru-RU" w:eastAsia="ru-RU"/>
        </w:rPr>
        <mc:AlternateContent>
          <mc:Choice Requires="wps">
            <w:drawing>
              <wp:anchor distT="0" distB="0" distL="114300" distR="114300" simplePos="0" relativeHeight="251743232" behindDoc="0" locked="0" layoutInCell="1" allowOverlap="1" wp14:anchorId="32B6E46A" wp14:editId="5F102636">
                <wp:simplePos x="0" y="0"/>
                <wp:positionH relativeFrom="margin">
                  <wp:posOffset>1968305</wp:posOffset>
                </wp:positionH>
                <wp:positionV relativeFrom="paragraph">
                  <wp:posOffset>141458</wp:posOffset>
                </wp:positionV>
                <wp:extent cx="1117600" cy="1171575"/>
                <wp:effectExtent l="0" t="0" r="25400" b="28575"/>
                <wp:wrapNone/>
                <wp:docPr id="5" name="Прямоугольник: скругленные углы 5"/>
                <wp:cNvGraphicFramePr/>
                <a:graphic xmlns:a="http://schemas.openxmlformats.org/drawingml/2006/main">
                  <a:graphicData uri="http://schemas.microsoft.com/office/word/2010/wordprocessingShape">
                    <wps:wsp>
                      <wps:cNvSpPr/>
                      <wps:spPr>
                        <a:xfrm>
                          <a:off x="0" y="0"/>
                          <a:ext cx="1117600" cy="1171575"/>
                        </a:xfrm>
                        <a:prstGeom prst="roundRect">
                          <a:avLst/>
                        </a:prstGeom>
                      </wps:spPr>
                      <wps:style>
                        <a:lnRef idx="2">
                          <a:schemeClr val="dk1"/>
                        </a:lnRef>
                        <a:fillRef idx="1">
                          <a:schemeClr val="lt1"/>
                        </a:fillRef>
                        <a:effectRef idx="0">
                          <a:schemeClr val="dk1"/>
                        </a:effectRef>
                        <a:fontRef idx="minor">
                          <a:schemeClr val="dk1"/>
                        </a:fontRef>
                      </wps:style>
                      <wps:txbx>
                        <w:txbxContent>
                          <w:p w14:paraId="4CDF12D6" w14:textId="77777777" w:rsidR="00E03D10" w:rsidRPr="005C768A" w:rsidRDefault="00E03D10" w:rsidP="00694C10">
                            <w:pPr>
                              <w:jc w:val="center"/>
                              <w:rPr>
                                <w:rFonts w:ascii="Times New Roman" w:hAnsi="Times New Roman" w:cs="Times New Roman"/>
                                <w:sz w:val="24"/>
                                <w:szCs w:val="24"/>
                                <w:lang w:val="ru-RU"/>
                              </w:rPr>
                            </w:pPr>
                            <w:r w:rsidRPr="005C768A">
                              <w:rPr>
                                <w:rFonts w:ascii="Times New Roman" w:hAnsi="Times New Roman" w:cs="Times New Roman"/>
                                <w:sz w:val="24"/>
                                <w:szCs w:val="24"/>
                                <w:lang w:val="ru-RU"/>
                              </w:rPr>
                              <w:t>Возможность зарядить устройство в любое время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B6E46A" id="Прямоугольник: скругленные углы 5" o:spid="_x0000_s1050" style="position:absolute;margin-left:155pt;margin-top:11.15pt;width:88pt;height:92.2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" fillcolor="white [3201]" strokecolor="black [3200]" strokeweight="1pt">
                <v:stroke joinstyle="miter"/>
                <v:textbox>
                  <w:txbxContent>
                    <w:p w14:paraId="4CDF12D6" w14:textId="77777777" w:rsidR="00E03D10" w:rsidRPr="005C768A" w:rsidRDefault="00E03D10" w:rsidP="00694C10">
                      <w:pPr>
                        <w:jc w:val="center"/>
                        <w:rPr>
                          <w:rFonts w:ascii="Times New Roman" w:hAnsi="Times New Roman" w:cs="Times New Roman"/>
                          <w:sz w:val="24"/>
                          <w:szCs w:val="24"/>
                          <w:lang w:val="ru-RU"/>
                        </w:rPr>
                      </w:pPr>
                      <w:r w:rsidRPr="005C768A">
                        <w:rPr>
                          <w:rFonts w:ascii="Times New Roman" w:hAnsi="Times New Roman" w:cs="Times New Roman"/>
                          <w:sz w:val="24"/>
                          <w:szCs w:val="24"/>
                          <w:lang w:val="ru-RU"/>
                        </w:rPr>
                        <w:t>Возможность зарядить устройство в любое время</w:t>
                      </w:r>
                    </w:p>
                  </w:txbxContent>
                </v:textbox>
                <w10:wrap anchorx="margin"/>
              </v:roundrect>
            </w:pict>
          </mc:Fallback>
        </mc:AlternateContent>
      </w:r>
      <w:r w:rsidRPr="00B9777B">
        <w:rPr>
          <w:b/>
          <w:bCs/>
          <w:noProof/>
          <w:sz w:val="32"/>
          <w:szCs w:val="32"/>
          <w:lang w:val="ru-RU" w:eastAsia="ru-RU"/>
        </w:rPr>
        <mc:AlternateContent>
          <mc:Choice Requires="wps">
            <w:drawing>
              <wp:anchor distT="0" distB="0" distL="114300" distR="114300" simplePos="0" relativeHeight="251741184" behindDoc="0" locked="0" layoutInCell="1" allowOverlap="1" wp14:anchorId="0B544B8E" wp14:editId="3E88B07E">
                <wp:simplePos x="0" y="0"/>
                <wp:positionH relativeFrom="page">
                  <wp:posOffset>1773506</wp:posOffset>
                </wp:positionH>
                <wp:positionV relativeFrom="paragraph">
                  <wp:posOffset>109855</wp:posOffset>
                </wp:positionV>
                <wp:extent cx="953477" cy="1133231"/>
                <wp:effectExtent l="0" t="0" r="18415" b="10160"/>
                <wp:wrapNone/>
                <wp:docPr id="3" name="Прямоугольник: скругленные углы 3"/>
                <wp:cNvGraphicFramePr/>
                <a:graphic xmlns:a="http://schemas.openxmlformats.org/drawingml/2006/main">
                  <a:graphicData uri="http://schemas.microsoft.com/office/word/2010/wordprocessingShape">
                    <wps:wsp>
                      <wps:cNvSpPr/>
                      <wps:spPr>
                        <a:xfrm>
                          <a:off x="0" y="0"/>
                          <a:ext cx="953477" cy="1133231"/>
                        </a:xfrm>
                        <a:prstGeom prst="roundRect">
                          <a:avLst/>
                        </a:prstGeom>
                      </wps:spPr>
                      <wps:style>
                        <a:lnRef idx="2">
                          <a:schemeClr val="dk1"/>
                        </a:lnRef>
                        <a:fillRef idx="1">
                          <a:schemeClr val="lt1"/>
                        </a:fillRef>
                        <a:effectRef idx="0">
                          <a:schemeClr val="dk1"/>
                        </a:effectRef>
                        <a:fontRef idx="minor">
                          <a:schemeClr val="dk1"/>
                        </a:fontRef>
                      </wps:style>
                      <wps:txbx>
                        <w:txbxContent>
                          <w:p w14:paraId="1D8F34C5" w14:textId="77777777" w:rsidR="00E03D10" w:rsidRPr="005C768A" w:rsidRDefault="00E03D10" w:rsidP="00694C10">
                            <w:pPr>
                              <w:jc w:val="center"/>
                              <w:rPr>
                                <w:rFonts w:ascii="Times New Roman" w:hAnsi="Times New Roman" w:cs="Times New Roman"/>
                                <w:sz w:val="24"/>
                                <w:szCs w:val="24"/>
                                <w:lang w:val="ru-RU"/>
                              </w:rPr>
                            </w:pPr>
                            <w:r w:rsidRPr="005C768A">
                              <w:rPr>
                                <w:rFonts w:ascii="Times New Roman" w:hAnsi="Times New Roman" w:cs="Times New Roman"/>
                                <w:sz w:val="24"/>
                                <w:szCs w:val="24"/>
                                <w:lang w:val="ru-RU"/>
                              </w:rPr>
                              <w:t>Открытый доступ к интернету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544B8E" id="Прямоугольник: скругленные углы 3" o:spid="_x0000_s1051" style="position:absolute;margin-left:139.65pt;margin-top:8.65pt;width:75.1pt;height:89.25pt;z-index:251741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" fillcolor="white [3201]" strokecolor="black [3200]" strokeweight="1pt">
                <v:stroke joinstyle="miter"/>
                <v:textbox>
                  <w:txbxContent>
                    <w:p w14:paraId="1D8F34C5" w14:textId="77777777" w:rsidR="00E03D10" w:rsidRPr="005C768A" w:rsidRDefault="00E03D10" w:rsidP="00694C10">
                      <w:pPr>
                        <w:jc w:val="center"/>
                        <w:rPr>
                          <w:rFonts w:ascii="Times New Roman" w:hAnsi="Times New Roman" w:cs="Times New Roman"/>
                          <w:sz w:val="24"/>
                          <w:szCs w:val="24"/>
                          <w:lang w:val="ru-RU"/>
                        </w:rPr>
                      </w:pPr>
                      <w:r w:rsidRPr="005C768A">
                        <w:rPr>
                          <w:rFonts w:ascii="Times New Roman" w:hAnsi="Times New Roman" w:cs="Times New Roman"/>
                          <w:sz w:val="24"/>
                          <w:szCs w:val="24"/>
                          <w:lang w:val="ru-RU"/>
                        </w:rPr>
                        <w:t>Открытый доступ к интернету</w:t>
                      </w:r>
                    </w:p>
                  </w:txbxContent>
                </v:textbox>
                <w10:wrap anchorx="page"/>
              </v:roundrect>
            </w:pict>
          </mc:Fallback>
        </mc:AlternateContent>
      </w:r>
    </w:p>
    <w:p w14:paraId="0ED4F2E9" w14:textId="5EB37DFD" w:rsidR="00694C10" w:rsidRPr="007C233D" w:rsidRDefault="00694C10" w:rsidP="00FD4535">
      <w:pPr>
        <w:rPr>
          <w:b/>
          <w:sz w:val="24"/>
        </w:rPr>
      </w:pPr>
    </w:p>
    <w:p w14:paraId="75748D07" w14:textId="1C1484B5" w:rsidR="00694C10" w:rsidRPr="007C233D" w:rsidRDefault="00694C10" w:rsidP="00FD4535">
      <w:pPr>
        <w:rPr>
          <w:b/>
          <w:sz w:val="24"/>
        </w:rPr>
      </w:pPr>
    </w:p>
    <w:p w14:paraId="7AE9F61A" w14:textId="42421FA4" w:rsidR="00694C10" w:rsidRPr="007C233D" w:rsidRDefault="00694C10" w:rsidP="00FD4535">
      <w:pPr>
        <w:rPr>
          <w:b/>
          <w:sz w:val="24"/>
        </w:rPr>
      </w:pPr>
    </w:p>
    <w:p w14:paraId="3683410D" w14:textId="6C1BC440" w:rsidR="00694C10" w:rsidRPr="007C233D" w:rsidRDefault="00694C10" w:rsidP="00FD4535">
      <w:pPr>
        <w:rPr>
          <w:b/>
          <w:sz w:val="24"/>
        </w:rPr>
      </w:pPr>
    </w:p>
    <w:p w14:paraId="5622FBFB" w14:textId="1803344B" w:rsidR="00694C10" w:rsidRPr="007C233D" w:rsidRDefault="00694C10" w:rsidP="00FD4535">
      <w:pPr>
        <w:rPr>
          <w:b/>
          <w:sz w:val="24"/>
        </w:rPr>
      </w:pPr>
    </w:p>
    <w:p w14:paraId="36DB22EF" w14:textId="3C7BED2E" w:rsidR="00694C10" w:rsidRPr="007C233D" w:rsidRDefault="00694C10" w:rsidP="00FD4535">
      <w:pPr>
        <w:rPr>
          <w:b/>
          <w:sz w:val="24"/>
        </w:rPr>
      </w:pPr>
    </w:p>
    <w:p w14:paraId="6D20C076" w14:textId="1806AC9A" w:rsidR="00694C10" w:rsidRPr="007C233D" w:rsidRDefault="00694C10" w:rsidP="00FD4535">
      <w:pPr>
        <w:rPr>
          <w:b/>
          <w:sz w:val="24"/>
        </w:rPr>
      </w:pPr>
    </w:p>
    <w:p w14:paraId="53184FA2" w14:textId="77777777" w:rsidR="00624519" w:rsidRPr="007C233D" w:rsidRDefault="00624519" w:rsidP="00FD4535">
      <w:pPr>
        <w:rPr>
          <w:b/>
          <w:sz w:val="24"/>
        </w:rPr>
      </w:pPr>
    </w:p>
    <w:p w14:paraId="7234BCC9" w14:textId="636CD028" w:rsidR="005C768A" w:rsidRPr="007C233D" w:rsidRDefault="005C768A" w:rsidP="005C768A">
      <w:pPr>
        <w:jc w:val="center"/>
        <w:rPr>
          <w:rFonts w:ascii="Times New Roman" w:hAnsi="Times New Roman" w:cs="Times New Roman"/>
          <w:i/>
          <w:iCs/>
          <w:sz w:val="24"/>
          <w:szCs w:val="24"/>
        </w:rPr>
      </w:pPr>
      <w:r w:rsidRPr="005C768A">
        <w:rPr>
          <w:rFonts w:ascii="Times New Roman" w:hAnsi="Times New Roman" w:cs="Times New Roman"/>
          <w:b/>
          <w:bCs/>
          <w:i/>
          <w:iCs/>
          <w:sz w:val="24"/>
          <w:szCs w:val="24"/>
        </w:rPr>
        <w:t>Рис 5</w:t>
      </w:r>
      <w:r w:rsidRPr="007C233D">
        <w:rPr>
          <w:rFonts w:ascii="Times New Roman" w:hAnsi="Times New Roman" w:cs="Times New Roman"/>
          <w:b/>
          <w:bCs/>
          <w:i/>
          <w:iCs/>
          <w:sz w:val="24"/>
          <w:szCs w:val="24"/>
        </w:rPr>
        <w:t>.2</w:t>
      </w:r>
      <w:r w:rsidRPr="005C768A">
        <w:rPr>
          <w:rFonts w:ascii="Times New Roman" w:hAnsi="Times New Roman" w:cs="Times New Roman"/>
          <w:i/>
          <w:iCs/>
          <w:sz w:val="24"/>
          <w:szCs w:val="24"/>
        </w:rPr>
        <w:t xml:space="preserve"> Дерево </w:t>
      </w:r>
      <w:r w:rsidRPr="007C233D">
        <w:rPr>
          <w:rFonts w:ascii="Times New Roman" w:hAnsi="Times New Roman" w:cs="Times New Roman"/>
          <w:i/>
          <w:iCs/>
          <w:sz w:val="24"/>
          <w:szCs w:val="24"/>
        </w:rPr>
        <w:t>“</w:t>
      </w:r>
      <w:r>
        <w:rPr>
          <w:rFonts w:ascii="Times New Roman" w:hAnsi="Times New Roman" w:cs="Times New Roman"/>
          <w:i/>
          <w:iCs/>
          <w:sz w:val="24"/>
          <w:szCs w:val="24"/>
          <w:lang w:val="ru-RU"/>
        </w:rPr>
        <w:t>Цель</w:t>
      </w:r>
      <w:r w:rsidRPr="005C768A">
        <w:rPr>
          <w:rFonts w:ascii="Times New Roman" w:hAnsi="Times New Roman" w:cs="Times New Roman"/>
          <w:i/>
          <w:iCs/>
          <w:sz w:val="24"/>
          <w:szCs w:val="24"/>
          <w:lang w:val="ru-RU"/>
        </w:rPr>
        <w:t>-</w:t>
      </w:r>
      <w:r>
        <w:rPr>
          <w:rFonts w:ascii="Times New Roman" w:hAnsi="Times New Roman" w:cs="Times New Roman"/>
          <w:i/>
          <w:iCs/>
          <w:sz w:val="24"/>
          <w:szCs w:val="24"/>
          <w:lang w:val="ru-RU"/>
        </w:rPr>
        <w:t>Результат</w:t>
      </w:r>
      <w:r w:rsidRPr="007C233D">
        <w:rPr>
          <w:rFonts w:ascii="Times New Roman" w:hAnsi="Times New Roman" w:cs="Times New Roman"/>
          <w:i/>
          <w:iCs/>
          <w:sz w:val="24"/>
          <w:szCs w:val="24"/>
        </w:rPr>
        <w:t>”</w:t>
      </w:r>
    </w:p>
    <w:p w14:paraId="6F077DD1" w14:textId="5F99B83D" w:rsidR="00AF0EBA" w:rsidRPr="006352D6" w:rsidRDefault="00C50830" w:rsidP="00FD4535">
      <w:pPr>
        <w:rPr>
          <w:b/>
          <w:sz w:val="24"/>
          <w:lang w:val="ru-RU"/>
        </w:rPr>
      </w:pPr>
      <w:r w:rsidRPr="005C768A">
        <w:rPr>
          <w:b/>
          <w:sz w:val="24"/>
        </w:rPr>
        <w:br w:type="page"/>
      </w:r>
      <w:r w:rsidR="00AF0EBA" w:rsidRPr="009E6327">
        <w:rPr>
          <w:b/>
          <w:sz w:val="24"/>
          <w:lang w:val="ru-RU"/>
        </w:rPr>
        <w:lastRenderedPageBreak/>
        <w:t>7. АНАЛИЗ И ФОРМИРОВАНИЕ СТРАТЕГИЙ ПРОЕКТА.</w:t>
      </w:r>
    </w:p>
    <w:p w14:paraId="40FAE9E2" w14:textId="77777777" w:rsidR="00A632F0" w:rsidRDefault="00AF0EBA" w:rsidP="00A632F0">
      <w:pPr>
        <w:ind w:firstLine="708"/>
        <w:rPr>
          <w:lang w:val="ru-RU"/>
        </w:rPr>
      </w:pPr>
      <w:r w:rsidRPr="00AF0EBA">
        <w:rPr>
          <w:lang w:val="ru-RU"/>
        </w:rPr>
        <w:t>Из заключения предыдущего абзаца мы можем сделать вывод о том, что дерево целей нельзя использовать непосредственно в практических целях при разработке инвестиционного проекта. Его необходимо изучить и проанализировать с точки зрения возможностей достижения каждой цели в дереве целей, в результате:</w:t>
      </w:r>
    </w:p>
    <w:p w14:paraId="220EFA64" w14:textId="77777777" w:rsidR="00A632F0" w:rsidRDefault="00AF0EBA" w:rsidP="00A632F0">
      <w:pPr>
        <w:pStyle w:val="a5"/>
        <w:numPr>
          <w:ilvl w:val="0"/>
          <w:numId w:val="22"/>
        </w:numPr>
      </w:pPr>
      <w:r w:rsidRPr="00A632F0">
        <w:t>Подход SMART</w:t>
      </w:r>
    </w:p>
    <w:p w14:paraId="6F625F0C" w14:textId="495D799B" w:rsidR="00AF0EBA" w:rsidRPr="00A632F0" w:rsidRDefault="00AF0EBA" w:rsidP="00A632F0">
      <w:pPr>
        <w:pStyle w:val="a5"/>
        <w:numPr>
          <w:ilvl w:val="0"/>
          <w:numId w:val="22"/>
        </w:numPr>
      </w:pPr>
      <w:r w:rsidRPr="00A632F0">
        <w:t>Возможности команды для практического достижения каждой цели или группы целей.</w:t>
      </w:r>
    </w:p>
    <w:p w14:paraId="01FD62D9" w14:textId="77777777" w:rsidR="00A632F0" w:rsidRDefault="00AF0EBA" w:rsidP="00A632F0">
      <w:pPr>
        <w:ind w:firstLine="708"/>
        <w:rPr>
          <w:lang w:val="ru-RU"/>
        </w:rPr>
      </w:pPr>
      <w:r w:rsidRPr="00AF0EBA">
        <w:rPr>
          <w:lang w:val="ru-RU"/>
        </w:rPr>
        <w:t>Чтобы осуществить эти действия, необходимо схематически проследить, как происходило преобразование негативных аспектов в позитивные и реалистичные ситуации. Алгоритмически это можно представить следующим образом:</w:t>
      </w:r>
    </w:p>
    <w:p w14:paraId="451DAAA3" w14:textId="77777777" w:rsidR="00A632F0" w:rsidRPr="00A632F0" w:rsidRDefault="00AF0EBA" w:rsidP="00A632F0">
      <w:pPr>
        <w:pStyle w:val="a5"/>
        <w:numPr>
          <w:ilvl w:val="0"/>
          <w:numId w:val="26"/>
        </w:numPr>
      </w:pPr>
      <w:r w:rsidRPr="00A632F0">
        <w:t>Иерархические проблемы в дереве проблем трансформируются в положительные, желательные и достижимые ситуации.</w:t>
      </w:r>
    </w:p>
    <w:p w14:paraId="22786ADA" w14:textId="77777777" w:rsidR="00A632F0" w:rsidRPr="00A632F0" w:rsidRDefault="00AF0EBA" w:rsidP="00A632F0">
      <w:pPr>
        <w:pStyle w:val="a5"/>
        <w:numPr>
          <w:ilvl w:val="0"/>
          <w:numId w:val="26"/>
        </w:numPr>
      </w:pPr>
      <w:r w:rsidRPr="00A632F0">
        <w:t>Проверьте логику причинно-следственной связи (означает =&gt; последствия)</w:t>
      </w:r>
    </w:p>
    <w:p w14:paraId="6EA144CE" w14:textId="250741EA" w:rsidR="00AF0EBA" w:rsidRPr="00A632F0" w:rsidRDefault="00AF0EBA" w:rsidP="00A632F0">
      <w:pPr>
        <w:pStyle w:val="a5"/>
        <w:numPr>
          <w:ilvl w:val="0"/>
          <w:numId w:val="26"/>
        </w:numPr>
      </w:pPr>
      <w:r w:rsidRPr="00A632F0">
        <w:t>Измените форму, добавьте или удалите некоторые элементы полученного вала как несовместимые.</w:t>
      </w:r>
    </w:p>
    <w:p w14:paraId="3BD97D03" w14:textId="77777777" w:rsidR="00AF0EBA" w:rsidRPr="00AF0EBA" w:rsidRDefault="00AF0EBA" w:rsidP="00A632F0">
      <w:pPr>
        <w:ind w:firstLine="708"/>
        <w:rPr>
          <w:lang w:val="ru-RU"/>
        </w:rPr>
      </w:pPr>
      <w:r w:rsidRPr="00AF0EBA">
        <w:rPr>
          <w:lang w:val="ru-RU"/>
        </w:rPr>
        <w:t>Обычно инициированные проекты бывают сложными. Дерево проблем и целей может содержать многие цели, не относящиеся к той идее проекта, которую вы собираетесь достичь. Это естественно, потому что анализ деревьев проблем и целей, соответственно, был выполнен в целом, с одной стороны, а с другой стороны, «зеркальный эффект» также должен перекрываться.</w:t>
      </w:r>
    </w:p>
    <w:p w14:paraId="219D9E67" w14:textId="77777777" w:rsidR="00AF0EBA" w:rsidRPr="00AF0EBA" w:rsidRDefault="00AF0EBA" w:rsidP="00AF0EBA">
      <w:pPr>
        <w:rPr>
          <w:lang w:val="ru-RU"/>
        </w:rPr>
      </w:pPr>
      <w:r w:rsidRPr="00AF0EBA">
        <w:rPr>
          <w:lang w:val="ru-RU"/>
        </w:rPr>
        <w:t>Далее необходимо проанализировать «стратегические» альтернативы и определить все возможные варианты, оценить их жизнеспособность и выбрать лучшую «стратегию» для проекта.</w:t>
      </w:r>
    </w:p>
    <w:p w14:paraId="36D2A5BE" w14:textId="77777777" w:rsidR="00AF0EBA" w:rsidRPr="00AF0EBA" w:rsidRDefault="00AF0EBA" w:rsidP="00AF0EBA">
      <w:pPr>
        <w:rPr>
          <w:lang w:val="ru-RU"/>
        </w:rPr>
      </w:pPr>
      <w:r w:rsidRPr="00AF0EBA">
        <w:rPr>
          <w:lang w:val="ru-RU"/>
        </w:rPr>
        <w:t>Дерево целей является основой для следующего шага: определения стратегии, цели и реальных задач проекта.</w:t>
      </w:r>
    </w:p>
    <w:p w14:paraId="498F468C" w14:textId="7355ADEA" w:rsidR="00AF0EBA" w:rsidRDefault="00AF0EBA" w:rsidP="00AF0EBA">
      <w:pPr>
        <w:rPr>
          <w:lang w:val="ru-RU"/>
        </w:rPr>
      </w:pPr>
      <w:r w:rsidRPr="00AF0EBA">
        <w:rPr>
          <w:lang w:val="ru-RU"/>
        </w:rPr>
        <w:t>Упомянутое выше дерево проблем и целей может содержать многие цели, не относящиеся к идее проекта, которую необходимо достичь.</w:t>
      </w:r>
    </w:p>
    <w:p w14:paraId="6BC4D257" w14:textId="77777777" w:rsidR="00AF0EBA" w:rsidRPr="00AF0EBA" w:rsidRDefault="00AF0EBA" w:rsidP="00AF0EBA">
      <w:pPr>
        <w:rPr>
          <w:lang w:val="ru-RU"/>
        </w:rPr>
      </w:pPr>
      <w:r w:rsidRPr="00AF0EBA">
        <w:rPr>
          <w:lang w:val="ru-RU"/>
        </w:rPr>
        <w:t>Установление наиболее подходящей стратегии для реализации проекта - сложный процесс, состоящий из 3 шагов:</w:t>
      </w:r>
    </w:p>
    <w:p w14:paraId="78C64D49" w14:textId="77777777" w:rsidR="00AF0EBA" w:rsidRPr="00AF0EBA" w:rsidRDefault="00AF0EBA" w:rsidP="00AF0EBA">
      <w:pPr>
        <w:rPr>
          <w:lang w:val="ru-RU"/>
        </w:rPr>
      </w:pPr>
      <w:r w:rsidRPr="00AF0EBA">
        <w:rPr>
          <w:lang w:val="ru-RU"/>
        </w:rPr>
        <w:t>Шаг 1. Определите «альтернативные стратегии»;</w:t>
      </w:r>
    </w:p>
    <w:p w14:paraId="6A8FE91F" w14:textId="77777777" w:rsidR="00AF0EBA" w:rsidRPr="00AF0EBA" w:rsidRDefault="00AF0EBA" w:rsidP="00AF0EBA">
      <w:pPr>
        <w:rPr>
          <w:lang w:val="ru-RU"/>
        </w:rPr>
      </w:pPr>
      <w:r w:rsidRPr="00AF0EBA">
        <w:rPr>
          <w:lang w:val="ru-RU"/>
        </w:rPr>
        <w:t>Шаг 2. Выбор наиболее жизнеспособных «альтернативных стратегий»;</w:t>
      </w:r>
    </w:p>
    <w:p w14:paraId="2DEF30FD" w14:textId="77777777" w:rsidR="00AF0EBA" w:rsidRPr="00AF0EBA" w:rsidRDefault="00AF0EBA" w:rsidP="00AF0EBA">
      <w:pPr>
        <w:rPr>
          <w:lang w:val="ru-RU"/>
        </w:rPr>
      </w:pPr>
      <w:r w:rsidRPr="00AF0EBA">
        <w:rPr>
          <w:lang w:val="ru-RU"/>
        </w:rPr>
        <w:t>Шаг 3. Выберите стратегию проекта.</w:t>
      </w:r>
    </w:p>
    <w:p w14:paraId="4C3734DF" w14:textId="77777777" w:rsidR="00AF0EBA" w:rsidRPr="00AF0EBA" w:rsidRDefault="00AF0EBA" w:rsidP="00AF0EBA">
      <w:pPr>
        <w:rPr>
          <w:lang w:val="ru-RU"/>
        </w:rPr>
      </w:pPr>
      <w:r w:rsidRPr="00AF0EBA">
        <w:rPr>
          <w:lang w:val="ru-RU"/>
        </w:rPr>
        <w:t>Ниже приведены результаты этих шагов, упомянутых для нашего проекта:</w:t>
      </w:r>
    </w:p>
    <w:p w14:paraId="7CF43C7B" w14:textId="77777777" w:rsidR="00AF0EBA" w:rsidRPr="00AF0EBA" w:rsidRDefault="00AF0EBA" w:rsidP="00AF0EBA">
      <w:pPr>
        <w:rPr>
          <w:lang w:val="ru-RU"/>
        </w:rPr>
      </w:pPr>
      <w:r w:rsidRPr="00AF0EBA">
        <w:rPr>
          <w:lang w:val="ru-RU"/>
        </w:rPr>
        <w:t>Шаг 1. Определите «альтернативные стратегии»;</w:t>
      </w:r>
    </w:p>
    <w:p w14:paraId="40C122FC" w14:textId="7FAE9E5E" w:rsidR="00AF0EBA" w:rsidRPr="00AF0EBA" w:rsidRDefault="00AF0EBA" w:rsidP="00AF0EBA">
      <w:pPr>
        <w:rPr>
          <w:lang w:val="ru-RU"/>
        </w:rPr>
      </w:pPr>
      <w:r w:rsidRPr="00AF0EBA">
        <w:rPr>
          <w:lang w:val="ru-RU"/>
        </w:rPr>
        <w:t>1. Определение отношений «цель-воздействие» как возможных альтернатив или компонентов проекта; альтернативы пронумерованы и названы, например: подход через обучение, обучение поддержке смешанного подхода и т.</w:t>
      </w:r>
      <w:r w:rsidR="009E6327">
        <w:rPr>
          <w:lang w:val="ru-RU"/>
        </w:rPr>
        <w:t xml:space="preserve"> </w:t>
      </w:r>
      <w:proofErr w:type="gramStart"/>
      <w:r w:rsidR="009E6327">
        <w:rPr>
          <w:lang w:val="ru-RU"/>
        </w:rPr>
        <w:t xml:space="preserve">д </w:t>
      </w:r>
      <w:r w:rsidRPr="00AF0EBA">
        <w:rPr>
          <w:lang w:val="ru-RU"/>
        </w:rPr>
        <w:t>;</w:t>
      </w:r>
      <w:proofErr w:type="gramEnd"/>
    </w:p>
    <w:p w14:paraId="4C67F164" w14:textId="77777777" w:rsidR="00AF0EBA" w:rsidRPr="00AF0EBA" w:rsidRDefault="00AF0EBA" w:rsidP="00AF0EBA">
      <w:pPr>
        <w:rPr>
          <w:lang w:val="ru-RU"/>
        </w:rPr>
      </w:pPr>
      <w:r w:rsidRPr="00AF0EBA">
        <w:rPr>
          <w:lang w:val="ru-RU"/>
        </w:rPr>
        <w:t>2. Устранение заведомо нежелательных или недостижимых целей;</w:t>
      </w:r>
    </w:p>
    <w:p w14:paraId="4AA46CFC" w14:textId="77777777" w:rsidR="00AF0EBA" w:rsidRPr="00AF0EBA" w:rsidRDefault="00AF0EBA" w:rsidP="00AF0EBA">
      <w:pPr>
        <w:rPr>
          <w:lang w:val="ru-RU"/>
        </w:rPr>
      </w:pPr>
      <w:r w:rsidRPr="00AF0EBA">
        <w:rPr>
          <w:lang w:val="ru-RU"/>
        </w:rPr>
        <w:t>3. Устранение целей, которые преследуют другие проекты в данной сфере;</w:t>
      </w:r>
    </w:p>
    <w:p w14:paraId="20F5C95A" w14:textId="77777777" w:rsidR="00AF0EBA" w:rsidRPr="00AF0EBA" w:rsidRDefault="00AF0EBA" w:rsidP="00AF0EBA">
      <w:pPr>
        <w:rPr>
          <w:lang w:val="ru-RU"/>
        </w:rPr>
      </w:pPr>
      <w:r w:rsidRPr="00AF0EBA">
        <w:rPr>
          <w:lang w:val="ru-RU"/>
        </w:rPr>
        <w:lastRenderedPageBreak/>
        <w:t>4. Обсуждение возможных последствий с заинтересованными сторонами.</w:t>
      </w:r>
    </w:p>
    <w:p w14:paraId="103A5851" w14:textId="77777777" w:rsidR="00AF0EBA" w:rsidRPr="00AF0EBA" w:rsidRDefault="00AF0EBA" w:rsidP="00AF0EBA">
      <w:pPr>
        <w:rPr>
          <w:lang w:val="ru-RU"/>
        </w:rPr>
      </w:pPr>
    </w:p>
    <w:p w14:paraId="295ACE01" w14:textId="77777777" w:rsidR="00AF0EBA" w:rsidRPr="009E6327" w:rsidRDefault="00AF0EBA" w:rsidP="00AF0EBA">
      <w:pPr>
        <w:rPr>
          <w:b/>
          <w:sz w:val="24"/>
          <w:lang w:val="ru-RU"/>
        </w:rPr>
      </w:pPr>
      <w:r w:rsidRPr="009E6327">
        <w:rPr>
          <w:b/>
          <w:sz w:val="24"/>
          <w:lang w:val="ru-RU"/>
        </w:rPr>
        <w:t>7.1 ПЕРЕЧЕНЬ СТРАТЕГИЙ ПРОЕКТА</w:t>
      </w:r>
    </w:p>
    <w:p w14:paraId="1B9DC725" w14:textId="77777777" w:rsidR="00AF0EBA" w:rsidRPr="00AF0EBA" w:rsidRDefault="00AF0EBA" w:rsidP="00AF0EBA">
      <w:pPr>
        <w:rPr>
          <w:lang w:val="ru-RU"/>
        </w:rPr>
      </w:pPr>
    </w:p>
    <w:p w14:paraId="4B68FBAE" w14:textId="1A63D529" w:rsidR="00AF0EBA" w:rsidRPr="00AF0EBA" w:rsidRDefault="00AF0EBA" w:rsidP="00AF0EBA">
      <w:pPr>
        <w:rPr>
          <w:lang w:val="ru-RU"/>
        </w:rPr>
      </w:pPr>
      <w:r w:rsidRPr="00AF0EBA">
        <w:rPr>
          <w:lang w:val="ru-RU"/>
        </w:rPr>
        <w:t>Начиная с вышеизложенно</w:t>
      </w:r>
      <w:r>
        <w:rPr>
          <w:lang w:val="ru-RU"/>
        </w:rPr>
        <w:t>го и внимательно изучая «дерево цели</w:t>
      </w:r>
      <w:r w:rsidRPr="00AF0EBA">
        <w:rPr>
          <w:lang w:val="ru-RU"/>
        </w:rPr>
        <w:t xml:space="preserve">», команда в ходе мозгового штурма, принимая во внимание связь нескольких целей, которые либо мешают, либо дополняют друг друга, </w:t>
      </w:r>
      <w:r>
        <w:rPr>
          <w:lang w:val="ru-RU"/>
        </w:rPr>
        <w:t>определила следующие возможные «альтернативные стратегии</w:t>
      </w:r>
      <w:r w:rsidRPr="00AF0EBA">
        <w:rPr>
          <w:lang w:val="ru-RU"/>
        </w:rPr>
        <w:t>»:</w:t>
      </w:r>
    </w:p>
    <w:p w14:paraId="158C11DD" w14:textId="77777777" w:rsidR="00AF0EBA" w:rsidRPr="00AF0EBA" w:rsidRDefault="00AF0EBA" w:rsidP="00AF0EBA">
      <w:pPr>
        <w:rPr>
          <w:lang w:val="ru-RU"/>
        </w:rPr>
      </w:pPr>
      <w:r w:rsidRPr="00AF0EBA">
        <w:rPr>
          <w:lang w:val="ru-RU"/>
        </w:rPr>
        <w:t>Примечание: в каждой из этих «альтернативных стратегий» связаны не только цели, это также включает цель проекта и результаты из дерева.</w:t>
      </w:r>
    </w:p>
    <w:p w14:paraId="45AF854C" w14:textId="639481CC" w:rsidR="00AF0EBA" w:rsidRDefault="00AF0EBA" w:rsidP="00FD4535">
      <w:pPr>
        <w:rPr>
          <w:lang w:val="ru-RU"/>
        </w:rPr>
      </w:pPr>
      <w:r w:rsidRPr="00AF0EBA">
        <w:rPr>
          <w:lang w:val="ru-RU"/>
        </w:rPr>
        <w:t xml:space="preserve"> «Альтернативные стратегии» </w:t>
      </w:r>
      <w:proofErr w:type="gramStart"/>
      <w:r w:rsidRPr="00AF0EBA">
        <w:rPr>
          <w:lang w:val="ru-RU"/>
        </w:rPr>
        <w:t>- это</w:t>
      </w:r>
      <w:proofErr w:type="gramEnd"/>
      <w:r w:rsidRPr="00AF0EBA">
        <w:rPr>
          <w:lang w:val="ru-RU"/>
        </w:rPr>
        <w:t xml:space="preserve"> целое, которое связывает, цели, цель и часть результатов, связанных с включенными целями.</w:t>
      </w:r>
    </w:p>
    <w:tbl>
      <w:tblPr>
        <w:tblStyle w:val="a4"/>
        <w:tblW w:w="0" w:type="auto"/>
        <w:tblInd w:w="0" w:type="dxa"/>
        <w:tblLook w:val="04A0" w:firstRow="1" w:lastRow="0" w:firstColumn="1" w:lastColumn="0" w:noHBand="0" w:noVBand="1"/>
      </w:tblPr>
      <w:tblGrid>
        <w:gridCol w:w="562"/>
        <w:gridCol w:w="3544"/>
        <w:gridCol w:w="4536"/>
        <w:gridCol w:w="1037"/>
      </w:tblGrid>
      <w:tr w:rsidR="00570610" w14:paraId="133A03D0" w14:textId="77777777" w:rsidTr="00570610">
        <w:tc>
          <w:tcPr>
            <w:tcW w:w="562" w:type="dxa"/>
          </w:tcPr>
          <w:p w14:paraId="28E1C0D0" w14:textId="45758002" w:rsidR="00570610" w:rsidRDefault="00570610" w:rsidP="00FD4535">
            <w:pPr>
              <w:rPr>
                <w:lang w:val="ru-RU"/>
              </w:rPr>
            </w:pPr>
            <w:r>
              <w:rPr>
                <w:lang w:val="ru-RU"/>
              </w:rPr>
              <w:t>№</w:t>
            </w:r>
          </w:p>
        </w:tc>
        <w:tc>
          <w:tcPr>
            <w:tcW w:w="3544" w:type="dxa"/>
          </w:tcPr>
          <w:p w14:paraId="77AEC181" w14:textId="27EFE635" w:rsidR="00570610" w:rsidRDefault="00570610" w:rsidP="00FD4535">
            <w:pPr>
              <w:rPr>
                <w:lang w:val="ru-RU"/>
              </w:rPr>
            </w:pPr>
            <w:r>
              <w:rPr>
                <w:lang w:val="ru-RU"/>
              </w:rPr>
              <w:t>Название стратегии</w:t>
            </w:r>
          </w:p>
        </w:tc>
        <w:tc>
          <w:tcPr>
            <w:tcW w:w="4536" w:type="dxa"/>
          </w:tcPr>
          <w:p w14:paraId="064258D2" w14:textId="3A74B5C0" w:rsidR="00570610" w:rsidRDefault="00570610" w:rsidP="00FD4535">
            <w:pPr>
              <w:rPr>
                <w:lang w:val="ru-RU"/>
              </w:rPr>
            </w:pPr>
            <w:r>
              <w:rPr>
                <w:lang w:val="ru-RU"/>
              </w:rPr>
              <w:t>Цели</w:t>
            </w:r>
          </w:p>
        </w:tc>
        <w:tc>
          <w:tcPr>
            <w:tcW w:w="1037" w:type="dxa"/>
          </w:tcPr>
          <w:p w14:paraId="3A561395" w14:textId="1DF92FA5" w:rsidR="00570610" w:rsidRDefault="00570610" w:rsidP="00FD4535">
            <w:pPr>
              <w:rPr>
                <w:lang w:val="ru-RU"/>
              </w:rPr>
            </w:pPr>
            <w:r>
              <w:rPr>
                <w:lang w:val="ru-RU"/>
              </w:rPr>
              <w:t>Уровень</w:t>
            </w:r>
          </w:p>
        </w:tc>
      </w:tr>
      <w:tr w:rsidR="00C50830" w14:paraId="469DA506" w14:textId="77777777" w:rsidTr="00E82817">
        <w:tc>
          <w:tcPr>
            <w:tcW w:w="562" w:type="dxa"/>
          </w:tcPr>
          <w:p w14:paraId="33B0FD62" w14:textId="07A27EA7" w:rsidR="00C50830" w:rsidRDefault="00C50830" w:rsidP="00FD4535">
            <w:pPr>
              <w:rPr>
                <w:lang w:val="ru-RU"/>
              </w:rPr>
            </w:pPr>
            <w:r>
              <w:rPr>
                <w:lang w:val="ru-RU"/>
              </w:rPr>
              <w:t>1</w:t>
            </w:r>
          </w:p>
        </w:tc>
        <w:tc>
          <w:tcPr>
            <w:tcW w:w="3544" w:type="dxa"/>
            <w:vMerge w:val="restart"/>
            <w:shd w:val="clear" w:color="auto" w:fill="D0CECE" w:themeFill="background2" w:themeFillShade="E6"/>
          </w:tcPr>
          <w:p w14:paraId="27F562A2" w14:textId="67898B08" w:rsidR="00C50830" w:rsidRDefault="00C50830" w:rsidP="00FD4535">
            <w:pPr>
              <w:rPr>
                <w:lang w:val="ru-RU"/>
              </w:rPr>
            </w:pPr>
            <w:r>
              <w:rPr>
                <w:lang w:val="ru-RU"/>
              </w:rPr>
              <w:t>П</w:t>
            </w:r>
            <w:r w:rsidRPr="00570610">
              <w:rPr>
                <w:lang w:val="ru-RU"/>
              </w:rPr>
              <w:t xml:space="preserve">ривлечение внимания людей </w:t>
            </w:r>
            <w:proofErr w:type="gramStart"/>
            <w:r w:rsidRPr="00570610">
              <w:rPr>
                <w:lang w:val="ru-RU"/>
              </w:rPr>
              <w:t>путём теле</w:t>
            </w:r>
            <w:proofErr w:type="gramEnd"/>
            <w:r w:rsidRPr="00570610">
              <w:rPr>
                <w:lang w:val="ru-RU"/>
              </w:rPr>
              <w:t xml:space="preserve"> и радио освещения проблемы</w:t>
            </w:r>
          </w:p>
        </w:tc>
        <w:tc>
          <w:tcPr>
            <w:tcW w:w="4536" w:type="dxa"/>
            <w:shd w:val="clear" w:color="auto" w:fill="D0CECE" w:themeFill="background2" w:themeFillShade="E6"/>
          </w:tcPr>
          <w:p w14:paraId="0BD5A604" w14:textId="55F1D7D0" w:rsidR="00C50830" w:rsidRDefault="00C50830" w:rsidP="00334D8A">
            <w:pPr>
              <w:rPr>
                <w:lang w:val="ru-RU"/>
              </w:rPr>
            </w:pPr>
            <w:r>
              <w:rPr>
                <w:lang w:val="ru-RU"/>
              </w:rPr>
              <w:t>П</w:t>
            </w:r>
            <w:r w:rsidRPr="00570610">
              <w:rPr>
                <w:lang w:val="ru-RU"/>
              </w:rPr>
              <w:t>ривлечение внимания людей к проблеме вандализма</w:t>
            </w:r>
          </w:p>
        </w:tc>
        <w:tc>
          <w:tcPr>
            <w:tcW w:w="1037" w:type="dxa"/>
          </w:tcPr>
          <w:p w14:paraId="1E4E8DAB" w14:textId="4AA292CC" w:rsidR="00C50830" w:rsidRDefault="00C50830" w:rsidP="00FD4535">
            <w:pPr>
              <w:rPr>
                <w:lang w:val="ru-RU"/>
              </w:rPr>
            </w:pPr>
            <w:r>
              <w:rPr>
                <w:lang w:val="ru-RU"/>
              </w:rPr>
              <w:t>1.1</w:t>
            </w:r>
          </w:p>
        </w:tc>
      </w:tr>
      <w:tr w:rsidR="00C50830" w14:paraId="0BAEAE27" w14:textId="77777777" w:rsidTr="00E82817">
        <w:tc>
          <w:tcPr>
            <w:tcW w:w="562" w:type="dxa"/>
          </w:tcPr>
          <w:p w14:paraId="28D0B118" w14:textId="77777777" w:rsidR="00C50830" w:rsidRDefault="00C50830" w:rsidP="00FD4535">
            <w:pPr>
              <w:rPr>
                <w:lang w:val="ru-RU"/>
              </w:rPr>
            </w:pPr>
          </w:p>
        </w:tc>
        <w:tc>
          <w:tcPr>
            <w:tcW w:w="3544" w:type="dxa"/>
            <w:vMerge/>
          </w:tcPr>
          <w:p w14:paraId="6926BE5B" w14:textId="77777777" w:rsidR="00C50830" w:rsidRDefault="00C50830" w:rsidP="00334D8A">
            <w:pPr>
              <w:rPr>
                <w:lang w:val="ru-RU"/>
              </w:rPr>
            </w:pPr>
          </w:p>
        </w:tc>
        <w:tc>
          <w:tcPr>
            <w:tcW w:w="4536" w:type="dxa"/>
            <w:shd w:val="clear" w:color="auto" w:fill="D0CECE" w:themeFill="background2" w:themeFillShade="E6"/>
          </w:tcPr>
          <w:p w14:paraId="0E61A4B2" w14:textId="6740A37B" w:rsidR="00C50830" w:rsidRDefault="00C50830" w:rsidP="00FD4535">
            <w:pPr>
              <w:rPr>
                <w:lang w:val="ru-RU"/>
              </w:rPr>
            </w:pPr>
            <w:r>
              <w:rPr>
                <w:lang w:val="ru-RU"/>
              </w:rPr>
              <w:t>Повышение законопослушности</w:t>
            </w:r>
            <w:r w:rsidRPr="00570610">
              <w:rPr>
                <w:lang w:val="ru-RU"/>
              </w:rPr>
              <w:t xml:space="preserve"> населения</w:t>
            </w:r>
          </w:p>
        </w:tc>
        <w:tc>
          <w:tcPr>
            <w:tcW w:w="1037" w:type="dxa"/>
          </w:tcPr>
          <w:p w14:paraId="52F7E8E6" w14:textId="1EF43958" w:rsidR="00C50830" w:rsidRDefault="00C50830" w:rsidP="00FD4535">
            <w:pPr>
              <w:rPr>
                <w:lang w:val="ru-RU"/>
              </w:rPr>
            </w:pPr>
            <w:r>
              <w:rPr>
                <w:lang w:val="ru-RU"/>
              </w:rPr>
              <w:t>1.2</w:t>
            </w:r>
          </w:p>
        </w:tc>
      </w:tr>
      <w:tr w:rsidR="00C50830" w14:paraId="24F28898" w14:textId="77777777" w:rsidTr="00E82817">
        <w:tc>
          <w:tcPr>
            <w:tcW w:w="562" w:type="dxa"/>
          </w:tcPr>
          <w:p w14:paraId="475BC58A" w14:textId="77777777" w:rsidR="00C50830" w:rsidRDefault="00C50830" w:rsidP="00FD4535">
            <w:pPr>
              <w:rPr>
                <w:lang w:val="ru-RU"/>
              </w:rPr>
            </w:pPr>
          </w:p>
        </w:tc>
        <w:tc>
          <w:tcPr>
            <w:tcW w:w="3544" w:type="dxa"/>
            <w:vMerge/>
          </w:tcPr>
          <w:p w14:paraId="26B621E4" w14:textId="77777777" w:rsidR="00C50830" w:rsidRDefault="00C50830" w:rsidP="00FD4535">
            <w:pPr>
              <w:rPr>
                <w:lang w:val="ru-RU"/>
              </w:rPr>
            </w:pPr>
          </w:p>
        </w:tc>
        <w:tc>
          <w:tcPr>
            <w:tcW w:w="4536" w:type="dxa"/>
            <w:shd w:val="clear" w:color="auto" w:fill="D0CECE" w:themeFill="background2" w:themeFillShade="E6"/>
          </w:tcPr>
          <w:p w14:paraId="343EEABD" w14:textId="638983B9" w:rsidR="00C50830" w:rsidRDefault="00C50830" w:rsidP="00FD4535">
            <w:pPr>
              <w:rPr>
                <w:lang w:val="ru-RU"/>
              </w:rPr>
            </w:pPr>
            <w:r>
              <w:rPr>
                <w:lang w:val="ru-RU"/>
              </w:rPr>
              <w:t>С</w:t>
            </w:r>
            <w:r w:rsidRPr="00570610">
              <w:rPr>
                <w:lang w:val="ru-RU"/>
              </w:rPr>
              <w:t>оздание петиций в пользу повышения уровня безопасности на остановках</w:t>
            </w:r>
          </w:p>
        </w:tc>
        <w:tc>
          <w:tcPr>
            <w:tcW w:w="1037" w:type="dxa"/>
          </w:tcPr>
          <w:p w14:paraId="6CC0365D" w14:textId="7E29B4CF" w:rsidR="00C50830" w:rsidRDefault="00C50830" w:rsidP="00FD4535">
            <w:pPr>
              <w:rPr>
                <w:lang w:val="ru-RU"/>
              </w:rPr>
            </w:pPr>
            <w:r>
              <w:rPr>
                <w:lang w:val="ru-RU"/>
              </w:rPr>
              <w:t>1.3</w:t>
            </w:r>
          </w:p>
        </w:tc>
      </w:tr>
      <w:tr w:rsidR="00570610" w14:paraId="1B033A56" w14:textId="77777777" w:rsidTr="00570610">
        <w:tc>
          <w:tcPr>
            <w:tcW w:w="562" w:type="dxa"/>
          </w:tcPr>
          <w:p w14:paraId="076EFDF9" w14:textId="5B2F7571" w:rsidR="00570610" w:rsidRDefault="00570610" w:rsidP="00FD4535">
            <w:pPr>
              <w:rPr>
                <w:lang w:val="ru-RU"/>
              </w:rPr>
            </w:pPr>
          </w:p>
        </w:tc>
        <w:tc>
          <w:tcPr>
            <w:tcW w:w="3544" w:type="dxa"/>
          </w:tcPr>
          <w:p w14:paraId="4811E943" w14:textId="77777777" w:rsidR="00570610" w:rsidRDefault="00570610" w:rsidP="00FD4535">
            <w:pPr>
              <w:rPr>
                <w:lang w:val="ru-RU"/>
              </w:rPr>
            </w:pPr>
          </w:p>
        </w:tc>
        <w:tc>
          <w:tcPr>
            <w:tcW w:w="4536" w:type="dxa"/>
          </w:tcPr>
          <w:p w14:paraId="722E84D5" w14:textId="77777777" w:rsidR="00570610" w:rsidRDefault="00570610" w:rsidP="00FD4535">
            <w:pPr>
              <w:rPr>
                <w:lang w:val="ru-RU"/>
              </w:rPr>
            </w:pPr>
          </w:p>
        </w:tc>
        <w:tc>
          <w:tcPr>
            <w:tcW w:w="1037" w:type="dxa"/>
          </w:tcPr>
          <w:p w14:paraId="7DAAC2E1" w14:textId="30D06312" w:rsidR="00570610" w:rsidRDefault="00570610" w:rsidP="00FD4535">
            <w:pPr>
              <w:rPr>
                <w:lang w:val="ru-RU"/>
              </w:rPr>
            </w:pPr>
          </w:p>
        </w:tc>
      </w:tr>
      <w:tr w:rsidR="00C50830" w14:paraId="4B93BEA2" w14:textId="77777777" w:rsidTr="00E82817">
        <w:tc>
          <w:tcPr>
            <w:tcW w:w="562" w:type="dxa"/>
          </w:tcPr>
          <w:p w14:paraId="43CDA2E3" w14:textId="6FB87C18" w:rsidR="00C50830" w:rsidRDefault="00C50830" w:rsidP="00FD4535">
            <w:pPr>
              <w:rPr>
                <w:lang w:val="ru-RU"/>
              </w:rPr>
            </w:pPr>
            <w:r>
              <w:rPr>
                <w:lang w:val="ru-RU"/>
              </w:rPr>
              <w:t>2</w:t>
            </w:r>
          </w:p>
        </w:tc>
        <w:tc>
          <w:tcPr>
            <w:tcW w:w="3544" w:type="dxa"/>
            <w:vMerge w:val="restart"/>
            <w:shd w:val="clear" w:color="auto" w:fill="D9E2F3" w:themeFill="accent1" w:themeFillTint="33"/>
          </w:tcPr>
          <w:p w14:paraId="63944211" w14:textId="549FA98B" w:rsidR="00C50830" w:rsidRPr="00382156" w:rsidRDefault="00C50830" w:rsidP="00FD4535">
            <w:pPr>
              <w:rPr>
                <w:lang w:val="ru-RU"/>
              </w:rPr>
            </w:pPr>
            <w:r w:rsidRPr="00334D8A">
              <w:rPr>
                <w:lang w:val="ru-RU"/>
              </w:rPr>
              <w:t xml:space="preserve">Повышение уровня комфорта общественных остановок, </w:t>
            </w:r>
            <w:r w:rsidRPr="00382156">
              <w:rPr>
                <w:lang w:val="ru-RU"/>
              </w:rPr>
              <w:t xml:space="preserve">путем </w:t>
            </w:r>
            <w:r w:rsidR="00382156">
              <w:rPr>
                <w:lang w:val="ru-RU"/>
              </w:rPr>
              <w:t xml:space="preserve">установки </w:t>
            </w:r>
            <w:r w:rsidR="00382156">
              <w:rPr>
                <w:lang w:val="en-US"/>
              </w:rPr>
              <w:t>Smart</w:t>
            </w:r>
            <w:r w:rsidR="00382156" w:rsidRPr="00382156">
              <w:t xml:space="preserve"> </w:t>
            </w:r>
            <w:r w:rsidR="00382156">
              <w:rPr>
                <w:lang w:val="en-US"/>
              </w:rPr>
              <w:t>Station</w:t>
            </w:r>
            <w:r w:rsidR="00382156" w:rsidRPr="00382156">
              <w:t xml:space="preserve"> </w:t>
            </w:r>
            <w:r w:rsidR="00382156">
              <w:rPr>
                <w:lang w:val="en-US"/>
              </w:rPr>
              <w:t>Box</w:t>
            </w:r>
            <w:r w:rsidR="00382156" w:rsidRPr="00382156">
              <w:t xml:space="preserve"> </w:t>
            </w:r>
            <w:r w:rsidR="00382156">
              <w:rPr>
                <w:lang w:val="ru-RU"/>
              </w:rPr>
              <w:t>(Станций обслуживания с зарядными устройствами, интернетом и возможностью отслеживать местоположение транспорта)</w:t>
            </w:r>
          </w:p>
          <w:p w14:paraId="42EEB5E8" w14:textId="6B4B49B3" w:rsidR="00C50830" w:rsidRPr="00A95F45" w:rsidRDefault="00C50830" w:rsidP="00382156">
            <w:pPr>
              <w:rPr>
                <w:lang w:val="ro-RO"/>
              </w:rPr>
            </w:pPr>
          </w:p>
        </w:tc>
        <w:tc>
          <w:tcPr>
            <w:tcW w:w="4536" w:type="dxa"/>
            <w:shd w:val="clear" w:color="auto" w:fill="D9E2F3" w:themeFill="accent1" w:themeFillTint="33"/>
          </w:tcPr>
          <w:p w14:paraId="6CC4C762" w14:textId="7C4172F9" w:rsidR="00C50830" w:rsidRDefault="00C50830" w:rsidP="00FD4535">
            <w:pPr>
              <w:rPr>
                <w:lang w:val="ru-RU"/>
              </w:rPr>
            </w:pPr>
            <w:r w:rsidRPr="00E648C0">
              <w:t xml:space="preserve">Оснащение </w:t>
            </w:r>
            <w:r>
              <w:t>остановок общественного транспорта зарядными устройствами</w:t>
            </w:r>
          </w:p>
          <w:p w14:paraId="5AC55E25" w14:textId="5421FCD3" w:rsidR="00C50830" w:rsidRDefault="00C50830" w:rsidP="00FD4535">
            <w:pPr>
              <w:rPr>
                <w:lang w:val="ru-RU"/>
              </w:rPr>
            </w:pPr>
          </w:p>
        </w:tc>
        <w:tc>
          <w:tcPr>
            <w:tcW w:w="1037" w:type="dxa"/>
          </w:tcPr>
          <w:p w14:paraId="60B99B9D" w14:textId="5C9E8A59" w:rsidR="00C50830" w:rsidRDefault="00C50830" w:rsidP="00FD4535">
            <w:pPr>
              <w:rPr>
                <w:lang w:val="ru-RU"/>
              </w:rPr>
            </w:pPr>
            <w:r>
              <w:rPr>
                <w:lang w:val="ru-RU"/>
              </w:rPr>
              <w:t>2.1</w:t>
            </w:r>
          </w:p>
        </w:tc>
      </w:tr>
      <w:tr w:rsidR="00C50830" w14:paraId="1D3D442B" w14:textId="77777777" w:rsidTr="00E82817">
        <w:tc>
          <w:tcPr>
            <w:tcW w:w="562" w:type="dxa"/>
          </w:tcPr>
          <w:p w14:paraId="1C7219E8" w14:textId="77777777" w:rsidR="00C50830" w:rsidRDefault="00C50830" w:rsidP="00FD4535">
            <w:pPr>
              <w:rPr>
                <w:lang w:val="ru-RU"/>
              </w:rPr>
            </w:pPr>
          </w:p>
        </w:tc>
        <w:tc>
          <w:tcPr>
            <w:tcW w:w="3544" w:type="dxa"/>
            <w:vMerge/>
          </w:tcPr>
          <w:p w14:paraId="6058A1BC" w14:textId="77777777" w:rsidR="00C50830" w:rsidRPr="00334D8A" w:rsidRDefault="00C50830" w:rsidP="00FD4535">
            <w:pPr>
              <w:rPr>
                <w:lang w:val="ru-RU"/>
              </w:rPr>
            </w:pPr>
          </w:p>
        </w:tc>
        <w:tc>
          <w:tcPr>
            <w:tcW w:w="4536" w:type="dxa"/>
            <w:shd w:val="clear" w:color="auto" w:fill="D9E2F3" w:themeFill="accent1" w:themeFillTint="33"/>
          </w:tcPr>
          <w:p w14:paraId="34AF840B" w14:textId="77777777" w:rsidR="00C50830" w:rsidRDefault="00C50830" w:rsidP="00E648C0">
            <w:pPr>
              <w:rPr>
                <w:lang w:val="ru-RU"/>
              </w:rPr>
            </w:pPr>
            <w:r>
              <w:rPr>
                <w:lang w:val="ru-RU"/>
              </w:rPr>
              <w:t>З</w:t>
            </w:r>
            <w:r w:rsidRPr="00334D8A">
              <w:rPr>
                <w:lang w:val="ru-RU"/>
              </w:rPr>
              <w:t>амена бумажных рекламных щитов на интерактивные билборды</w:t>
            </w:r>
          </w:p>
          <w:p w14:paraId="43419BF0" w14:textId="543FF53A" w:rsidR="00C50830" w:rsidRDefault="00C50830" w:rsidP="00FD4535">
            <w:pPr>
              <w:rPr>
                <w:lang w:val="ru-RU"/>
              </w:rPr>
            </w:pPr>
          </w:p>
        </w:tc>
        <w:tc>
          <w:tcPr>
            <w:tcW w:w="1037" w:type="dxa"/>
          </w:tcPr>
          <w:p w14:paraId="47081C94" w14:textId="3C7124B4" w:rsidR="00C50830" w:rsidRDefault="00C50830" w:rsidP="00FD4535">
            <w:pPr>
              <w:rPr>
                <w:lang w:val="ru-RU"/>
              </w:rPr>
            </w:pPr>
            <w:r>
              <w:rPr>
                <w:lang w:val="ru-RU"/>
              </w:rPr>
              <w:t>2.2</w:t>
            </w:r>
          </w:p>
        </w:tc>
      </w:tr>
      <w:tr w:rsidR="00C50830" w14:paraId="2F4D146D" w14:textId="77777777" w:rsidTr="00E82817">
        <w:tc>
          <w:tcPr>
            <w:tcW w:w="562" w:type="dxa"/>
          </w:tcPr>
          <w:p w14:paraId="4F8C51D3" w14:textId="77777777" w:rsidR="00C50830" w:rsidRDefault="00C50830" w:rsidP="00FD4535">
            <w:pPr>
              <w:rPr>
                <w:lang w:val="ru-RU"/>
              </w:rPr>
            </w:pPr>
          </w:p>
        </w:tc>
        <w:tc>
          <w:tcPr>
            <w:tcW w:w="3544" w:type="dxa"/>
            <w:vMerge/>
          </w:tcPr>
          <w:p w14:paraId="552BE484" w14:textId="77777777" w:rsidR="00C50830" w:rsidRPr="00334D8A" w:rsidRDefault="00C50830" w:rsidP="00FD4535">
            <w:pPr>
              <w:rPr>
                <w:lang w:val="ru-RU"/>
              </w:rPr>
            </w:pPr>
          </w:p>
        </w:tc>
        <w:tc>
          <w:tcPr>
            <w:tcW w:w="4536" w:type="dxa"/>
            <w:shd w:val="clear" w:color="auto" w:fill="D9E2F3" w:themeFill="accent1" w:themeFillTint="33"/>
          </w:tcPr>
          <w:p w14:paraId="0FEA8621" w14:textId="42AAFDC3" w:rsidR="00C50830" w:rsidRPr="003A37E8" w:rsidRDefault="00C50830" w:rsidP="00FD4535">
            <w:pPr>
              <w:rPr>
                <w:lang w:val="ru-RU"/>
              </w:rPr>
            </w:pPr>
            <w:r>
              <w:rPr>
                <w:lang w:val="ru-RU"/>
              </w:rPr>
              <w:t xml:space="preserve">Установка точек доступа </w:t>
            </w:r>
            <w:r>
              <w:rPr>
                <w:lang w:val="en-US"/>
              </w:rPr>
              <w:t>Wi</w:t>
            </w:r>
            <w:r w:rsidRPr="003A37E8">
              <w:t>-</w:t>
            </w:r>
            <w:r>
              <w:rPr>
                <w:lang w:val="en-US"/>
              </w:rPr>
              <w:t>Fi</w:t>
            </w:r>
          </w:p>
        </w:tc>
        <w:tc>
          <w:tcPr>
            <w:tcW w:w="1037" w:type="dxa"/>
          </w:tcPr>
          <w:p w14:paraId="3328623A" w14:textId="2B82808C" w:rsidR="00C50830" w:rsidRDefault="00C50830" w:rsidP="00FD4535">
            <w:pPr>
              <w:rPr>
                <w:lang w:val="ru-RU"/>
              </w:rPr>
            </w:pPr>
            <w:r>
              <w:rPr>
                <w:lang w:val="ru-RU"/>
              </w:rPr>
              <w:t>2.3</w:t>
            </w:r>
          </w:p>
        </w:tc>
      </w:tr>
      <w:tr w:rsidR="00C50830" w14:paraId="245D3057" w14:textId="77777777" w:rsidTr="00E82817">
        <w:tc>
          <w:tcPr>
            <w:tcW w:w="562" w:type="dxa"/>
          </w:tcPr>
          <w:p w14:paraId="7FEEB058" w14:textId="77777777" w:rsidR="00C50830" w:rsidRDefault="00C50830" w:rsidP="00E648C0">
            <w:pPr>
              <w:rPr>
                <w:lang w:val="ru-RU"/>
              </w:rPr>
            </w:pPr>
          </w:p>
        </w:tc>
        <w:tc>
          <w:tcPr>
            <w:tcW w:w="3544" w:type="dxa"/>
            <w:vMerge/>
          </w:tcPr>
          <w:p w14:paraId="02F00F8B" w14:textId="77777777" w:rsidR="00C50830" w:rsidRPr="00334D8A" w:rsidRDefault="00C50830" w:rsidP="00E648C0">
            <w:pPr>
              <w:rPr>
                <w:lang w:val="ru-RU"/>
              </w:rPr>
            </w:pPr>
          </w:p>
        </w:tc>
        <w:tc>
          <w:tcPr>
            <w:tcW w:w="4536" w:type="dxa"/>
            <w:shd w:val="clear" w:color="auto" w:fill="D9E2F3" w:themeFill="accent1" w:themeFillTint="33"/>
          </w:tcPr>
          <w:p w14:paraId="4E90E671" w14:textId="61F994E5" w:rsidR="00C50830" w:rsidRDefault="00C50830" w:rsidP="00E648C0">
            <w:pPr>
              <w:rPr>
                <w:lang w:val="ru-RU"/>
              </w:rPr>
            </w:pPr>
            <w:r>
              <w:rPr>
                <w:lang w:val="ru-RU"/>
              </w:rPr>
              <w:t>О</w:t>
            </w:r>
            <w:r w:rsidRPr="00334D8A">
              <w:rPr>
                <w:lang w:val="ru-RU"/>
              </w:rPr>
              <w:t>снащение остановок электропитанием</w:t>
            </w:r>
          </w:p>
        </w:tc>
        <w:tc>
          <w:tcPr>
            <w:tcW w:w="1037" w:type="dxa"/>
          </w:tcPr>
          <w:p w14:paraId="27E55791" w14:textId="2C420854" w:rsidR="00C50830" w:rsidRDefault="00C50830" w:rsidP="00E648C0">
            <w:pPr>
              <w:rPr>
                <w:lang w:val="ru-RU"/>
              </w:rPr>
            </w:pPr>
            <w:r>
              <w:rPr>
                <w:lang w:val="ru-RU"/>
              </w:rPr>
              <w:t>2.4</w:t>
            </w:r>
          </w:p>
        </w:tc>
      </w:tr>
      <w:tr w:rsidR="00C50830" w14:paraId="40F1CE87" w14:textId="77777777" w:rsidTr="00E82817">
        <w:tc>
          <w:tcPr>
            <w:tcW w:w="562" w:type="dxa"/>
          </w:tcPr>
          <w:p w14:paraId="0CF64F01" w14:textId="77777777" w:rsidR="00C50830" w:rsidRDefault="00C50830" w:rsidP="00E648C0">
            <w:pPr>
              <w:rPr>
                <w:lang w:val="ru-RU"/>
              </w:rPr>
            </w:pPr>
          </w:p>
        </w:tc>
        <w:tc>
          <w:tcPr>
            <w:tcW w:w="3544" w:type="dxa"/>
            <w:vMerge/>
          </w:tcPr>
          <w:p w14:paraId="60418AE4" w14:textId="77777777" w:rsidR="00C50830" w:rsidRPr="00334D8A" w:rsidRDefault="00C50830" w:rsidP="00E648C0">
            <w:pPr>
              <w:rPr>
                <w:lang w:val="ru-RU"/>
              </w:rPr>
            </w:pPr>
          </w:p>
        </w:tc>
        <w:tc>
          <w:tcPr>
            <w:tcW w:w="4536" w:type="dxa"/>
            <w:shd w:val="clear" w:color="auto" w:fill="D9E2F3" w:themeFill="accent1" w:themeFillTint="33"/>
          </w:tcPr>
          <w:p w14:paraId="4D7A2924" w14:textId="178CEBA2" w:rsidR="00C50830" w:rsidRDefault="00C50830" w:rsidP="00E648C0">
            <w:pPr>
              <w:rPr>
                <w:lang w:val="ru-RU"/>
              </w:rPr>
            </w:pPr>
            <w:r>
              <w:rPr>
                <w:lang w:val="ru-RU"/>
              </w:rPr>
              <w:t>П</w:t>
            </w:r>
            <w:r w:rsidRPr="00334D8A">
              <w:rPr>
                <w:lang w:val="ru-RU"/>
              </w:rPr>
              <w:t xml:space="preserve">ривлечение внимания </w:t>
            </w:r>
            <w:r w:rsidRPr="00382156">
              <w:rPr>
                <w:lang w:val="ru-RU"/>
              </w:rPr>
              <w:t>инвесторов</w:t>
            </w:r>
          </w:p>
        </w:tc>
        <w:tc>
          <w:tcPr>
            <w:tcW w:w="1037" w:type="dxa"/>
          </w:tcPr>
          <w:p w14:paraId="62891B86" w14:textId="2AD57F6A" w:rsidR="00C50830" w:rsidRDefault="00C50830" w:rsidP="00E648C0">
            <w:pPr>
              <w:rPr>
                <w:lang w:val="ru-RU"/>
              </w:rPr>
            </w:pPr>
            <w:r>
              <w:rPr>
                <w:lang w:val="ru-RU"/>
              </w:rPr>
              <w:t>2.5</w:t>
            </w:r>
          </w:p>
        </w:tc>
      </w:tr>
    </w:tbl>
    <w:p w14:paraId="316BACAF" w14:textId="0ACC9423" w:rsidR="00AF0EBA" w:rsidRDefault="00AF0EBA" w:rsidP="00FD4535">
      <w:pPr>
        <w:rPr>
          <w:lang w:val="ru-RU"/>
        </w:rPr>
      </w:pPr>
    </w:p>
    <w:p w14:paraId="655BBF08" w14:textId="0BBC7837" w:rsidR="00AF0EBA" w:rsidRDefault="00AF0EBA" w:rsidP="00FD4535">
      <w:pPr>
        <w:rPr>
          <w:lang w:val="ru-RU"/>
        </w:rPr>
      </w:pPr>
    </w:p>
    <w:p w14:paraId="585C9572" w14:textId="1607FB91" w:rsidR="00AF0EBA" w:rsidRDefault="00AF0EBA" w:rsidP="00544C17">
      <w:pPr>
        <w:ind w:firstLine="708"/>
        <w:rPr>
          <w:lang w:val="ru-RU"/>
        </w:rPr>
      </w:pPr>
      <w:r w:rsidRPr="00AF0EBA">
        <w:rPr>
          <w:lang w:val="ru-RU"/>
        </w:rPr>
        <w:t>Очевидно, что из приведенного выше списка следует выбрать только один вариант</w:t>
      </w:r>
      <w:r w:rsidRPr="00544C17">
        <w:rPr>
          <w:i/>
          <w:iCs/>
          <w:lang w:val="ru-RU"/>
        </w:rPr>
        <w:t>. Очевидно</w:t>
      </w:r>
      <w:r w:rsidRPr="00AF0EBA">
        <w:rPr>
          <w:lang w:val="ru-RU"/>
        </w:rPr>
        <w:t xml:space="preserve">, что этот процесс сложный и многофункциональный. С одной стороны, это включает в себя установление показателей оценки, одинаковых для всех стратегических альтернатив, с другой стороны, анализ заинтересованных сторон с точки зрения их способа поддержки и влияния реализации / </w:t>
      </w:r>
      <w:proofErr w:type="spellStart"/>
      <w:r w:rsidRPr="00AF0EBA">
        <w:rPr>
          <w:lang w:val="ru-RU"/>
        </w:rPr>
        <w:t>нереализации</w:t>
      </w:r>
      <w:proofErr w:type="spellEnd"/>
      <w:r w:rsidRPr="00AF0EBA">
        <w:rPr>
          <w:lang w:val="ru-RU"/>
        </w:rPr>
        <w:t xml:space="preserve"> этих альтернатив на практике.</w:t>
      </w:r>
    </w:p>
    <w:p w14:paraId="4B4A9E80" w14:textId="2FEB6903" w:rsidR="00334D8A" w:rsidRDefault="00334D8A" w:rsidP="00FD4535">
      <w:pPr>
        <w:rPr>
          <w:lang w:val="ru-RU"/>
        </w:rPr>
      </w:pPr>
    </w:p>
    <w:p w14:paraId="7528712D" w14:textId="4EA7AA50" w:rsidR="00334D8A" w:rsidRDefault="00334D8A" w:rsidP="00FD4535">
      <w:pPr>
        <w:rPr>
          <w:lang w:val="ru-RU"/>
        </w:rPr>
      </w:pPr>
    </w:p>
    <w:p w14:paraId="0ADD0418" w14:textId="77777777" w:rsidR="00334D8A" w:rsidRPr="009E6327" w:rsidRDefault="00334D8A" w:rsidP="00334D8A">
      <w:pPr>
        <w:rPr>
          <w:b/>
          <w:sz w:val="24"/>
          <w:lang w:val="ru-RU"/>
        </w:rPr>
      </w:pPr>
      <w:r w:rsidRPr="009E6327">
        <w:rPr>
          <w:b/>
          <w:sz w:val="24"/>
          <w:lang w:val="ru-RU"/>
        </w:rPr>
        <w:t>7.2 ОЦЕНКА СТРАТЕГИЙ ПРОЕКТА.</w:t>
      </w:r>
    </w:p>
    <w:p w14:paraId="5BF2D27A" w14:textId="77777777" w:rsidR="00334D8A" w:rsidRPr="00334D8A" w:rsidRDefault="00334D8A" w:rsidP="00544C17">
      <w:pPr>
        <w:ind w:firstLine="708"/>
        <w:rPr>
          <w:lang w:val="ru-RU"/>
        </w:rPr>
      </w:pPr>
      <w:r w:rsidRPr="00334D8A">
        <w:rPr>
          <w:lang w:val="ru-RU"/>
        </w:rPr>
        <w:t>Стратегия представляет собой реализацию логического плана подхода к проблеме или ситуации с использованием оптимальной альтернативы / альтернатив.</w:t>
      </w:r>
    </w:p>
    <w:p w14:paraId="0D817049" w14:textId="77777777" w:rsidR="00334D8A" w:rsidRPr="00334D8A" w:rsidRDefault="00334D8A" w:rsidP="00334D8A">
      <w:pPr>
        <w:rPr>
          <w:lang w:val="ru-RU"/>
        </w:rPr>
      </w:pPr>
      <w:r w:rsidRPr="00334D8A">
        <w:rPr>
          <w:lang w:val="ru-RU"/>
        </w:rPr>
        <w:lastRenderedPageBreak/>
        <w:t>Мы упоминаем, что группы связанных целей из иерархии «дерева целей» называются СТРАТЕГИЯМИ.</w:t>
      </w:r>
    </w:p>
    <w:p w14:paraId="39BD4B74" w14:textId="7F9CED1D" w:rsidR="00334D8A" w:rsidRPr="00334D8A" w:rsidRDefault="00334D8A" w:rsidP="00334D8A">
      <w:pPr>
        <w:rPr>
          <w:lang w:val="ru-RU"/>
        </w:rPr>
      </w:pPr>
      <w:r w:rsidRPr="00334D8A">
        <w:rPr>
          <w:lang w:val="ru-RU"/>
        </w:rPr>
        <w:t xml:space="preserve">Одна или несколько из этих </w:t>
      </w:r>
      <w:r w:rsidR="002874A0" w:rsidRPr="002874A0">
        <w:rPr>
          <w:iCs/>
          <w:lang w:val="ru-RU"/>
        </w:rPr>
        <w:t>групп целей</w:t>
      </w:r>
      <w:r w:rsidRPr="00334D8A">
        <w:rPr>
          <w:lang w:val="ru-RU"/>
        </w:rPr>
        <w:t xml:space="preserve"> будут выбраны в качестве стратегии для будущей деятельности в процессе разработки проекта. Фактически, их еще называют «стратегическими альтернативами».</w:t>
      </w:r>
    </w:p>
    <w:p w14:paraId="2E047E0E" w14:textId="22EBDE01" w:rsidR="00334D8A" w:rsidRPr="00334D8A" w:rsidRDefault="00284B52" w:rsidP="00334D8A">
      <w:pPr>
        <w:rPr>
          <w:lang w:val="ru-RU"/>
        </w:rPr>
      </w:pPr>
      <w:r w:rsidRPr="005A1EB6">
        <w:rPr>
          <w:iCs/>
          <w:lang w:val="ru-RU"/>
        </w:rPr>
        <w:t>Н</w:t>
      </w:r>
      <w:r w:rsidR="005A1EB6" w:rsidRPr="005A1EB6">
        <w:rPr>
          <w:iCs/>
          <w:lang w:val="ru-RU"/>
        </w:rPr>
        <w:t>еобходимо сделать в</w:t>
      </w:r>
      <w:r w:rsidR="00334D8A" w:rsidRPr="00334D8A">
        <w:rPr>
          <w:lang w:val="ru-RU"/>
        </w:rPr>
        <w:t>ыбор наиболее жизнеспосо</w:t>
      </w:r>
      <w:r w:rsidR="005A1EB6">
        <w:rPr>
          <w:lang w:val="ru-RU"/>
        </w:rPr>
        <w:t>бных «альтернативных стратегий»</w:t>
      </w:r>
    </w:p>
    <w:p w14:paraId="7D649B8D" w14:textId="77777777" w:rsidR="00334D8A" w:rsidRPr="00334D8A" w:rsidRDefault="00334D8A" w:rsidP="00334D8A">
      <w:pPr>
        <w:rPr>
          <w:lang w:val="ru-RU"/>
        </w:rPr>
      </w:pPr>
      <w:r w:rsidRPr="00334D8A">
        <w:rPr>
          <w:lang w:val="ru-RU"/>
        </w:rPr>
        <w:t>Отбор осуществляется по определенным критериям выбора альтернатив:</w:t>
      </w:r>
    </w:p>
    <w:p w14:paraId="17B06078" w14:textId="2CB43AD8" w:rsidR="00334D8A" w:rsidRPr="00544C17" w:rsidRDefault="00334D8A" w:rsidP="00544C17">
      <w:pPr>
        <w:pStyle w:val="a5"/>
        <w:numPr>
          <w:ilvl w:val="0"/>
          <w:numId w:val="28"/>
        </w:numPr>
      </w:pPr>
      <w:r w:rsidRPr="00544C17">
        <w:t>Вероятность достижения поставленных целей;</w:t>
      </w:r>
    </w:p>
    <w:p w14:paraId="647192F7" w14:textId="46161D08" w:rsidR="00334D8A" w:rsidRPr="00544C17" w:rsidRDefault="00334D8A" w:rsidP="00544C17">
      <w:pPr>
        <w:pStyle w:val="a5"/>
        <w:numPr>
          <w:ilvl w:val="0"/>
          <w:numId w:val="28"/>
        </w:numPr>
      </w:pPr>
      <w:r w:rsidRPr="00544C17">
        <w:t>Общая стоимость;</w:t>
      </w:r>
    </w:p>
    <w:p w14:paraId="741FF07C" w14:textId="018FA08C" w:rsidR="00334D8A" w:rsidRPr="00544C17" w:rsidRDefault="00334D8A" w:rsidP="00544C17">
      <w:pPr>
        <w:pStyle w:val="a5"/>
        <w:numPr>
          <w:ilvl w:val="0"/>
          <w:numId w:val="28"/>
        </w:numPr>
      </w:pPr>
      <w:r w:rsidRPr="00544C17">
        <w:t>Польза для целевых групп;</w:t>
      </w:r>
    </w:p>
    <w:p w14:paraId="0859AE53" w14:textId="192B49A0" w:rsidR="00334D8A" w:rsidRPr="00544C17" w:rsidRDefault="00334D8A" w:rsidP="00544C17">
      <w:pPr>
        <w:pStyle w:val="a5"/>
        <w:numPr>
          <w:ilvl w:val="0"/>
          <w:numId w:val="28"/>
        </w:numPr>
      </w:pPr>
      <w:r w:rsidRPr="00544C17">
        <w:t>Социальные риски.</w:t>
      </w:r>
    </w:p>
    <w:p w14:paraId="73816191" w14:textId="77777777" w:rsidR="00334D8A" w:rsidRPr="00334D8A" w:rsidRDefault="00334D8A" w:rsidP="00334D8A">
      <w:pPr>
        <w:rPr>
          <w:lang w:val="ru-RU"/>
        </w:rPr>
      </w:pPr>
      <w:r w:rsidRPr="00334D8A">
        <w:rPr>
          <w:lang w:val="ru-RU"/>
        </w:rPr>
        <w:t>Заинтересованные стороны достигнут консенсуса по любым другим критериям.</w:t>
      </w:r>
    </w:p>
    <w:p w14:paraId="4588F974" w14:textId="14ADBF93" w:rsidR="00334D8A" w:rsidRPr="00334D8A" w:rsidRDefault="00334D8A" w:rsidP="00334D8A">
      <w:pPr>
        <w:rPr>
          <w:lang w:val="ru-RU"/>
        </w:rPr>
      </w:pPr>
      <w:r w:rsidRPr="00334D8A">
        <w:rPr>
          <w:lang w:val="ru-RU"/>
        </w:rPr>
        <w:t>Другими типами критериев могут быть:</w:t>
      </w:r>
    </w:p>
    <w:p w14:paraId="113D9948" w14:textId="2FF4A549" w:rsidR="00334D8A" w:rsidRPr="00544C17" w:rsidRDefault="00334D8A" w:rsidP="00544C17">
      <w:pPr>
        <w:pStyle w:val="a5"/>
        <w:numPr>
          <w:ilvl w:val="0"/>
          <w:numId w:val="30"/>
        </w:numPr>
      </w:pPr>
      <w:r w:rsidRPr="00544C17">
        <w:rPr>
          <w:b/>
          <w:bCs/>
        </w:rPr>
        <w:t>Технические:</w:t>
      </w:r>
      <w:r w:rsidRPr="00544C17">
        <w:t xml:space="preserve"> возможность, использование местных ресурсов, тип проекта / область вмешательства;</w:t>
      </w:r>
    </w:p>
    <w:p w14:paraId="19BC1989" w14:textId="2EA3702C" w:rsidR="00334D8A" w:rsidRPr="00544C17" w:rsidRDefault="00334D8A" w:rsidP="00544C17">
      <w:pPr>
        <w:pStyle w:val="a5"/>
        <w:numPr>
          <w:ilvl w:val="0"/>
          <w:numId w:val="30"/>
        </w:numPr>
      </w:pPr>
      <w:r w:rsidRPr="00544C17">
        <w:rPr>
          <w:b/>
          <w:bCs/>
        </w:rPr>
        <w:t>Финансовые:</w:t>
      </w:r>
      <w:r w:rsidRPr="00544C17">
        <w:t xml:space="preserve"> затраты, финансовая непрерывность, финансовая независимость и </w:t>
      </w:r>
      <w:proofErr w:type="spellStart"/>
      <w:proofErr w:type="gramStart"/>
      <w:r w:rsidRPr="00544C17">
        <w:t>т.д</w:t>
      </w:r>
      <w:proofErr w:type="spellEnd"/>
      <w:r w:rsidRPr="00544C17">
        <w:t xml:space="preserve"> .</w:t>
      </w:r>
      <w:proofErr w:type="gramEnd"/>
      <w:r w:rsidRPr="00544C17">
        <w:t>;</w:t>
      </w:r>
    </w:p>
    <w:p w14:paraId="602C6706" w14:textId="070E3D0C" w:rsidR="00334D8A" w:rsidRPr="00544C17" w:rsidRDefault="00334D8A" w:rsidP="00544C17">
      <w:pPr>
        <w:pStyle w:val="a5"/>
        <w:numPr>
          <w:ilvl w:val="0"/>
          <w:numId w:val="30"/>
        </w:numPr>
      </w:pPr>
      <w:r w:rsidRPr="00544C17">
        <w:t>Экономические: благоприятное соотношение затрат и выгод, экономические выгоды, экономическая жизнеспособность;</w:t>
      </w:r>
    </w:p>
    <w:p w14:paraId="22792B3F" w14:textId="46EDE2B2" w:rsidR="00334D8A" w:rsidRPr="00544C17" w:rsidRDefault="00334D8A" w:rsidP="00544C17">
      <w:pPr>
        <w:pStyle w:val="a5"/>
        <w:numPr>
          <w:ilvl w:val="0"/>
          <w:numId w:val="30"/>
        </w:numPr>
      </w:pPr>
      <w:r w:rsidRPr="00544C17">
        <w:rPr>
          <w:b/>
          <w:bCs/>
        </w:rPr>
        <w:t>Социальные:</w:t>
      </w:r>
      <w:r w:rsidRPr="00544C17">
        <w:t xml:space="preserve"> распределение затрат и выгод, целевая группа, социокультурные ограничения, участие и мотивация местного населения;</w:t>
      </w:r>
    </w:p>
    <w:p w14:paraId="1D7CD01A" w14:textId="76F4976D" w:rsidR="00334D8A" w:rsidRPr="00544C17" w:rsidRDefault="00334D8A" w:rsidP="00544C17">
      <w:pPr>
        <w:pStyle w:val="a5"/>
        <w:numPr>
          <w:ilvl w:val="0"/>
          <w:numId w:val="30"/>
        </w:numPr>
      </w:pPr>
      <w:r w:rsidRPr="00544C17">
        <w:rPr>
          <w:b/>
          <w:bCs/>
        </w:rPr>
        <w:t>Связанные с окружающей средой</w:t>
      </w:r>
      <w:r w:rsidRPr="00544C17">
        <w:t>: воздействие на окружающую среду или факторы, которые на нее влияют.</w:t>
      </w:r>
    </w:p>
    <w:p w14:paraId="58484278" w14:textId="77777777" w:rsidR="00334D8A" w:rsidRPr="00334D8A" w:rsidRDefault="00334D8A" w:rsidP="00544C17">
      <w:pPr>
        <w:ind w:firstLine="360"/>
        <w:rPr>
          <w:lang w:val="ru-RU"/>
        </w:rPr>
      </w:pPr>
      <w:r w:rsidRPr="00334D8A">
        <w:rPr>
          <w:lang w:val="ru-RU"/>
        </w:rPr>
        <w:t xml:space="preserve">Мы упомянем здесь, что цель проекта </w:t>
      </w:r>
      <w:proofErr w:type="gramStart"/>
      <w:r w:rsidRPr="00334D8A">
        <w:rPr>
          <w:lang w:val="ru-RU"/>
        </w:rPr>
        <w:t>- это</w:t>
      </w:r>
      <w:proofErr w:type="gramEnd"/>
      <w:r w:rsidRPr="00334D8A">
        <w:rPr>
          <w:lang w:val="ru-RU"/>
        </w:rPr>
        <w:t xml:space="preserve"> момент, когда в конце проекта желательно довести ситуацию, описанную выявленной проблемой / потребностью. Цель должна быть ясной и краткой, чтобы ее можно было сформулировать в одном предложении.</w:t>
      </w:r>
    </w:p>
    <w:p w14:paraId="672AEB4E" w14:textId="77777777" w:rsidR="00334D8A" w:rsidRPr="00334D8A" w:rsidRDefault="00334D8A" w:rsidP="00334D8A">
      <w:pPr>
        <w:rPr>
          <w:lang w:val="ru-RU"/>
        </w:rPr>
      </w:pPr>
      <w:r w:rsidRPr="00334D8A">
        <w:rPr>
          <w:lang w:val="ru-RU"/>
        </w:rPr>
        <w:t>Исходя из вышеизложенного, к Цели предъявляется ряд требований. Таким образом, Цель должна:</w:t>
      </w:r>
    </w:p>
    <w:p w14:paraId="7491F6E2" w14:textId="040DDCDD" w:rsidR="00334D8A" w:rsidRPr="00544C17" w:rsidRDefault="00334D8A" w:rsidP="00544C17">
      <w:pPr>
        <w:pStyle w:val="a5"/>
        <w:numPr>
          <w:ilvl w:val="0"/>
          <w:numId w:val="32"/>
        </w:numPr>
      </w:pPr>
      <w:r w:rsidRPr="00544C17">
        <w:t>Определять возможные альтернативные варианты или способы внести свой вклад в общую цель.</w:t>
      </w:r>
    </w:p>
    <w:p w14:paraId="1EB93D5B" w14:textId="5884026B" w:rsidR="00334D8A" w:rsidRPr="00544C17" w:rsidRDefault="00334D8A" w:rsidP="00544C17">
      <w:pPr>
        <w:pStyle w:val="a5"/>
        <w:numPr>
          <w:ilvl w:val="0"/>
          <w:numId w:val="32"/>
        </w:numPr>
      </w:pPr>
      <w:r w:rsidRPr="00544C17">
        <w:t>Согласовать приоритетные стратегии на основе оценки с использованием критериев (с учетом методов задействованных субъектов)</w:t>
      </w:r>
    </w:p>
    <w:p w14:paraId="1388A714" w14:textId="77777777" w:rsidR="00544C17" w:rsidRPr="00544C17" w:rsidRDefault="00334D8A" w:rsidP="00544C17">
      <w:pPr>
        <w:pStyle w:val="a5"/>
        <w:numPr>
          <w:ilvl w:val="0"/>
          <w:numId w:val="32"/>
        </w:numPr>
      </w:pPr>
      <w:r w:rsidRPr="00544C17">
        <w:t>Сосредоточить средства проекта на том, что действительно важно, эффективно и выполнимо</w:t>
      </w:r>
      <w:r w:rsidR="00544C17" w:rsidRPr="00544C17">
        <w:rPr>
          <w:lang w:val="ro-RO"/>
        </w:rPr>
        <w:t>;</w:t>
      </w:r>
    </w:p>
    <w:p w14:paraId="42D92675" w14:textId="48FFAC7A" w:rsidR="00334D8A" w:rsidRPr="00544C17" w:rsidRDefault="00334D8A" w:rsidP="00544C17">
      <w:pPr>
        <w:pStyle w:val="a5"/>
        <w:numPr>
          <w:ilvl w:val="0"/>
          <w:numId w:val="32"/>
        </w:numPr>
      </w:pPr>
      <w:r w:rsidRPr="00544C17">
        <w:t>Определить стратегию, которая позволит эффекту проявиться после того, как закончится крупное финансирование.</w:t>
      </w:r>
    </w:p>
    <w:p w14:paraId="1FA525DB" w14:textId="77777777" w:rsidR="00334D8A" w:rsidRPr="00334D8A" w:rsidRDefault="00334D8A" w:rsidP="00334D8A">
      <w:pPr>
        <w:rPr>
          <w:lang w:val="ru-RU"/>
        </w:rPr>
      </w:pPr>
      <w:r w:rsidRPr="00334D8A">
        <w:rPr>
          <w:lang w:val="ru-RU"/>
        </w:rPr>
        <w:t>Также важно учитывать:</w:t>
      </w:r>
    </w:p>
    <w:p w14:paraId="1DAA03C0" w14:textId="7474E775" w:rsidR="00334D8A" w:rsidRPr="00544C17" w:rsidRDefault="00334D8A" w:rsidP="00544C17">
      <w:pPr>
        <w:pStyle w:val="a5"/>
        <w:numPr>
          <w:ilvl w:val="0"/>
          <w:numId w:val="33"/>
        </w:numPr>
      </w:pPr>
      <w:r w:rsidRPr="00544C17">
        <w:t>Точки зрения различных вовлеченных сторон, особенно бенефициаров</w:t>
      </w:r>
    </w:p>
    <w:p w14:paraId="1E5E9147" w14:textId="6378D768" w:rsidR="00334D8A" w:rsidRPr="00544C17" w:rsidRDefault="00334D8A" w:rsidP="00544C17">
      <w:pPr>
        <w:pStyle w:val="a5"/>
        <w:numPr>
          <w:ilvl w:val="0"/>
          <w:numId w:val="33"/>
        </w:numPr>
      </w:pPr>
      <w:r w:rsidRPr="00544C17">
        <w:t>Вклад, потенциал и возможности других важных задействованных субъектов и доноров.</w:t>
      </w:r>
    </w:p>
    <w:p w14:paraId="6DFA8423" w14:textId="77777777" w:rsidR="00544C17" w:rsidRDefault="00334D8A" w:rsidP="00334D8A">
      <w:pPr>
        <w:pStyle w:val="a5"/>
        <w:numPr>
          <w:ilvl w:val="0"/>
          <w:numId w:val="33"/>
        </w:numPr>
      </w:pPr>
      <w:r w:rsidRPr="00544C17">
        <w:t>Цели, преследуемые другими проектами или мероприятиями</w:t>
      </w:r>
    </w:p>
    <w:p w14:paraId="50BA37D2" w14:textId="75EBB137" w:rsidR="00334D8A" w:rsidRPr="00544C17" w:rsidRDefault="00334D8A" w:rsidP="00334D8A">
      <w:pPr>
        <w:pStyle w:val="a5"/>
        <w:numPr>
          <w:ilvl w:val="0"/>
          <w:numId w:val="33"/>
        </w:numPr>
      </w:pPr>
      <w:r w:rsidRPr="00544C17">
        <w:t>Факторы, влияющие на жизнеспособность проекта (политические, экономические и финансовые, социокультурные, экологические и технические факторы и т. Д.)</w:t>
      </w:r>
    </w:p>
    <w:p w14:paraId="57FE3056" w14:textId="3D3FA0DC" w:rsidR="00334D8A" w:rsidRDefault="00334D8A" w:rsidP="00334D8A">
      <w:pPr>
        <w:rPr>
          <w:lang w:val="ru-RU"/>
        </w:rPr>
      </w:pPr>
    </w:p>
    <w:p w14:paraId="4D0AF7E8" w14:textId="405468DC" w:rsidR="008B5E29" w:rsidRDefault="008B5E29" w:rsidP="00334D8A">
      <w:pPr>
        <w:rPr>
          <w:lang w:val="ru-RU"/>
        </w:rPr>
      </w:pPr>
    </w:p>
    <w:p w14:paraId="0147A0F5" w14:textId="0038282F" w:rsidR="008B5E29" w:rsidRDefault="008B5E29" w:rsidP="00334D8A">
      <w:pPr>
        <w:rPr>
          <w:lang w:val="ru-RU"/>
        </w:rPr>
      </w:pPr>
      <w:r w:rsidRPr="008B5E29">
        <w:rPr>
          <w:lang w:val="ru-RU"/>
        </w:rPr>
        <w:t>Обсуждались и другие ключевые критерии выбора стратегии, такие как:</w:t>
      </w:r>
    </w:p>
    <w:p w14:paraId="76DA447A" w14:textId="77777777" w:rsidR="008B5E29" w:rsidRDefault="008B5E29" w:rsidP="008B5E29">
      <w:pPr>
        <w:pStyle w:val="a5"/>
        <w:numPr>
          <w:ilvl w:val="0"/>
          <w:numId w:val="4"/>
        </w:numPr>
      </w:pPr>
      <w:r w:rsidRPr="008B5E29">
        <w:t>Техническая осуществимость</w:t>
      </w:r>
    </w:p>
    <w:p w14:paraId="39BD7AAD" w14:textId="77777777" w:rsidR="008B5E29" w:rsidRDefault="008B5E29" w:rsidP="008B5E29">
      <w:pPr>
        <w:pStyle w:val="a5"/>
        <w:numPr>
          <w:ilvl w:val="0"/>
          <w:numId w:val="4"/>
        </w:numPr>
      </w:pPr>
      <w:r>
        <w:t>Э</w:t>
      </w:r>
      <w:r w:rsidRPr="008B5E29">
        <w:t>кономическая и финансовая взаимосвязь затрат и выгод</w:t>
      </w:r>
    </w:p>
    <w:p w14:paraId="2BB1A3DC" w14:textId="77777777" w:rsidR="008B5E29" w:rsidRDefault="008B5E29" w:rsidP="008B5E29">
      <w:pPr>
        <w:pStyle w:val="a5"/>
        <w:numPr>
          <w:ilvl w:val="0"/>
          <w:numId w:val="4"/>
        </w:numPr>
      </w:pPr>
      <w:r w:rsidRPr="008B5E29">
        <w:t>Временная перспектива выгод</w:t>
      </w:r>
    </w:p>
    <w:p w14:paraId="056A52C4" w14:textId="58E80BC2" w:rsidR="008B5E29" w:rsidRDefault="008B5E29" w:rsidP="008B5E29">
      <w:pPr>
        <w:pStyle w:val="a5"/>
        <w:numPr>
          <w:ilvl w:val="0"/>
          <w:numId w:val="4"/>
        </w:numPr>
      </w:pPr>
      <w:r w:rsidRPr="008B5E29">
        <w:t>Социальная приемлемость</w:t>
      </w:r>
    </w:p>
    <w:p w14:paraId="5917ED56" w14:textId="4EF1974D" w:rsidR="008B5E29" w:rsidRDefault="008B5E29" w:rsidP="008B5E29">
      <w:pPr>
        <w:pStyle w:val="a5"/>
        <w:numPr>
          <w:ilvl w:val="0"/>
          <w:numId w:val="4"/>
        </w:numPr>
      </w:pPr>
      <w:r>
        <w:t>Осуществляемость экономическая</w:t>
      </w:r>
    </w:p>
    <w:p w14:paraId="25464901" w14:textId="635F4CB0" w:rsidR="008B5E29" w:rsidRDefault="008B5E29" w:rsidP="008B5E29">
      <w:pPr>
        <w:pStyle w:val="a5"/>
        <w:numPr>
          <w:ilvl w:val="0"/>
          <w:numId w:val="4"/>
        </w:numPr>
      </w:pPr>
      <w:r>
        <w:t>Влиятельность</w:t>
      </w:r>
    </w:p>
    <w:p w14:paraId="5A0DEECD" w14:textId="7769EA08" w:rsidR="008B5E29" w:rsidRDefault="008B5E29" w:rsidP="008B5E29">
      <w:pPr>
        <w:pStyle w:val="a5"/>
        <w:numPr>
          <w:ilvl w:val="0"/>
          <w:numId w:val="4"/>
        </w:numPr>
      </w:pPr>
      <w:r>
        <w:t>Перспективность</w:t>
      </w:r>
    </w:p>
    <w:p w14:paraId="28EBA7D8" w14:textId="21BE554B" w:rsidR="008B5E29" w:rsidRDefault="008B5E29" w:rsidP="008B5E29">
      <w:pPr>
        <w:pStyle w:val="a5"/>
        <w:numPr>
          <w:ilvl w:val="0"/>
          <w:numId w:val="4"/>
        </w:numPr>
      </w:pPr>
      <w:r>
        <w:t>Срочность</w:t>
      </w:r>
    </w:p>
    <w:p w14:paraId="71EED45C" w14:textId="5B8F6E50" w:rsidR="008B5E29" w:rsidRPr="00694C10" w:rsidRDefault="008B5E29" w:rsidP="008B5E29">
      <w:pPr>
        <w:pStyle w:val="a5"/>
        <w:numPr>
          <w:ilvl w:val="0"/>
          <w:numId w:val="4"/>
        </w:numPr>
      </w:pPr>
      <w:r>
        <w:t xml:space="preserve">Приемлемость </w:t>
      </w:r>
    </w:p>
    <w:p w14:paraId="19A76DE0" w14:textId="02AA9D8E" w:rsidR="008B5E29" w:rsidRPr="008B5E29" w:rsidRDefault="008B5E29" w:rsidP="00C329D7">
      <w:pPr>
        <w:ind w:firstLine="360"/>
        <w:rPr>
          <w:lang w:val="ru-RU"/>
        </w:rPr>
      </w:pPr>
      <w:r w:rsidRPr="008B5E29">
        <w:rPr>
          <w:lang w:val="ru-RU"/>
        </w:rPr>
        <w:t>Заключительным этапом фазы анализа является выбор стратегии, которая будет применяться для достижения целей, предложенных проектом.</w:t>
      </w:r>
      <w:r w:rsidR="00C329D7">
        <w:rPr>
          <w:lang w:val="ro-RO"/>
        </w:rPr>
        <w:t xml:space="preserve"> </w:t>
      </w:r>
      <w:r w:rsidRPr="008B5E29">
        <w:rPr>
          <w:lang w:val="ru-RU"/>
        </w:rPr>
        <w:t>Анализ стратегий состоит в определении целей, которые будут включены в проект, и целей, которые останутся за пределами проекта, а также в определении цели проекта и общих задач.</w:t>
      </w:r>
    </w:p>
    <w:p w14:paraId="223636A1" w14:textId="4B0AAE49" w:rsidR="009E6327" w:rsidRDefault="008B5E29" w:rsidP="008B5E29">
      <w:pPr>
        <w:rPr>
          <w:lang w:val="ru-RU"/>
        </w:rPr>
      </w:pPr>
      <w:r w:rsidRPr="008B5E29">
        <w:rPr>
          <w:lang w:val="ru-RU"/>
        </w:rPr>
        <w:t>В зависимости от цели и объема предполагаемой работы выбранные группы или стратегии могут формировать интервенцию по масштабам проекта или программу, включающую несколько проектов.</w:t>
      </w:r>
    </w:p>
    <w:p w14:paraId="720BB7CB" w14:textId="09D51D05" w:rsidR="009E6327" w:rsidRDefault="009E6327" w:rsidP="008B5E29">
      <w:pPr>
        <w:rPr>
          <w:lang w:val="ru-RU"/>
        </w:rPr>
      </w:pPr>
      <w:r w:rsidRPr="009E6327">
        <w:rPr>
          <w:lang w:val="ru-RU"/>
        </w:rPr>
        <w:t>После оценки лучшей «альтернативной стратегии», согласно предложенному инструменту, результаты членов команды представлены следующим образом:</w:t>
      </w:r>
    </w:p>
    <w:p w14:paraId="4FC70655" w14:textId="6008E026" w:rsidR="009E6327" w:rsidRDefault="00E03D10" w:rsidP="008B5E29">
      <w:pPr>
        <w:rPr>
          <w:lang w:val="ru-RU"/>
        </w:rPr>
      </w:pPr>
      <w:r>
        <w:rPr>
          <w:lang w:val="ru-RU"/>
        </w:rPr>
        <w:pict w14:anchorId="3EF3C28D">
          <v:shape id="_x0000_i1026" type="#_x0000_t75" style="width:484.5pt;height:174pt">
            <v:imagedata r:id="rId7" o:title="1"/>
          </v:shape>
        </w:pict>
      </w:r>
    </w:p>
    <w:p w14:paraId="4F8C086A" w14:textId="27CC56AC" w:rsidR="009E6327" w:rsidRDefault="009E6327" w:rsidP="008B5E29">
      <w:pPr>
        <w:rPr>
          <w:lang w:val="ru-RU"/>
        </w:rPr>
      </w:pPr>
    </w:p>
    <w:p w14:paraId="6525CF7C" w14:textId="2A61714D" w:rsidR="009E6327" w:rsidRDefault="009E6327" w:rsidP="008B5E29">
      <w:pPr>
        <w:rPr>
          <w:lang w:val="ru-RU"/>
        </w:rPr>
      </w:pPr>
      <w:r w:rsidRPr="009E6327">
        <w:rPr>
          <w:lang w:val="ru-RU"/>
        </w:rPr>
        <w:t>Согласно данным, полученным в сводной таблице, максимальное совокупное значение выбранных показателей имеет стратегия №2.</w:t>
      </w:r>
    </w:p>
    <w:p w14:paraId="77445ED3" w14:textId="1BFCD186" w:rsidR="000F2282" w:rsidRDefault="000F2282" w:rsidP="008B5E29">
      <w:pPr>
        <w:rPr>
          <w:lang w:val="ru-RU"/>
        </w:rPr>
      </w:pPr>
    </w:p>
    <w:p w14:paraId="5B076A93" w14:textId="7D96EF28" w:rsidR="000F2282" w:rsidRDefault="000F2282" w:rsidP="008B5E29">
      <w:pPr>
        <w:rPr>
          <w:lang w:val="ru-RU"/>
        </w:rPr>
      </w:pPr>
    </w:p>
    <w:p w14:paraId="305B03BC" w14:textId="77777777" w:rsidR="000F2282" w:rsidRDefault="000F2282" w:rsidP="008B5E29">
      <w:pPr>
        <w:rPr>
          <w:lang w:val="ru-RU"/>
        </w:rPr>
      </w:pPr>
    </w:p>
    <w:p w14:paraId="06152F07" w14:textId="2CD50C0E" w:rsidR="00694C10" w:rsidRDefault="00694C10" w:rsidP="008B5E29">
      <w:pPr>
        <w:rPr>
          <w:lang w:val="ro-RO"/>
        </w:rPr>
      </w:pPr>
    </w:p>
    <w:p w14:paraId="42FC180C" w14:textId="637CC349" w:rsidR="00161370" w:rsidRDefault="00161370" w:rsidP="008B5E29">
      <w:pPr>
        <w:rPr>
          <w:lang w:val="ru-RU"/>
        </w:rPr>
      </w:pPr>
    </w:p>
    <w:p w14:paraId="0C9323FE" w14:textId="4B75DADE" w:rsidR="00694C10" w:rsidRDefault="00694C10" w:rsidP="008B5E29">
      <w:pPr>
        <w:rPr>
          <w:lang w:val="ru-RU"/>
        </w:rPr>
      </w:pPr>
    </w:p>
    <w:p w14:paraId="246DF7F7" w14:textId="1E88245F" w:rsidR="00694C10" w:rsidRDefault="00694C10" w:rsidP="008B5E29">
      <w:pPr>
        <w:rPr>
          <w:lang w:val="ru-RU"/>
        </w:rPr>
      </w:pPr>
    </w:p>
    <w:p w14:paraId="72CBECB9" w14:textId="67E80A0E" w:rsidR="00694C10" w:rsidRDefault="00694C10" w:rsidP="008B5E29">
      <w:pPr>
        <w:rPr>
          <w:lang w:val="ru-RU"/>
        </w:rPr>
      </w:pPr>
    </w:p>
    <w:p w14:paraId="411E8708" w14:textId="45E0A174" w:rsidR="00161370" w:rsidRDefault="00161370" w:rsidP="00161370">
      <w:pPr>
        <w:rPr>
          <w:lang w:val="ru-RU"/>
        </w:rPr>
      </w:pPr>
    </w:p>
    <w:p w14:paraId="67F3F476" w14:textId="45734A88" w:rsidR="00161370" w:rsidRPr="00B9777B" w:rsidRDefault="00161370" w:rsidP="00C50830">
      <w:pPr>
        <w:ind w:firstLine="708"/>
        <w:rPr>
          <w:lang w:val="ru-RU"/>
        </w:rPr>
      </w:pPr>
    </w:p>
    <w:p w14:paraId="14F651F3" w14:textId="1AB031AB" w:rsidR="00161370" w:rsidRPr="00B9777B" w:rsidRDefault="00382156" w:rsidP="00161370">
      <w:pPr>
        <w:rPr>
          <w:lang w:val="ru-RU"/>
        </w:rPr>
      </w:pPr>
      <w:r w:rsidRPr="00B9777B">
        <w:rPr>
          <w:b/>
          <w:bCs/>
          <w:noProof/>
          <w:sz w:val="32"/>
          <w:szCs w:val="32"/>
          <w:lang w:val="ru-RU" w:eastAsia="ru-RU"/>
        </w:rPr>
        <mc:AlternateContent>
          <mc:Choice Requires="wps">
            <w:drawing>
              <wp:anchor distT="0" distB="0" distL="114300" distR="114300" simplePos="0" relativeHeight="251779072" behindDoc="0" locked="0" layoutInCell="1" allowOverlap="1" wp14:anchorId="477CF310" wp14:editId="7AE55A05">
                <wp:simplePos x="0" y="0"/>
                <wp:positionH relativeFrom="column">
                  <wp:posOffset>-358317</wp:posOffset>
                </wp:positionH>
                <wp:positionV relativeFrom="paragraph">
                  <wp:posOffset>302747</wp:posOffset>
                </wp:positionV>
                <wp:extent cx="1404327" cy="1179195"/>
                <wp:effectExtent l="0" t="0" r="24765" b="20955"/>
                <wp:wrapNone/>
                <wp:docPr id="29" name="Прямоугольник: скругленные углы 8"/>
                <wp:cNvGraphicFramePr/>
                <a:graphic xmlns:a="http://schemas.openxmlformats.org/drawingml/2006/main">
                  <a:graphicData uri="http://schemas.microsoft.com/office/word/2010/wordprocessingShape">
                    <wps:wsp>
                      <wps:cNvSpPr/>
                      <wps:spPr>
                        <a:xfrm>
                          <a:off x="0" y="0"/>
                          <a:ext cx="1404327" cy="1179195"/>
                        </a:xfrm>
                        <a:prstGeom prst="roundRect">
                          <a:avLst/>
                        </a:prstGeom>
                      </wps:spPr>
                      <wps:style>
                        <a:lnRef idx="2">
                          <a:schemeClr val="dk1"/>
                        </a:lnRef>
                        <a:fillRef idx="1">
                          <a:schemeClr val="lt1"/>
                        </a:fillRef>
                        <a:effectRef idx="0">
                          <a:schemeClr val="dk1"/>
                        </a:effectRef>
                        <a:fontRef idx="minor">
                          <a:schemeClr val="dk1"/>
                        </a:fontRef>
                      </wps:style>
                      <wps:txbx>
                        <w:txbxContent>
                          <w:p w14:paraId="23C82B16" w14:textId="23623909" w:rsidR="00E03D10" w:rsidRPr="00060098" w:rsidRDefault="00E03D10" w:rsidP="000F2282">
                            <w:pPr>
                              <w:jc w:val="center"/>
                              <w:rPr>
                                <w:sz w:val="18"/>
                                <w:szCs w:val="18"/>
                                <w:lang w:val="ro-RO"/>
                              </w:rPr>
                            </w:pPr>
                            <w:r>
                              <w:rPr>
                                <w:lang w:val="en-US"/>
                              </w:rPr>
                              <w:t xml:space="preserve">R1. </w:t>
                            </w:r>
                            <w:r>
                              <w:t xml:space="preserve">Появление многофункциональных </w:t>
                            </w:r>
                            <w:r>
                              <w:rPr>
                                <w:lang w:val="en-US"/>
                              </w:rPr>
                              <w:t>SMART</w:t>
                            </w:r>
                            <w:r>
                              <w:t>-</w:t>
                            </w:r>
                            <w:r>
                              <w:rPr>
                                <w:lang w:val="en-US"/>
                              </w:rPr>
                              <w:t>BOX</w:t>
                            </w:r>
                            <w:proofErr w:type="spellStart"/>
                            <w:r>
                              <w:t>ов</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CF310" id="_x0000_s1052" style="position:absolute;margin-left:-28.2pt;margin-top:23.85pt;width:110.6pt;height:92.8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" fillcolor="white [3201]" strokecolor="black [3200]" strokeweight="1pt">
                <v:stroke joinstyle="miter"/>
                <v:textbox>
                  <w:txbxContent>
                    <w:p w14:paraId="23C82B16" w14:textId="23623909" w:rsidR="00E03D10" w:rsidRPr="00060098" w:rsidRDefault="00E03D10" w:rsidP="000F2282">
                      <w:pPr>
                        <w:jc w:val="center"/>
                        <w:rPr>
                          <w:sz w:val="18"/>
                          <w:szCs w:val="18"/>
                          <w:lang w:val="ro-RO"/>
                        </w:rPr>
                      </w:pPr>
                      <w:r>
                        <w:rPr>
                          <w:lang w:val="en-US"/>
                        </w:rPr>
                        <w:t xml:space="preserve">R1. </w:t>
                      </w:r>
                      <w:r>
                        <w:t xml:space="preserve">Появление многофункциональных </w:t>
                      </w:r>
                      <w:r>
                        <w:rPr>
                          <w:lang w:val="en-US"/>
                        </w:rPr>
                        <w:t>SMART</w:t>
                      </w:r>
                      <w:r>
                        <w:t>-</w:t>
                      </w:r>
                      <w:r>
                        <w:rPr>
                          <w:lang w:val="en-US"/>
                        </w:rPr>
                        <w:t>BOX</w:t>
                      </w:r>
                      <w:proofErr w:type="spellStart"/>
                      <w:r>
                        <w:t>ов</w:t>
                      </w:r>
                      <w:proofErr w:type="spellEnd"/>
                    </w:p>
                  </w:txbxContent>
                </v:textbox>
              </v:roundrect>
            </w:pict>
          </mc:Fallback>
        </mc:AlternateContent>
      </w:r>
    </w:p>
    <w:p w14:paraId="48B28D27" w14:textId="0C0AC9A9" w:rsidR="00161370" w:rsidRDefault="00382156" w:rsidP="00161370">
      <w:pPr>
        <w:rPr>
          <w:lang w:val="ru-RU"/>
        </w:rPr>
      </w:pPr>
      <w:r w:rsidRPr="00B9777B">
        <w:rPr>
          <w:b/>
          <w:bCs/>
          <w:noProof/>
          <w:sz w:val="32"/>
          <w:szCs w:val="32"/>
          <w:lang w:val="ru-RU" w:eastAsia="ru-RU"/>
        </w:rPr>
        <mc:AlternateContent>
          <mc:Choice Requires="wps">
            <w:drawing>
              <wp:anchor distT="0" distB="0" distL="114300" distR="114300" simplePos="0" relativeHeight="251763712" behindDoc="0" locked="0" layoutInCell="1" allowOverlap="1" wp14:anchorId="30571798" wp14:editId="4FAF62C2">
                <wp:simplePos x="0" y="0"/>
                <wp:positionH relativeFrom="page">
                  <wp:posOffset>4105127</wp:posOffset>
                </wp:positionH>
                <wp:positionV relativeFrom="paragraph">
                  <wp:posOffset>13837</wp:posOffset>
                </wp:positionV>
                <wp:extent cx="1242451" cy="1179391"/>
                <wp:effectExtent l="0" t="0" r="15240" b="20955"/>
                <wp:wrapNone/>
                <wp:docPr id="30" name="Прямоугольник: скругленные углы 3"/>
                <wp:cNvGraphicFramePr/>
                <a:graphic xmlns:a="http://schemas.openxmlformats.org/drawingml/2006/main">
                  <a:graphicData uri="http://schemas.microsoft.com/office/word/2010/wordprocessingShape">
                    <wps:wsp>
                      <wps:cNvSpPr/>
                      <wps:spPr>
                        <a:xfrm>
                          <a:off x="0" y="0"/>
                          <a:ext cx="1242451" cy="1179391"/>
                        </a:xfrm>
                        <a:prstGeom prst="roundRect">
                          <a:avLst/>
                        </a:prstGeom>
                      </wps:spPr>
                      <wps:style>
                        <a:lnRef idx="2">
                          <a:schemeClr val="dk1"/>
                        </a:lnRef>
                        <a:fillRef idx="1">
                          <a:schemeClr val="lt1"/>
                        </a:fillRef>
                        <a:effectRef idx="0">
                          <a:schemeClr val="dk1"/>
                        </a:effectRef>
                        <a:fontRef idx="minor">
                          <a:schemeClr val="dk1"/>
                        </a:fontRef>
                      </wps:style>
                      <wps:txbx>
                        <w:txbxContent>
                          <w:p w14:paraId="49BDCB46" w14:textId="1AACCFD6" w:rsidR="00E03D10" w:rsidRPr="00A40384" w:rsidRDefault="00E03D10" w:rsidP="00161370">
                            <w:pPr>
                              <w:jc w:val="center"/>
                              <w:rPr>
                                <w:lang w:val="ru-RU"/>
                              </w:rPr>
                            </w:pPr>
                            <w:r>
                              <w:rPr>
                                <w:lang w:val="ro-RO"/>
                              </w:rPr>
                              <w:t xml:space="preserve">R3. </w:t>
                            </w:r>
                            <w:r>
                              <w:rPr>
                                <w:lang w:val="ru-RU"/>
                              </w:rPr>
                              <w:t>Открытый доступ к интернету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571798" id="_x0000_s1053" style="position:absolute;margin-left:323.25pt;margin-top:1.1pt;width:97.85pt;height:92.85pt;z-index:251763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" fillcolor="white [3201]" strokecolor="black [3200]" strokeweight="1pt">
                <v:stroke joinstyle="miter"/>
                <v:textbox>
                  <w:txbxContent>
                    <w:p w14:paraId="49BDCB46" w14:textId="1AACCFD6" w:rsidR="00E03D10" w:rsidRPr="00A40384" w:rsidRDefault="00E03D10" w:rsidP="00161370">
                      <w:pPr>
                        <w:jc w:val="center"/>
                        <w:rPr>
                          <w:lang w:val="ru-RU"/>
                        </w:rPr>
                      </w:pPr>
                      <w:r>
                        <w:rPr>
                          <w:lang w:val="ro-RO"/>
                        </w:rPr>
                        <w:t xml:space="preserve">R3. </w:t>
                      </w:r>
                      <w:r>
                        <w:rPr>
                          <w:lang w:val="ru-RU"/>
                        </w:rPr>
                        <w:t>Открытый доступ к интернету</w:t>
                      </w:r>
                    </w:p>
                  </w:txbxContent>
                </v:textbox>
                <w10:wrap anchorx="page"/>
              </v:roundrect>
            </w:pict>
          </mc:Fallback>
        </mc:AlternateContent>
      </w:r>
      <w:r w:rsidRPr="00B9777B">
        <w:rPr>
          <w:b/>
          <w:bCs/>
          <w:noProof/>
          <w:sz w:val="32"/>
          <w:szCs w:val="32"/>
          <w:lang w:val="ru-RU" w:eastAsia="ru-RU"/>
        </w:rPr>
        <mc:AlternateContent>
          <mc:Choice Requires="wps">
            <w:drawing>
              <wp:anchor distT="0" distB="0" distL="114300" distR="114300" simplePos="0" relativeHeight="251765760" behindDoc="0" locked="0" layoutInCell="1" allowOverlap="1" wp14:anchorId="6314C150" wp14:editId="79AD9F9C">
                <wp:simplePos x="0" y="0"/>
                <wp:positionH relativeFrom="margin">
                  <wp:posOffset>1224000</wp:posOffset>
                </wp:positionH>
                <wp:positionV relativeFrom="paragraph">
                  <wp:posOffset>11430</wp:posOffset>
                </wp:positionV>
                <wp:extent cx="1453661" cy="1171575"/>
                <wp:effectExtent l="0" t="0" r="13335" b="28575"/>
                <wp:wrapNone/>
                <wp:docPr id="28" name="Прямоугольник: скругленные углы 5"/>
                <wp:cNvGraphicFramePr/>
                <a:graphic xmlns:a="http://schemas.openxmlformats.org/drawingml/2006/main">
                  <a:graphicData uri="http://schemas.microsoft.com/office/word/2010/wordprocessingShape">
                    <wps:wsp>
                      <wps:cNvSpPr/>
                      <wps:spPr>
                        <a:xfrm>
                          <a:off x="0" y="0"/>
                          <a:ext cx="1453661" cy="1171575"/>
                        </a:xfrm>
                        <a:prstGeom prst="roundRect">
                          <a:avLst/>
                        </a:prstGeom>
                      </wps:spPr>
                      <wps:style>
                        <a:lnRef idx="2">
                          <a:schemeClr val="dk1"/>
                        </a:lnRef>
                        <a:fillRef idx="1">
                          <a:schemeClr val="lt1"/>
                        </a:fillRef>
                        <a:effectRef idx="0">
                          <a:schemeClr val="dk1"/>
                        </a:effectRef>
                        <a:fontRef idx="minor">
                          <a:schemeClr val="dk1"/>
                        </a:fontRef>
                      </wps:style>
                      <wps:txbx>
                        <w:txbxContent>
                          <w:p w14:paraId="082E7E79" w14:textId="5B19AD35" w:rsidR="00E03D10" w:rsidRPr="00A40384" w:rsidRDefault="00E03D10" w:rsidP="00161370">
                            <w:pPr>
                              <w:jc w:val="center"/>
                              <w:rPr>
                                <w:lang w:val="ru-RU"/>
                              </w:rPr>
                            </w:pPr>
                            <w:r>
                              <w:rPr>
                                <w:lang w:val="ro-RO"/>
                              </w:rPr>
                              <w:t>R2.</w:t>
                            </w:r>
                            <w:r>
                              <w:rPr>
                                <w:lang w:val="ru-RU"/>
                              </w:rPr>
                              <w:t>Возможность зарядить устройство в любое время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14C150" id="_x0000_s1054" style="position:absolute;margin-left:96.4pt;margin-top:.9pt;width:114.45pt;height:92.2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" fillcolor="white [3201]" strokecolor="black [3200]" strokeweight="1pt">
                <v:stroke joinstyle="miter"/>
                <v:textbox>
                  <w:txbxContent>
                    <w:p w14:paraId="082E7E79" w14:textId="5B19AD35" w:rsidR="00E03D10" w:rsidRPr="00A40384" w:rsidRDefault="00E03D10" w:rsidP="00161370">
                      <w:pPr>
                        <w:jc w:val="center"/>
                        <w:rPr>
                          <w:lang w:val="ru-RU"/>
                        </w:rPr>
                      </w:pPr>
                      <w:r>
                        <w:rPr>
                          <w:lang w:val="ro-RO"/>
                        </w:rPr>
                        <w:t>R2.</w:t>
                      </w:r>
                      <w:r>
                        <w:rPr>
                          <w:lang w:val="ru-RU"/>
                        </w:rPr>
                        <w:t>Возможность зарядить устройство в любое время</w:t>
                      </w:r>
                    </w:p>
                  </w:txbxContent>
                </v:textbox>
                <w10:wrap anchorx="margin"/>
              </v:roundrect>
            </w:pict>
          </mc:Fallback>
        </mc:AlternateContent>
      </w:r>
      <w:r w:rsidR="003C026F" w:rsidRPr="00B9777B">
        <w:rPr>
          <w:b/>
          <w:bCs/>
          <w:noProof/>
          <w:sz w:val="32"/>
          <w:szCs w:val="32"/>
          <w:lang w:val="ru-RU" w:eastAsia="ru-RU"/>
        </w:rPr>
        <mc:AlternateContent>
          <mc:Choice Requires="wps">
            <w:drawing>
              <wp:anchor distT="0" distB="0" distL="114300" distR="114300" simplePos="0" relativeHeight="251768832" behindDoc="0" locked="0" layoutInCell="1" allowOverlap="1" wp14:anchorId="547FAB1D" wp14:editId="0C266D29">
                <wp:simplePos x="0" y="0"/>
                <wp:positionH relativeFrom="margin">
                  <wp:posOffset>4523496</wp:posOffset>
                </wp:positionH>
                <wp:positionV relativeFrom="paragraph">
                  <wp:posOffset>7522</wp:posOffset>
                </wp:positionV>
                <wp:extent cx="1411165" cy="1179195"/>
                <wp:effectExtent l="0" t="0" r="17780" b="20955"/>
                <wp:wrapNone/>
                <wp:docPr id="41" name="Прямоугольник: скругленные углы 8"/>
                <wp:cNvGraphicFramePr/>
                <a:graphic xmlns:a="http://schemas.openxmlformats.org/drawingml/2006/main">
                  <a:graphicData uri="http://schemas.microsoft.com/office/word/2010/wordprocessingShape">
                    <wps:wsp>
                      <wps:cNvSpPr/>
                      <wps:spPr>
                        <a:xfrm>
                          <a:off x="0" y="0"/>
                          <a:ext cx="1411165" cy="1179195"/>
                        </a:xfrm>
                        <a:prstGeom prst="roundRect">
                          <a:avLst>
                            <a:gd name="adj" fmla="val 17330"/>
                          </a:avLst>
                        </a:prstGeom>
                      </wps:spPr>
                      <wps:style>
                        <a:lnRef idx="2">
                          <a:schemeClr val="dk1"/>
                        </a:lnRef>
                        <a:fillRef idx="1">
                          <a:schemeClr val="lt1"/>
                        </a:fillRef>
                        <a:effectRef idx="0">
                          <a:schemeClr val="dk1"/>
                        </a:effectRef>
                        <a:fontRef idx="minor">
                          <a:schemeClr val="dk1"/>
                        </a:fontRef>
                      </wps:style>
                      <wps:txbx>
                        <w:txbxContent>
                          <w:p w14:paraId="078F3A7D" w14:textId="6802F1F1" w:rsidR="00E03D10" w:rsidRPr="00A40384" w:rsidRDefault="00E03D10" w:rsidP="00161370">
                            <w:pPr>
                              <w:jc w:val="center"/>
                              <w:rPr>
                                <w:lang w:val="ru-RU"/>
                              </w:rPr>
                            </w:pPr>
                            <w:r w:rsidRPr="00382156">
                              <w:rPr>
                                <w:lang w:val="ro-RO"/>
                              </w:rPr>
                              <w:t>R4.</w:t>
                            </w:r>
                            <w:r>
                              <w:rPr>
                                <w:lang w:val="ro-RO"/>
                              </w:rPr>
                              <w:t xml:space="preserve"> </w:t>
                            </w:r>
                            <w:r>
                              <w:rPr>
                                <w:lang w:val="ru-RU"/>
                              </w:rPr>
                              <w:t>Отслеживание местоположения транспорта в реальном времени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7FAB1D" id="_x0000_s1055" style="position:absolute;margin-left:356.2pt;margin-top:.6pt;width:111.1pt;height:92.8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135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" fillcolor="white [3201]" strokecolor="black [3200]" strokeweight="1pt">
                <v:stroke joinstyle="miter"/>
                <v:textbox>
                  <w:txbxContent>
                    <w:p w14:paraId="078F3A7D" w14:textId="6802F1F1" w:rsidR="00E03D10" w:rsidRPr="00A40384" w:rsidRDefault="00E03D10" w:rsidP="00161370">
                      <w:pPr>
                        <w:jc w:val="center"/>
                        <w:rPr>
                          <w:lang w:val="ru-RU"/>
                        </w:rPr>
                      </w:pPr>
                      <w:r w:rsidRPr="00382156">
                        <w:rPr>
                          <w:lang w:val="ro-RO"/>
                        </w:rPr>
                        <w:t>R4.</w:t>
                      </w:r>
                      <w:r>
                        <w:rPr>
                          <w:lang w:val="ro-RO"/>
                        </w:rPr>
                        <w:t xml:space="preserve"> </w:t>
                      </w:r>
                      <w:r>
                        <w:rPr>
                          <w:lang w:val="ru-RU"/>
                        </w:rPr>
                        <w:t>Отслеживание местоположения транспорта в реальном времени</w:t>
                      </w:r>
                    </w:p>
                  </w:txbxContent>
                </v:textbox>
                <w10:wrap anchorx="margin"/>
              </v:roundrect>
            </w:pict>
          </mc:Fallback>
        </mc:AlternateContent>
      </w:r>
    </w:p>
    <w:p w14:paraId="04DDDBA7" w14:textId="64EAC7B5" w:rsidR="00161370" w:rsidRPr="00B9777B" w:rsidRDefault="00382156" w:rsidP="00161370">
      <w:pPr>
        <w:rPr>
          <w:b/>
          <w:bCs/>
          <w:sz w:val="32"/>
          <w:szCs w:val="32"/>
          <w:lang w:val="ru-RU"/>
        </w:rPr>
      </w:pPr>
      <w:r>
        <w:rPr>
          <w:b/>
          <w:bCs/>
          <w:noProof/>
          <w:sz w:val="32"/>
          <w:szCs w:val="32"/>
          <w:lang w:val="ru-RU" w:eastAsia="ru-RU"/>
        </w:rPr>
        <mc:AlternateContent>
          <mc:Choice Requires="wps">
            <w:drawing>
              <wp:anchor distT="0" distB="0" distL="114300" distR="114300" simplePos="0" relativeHeight="251821056" behindDoc="0" locked="0" layoutInCell="1" allowOverlap="1" wp14:anchorId="06509D03" wp14:editId="7D1A2924">
                <wp:simplePos x="0" y="0"/>
                <wp:positionH relativeFrom="column">
                  <wp:posOffset>2593768</wp:posOffset>
                </wp:positionH>
                <wp:positionV relativeFrom="paragraph">
                  <wp:posOffset>857354</wp:posOffset>
                </wp:positionV>
                <wp:extent cx="1982618" cy="340242"/>
                <wp:effectExtent l="0" t="57150" r="17780" b="22225"/>
                <wp:wrapNone/>
                <wp:docPr id="25" name="Прямая со стрелкой 25"/>
                <wp:cNvGraphicFramePr/>
                <a:graphic xmlns:a="http://schemas.openxmlformats.org/drawingml/2006/main">
                  <a:graphicData uri="http://schemas.microsoft.com/office/word/2010/wordprocessingShape">
                    <wps:wsp>
                      <wps:cNvCnPr/>
                      <wps:spPr>
                        <a:xfrm flipV="1">
                          <a:off x="0" y="0"/>
                          <a:ext cx="1982618" cy="34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CD3D5" id="Прямая со стрелкой 25" o:spid="_x0000_s1026" type="#_x0000_t32" style="position:absolute;margin-left:204.25pt;margin-top:67.5pt;width:156.1pt;height:26.8pt;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" strokecolor="#4472c4 [3204]" strokeweight=".5pt">
                <v:stroke endarrow="block" joinstyle="miter"/>
              </v:shape>
            </w:pict>
          </mc:Fallback>
        </mc:AlternateContent>
      </w:r>
      <w:r>
        <w:rPr>
          <w:b/>
          <w:bCs/>
          <w:noProof/>
          <w:sz w:val="32"/>
          <w:szCs w:val="32"/>
          <w:lang w:val="ru-RU" w:eastAsia="ru-RU"/>
        </w:rPr>
        <mc:AlternateContent>
          <mc:Choice Requires="wps">
            <w:drawing>
              <wp:anchor distT="0" distB="0" distL="114300" distR="114300" simplePos="0" relativeHeight="251823104" behindDoc="0" locked="0" layoutInCell="1" allowOverlap="1" wp14:anchorId="6E50D84D" wp14:editId="7ECBE898">
                <wp:simplePos x="0" y="0"/>
                <wp:positionH relativeFrom="column">
                  <wp:posOffset>2583135</wp:posOffset>
                </wp:positionH>
                <wp:positionV relativeFrom="paragraph">
                  <wp:posOffset>898865</wp:posOffset>
                </wp:positionV>
                <wp:extent cx="551697" cy="309363"/>
                <wp:effectExtent l="0" t="38100" r="58420" b="33655"/>
                <wp:wrapNone/>
                <wp:docPr id="26" name="Прямая со стрелкой 26"/>
                <wp:cNvGraphicFramePr/>
                <a:graphic xmlns:a="http://schemas.openxmlformats.org/drawingml/2006/main">
                  <a:graphicData uri="http://schemas.microsoft.com/office/word/2010/wordprocessingShape">
                    <wps:wsp>
                      <wps:cNvCnPr/>
                      <wps:spPr>
                        <a:xfrm flipV="1">
                          <a:off x="0" y="0"/>
                          <a:ext cx="551697" cy="3093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2B9492" id="Прямая со стрелкой 26" o:spid="_x0000_s1026" type="#_x0000_t32" style="position:absolute;margin-left:203.4pt;margin-top:70.8pt;width:43.45pt;height:24.35pt;flip: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" strokecolor="#4472c4 [3204]" strokeweight=".5pt">
                <v:stroke endarrow="block" joinstyle="miter"/>
              </v:shape>
            </w:pict>
          </mc:Fallback>
        </mc:AlternateContent>
      </w:r>
      <w:r>
        <w:rPr>
          <w:b/>
          <w:bCs/>
          <w:noProof/>
          <w:sz w:val="32"/>
          <w:szCs w:val="32"/>
          <w:lang w:val="ru-RU" w:eastAsia="ru-RU"/>
        </w:rPr>
        <mc:AlternateContent>
          <mc:Choice Requires="wps">
            <w:drawing>
              <wp:anchor distT="0" distB="0" distL="114300" distR="114300" simplePos="0" relativeHeight="251816960" behindDoc="0" locked="0" layoutInCell="1" allowOverlap="1" wp14:anchorId="3846697F" wp14:editId="37F66185">
                <wp:simplePos x="0" y="0"/>
                <wp:positionH relativeFrom="column">
                  <wp:posOffset>1998877</wp:posOffset>
                </wp:positionH>
                <wp:positionV relativeFrom="paragraph">
                  <wp:posOffset>920780</wp:posOffset>
                </wp:positionV>
                <wp:extent cx="546690" cy="298080"/>
                <wp:effectExtent l="38100" t="38100" r="25400" b="26035"/>
                <wp:wrapNone/>
                <wp:docPr id="23" name="Прямая со стрелкой 23"/>
                <wp:cNvGraphicFramePr/>
                <a:graphic xmlns:a="http://schemas.openxmlformats.org/drawingml/2006/main">
                  <a:graphicData uri="http://schemas.microsoft.com/office/word/2010/wordprocessingShape">
                    <wps:wsp>
                      <wps:cNvCnPr/>
                      <wps:spPr>
                        <a:xfrm flipH="1" flipV="1">
                          <a:off x="0" y="0"/>
                          <a:ext cx="546690" cy="298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FB09D" id="Прямая со стрелкой 23" o:spid="_x0000_s1026" type="#_x0000_t32" style="position:absolute;margin-left:157.4pt;margin-top:72.5pt;width:43.05pt;height:23.45pt;flip:x 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" strokecolor="#4472c4 [3204]" strokeweight=".5pt">
                <v:stroke endarrow="block" joinstyle="miter"/>
              </v:shape>
            </w:pict>
          </mc:Fallback>
        </mc:AlternateContent>
      </w:r>
      <w:r>
        <w:rPr>
          <w:b/>
          <w:bCs/>
          <w:noProof/>
          <w:sz w:val="32"/>
          <w:szCs w:val="32"/>
          <w:lang w:val="ru-RU" w:eastAsia="ru-RU"/>
        </w:rPr>
        <mc:AlternateContent>
          <mc:Choice Requires="wps">
            <w:drawing>
              <wp:anchor distT="0" distB="0" distL="114300" distR="114300" simplePos="0" relativeHeight="251819008" behindDoc="0" locked="0" layoutInCell="1" allowOverlap="1" wp14:anchorId="1250D4D7" wp14:editId="0FDE88F9">
                <wp:simplePos x="0" y="0"/>
                <wp:positionH relativeFrom="column">
                  <wp:posOffset>850559</wp:posOffset>
                </wp:positionH>
                <wp:positionV relativeFrom="paragraph">
                  <wp:posOffset>906085</wp:posOffset>
                </wp:positionV>
                <wp:extent cx="1695007" cy="334039"/>
                <wp:effectExtent l="19050" t="57150" r="19685" b="27940"/>
                <wp:wrapNone/>
                <wp:docPr id="24" name="Прямая со стрелкой 24"/>
                <wp:cNvGraphicFramePr/>
                <a:graphic xmlns:a="http://schemas.openxmlformats.org/drawingml/2006/main">
                  <a:graphicData uri="http://schemas.microsoft.com/office/word/2010/wordprocessingShape">
                    <wps:wsp>
                      <wps:cNvCnPr/>
                      <wps:spPr>
                        <a:xfrm flipH="1" flipV="1">
                          <a:off x="0" y="0"/>
                          <a:ext cx="1695007" cy="3340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007AFA" id="Прямая со стрелкой 24" o:spid="_x0000_s1026" type="#_x0000_t32" style="position:absolute;margin-left:66.95pt;margin-top:71.35pt;width:133.45pt;height:26.3pt;flip:x 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" strokecolor="#4472c4 [3204]" strokeweight=".5pt">
                <v:stroke endarrow="block" joinstyle="miter"/>
              </v:shape>
            </w:pict>
          </mc:Fallback>
        </mc:AlternateContent>
      </w:r>
      <w:r>
        <w:rPr>
          <w:b/>
          <w:bCs/>
          <w:noProof/>
          <w:sz w:val="32"/>
          <w:szCs w:val="32"/>
          <w:lang w:val="ru-RU" w:eastAsia="ru-RU"/>
        </w:rPr>
        <mc:AlternateContent>
          <mc:Choice Requires="wps">
            <w:drawing>
              <wp:anchor distT="0" distB="0" distL="114300" distR="114300" simplePos="0" relativeHeight="251812864" behindDoc="0" locked="0" layoutInCell="1" allowOverlap="1" wp14:anchorId="24838FC6" wp14:editId="3043B2D2">
                <wp:simplePos x="0" y="0"/>
                <wp:positionH relativeFrom="page">
                  <wp:posOffset>4125432</wp:posOffset>
                </wp:positionH>
                <wp:positionV relativeFrom="paragraph">
                  <wp:posOffset>2335500</wp:posOffset>
                </wp:positionV>
                <wp:extent cx="89727" cy="254724"/>
                <wp:effectExtent l="0" t="0" r="62865" b="50165"/>
                <wp:wrapNone/>
                <wp:docPr id="21" name="Прямая со стрелкой 21"/>
                <wp:cNvGraphicFramePr/>
                <a:graphic xmlns:a="http://schemas.openxmlformats.org/drawingml/2006/main">
                  <a:graphicData uri="http://schemas.microsoft.com/office/word/2010/wordprocessingShape">
                    <wps:wsp>
                      <wps:cNvCnPr/>
                      <wps:spPr>
                        <a:xfrm>
                          <a:off x="0" y="0"/>
                          <a:ext cx="89727" cy="2547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7A7512" id="Прямая со стрелкой 21" o:spid="_x0000_s1026" type="#_x0000_t32" style="position:absolute;margin-left:324.85pt;margin-top:183.9pt;width:7.05pt;height:20.05pt;z-index:251812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" strokecolor="#4472c4 [3204]" strokeweight=".5pt">
                <v:stroke endarrow="block" joinstyle="miter"/>
                <w10:wrap anchorx="page"/>
              </v:shape>
            </w:pict>
          </mc:Fallback>
        </mc:AlternateContent>
      </w:r>
      <w:r>
        <w:rPr>
          <w:b/>
          <w:bCs/>
          <w:noProof/>
          <w:sz w:val="32"/>
          <w:szCs w:val="32"/>
          <w:lang w:val="ru-RU" w:eastAsia="ru-RU"/>
        </w:rPr>
        <mc:AlternateContent>
          <mc:Choice Requires="wps">
            <w:drawing>
              <wp:anchor distT="0" distB="0" distL="114300" distR="114300" simplePos="0" relativeHeight="251810816" behindDoc="0" locked="0" layoutInCell="1" allowOverlap="1" wp14:anchorId="7CB7D6FD" wp14:editId="38F11D13">
                <wp:simplePos x="0" y="0"/>
                <wp:positionH relativeFrom="column">
                  <wp:posOffset>1588637</wp:posOffset>
                </wp:positionH>
                <wp:positionV relativeFrom="paragraph">
                  <wp:posOffset>2314014</wp:posOffset>
                </wp:positionV>
                <wp:extent cx="297712" cy="308344"/>
                <wp:effectExtent l="38100" t="0" r="26670" b="53975"/>
                <wp:wrapNone/>
                <wp:docPr id="20" name="Прямая со стрелкой 20"/>
                <wp:cNvGraphicFramePr/>
                <a:graphic xmlns:a="http://schemas.openxmlformats.org/drawingml/2006/main">
                  <a:graphicData uri="http://schemas.microsoft.com/office/word/2010/wordprocessingShape">
                    <wps:wsp>
                      <wps:cNvCnPr/>
                      <wps:spPr>
                        <a:xfrm flipH="1">
                          <a:off x="0" y="0"/>
                          <a:ext cx="297712" cy="3083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008400" id="Прямая со стрелкой 20" o:spid="_x0000_s1026" type="#_x0000_t32" style="position:absolute;margin-left:125.1pt;margin-top:182.2pt;width:23.45pt;height:24.3pt;flip:x;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" strokecolor="#4472c4 [3204]" strokeweight=".5pt">
                <v:stroke endarrow="block" joinstyle="miter"/>
              </v:shape>
            </w:pict>
          </mc:Fallback>
        </mc:AlternateContent>
      </w:r>
      <w:r w:rsidRPr="00B9777B">
        <w:rPr>
          <w:b/>
          <w:bCs/>
          <w:noProof/>
          <w:sz w:val="32"/>
          <w:szCs w:val="32"/>
          <w:lang w:val="ru-RU" w:eastAsia="ru-RU"/>
        </w:rPr>
        <mc:AlternateContent>
          <mc:Choice Requires="wps">
            <w:drawing>
              <wp:anchor distT="0" distB="0" distL="114300" distR="114300" simplePos="0" relativeHeight="251772928" behindDoc="0" locked="0" layoutInCell="1" allowOverlap="1" wp14:anchorId="44540C99" wp14:editId="67D6A4EB">
                <wp:simplePos x="0" y="0"/>
                <wp:positionH relativeFrom="margin">
                  <wp:posOffset>185139</wp:posOffset>
                </wp:positionH>
                <wp:positionV relativeFrom="paragraph">
                  <wp:posOffset>2611724</wp:posOffset>
                </wp:positionV>
                <wp:extent cx="1644207" cy="1339703"/>
                <wp:effectExtent l="0" t="0" r="13335" b="13335"/>
                <wp:wrapNone/>
                <wp:docPr id="37" name="Прямоугольник: скругленные углы 12"/>
                <wp:cNvGraphicFramePr/>
                <a:graphic xmlns:a="http://schemas.openxmlformats.org/drawingml/2006/main">
                  <a:graphicData uri="http://schemas.microsoft.com/office/word/2010/wordprocessingShape">
                    <wps:wsp>
                      <wps:cNvSpPr/>
                      <wps:spPr>
                        <a:xfrm>
                          <a:off x="0" y="0"/>
                          <a:ext cx="1644207" cy="1339703"/>
                        </a:xfrm>
                        <a:prstGeom prst="roundRect">
                          <a:avLst/>
                        </a:prstGeom>
                      </wps:spPr>
                      <wps:style>
                        <a:lnRef idx="2">
                          <a:schemeClr val="dk1"/>
                        </a:lnRef>
                        <a:fillRef idx="1">
                          <a:schemeClr val="lt1"/>
                        </a:fillRef>
                        <a:effectRef idx="0">
                          <a:schemeClr val="dk1"/>
                        </a:effectRef>
                        <a:fontRef idx="minor">
                          <a:schemeClr val="dk1"/>
                        </a:fontRef>
                      </wps:style>
                      <wps:txbx>
                        <w:txbxContent>
                          <w:p w14:paraId="09A9D97D" w14:textId="1D4D3D97" w:rsidR="00E03D10" w:rsidRPr="00382156" w:rsidRDefault="00E03D10" w:rsidP="00161370">
                            <w:pPr>
                              <w:jc w:val="center"/>
                              <w:rPr>
                                <w:lang w:val="ru-RU"/>
                              </w:rPr>
                            </w:pPr>
                            <w:r>
                              <w:rPr>
                                <w:lang w:val="ru-RU"/>
                              </w:rPr>
                              <w:t>Оснащение электричеством, системой видеонаблюдения, освещением.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540C99" id="_x0000_s1056" style="position:absolute;margin-left:14.6pt;margin-top:205.65pt;width:129.45pt;height:105.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" fillcolor="white [3201]" strokecolor="black [3200]" strokeweight="1pt">
                <v:stroke joinstyle="miter"/>
                <v:textbox>
                  <w:txbxContent>
                    <w:p w14:paraId="09A9D97D" w14:textId="1D4D3D97" w:rsidR="00E03D10" w:rsidRPr="00382156" w:rsidRDefault="00E03D10" w:rsidP="00161370">
                      <w:pPr>
                        <w:jc w:val="center"/>
                        <w:rPr>
                          <w:lang w:val="ru-RU"/>
                        </w:rPr>
                      </w:pPr>
                      <w:r>
                        <w:rPr>
                          <w:lang w:val="ru-RU"/>
                        </w:rPr>
                        <w:t>Оснащение электричеством, системой видеонаблюдения, освещением.</w:t>
                      </w:r>
                    </w:p>
                  </w:txbxContent>
                </v:textbox>
                <w10:wrap anchorx="margin"/>
              </v:roundrect>
            </w:pict>
          </mc:Fallback>
        </mc:AlternateContent>
      </w:r>
      <w:r w:rsidRPr="00B9777B">
        <w:rPr>
          <w:b/>
          <w:bCs/>
          <w:noProof/>
          <w:sz w:val="32"/>
          <w:szCs w:val="32"/>
          <w:lang w:val="ru-RU" w:eastAsia="ru-RU"/>
        </w:rPr>
        <mc:AlternateContent>
          <mc:Choice Requires="wps">
            <w:drawing>
              <wp:anchor distT="0" distB="0" distL="114300" distR="114300" simplePos="0" relativeHeight="251769856" behindDoc="0" locked="0" layoutInCell="1" allowOverlap="1" wp14:anchorId="322096FA" wp14:editId="46DC4C90">
                <wp:simplePos x="0" y="0"/>
                <wp:positionH relativeFrom="column">
                  <wp:posOffset>2545124</wp:posOffset>
                </wp:positionH>
                <wp:positionV relativeFrom="paragraph">
                  <wp:posOffset>2590150</wp:posOffset>
                </wp:positionV>
                <wp:extent cx="1860698" cy="1520456"/>
                <wp:effectExtent l="0" t="0" r="25400" b="22860"/>
                <wp:wrapNone/>
                <wp:docPr id="36" name="Прямоугольник: скругленные углы 9"/>
                <wp:cNvGraphicFramePr/>
                <a:graphic xmlns:a="http://schemas.openxmlformats.org/drawingml/2006/main">
                  <a:graphicData uri="http://schemas.microsoft.com/office/word/2010/wordprocessingShape">
                    <wps:wsp>
                      <wps:cNvSpPr/>
                      <wps:spPr>
                        <a:xfrm>
                          <a:off x="0" y="0"/>
                          <a:ext cx="1860698" cy="1520456"/>
                        </a:xfrm>
                        <a:prstGeom prst="roundRect">
                          <a:avLst/>
                        </a:prstGeom>
                      </wps:spPr>
                      <wps:style>
                        <a:lnRef idx="2">
                          <a:schemeClr val="dk1"/>
                        </a:lnRef>
                        <a:fillRef idx="1">
                          <a:schemeClr val="lt1"/>
                        </a:fillRef>
                        <a:effectRef idx="0">
                          <a:schemeClr val="dk1"/>
                        </a:effectRef>
                        <a:fontRef idx="minor">
                          <a:schemeClr val="dk1"/>
                        </a:fontRef>
                      </wps:style>
                      <wps:txbx>
                        <w:txbxContent>
                          <w:p w14:paraId="629BAF88" w14:textId="1BA0FD48" w:rsidR="00E03D10" w:rsidRDefault="00E03D10" w:rsidP="006457F0">
                            <w:pPr>
                              <w:spacing w:after="0"/>
                              <w:jc w:val="center"/>
                              <w:rPr>
                                <w:lang w:val="ru-RU"/>
                              </w:rPr>
                            </w:pPr>
                            <w:r>
                              <w:rPr>
                                <w:lang w:val="ru-RU"/>
                              </w:rPr>
                              <w:t>Оснащение последними технологиями</w:t>
                            </w:r>
                          </w:p>
                          <w:p w14:paraId="170A4670" w14:textId="289A0913" w:rsidR="00E03D10" w:rsidRPr="00382156" w:rsidRDefault="00E03D10" w:rsidP="00382156">
                            <w:pPr>
                              <w:spacing w:after="0"/>
                              <w:jc w:val="center"/>
                              <w:rPr>
                                <w:lang w:val="ru-RU"/>
                              </w:rPr>
                            </w:pPr>
                            <w:r>
                              <w:rPr>
                                <w:lang w:val="ro-RO"/>
                              </w:rPr>
                              <w:t>(</w:t>
                            </w:r>
                            <w:r>
                              <w:t>Установка зарядных станций</w:t>
                            </w:r>
                            <w:r w:rsidRPr="00382156">
                              <w:t xml:space="preserve">, </w:t>
                            </w:r>
                            <w:r>
                              <w:rPr>
                                <w:rFonts w:ascii="Calibri" w:eastAsia="Calibri" w:hAnsi="Calibri" w:cs="Times New Roman"/>
                              </w:rPr>
                              <w:t xml:space="preserve">Установка </w:t>
                            </w:r>
                            <w:proofErr w:type="spellStart"/>
                            <w:r>
                              <w:rPr>
                                <w:rFonts w:ascii="Calibri" w:eastAsia="Calibri" w:hAnsi="Calibri" w:cs="Times New Roman"/>
                                <w:lang w:val="en-US"/>
                              </w:rPr>
                              <w:t>wi</w:t>
                            </w:r>
                            <w:proofErr w:type="spellEnd"/>
                            <w:r>
                              <w:rPr>
                                <w:rFonts w:ascii="Calibri" w:eastAsia="Calibri" w:hAnsi="Calibri" w:cs="Times New Roman"/>
                              </w:rPr>
                              <w:t>-</w:t>
                            </w:r>
                            <w:r>
                              <w:rPr>
                                <w:rFonts w:ascii="Calibri" w:eastAsia="Calibri" w:hAnsi="Calibri" w:cs="Times New Roman"/>
                                <w:lang w:val="en-US"/>
                              </w:rPr>
                              <w:t>fi</w:t>
                            </w:r>
                            <w:r>
                              <w:rPr>
                                <w:rFonts w:ascii="Calibri" w:eastAsia="Calibri" w:hAnsi="Calibri" w:cs="Times New Roman"/>
                              </w:rPr>
                              <w:t xml:space="preserve"> технологий</w:t>
                            </w:r>
                            <w:r w:rsidRPr="00382156">
                              <w:rPr>
                                <w:rFonts w:ascii="Calibri" w:eastAsia="Calibri" w:hAnsi="Calibri" w:cs="Times New Roman"/>
                              </w:rPr>
                              <w:t xml:space="preserve">, </w:t>
                            </w:r>
                            <w:r>
                              <w:rPr>
                                <w:rFonts w:ascii="Calibri" w:eastAsia="Calibri" w:hAnsi="Calibri" w:cs="Times New Roman"/>
                                <w:lang w:val="ru-RU"/>
                              </w:rPr>
                              <w:t>рекламных мониторов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2096FA" id="_x0000_s1057" style="position:absolute;margin-left:200.4pt;margin-top:203.95pt;width:146.5pt;height:119.7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" fillcolor="white [3201]" strokecolor="black [3200]" strokeweight="1pt">
                <v:stroke joinstyle="miter"/>
                <v:textbox>
                  <w:txbxContent>
                    <w:p w14:paraId="629BAF88" w14:textId="1BA0FD48" w:rsidR="00E03D10" w:rsidRDefault="00E03D10" w:rsidP="006457F0">
                      <w:pPr>
                        <w:spacing w:after="0"/>
                        <w:jc w:val="center"/>
                        <w:rPr>
                          <w:lang w:val="ru-RU"/>
                        </w:rPr>
                      </w:pPr>
                      <w:r>
                        <w:rPr>
                          <w:lang w:val="ru-RU"/>
                        </w:rPr>
                        <w:t>Оснащение последними технологиями</w:t>
                      </w:r>
                    </w:p>
                    <w:p w14:paraId="170A4670" w14:textId="289A0913" w:rsidR="00E03D10" w:rsidRPr="00382156" w:rsidRDefault="00E03D10" w:rsidP="00382156">
                      <w:pPr>
                        <w:spacing w:after="0"/>
                        <w:jc w:val="center"/>
                        <w:rPr>
                          <w:lang w:val="ru-RU"/>
                        </w:rPr>
                      </w:pPr>
                      <w:r>
                        <w:rPr>
                          <w:lang w:val="ro-RO"/>
                        </w:rPr>
                        <w:t>(</w:t>
                      </w:r>
                      <w:r>
                        <w:t>Установка зарядных станций</w:t>
                      </w:r>
                      <w:r w:rsidRPr="00382156">
                        <w:t xml:space="preserve">, </w:t>
                      </w:r>
                      <w:r>
                        <w:rPr>
                          <w:rFonts w:ascii="Calibri" w:eastAsia="Calibri" w:hAnsi="Calibri" w:cs="Times New Roman"/>
                        </w:rPr>
                        <w:t xml:space="preserve">Установка </w:t>
                      </w:r>
                      <w:proofErr w:type="spellStart"/>
                      <w:r>
                        <w:rPr>
                          <w:rFonts w:ascii="Calibri" w:eastAsia="Calibri" w:hAnsi="Calibri" w:cs="Times New Roman"/>
                          <w:lang w:val="en-US"/>
                        </w:rPr>
                        <w:t>wi</w:t>
                      </w:r>
                      <w:proofErr w:type="spellEnd"/>
                      <w:r>
                        <w:rPr>
                          <w:rFonts w:ascii="Calibri" w:eastAsia="Calibri" w:hAnsi="Calibri" w:cs="Times New Roman"/>
                        </w:rPr>
                        <w:t>-</w:t>
                      </w:r>
                      <w:r>
                        <w:rPr>
                          <w:rFonts w:ascii="Calibri" w:eastAsia="Calibri" w:hAnsi="Calibri" w:cs="Times New Roman"/>
                          <w:lang w:val="en-US"/>
                        </w:rPr>
                        <w:t>fi</w:t>
                      </w:r>
                      <w:r>
                        <w:rPr>
                          <w:rFonts w:ascii="Calibri" w:eastAsia="Calibri" w:hAnsi="Calibri" w:cs="Times New Roman"/>
                        </w:rPr>
                        <w:t xml:space="preserve"> технологий</w:t>
                      </w:r>
                      <w:r w:rsidRPr="00382156">
                        <w:rPr>
                          <w:rFonts w:ascii="Calibri" w:eastAsia="Calibri" w:hAnsi="Calibri" w:cs="Times New Roman"/>
                        </w:rPr>
                        <w:t xml:space="preserve">, </w:t>
                      </w:r>
                      <w:r>
                        <w:rPr>
                          <w:rFonts w:ascii="Calibri" w:eastAsia="Calibri" w:hAnsi="Calibri" w:cs="Times New Roman"/>
                          <w:lang w:val="ru-RU"/>
                        </w:rPr>
                        <w:t>рекламных мониторов</w:t>
                      </w:r>
                    </w:p>
                  </w:txbxContent>
                </v:textbox>
              </v:roundrect>
            </w:pict>
          </mc:Fallback>
        </mc:AlternateContent>
      </w:r>
      <w:r w:rsidR="00C50830" w:rsidRPr="00B9777B">
        <w:rPr>
          <w:b/>
          <w:bCs/>
          <w:noProof/>
          <w:sz w:val="32"/>
          <w:szCs w:val="32"/>
          <w:lang w:val="ru-RU" w:eastAsia="ru-RU"/>
        </w:rPr>
        <mc:AlternateContent>
          <mc:Choice Requires="wps">
            <w:drawing>
              <wp:anchor distT="0" distB="0" distL="114300" distR="114300" simplePos="0" relativeHeight="251773952" behindDoc="0" locked="0" layoutInCell="1" allowOverlap="1" wp14:anchorId="0C8A4DD9" wp14:editId="7C36EF58">
                <wp:simplePos x="0" y="0"/>
                <wp:positionH relativeFrom="page">
                  <wp:align>center</wp:align>
                </wp:positionH>
                <wp:positionV relativeFrom="paragraph">
                  <wp:posOffset>1237762</wp:posOffset>
                </wp:positionV>
                <wp:extent cx="2052662" cy="1095375"/>
                <wp:effectExtent l="0" t="0" r="24130" b="28575"/>
                <wp:wrapNone/>
                <wp:docPr id="44" name="Прямоугольник: скругленные углы 13"/>
                <wp:cNvGraphicFramePr/>
                <a:graphic xmlns:a="http://schemas.openxmlformats.org/drawingml/2006/main">
                  <a:graphicData uri="http://schemas.microsoft.com/office/word/2010/wordprocessingShape">
                    <wps:wsp>
                      <wps:cNvSpPr/>
                      <wps:spPr>
                        <a:xfrm>
                          <a:off x="0" y="0"/>
                          <a:ext cx="2052662" cy="109537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821BBD3" w14:textId="0FC0E054" w:rsidR="00E03D10" w:rsidRPr="00382156" w:rsidRDefault="00E03D10" w:rsidP="00FA6B60">
                            <w:pPr>
                              <w:rPr>
                                <w:lang w:val="ru-RU"/>
                              </w:rPr>
                            </w:pPr>
                            <w:r w:rsidRPr="00334D8A">
                              <w:rPr>
                                <w:lang w:val="ru-RU"/>
                              </w:rPr>
                              <w:t xml:space="preserve">Повышение уровня комфорта общественных остановок, </w:t>
                            </w:r>
                            <w:r>
                              <w:rPr>
                                <w:lang w:val="ru-RU"/>
                              </w:rPr>
                              <w:t xml:space="preserve">путем установки </w:t>
                            </w:r>
                            <w:r>
                              <w:rPr>
                                <w:lang w:val="en-US"/>
                              </w:rPr>
                              <w:t>SSB</w:t>
                            </w:r>
                          </w:p>
                          <w:p w14:paraId="0F9016DE" w14:textId="1CC0B663" w:rsidR="00E03D10" w:rsidRPr="00C50830" w:rsidRDefault="00E03D10" w:rsidP="00161370">
                            <w:pPr>
                              <w:jc w:val="center"/>
                              <w:rPr>
                                <w:color w:val="1F3864" w:themeColor="accent1" w:themeShade="80"/>
                                <w:lang w:val="ro-R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8A4DD9" id="_x0000_s1058" style="position:absolute;margin-left:0;margin-top:97.45pt;width:161.65pt;height:86.25pt;z-index:2517739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" fillcolor="#ffc000 [3207]" strokecolor="#7f5f00 [1607]" strokeweight="1pt">
                <v:stroke joinstyle="miter"/>
                <v:textbox>
                  <w:txbxContent>
                    <w:p w14:paraId="2821BBD3" w14:textId="0FC0E054" w:rsidR="00E03D10" w:rsidRPr="00382156" w:rsidRDefault="00E03D10" w:rsidP="00FA6B60">
                      <w:pPr>
                        <w:rPr>
                          <w:lang w:val="ru-RU"/>
                        </w:rPr>
                      </w:pPr>
                      <w:r w:rsidRPr="00334D8A">
                        <w:rPr>
                          <w:lang w:val="ru-RU"/>
                        </w:rPr>
                        <w:t xml:space="preserve">Повышение уровня комфорта общественных остановок, </w:t>
                      </w:r>
                      <w:r>
                        <w:rPr>
                          <w:lang w:val="ru-RU"/>
                        </w:rPr>
                        <w:t xml:space="preserve">путем установки </w:t>
                      </w:r>
                      <w:r>
                        <w:rPr>
                          <w:lang w:val="en-US"/>
                        </w:rPr>
                        <w:t>SSB</w:t>
                      </w:r>
                    </w:p>
                    <w:p w14:paraId="0F9016DE" w14:textId="1CC0B663" w:rsidR="00E03D10" w:rsidRPr="00C50830" w:rsidRDefault="00E03D10" w:rsidP="00161370">
                      <w:pPr>
                        <w:jc w:val="center"/>
                        <w:rPr>
                          <w:color w:val="1F3864" w:themeColor="accent1" w:themeShade="80"/>
                          <w:lang w:val="ro-RO"/>
                        </w:rPr>
                      </w:pPr>
                    </w:p>
                  </w:txbxContent>
                </v:textbox>
                <w10:wrap anchorx="page"/>
              </v:roundrect>
            </w:pict>
          </mc:Fallback>
        </mc:AlternateContent>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r>
      <w:r w:rsidR="00161370">
        <w:rPr>
          <w:lang w:val="ru-RU"/>
        </w:rPr>
        <w:tab/>
        <w:t xml:space="preserve">  </w:t>
      </w:r>
    </w:p>
    <w:p w14:paraId="4E4037E9" w14:textId="25E54980" w:rsidR="00161370" w:rsidRDefault="00161370" w:rsidP="00161370">
      <w:pPr>
        <w:rPr>
          <w:lang w:val="ru-RU"/>
        </w:rPr>
      </w:pPr>
    </w:p>
    <w:p w14:paraId="10ADBFDD" w14:textId="0CF43F19" w:rsidR="00161370" w:rsidRDefault="00161370" w:rsidP="00161370">
      <w:pPr>
        <w:rPr>
          <w:lang w:val="ru-RU"/>
        </w:rPr>
      </w:pPr>
    </w:p>
    <w:p w14:paraId="74A62912" w14:textId="4A16D045" w:rsidR="00161370" w:rsidRDefault="00161370" w:rsidP="00161370">
      <w:pPr>
        <w:rPr>
          <w:lang w:val="ru-RU"/>
        </w:rPr>
      </w:pPr>
    </w:p>
    <w:p w14:paraId="258282B0" w14:textId="46A3933F" w:rsidR="00161370" w:rsidRDefault="00161370" w:rsidP="00161370">
      <w:pPr>
        <w:rPr>
          <w:lang w:val="ru-RU"/>
        </w:rPr>
      </w:pPr>
    </w:p>
    <w:p w14:paraId="1ADC6A30" w14:textId="76E970FE" w:rsidR="00161370" w:rsidRDefault="00382156" w:rsidP="00161370">
      <w:pPr>
        <w:rPr>
          <w:b/>
          <w:sz w:val="24"/>
          <w:lang w:val="ru-RU"/>
        </w:rPr>
      </w:pPr>
      <w:r>
        <w:rPr>
          <w:b/>
          <w:bCs/>
          <w:noProof/>
          <w:sz w:val="32"/>
          <w:szCs w:val="32"/>
          <w:lang w:val="ru-RU" w:eastAsia="ru-RU"/>
        </w:rPr>
        <mc:AlternateContent>
          <mc:Choice Requires="wps">
            <w:drawing>
              <wp:anchor distT="0" distB="0" distL="114300" distR="114300" simplePos="0" relativeHeight="251814912" behindDoc="0" locked="0" layoutInCell="1" allowOverlap="1" wp14:anchorId="62BFA344" wp14:editId="297B3EC8">
                <wp:simplePos x="0" y="0"/>
                <wp:positionH relativeFrom="column">
                  <wp:posOffset>619598</wp:posOffset>
                </wp:positionH>
                <wp:positionV relativeFrom="paragraph">
                  <wp:posOffset>45941</wp:posOffset>
                </wp:positionV>
                <wp:extent cx="297712" cy="308344"/>
                <wp:effectExtent l="38100" t="0" r="26670" b="53975"/>
                <wp:wrapNone/>
                <wp:docPr id="22" name="Прямая со стрелкой 22"/>
                <wp:cNvGraphicFramePr/>
                <a:graphic xmlns:a="http://schemas.openxmlformats.org/drawingml/2006/main">
                  <a:graphicData uri="http://schemas.microsoft.com/office/word/2010/wordprocessingShape">
                    <wps:wsp>
                      <wps:cNvCnPr/>
                      <wps:spPr>
                        <a:xfrm flipH="1">
                          <a:off x="0" y="0"/>
                          <a:ext cx="297712" cy="3083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B68B52" id="Прямая со стрелкой 22" o:spid="_x0000_s1026" type="#_x0000_t32" style="position:absolute;margin-left:48.8pt;margin-top:3.6pt;width:23.45pt;height:24.3pt;flip:x;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" strokecolor="#4472c4 [3204]" strokeweight=".5pt">
                <v:stroke endarrow="block" joinstyle="miter"/>
              </v:shape>
            </w:pict>
          </mc:Fallback>
        </mc:AlternateContent>
      </w:r>
    </w:p>
    <w:p w14:paraId="14E27B85" w14:textId="3DF667C0" w:rsidR="00161370" w:rsidRDefault="00FA6B60" w:rsidP="00161370">
      <w:pPr>
        <w:rPr>
          <w:b/>
          <w:sz w:val="24"/>
          <w:lang w:val="ru-RU"/>
        </w:rPr>
      </w:pPr>
      <w:r w:rsidRPr="00B9777B">
        <w:rPr>
          <w:b/>
          <w:bCs/>
          <w:noProof/>
          <w:sz w:val="32"/>
          <w:szCs w:val="32"/>
          <w:lang w:val="ru-RU" w:eastAsia="ru-RU"/>
        </w:rPr>
        <mc:AlternateContent>
          <mc:Choice Requires="wps">
            <w:drawing>
              <wp:anchor distT="0" distB="0" distL="114300" distR="114300" simplePos="0" relativeHeight="251798528" behindDoc="0" locked="0" layoutInCell="1" allowOverlap="1" wp14:anchorId="539D1E33" wp14:editId="30F718E7">
                <wp:simplePos x="0" y="0"/>
                <wp:positionH relativeFrom="margin">
                  <wp:align>left</wp:align>
                </wp:positionH>
                <wp:positionV relativeFrom="paragraph">
                  <wp:posOffset>62816</wp:posOffset>
                </wp:positionV>
                <wp:extent cx="1492494" cy="890905"/>
                <wp:effectExtent l="0" t="0" r="12700" b="23495"/>
                <wp:wrapNone/>
                <wp:docPr id="76" name="Прямоугольник: скругленные углы 9"/>
                <wp:cNvGraphicFramePr/>
                <a:graphic xmlns:a="http://schemas.openxmlformats.org/drawingml/2006/main">
                  <a:graphicData uri="http://schemas.microsoft.com/office/word/2010/wordprocessingShape">
                    <wps:wsp>
                      <wps:cNvSpPr/>
                      <wps:spPr>
                        <a:xfrm>
                          <a:off x="0" y="0"/>
                          <a:ext cx="1492494" cy="890905"/>
                        </a:xfrm>
                        <a:prstGeom prst="roundRect">
                          <a:avLst/>
                        </a:prstGeom>
                      </wps:spPr>
                      <wps:style>
                        <a:lnRef idx="2">
                          <a:schemeClr val="dk1"/>
                        </a:lnRef>
                        <a:fillRef idx="1">
                          <a:schemeClr val="lt1"/>
                        </a:fillRef>
                        <a:effectRef idx="0">
                          <a:schemeClr val="dk1"/>
                        </a:effectRef>
                        <a:fontRef idx="minor">
                          <a:schemeClr val="dk1"/>
                        </a:fontRef>
                      </wps:style>
                      <wps:txbx>
                        <w:txbxContent>
                          <w:p w14:paraId="40CF3947" w14:textId="40322DE3" w:rsidR="00E03D10" w:rsidRPr="00FA6B60" w:rsidRDefault="00E03D10" w:rsidP="00FA6B60">
                            <w:pPr>
                              <w:spacing w:after="0"/>
                              <w:jc w:val="center"/>
                              <w:rPr>
                                <w:lang w:val="ro-RO"/>
                              </w:rPr>
                            </w:pPr>
                            <w:r>
                              <w:rPr>
                                <w:lang w:val="ro-RO"/>
                              </w:rPr>
                              <w:t>Instalarea SSB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9D1E33" id="_x0000_s1059" style="position:absolute;margin-left:0;margin-top:4.95pt;width:117.5pt;height:70.15pt;z-index:251798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" fillcolor="white [3201]" strokecolor="black [3200]" strokeweight="1pt">
                <v:stroke joinstyle="miter"/>
                <v:textbox>
                  <w:txbxContent>
                    <w:p w14:paraId="40CF3947" w14:textId="40322DE3" w:rsidR="00E03D10" w:rsidRPr="00FA6B60" w:rsidRDefault="00E03D10" w:rsidP="00FA6B60">
                      <w:pPr>
                        <w:spacing w:after="0"/>
                        <w:jc w:val="center"/>
                        <w:rPr>
                          <w:lang w:val="ro-RO"/>
                        </w:rPr>
                      </w:pPr>
                      <w:r>
                        <w:rPr>
                          <w:lang w:val="ro-RO"/>
                        </w:rPr>
                        <w:t>Instalarea SSB</w:t>
                      </w:r>
                    </w:p>
                  </w:txbxContent>
                </v:textbox>
                <w10:wrap anchorx="margin"/>
              </v:roundrect>
            </w:pict>
          </mc:Fallback>
        </mc:AlternateContent>
      </w:r>
    </w:p>
    <w:p w14:paraId="4FA96D1D" w14:textId="77777777" w:rsidR="00161370" w:rsidRDefault="00161370" w:rsidP="00161370">
      <w:pPr>
        <w:rPr>
          <w:b/>
          <w:sz w:val="24"/>
          <w:lang w:val="ru-RU"/>
        </w:rPr>
      </w:pPr>
    </w:p>
    <w:p w14:paraId="4B062B1C" w14:textId="1FE15BA6" w:rsidR="009E6327" w:rsidRPr="00C20B34" w:rsidRDefault="009E6327" w:rsidP="008B5E29">
      <w:pPr>
        <w:rPr>
          <w:color w:val="FF0000"/>
          <w:lang w:val="ru-RU"/>
        </w:rPr>
      </w:pPr>
    </w:p>
    <w:p w14:paraId="2385A2A2" w14:textId="27C217DE" w:rsidR="00CA0394" w:rsidRDefault="00CA0394" w:rsidP="008B5E29">
      <w:pPr>
        <w:rPr>
          <w:lang w:val="ru-RU"/>
        </w:rPr>
      </w:pPr>
    </w:p>
    <w:p w14:paraId="5C1A5A3E" w14:textId="53A253A1" w:rsidR="005F670F" w:rsidRDefault="005F670F" w:rsidP="008B5E29">
      <w:pPr>
        <w:rPr>
          <w:b/>
          <w:sz w:val="28"/>
          <w:lang w:val="ru-RU"/>
        </w:rPr>
      </w:pPr>
      <w:r w:rsidRPr="005F670F">
        <w:rPr>
          <w:b/>
          <w:sz w:val="28"/>
          <w:lang w:val="ru-RU"/>
        </w:rPr>
        <w:t>8. Матриц</w:t>
      </w:r>
      <w:r w:rsidR="00483C8D">
        <w:rPr>
          <w:b/>
          <w:sz w:val="28"/>
          <w:lang w:val="ru-RU"/>
        </w:rPr>
        <w:t>а</w:t>
      </w:r>
      <w:r w:rsidRPr="005F670F">
        <w:rPr>
          <w:b/>
          <w:sz w:val="28"/>
          <w:lang w:val="ru-RU"/>
        </w:rPr>
        <w:t xml:space="preserve"> логической структуры.</w:t>
      </w:r>
    </w:p>
    <w:p w14:paraId="38551F31" w14:textId="77777777" w:rsidR="005D3A2C" w:rsidRDefault="005D3A2C" w:rsidP="00C329D7">
      <w:pPr>
        <w:ind w:firstLine="708"/>
        <w:rPr>
          <w:rFonts w:ascii="Calibri" w:eastAsia="Calibri" w:hAnsi="Calibri" w:cs="Calibri"/>
        </w:rPr>
      </w:pPr>
      <w:r w:rsidRPr="3D8458B7">
        <w:rPr>
          <w:rFonts w:ascii="Calibri" w:eastAsia="Calibri" w:hAnsi="Calibri" w:cs="Calibri"/>
        </w:rPr>
        <w:t>Матрица логической ст</w:t>
      </w:r>
      <w:r>
        <w:rPr>
          <w:rFonts w:ascii="Calibri" w:eastAsia="Calibri" w:hAnsi="Calibri" w:cs="Calibri"/>
        </w:rPr>
        <w:t xml:space="preserve">руктуры (логическая матрица) </w:t>
      </w:r>
      <w:proofErr w:type="gramStart"/>
      <w:r>
        <w:rPr>
          <w:rFonts w:ascii="Calibri" w:eastAsia="Calibri" w:hAnsi="Calibri" w:cs="Calibri"/>
        </w:rPr>
        <w:t xml:space="preserve">–  </w:t>
      </w:r>
      <w:r w:rsidRPr="3D8458B7">
        <w:rPr>
          <w:rFonts w:ascii="Calibri" w:eastAsia="Calibri" w:hAnsi="Calibri" w:cs="Calibri"/>
        </w:rPr>
        <w:t>процесс</w:t>
      </w:r>
      <w:proofErr w:type="gramEnd"/>
      <w:r w:rsidRPr="3D8458B7">
        <w:rPr>
          <w:rFonts w:ascii="Calibri" w:eastAsia="Calibri" w:hAnsi="Calibri" w:cs="Calibri"/>
        </w:rPr>
        <w:t xml:space="preserve">, который включает в себя конкретизацию задач вмешательства, определение допущений, индикаторов и способов их измерения, а также разработка краткого перечня видов деятельности. </w:t>
      </w:r>
    </w:p>
    <w:p w14:paraId="349A78D6" w14:textId="77777777" w:rsidR="005D3A2C" w:rsidRDefault="005D3A2C" w:rsidP="00C329D7">
      <w:pPr>
        <w:ind w:firstLine="708"/>
      </w:pPr>
      <w:r>
        <w:lastRenderedPageBreak/>
        <w:t>Логическая матрица представляет собой таблицу из четырех строк и четырех колонок, в которой обобщаются все основные аспекты проекта. Она отображает логическую последовательность причинно-следственных связей на основании последовательности результатов задач. Процесс разработки и выбора задач, используется как основа для формирования задач, включаемых в логическую матрицу.</w:t>
      </w:r>
    </w:p>
    <w:p w14:paraId="251A8202" w14:textId="77777777" w:rsidR="005D3A2C" w:rsidRDefault="005D3A2C" w:rsidP="00C329D7">
      <w:pPr>
        <w:ind w:firstLine="708"/>
      </w:pPr>
      <w:r w:rsidRPr="3D8458B7">
        <w:rPr>
          <w:rFonts w:ascii="Calibri" w:eastAsia="Calibri" w:hAnsi="Calibri" w:cs="Calibri"/>
        </w:rPr>
        <w:t>При формулировании каждой части матрицы логика других частей должна проверяться и дорабатываться при необходимости</w:t>
      </w:r>
      <w:r>
        <w:t xml:space="preserve">. </w:t>
      </w:r>
      <w:r>
        <w:rPr>
          <w:rFonts w:ascii="Calibri" w:eastAsia="Calibri" w:hAnsi="Calibri" w:cs="Calibri"/>
        </w:rPr>
        <w:t xml:space="preserve"> В логической матрице в качестве основы для разработки используют р</w:t>
      </w:r>
      <w:r w:rsidRPr="3D8458B7">
        <w:rPr>
          <w:rFonts w:ascii="Calibri" w:eastAsia="Calibri" w:hAnsi="Calibri" w:cs="Calibri"/>
        </w:rPr>
        <w:t xml:space="preserve">езультаты анализов заинтересованных сторон, задач, </w:t>
      </w:r>
      <w:r>
        <w:rPr>
          <w:rFonts w:ascii="Calibri" w:eastAsia="Calibri" w:hAnsi="Calibri" w:cs="Calibri"/>
        </w:rPr>
        <w:t xml:space="preserve">а также </w:t>
      </w:r>
      <w:r w:rsidRPr="3D8458B7">
        <w:rPr>
          <w:rFonts w:ascii="Calibri" w:eastAsia="Calibri" w:hAnsi="Calibri" w:cs="Calibri"/>
        </w:rPr>
        <w:t xml:space="preserve">целей и стратегий. </w:t>
      </w:r>
    </w:p>
    <w:p w14:paraId="04FA5F85" w14:textId="77777777" w:rsidR="005D3A2C" w:rsidRPr="00BB6654" w:rsidRDefault="005D3A2C" w:rsidP="005D3A2C">
      <w:pPr>
        <w:rPr>
          <w:rFonts w:ascii="Calibri" w:eastAsia="Calibri" w:hAnsi="Calibri" w:cs="Calibri"/>
        </w:rPr>
      </w:pPr>
      <w:r w:rsidRPr="3D8458B7">
        <w:rPr>
          <w:rFonts w:ascii="Calibri" w:eastAsia="Calibri" w:hAnsi="Calibri" w:cs="Calibri"/>
        </w:rPr>
        <w:t xml:space="preserve">Матрица </w:t>
      </w:r>
      <w:r>
        <w:rPr>
          <w:rFonts w:ascii="Calibri" w:eastAsia="Calibri" w:hAnsi="Calibri" w:cs="Calibri"/>
        </w:rPr>
        <w:t>логической структуры</w:t>
      </w:r>
      <w:r w:rsidRPr="3D8458B7">
        <w:rPr>
          <w:rFonts w:ascii="Calibri" w:eastAsia="Calibri" w:hAnsi="Calibri" w:cs="Calibri"/>
        </w:rPr>
        <w:t xml:space="preserve"> </w:t>
      </w:r>
      <w:proofErr w:type="gramStart"/>
      <w:r w:rsidRPr="3D8458B7">
        <w:rPr>
          <w:rFonts w:ascii="Calibri" w:eastAsia="Calibri" w:hAnsi="Calibri" w:cs="Calibri"/>
        </w:rPr>
        <w:t>- это</w:t>
      </w:r>
      <w:proofErr w:type="gramEnd"/>
      <w:r w:rsidRPr="3D8458B7">
        <w:rPr>
          <w:rFonts w:ascii="Calibri" w:eastAsia="Calibri" w:hAnsi="Calibri" w:cs="Calibri"/>
        </w:rPr>
        <w:t xml:space="preserve"> таблица из четырех колонок и</w:t>
      </w:r>
      <w:r>
        <w:rPr>
          <w:rFonts w:ascii="Calibri" w:eastAsia="Calibri" w:hAnsi="Calibri" w:cs="Calibri"/>
        </w:rPr>
        <w:t>, как минимум</w:t>
      </w:r>
      <w:r w:rsidRPr="3D8458B7">
        <w:rPr>
          <w:rFonts w:ascii="Calibri" w:eastAsia="Calibri" w:hAnsi="Calibri" w:cs="Calibri"/>
        </w:rPr>
        <w:t xml:space="preserve">, из четырех строчек. Вертикальная логика </w:t>
      </w:r>
      <w:r>
        <w:rPr>
          <w:rFonts w:ascii="Calibri" w:eastAsia="Calibri" w:hAnsi="Calibri" w:cs="Calibri"/>
        </w:rPr>
        <w:t>показывает нам</w:t>
      </w:r>
      <w:r w:rsidRPr="3D8458B7">
        <w:rPr>
          <w:rFonts w:ascii="Calibri" w:eastAsia="Calibri" w:hAnsi="Calibri" w:cs="Calibri"/>
        </w:rPr>
        <w:t xml:space="preserve">: </w:t>
      </w:r>
    </w:p>
    <w:p w14:paraId="142F2E29" w14:textId="69CF0C55" w:rsidR="005D3A2C" w:rsidRPr="00A83F6D" w:rsidRDefault="005D3A2C" w:rsidP="00C329D7">
      <w:pPr>
        <w:pStyle w:val="a5"/>
        <w:numPr>
          <w:ilvl w:val="0"/>
          <w:numId w:val="34"/>
        </w:numPr>
      </w:pPr>
      <w:r w:rsidRPr="00C329D7">
        <w:rPr>
          <w:rFonts w:ascii="Calibri" w:eastAsia="Calibri" w:hAnsi="Calibri" w:cs="Calibri"/>
        </w:rPr>
        <w:t>что собирается решать и делать данный проект</w:t>
      </w:r>
    </w:p>
    <w:p w14:paraId="710AA140" w14:textId="0E2A39D4" w:rsidR="005D3A2C" w:rsidRDefault="005D3A2C" w:rsidP="00C329D7">
      <w:pPr>
        <w:pStyle w:val="a5"/>
        <w:numPr>
          <w:ilvl w:val="0"/>
          <w:numId w:val="34"/>
        </w:numPr>
      </w:pPr>
      <w:r w:rsidRPr="00C329D7">
        <w:rPr>
          <w:rFonts w:ascii="Calibri" w:eastAsia="Calibri" w:hAnsi="Calibri" w:cs="Calibri"/>
        </w:rPr>
        <w:t xml:space="preserve">разъясняет причинно-следственную связь </w:t>
      </w:r>
    </w:p>
    <w:p w14:paraId="3FD90398" w14:textId="003F65E4" w:rsidR="005D3A2C" w:rsidRPr="00C329D7" w:rsidRDefault="005D3A2C" w:rsidP="00C329D7">
      <w:pPr>
        <w:pStyle w:val="a5"/>
        <w:numPr>
          <w:ilvl w:val="0"/>
          <w:numId w:val="34"/>
        </w:numPr>
        <w:rPr>
          <w:rFonts w:ascii="Calibri" w:eastAsia="Calibri" w:hAnsi="Calibri" w:cs="Calibri"/>
        </w:rPr>
      </w:pPr>
      <w:r w:rsidRPr="00C329D7">
        <w:rPr>
          <w:rFonts w:ascii="Calibri" w:eastAsia="Calibri" w:hAnsi="Calibri" w:cs="Calibri"/>
        </w:rPr>
        <w:t>выделяет допущения и аспекты, которые находятся за пределами контроля в ходе проекта, но могут на него повлиять.</w:t>
      </w:r>
    </w:p>
    <w:p w14:paraId="036BB511" w14:textId="77777777" w:rsidR="005D3A2C" w:rsidRDefault="005D3A2C" w:rsidP="00C329D7">
      <w:pPr>
        <w:ind w:firstLine="360"/>
        <w:rPr>
          <w:rFonts w:ascii="Calibri" w:eastAsia="Calibri" w:hAnsi="Calibri" w:cs="Calibri"/>
        </w:rPr>
      </w:pPr>
      <w:r w:rsidRPr="3D8458B7">
        <w:rPr>
          <w:rFonts w:ascii="Calibri" w:eastAsia="Calibri" w:hAnsi="Calibri" w:cs="Calibri"/>
        </w:rPr>
        <w:t xml:space="preserve">Горизонтальная логика </w:t>
      </w:r>
      <w:r>
        <w:rPr>
          <w:rFonts w:ascii="Calibri" w:eastAsia="Calibri" w:hAnsi="Calibri" w:cs="Calibri"/>
        </w:rPr>
        <w:t>направлена на</w:t>
      </w:r>
      <w:r w:rsidRPr="3D8458B7">
        <w:rPr>
          <w:rFonts w:ascii="Calibri" w:eastAsia="Calibri" w:hAnsi="Calibri" w:cs="Calibri"/>
        </w:rPr>
        <w:t xml:space="preserve"> измерение воздействий проекта и затраченных проектом ресурсов</w:t>
      </w:r>
      <w:r>
        <w:rPr>
          <w:rFonts w:ascii="Calibri" w:eastAsia="Calibri" w:hAnsi="Calibri" w:cs="Calibri"/>
        </w:rPr>
        <w:t xml:space="preserve"> в процессе реализации</w:t>
      </w:r>
      <w:r w:rsidRPr="3D8458B7">
        <w:rPr>
          <w:rFonts w:ascii="Calibri" w:eastAsia="Calibri" w:hAnsi="Calibri" w:cs="Calibri"/>
        </w:rPr>
        <w:t xml:space="preserve"> </w:t>
      </w:r>
      <w:r>
        <w:rPr>
          <w:rFonts w:ascii="Calibri" w:eastAsia="Calibri" w:hAnsi="Calibri" w:cs="Calibri"/>
        </w:rPr>
        <w:t>путем определения показателей для проверки целей и источников, позволяющих идентифицировать необходимые показатели.</w:t>
      </w:r>
    </w:p>
    <w:p w14:paraId="560DEE4B" w14:textId="77777777" w:rsidR="005D3A2C" w:rsidRDefault="005D3A2C" w:rsidP="00C329D7">
      <w:pPr>
        <w:ind w:firstLine="360"/>
      </w:pPr>
      <w:r w:rsidRPr="3D8458B7">
        <w:rPr>
          <w:rFonts w:ascii="Calibri" w:eastAsia="Calibri" w:hAnsi="Calibri" w:cs="Calibri"/>
        </w:rPr>
        <w:t>Когда и где используется Л</w:t>
      </w:r>
      <w:r>
        <w:rPr>
          <w:rFonts w:ascii="Calibri" w:eastAsia="Calibri" w:hAnsi="Calibri" w:cs="Calibri"/>
        </w:rPr>
        <w:t>огическая матрица</w:t>
      </w:r>
      <w:r w:rsidRPr="3D8458B7">
        <w:rPr>
          <w:rFonts w:ascii="Calibri" w:eastAsia="Calibri" w:hAnsi="Calibri" w:cs="Calibri"/>
        </w:rPr>
        <w:t xml:space="preserve">: ЛМ может использоваться на протяжении всего цикла управления проектом для: </w:t>
      </w:r>
    </w:p>
    <w:p w14:paraId="6F7B9806" w14:textId="77777777" w:rsidR="005D3A2C" w:rsidRDefault="005D3A2C" w:rsidP="00C329D7">
      <w:pPr>
        <w:pStyle w:val="a5"/>
        <w:numPr>
          <w:ilvl w:val="0"/>
          <w:numId w:val="35"/>
        </w:numPr>
      </w:pPr>
      <w:r w:rsidRPr="00C329D7">
        <w:rPr>
          <w:rFonts w:ascii="Calibri" w:eastAsia="Calibri" w:hAnsi="Calibri" w:cs="Calibri"/>
        </w:rPr>
        <w:t xml:space="preserve">- выявления и оценки деятельности, которая соответствует требованиям программы </w:t>
      </w:r>
    </w:p>
    <w:p w14:paraId="738403C8" w14:textId="77777777" w:rsidR="005D3A2C" w:rsidRDefault="005D3A2C" w:rsidP="00C329D7">
      <w:pPr>
        <w:pStyle w:val="a5"/>
        <w:numPr>
          <w:ilvl w:val="0"/>
          <w:numId w:val="35"/>
        </w:numPr>
      </w:pPr>
      <w:r w:rsidRPr="00C329D7">
        <w:rPr>
          <w:rFonts w:ascii="Calibri" w:eastAsia="Calibri" w:hAnsi="Calibri" w:cs="Calibri"/>
        </w:rPr>
        <w:t xml:space="preserve">- подготовки дизайна проекта на систематической основе и в логической последовательности </w:t>
      </w:r>
    </w:p>
    <w:p w14:paraId="2A91F530" w14:textId="77777777" w:rsidR="005D3A2C" w:rsidRDefault="005D3A2C" w:rsidP="00C329D7">
      <w:pPr>
        <w:pStyle w:val="a5"/>
        <w:numPr>
          <w:ilvl w:val="0"/>
          <w:numId w:val="35"/>
        </w:numPr>
      </w:pPr>
      <w:r w:rsidRPr="00C329D7">
        <w:rPr>
          <w:rFonts w:ascii="Calibri" w:eastAsia="Calibri" w:hAnsi="Calibri" w:cs="Calibri"/>
        </w:rPr>
        <w:t xml:space="preserve">- оценки проекта </w:t>
      </w:r>
    </w:p>
    <w:p w14:paraId="3C77EAB6" w14:textId="77777777" w:rsidR="005D3A2C" w:rsidRDefault="005D3A2C" w:rsidP="00C329D7">
      <w:pPr>
        <w:pStyle w:val="a5"/>
        <w:numPr>
          <w:ilvl w:val="0"/>
          <w:numId w:val="35"/>
        </w:numPr>
      </w:pPr>
      <w:r w:rsidRPr="00C329D7">
        <w:rPr>
          <w:rFonts w:ascii="Calibri" w:eastAsia="Calibri" w:hAnsi="Calibri" w:cs="Calibri"/>
        </w:rPr>
        <w:t xml:space="preserve">- реализации утвержденных проектов; а также мониторинга, анализа и оценки хода выполнения проекта и его результатов </w:t>
      </w:r>
    </w:p>
    <w:p w14:paraId="5F740B67" w14:textId="77777777" w:rsidR="005D3A2C" w:rsidRPr="00C329D7" w:rsidRDefault="005D3A2C" w:rsidP="00C329D7">
      <w:pPr>
        <w:pStyle w:val="a5"/>
        <w:numPr>
          <w:ilvl w:val="0"/>
          <w:numId w:val="35"/>
        </w:numPr>
      </w:pPr>
      <w:r w:rsidRPr="00C329D7">
        <w:rPr>
          <w:rFonts w:ascii="Calibri" w:eastAsia="Calibri" w:hAnsi="Calibri" w:cs="Calibri"/>
        </w:rPr>
        <w:t>- внесения изменений в проект в ходе его реализации при необходимости</w:t>
      </w:r>
    </w:p>
    <w:p w14:paraId="7FA4ABD1" w14:textId="77777777" w:rsidR="005F670F" w:rsidRPr="005F670F" w:rsidRDefault="005F670F" w:rsidP="005F670F">
      <w:pPr>
        <w:rPr>
          <w:sz w:val="24"/>
          <w:lang w:val="ru-RU"/>
        </w:rPr>
      </w:pPr>
      <w:r w:rsidRPr="005F670F">
        <w:rPr>
          <w:sz w:val="24"/>
          <w:lang w:val="ru-RU"/>
        </w:rPr>
        <w:t>Ниже приведены 11 шагов по созданию MCL, а именно:</w:t>
      </w:r>
    </w:p>
    <w:p w14:paraId="6B605F11" w14:textId="12566E21" w:rsidR="005F670F" w:rsidRPr="005F670F" w:rsidRDefault="005D3A2C" w:rsidP="005F670F">
      <w:pPr>
        <w:rPr>
          <w:sz w:val="24"/>
          <w:lang w:val="ru-RU"/>
        </w:rPr>
      </w:pPr>
      <w:r>
        <w:rPr>
          <w:sz w:val="24"/>
          <w:lang w:val="ru-RU"/>
        </w:rPr>
        <w:t>Шаг 1. Определение общей цели</w:t>
      </w:r>
      <w:r w:rsidR="005F670F" w:rsidRPr="005F670F">
        <w:rPr>
          <w:sz w:val="24"/>
          <w:lang w:val="ru-RU"/>
        </w:rPr>
        <w:t>, достижению которой способствует проект.</w:t>
      </w:r>
    </w:p>
    <w:p w14:paraId="535C6C1B" w14:textId="02FC936B" w:rsidR="005F670F" w:rsidRPr="005F670F" w:rsidRDefault="005D3A2C" w:rsidP="005F670F">
      <w:pPr>
        <w:rPr>
          <w:sz w:val="24"/>
          <w:lang w:val="ru-RU"/>
        </w:rPr>
      </w:pPr>
      <w:r>
        <w:rPr>
          <w:sz w:val="24"/>
          <w:lang w:val="ru-RU"/>
        </w:rPr>
        <w:t>Шаг 2.</w:t>
      </w:r>
      <w:r w:rsidR="005F670F" w:rsidRPr="005F670F">
        <w:rPr>
          <w:sz w:val="24"/>
          <w:lang w:val="ru-RU"/>
        </w:rPr>
        <w:t xml:space="preserve"> </w:t>
      </w:r>
      <w:r>
        <w:rPr>
          <w:sz w:val="24"/>
          <w:lang w:val="ru-RU"/>
        </w:rPr>
        <w:t>Определение цели</w:t>
      </w:r>
      <w:r w:rsidR="005F670F" w:rsidRPr="005F670F">
        <w:rPr>
          <w:sz w:val="24"/>
          <w:lang w:val="ru-RU"/>
        </w:rPr>
        <w:t>, которую должен достичь проект</w:t>
      </w:r>
      <w:r>
        <w:rPr>
          <w:sz w:val="24"/>
          <w:lang w:val="ru-RU"/>
        </w:rPr>
        <w:t>.</w:t>
      </w:r>
    </w:p>
    <w:p w14:paraId="34B658F0" w14:textId="0AFA23D0" w:rsidR="005F670F" w:rsidRPr="005F670F" w:rsidRDefault="005F670F" w:rsidP="005F670F">
      <w:pPr>
        <w:rPr>
          <w:sz w:val="24"/>
          <w:lang w:val="ru-RU"/>
        </w:rPr>
      </w:pPr>
      <w:r w:rsidRPr="005F670F">
        <w:rPr>
          <w:sz w:val="24"/>
          <w:lang w:val="ru-RU"/>
        </w:rPr>
        <w:t xml:space="preserve">Шаг 3. </w:t>
      </w:r>
      <w:r w:rsidR="005D3A2C">
        <w:rPr>
          <w:sz w:val="24"/>
          <w:lang w:val="ru-RU"/>
        </w:rPr>
        <w:t>Определение</w:t>
      </w:r>
      <w:r w:rsidR="005D3A2C" w:rsidRPr="005F670F">
        <w:rPr>
          <w:sz w:val="24"/>
          <w:lang w:val="ru-RU"/>
        </w:rPr>
        <w:t xml:space="preserve"> </w:t>
      </w:r>
      <w:r w:rsidR="005D3A2C">
        <w:rPr>
          <w:sz w:val="24"/>
          <w:lang w:val="ru-RU"/>
        </w:rPr>
        <w:t>результатов</w:t>
      </w:r>
      <w:r w:rsidRPr="005F670F">
        <w:rPr>
          <w:sz w:val="24"/>
          <w:lang w:val="ru-RU"/>
        </w:rPr>
        <w:t xml:space="preserve"> для достижения цели</w:t>
      </w:r>
      <w:r w:rsidR="005D3A2C">
        <w:rPr>
          <w:sz w:val="24"/>
          <w:lang w:val="ru-RU"/>
        </w:rPr>
        <w:t>.</w:t>
      </w:r>
    </w:p>
    <w:p w14:paraId="60B1743A" w14:textId="664618EE" w:rsidR="005F670F" w:rsidRPr="005F670F" w:rsidRDefault="005D3A2C" w:rsidP="005F670F">
      <w:pPr>
        <w:rPr>
          <w:sz w:val="24"/>
          <w:lang w:val="ru-RU"/>
        </w:rPr>
      </w:pPr>
      <w:r>
        <w:rPr>
          <w:sz w:val="24"/>
          <w:lang w:val="ru-RU"/>
        </w:rPr>
        <w:t>Шаг 4.</w:t>
      </w:r>
      <w:r w:rsidR="005F670F" w:rsidRPr="005F670F">
        <w:rPr>
          <w:sz w:val="24"/>
          <w:lang w:val="ru-RU"/>
        </w:rPr>
        <w:t xml:space="preserve"> </w:t>
      </w:r>
      <w:r>
        <w:rPr>
          <w:sz w:val="24"/>
          <w:lang w:val="ru-RU"/>
        </w:rPr>
        <w:t>Определение</w:t>
      </w:r>
      <w:r w:rsidRPr="005F670F">
        <w:rPr>
          <w:sz w:val="24"/>
          <w:lang w:val="ru-RU"/>
        </w:rPr>
        <w:t xml:space="preserve"> </w:t>
      </w:r>
      <w:r>
        <w:rPr>
          <w:sz w:val="24"/>
          <w:lang w:val="ru-RU"/>
        </w:rPr>
        <w:t>действий, необходимых</w:t>
      </w:r>
      <w:r w:rsidR="005F670F" w:rsidRPr="005F670F">
        <w:rPr>
          <w:sz w:val="24"/>
          <w:lang w:val="ru-RU"/>
        </w:rPr>
        <w:t xml:space="preserve"> для получения результатов</w:t>
      </w:r>
      <w:r>
        <w:rPr>
          <w:sz w:val="24"/>
          <w:lang w:val="ru-RU"/>
        </w:rPr>
        <w:t>.</w:t>
      </w:r>
    </w:p>
    <w:p w14:paraId="227EE3E4" w14:textId="26642CE0" w:rsidR="005F670F" w:rsidRPr="005F670F" w:rsidRDefault="005D3A2C" w:rsidP="005F670F">
      <w:pPr>
        <w:rPr>
          <w:sz w:val="24"/>
          <w:lang w:val="ru-RU"/>
        </w:rPr>
      </w:pPr>
      <w:r>
        <w:rPr>
          <w:sz w:val="24"/>
          <w:lang w:val="ru-RU"/>
        </w:rPr>
        <w:t>Шаг 5. Проверка вертикальной логики</w:t>
      </w:r>
      <w:r w:rsidR="005F670F" w:rsidRPr="005F670F">
        <w:rPr>
          <w:sz w:val="24"/>
          <w:lang w:val="ru-RU"/>
        </w:rPr>
        <w:t xml:space="preserve"> с помощью теста «Если-то»</w:t>
      </w:r>
      <w:r>
        <w:rPr>
          <w:sz w:val="24"/>
          <w:lang w:val="ru-RU"/>
        </w:rPr>
        <w:t>.</w:t>
      </w:r>
    </w:p>
    <w:p w14:paraId="12BA26F2" w14:textId="4A896B14" w:rsidR="005F670F" w:rsidRPr="005F670F" w:rsidRDefault="005D3A2C" w:rsidP="005F670F">
      <w:pPr>
        <w:rPr>
          <w:sz w:val="24"/>
          <w:lang w:val="ru-RU"/>
        </w:rPr>
      </w:pPr>
      <w:r>
        <w:rPr>
          <w:sz w:val="24"/>
          <w:lang w:val="ru-RU"/>
        </w:rPr>
        <w:t>Шаг 6.</w:t>
      </w:r>
      <w:r w:rsidR="005F670F" w:rsidRPr="005F670F">
        <w:rPr>
          <w:sz w:val="24"/>
          <w:lang w:val="ru-RU"/>
        </w:rPr>
        <w:t xml:space="preserve"> </w:t>
      </w:r>
      <w:r>
        <w:rPr>
          <w:sz w:val="24"/>
          <w:lang w:val="ru-RU"/>
        </w:rPr>
        <w:t>Определение допущений</w:t>
      </w:r>
      <w:r w:rsidR="005F670F" w:rsidRPr="005F670F">
        <w:rPr>
          <w:sz w:val="24"/>
          <w:lang w:val="ru-RU"/>
        </w:rPr>
        <w:t xml:space="preserve"> для каждого уровня</w:t>
      </w:r>
      <w:r>
        <w:rPr>
          <w:sz w:val="24"/>
          <w:lang w:val="ru-RU"/>
        </w:rPr>
        <w:t>.</w:t>
      </w:r>
    </w:p>
    <w:p w14:paraId="40ADB1FF" w14:textId="16D04DCC" w:rsidR="005F670F" w:rsidRPr="005F670F" w:rsidRDefault="005D3A2C" w:rsidP="005F670F">
      <w:pPr>
        <w:rPr>
          <w:sz w:val="24"/>
          <w:lang w:val="ru-RU"/>
        </w:rPr>
      </w:pPr>
      <w:r>
        <w:rPr>
          <w:sz w:val="24"/>
          <w:lang w:val="ru-RU"/>
        </w:rPr>
        <w:t>Шаг 7.</w:t>
      </w:r>
      <w:r w:rsidR="005F670F" w:rsidRPr="005F670F">
        <w:rPr>
          <w:sz w:val="24"/>
          <w:lang w:val="ru-RU"/>
        </w:rPr>
        <w:t xml:space="preserve"> </w:t>
      </w:r>
      <w:r>
        <w:rPr>
          <w:sz w:val="24"/>
          <w:lang w:val="ru-RU"/>
        </w:rPr>
        <w:t>Определение индикаторов</w:t>
      </w:r>
      <w:r w:rsidR="005F670F" w:rsidRPr="005F670F">
        <w:rPr>
          <w:sz w:val="24"/>
          <w:lang w:val="ru-RU"/>
        </w:rPr>
        <w:t xml:space="preserve"> объективной проверки (IVO) для общих целей, задач, рез</w:t>
      </w:r>
      <w:r>
        <w:rPr>
          <w:sz w:val="24"/>
          <w:lang w:val="ru-RU"/>
        </w:rPr>
        <w:t>ультатов, а затем для действий.</w:t>
      </w:r>
    </w:p>
    <w:p w14:paraId="21D43D1E" w14:textId="0C8D0603" w:rsidR="005F670F" w:rsidRPr="005F670F" w:rsidRDefault="005D3A2C" w:rsidP="005F670F">
      <w:pPr>
        <w:rPr>
          <w:sz w:val="24"/>
          <w:lang w:val="ru-RU"/>
        </w:rPr>
      </w:pPr>
      <w:r>
        <w:rPr>
          <w:sz w:val="24"/>
          <w:lang w:val="ru-RU"/>
        </w:rPr>
        <w:t>Шаг 8.</w:t>
      </w:r>
      <w:r w:rsidR="005F670F" w:rsidRPr="005F670F">
        <w:rPr>
          <w:sz w:val="24"/>
          <w:lang w:val="ru-RU"/>
        </w:rPr>
        <w:t xml:space="preserve"> Определение средств проверки (MV)</w:t>
      </w:r>
      <w:r>
        <w:rPr>
          <w:sz w:val="24"/>
          <w:lang w:val="ru-RU"/>
        </w:rPr>
        <w:t>.</w:t>
      </w:r>
    </w:p>
    <w:p w14:paraId="45671606" w14:textId="54141797" w:rsidR="005F670F" w:rsidRPr="005F670F" w:rsidRDefault="005F670F" w:rsidP="005F670F">
      <w:pPr>
        <w:rPr>
          <w:sz w:val="24"/>
          <w:lang w:val="ru-RU"/>
        </w:rPr>
      </w:pPr>
      <w:r w:rsidRPr="005F670F">
        <w:rPr>
          <w:sz w:val="24"/>
          <w:lang w:val="ru-RU"/>
        </w:rPr>
        <w:t>Шаг 9. Подготов</w:t>
      </w:r>
      <w:r w:rsidR="005D3A2C">
        <w:rPr>
          <w:sz w:val="24"/>
          <w:lang w:val="ru-RU"/>
        </w:rPr>
        <w:t xml:space="preserve">ка </w:t>
      </w:r>
      <w:r w:rsidRPr="005F670F">
        <w:rPr>
          <w:sz w:val="24"/>
          <w:lang w:val="ru-RU"/>
        </w:rPr>
        <w:t>бюджет</w:t>
      </w:r>
      <w:r w:rsidR="005D3A2C">
        <w:rPr>
          <w:sz w:val="24"/>
          <w:lang w:val="ru-RU"/>
        </w:rPr>
        <w:t>а</w:t>
      </w:r>
      <w:r w:rsidRPr="005F670F">
        <w:rPr>
          <w:sz w:val="24"/>
          <w:lang w:val="ru-RU"/>
        </w:rPr>
        <w:t xml:space="preserve"> эффективности</w:t>
      </w:r>
      <w:r w:rsidR="005D3A2C">
        <w:rPr>
          <w:sz w:val="24"/>
          <w:lang w:val="ru-RU"/>
        </w:rPr>
        <w:t>.</w:t>
      </w:r>
    </w:p>
    <w:tbl>
      <w:tblPr>
        <w:tblStyle w:val="-56"/>
        <w:tblW w:w="10106" w:type="dxa"/>
        <w:tblLook w:val="04A0" w:firstRow="1" w:lastRow="0" w:firstColumn="1" w:lastColumn="0" w:noHBand="0" w:noVBand="1"/>
      </w:tblPr>
      <w:tblGrid>
        <w:gridCol w:w="1207"/>
        <w:gridCol w:w="2400"/>
        <w:gridCol w:w="2326"/>
        <w:gridCol w:w="1990"/>
        <w:gridCol w:w="2183"/>
      </w:tblGrid>
      <w:tr w:rsidR="00382156" w14:paraId="5E78DA68" w14:textId="77777777" w:rsidTr="00835F69">
        <w:trPr>
          <w:cnfStyle w:val="100000000000" w:firstRow="1" w:lastRow="0" w:firstColumn="0" w:lastColumn="0" w:oddVBand="0" w:evenVBand="0" w:oddHBand="0" w:evenHBand="0" w:firstRowFirstColumn="0" w:firstRowLastColumn="0" w:lastRowFirstColumn="0" w:lastRowLastColumn="0"/>
          <w:trHeight w:val="930"/>
        </w:trPr>
        <w:tc>
          <w:tcPr>
            <w:cnfStyle w:val="001000000000" w:firstRow="0" w:lastRow="0" w:firstColumn="1" w:lastColumn="0" w:oddVBand="0" w:evenVBand="0" w:oddHBand="0" w:evenHBand="0" w:firstRowFirstColumn="0" w:firstRowLastColumn="0" w:lastRowFirstColumn="0" w:lastRowLastColumn="0"/>
            <w:tcW w:w="1207" w:type="dxa"/>
            <w:tcBorders>
              <w:bottom w:val="single" w:sz="4" w:space="0" w:color="FFFFFF" w:themeColor="background1"/>
            </w:tcBorders>
          </w:tcPr>
          <w:p w14:paraId="1A2C8E1A" w14:textId="77777777" w:rsidR="00382156" w:rsidRDefault="00382156"/>
        </w:tc>
        <w:tc>
          <w:tcPr>
            <w:tcW w:w="2400" w:type="dxa"/>
            <w:tcBorders>
              <w:bottom w:val="single" w:sz="4" w:space="0" w:color="FFFFFF" w:themeColor="background1"/>
            </w:tcBorders>
            <w:hideMark/>
          </w:tcPr>
          <w:p w14:paraId="3A542CE6" w14:textId="77777777" w:rsidR="00382156" w:rsidRDefault="00382156">
            <w:pPr>
              <w:cnfStyle w:val="100000000000" w:firstRow="1" w:lastRow="0" w:firstColumn="0" w:lastColumn="0" w:oddVBand="0" w:evenVBand="0" w:oddHBand="0" w:evenHBand="0" w:firstRowFirstColumn="0" w:firstRowLastColumn="0" w:lastRowFirstColumn="0" w:lastRowLastColumn="0"/>
            </w:pPr>
            <w:proofErr w:type="spellStart"/>
            <w:r>
              <w:rPr>
                <w:rFonts w:ascii="Times New Roman" w:eastAsia="Times New Roman" w:hAnsi="Times New Roman" w:cs="Times New Roman"/>
                <w:b w:val="0"/>
                <w:bCs w:val="0"/>
                <w:lang w:val="en-US"/>
              </w:rPr>
              <w:t>Interven</w:t>
            </w:r>
            <w:proofErr w:type="spellEnd"/>
            <w:r>
              <w:rPr>
                <w:rFonts w:ascii="Times New Roman" w:eastAsia="Times New Roman" w:hAnsi="Times New Roman" w:cs="Times New Roman"/>
                <w:b w:val="0"/>
                <w:bCs w:val="0"/>
              </w:rPr>
              <w:t>ţ</w:t>
            </w:r>
            <w:proofErr w:type="spellStart"/>
            <w:r>
              <w:rPr>
                <w:rFonts w:ascii="Times New Roman" w:eastAsia="Times New Roman" w:hAnsi="Times New Roman" w:cs="Times New Roman"/>
                <w:b w:val="0"/>
                <w:bCs w:val="0"/>
                <w:lang w:val="en-US"/>
              </w:rPr>
              <w:t>ia</w:t>
            </w:r>
            <w:proofErr w:type="spellEnd"/>
            <w:r>
              <w:rPr>
                <w:rFonts w:ascii="Times New Roman" w:eastAsia="Times New Roman" w:hAnsi="Times New Roman" w:cs="Times New Roman"/>
                <w:b w:val="0"/>
                <w:bCs w:val="0"/>
                <w:lang w:val="en-US"/>
              </w:rPr>
              <w:t xml:space="preserve"> Logic</w:t>
            </w:r>
            <w:r>
              <w:rPr>
                <w:rFonts w:ascii="Times New Roman" w:eastAsia="Times New Roman" w:hAnsi="Times New Roman" w:cs="Times New Roman"/>
                <w:b w:val="0"/>
                <w:bCs w:val="0"/>
              </w:rPr>
              <w:t>ă</w:t>
            </w:r>
          </w:p>
        </w:tc>
        <w:tc>
          <w:tcPr>
            <w:tcW w:w="2326" w:type="dxa"/>
            <w:tcBorders>
              <w:bottom w:val="single" w:sz="4" w:space="0" w:color="FFFFFF" w:themeColor="background1"/>
            </w:tcBorders>
            <w:hideMark/>
          </w:tcPr>
          <w:p w14:paraId="4A4B48E6" w14:textId="77777777" w:rsidR="00382156" w:rsidRDefault="0038215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Indicatori</w:t>
            </w:r>
            <w:proofErr w:type="spellEnd"/>
            <w:r>
              <w:rPr>
                <w:lang w:val="en-US"/>
              </w:rPr>
              <w:t xml:space="preserve"> de </w:t>
            </w:r>
            <w:proofErr w:type="spellStart"/>
            <w:r>
              <w:rPr>
                <w:lang w:val="en-US"/>
              </w:rPr>
              <w:t>verificare</w:t>
            </w:r>
            <w:proofErr w:type="spellEnd"/>
            <w:r>
              <w:rPr>
                <w:lang w:val="en-US"/>
              </w:rPr>
              <w:t xml:space="preserve"> a </w:t>
            </w:r>
            <w:proofErr w:type="spellStart"/>
            <w:r>
              <w:rPr>
                <w:lang w:val="en-US"/>
              </w:rPr>
              <w:t>Obiectivelor</w:t>
            </w:r>
            <w:proofErr w:type="spellEnd"/>
          </w:p>
        </w:tc>
        <w:tc>
          <w:tcPr>
            <w:tcW w:w="1990" w:type="dxa"/>
            <w:tcBorders>
              <w:bottom w:val="single" w:sz="4" w:space="0" w:color="FFFFFF" w:themeColor="background1"/>
            </w:tcBorders>
            <w:hideMark/>
          </w:tcPr>
          <w:p w14:paraId="4538751F" w14:textId="77777777" w:rsidR="00382156" w:rsidRDefault="00382156">
            <w:pPr>
              <w:cnfStyle w:val="100000000000" w:firstRow="1" w:lastRow="0" w:firstColumn="0" w:lastColumn="0" w:oddVBand="0" w:evenVBand="0" w:oddHBand="0" w:evenHBand="0" w:firstRowFirstColumn="0" w:firstRowLastColumn="0" w:lastRowFirstColumn="0" w:lastRowLastColumn="0"/>
              <w:rPr>
                <w:lang w:val="en-US"/>
              </w:rPr>
            </w:pPr>
            <w:proofErr w:type="spellStart"/>
            <w:r>
              <w:t>Surse</w:t>
            </w:r>
            <w:proofErr w:type="spellEnd"/>
            <w:r>
              <w:t xml:space="preserve"> </w:t>
            </w:r>
            <w:proofErr w:type="spellStart"/>
            <w:r>
              <w:t>verificare</w:t>
            </w:r>
            <w:proofErr w:type="spellEnd"/>
          </w:p>
        </w:tc>
        <w:tc>
          <w:tcPr>
            <w:tcW w:w="2183" w:type="dxa"/>
            <w:tcBorders>
              <w:bottom w:val="single" w:sz="4" w:space="0" w:color="FFFFFF" w:themeColor="background1"/>
            </w:tcBorders>
            <w:hideMark/>
          </w:tcPr>
          <w:p w14:paraId="21F210BD" w14:textId="77777777" w:rsidR="00382156" w:rsidRDefault="00382156">
            <w:pPr>
              <w:cnfStyle w:val="100000000000" w:firstRow="1" w:lastRow="0" w:firstColumn="0" w:lastColumn="0" w:oddVBand="0" w:evenVBand="0" w:oddHBand="0" w:evenHBand="0" w:firstRowFirstColumn="0" w:firstRowLastColumn="0" w:lastRowFirstColumn="0" w:lastRowLastColumn="0"/>
              <w:rPr>
                <w:lang w:val="en-US"/>
              </w:rPr>
            </w:pPr>
            <w:proofErr w:type="spellStart"/>
            <w:r>
              <w:t>Supoziţii</w:t>
            </w:r>
            <w:proofErr w:type="spellEnd"/>
          </w:p>
        </w:tc>
      </w:tr>
      <w:tr w:rsidR="00382156" w14:paraId="1F6A2A8B" w14:textId="77777777" w:rsidTr="00835F69">
        <w:trPr>
          <w:cnfStyle w:val="000000100000" w:firstRow="0" w:lastRow="0" w:firstColumn="0" w:lastColumn="0" w:oddVBand="0" w:evenVBand="0" w:oddHBand="1" w:evenHBand="0" w:firstRowFirstColumn="0" w:firstRowLastColumn="0" w:lastRowFirstColumn="0" w:lastRowLastColumn="0"/>
          <w:trHeight w:val="930"/>
        </w:trPr>
        <w:tc>
          <w:tcPr>
            <w:cnfStyle w:val="001000000000" w:firstRow="0" w:lastRow="0" w:firstColumn="1" w:lastColumn="0" w:oddVBand="0" w:evenVBand="0" w:oddHBand="0" w:evenHBand="0" w:firstRowFirstColumn="0" w:firstRowLastColumn="0" w:lastRowFirstColumn="0" w:lastRowLastColumn="0"/>
            <w:tcW w:w="1207" w:type="dxa"/>
            <w:tcBorders>
              <w:top w:val="single" w:sz="4" w:space="0" w:color="FFFFFF" w:themeColor="background1"/>
              <w:bottom w:val="single" w:sz="4" w:space="0" w:color="FFFFFF" w:themeColor="background1"/>
              <w:right w:val="single" w:sz="4" w:space="0" w:color="FFFFFF" w:themeColor="background1"/>
            </w:tcBorders>
            <w:hideMark/>
          </w:tcPr>
          <w:p w14:paraId="5D5FA703" w14:textId="77777777" w:rsidR="00382156" w:rsidRDefault="00382156">
            <w:pPr>
              <w:rPr>
                <w:lang w:val="en-US"/>
              </w:rPr>
            </w:pPr>
            <w:proofErr w:type="spellStart"/>
            <w:r>
              <w:t>Obiective</w:t>
            </w:r>
            <w:proofErr w:type="spellEnd"/>
            <w:r>
              <w:t xml:space="preserve"> </w:t>
            </w:r>
            <w:proofErr w:type="spellStart"/>
            <w:r>
              <w:t>Generale</w:t>
            </w:r>
            <w:proofErr w:type="spellEnd"/>
          </w:p>
        </w:tc>
        <w:tc>
          <w:tcPr>
            <w:tcW w:w="24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3997191F" w14:textId="77777777" w:rsidR="00382156" w:rsidRDefault="00382156">
            <w:pPr>
              <w:cnfStyle w:val="000000100000" w:firstRow="0" w:lastRow="0" w:firstColumn="0" w:lastColumn="0" w:oddVBand="0" w:evenVBand="0" w:oddHBand="1" w:evenHBand="0" w:firstRowFirstColumn="0" w:firstRowLastColumn="0" w:lastRowFirstColumn="0" w:lastRowLastColumn="0"/>
            </w:pPr>
            <w:r>
              <w:t>Стимулирование людей пользоваться общественным транспортом.</w:t>
            </w:r>
            <w:r>
              <w:rPr>
                <w:highlight w:val="cyan"/>
                <w:lang w:val="ro-RO"/>
              </w:rPr>
              <w:t xml:space="preserve"> </w:t>
            </w:r>
          </w:p>
        </w:tc>
        <w:tc>
          <w:tcPr>
            <w:tcW w:w="23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74AB9DD7" w14:textId="77777777" w:rsidR="00382156" w:rsidRDefault="00382156">
            <w:pPr>
              <w:cnfStyle w:val="000000100000" w:firstRow="0" w:lastRow="0" w:firstColumn="0" w:lastColumn="0" w:oddVBand="0" w:evenVBand="0" w:oddHBand="1" w:evenHBand="0" w:firstRowFirstColumn="0" w:firstRowLastColumn="0" w:lastRowFirstColumn="0" w:lastRowLastColumn="0"/>
            </w:pPr>
            <w:r>
              <w:rPr>
                <w:color w:val="000000"/>
                <w:sz w:val="27"/>
                <w:szCs w:val="27"/>
              </w:rPr>
              <w:t>Рост количества пользователей (</w:t>
            </w:r>
            <w:r>
              <w:rPr>
                <w:color w:val="000000"/>
                <w:sz w:val="27"/>
                <w:szCs w:val="27"/>
                <w:lang w:val="en-US"/>
              </w:rPr>
              <w:t>x</w:t>
            </w:r>
            <w:r w:rsidRPr="00382156">
              <w:rPr>
                <w:color w:val="000000"/>
                <w:sz w:val="27"/>
                <w:szCs w:val="27"/>
                <w:lang w:val="ru-MD"/>
              </w:rPr>
              <w:t xml:space="preserve"> </w:t>
            </w:r>
            <w:proofErr w:type="gramStart"/>
            <w:r>
              <w:rPr>
                <w:color w:val="000000"/>
                <w:sz w:val="27"/>
                <w:szCs w:val="27"/>
              </w:rPr>
              <w:t>процентов)*</w:t>
            </w:r>
            <w:proofErr w:type="gramEnd"/>
          </w:p>
        </w:tc>
        <w:tc>
          <w:tcPr>
            <w:tcW w:w="1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76D32A4D" w14:textId="77777777" w:rsidR="00382156" w:rsidRDefault="00382156">
            <w:pPr>
              <w:cnfStyle w:val="000000100000" w:firstRow="0" w:lastRow="0" w:firstColumn="0" w:lastColumn="0" w:oddVBand="0" w:evenVBand="0" w:oddHBand="1" w:evenHBand="0" w:firstRowFirstColumn="0" w:firstRowLastColumn="0" w:lastRowFirstColumn="0" w:lastRowLastColumn="0"/>
            </w:pPr>
            <w:r>
              <w:rPr>
                <w:color w:val="000000"/>
                <w:sz w:val="27"/>
                <w:szCs w:val="27"/>
              </w:rPr>
              <w:t xml:space="preserve">Статистические данные от </w:t>
            </w:r>
            <w:r>
              <w:rPr>
                <w:color w:val="000000"/>
                <w:sz w:val="27"/>
                <w:szCs w:val="27"/>
                <w:lang w:val="en-US"/>
              </w:rPr>
              <w:t>Regia</w:t>
            </w:r>
            <w:r w:rsidRPr="00382156">
              <w:rPr>
                <w:color w:val="000000"/>
                <w:sz w:val="27"/>
                <w:szCs w:val="27"/>
                <w:lang w:val="ru-MD"/>
              </w:rPr>
              <w:t xml:space="preserve"> </w:t>
            </w:r>
            <w:r>
              <w:rPr>
                <w:color w:val="000000"/>
                <w:sz w:val="27"/>
                <w:szCs w:val="27"/>
                <w:lang w:val="en-US"/>
              </w:rPr>
              <w:t>Transport</w:t>
            </w:r>
          </w:p>
        </w:tc>
        <w:tc>
          <w:tcPr>
            <w:tcW w:w="21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tcPr>
          <w:p w14:paraId="1E0ACD14" w14:textId="77777777" w:rsidR="00382156" w:rsidRDefault="00382156">
            <w:pPr>
              <w:cnfStyle w:val="000000100000" w:firstRow="0" w:lastRow="0" w:firstColumn="0" w:lastColumn="0" w:oddVBand="0" w:evenVBand="0" w:oddHBand="1" w:evenHBand="0" w:firstRowFirstColumn="0" w:firstRowLastColumn="0" w:lastRowFirstColumn="0" w:lastRowLastColumn="0"/>
            </w:pPr>
          </w:p>
        </w:tc>
      </w:tr>
      <w:tr w:rsidR="00382156" w14:paraId="4EDBB8D8" w14:textId="77777777" w:rsidTr="00835F69">
        <w:trPr>
          <w:trHeight w:val="930"/>
        </w:trPr>
        <w:tc>
          <w:tcPr>
            <w:cnfStyle w:val="001000000000" w:firstRow="0" w:lastRow="0" w:firstColumn="1" w:lastColumn="0" w:oddVBand="0" w:evenVBand="0" w:oddHBand="0" w:evenHBand="0" w:firstRowFirstColumn="0" w:firstRowLastColumn="0" w:lastRowFirstColumn="0" w:lastRowLastColumn="0"/>
            <w:tcW w:w="1207" w:type="dxa"/>
            <w:tcBorders>
              <w:top w:val="single" w:sz="4" w:space="0" w:color="FFFFFF" w:themeColor="background1"/>
              <w:bottom w:val="single" w:sz="4" w:space="0" w:color="FFFFFF" w:themeColor="background1"/>
              <w:right w:val="single" w:sz="4" w:space="0" w:color="FFFFFF" w:themeColor="background1"/>
            </w:tcBorders>
            <w:hideMark/>
          </w:tcPr>
          <w:p w14:paraId="46EEEBC4" w14:textId="77777777" w:rsidR="00382156" w:rsidRDefault="00382156">
            <w:pPr>
              <w:rPr>
                <w:lang w:val="en-US"/>
              </w:rPr>
            </w:pPr>
            <w:proofErr w:type="spellStart"/>
            <w:r>
              <w:t>Scopul</w:t>
            </w:r>
            <w:proofErr w:type="spellEnd"/>
            <w:r>
              <w:t xml:space="preserve"> </w:t>
            </w:r>
            <w:proofErr w:type="spellStart"/>
            <w:r>
              <w:t>Proiectului</w:t>
            </w:r>
            <w:proofErr w:type="spellEnd"/>
          </w:p>
        </w:tc>
        <w:tc>
          <w:tcPr>
            <w:tcW w:w="24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tcPr>
          <w:p w14:paraId="56D78CCD" w14:textId="77777777" w:rsidR="00382156" w:rsidRDefault="00382156">
            <w:pPr>
              <w:cnfStyle w:val="000000000000" w:firstRow="0" w:lastRow="0" w:firstColumn="0" w:lastColumn="0" w:oddVBand="0" w:evenVBand="0" w:oddHBand="0" w:evenHBand="0" w:firstRowFirstColumn="0" w:firstRowLastColumn="0" w:lastRowFirstColumn="0" w:lastRowLastColumn="0"/>
            </w:pPr>
            <w:r>
              <w:t>Оснащение остановок общественного транспорта зарядными устройствами и другими современными технологиями</w:t>
            </w:r>
          </w:p>
          <w:p w14:paraId="26418312" w14:textId="77777777" w:rsidR="00382156" w:rsidRDefault="00382156">
            <w:pPr>
              <w:cnfStyle w:val="000000000000" w:firstRow="0" w:lastRow="0" w:firstColumn="0" w:lastColumn="0" w:oddVBand="0" w:evenVBand="0" w:oddHBand="0" w:evenHBand="0" w:firstRowFirstColumn="0" w:firstRowLastColumn="0" w:lastRowFirstColumn="0" w:lastRowLastColumn="0"/>
            </w:pPr>
          </w:p>
        </w:tc>
        <w:tc>
          <w:tcPr>
            <w:tcW w:w="23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tcPr>
          <w:p w14:paraId="3A4E00E9" w14:textId="77777777" w:rsidR="00382156" w:rsidRDefault="00382156">
            <w:pPr>
              <w:cnfStyle w:val="000000000000" w:firstRow="0" w:lastRow="0" w:firstColumn="0" w:lastColumn="0" w:oddVBand="0" w:evenVBand="0" w:oddHBand="0" w:evenHBand="0" w:firstRowFirstColumn="0" w:firstRowLastColumn="0" w:lastRowFirstColumn="0" w:lastRowLastColumn="0"/>
            </w:pPr>
            <w:r>
              <w:t>Удовлетворение потребностей пользователей общественного транспорта</w:t>
            </w:r>
          </w:p>
          <w:p w14:paraId="5D85CD66" w14:textId="77777777" w:rsidR="00382156" w:rsidRDefault="00382156">
            <w:pPr>
              <w:cnfStyle w:val="000000000000" w:firstRow="0" w:lastRow="0" w:firstColumn="0" w:lastColumn="0" w:oddVBand="0" w:evenVBand="0" w:oddHBand="0" w:evenHBand="0" w:firstRowFirstColumn="0" w:firstRowLastColumn="0" w:lastRowFirstColumn="0" w:lastRowLastColumn="0"/>
            </w:pPr>
          </w:p>
        </w:tc>
        <w:tc>
          <w:tcPr>
            <w:tcW w:w="1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7125AB54" w14:textId="77777777" w:rsidR="00382156" w:rsidRDefault="00382156">
            <w:pPr>
              <w:cnfStyle w:val="000000000000" w:firstRow="0" w:lastRow="0" w:firstColumn="0" w:lastColumn="0" w:oddVBand="0" w:evenVBand="0" w:oddHBand="0" w:evenHBand="0" w:firstRowFirstColumn="0" w:firstRowLastColumn="0" w:lastRowFirstColumn="0" w:lastRowLastColumn="0"/>
            </w:pPr>
            <w:r>
              <w:t>Отзывы пользователей</w:t>
            </w:r>
          </w:p>
          <w:p w14:paraId="4D2A9739" w14:textId="77777777" w:rsidR="00382156" w:rsidRDefault="00382156">
            <w:pPr>
              <w:cnfStyle w:val="000000000000" w:firstRow="0" w:lastRow="0" w:firstColumn="0" w:lastColumn="0" w:oddVBand="0" w:evenVBand="0" w:oddHBand="0" w:evenHBand="0" w:firstRowFirstColumn="0" w:firstRowLastColumn="0" w:lastRowFirstColumn="0" w:lastRowLastColumn="0"/>
            </w:pPr>
            <w:r>
              <w:rPr>
                <w:color w:val="000000"/>
                <w:sz w:val="27"/>
                <w:szCs w:val="27"/>
              </w:rPr>
              <w:t>(</w:t>
            </w:r>
            <w:proofErr w:type="spellStart"/>
            <w:r>
              <w:rPr>
                <w:color w:val="000000"/>
                <w:sz w:val="27"/>
                <w:szCs w:val="27"/>
              </w:rPr>
              <w:t>din</w:t>
            </w:r>
            <w:proofErr w:type="spellEnd"/>
            <w:r>
              <w:rPr>
                <w:color w:val="000000"/>
                <w:sz w:val="27"/>
                <w:szCs w:val="27"/>
              </w:rPr>
              <w:t xml:space="preserve"> </w:t>
            </w:r>
            <w:proofErr w:type="spellStart"/>
            <w:r>
              <w:rPr>
                <w:color w:val="000000"/>
                <w:sz w:val="27"/>
                <w:szCs w:val="27"/>
              </w:rPr>
              <w:t>rapoartele</w:t>
            </w:r>
            <w:proofErr w:type="spellEnd"/>
            <w:r>
              <w:rPr>
                <w:color w:val="000000"/>
                <w:sz w:val="27"/>
                <w:szCs w:val="27"/>
              </w:rPr>
              <w:t xml:space="preserve"> </w:t>
            </w:r>
            <w:proofErr w:type="spellStart"/>
            <w:r>
              <w:rPr>
                <w:color w:val="000000"/>
                <w:sz w:val="27"/>
                <w:szCs w:val="27"/>
              </w:rPr>
              <w:t>aplicatiei</w:t>
            </w:r>
            <w:proofErr w:type="spellEnd"/>
            <w:r>
              <w:rPr>
                <w:color w:val="000000"/>
                <w:sz w:val="27"/>
                <w:szCs w:val="27"/>
              </w:rPr>
              <w:t xml:space="preserve">) </w:t>
            </w:r>
          </w:p>
        </w:tc>
        <w:tc>
          <w:tcPr>
            <w:tcW w:w="21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75F83A26" w14:textId="77777777" w:rsidR="00382156" w:rsidRDefault="00382156">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themeColor="text1"/>
                <w:szCs w:val="19"/>
              </w:rPr>
              <w:t>Риск: в случае отключения электричества и интернета, функционирование остановки приостанавливается.</w:t>
            </w:r>
          </w:p>
        </w:tc>
      </w:tr>
      <w:tr w:rsidR="00382156" w14:paraId="494D7B3D" w14:textId="77777777" w:rsidTr="00835F69">
        <w:trPr>
          <w:cnfStyle w:val="000000100000" w:firstRow="0" w:lastRow="0" w:firstColumn="0" w:lastColumn="0" w:oddVBand="0" w:evenVBand="0" w:oddHBand="1" w:evenHBand="0" w:firstRowFirstColumn="0" w:firstRowLastColumn="0" w:lastRowFirstColumn="0" w:lastRowLastColumn="0"/>
          <w:trHeight w:val="930"/>
        </w:trPr>
        <w:tc>
          <w:tcPr>
            <w:cnfStyle w:val="001000000000" w:firstRow="0" w:lastRow="0" w:firstColumn="1" w:lastColumn="0" w:oddVBand="0" w:evenVBand="0" w:oddHBand="0" w:evenHBand="0" w:firstRowFirstColumn="0" w:firstRowLastColumn="0" w:lastRowFirstColumn="0" w:lastRowLastColumn="0"/>
            <w:tcW w:w="1207" w:type="dxa"/>
            <w:tcBorders>
              <w:top w:val="single" w:sz="4" w:space="0" w:color="FFFFFF" w:themeColor="background1"/>
              <w:bottom w:val="single" w:sz="4" w:space="0" w:color="FFFFFF" w:themeColor="background1"/>
              <w:right w:val="single" w:sz="4" w:space="0" w:color="FFFFFF" w:themeColor="background1"/>
            </w:tcBorders>
            <w:hideMark/>
          </w:tcPr>
          <w:p w14:paraId="5E4F05D1" w14:textId="77777777" w:rsidR="00382156" w:rsidRDefault="00382156">
            <w:proofErr w:type="spellStart"/>
            <w:r>
              <w:t>Rezultate</w:t>
            </w:r>
            <w:proofErr w:type="spellEnd"/>
          </w:p>
        </w:tc>
        <w:tc>
          <w:tcPr>
            <w:tcW w:w="24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189F0A7B" w14:textId="77777777" w:rsidR="00382156" w:rsidRDefault="00382156">
            <w:pPr>
              <w:cnfStyle w:val="000000100000" w:firstRow="0" w:lastRow="0" w:firstColumn="0" w:lastColumn="0" w:oddVBand="0" w:evenVBand="0" w:oddHBand="1" w:evenHBand="0" w:firstRowFirstColumn="0" w:firstRowLastColumn="0" w:lastRowFirstColumn="0" w:lastRowLastColumn="0"/>
            </w:pPr>
            <w:r>
              <w:rPr>
                <w:lang w:val="en-US"/>
              </w:rPr>
              <w:t>R</w:t>
            </w:r>
            <w:proofErr w:type="gramStart"/>
            <w:r>
              <w:t>1.Появление</w:t>
            </w:r>
            <w:proofErr w:type="gramEnd"/>
            <w:r>
              <w:t xml:space="preserve"> многофункциональных </w:t>
            </w:r>
            <w:r>
              <w:rPr>
                <w:lang w:val="en-US"/>
              </w:rPr>
              <w:t>SMART</w:t>
            </w:r>
            <w:r>
              <w:t>-</w:t>
            </w:r>
            <w:r>
              <w:rPr>
                <w:lang w:val="en-US"/>
              </w:rPr>
              <w:t>BOX</w:t>
            </w:r>
            <w:proofErr w:type="spellStart"/>
            <w:r>
              <w:t>ов</w:t>
            </w:r>
            <w:proofErr w:type="spellEnd"/>
          </w:p>
        </w:tc>
        <w:tc>
          <w:tcPr>
            <w:tcW w:w="23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2861C536" w14:textId="77777777" w:rsidR="00382156" w:rsidRDefault="00382156">
            <w:pPr>
              <w:cnfStyle w:val="000000100000" w:firstRow="0" w:lastRow="0" w:firstColumn="0" w:lastColumn="0" w:oddVBand="0" w:evenVBand="0" w:oddHBand="1" w:evenHBand="0" w:firstRowFirstColumn="0" w:firstRowLastColumn="0" w:lastRowFirstColumn="0" w:lastRowLastColumn="0"/>
            </w:pPr>
            <w:r>
              <w:t>Необходимость в современных технологиях в любое время.</w:t>
            </w:r>
          </w:p>
        </w:tc>
        <w:tc>
          <w:tcPr>
            <w:tcW w:w="1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49D768C1" w14:textId="77777777" w:rsidR="00382156" w:rsidRDefault="00382156">
            <w:pPr>
              <w:cnfStyle w:val="000000100000" w:firstRow="0" w:lastRow="0" w:firstColumn="0" w:lastColumn="0" w:oddVBand="0" w:evenVBand="0" w:oddHBand="1" w:evenHBand="0" w:firstRowFirstColumn="0" w:firstRowLastColumn="0" w:lastRowFirstColumn="0" w:lastRowLastColumn="0"/>
            </w:pPr>
            <w:r>
              <w:t>Общественные опросы</w:t>
            </w:r>
          </w:p>
        </w:tc>
        <w:tc>
          <w:tcPr>
            <w:tcW w:w="21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67DAA088" w14:textId="77777777" w:rsidR="00382156" w:rsidRDefault="00382156">
            <w:pPr>
              <w:cnfStyle w:val="000000100000" w:firstRow="0" w:lastRow="0" w:firstColumn="0" w:lastColumn="0" w:oddVBand="0" w:evenVBand="0" w:oddHBand="1" w:evenHBand="0" w:firstRowFirstColumn="0" w:firstRowLastColumn="0" w:lastRowFirstColumn="0" w:lastRowLastColumn="0"/>
            </w:pPr>
            <w:r>
              <w:rPr>
                <w:color w:val="000000"/>
                <w:sz w:val="27"/>
                <w:szCs w:val="27"/>
              </w:rPr>
              <w:t>Сопротивление людей с боязнью технологий.</w:t>
            </w:r>
          </w:p>
        </w:tc>
      </w:tr>
      <w:tr w:rsidR="00382156" w14:paraId="15DBA35B" w14:textId="77777777" w:rsidTr="00835F69">
        <w:trPr>
          <w:trHeight w:val="930"/>
        </w:trPr>
        <w:tc>
          <w:tcPr>
            <w:cnfStyle w:val="001000000000" w:firstRow="0" w:lastRow="0" w:firstColumn="1" w:lastColumn="0" w:oddVBand="0" w:evenVBand="0" w:oddHBand="0" w:evenHBand="0" w:firstRowFirstColumn="0" w:firstRowLastColumn="0" w:lastRowFirstColumn="0" w:lastRowLastColumn="0"/>
            <w:tcW w:w="1207" w:type="dxa"/>
            <w:tcBorders>
              <w:top w:val="single" w:sz="4" w:space="0" w:color="FFFFFF" w:themeColor="background1"/>
              <w:bottom w:val="single" w:sz="4" w:space="0" w:color="FFFFFF" w:themeColor="background1"/>
              <w:right w:val="single" w:sz="4" w:space="0" w:color="FFFFFF" w:themeColor="background1"/>
            </w:tcBorders>
          </w:tcPr>
          <w:p w14:paraId="3C7DBA56" w14:textId="77777777" w:rsidR="00382156" w:rsidRDefault="00382156"/>
        </w:tc>
        <w:tc>
          <w:tcPr>
            <w:tcW w:w="24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3E6253A7" w14:textId="77777777" w:rsidR="00382156" w:rsidRDefault="00382156">
            <w:pPr>
              <w:cnfStyle w:val="000000000000" w:firstRow="0" w:lastRow="0" w:firstColumn="0" w:lastColumn="0" w:oddVBand="0" w:evenVBand="0" w:oddHBand="0" w:evenHBand="0" w:firstRowFirstColumn="0" w:firstRowLastColumn="0" w:lastRowFirstColumn="0" w:lastRowLastColumn="0"/>
            </w:pPr>
            <w:r>
              <w:rPr>
                <w:lang w:val="en-US"/>
              </w:rPr>
              <w:t>R</w:t>
            </w:r>
            <w:r>
              <w:t>2 Возможность зарядить устройство в любое время.</w:t>
            </w:r>
          </w:p>
        </w:tc>
        <w:tc>
          <w:tcPr>
            <w:tcW w:w="23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5D300269" w14:textId="77777777" w:rsidR="00382156" w:rsidRDefault="00382156">
            <w:pPr>
              <w:cnfStyle w:val="000000000000" w:firstRow="0" w:lastRow="0" w:firstColumn="0" w:lastColumn="0" w:oddVBand="0" w:evenVBand="0" w:oddHBand="0" w:evenHBand="0" w:firstRowFirstColumn="0" w:firstRowLastColumn="0" w:lastRowFirstColumn="0" w:lastRowLastColumn="0"/>
            </w:pPr>
            <w:r>
              <w:rPr>
                <w:color w:val="000000"/>
                <w:sz w:val="27"/>
                <w:szCs w:val="27"/>
              </w:rPr>
              <w:t>Наличие в смарт боксе соответствующего оборудования.</w:t>
            </w:r>
          </w:p>
        </w:tc>
        <w:tc>
          <w:tcPr>
            <w:tcW w:w="1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15D960B2" w14:textId="77777777" w:rsidR="00382156" w:rsidRDefault="00382156">
            <w:pPr>
              <w:cnfStyle w:val="000000000000" w:firstRow="0" w:lastRow="0" w:firstColumn="0" w:lastColumn="0" w:oddVBand="0" w:evenVBand="0" w:oddHBand="0" w:evenHBand="0" w:firstRowFirstColumn="0" w:firstRowLastColumn="0" w:lastRowFirstColumn="0" w:lastRowLastColumn="0"/>
            </w:pPr>
            <w:r>
              <w:t>Частота использования зарядных устройств.</w:t>
            </w:r>
          </w:p>
        </w:tc>
        <w:tc>
          <w:tcPr>
            <w:tcW w:w="21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4F5F4B61" w14:textId="77777777" w:rsidR="00382156" w:rsidRDefault="00382156">
            <w:pPr>
              <w:cnfStyle w:val="000000000000" w:firstRow="0" w:lastRow="0" w:firstColumn="0" w:lastColumn="0" w:oddVBand="0" w:evenVBand="0" w:oddHBand="0" w:evenHBand="0" w:firstRowFirstColumn="0" w:firstRowLastColumn="0" w:lastRowFirstColumn="0" w:lastRowLastColumn="0"/>
            </w:pPr>
            <w:r>
              <w:t>Отсутствие электропитания.</w:t>
            </w:r>
          </w:p>
        </w:tc>
      </w:tr>
      <w:tr w:rsidR="00382156" w14:paraId="4F551F54" w14:textId="77777777" w:rsidTr="00835F69">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1207" w:type="dxa"/>
            <w:tcBorders>
              <w:top w:val="single" w:sz="4" w:space="0" w:color="FFFFFF" w:themeColor="background1"/>
              <w:bottom w:val="single" w:sz="4" w:space="0" w:color="FFFFFF" w:themeColor="background1"/>
              <w:right w:val="single" w:sz="4" w:space="0" w:color="FFFFFF" w:themeColor="background1"/>
            </w:tcBorders>
          </w:tcPr>
          <w:p w14:paraId="261688BE" w14:textId="77777777" w:rsidR="00382156" w:rsidRDefault="00382156"/>
        </w:tc>
        <w:tc>
          <w:tcPr>
            <w:tcW w:w="24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49889AB8" w14:textId="77777777" w:rsidR="00382156" w:rsidRDefault="00382156">
            <w:pPr>
              <w:cnfStyle w:val="000000100000" w:firstRow="0" w:lastRow="0" w:firstColumn="0" w:lastColumn="0" w:oddVBand="0" w:evenVBand="0" w:oddHBand="1" w:evenHBand="0" w:firstRowFirstColumn="0" w:firstRowLastColumn="0" w:lastRowFirstColumn="0" w:lastRowLastColumn="0"/>
            </w:pPr>
            <w:r>
              <w:rPr>
                <w:lang w:val="en-US"/>
              </w:rPr>
              <w:t>R</w:t>
            </w:r>
            <w:proofErr w:type="gramStart"/>
            <w:r>
              <w:t>3.Открытый</w:t>
            </w:r>
            <w:proofErr w:type="gramEnd"/>
            <w:r>
              <w:t xml:space="preserve"> доступ к интернету.</w:t>
            </w:r>
          </w:p>
        </w:tc>
        <w:tc>
          <w:tcPr>
            <w:tcW w:w="23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18A45971" w14:textId="77777777" w:rsidR="00382156" w:rsidRDefault="00382156">
            <w:pPr>
              <w:cnfStyle w:val="000000100000" w:firstRow="0" w:lastRow="0" w:firstColumn="0" w:lastColumn="0" w:oddVBand="0" w:evenVBand="0" w:oddHBand="1" w:evenHBand="0" w:firstRowFirstColumn="0" w:firstRowLastColumn="0" w:lastRowFirstColumn="0" w:lastRowLastColumn="0"/>
            </w:pPr>
            <w:r>
              <w:t>Увеличение количества людей, пользующихся общественным транспортом.</w:t>
            </w:r>
          </w:p>
        </w:tc>
        <w:tc>
          <w:tcPr>
            <w:tcW w:w="1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tcPr>
          <w:p w14:paraId="7407FA4C" w14:textId="77777777" w:rsidR="00382156" w:rsidRDefault="00382156">
            <w:pPr>
              <w:cnfStyle w:val="000000100000" w:firstRow="0" w:lastRow="0" w:firstColumn="0" w:lastColumn="0" w:oddVBand="0" w:evenVBand="0" w:oddHBand="1" w:evenHBand="0" w:firstRowFirstColumn="0" w:firstRowLastColumn="0" w:lastRowFirstColumn="0" w:lastRowLastColumn="0"/>
            </w:pPr>
            <w:r>
              <w:t>Частота посещения серверов пользователями.</w:t>
            </w:r>
          </w:p>
          <w:p w14:paraId="711A22ED" w14:textId="77777777" w:rsidR="00382156" w:rsidRDefault="00382156">
            <w:pPr>
              <w:cnfStyle w:val="000000100000" w:firstRow="0" w:lastRow="0" w:firstColumn="0" w:lastColumn="0" w:oddVBand="0" w:evenVBand="0" w:oddHBand="1" w:evenHBand="0" w:firstRowFirstColumn="0" w:firstRowLastColumn="0" w:lastRowFirstColumn="0" w:lastRowLastColumn="0"/>
            </w:pPr>
          </w:p>
        </w:tc>
        <w:tc>
          <w:tcPr>
            <w:tcW w:w="21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tcPr>
          <w:p w14:paraId="12BADEE7" w14:textId="77777777" w:rsidR="00382156" w:rsidRDefault="00382156">
            <w:pPr>
              <w:cnfStyle w:val="000000100000" w:firstRow="0" w:lastRow="0" w:firstColumn="0" w:lastColumn="0" w:oddVBand="0" w:evenVBand="0" w:oddHBand="1" w:evenHBand="0" w:firstRowFirstColumn="0" w:firstRowLastColumn="0" w:lastRowFirstColumn="0" w:lastRowLastColumn="0"/>
            </w:pPr>
            <w:r>
              <w:t>Интернет-провайдер.</w:t>
            </w:r>
          </w:p>
          <w:p w14:paraId="260600B0" w14:textId="77777777" w:rsidR="00382156" w:rsidRDefault="00382156">
            <w:pPr>
              <w:cnfStyle w:val="000000100000" w:firstRow="0" w:lastRow="0" w:firstColumn="0" w:lastColumn="0" w:oddVBand="0" w:evenVBand="0" w:oddHBand="1" w:evenHBand="0" w:firstRowFirstColumn="0" w:firstRowLastColumn="0" w:lastRowFirstColumn="0" w:lastRowLastColumn="0"/>
            </w:pPr>
          </w:p>
        </w:tc>
      </w:tr>
      <w:tr w:rsidR="00382156" w14:paraId="591AFB50" w14:textId="77777777" w:rsidTr="00835F69">
        <w:trPr>
          <w:trHeight w:val="930"/>
        </w:trPr>
        <w:tc>
          <w:tcPr>
            <w:cnfStyle w:val="001000000000" w:firstRow="0" w:lastRow="0" w:firstColumn="1" w:lastColumn="0" w:oddVBand="0" w:evenVBand="0" w:oddHBand="0" w:evenHBand="0" w:firstRowFirstColumn="0" w:firstRowLastColumn="0" w:lastRowFirstColumn="0" w:lastRowLastColumn="0"/>
            <w:tcW w:w="1207" w:type="dxa"/>
            <w:tcBorders>
              <w:top w:val="single" w:sz="4" w:space="0" w:color="FFFFFF" w:themeColor="background1"/>
              <w:bottom w:val="single" w:sz="4" w:space="0" w:color="FFFFFF" w:themeColor="background1"/>
              <w:right w:val="single" w:sz="4" w:space="0" w:color="FFFFFF" w:themeColor="background1"/>
            </w:tcBorders>
          </w:tcPr>
          <w:p w14:paraId="0F9FA69F" w14:textId="77777777" w:rsidR="00382156" w:rsidRDefault="00382156"/>
        </w:tc>
        <w:tc>
          <w:tcPr>
            <w:tcW w:w="24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tcPr>
          <w:p w14:paraId="7AC7D1B6" w14:textId="77777777" w:rsidR="00382156" w:rsidRDefault="00382156">
            <w:pPr>
              <w:cnfStyle w:val="000000000000" w:firstRow="0" w:lastRow="0" w:firstColumn="0" w:lastColumn="0" w:oddVBand="0" w:evenVBand="0" w:oddHBand="0" w:evenHBand="0" w:firstRowFirstColumn="0" w:firstRowLastColumn="0" w:lastRowFirstColumn="0" w:lastRowLastColumn="0"/>
            </w:pPr>
            <w:r>
              <w:rPr>
                <w:lang w:val="en-US"/>
              </w:rPr>
              <w:t>R</w:t>
            </w:r>
            <w:proofErr w:type="gramStart"/>
            <w:r>
              <w:t>4.Отслеживание</w:t>
            </w:r>
            <w:proofErr w:type="gramEnd"/>
            <w:r>
              <w:t xml:space="preserve"> местоположения транспорта в реальном времени.</w:t>
            </w:r>
          </w:p>
          <w:p w14:paraId="5EC53CE9" w14:textId="77777777" w:rsidR="00382156" w:rsidRDefault="00382156">
            <w:pPr>
              <w:cnfStyle w:val="000000000000" w:firstRow="0" w:lastRow="0" w:firstColumn="0" w:lastColumn="0" w:oddVBand="0" w:evenVBand="0" w:oddHBand="0" w:evenHBand="0" w:firstRowFirstColumn="0" w:firstRowLastColumn="0" w:lastRowFirstColumn="0" w:lastRowLastColumn="0"/>
            </w:pPr>
          </w:p>
        </w:tc>
        <w:tc>
          <w:tcPr>
            <w:tcW w:w="23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4FBE91FB" w14:textId="77777777" w:rsidR="00382156" w:rsidRDefault="00382156">
            <w:pPr>
              <w:cnfStyle w:val="000000000000" w:firstRow="0" w:lastRow="0" w:firstColumn="0" w:lastColumn="0" w:oddVBand="0" w:evenVBand="0" w:oddHBand="0" w:evenHBand="0" w:firstRowFirstColumn="0" w:firstRowLastColumn="0" w:lastRowFirstColumn="0" w:lastRowLastColumn="0"/>
            </w:pPr>
            <w:proofErr w:type="gramStart"/>
            <w:r>
              <w:rPr>
                <w:color w:val="000000"/>
                <w:sz w:val="27"/>
                <w:szCs w:val="27"/>
              </w:rPr>
              <w:t>Наличие ПО</w:t>
            </w:r>
            <w:proofErr w:type="gramEnd"/>
            <w:r>
              <w:rPr>
                <w:color w:val="000000"/>
                <w:sz w:val="27"/>
                <w:szCs w:val="27"/>
              </w:rPr>
              <w:t xml:space="preserve"> которое отображает расположение транспорта.</w:t>
            </w:r>
          </w:p>
        </w:tc>
        <w:tc>
          <w:tcPr>
            <w:tcW w:w="1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5CF33421" w14:textId="77777777" w:rsidR="00382156" w:rsidRDefault="00382156">
            <w:pPr>
              <w:cnfStyle w:val="000000000000" w:firstRow="0" w:lastRow="0" w:firstColumn="0" w:lastColumn="0" w:oddVBand="0" w:evenVBand="0" w:oddHBand="0" w:evenHBand="0" w:firstRowFirstColumn="0" w:firstRowLastColumn="0" w:lastRowFirstColumn="0" w:lastRowLastColumn="0"/>
            </w:pPr>
            <w:r>
              <w:t>Оценки пользователей приложения.</w:t>
            </w:r>
          </w:p>
        </w:tc>
        <w:tc>
          <w:tcPr>
            <w:tcW w:w="21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7923D00B" w14:textId="77777777" w:rsidR="00382156" w:rsidRDefault="00382156">
            <w:pPr>
              <w:cnfStyle w:val="000000000000" w:firstRow="0" w:lastRow="0" w:firstColumn="0" w:lastColumn="0" w:oddVBand="0" w:evenVBand="0" w:oddHBand="0" w:evenHBand="0" w:firstRowFirstColumn="0" w:firstRowLastColumn="0" w:lastRowFirstColumn="0" w:lastRowLastColumn="0"/>
            </w:pPr>
            <w:r>
              <w:t>Наличие современного оборудования.</w:t>
            </w:r>
          </w:p>
          <w:p w14:paraId="6DF13213" w14:textId="77777777" w:rsidR="00382156" w:rsidRDefault="00382156">
            <w:pPr>
              <w:cnfStyle w:val="000000000000" w:firstRow="0" w:lastRow="0" w:firstColumn="0" w:lastColumn="0" w:oddVBand="0" w:evenVBand="0" w:oddHBand="0" w:evenHBand="0" w:firstRowFirstColumn="0" w:firstRowLastColumn="0" w:lastRowFirstColumn="0" w:lastRowLastColumn="0"/>
            </w:pPr>
            <w:r>
              <w:t xml:space="preserve">                        </w:t>
            </w:r>
          </w:p>
        </w:tc>
      </w:tr>
      <w:tr w:rsidR="00382156" w14:paraId="6994F282" w14:textId="77777777" w:rsidTr="00835F69">
        <w:trPr>
          <w:cnfStyle w:val="000000100000" w:firstRow="0" w:lastRow="0" w:firstColumn="0" w:lastColumn="0" w:oddVBand="0" w:evenVBand="0" w:oddHBand="1" w:evenHBand="0" w:firstRowFirstColumn="0" w:firstRowLastColumn="0" w:lastRowFirstColumn="0" w:lastRowLastColumn="0"/>
          <w:trHeight w:val="930"/>
        </w:trPr>
        <w:tc>
          <w:tcPr>
            <w:cnfStyle w:val="001000000000" w:firstRow="0" w:lastRow="0" w:firstColumn="1" w:lastColumn="0" w:oddVBand="0" w:evenVBand="0" w:oddHBand="0" w:evenHBand="0" w:firstRowFirstColumn="0" w:firstRowLastColumn="0" w:lastRowFirstColumn="0" w:lastRowLastColumn="0"/>
            <w:tcW w:w="1207" w:type="dxa"/>
            <w:tcBorders>
              <w:top w:val="single" w:sz="4" w:space="0" w:color="FFFFFF" w:themeColor="background1"/>
              <w:bottom w:val="single" w:sz="4" w:space="0" w:color="FFFFFF" w:themeColor="background1"/>
              <w:right w:val="single" w:sz="4" w:space="0" w:color="FFFFFF" w:themeColor="background1"/>
            </w:tcBorders>
            <w:hideMark/>
          </w:tcPr>
          <w:p w14:paraId="7B280201" w14:textId="77777777" w:rsidR="00382156" w:rsidRDefault="00382156">
            <w:proofErr w:type="spellStart"/>
            <w:r>
              <w:rPr>
                <w:rFonts w:ascii="Times New Roman" w:eastAsia="Times New Roman" w:hAnsi="Times New Roman" w:cs="Times New Roman"/>
                <w:b w:val="0"/>
                <w:bCs w:val="0"/>
                <w:lang w:val="en-US"/>
              </w:rPr>
              <w:t>Activităţi</w:t>
            </w:r>
            <w:proofErr w:type="spellEnd"/>
          </w:p>
        </w:tc>
        <w:tc>
          <w:tcPr>
            <w:tcW w:w="24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48E1C751" w14:textId="77777777" w:rsidR="00382156" w:rsidRDefault="00382156">
            <w:pPr>
              <w:cnfStyle w:val="000000100000" w:firstRow="0" w:lastRow="0" w:firstColumn="0" w:lastColumn="0" w:oddVBand="0" w:evenVBand="0" w:oddHBand="1" w:evenHBand="0" w:firstRowFirstColumn="0" w:firstRowLastColumn="0" w:lastRowFirstColumn="0" w:lastRowLastColumn="0"/>
            </w:pPr>
            <w:r>
              <w:rPr>
                <w:lang w:val="en-US"/>
              </w:rPr>
              <w:t>A</w:t>
            </w:r>
            <w:r>
              <w:t xml:space="preserve">1. </w:t>
            </w:r>
            <w:proofErr w:type="gramStart"/>
            <w:r>
              <w:t>Создание отдельных помещений(кабин)</w:t>
            </w:r>
            <w:proofErr w:type="gramEnd"/>
            <w:r>
              <w:t xml:space="preserve"> в которых будет установлено современное оборудование.</w:t>
            </w:r>
          </w:p>
        </w:tc>
        <w:tc>
          <w:tcPr>
            <w:tcW w:w="23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18A83815" w14:textId="77777777" w:rsidR="00382156" w:rsidRDefault="00382156">
            <w:pPr>
              <w:cnfStyle w:val="000000100000" w:firstRow="0" w:lastRow="0" w:firstColumn="0" w:lastColumn="0" w:oddVBand="0" w:evenVBand="0" w:oddHBand="1" w:evenHBand="0" w:firstRowFirstColumn="0" w:firstRowLastColumn="0" w:lastRowFirstColumn="0" w:lastRowLastColumn="0"/>
            </w:pPr>
            <w:r>
              <w:t>Электричество, система видеонаблюдения, освещение.</w:t>
            </w:r>
          </w:p>
        </w:tc>
        <w:tc>
          <w:tcPr>
            <w:tcW w:w="1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087C4650" w14:textId="77777777" w:rsidR="00382156" w:rsidRDefault="00382156">
            <w:pPr>
              <w:cnfStyle w:val="000000100000" w:firstRow="0" w:lastRow="0" w:firstColumn="0" w:lastColumn="0" w:oddVBand="0" w:evenVBand="0" w:oddHBand="1" w:evenHBand="0" w:firstRowFirstColumn="0" w:firstRowLastColumn="0" w:lastRowFirstColumn="0" w:lastRowLastColumn="0"/>
            </w:pPr>
            <w:r>
              <w:t>Аренда помещения под тех. Оборудование.</w:t>
            </w:r>
          </w:p>
          <w:p w14:paraId="22A225E2" w14:textId="77777777" w:rsidR="00382156" w:rsidRDefault="00382156">
            <w:pPr>
              <w:cnfStyle w:val="000000100000" w:firstRow="0" w:lastRow="0" w:firstColumn="0" w:lastColumn="0" w:oddVBand="0" w:evenVBand="0" w:oddHBand="1" w:evenHBand="0" w:firstRowFirstColumn="0" w:firstRowLastColumn="0" w:lastRowFirstColumn="0" w:lastRowLastColumn="0"/>
            </w:pPr>
            <w:r>
              <w:t>-5100</w:t>
            </w:r>
            <w:r>
              <w:rPr>
                <w:lang w:val="en-US"/>
              </w:rPr>
              <w:t>$(</w:t>
            </w:r>
            <w:r>
              <w:t>в год)</w:t>
            </w:r>
          </w:p>
        </w:tc>
        <w:tc>
          <w:tcPr>
            <w:tcW w:w="21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41941922" w14:textId="77777777" w:rsidR="00382156" w:rsidRDefault="00382156">
            <w:pPr>
              <w:cnfStyle w:val="000000100000" w:firstRow="0" w:lastRow="0" w:firstColumn="0" w:lastColumn="0" w:oddVBand="0" w:evenVBand="0" w:oddHBand="1" w:evenHBand="0" w:firstRowFirstColumn="0" w:firstRowLastColumn="0" w:lastRowFirstColumn="0" w:lastRowLastColumn="0"/>
            </w:pPr>
            <w:r>
              <w:t>Вандализм.</w:t>
            </w:r>
          </w:p>
        </w:tc>
      </w:tr>
      <w:tr w:rsidR="00382156" w14:paraId="7341DE89" w14:textId="77777777" w:rsidTr="00835F69">
        <w:trPr>
          <w:trHeight w:val="930"/>
        </w:trPr>
        <w:tc>
          <w:tcPr>
            <w:cnfStyle w:val="001000000000" w:firstRow="0" w:lastRow="0" w:firstColumn="1" w:lastColumn="0" w:oddVBand="0" w:evenVBand="0" w:oddHBand="0" w:evenHBand="0" w:firstRowFirstColumn="0" w:firstRowLastColumn="0" w:lastRowFirstColumn="0" w:lastRowLastColumn="0"/>
            <w:tcW w:w="1207" w:type="dxa"/>
            <w:tcBorders>
              <w:top w:val="single" w:sz="4" w:space="0" w:color="FFFFFF" w:themeColor="background1"/>
              <w:bottom w:val="single" w:sz="4" w:space="0" w:color="FFFFFF" w:themeColor="background1"/>
              <w:right w:val="single" w:sz="4" w:space="0" w:color="FFFFFF" w:themeColor="background1"/>
            </w:tcBorders>
          </w:tcPr>
          <w:p w14:paraId="1228582B" w14:textId="77777777" w:rsidR="00382156" w:rsidRDefault="00382156"/>
        </w:tc>
        <w:tc>
          <w:tcPr>
            <w:tcW w:w="24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30CB3586" w14:textId="77777777" w:rsidR="00382156" w:rsidRDefault="00382156">
            <w:pPr>
              <w:cnfStyle w:val="000000000000" w:firstRow="0" w:lastRow="0" w:firstColumn="0" w:lastColumn="0" w:oddVBand="0" w:evenVBand="0" w:oddHBand="0" w:evenHBand="0" w:firstRowFirstColumn="0" w:firstRowLastColumn="0" w:lastRowFirstColumn="0" w:lastRowLastColumn="0"/>
            </w:pPr>
            <w:r>
              <w:rPr>
                <w:lang w:val="en-US"/>
              </w:rPr>
              <w:t>A</w:t>
            </w:r>
            <w:proofErr w:type="gramStart"/>
            <w:r>
              <w:t>2</w:t>
            </w:r>
            <w:r>
              <w:rPr>
                <w:lang w:val="en-US"/>
              </w:rPr>
              <w:t>.</w:t>
            </w:r>
            <w:r>
              <w:t>Установка</w:t>
            </w:r>
            <w:proofErr w:type="gramEnd"/>
            <w:r>
              <w:t xml:space="preserve"> зарядных станций.</w:t>
            </w:r>
          </w:p>
        </w:tc>
        <w:tc>
          <w:tcPr>
            <w:tcW w:w="23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7ED12F97" w14:textId="77777777" w:rsidR="00382156" w:rsidRDefault="00382156">
            <w:pPr>
              <w:cnfStyle w:val="000000000000" w:firstRow="0" w:lastRow="0" w:firstColumn="0" w:lastColumn="0" w:oddVBand="0" w:evenVBand="0" w:oddHBand="0" w:evenHBand="0" w:firstRowFirstColumn="0" w:firstRowLastColumn="0" w:lastRowFirstColumn="0" w:lastRowLastColumn="0"/>
            </w:pPr>
            <w:r>
              <w:t xml:space="preserve">Зарядные станции с </w:t>
            </w:r>
            <w:proofErr w:type="spellStart"/>
            <w:r>
              <w:rPr>
                <w:lang w:val="en-US"/>
              </w:rPr>
              <w:t>usb</w:t>
            </w:r>
            <w:proofErr w:type="spellEnd"/>
            <w:r>
              <w:t>-портами, и ячейками для хранения.</w:t>
            </w:r>
          </w:p>
        </w:tc>
        <w:tc>
          <w:tcPr>
            <w:tcW w:w="1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3A1BB2DC" w14:textId="77777777" w:rsidR="00382156" w:rsidRDefault="00382156">
            <w:pPr>
              <w:cnfStyle w:val="000000000000" w:firstRow="0" w:lastRow="0" w:firstColumn="0" w:lastColumn="0" w:oddVBand="0" w:evenVBand="0" w:oddHBand="0" w:evenHBand="0" w:firstRowFirstColumn="0" w:firstRowLastColumn="0" w:lastRowFirstColumn="0" w:lastRowLastColumn="0"/>
            </w:pPr>
            <w:r>
              <w:t>Стоимость одной зарядной станции</w:t>
            </w:r>
          </w:p>
          <w:p w14:paraId="53A97744" w14:textId="77777777" w:rsidR="00382156" w:rsidRDefault="00382156">
            <w:pPr>
              <w:cnfStyle w:val="000000000000" w:firstRow="0" w:lastRow="0" w:firstColumn="0" w:lastColumn="0" w:oddVBand="0" w:evenVBand="0" w:oddHBand="0" w:evenHBand="0" w:firstRowFirstColumn="0" w:firstRowLastColumn="0" w:lastRowFirstColumn="0" w:lastRowLastColumn="0"/>
            </w:pPr>
            <w:r>
              <w:t>-800</w:t>
            </w:r>
            <w:r>
              <w:rPr>
                <w:lang w:val="en-US"/>
              </w:rPr>
              <w:t>$</w:t>
            </w:r>
          </w:p>
        </w:tc>
        <w:tc>
          <w:tcPr>
            <w:tcW w:w="21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27514146" w14:textId="77777777" w:rsidR="00382156" w:rsidRDefault="00382156">
            <w:pPr>
              <w:cnfStyle w:val="000000000000" w:firstRow="0" w:lastRow="0" w:firstColumn="0" w:lastColumn="0" w:oddVBand="0" w:evenVBand="0" w:oddHBand="0" w:evenHBand="0" w:firstRowFirstColumn="0" w:firstRowLastColumn="0" w:lastRowFirstColumn="0" w:lastRowLastColumn="0"/>
            </w:pPr>
            <w:r>
              <w:t>Отсутствие близлежащих электросетей.</w:t>
            </w:r>
          </w:p>
        </w:tc>
      </w:tr>
      <w:tr w:rsidR="00382156" w14:paraId="15B8A7BE" w14:textId="77777777" w:rsidTr="00835F69">
        <w:trPr>
          <w:cnfStyle w:val="000000100000" w:firstRow="0" w:lastRow="0" w:firstColumn="0" w:lastColumn="0" w:oddVBand="0" w:evenVBand="0" w:oddHBand="1" w:evenHBand="0" w:firstRowFirstColumn="0" w:firstRowLastColumn="0" w:lastRowFirstColumn="0" w:lastRowLastColumn="0"/>
          <w:trHeight w:val="930"/>
        </w:trPr>
        <w:tc>
          <w:tcPr>
            <w:cnfStyle w:val="001000000000" w:firstRow="0" w:lastRow="0" w:firstColumn="1" w:lastColumn="0" w:oddVBand="0" w:evenVBand="0" w:oddHBand="0" w:evenHBand="0" w:firstRowFirstColumn="0" w:firstRowLastColumn="0" w:lastRowFirstColumn="0" w:lastRowLastColumn="0"/>
            <w:tcW w:w="1207" w:type="dxa"/>
            <w:tcBorders>
              <w:top w:val="single" w:sz="4" w:space="0" w:color="FFFFFF" w:themeColor="background1"/>
              <w:bottom w:val="single" w:sz="4" w:space="0" w:color="FFFFFF" w:themeColor="background1"/>
              <w:right w:val="single" w:sz="4" w:space="0" w:color="FFFFFF" w:themeColor="background1"/>
            </w:tcBorders>
          </w:tcPr>
          <w:p w14:paraId="4103323E" w14:textId="77777777" w:rsidR="00382156" w:rsidRDefault="00382156"/>
        </w:tc>
        <w:tc>
          <w:tcPr>
            <w:tcW w:w="24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tcPr>
          <w:p w14:paraId="32AB53C2" w14:textId="77777777" w:rsidR="00382156" w:rsidRDefault="00382156">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lang w:val="en-US"/>
              </w:rPr>
              <w:t>A</w:t>
            </w:r>
            <w:proofErr w:type="gramStart"/>
            <w:r>
              <w:rPr>
                <w:rFonts w:ascii="Calibri" w:eastAsia="Calibri" w:hAnsi="Calibri" w:cs="Calibri"/>
              </w:rPr>
              <w:t>3.Установка</w:t>
            </w:r>
            <w:proofErr w:type="gramEnd"/>
            <w:r>
              <w:rPr>
                <w:rFonts w:ascii="Calibri" w:eastAsia="Calibri" w:hAnsi="Calibri" w:cs="Calibri"/>
              </w:rPr>
              <w:t xml:space="preserve"> </w:t>
            </w:r>
            <w:proofErr w:type="spellStart"/>
            <w:r>
              <w:rPr>
                <w:rFonts w:ascii="Calibri" w:eastAsia="Calibri" w:hAnsi="Calibri" w:cs="Calibri"/>
                <w:lang w:val="en-US"/>
              </w:rPr>
              <w:t>wi</w:t>
            </w:r>
            <w:proofErr w:type="spellEnd"/>
            <w:r>
              <w:rPr>
                <w:rFonts w:ascii="Calibri" w:eastAsia="Calibri" w:hAnsi="Calibri" w:cs="Calibri"/>
              </w:rPr>
              <w:t>-</w:t>
            </w:r>
            <w:r>
              <w:rPr>
                <w:rFonts w:ascii="Calibri" w:eastAsia="Calibri" w:hAnsi="Calibri" w:cs="Calibri"/>
                <w:lang w:val="en-US"/>
              </w:rPr>
              <w:t>fi</w:t>
            </w:r>
            <w:r w:rsidRPr="00382156">
              <w:rPr>
                <w:rFonts w:ascii="Calibri" w:eastAsia="Calibri" w:hAnsi="Calibri" w:cs="Calibri"/>
                <w:lang w:val="ru-MD"/>
              </w:rPr>
              <w:t xml:space="preserve"> </w:t>
            </w:r>
            <w:r>
              <w:rPr>
                <w:rFonts w:ascii="Calibri" w:eastAsia="Calibri" w:hAnsi="Calibri" w:cs="Calibri"/>
              </w:rPr>
              <w:t>технологий.</w:t>
            </w:r>
          </w:p>
          <w:p w14:paraId="71B90E25" w14:textId="77777777" w:rsidR="00382156" w:rsidRDefault="00382156">
            <w:pPr>
              <w:cnfStyle w:val="000000100000" w:firstRow="0" w:lastRow="0" w:firstColumn="0" w:lastColumn="0" w:oddVBand="0" w:evenVBand="0" w:oddHBand="1" w:evenHBand="0" w:firstRowFirstColumn="0" w:firstRowLastColumn="0" w:lastRowFirstColumn="0" w:lastRowLastColumn="0"/>
            </w:pPr>
          </w:p>
        </w:tc>
        <w:tc>
          <w:tcPr>
            <w:tcW w:w="23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63608505" w14:textId="77777777" w:rsidR="00382156" w:rsidRDefault="00382156">
            <w:pPr>
              <w:cnfStyle w:val="000000100000" w:firstRow="0" w:lastRow="0" w:firstColumn="0" w:lastColumn="0" w:oddVBand="0" w:evenVBand="0" w:oddHBand="1" w:evenHBand="0" w:firstRowFirstColumn="0" w:firstRowLastColumn="0" w:lastRowFirstColumn="0" w:lastRowLastColumn="0"/>
            </w:pPr>
            <w:r>
              <w:t xml:space="preserve">Точки доступа </w:t>
            </w:r>
            <w:proofErr w:type="spellStart"/>
            <w:r>
              <w:rPr>
                <w:lang w:val="en-US"/>
              </w:rPr>
              <w:t>wi</w:t>
            </w:r>
            <w:proofErr w:type="spellEnd"/>
            <w:r>
              <w:t>-</w:t>
            </w:r>
            <w:proofErr w:type="gramStart"/>
            <w:r>
              <w:rPr>
                <w:lang w:val="en-US"/>
              </w:rPr>
              <w:t>fi</w:t>
            </w:r>
            <w:r>
              <w:t>,  кабели</w:t>
            </w:r>
            <w:proofErr w:type="gramEnd"/>
            <w:r>
              <w:t xml:space="preserve"> E</w:t>
            </w:r>
            <w:proofErr w:type="spellStart"/>
            <w:r>
              <w:rPr>
                <w:lang w:val="en-US"/>
              </w:rPr>
              <w:t>thernet</w:t>
            </w:r>
            <w:proofErr w:type="spellEnd"/>
            <w:r>
              <w:t>.</w:t>
            </w:r>
          </w:p>
        </w:tc>
        <w:tc>
          <w:tcPr>
            <w:tcW w:w="1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08DBFA18" w14:textId="77777777" w:rsidR="00382156" w:rsidRDefault="00382156">
            <w:pPr>
              <w:cnfStyle w:val="000000100000" w:firstRow="0" w:lastRow="0" w:firstColumn="0" w:lastColumn="0" w:oddVBand="0" w:evenVBand="0" w:oddHBand="1" w:evenHBand="0" w:firstRowFirstColumn="0" w:firstRowLastColumn="0" w:lastRowFirstColumn="0" w:lastRowLastColumn="0"/>
            </w:pPr>
            <w:r>
              <w:t>Точка доступа</w:t>
            </w:r>
          </w:p>
          <w:p w14:paraId="7A16260F" w14:textId="77777777" w:rsidR="00382156" w:rsidRDefault="00382156">
            <w:pPr>
              <w:cnfStyle w:val="000000100000" w:firstRow="0" w:lastRow="0" w:firstColumn="0" w:lastColumn="0" w:oddVBand="0" w:evenVBand="0" w:oddHBand="1" w:evenHBand="0" w:firstRowFirstColumn="0" w:firstRowLastColumn="0" w:lastRowFirstColumn="0" w:lastRowLastColumn="0"/>
            </w:pPr>
            <w:r>
              <w:t>-60$</w:t>
            </w:r>
          </w:p>
          <w:p w14:paraId="3EBF0842" w14:textId="77777777" w:rsidR="00382156" w:rsidRDefault="00382156">
            <w:pPr>
              <w:cnfStyle w:val="000000100000" w:firstRow="0" w:lastRow="0" w:firstColumn="0" w:lastColumn="0" w:oddVBand="0" w:evenVBand="0" w:oddHBand="1" w:evenHBand="0" w:firstRowFirstColumn="0" w:firstRowLastColumn="0" w:lastRowFirstColumn="0" w:lastRowLastColumn="0"/>
              <w:rPr>
                <w:lang w:val="en-US"/>
              </w:rPr>
            </w:pPr>
            <w:r>
              <w:t>Кабель -245$</w:t>
            </w:r>
          </w:p>
        </w:tc>
        <w:tc>
          <w:tcPr>
            <w:tcW w:w="21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41AC9ABA" w14:textId="77777777" w:rsidR="00382156" w:rsidRDefault="00382156">
            <w:pPr>
              <w:cnfStyle w:val="000000100000" w:firstRow="0" w:lastRow="0" w:firstColumn="0" w:lastColumn="0" w:oddVBand="0" w:evenVBand="0" w:oddHBand="1" w:evenHBand="0" w:firstRowFirstColumn="0" w:firstRowLastColumn="0" w:lastRowFirstColumn="0" w:lastRowLastColumn="0"/>
            </w:pPr>
            <w:r>
              <w:t>Повреждение кабеля</w:t>
            </w:r>
            <w:r>
              <w:rPr>
                <w:lang w:val="en-US"/>
              </w:rPr>
              <w:t>/</w:t>
            </w:r>
            <w:r>
              <w:t>точки доступа.</w:t>
            </w:r>
          </w:p>
        </w:tc>
      </w:tr>
      <w:tr w:rsidR="00382156" w14:paraId="467B8AC9" w14:textId="77777777" w:rsidTr="00835F69">
        <w:trPr>
          <w:trHeight w:val="930"/>
        </w:trPr>
        <w:tc>
          <w:tcPr>
            <w:cnfStyle w:val="001000000000" w:firstRow="0" w:lastRow="0" w:firstColumn="1" w:lastColumn="0" w:oddVBand="0" w:evenVBand="0" w:oddHBand="0" w:evenHBand="0" w:firstRowFirstColumn="0" w:firstRowLastColumn="0" w:lastRowFirstColumn="0" w:lastRowLastColumn="0"/>
            <w:tcW w:w="1207" w:type="dxa"/>
            <w:tcBorders>
              <w:top w:val="single" w:sz="4" w:space="0" w:color="FFFFFF" w:themeColor="background1"/>
              <w:bottom w:val="single" w:sz="4" w:space="0" w:color="FFFFFF" w:themeColor="background1"/>
              <w:right w:val="single" w:sz="4" w:space="0" w:color="FFFFFF" w:themeColor="background1"/>
            </w:tcBorders>
          </w:tcPr>
          <w:p w14:paraId="6807D327" w14:textId="77777777" w:rsidR="00382156" w:rsidRDefault="00382156"/>
        </w:tc>
        <w:tc>
          <w:tcPr>
            <w:tcW w:w="24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0F3C62AD" w14:textId="77777777" w:rsidR="00382156" w:rsidRDefault="00382156">
            <w:pPr>
              <w:cnfStyle w:val="000000000000" w:firstRow="0" w:lastRow="0" w:firstColumn="0" w:lastColumn="0" w:oddVBand="0" w:evenVBand="0" w:oddHBand="0" w:evenHBand="0" w:firstRowFirstColumn="0" w:firstRowLastColumn="0" w:lastRowFirstColumn="0" w:lastRowLastColumn="0"/>
            </w:pPr>
            <w:r>
              <w:rPr>
                <w:lang w:val="en-US"/>
              </w:rPr>
              <w:t>A</w:t>
            </w:r>
            <w:proofErr w:type="gramStart"/>
            <w:r>
              <w:t>4.Установка</w:t>
            </w:r>
            <w:proofErr w:type="gramEnd"/>
            <w:r>
              <w:t xml:space="preserve"> мониторов  с соответствующим ПО.</w:t>
            </w:r>
          </w:p>
        </w:tc>
        <w:tc>
          <w:tcPr>
            <w:tcW w:w="23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1AA242B8" w14:textId="77777777" w:rsidR="00382156" w:rsidRDefault="00382156">
            <w:pPr>
              <w:cnfStyle w:val="000000000000" w:firstRow="0" w:lastRow="0" w:firstColumn="0" w:lastColumn="0" w:oddVBand="0" w:evenVBand="0" w:oddHBand="0" w:evenHBand="0" w:firstRowFirstColumn="0" w:firstRowLastColumn="0" w:lastRowFirstColumn="0" w:lastRowLastColumn="0"/>
            </w:pPr>
            <w:r>
              <w:t>Рекламные мониторы.</w:t>
            </w:r>
          </w:p>
        </w:tc>
        <w:tc>
          <w:tcPr>
            <w:tcW w:w="1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5DE64557" w14:textId="77777777" w:rsidR="00382156" w:rsidRDefault="00382156">
            <w:pPr>
              <w:cnfStyle w:val="000000000000" w:firstRow="0" w:lastRow="0" w:firstColumn="0" w:lastColumn="0" w:oddVBand="0" w:evenVBand="0" w:oddHBand="0" w:evenHBand="0" w:firstRowFirstColumn="0" w:firstRowLastColumn="0" w:lastRowFirstColumn="0" w:lastRowLastColumn="0"/>
            </w:pPr>
            <w:r>
              <w:t xml:space="preserve">Стоимость одного монитора </w:t>
            </w:r>
          </w:p>
          <w:p w14:paraId="65FEF2CB" w14:textId="77777777" w:rsidR="00382156" w:rsidRDefault="00382156">
            <w:pPr>
              <w:cnfStyle w:val="000000000000" w:firstRow="0" w:lastRow="0" w:firstColumn="0" w:lastColumn="0" w:oddVBand="0" w:evenVBand="0" w:oddHBand="0" w:evenHBand="0" w:firstRowFirstColumn="0" w:firstRowLastColumn="0" w:lastRowFirstColumn="0" w:lastRowLastColumn="0"/>
              <w:rPr>
                <w:lang w:val="en-US"/>
              </w:rPr>
            </w:pPr>
            <w:r>
              <w:t>-360</w:t>
            </w:r>
            <w:r>
              <w:rPr>
                <w:lang w:val="en-US"/>
              </w:rPr>
              <w:t>$</w:t>
            </w:r>
          </w:p>
        </w:tc>
        <w:tc>
          <w:tcPr>
            <w:tcW w:w="21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00B54DEF" w14:textId="77777777" w:rsidR="00382156" w:rsidRDefault="00382156">
            <w:pPr>
              <w:cnfStyle w:val="000000000000" w:firstRow="0" w:lastRow="0" w:firstColumn="0" w:lastColumn="0" w:oddVBand="0" w:evenVBand="0" w:oddHBand="0" w:evenHBand="0" w:firstRowFirstColumn="0" w:firstRowLastColumn="0" w:lastRowFirstColumn="0" w:lastRowLastColumn="0"/>
            </w:pPr>
            <w:r>
              <w:t>Может быть разбит.</w:t>
            </w:r>
          </w:p>
        </w:tc>
      </w:tr>
      <w:tr w:rsidR="00382156" w14:paraId="665206D0" w14:textId="77777777" w:rsidTr="00835F69">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7923" w:type="dxa"/>
            <w:gridSpan w:val="4"/>
            <w:tcBorders>
              <w:top w:val="single" w:sz="4" w:space="0" w:color="FFFFFF" w:themeColor="background1"/>
              <w:right w:val="single" w:sz="4" w:space="0" w:color="FFFFFF" w:themeColor="background1"/>
            </w:tcBorders>
          </w:tcPr>
          <w:p w14:paraId="0C882D5F" w14:textId="77777777" w:rsidR="00382156" w:rsidRDefault="00382156">
            <w:pPr>
              <w:rPr>
                <w:color w:val="auto"/>
              </w:rPr>
            </w:pPr>
          </w:p>
        </w:tc>
        <w:tc>
          <w:tcPr>
            <w:tcW w:w="21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5F41471D" w14:textId="77777777" w:rsidR="00382156" w:rsidRDefault="00382156">
            <w:pPr>
              <w:cnfStyle w:val="000000100000" w:firstRow="0" w:lastRow="0" w:firstColumn="0" w:lastColumn="0" w:oddVBand="0" w:evenVBand="0" w:oddHBand="1" w:evenHBand="0" w:firstRowFirstColumn="0" w:firstRowLastColumn="0" w:lastRowFirstColumn="0" w:lastRowLastColumn="0"/>
            </w:pPr>
            <w:r>
              <w:t>Финансовая поддержка.</w:t>
            </w:r>
          </w:p>
        </w:tc>
      </w:tr>
    </w:tbl>
    <w:p w14:paraId="630054A4" w14:textId="5401A2C5" w:rsidR="00382156" w:rsidRPr="00835F69" w:rsidRDefault="00835F69" w:rsidP="005F670F">
      <w:pPr>
        <w:rPr>
          <w:lang w:val="ru-RU"/>
        </w:rPr>
      </w:pPr>
      <w:r>
        <w:rPr>
          <w:lang w:val="ru-RU"/>
        </w:rPr>
        <w:t>*узнать процентные изменения мы сможем только после реализации пилотной остановки.</w:t>
      </w:r>
    </w:p>
    <w:p w14:paraId="2E56E2F2" w14:textId="69023412" w:rsidR="00382156" w:rsidRPr="005F670F" w:rsidRDefault="00382156" w:rsidP="005F670F">
      <w:pPr>
        <w:rPr>
          <w:sz w:val="24"/>
          <w:lang w:val="ru-RU"/>
        </w:rPr>
      </w:pPr>
      <w:r>
        <w:rPr>
          <w:sz w:val="24"/>
          <w:lang w:val="ru-RU"/>
        </w:rPr>
        <w:t>Шаг 10. П</w:t>
      </w:r>
      <w:r w:rsidRPr="005F670F">
        <w:rPr>
          <w:sz w:val="24"/>
          <w:lang w:val="ru-RU"/>
        </w:rPr>
        <w:t>ровер</w:t>
      </w:r>
      <w:r>
        <w:rPr>
          <w:sz w:val="24"/>
          <w:lang w:val="ru-RU"/>
        </w:rPr>
        <w:t>ка логической матрицы</w:t>
      </w:r>
      <w:r w:rsidRPr="005F670F">
        <w:rPr>
          <w:sz w:val="24"/>
          <w:lang w:val="ru-RU"/>
        </w:rPr>
        <w:t xml:space="preserve"> с помощью контрольного списка проектирования</w:t>
      </w:r>
      <w:r>
        <w:rPr>
          <w:sz w:val="24"/>
          <w:lang w:val="ru-RU"/>
        </w:rPr>
        <w:t>.</w:t>
      </w:r>
    </w:p>
    <w:p w14:paraId="73E9E2E9" w14:textId="53598005" w:rsidR="005F670F" w:rsidRDefault="005D3A2C" w:rsidP="005F670F">
      <w:pPr>
        <w:rPr>
          <w:sz w:val="24"/>
          <w:lang w:val="ru-RU"/>
        </w:rPr>
      </w:pPr>
      <w:r>
        <w:rPr>
          <w:sz w:val="24"/>
          <w:lang w:val="ru-RU"/>
        </w:rPr>
        <w:t>Шаг 11. Рассмотрение структуры</w:t>
      </w:r>
      <w:r w:rsidR="005F670F" w:rsidRPr="005F670F">
        <w:rPr>
          <w:sz w:val="24"/>
          <w:lang w:val="ru-RU"/>
        </w:rPr>
        <w:t xml:space="preserve"> матрицы в свете предыдущего опыта.</w:t>
      </w:r>
    </w:p>
    <w:p w14:paraId="2B9121F9" w14:textId="79D12558" w:rsidR="00835F69" w:rsidRDefault="00835F69" w:rsidP="005F670F">
      <w:pPr>
        <w:rPr>
          <w:sz w:val="24"/>
          <w:lang w:val="ru-RU"/>
        </w:rPr>
      </w:pPr>
    </w:p>
    <w:p w14:paraId="6792A3A4" w14:textId="0ED5A970" w:rsidR="00835F69" w:rsidRDefault="00835F69" w:rsidP="005F670F">
      <w:pPr>
        <w:rPr>
          <w:sz w:val="24"/>
          <w:lang w:val="ru-RU"/>
        </w:rPr>
      </w:pPr>
    </w:p>
    <w:p w14:paraId="35D1D507" w14:textId="77777777" w:rsidR="00835F69" w:rsidRDefault="00835F69" w:rsidP="005F670F">
      <w:pPr>
        <w:rPr>
          <w:sz w:val="24"/>
          <w:lang w:val="ru-RU"/>
        </w:rPr>
      </w:pPr>
    </w:p>
    <w:p w14:paraId="48901027" w14:textId="77777777" w:rsidR="00835F69" w:rsidRDefault="00835F69" w:rsidP="00835F69">
      <w:pPr>
        <w:rPr>
          <w:rFonts w:ascii="Times New Roman" w:eastAsia="Consolas" w:hAnsi="Times New Roman" w:cs="Times New Roman"/>
          <w:b/>
          <w:color w:val="202124"/>
          <w:sz w:val="28"/>
          <w:szCs w:val="28"/>
          <w:lang w:val="ru-RU"/>
        </w:rPr>
      </w:pPr>
      <w:r>
        <w:rPr>
          <w:rFonts w:ascii="Times New Roman" w:eastAsia="Consolas" w:hAnsi="Times New Roman" w:cs="Times New Roman"/>
          <w:b/>
          <w:color w:val="202124"/>
          <w:sz w:val="28"/>
          <w:szCs w:val="28"/>
          <w:lang w:val="ru-RU"/>
        </w:rPr>
        <w:t>9.</w:t>
      </w:r>
      <w:r>
        <w:rPr>
          <w:rFonts w:ascii="Times New Roman" w:hAnsi="Times New Roman" w:cs="Times New Roman"/>
          <w:b/>
          <w:lang w:val="ru-RU"/>
        </w:rPr>
        <w:t xml:space="preserve"> </w:t>
      </w:r>
      <w:r>
        <w:rPr>
          <w:rFonts w:ascii="Times New Roman" w:eastAsia="Consolas" w:hAnsi="Times New Roman" w:cs="Times New Roman"/>
          <w:b/>
          <w:color w:val="202124"/>
          <w:sz w:val="28"/>
          <w:szCs w:val="28"/>
          <w:lang w:val="ru-RU"/>
        </w:rPr>
        <w:t>НАЧАЛО ПРОЕКТНОЙ ДЕЯТЕЛЬНОСТИ. ПРЕДСТАВЛЕНИЕ ПЛАНА ДЕЯТЕЛЬНОСТИ ПРОЕКТА.</w:t>
      </w:r>
    </w:p>
    <w:p w14:paraId="59C89689" w14:textId="77777777" w:rsidR="00835F69" w:rsidRDefault="00835F69" w:rsidP="00835F69">
      <w:pPr>
        <w:spacing w:line="276" w:lineRule="auto"/>
        <w:rPr>
          <w:rFonts w:ascii="Times New Roman" w:eastAsia="Consolas" w:hAnsi="Times New Roman" w:cs="Times New Roman"/>
          <w:color w:val="202124"/>
          <w:sz w:val="24"/>
          <w:szCs w:val="28"/>
          <w:lang w:val="ru-RU"/>
        </w:rPr>
      </w:pPr>
    </w:p>
    <w:p w14:paraId="7F43F4F6" w14:textId="77777777" w:rsidR="00835F69" w:rsidRDefault="00835F69" w:rsidP="00835F69">
      <w:pPr>
        <w:spacing w:line="276" w:lineRule="auto"/>
        <w:rPr>
          <w:rFonts w:ascii="Times New Roman" w:eastAsia="Consolas" w:hAnsi="Times New Roman" w:cs="Times New Roman"/>
          <w:color w:val="202124"/>
          <w:sz w:val="24"/>
          <w:szCs w:val="24"/>
          <w:lang w:val="ru-RU"/>
        </w:rPr>
      </w:pPr>
      <w:r>
        <w:rPr>
          <w:rFonts w:ascii="Times New Roman" w:eastAsia="Consolas" w:hAnsi="Times New Roman" w:cs="Times New Roman"/>
          <w:color w:val="202124"/>
          <w:sz w:val="24"/>
          <w:szCs w:val="24"/>
          <w:lang w:val="ru-RU"/>
        </w:rPr>
        <w:t xml:space="preserve">План / диаграмма деятельности </w:t>
      </w:r>
      <w:proofErr w:type="gramStart"/>
      <w:r>
        <w:rPr>
          <w:rFonts w:ascii="Times New Roman" w:eastAsia="Consolas" w:hAnsi="Times New Roman" w:cs="Times New Roman"/>
          <w:color w:val="202124"/>
          <w:sz w:val="24"/>
          <w:szCs w:val="24"/>
          <w:lang w:val="ru-RU"/>
        </w:rPr>
        <w:t>- это</w:t>
      </w:r>
      <w:proofErr w:type="gramEnd"/>
      <w:r>
        <w:rPr>
          <w:rFonts w:ascii="Times New Roman" w:eastAsia="Consolas" w:hAnsi="Times New Roman" w:cs="Times New Roman"/>
          <w:color w:val="202124"/>
          <w:sz w:val="24"/>
          <w:szCs w:val="24"/>
          <w:lang w:val="ru-RU"/>
        </w:rPr>
        <w:t xml:space="preserve"> метод, с помощью которого представлены действия проекта, показывающий логическую последовательность их развития и взаимозависимости, существующие между ними. Представление плана деятельности осуществляется графическим или табличным способом, который должен включать четкую информацию и пояснения по каждому виду действий по проекту.</w:t>
      </w:r>
    </w:p>
    <w:p w14:paraId="6D19707C" w14:textId="77777777" w:rsidR="00835F69" w:rsidRDefault="00835F69" w:rsidP="00835F69">
      <w:pPr>
        <w:spacing w:line="276" w:lineRule="auto"/>
        <w:rPr>
          <w:rFonts w:ascii="Times New Roman" w:eastAsia="Consolas" w:hAnsi="Times New Roman" w:cs="Times New Roman"/>
          <w:color w:val="202124"/>
          <w:sz w:val="24"/>
          <w:szCs w:val="24"/>
          <w:lang w:val="ru-RU"/>
        </w:rPr>
      </w:pPr>
      <w:r>
        <w:rPr>
          <w:rFonts w:ascii="Times New Roman" w:eastAsia="Consolas" w:hAnsi="Times New Roman" w:cs="Times New Roman"/>
          <w:color w:val="202124"/>
          <w:sz w:val="24"/>
          <w:szCs w:val="24"/>
          <w:lang w:val="ru-RU"/>
        </w:rPr>
        <w:t>Продолжительность действий должна быть четко определена с соответствующими подробностями об их начале и завершении, а также о лице, ответственном за их реализацию.</w:t>
      </w:r>
    </w:p>
    <w:p w14:paraId="03FD2D47" w14:textId="77777777" w:rsidR="00835F69" w:rsidRDefault="00835F69" w:rsidP="00835F69">
      <w:pPr>
        <w:spacing w:line="276" w:lineRule="auto"/>
        <w:rPr>
          <w:rFonts w:ascii="Times New Roman" w:eastAsia="Consolas" w:hAnsi="Times New Roman" w:cs="Times New Roman"/>
          <w:color w:val="202124"/>
          <w:sz w:val="24"/>
          <w:szCs w:val="24"/>
          <w:lang w:val="ru-RU"/>
        </w:rPr>
      </w:pPr>
    </w:p>
    <w:p w14:paraId="22BEA362" w14:textId="77777777" w:rsidR="00835F69" w:rsidRDefault="00835F69" w:rsidP="00835F69">
      <w:pPr>
        <w:spacing w:line="276" w:lineRule="auto"/>
        <w:rPr>
          <w:rFonts w:ascii="Times New Roman" w:eastAsia="Consolas" w:hAnsi="Times New Roman" w:cs="Times New Roman"/>
          <w:color w:val="202124"/>
          <w:sz w:val="24"/>
          <w:szCs w:val="24"/>
          <w:lang w:val="ru-RU"/>
        </w:rPr>
      </w:pPr>
      <w:r>
        <w:rPr>
          <w:rFonts w:ascii="Times New Roman" w:eastAsia="Consolas" w:hAnsi="Times New Roman" w:cs="Times New Roman"/>
          <w:color w:val="202124"/>
          <w:sz w:val="24"/>
          <w:szCs w:val="24"/>
          <w:lang w:val="ru-RU"/>
        </w:rPr>
        <w:t>В теории управления проектами используются два формата планирования деятельности:</w:t>
      </w:r>
    </w:p>
    <w:p w14:paraId="068EAEFC" w14:textId="77777777" w:rsidR="00835F69" w:rsidRDefault="00835F69" w:rsidP="00835F69">
      <w:pPr>
        <w:pStyle w:val="a5"/>
        <w:numPr>
          <w:ilvl w:val="0"/>
          <w:numId w:val="39"/>
        </w:numPr>
        <w:spacing w:line="276" w:lineRule="auto"/>
        <w:rPr>
          <w:rFonts w:ascii="Times New Roman" w:eastAsia="Consolas" w:hAnsi="Times New Roman" w:cs="Times New Roman"/>
          <w:color w:val="202124"/>
          <w:sz w:val="24"/>
          <w:szCs w:val="24"/>
        </w:rPr>
      </w:pPr>
      <w:r>
        <w:rPr>
          <w:rFonts w:ascii="Times New Roman" w:eastAsia="Consolas" w:hAnsi="Times New Roman" w:cs="Times New Roman"/>
          <w:color w:val="202124"/>
          <w:sz w:val="24"/>
          <w:szCs w:val="24"/>
        </w:rPr>
        <w:t>Простая таблица</w:t>
      </w:r>
    </w:p>
    <w:p w14:paraId="2ADBBEDB" w14:textId="77777777" w:rsidR="00835F69" w:rsidRDefault="00835F69" w:rsidP="00835F69">
      <w:pPr>
        <w:pStyle w:val="a5"/>
        <w:numPr>
          <w:ilvl w:val="0"/>
          <w:numId w:val="39"/>
        </w:numPr>
        <w:spacing w:line="276" w:lineRule="auto"/>
        <w:rPr>
          <w:rFonts w:ascii="Times New Roman" w:eastAsia="Consolas" w:hAnsi="Times New Roman" w:cs="Times New Roman"/>
          <w:color w:val="202124"/>
          <w:sz w:val="24"/>
          <w:szCs w:val="24"/>
        </w:rPr>
      </w:pPr>
      <w:r>
        <w:rPr>
          <w:rFonts w:ascii="Times New Roman" w:eastAsia="Consolas" w:hAnsi="Times New Roman" w:cs="Times New Roman"/>
          <w:color w:val="202124"/>
          <w:sz w:val="24"/>
          <w:szCs w:val="24"/>
        </w:rPr>
        <w:t xml:space="preserve">Диаграмма </w:t>
      </w:r>
      <w:proofErr w:type="spellStart"/>
      <w:r>
        <w:rPr>
          <w:rFonts w:ascii="Times New Roman" w:eastAsia="Consolas" w:hAnsi="Times New Roman" w:cs="Times New Roman"/>
          <w:color w:val="202124"/>
          <w:sz w:val="24"/>
          <w:szCs w:val="24"/>
        </w:rPr>
        <w:t>Ганта</w:t>
      </w:r>
      <w:proofErr w:type="spellEnd"/>
      <w:r>
        <w:rPr>
          <w:rFonts w:ascii="Times New Roman" w:eastAsia="Consolas" w:hAnsi="Times New Roman" w:cs="Times New Roman"/>
          <w:color w:val="202124"/>
          <w:sz w:val="24"/>
          <w:szCs w:val="24"/>
        </w:rPr>
        <w:t>.</w:t>
      </w:r>
    </w:p>
    <w:p w14:paraId="4B35B212" w14:textId="77777777" w:rsidR="00835F69" w:rsidRDefault="00835F69" w:rsidP="00835F69">
      <w:pPr>
        <w:spacing w:line="276" w:lineRule="auto"/>
        <w:rPr>
          <w:rFonts w:ascii="Times New Roman" w:eastAsia="Consolas" w:hAnsi="Times New Roman" w:cs="Times New Roman"/>
          <w:color w:val="202124"/>
          <w:sz w:val="24"/>
          <w:szCs w:val="24"/>
          <w:lang w:val="ru-RU"/>
        </w:rPr>
      </w:pPr>
    </w:p>
    <w:p w14:paraId="65FD4690" w14:textId="77777777" w:rsidR="00835F69" w:rsidRDefault="00835F69" w:rsidP="00835F69">
      <w:pPr>
        <w:spacing w:line="276" w:lineRule="auto"/>
        <w:rPr>
          <w:rFonts w:ascii="Times New Roman" w:eastAsia="Consolas" w:hAnsi="Times New Roman" w:cs="Times New Roman"/>
          <w:color w:val="202124"/>
          <w:sz w:val="24"/>
          <w:szCs w:val="24"/>
          <w:lang w:val="ru-RU"/>
        </w:rPr>
      </w:pPr>
      <w:r>
        <w:rPr>
          <w:rFonts w:ascii="Times New Roman" w:eastAsia="Consolas" w:hAnsi="Times New Roman" w:cs="Times New Roman"/>
          <w:color w:val="202124"/>
          <w:sz w:val="24"/>
          <w:szCs w:val="24"/>
          <w:lang w:val="ru-RU"/>
        </w:rPr>
        <w:t>Представление в таблице предполагает описание мероприятий в формате прямоугольной таблицы, в которой по столбцам выставлены: структура мероприятий и сроки выполнения, а по горизонтали: мероприятия, под-мероприятия, задачи, сроки и менеджеры. Такой формат прост, понятен, удобен в использовании.</w:t>
      </w:r>
    </w:p>
    <w:p w14:paraId="4088DCFA" w14:textId="77777777" w:rsidR="00835F69" w:rsidRDefault="00835F69" w:rsidP="00835F69">
      <w:pPr>
        <w:spacing w:line="276" w:lineRule="auto"/>
        <w:rPr>
          <w:rFonts w:ascii="Times New Roman" w:eastAsia="Consolas" w:hAnsi="Times New Roman" w:cs="Times New Roman"/>
          <w:color w:val="202124"/>
          <w:sz w:val="24"/>
          <w:szCs w:val="28"/>
          <w:lang w:val="ru-RU"/>
        </w:rPr>
      </w:pPr>
    </w:p>
    <w:p w14:paraId="5D92346A" w14:textId="3A13A6FA" w:rsidR="00835F69" w:rsidRDefault="00835F69" w:rsidP="00835F69">
      <w:pPr>
        <w:spacing w:line="276" w:lineRule="auto"/>
        <w:rPr>
          <w:rFonts w:ascii="Times New Roman" w:eastAsia="Consolas" w:hAnsi="Times New Roman" w:cs="Times New Roman"/>
          <w:color w:val="202124"/>
          <w:sz w:val="24"/>
          <w:szCs w:val="28"/>
          <w:lang w:val="ru-RU"/>
        </w:rPr>
      </w:pPr>
      <w:r>
        <w:rPr>
          <w:rFonts w:ascii="Times New Roman" w:hAnsi="Times New Roman" w:cs="Times New Roman"/>
          <w:noProof/>
          <w:lang w:val="ru-RU" w:eastAsia="ru-RU"/>
        </w:rPr>
        <w:lastRenderedPageBreak/>
        <w:drawing>
          <wp:inline distT="0" distB="0" distL="0" distR="0" wp14:anchorId="644D023B" wp14:editId="382733F8">
            <wp:extent cx="5932805" cy="1573530"/>
            <wp:effectExtent l="0" t="0" r="0" b="762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1573530"/>
                    </a:xfrm>
                    <a:prstGeom prst="rect">
                      <a:avLst/>
                    </a:prstGeom>
                    <a:noFill/>
                    <a:ln>
                      <a:noFill/>
                    </a:ln>
                  </pic:spPr>
                </pic:pic>
              </a:graphicData>
            </a:graphic>
          </wp:inline>
        </w:drawing>
      </w:r>
    </w:p>
    <w:p w14:paraId="4CF1BF4B" w14:textId="77777777" w:rsidR="00835F69" w:rsidRDefault="00835F69" w:rsidP="00835F69">
      <w:pPr>
        <w:spacing w:line="276" w:lineRule="auto"/>
        <w:rPr>
          <w:rFonts w:ascii="Times New Roman" w:eastAsia="Consolas" w:hAnsi="Times New Roman" w:cs="Times New Roman"/>
          <w:color w:val="202124"/>
          <w:sz w:val="24"/>
          <w:szCs w:val="28"/>
          <w:lang w:val="ru-RU"/>
        </w:rPr>
      </w:pPr>
    </w:p>
    <w:p w14:paraId="71447297" w14:textId="77777777" w:rsidR="00835F69" w:rsidRDefault="00835F69" w:rsidP="00835F69">
      <w:pPr>
        <w:spacing w:line="276" w:lineRule="auto"/>
        <w:rPr>
          <w:rFonts w:ascii="Times New Roman" w:eastAsia="Consolas" w:hAnsi="Times New Roman" w:cs="Times New Roman"/>
          <w:color w:val="202124"/>
          <w:sz w:val="24"/>
          <w:szCs w:val="24"/>
          <w:lang w:val="ru-RU"/>
        </w:rPr>
      </w:pPr>
      <w:r>
        <w:rPr>
          <w:rFonts w:ascii="Times New Roman" w:eastAsia="Consolas" w:hAnsi="Times New Roman" w:cs="Times New Roman"/>
          <w:color w:val="202124"/>
          <w:sz w:val="24"/>
          <w:szCs w:val="24"/>
          <w:lang w:val="ru-RU"/>
        </w:rPr>
        <w:t xml:space="preserve">Представление диаграммы </w:t>
      </w:r>
      <w:proofErr w:type="spellStart"/>
      <w:r>
        <w:rPr>
          <w:rFonts w:ascii="Times New Roman" w:eastAsia="Consolas" w:hAnsi="Times New Roman" w:cs="Times New Roman"/>
          <w:color w:val="202124"/>
          <w:sz w:val="24"/>
          <w:szCs w:val="24"/>
          <w:lang w:val="ru-RU"/>
        </w:rPr>
        <w:t>Ганта</w:t>
      </w:r>
      <w:proofErr w:type="spellEnd"/>
      <w:r>
        <w:rPr>
          <w:rFonts w:ascii="Times New Roman" w:eastAsia="Consolas" w:hAnsi="Times New Roman" w:cs="Times New Roman"/>
          <w:color w:val="202124"/>
          <w:sz w:val="24"/>
          <w:szCs w:val="24"/>
          <w:lang w:val="ru-RU"/>
        </w:rPr>
        <w:t xml:space="preserve"> </w:t>
      </w:r>
      <w:proofErr w:type="gramStart"/>
      <w:r>
        <w:rPr>
          <w:rFonts w:ascii="Times New Roman" w:eastAsia="Consolas" w:hAnsi="Times New Roman" w:cs="Times New Roman"/>
          <w:color w:val="202124"/>
          <w:sz w:val="24"/>
          <w:szCs w:val="24"/>
          <w:lang w:val="ru-RU"/>
        </w:rPr>
        <w:t>- это</w:t>
      </w:r>
      <w:proofErr w:type="gramEnd"/>
      <w:r>
        <w:rPr>
          <w:rFonts w:ascii="Times New Roman" w:eastAsia="Consolas" w:hAnsi="Times New Roman" w:cs="Times New Roman"/>
          <w:color w:val="202124"/>
          <w:sz w:val="24"/>
          <w:szCs w:val="24"/>
          <w:lang w:val="ru-RU"/>
        </w:rPr>
        <w:t xml:space="preserve"> универсальный формат для представления действий в определенные временные рамки, показывая взаимозависимость и последовательность для каждого действия. </w:t>
      </w:r>
    </w:p>
    <w:p w14:paraId="69ECFC98" w14:textId="77777777" w:rsidR="00835F69" w:rsidRDefault="00835F69" w:rsidP="00835F69">
      <w:pPr>
        <w:rPr>
          <w:rFonts w:ascii="Times New Roman" w:hAnsi="Times New Roman" w:cs="Times New Roman"/>
        </w:rPr>
      </w:pPr>
    </w:p>
    <w:p w14:paraId="43A3493B" w14:textId="77777777" w:rsidR="00835F69" w:rsidRDefault="00835F69" w:rsidP="00835F69">
      <w:pPr>
        <w:rPr>
          <w:rFonts w:ascii="Times New Roman" w:hAnsi="Times New Roman" w:cs="Times New Roman"/>
        </w:rPr>
      </w:pPr>
    </w:p>
    <w:p w14:paraId="6A3D397E" w14:textId="21B5458D" w:rsidR="00835F69" w:rsidRDefault="00835F69" w:rsidP="00835F69">
      <w:pPr>
        <w:rPr>
          <w:rFonts w:ascii="Times New Roman" w:hAnsi="Times New Roman" w:cs="Times New Roman"/>
        </w:rPr>
      </w:pPr>
      <w:r>
        <w:rPr>
          <w:rFonts w:ascii="Times New Roman" w:hAnsi="Times New Roman" w:cs="Times New Roman"/>
          <w:noProof/>
          <w:lang w:val="ru-RU" w:eastAsia="ru-RU"/>
        </w:rPr>
        <w:drawing>
          <wp:inline distT="0" distB="0" distL="0" distR="0" wp14:anchorId="795B8F29" wp14:editId="0E4D3DAE">
            <wp:extent cx="6152515" cy="1912620"/>
            <wp:effectExtent l="0" t="0" r="63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2515" cy="1912620"/>
                    </a:xfrm>
                    <a:prstGeom prst="rect">
                      <a:avLst/>
                    </a:prstGeom>
                    <a:noFill/>
                    <a:ln>
                      <a:noFill/>
                    </a:ln>
                  </pic:spPr>
                </pic:pic>
              </a:graphicData>
            </a:graphic>
          </wp:inline>
        </w:drawing>
      </w:r>
    </w:p>
    <w:p w14:paraId="49D3878A" w14:textId="77777777" w:rsidR="00835F69" w:rsidRDefault="00835F69" w:rsidP="00835F69">
      <w:pPr>
        <w:rPr>
          <w:rFonts w:ascii="Times New Roman" w:hAnsi="Times New Roman" w:cs="Times New Roman"/>
          <w:lang w:val="ru-RU"/>
        </w:rPr>
      </w:pPr>
    </w:p>
    <w:p w14:paraId="5303A122" w14:textId="77777777" w:rsidR="00835F69" w:rsidRDefault="00835F69" w:rsidP="00835F69">
      <w:pPr>
        <w:rPr>
          <w:rFonts w:ascii="Times New Roman" w:hAnsi="Times New Roman" w:cs="Times New Roman"/>
          <w:b/>
          <w:sz w:val="28"/>
          <w:lang w:val="ru-RU"/>
        </w:rPr>
      </w:pPr>
    </w:p>
    <w:p w14:paraId="4D4973B0" w14:textId="77777777" w:rsidR="00835F69" w:rsidRDefault="00835F69" w:rsidP="00835F69">
      <w:pPr>
        <w:ind w:right="1184"/>
        <w:rPr>
          <w:rFonts w:ascii="Times New Roman" w:hAnsi="Times New Roman" w:cs="Times New Roman"/>
          <w:b/>
          <w:sz w:val="28"/>
          <w:szCs w:val="24"/>
          <w:lang w:val="ru-RU"/>
        </w:rPr>
      </w:pPr>
      <w:r>
        <w:rPr>
          <w:rFonts w:ascii="Times New Roman" w:hAnsi="Times New Roman" w:cs="Times New Roman"/>
          <w:b/>
          <w:sz w:val="28"/>
          <w:szCs w:val="24"/>
        </w:rPr>
        <w:t xml:space="preserve">10. </w:t>
      </w:r>
      <w:r>
        <w:rPr>
          <w:rFonts w:ascii="Times New Roman" w:hAnsi="Times New Roman" w:cs="Times New Roman"/>
          <w:b/>
          <w:sz w:val="28"/>
          <w:szCs w:val="24"/>
          <w:lang w:val="ru-RU"/>
        </w:rPr>
        <w:t>РАЗРАБОТКА БЮДЖЕТНОГО ПЛАНА ПРОЕКТА.</w:t>
      </w:r>
    </w:p>
    <w:p w14:paraId="15E7F4B7" w14:textId="77777777" w:rsidR="00835F69" w:rsidRDefault="00835F69" w:rsidP="00835F69">
      <w:pPr>
        <w:ind w:right="1184"/>
        <w:rPr>
          <w:rFonts w:ascii="Times New Roman" w:hAnsi="Times New Roman" w:cs="Times New Roman"/>
          <w:sz w:val="24"/>
          <w:szCs w:val="24"/>
        </w:rPr>
      </w:pPr>
    </w:p>
    <w:p w14:paraId="7EA3D8C8" w14:textId="77777777" w:rsidR="00835F69" w:rsidRDefault="00835F69" w:rsidP="00835F69">
      <w:pPr>
        <w:ind w:right="1184"/>
        <w:rPr>
          <w:rFonts w:ascii="Times New Roman" w:hAnsi="Times New Roman" w:cs="Times New Roman"/>
          <w:sz w:val="24"/>
          <w:szCs w:val="24"/>
        </w:rPr>
      </w:pPr>
      <w:r>
        <w:rPr>
          <w:rFonts w:ascii="Times New Roman" w:hAnsi="Times New Roman" w:cs="Times New Roman"/>
          <w:b/>
          <w:sz w:val="24"/>
          <w:szCs w:val="24"/>
        </w:rPr>
        <w:t>Бюджет проекта</w:t>
      </w:r>
      <w:r>
        <w:rPr>
          <w:rFonts w:ascii="Times New Roman" w:hAnsi="Times New Roman" w:cs="Times New Roman"/>
          <w:sz w:val="24"/>
          <w:szCs w:val="24"/>
        </w:rPr>
        <w:t xml:space="preserve"> – представляет собой план затрат, необходимых для его исполнения, в стоимостном выражении, который включает затраты на закупку материалов, выплату заработной платы, налоги, услуги сторонних организаций и т.д.</w:t>
      </w:r>
    </w:p>
    <w:p w14:paraId="6EC07BB8" w14:textId="77777777" w:rsidR="00835F69" w:rsidRDefault="00835F69" w:rsidP="00835F69">
      <w:pPr>
        <w:ind w:right="1184"/>
        <w:rPr>
          <w:rFonts w:ascii="Times New Roman" w:hAnsi="Times New Roman" w:cs="Times New Roman"/>
          <w:sz w:val="24"/>
          <w:szCs w:val="24"/>
        </w:rPr>
      </w:pPr>
      <w:r>
        <w:rPr>
          <w:rFonts w:ascii="Times New Roman" w:hAnsi="Times New Roman" w:cs="Times New Roman"/>
          <w:b/>
          <w:i/>
          <w:sz w:val="24"/>
          <w:szCs w:val="24"/>
        </w:rPr>
        <w:t>Целью</w:t>
      </w:r>
      <w:r>
        <w:rPr>
          <w:rFonts w:ascii="Times New Roman" w:hAnsi="Times New Roman" w:cs="Times New Roman"/>
          <w:sz w:val="24"/>
          <w:szCs w:val="24"/>
        </w:rPr>
        <w:t xml:space="preserve"> составления бюджета является:</w:t>
      </w:r>
    </w:p>
    <w:p w14:paraId="695746D7" w14:textId="77777777" w:rsidR="00835F69" w:rsidRDefault="00835F69" w:rsidP="00835F69">
      <w:pPr>
        <w:pStyle w:val="a5"/>
        <w:numPr>
          <w:ilvl w:val="0"/>
          <w:numId w:val="40"/>
        </w:numPr>
        <w:spacing w:line="256" w:lineRule="auto"/>
        <w:ind w:right="1184"/>
        <w:rPr>
          <w:rFonts w:ascii="Times New Roman" w:hAnsi="Times New Roman" w:cs="Times New Roman"/>
          <w:sz w:val="24"/>
          <w:szCs w:val="24"/>
        </w:rPr>
      </w:pPr>
      <w:r>
        <w:rPr>
          <w:rFonts w:ascii="Times New Roman" w:hAnsi="Times New Roman" w:cs="Times New Roman"/>
          <w:sz w:val="24"/>
          <w:szCs w:val="24"/>
        </w:rPr>
        <w:t>количественная (денежная) оценка стоимости каждого действия.</w:t>
      </w:r>
    </w:p>
    <w:p w14:paraId="54458FD4" w14:textId="77777777" w:rsidR="00835F69" w:rsidRDefault="00835F69" w:rsidP="00835F69">
      <w:pPr>
        <w:pStyle w:val="a5"/>
        <w:numPr>
          <w:ilvl w:val="0"/>
          <w:numId w:val="40"/>
        </w:numPr>
        <w:spacing w:line="256" w:lineRule="auto"/>
        <w:ind w:right="1184"/>
        <w:rPr>
          <w:rFonts w:ascii="Times New Roman" w:hAnsi="Times New Roman" w:cs="Times New Roman"/>
          <w:sz w:val="24"/>
          <w:szCs w:val="24"/>
        </w:rPr>
      </w:pPr>
      <w:r>
        <w:rPr>
          <w:rFonts w:ascii="Times New Roman" w:hAnsi="Times New Roman" w:cs="Times New Roman"/>
          <w:sz w:val="24"/>
          <w:szCs w:val="24"/>
        </w:rPr>
        <w:t>направление расходов для поддержания целей проекта.</w:t>
      </w:r>
    </w:p>
    <w:p w14:paraId="0BAB9D2C" w14:textId="77777777" w:rsidR="00835F69" w:rsidRDefault="00835F69" w:rsidP="00835F69">
      <w:pPr>
        <w:pStyle w:val="a5"/>
        <w:numPr>
          <w:ilvl w:val="0"/>
          <w:numId w:val="40"/>
        </w:numPr>
        <w:spacing w:line="256" w:lineRule="auto"/>
        <w:ind w:right="1184"/>
        <w:rPr>
          <w:rFonts w:ascii="Times New Roman" w:hAnsi="Times New Roman" w:cs="Times New Roman"/>
          <w:sz w:val="24"/>
          <w:szCs w:val="24"/>
          <w:lang w:val="ru-MD"/>
        </w:rPr>
      </w:pPr>
      <w:r>
        <w:rPr>
          <w:rFonts w:ascii="Times New Roman" w:hAnsi="Times New Roman" w:cs="Times New Roman"/>
          <w:sz w:val="24"/>
          <w:szCs w:val="24"/>
        </w:rPr>
        <w:t>определение необходимых ресурсов и момента их запроса.</w:t>
      </w:r>
    </w:p>
    <w:p w14:paraId="51B95CB4" w14:textId="77777777" w:rsidR="00835F69" w:rsidRDefault="00835F69" w:rsidP="00835F69">
      <w:pPr>
        <w:pStyle w:val="a5"/>
        <w:numPr>
          <w:ilvl w:val="0"/>
          <w:numId w:val="40"/>
        </w:numPr>
        <w:spacing w:line="256" w:lineRule="auto"/>
        <w:ind w:right="1184"/>
        <w:rPr>
          <w:rFonts w:ascii="Times New Roman" w:hAnsi="Times New Roman" w:cs="Times New Roman"/>
          <w:sz w:val="24"/>
          <w:szCs w:val="24"/>
        </w:rPr>
      </w:pPr>
      <w:r>
        <w:rPr>
          <w:rFonts w:ascii="Times New Roman" w:hAnsi="Times New Roman" w:cs="Times New Roman"/>
          <w:sz w:val="24"/>
          <w:szCs w:val="24"/>
        </w:rPr>
        <w:t>изучение целей и мероприятий проекта с точки зрения текущих затрат.</w:t>
      </w:r>
    </w:p>
    <w:p w14:paraId="4F263650" w14:textId="77777777" w:rsidR="00835F69" w:rsidRDefault="00835F69" w:rsidP="00835F69">
      <w:pPr>
        <w:ind w:right="1184"/>
        <w:rPr>
          <w:rFonts w:ascii="Times New Roman" w:hAnsi="Times New Roman" w:cs="Times New Roman"/>
          <w:sz w:val="24"/>
          <w:szCs w:val="24"/>
        </w:rPr>
      </w:pPr>
    </w:p>
    <w:p w14:paraId="07FE7B80" w14:textId="77777777" w:rsidR="00835F69" w:rsidRDefault="00835F69" w:rsidP="00835F69">
      <w:pPr>
        <w:ind w:right="1184"/>
        <w:rPr>
          <w:rFonts w:ascii="Times New Roman" w:hAnsi="Times New Roman" w:cs="Times New Roman"/>
          <w:sz w:val="24"/>
          <w:szCs w:val="24"/>
        </w:rPr>
      </w:pPr>
      <w:r>
        <w:rPr>
          <w:rFonts w:ascii="Times New Roman" w:hAnsi="Times New Roman" w:cs="Times New Roman"/>
          <w:sz w:val="24"/>
          <w:szCs w:val="24"/>
          <w:lang w:val="ru-RU"/>
        </w:rPr>
        <w:t xml:space="preserve">Выявленные </w:t>
      </w:r>
      <w:r>
        <w:rPr>
          <w:rFonts w:ascii="Times New Roman" w:hAnsi="Times New Roman" w:cs="Times New Roman"/>
          <w:sz w:val="24"/>
          <w:szCs w:val="24"/>
        </w:rPr>
        <w:t>виды затрат для данного проекта:</w:t>
      </w:r>
    </w:p>
    <w:p w14:paraId="48D48835" w14:textId="77777777" w:rsidR="00835F69" w:rsidRDefault="00835F69" w:rsidP="00835F69">
      <w:pPr>
        <w:pStyle w:val="a5"/>
        <w:numPr>
          <w:ilvl w:val="0"/>
          <w:numId w:val="41"/>
        </w:numPr>
        <w:spacing w:line="256" w:lineRule="auto"/>
        <w:ind w:right="1184"/>
        <w:rPr>
          <w:rFonts w:ascii="Times New Roman" w:hAnsi="Times New Roman" w:cs="Times New Roman"/>
          <w:sz w:val="24"/>
          <w:szCs w:val="24"/>
        </w:rPr>
      </w:pPr>
      <w:r>
        <w:rPr>
          <w:rFonts w:ascii="Times New Roman" w:hAnsi="Times New Roman" w:cs="Times New Roman"/>
          <w:sz w:val="24"/>
          <w:szCs w:val="24"/>
        </w:rPr>
        <w:t>Расходы на персонал</w:t>
      </w:r>
      <w:r>
        <w:rPr>
          <w:rFonts w:ascii="Times New Roman" w:hAnsi="Times New Roman" w:cs="Times New Roman"/>
          <w:sz w:val="24"/>
          <w:szCs w:val="24"/>
        </w:rPr>
        <w:tab/>
      </w:r>
    </w:p>
    <w:p w14:paraId="1C7A47A0" w14:textId="77777777" w:rsidR="00835F69" w:rsidRDefault="00835F69" w:rsidP="00835F69">
      <w:pPr>
        <w:pStyle w:val="a5"/>
        <w:numPr>
          <w:ilvl w:val="0"/>
          <w:numId w:val="41"/>
        </w:numPr>
        <w:spacing w:line="256" w:lineRule="auto"/>
        <w:ind w:right="1184"/>
        <w:rPr>
          <w:rFonts w:ascii="Times New Roman" w:hAnsi="Times New Roman" w:cs="Times New Roman"/>
          <w:sz w:val="24"/>
          <w:szCs w:val="24"/>
        </w:rPr>
      </w:pPr>
      <w:r>
        <w:rPr>
          <w:rFonts w:ascii="Times New Roman" w:hAnsi="Times New Roman" w:cs="Times New Roman"/>
          <w:sz w:val="24"/>
          <w:szCs w:val="24"/>
        </w:rPr>
        <w:t>Расходы на помещение</w:t>
      </w:r>
    </w:p>
    <w:p w14:paraId="1A1A8DF5" w14:textId="77777777" w:rsidR="00835F69" w:rsidRDefault="00835F69" w:rsidP="00835F69">
      <w:pPr>
        <w:pStyle w:val="a5"/>
        <w:numPr>
          <w:ilvl w:val="0"/>
          <w:numId w:val="41"/>
        </w:numPr>
        <w:spacing w:line="256" w:lineRule="auto"/>
        <w:ind w:right="1184"/>
        <w:rPr>
          <w:rFonts w:ascii="Times New Roman" w:hAnsi="Times New Roman" w:cs="Times New Roman"/>
          <w:sz w:val="24"/>
          <w:szCs w:val="24"/>
        </w:rPr>
      </w:pPr>
      <w:r>
        <w:rPr>
          <w:rFonts w:ascii="Times New Roman" w:hAnsi="Times New Roman" w:cs="Times New Roman"/>
          <w:sz w:val="24"/>
          <w:szCs w:val="24"/>
        </w:rPr>
        <w:t>Транспортные расходы</w:t>
      </w:r>
    </w:p>
    <w:p w14:paraId="07C4B8C3" w14:textId="77777777" w:rsidR="00835F69" w:rsidRDefault="00835F69" w:rsidP="00835F69">
      <w:pPr>
        <w:pStyle w:val="a5"/>
        <w:numPr>
          <w:ilvl w:val="0"/>
          <w:numId w:val="41"/>
        </w:numPr>
        <w:spacing w:line="256" w:lineRule="auto"/>
        <w:ind w:right="1184"/>
        <w:rPr>
          <w:rFonts w:ascii="Times New Roman" w:hAnsi="Times New Roman" w:cs="Times New Roman"/>
          <w:sz w:val="24"/>
          <w:szCs w:val="24"/>
        </w:rPr>
      </w:pPr>
      <w:r>
        <w:rPr>
          <w:rFonts w:ascii="Times New Roman" w:hAnsi="Times New Roman" w:cs="Times New Roman"/>
          <w:sz w:val="24"/>
          <w:szCs w:val="24"/>
        </w:rPr>
        <w:t>Материальные расходы</w:t>
      </w:r>
    </w:p>
    <w:p w14:paraId="20F0D2A1" w14:textId="77777777" w:rsidR="00835F69" w:rsidRDefault="00835F69" w:rsidP="00835F69">
      <w:pPr>
        <w:pStyle w:val="a5"/>
        <w:numPr>
          <w:ilvl w:val="0"/>
          <w:numId w:val="41"/>
        </w:numPr>
        <w:spacing w:line="256" w:lineRule="auto"/>
        <w:ind w:right="1184"/>
        <w:rPr>
          <w:rFonts w:ascii="Times New Roman" w:hAnsi="Times New Roman" w:cs="Times New Roman"/>
          <w:sz w:val="24"/>
          <w:szCs w:val="24"/>
        </w:rPr>
      </w:pPr>
      <w:r>
        <w:rPr>
          <w:rFonts w:ascii="Times New Roman" w:hAnsi="Times New Roman" w:cs="Times New Roman"/>
          <w:sz w:val="24"/>
          <w:szCs w:val="24"/>
        </w:rPr>
        <w:t>Расходы на обслуживание</w:t>
      </w:r>
    </w:p>
    <w:p w14:paraId="51CD3065" w14:textId="77777777" w:rsidR="00835F69" w:rsidRDefault="00835F69" w:rsidP="00835F69">
      <w:pPr>
        <w:pStyle w:val="a5"/>
        <w:numPr>
          <w:ilvl w:val="0"/>
          <w:numId w:val="41"/>
        </w:numPr>
        <w:spacing w:line="256" w:lineRule="auto"/>
        <w:ind w:right="1184"/>
        <w:rPr>
          <w:rFonts w:ascii="Times New Roman" w:hAnsi="Times New Roman" w:cs="Times New Roman"/>
          <w:sz w:val="24"/>
          <w:szCs w:val="24"/>
        </w:rPr>
      </w:pPr>
      <w:r>
        <w:rPr>
          <w:rFonts w:ascii="Times New Roman" w:hAnsi="Times New Roman" w:cs="Times New Roman"/>
          <w:sz w:val="24"/>
          <w:szCs w:val="24"/>
        </w:rPr>
        <w:t>Рекламные расходы</w:t>
      </w:r>
    </w:p>
    <w:p w14:paraId="47C67E97" w14:textId="77777777" w:rsidR="00835F69" w:rsidRDefault="00835F69" w:rsidP="00835F69">
      <w:pPr>
        <w:pStyle w:val="a5"/>
        <w:numPr>
          <w:ilvl w:val="0"/>
          <w:numId w:val="41"/>
        </w:numPr>
        <w:spacing w:line="256" w:lineRule="auto"/>
        <w:ind w:right="1184"/>
        <w:rPr>
          <w:rFonts w:ascii="Times New Roman" w:hAnsi="Times New Roman" w:cs="Times New Roman"/>
          <w:sz w:val="24"/>
          <w:szCs w:val="24"/>
        </w:rPr>
      </w:pPr>
      <w:r>
        <w:rPr>
          <w:rFonts w:ascii="Times New Roman" w:hAnsi="Times New Roman" w:cs="Times New Roman"/>
          <w:sz w:val="24"/>
          <w:szCs w:val="24"/>
        </w:rPr>
        <w:t>Правовые расходы</w:t>
      </w:r>
    </w:p>
    <w:p w14:paraId="24F32FEA" w14:textId="77777777" w:rsidR="00835F69" w:rsidRDefault="00835F69" w:rsidP="00835F69">
      <w:pPr>
        <w:pStyle w:val="a5"/>
        <w:numPr>
          <w:ilvl w:val="0"/>
          <w:numId w:val="41"/>
        </w:numPr>
        <w:spacing w:line="256" w:lineRule="auto"/>
        <w:ind w:right="1184"/>
        <w:rPr>
          <w:rFonts w:ascii="Times New Roman" w:hAnsi="Times New Roman" w:cs="Times New Roman"/>
          <w:sz w:val="24"/>
          <w:szCs w:val="24"/>
        </w:rPr>
      </w:pPr>
      <w:r>
        <w:rPr>
          <w:rFonts w:ascii="Times New Roman" w:hAnsi="Times New Roman" w:cs="Times New Roman"/>
          <w:sz w:val="24"/>
          <w:szCs w:val="24"/>
        </w:rPr>
        <w:t>Дополнительные расходы</w:t>
      </w:r>
    </w:p>
    <w:p w14:paraId="2081DB4F" w14:textId="77777777" w:rsidR="00835F69" w:rsidRDefault="00835F69" w:rsidP="00835F69">
      <w:pPr>
        <w:rPr>
          <w:rFonts w:ascii="Times New Roman" w:hAnsi="Times New Roman" w:cs="Times New Roman"/>
        </w:rPr>
      </w:pPr>
    </w:p>
    <w:tbl>
      <w:tblPr>
        <w:tblStyle w:val="-46"/>
        <w:tblW w:w="10663" w:type="dxa"/>
        <w:tblInd w:w="-745" w:type="dxa"/>
        <w:tblLook w:val="04A0" w:firstRow="1" w:lastRow="0" w:firstColumn="1" w:lastColumn="0" w:noHBand="0" w:noVBand="1"/>
      </w:tblPr>
      <w:tblGrid>
        <w:gridCol w:w="808"/>
        <w:gridCol w:w="1804"/>
        <w:gridCol w:w="1633"/>
        <w:gridCol w:w="1761"/>
        <w:gridCol w:w="991"/>
        <w:gridCol w:w="1694"/>
        <w:gridCol w:w="1972"/>
      </w:tblGrid>
      <w:tr w:rsidR="00835F69" w14:paraId="3CBA5181" w14:textId="77777777" w:rsidTr="00835F69">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814" w:type="dxa"/>
            <w:hideMark/>
          </w:tcPr>
          <w:p w14:paraId="30C71B20" w14:textId="77777777" w:rsidR="00835F69" w:rsidRDefault="00835F69">
            <w:pPr>
              <w:rPr>
                <w:rFonts w:ascii="Times New Roman" w:hAnsi="Times New Roman" w:cs="Times New Roman"/>
                <w:lang w:val="en-US"/>
              </w:rPr>
            </w:pPr>
            <w:r>
              <w:rPr>
                <w:rFonts w:ascii="Times New Roman" w:hAnsi="Times New Roman" w:cs="Times New Roman"/>
                <w:lang w:val="en-US"/>
              </w:rPr>
              <w:t>Nr</w:t>
            </w:r>
          </w:p>
        </w:tc>
        <w:tc>
          <w:tcPr>
            <w:tcW w:w="1809" w:type="dxa"/>
            <w:hideMark/>
          </w:tcPr>
          <w:p w14:paraId="616861A8" w14:textId="77777777" w:rsidR="00835F69" w:rsidRDefault="00835F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Расходы на персонал</w:t>
            </w:r>
          </w:p>
        </w:tc>
        <w:tc>
          <w:tcPr>
            <w:tcW w:w="1635" w:type="dxa"/>
            <w:hideMark/>
          </w:tcPr>
          <w:p w14:paraId="7C774B5C" w14:textId="77777777" w:rsidR="00835F69" w:rsidRDefault="00835F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Тип расходов</w:t>
            </w:r>
          </w:p>
        </w:tc>
        <w:tc>
          <w:tcPr>
            <w:tcW w:w="1722" w:type="dxa"/>
            <w:hideMark/>
          </w:tcPr>
          <w:p w14:paraId="079306C1" w14:textId="77777777" w:rsidR="00835F69" w:rsidRDefault="00835F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Время(месяцы)</w:t>
            </w:r>
          </w:p>
        </w:tc>
        <w:tc>
          <w:tcPr>
            <w:tcW w:w="997" w:type="dxa"/>
            <w:hideMark/>
          </w:tcPr>
          <w:p w14:paraId="2E76D72E" w14:textId="77777777" w:rsidR="00835F69" w:rsidRDefault="00835F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Кол-во </w:t>
            </w:r>
          </w:p>
        </w:tc>
        <w:tc>
          <w:tcPr>
            <w:tcW w:w="1701" w:type="dxa"/>
            <w:hideMark/>
          </w:tcPr>
          <w:p w14:paraId="2029DAFA" w14:textId="77777777" w:rsidR="00835F69" w:rsidRDefault="00835F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Стоимость (</w:t>
            </w:r>
            <w:proofErr w:type="spellStart"/>
            <w:r>
              <w:rPr>
                <w:rFonts w:ascii="Times New Roman" w:hAnsi="Times New Roman" w:cs="Times New Roman"/>
                <w:lang w:val="en-US"/>
              </w:rPr>
              <w:t>eur</w:t>
            </w:r>
            <w:proofErr w:type="spellEnd"/>
            <w:r>
              <w:rPr>
                <w:rFonts w:ascii="Times New Roman" w:hAnsi="Times New Roman" w:cs="Times New Roman"/>
                <w:lang w:val="en-US"/>
              </w:rPr>
              <w:t>/</w:t>
            </w:r>
            <w:r>
              <w:rPr>
                <w:rFonts w:ascii="Times New Roman" w:hAnsi="Times New Roman" w:cs="Times New Roman"/>
              </w:rPr>
              <w:t>месяц)</w:t>
            </w:r>
          </w:p>
        </w:tc>
        <w:tc>
          <w:tcPr>
            <w:tcW w:w="1985" w:type="dxa"/>
            <w:hideMark/>
          </w:tcPr>
          <w:p w14:paraId="00C26571" w14:textId="77777777" w:rsidR="00835F69" w:rsidRDefault="00835F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Общая стоимость</w:t>
            </w:r>
          </w:p>
        </w:tc>
      </w:tr>
      <w:tr w:rsidR="00835F69" w14:paraId="39891FB2" w14:textId="77777777" w:rsidTr="00835F69">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81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2D59735" w14:textId="77777777" w:rsidR="00835F69" w:rsidRDefault="00835F69">
            <w:pPr>
              <w:rPr>
                <w:rFonts w:ascii="Times New Roman" w:hAnsi="Times New Roman" w:cs="Times New Roman"/>
              </w:rPr>
            </w:pPr>
            <w:r>
              <w:rPr>
                <w:rFonts w:ascii="Times New Roman" w:hAnsi="Times New Roman" w:cs="Times New Roman"/>
              </w:rPr>
              <w:t>1.</w:t>
            </w:r>
          </w:p>
        </w:tc>
        <w:tc>
          <w:tcPr>
            <w:tcW w:w="180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716AD49"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Руководитель проекта</w:t>
            </w:r>
          </w:p>
        </w:tc>
        <w:tc>
          <w:tcPr>
            <w:tcW w:w="16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C02ABF9"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Ежемесячные</w:t>
            </w:r>
          </w:p>
        </w:tc>
        <w:tc>
          <w:tcPr>
            <w:tcW w:w="172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3D8C6339"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6</w:t>
            </w:r>
            <w:r>
              <w:rPr>
                <w:rFonts w:ascii="Times New Roman" w:hAnsi="Times New Roman" w:cs="Times New Roman"/>
              </w:rPr>
              <w:t xml:space="preserve"> </w:t>
            </w:r>
          </w:p>
        </w:tc>
        <w:tc>
          <w:tcPr>
            <w:tcW w:w="99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DC74D9C"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70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1F93395"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1000</w:t>
            </w:r>
          </w:p>
        </w:tc>
        <w:tc>
          <w:tcPr>
            <w:tcW w:w="198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03CDA23"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6000</w:t>
            </w:r>
          </w:p>
        </w:tc>
      </w:tr>
      <w:tr w:rsidR="00835F69" w14:paraId="74F3713A" w14:textId="77777777" w:rsidTr="00835F69">
        <w:trPr>
          <w:trHeight w:val="629"/>
        </w:trPr>
        <w:tc>
          <w:tcPr>
            <w:cnfStyle w:val="001000000000" w:firstRow="0" w:lastRow="0" w:firstColumn="1" w:lastColumn="0" w:oddVBand="0" w:evenVBand="0" w:oddHBand="0" w:evenHBand="0" w:firstRowFirstColumn="0" w:firstRowLastColumn="0" w:lastRowFirstColumn="0" w:lastRowLastColumn="0"/>
            <w:tcW w:w="81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C91C53B" w14:textId="77777777" w:rsidR="00835F69" w:rsidRDefault="00835F69">
            <w:pPr>
              <w:rPr>
                <w:rFonts w:ascii="Times New Roman" w:hAnsi="Times New Roman" w:cs="Times New Roman"/>
              </w:rPr>
            </w:pPr>
            <w:r>
              <w:rPr>
                <w:rFonts w:ascii="Times New Roman" w:hAnsi="Times New Roman" w:cs="Times New Roman"/>
                <w:lang w:val="en-US"/>
              </w:rPr>
              <w:t>2</w:t>
            </w:r>
            <w:r>
              <w:rPr>
                <w:rFonts w:ascii="Times New Roman" w:hAnsi="Times New Roman" w:cs="Times New Roman"/>
              </w:rPr>
              <w:t>.</w:t>
            </w:r>
          </w:p>
        </w:tc>
        <w:tc>
          <w:tcPr>
            <w:tcW w:w="180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F48614B"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 xml:space="preserve">IT- </w:t>
            </w:r>
            <w:proofErr w:type="spellStart"/>
            <w:r>
              <w:rPr>
                <w:rFonts w:ascii="Times New Roman" w:hAnsi="Times New Roman" w:cs="Times New Roman"/>
                <w:lang w:val="en-US"/>
              </w:rPr>
              <w:t>специалисты</w:t>
            </w:r>
            <w:proofErr w:type="spellEnd"/>
          </w:p>
        </w:tc>
        <w:tc>
          <w:tcPr>
            <w:tcW w:w="16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6C9538F"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Ежемесячные</w:t>
            </w:r>
          </w:p>
        </w:tc>
        <w:tc>
          <w:tcPr>
            <w:tcW w:w="172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4978292"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99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378EAFC"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70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30DBBE7B"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800</w:t>
            </w:r>
          </w:p>
        </w:tc>
        <w:tc>
          <w:tcPr>
            <w:tcW w:w="198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92754F7"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7200</w:t>
            </w:r>
          </w:p>
        </w:tc>
      </w:tr>
      <w:tr w:rsidR="00835F69" w14:paraId="4E1CAD25" w14:textId="77777777" w:rsidTr="00835F69">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81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3A4BB4AF" w14:textId="77777777" w:rsidR="00835F69" w:rsidRDefault="00835F69">
            <w:pPr>
              <w:rPr>
                <w:rFonts w:ascii="Times New Roman" w:hAnsi="Times New Roman" w:cs="Times New Roman"/>
              </w:rPr>
            </w:pPr>
            <w:r>
              <w:rPr>
                <w:rFonts w:ascii="Times New Roman" w:hAnsi="Times New Roman" w:cs="Times New Roman"/>
              </w:rPr>
              <w:t>3.</w:t>
            </w:r>
          </w:p>
        </w:tc>
        <w:tc>
          <w:tcPr>
            <w:tcW w:w="180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55F65BC"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Строительная бригада</w:t>
            </w:r>
          </w:p>
        </w:tc>
        <w:tc>
          <w:tcPr>
            <w:tcW w:w="16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37CE8DB4"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Ежемесячные</w:t>
            </w:r>
          </w:p>
        </w:tc>
        <w:tc>
          <w:tcPr>
            <w:tcW w:w="172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A1EF2E8"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4</w:t>
            </w:r>
          </w:p>
        </w:tc>
        <w:tc>
          <w:tcPr>
            <w:tcW w:w="99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05970D1"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170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249E727"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350</w:t>
            </w:r>
          </w:p>
        </w:tc>
        <w:tc>
          <w:tcPr>
            <w:tcW w:w="198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835AC38"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7000</w:t>
            </w:r>
          </w:p>
        </w:tc>
      </w:tr>
      <w:tr w:rsidR="00835F69" w14:paraId="2766532A" w14:textId="77777777" w:rsidTr="00835F69">
        <w:trPr>
          <w:trHeight w:val="629"/>
        </w:trPr>
        <w:tc>
          <w:tcPr>
            <w:cnfStyle w:val="001000000000" w:firstRow="0" w:lastRow="0" w:firstColumn="1" w:lastColumn="0" w:oddVBand="0" w:evenVBand="0" w:oddHBand="0" w:evenHBand="0" w:firstRowFirstColumn="0" w:firstRowLastColumn="0" w:lastRowFirstColumn="0" w:lastRowLastColumn="0"/>
            <w:tcW w:w="81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3D2B4540" w14:textId="77777777" w:rsidR="00835F69" w:rsidRDefault="00835F69">
            <w:pPr>
              <w:rPr>
                <w:rFonts w:ascii="Times New Roman" w:hAnsi="Times New Roman" w:cs="Times New Roman"/>
              </w:rPr>
            </w:pPr>
            <w:r>
              <w:rPr>
                <w:rFonts w:ascii="Times New Roman" w:hAnsi="Times New Roman" w:cs="Times New Roman"/>
              </w:rPr>
              <w:t>4.</w:t>
            </w:r>
          </w:p>
        </w:tc>
        <w:tc>
          <w:tcPr>
            <w:tcW w:w="180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00C75CD"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Электрик</w:t>
            </w:r>
          </w:p>
        </w:tc>
        <w:tc>
          <w:tcPr>
            <w:tcW w:w="16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3910133D"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Ежемесячные</w:t>
            </w:r>
          </w:p>
        </w:tc>
        <w:tc>
          <w:tcPr>
            <w:tcW w:w="172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38BED5DD"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3</w:t>
            </w:r>
          </w:p>
        </w:tc>
        <w:tc>
          <w:tcPr>
            <w:tcW w:w="99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C1F5CCD"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70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A37CBF6"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400</w:t>
            </w:r>
          </w:p>
        </w:tc>
        <w:tc>
          <w:tcPr>
            <w:tcW w:w="198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39986BA4"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2400</w:t>
            </w:r>
          </w:p>
        </w:tc>
      </w:tr>
    </w:tbl>
    <w:p w14:paraId="1B912AE8" w14:textId="77777777" w:rsidR="00835F69" w:rsidRDefault="00835F69" w:rsidP="00835F69">
      <w:pPr>
        <w:rPr>
          <w:rFonts w:ascii="Times New Roman" w:hAnsi="Times New Roman" w:cs="Times New Roman"/>
        </w:rPr>
      </w:pPr>
    </w:p>
    <w:p w14:paraId="2B27C60C" w14:textId="77777777" w:rsidR="00835F69" w:rsidRDefault="00835F69" w:rsidP="00835F69">
      <w:pPr>
        <w:rPr>
          <w:rFonts w:ascii="Times New Roman" w:hAnsi="Times New Roman" w:cs="Times New Roman"/>
        </w:rPr>
      </w:pPr>
    </w:p>
    <w:p w14:paraId="2FE583F1" w14:textId="77777777" w:rsidR="00835F69" w:rsidRDefault="00835F69" w:rsidP="00835F69">
      <w:pPr>
        <w:rPr>
          <w:rFonts w:ascii="Times New Roman" w:hAnsi="Times New Roman" w:cs="Times New Roman"/>
        </w:rPr>
      </w:pPr>
    </w:p>
    <w:p w14:paraId="13037644" w14:textId="77777777" w:rsidR="00835F69" w:rsidRDefault="00835F69" w:rsidP="00835F69">
      <w:pPr>
        <w:rPr>
          <w:rFonts w:ascii="Times New Roman" w:hAnsi="Times New Roman" w:cs="Times New Roman"/>
        </w:rPr>
      </w:pPr>
    </w:p>
    <w:p w14:paraId="06DCCDA6" w14:textId="77777777" w:rsidR="00835F69" w:rsidRDefault="00835F69" w:rsidP="00835F69">
      <w:pPr>
        <w:rPr>
          <w:rFonts w:ascii="Times New Roman" w:hAnsi="Times New Roman" w:cs="Times New Roman"/>
        </w:rPr>
      </w:pPr>
    </w:p>
    <w:p w14:paraId="5FC9FC98" w14:textId="77777777" w:rsidR="00835F69" w:rsidRDefault="00835F69" w:rsidP="00835F69">
      <w:pPr>
        <w:rPr>
          <w:rFonts w:ascii="Times New Roman" w:hAnsi="Times New Roman" w:cs="Times New Roman"/>
        </w:rPr>
      </w:pPr>
    </w:p>
    <w:p w14:paraId="62EC4243" w14:textId="77777777" w:rsidR="00835F69" w:rsidRDefault="00835F69" w:rsidP="00835F69">
      <w:pPr>
        <w:rPr>
          <w:rFonts w:ascii="Times New Roman" w:hAnsi="Times New Roman" w:cs="Times New Roman"/>
        </w:rPr>
      </w:pPr>
    </w:p>
    <w:tbl>
      <w:tblPr>
        <w:tblStyle w:val="-46"/>
        <w:tblW w:w="9539" w:type="dxa"/>
        <w:tblInd w:w="-745" w:type="dxa"/>
        <w:tblLook w:val="04A0" w:firstRow="1" w:lastRow="0" w:firstColumn="1" w:lastColumn="0" w:noHBand="0" w:noVBand="1"/>
      </w:tblPr>
      <w:tblGrid>
        <w:gridCol w:w="1369"/>
        <w:gridCol w:w="1973"/>
        <w:gridCol w:w="1597"/>
        <w:gridCol w:w="1542"/>
        <w:gridCol w:w="1530"/>
        <w:gridCol w:w="1528"/>
      </w:tblGrid>
      <w:tr w:rsidR="00835F69" w14:paraId="420BA9E0" w14:textId="77777777" w:rsidTr="00835F69">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1369" w:type="dxa"/>
            <w:hideMark/>
          </w:tcPr>
          <w:p w14:paraId="1CB6E586" w14:textId="77777777" w:rsidR="00835F69" w:rsidRDefault="00835F69">
            <w:pPr>
              <w:rPr>
                <w:rFonts w:ascii="Times New Roman" w:hAnsi="Times New Roman" w:cs="Times New Roman"/>
                <w:lang w:val="en-US"/>
              </w:rPr>
            </w:pPr>
            <w:r>
              <w:rPr>
                <w:rFonts w:ascii="Times New Roman" w:hAnsi="Times New Roman" w:cs="Times New Roman"/>
                <w:lang w:val="en-US"/>
              </w:rPr>
              <w:t>Nr</w:t>
            </w:r>
          </w:p>
        </w:tc>
        <w:tc>
          <w:tcPr>
            <w:tcW w:w="1973" w:type="dxa"/>
            <w:hideMark/>
          </w:tcPr>
          <w:p w14:paraId="2F900FB6" w14:textId="77777777" w:rsidR="00835F69" w:rsidRDefault="00835F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Материальные расходы</w:t>
            </w:r>
          </w:p>
        </w:tc>
        <w:tc>
          <w:tcPr>
            <w:tcW w:w="1597" w:type="dxa"/>
            <w:hideMark/>
          </w:tcPr>
          <w:p w14:paraId="44B77E47" w14:textId="77777777" w:rsidR="00835F69" w:rsidRDefault="00835F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Тип расходов</w:t>
            </w:r>
          </w:p>
        </w:tc>
        <w:tc>
          <w:tcPr>
            <w:tcW w:w="1542" w:type="dxa"/>
            <w:hideMark/>
          </w:tcPr>
          <w:p w14:paraId="4E74365E" w14:textId="77777777" w:rsidR="00835F69" w:rsidRDefault="00835F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Единиц(</w:t>
            </w:r>
            <w:proofErr w:type="spellStart"/>
            <w:r>
              <w:rPr>
                <w:rFonts w:ascii="Times New Roman" w:hAnsi="Times New Roman" w:cs="Times New Roman"/>
              </w:rPr>
              <w:t>шт</w:t>
            </w:r>
            <w:proofErr w:type="spellEnd"/>
            <w:r>
              <w:rPr>
                <w:rFonts w:ascii="Times New Roman" w:hAnsi="Times New Roman" w:cs="Times New Roman"/>
              </w:rPr>
              <w:t>)</w:t>
            </w:r>
          </w:p>
        </w:tc>
        <w:tc>
          <w:tcPr>
            <w:tcW w:w="1530" w:type="dxa"/>
            <w:hideMark/>
          </w:tcPr>
          <w:p w14:paraId="5B56A66A" w14:textId="77777777" w:rsidR="00835F69" w:rsidRDefault="00835F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Стоимость (</w:t>
            </w:r>
            <w:proofErr w:type="spellStart"/>
            <w:r>
              <w:rPr>
                <w:rFonts w:ascii="Times New Roman" w:hAnsi="Times New Roman" w:cs="Times New Roman"/>
                <w:lang w:val="en-US"/>
              </w:rPr>
              <w:t>eur</w:t>
            </w:r>
            <w:proofErr w:type="spellEnd"/>
            <w:r>
              <w:rPr>
                <w:rFonts w:ascii="Times New Roman" w:hAnsi="Times New Roman" w:cs="Times New Roman"/>
              </w:rPr>
              <w:t>)</w:t>
            </w:r>
          </w:p>
        </w:tc>
        <w:tc>
          <w:tcPr>
            <w:tcW w:w="1528" w:type="dxa"/>
            <w:hideMark/>
          </w:tcPr>
          <w:p w14:paraId="263B0A6C" w14:textId="77777777" w:rsidR="00835F69" w:rsidRDefault="00835F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Общая стоимость</w:t>
            </w:r>
          </w:p>
        </w:tc>
      </w:tr>
      <w:tr w:rsidR="00835F69" w14:paraId="307BAE16" w14:textId="77777777" w:rsidTr="00835F69">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13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480CBA4" w14:textId="77777777" w:rsidR="00835F69" w:rsidRDefault="00835F69">
            <w:pPr>
              <w:rPr>
                <w:rFonts w:ascii="Times New Roman" w:hAnsi="Times New Roman" w:cs="Times New Roman"/>
              </w:rPr>
            </w:pPr>
            <w:r>
              <w:rPr>
                <w:rFonts w:ascii="Times New Roman" w:hAnsi="Times New Roman" w:cs="Times New Roman"/>
              </w:rPr>
              <w:t>1.</w:t>
            </w:r>
          </w:p>
        </w:tc>
        <w:tc>
          <w:tcPr>
            <w:tcW w:w="197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C11478A"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Зарядная станция</w:t>
            </w:r>
          </w:p>
        </w:tc>
        <w:tc>
          <w:tcPr>
            <w:tcW w:w="159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DF267B9"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Разовые</w:t>
            </w:r>
          </w:p>
        </w:tc>
        <w:tc>
          <w:tcPr>
            <w:tcW w:w="15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782284F"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7511B2B"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800</w:t>
            </w:r>
          </w:p>
        </w:tc>
        <w:tc>
          <w:tcPr>
            <w:tcW w:w="152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D8C0A7F"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800</w:t>
            </w:r>
          </w:p>
        </w:tc>
      </w:tr>
      <w:tr w:rsidR="00835F69" w14:paraId="18D759A3" w14:textId="77777777" w:rsidTr="00835F69">
        <w:trPr>
          <w:trHeight w:val="629"/>
        </w:trPr>
        <w:tc>
          <w:tcPr>
            <w:cnfStyle w:val="001000000000" w:firstRow="0" w:lastRow="0" w:firstColumn="1" w:lastColumn="0" w:oddVBand="0" w:evenVBand="0" w:oddHBand="0" w:evenHBand="0" w:firstRowFirstColumn="0" w:firstRowLastColumn="0" w:lastRowFirstColumn="0" w:lastRowLastColumn="0"/>
            <w:tcW w:w="13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13D256E4" w14:textId="77777777" w:rsidR="00835F69" w:rsidRDefault="00835F69">
            <w:pPr>
              <w:rPr>
                <w:rFonts w:ascii="Times New Roman" w:hAnsi="Times New Roman" w:cs="Times New Roman"/>
              </w:rPr>
            </w:pPr>
            <w:r>
              <w:rPr>
                <w:rFonts w:ascii="Times New Roman" w:hAnsi="Times New Roman" w:cs="Times New Roman"/>
              </w:rPr>
              <w:t>2.</w:t>
            </w:r>
          </w:p>
        </w:tc>
        <w:tc>
          <w:tcPr>
            <w:tcW w:w="197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75C1497"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rPr>
              <w:t xml:space="preserve">Точка доступа </w:t>
            </w:r>
            <w:proofErr w:type="spellStart"/>
            <w:r>
              <w:rPr>
                <w:rFonts w:ascii="Times New Roman" w:hAnsi="Times New Roman" w:cs="Times New Roman"/>
              </w:rPr>
              <w:t>wi-fi</w:t>
            </w:r>
            <w:proofErr w:type="spellEnd"/>
          </w:p>
        </w:tc>
        <w:tc>
          <w:tcPr>
            <w:tcW w:w="159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28E9B53"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Разовые</w:t>
            </w:r>
          </w:p>
        </w:tc>
        <w:tc>
          <w:tcPr>
            <w:tcW w:w="15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3E9C160"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19AC7464"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60</w:t>
            </w:r>
          </w:p>
        </w:tc>
        <w:tc>
          <w:tcPr>
            <w:tcW w:w="152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7F9E51E"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60</w:t>
            </w:r>
          </w:p>
        </w:tc>
      </w:tr>
      <w:tr w:rsidR="00835F69" w14:paraId="4D502447" w14:textId="77777777" w:rsidTr="00835F69">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13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18967C5D" w14:textId="77777777" w:rsidR="00835F69" w:rsidRDefault="00835F69">
            <w:pPr>
              <w:rPr>
                <w:rFonts w:ascii="Times New Roman" w:hAnsi="Times New Roman" w:cs="Times New Roman"/>
              </w:rPr>
            </w:pPr>
            <w:r>
              <w:rPr>
                <w:rFonts w:ascii="Times New Roman" w:hAnsi="Times New Roman" w:cs="Times New Roman"/>
              </w:rPr>
              <w:t>3.</w:t>
            </w:r>
          </w:p>
        </w:tc>
        <w:tc>
          <w:tcPr>
            <w:tcW w:w="197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02DAD76"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rPr>
              <w:t xml:space="preserve">Кабель </w:t>
            </w:r>
            <w:r>
              <w:rPr>
                <w:rFonts w:ascii="Times New Roman" w:hAnsi="Times New Roman" w:cs="Times New Roman"/>
                <w:lang w:val="en-US"/>
              </w:rPr>
              <w:t>Ethernet</w:t>
            </w:r>
          </w:p>
        </w:tc>
        <w:tc>
          <w:tcPr>
            <w:tcW w:w="159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364721D"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Разовые</w:t>
            </w:r>
          </w:p>
        </w:tc>
        <w:tc>
          <w:tcPr>
            <w:tcW w:w="15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F7AB21A"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2</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310F7B0B"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245</w:t>
            </w:r>
          </w:p>
        </w:tc>
        <w:tc>
          <w:tcPr>
            <w:tcW w:w="152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39F0288B"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490</w:t>
            </w:r>
          </w:p>
        </w:tc>
      </w:tr>
      <w:tr w:rsidR="00835F69" w14:paraId="398761FE" w14:textId="77777777" w:rsidTr="00835F69">
        <w:trPr>
          <w:trHeight w:val="583"/>
        </w:trPr>
        <w:tc>
          <w:tcPr>
            <w:cnfStyle w:val="001000000000" w:firstRow="0" w:lastRow="0" w:firstColumn="1" w:lastColumn="0" w:oddVBand="0" w:evenVBand="0" w:oddHBand="0" w:evenHBand="0" w:firstRowFirstColumn="0" w:firstRowLastColumn="0" w:lastRowFirstColumn="0" w:lastRowLastColumn="0"/>
            <w:tcW w:w="13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168C9216" w14:textId="77777777" w:rsidR="00835F69" w:rsidRDefault="00835F69">
            <w:pPr>
              <w:rPr>
                <w:rFonts w:ascii="Times New Roman" w:hAnsi="Times New Roman" w:cs="Times New Roman"/>
              </w:rPr>
            </w:pPr>
            <w:r>
              <w:rPr>
                <w:rFonts w:ascii="Times New Roman" w:hAnsi="Times New Roman" w:cs="Times New Roman"/>
              </w:rPr>
              <w:t>4.</w:t>
            </w:r>
          </w:p>
        </w:tc>
        <w:tc>
          <w:tcPr>
            <w:tcW w:w="197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9CD04C0"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Рекламный монитор</w:t>
            </w:r>
          </w:p>
        </w:tc>
        <w:tc>
          <w:tcPr>
            <w:tcW w:w="159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393BFA6A"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Разовые</w:t>
            </w:r>
          </w:p>
        </w:tc>
        <w:tc>
          <w:tcPr>
            <w:tcW w:w="15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D0284FB"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4B46E2B"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360</w:t>
            </w:r>
          </w:p>
        </w:tc>
        <w:tc>
          <w:tcPr>
            <w:tcW w:w="152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8F3516B"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720</w:t>
            </w:r>
          </w:p>
        </w:tc>
      </w:tr>
      <w:tr w:rsidR="00835F69" w14:paraId="5F93B292" w14:textId="77777777" w:rsidTr="00835F69">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13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19C72B3C" w14:textId="77777777" w:rsidR="00835F69" w:rsidRDefault="00835F69">
            <w:pPr>
              <w:rPr>
                <w:rFonts w:ascii="Times New Roman" w:hAnsi="Times New Roman" w:cs="Times New Roman"/>
              </w:rPr>
            </w:pPr>
            <w:r>
              <w:rPr>
                <w:rFonts w:ascii="Times New Roman" w:hAnsi="Times New Roman" w:cs="Times New Roman"/>
              </w:rPr>
              <w:lastRenderedPageBreak/>
              <w:t>5.</w:t>
            </w:r>
          </w:p>
        </w:tc>
        <w:tc>
          <w:tcPr>
            <w:tcW w:w="197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8D26E19"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Система видеонаблюдения</w:t>
            </w:r>
          </w:p>
        </w:tc>
        <w:tc>
          <w:tcPr>
            <w:tcW w:w="159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BD66BA2"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Разовые</w:t>
            </w:r>
          </w:p>
        </w:tc>
        <w:tc>
          <w:tcPr>
            <w:tcW w:w="15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3BEBE252"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3562DAB"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350</w:t>
            </w:r>
          </w:p>
        </w:tc>
        <w:tc>
          <w:tcPr>
            <w:tcW w:w="152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C22D6B4"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700</w:t>
            </w:r>
          </w:p>
        </w:tc>
      </w:tr>
      <w:tr w:rsidR="00835F69" w14:paraId="459BE307" w14:textId="77777777" w:rsidTr="00835F69">
        <w:trPr>
          <w:trHeight w:val="629"/>
        </w:trPr>
        <w:tc>
          <w:tcPr>
            <w:cnfStyle w:val="001000000000" w:firstRow="0" w:lastRow="0" w:firstColumn="1" w:lastColumn="0" w:oddVBand="0" w:evenVBand="0" w:oddHBand="0" w:evenHBand="0" w:firstRowFirstColumn="0" w:firstRowLastColumn="0" w:lastRowFirstColumn="0" w:lastRowLastColumn="0"/>
            <w:tcW w:w="13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0367C8E" w14:textId="77777777" w:rsidR="00835F69" w:rsidRDefault="00835F69">
            <w:pPr>
              <w:rPr>
                <w:rFonts w:ascii="Times New Roman" w:hAnsi="Times New Roman" w:cs="Times New Roman"/>
              </w:rPr>
            </w:pPr>
            <w:r>
              <w:rPr>
                <w:rFonts w:ascii="Times New Roman" w:hAnsi="Times New Roman" w:cs="Times New Roman"/>
              </w:rPr>
              <w:t>6.</w:t>
            </w:r>
          </w:p>
        </w:tc>
        <w:tc>
          <w:tcPr>
            <w:tcW w:w="197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555348C"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Провода</w:t>
            </w:r>
          </w:p>
        </w:tc>
        <w:tc>
          <w:tcPr>
            <w:tcW w:w="159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30CD93FC"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Разовые</w:t>
            </w:r>
          </w:p>
        </w:tc>
        <w:tc>
          <w:tcPr>
            <w:tcW w:w="15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9B2FC11"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27D09FE"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c>
          <w:tcPr>
            <w:tcW w:w="152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1F52BBD"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r>
      <w:tr w:rsidR="00835F69" w14:paraId="74BE78C2" w14:textId="77777777" w:rsidTr="00835F69">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13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8615691" w14:textId="77777777" w:rsidR="00835F69" w:rsidRDefault="00835F69">
            <w:pPr>
              <w:rPr>
                <w:rFonts w:ascii="Times New Roman" w:hAnsi="Times New Roman" w:cs="Times New Roman"/>
              </w:rPr>
            </w:pPr>
            <w:r>
              <w:rPr>
                <w:rFonts w:ascii="Times New Roman" w:hAnsi="Times New Roman" w:cs="Times New Roman"/>
              </w:rPr>
              <w:t>7.</w:t>
            </w:r>
          </w:p>
        </w:tc>
        <w:tc>
          <w:tcPr>
            <w:tcW w:w="197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1942B60B"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Лампочки</w:t>
            </w:r>
          </w:p>
        </w:tc>
        <w:tc>
          <w:tcPr>
            <w:tcW w:w="159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F4E94C5"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Разовые</w:t>
            </w:r>
          </w:p>
        </w:tc>
        <w:tc>
          <w:tcPr>
            <w:tcW w:w="15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4AE1C0F"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6776B20"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52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3E55983F"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835F69" w14:paraId="2829B8CD" w14:textId="77777777" w:rsidTr="00835F69">
        <w:trPr>
          <w:trHeight w:val="629"/>
        </w:trPr>
        <w:tc>
          <w:tcPr>
            <w:cnfStyle w:val="001000000000" w:firstRow="0" w:lastRow="0" w:firstColumn="1" w:lastColumn="0" w:oddVBand="0" w:evenVBand="0" w:oddHBand="0" w:evenHBand="0" w:firstRowFirstColumn="0" w:firstRowLastColumn="0" w:lastRowFirstColumn="0" w:lastRowLastColumn="0"/>
            <w:tcW w:w="13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A2B9C71" w14:textId="77777777" w:rsidR="00835F69" w:rsidRDefault="00835F69">
            <w:pPr>
              <w:rPr>
                <w:rFonts w:ascii="Times New Roman" w:hAnsi="Times New Roman" w:cs="Times New Roman"/>
              </w:rPr>
            </w:pPr>
            <w:r>
              <w:rPr>
                <w:rFonts w:ascii="Times New Roman" w:hAnsi="Times New Roman" w:cs="Times New Roman"/>
              </w:rPr>
              <w:t>8.</w:t>
            </w:r>
          </w:p>
        </w:tc>
        <w:tc>
          <w:tcPr>
            <w:tcW w:w="197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61D7F89"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Кабина</w:t>
            </w:r>
          </w:p>
        </w:tc>
        <w:tc>
          <w:tcPr>
            <w:tcW w:w="159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34B24E23"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Разовые</w:t>
            </w:r>
          </w:p>
        </w:tc>
        <w:tc>
          <w:tcPr>
            <w:tcW w:w="15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376C645D"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45320D8"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3700</w:t>
            </w:r>
          </w:p>
        </w:tc>
        <w:tc>
          <w:tcPr>
            <w:tcW w:w="152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141FEF3D"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3700</w:t>
            </w:r>
          </w:p>
        </w:tc>
      </w:tr>
      <w:tr w:rsidR="00835F69" w14:paraId="58162FC8" w14:textId="77777777" w:rsidTr="00835F69">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13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3A34871" w14:textId="77777777" w:rsidR="00835F69" w:rsidRDefault="00835F69">
            <w:pPr>
              <w:rPr>
                <w:rFonts w:ascii="Times New Roman" w:hAnsi="Times New Roman" w:cs="Times New Roman"/>
              </w:rPr>
            </w:pPr>
            <w:r>
              <w:rPr>
                <w:rFonts w:ascii="Times New Roman" w:hAnsi="Times New Roman" w:cs="Times New Roman"/>
              </w:rPr>
              <w:t xml:space="preserve">9. </w:t>
            </w:r>
          </w:p>
        </w:tc>
        <w:tc>
          <w:tcPr>
            <w:tcW w:w="197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A1F0B31"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Программное обеспечение</w:t>
            </w:r>
          </w:p>
        </w:tc>
        <w:tc>
          <w:tcPr>
            <w:tcW w:w="159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3FD1F1B"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Ежемесячные</w:t>
            </w:r>
          </w:p>
        </w:tc>
        <w:tc>
          <w:tcPr>
            <w:tcW w:w="15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09F3384"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6880739"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2000</w:t>
            </w:r>
          </w:p>
        </w:tc>
        <w:tc>
          <w:tcPr>
            <w:tcW w:w="152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B89FF5B"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24000</w:t>
            </w:r>
          </w:p>
        </w:tc>
      </w:tr>
      <w:tr w:rsidR="00835F69" w14:paraId="5999B8B6" w14:textId="77777777" w:rsidTr="00835F69">
        <w:trPr>
          <w:trHeight w:val="629"/>
        </w:trPr>
        <w:tc>
          <w:tcPr>
            <w:cnfStyle w:val="001000000000" w:firstRow="0" w:lastRow="0" w:firstColumn="1" w:lastColumn="0" w:oddVBand="0" w:evenVBand="0" w:oddHBand="0" w:evenHBand="0" w:firstRowFirstColumn="0" w:firstRowLastColumn="0" w:lastRowFirstColumn="0" w:lastRowLastColumn="0"/>
            <w:tcW w:w="13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633F0CF" w14:textId="77777777" w:rsidR="00835F69" w:rsidRDefault="00835F69">
            <w:pPr>
              <w:rPr>
                <w:rFonts w:ascii="Times New Roman" w:hAnsi="Times New Roman" w:cs="Times New Roman"/>
              </w:rPr>
            </w:pPr>
            <w:r>
              <w:rPr>
                <w:rFonts w:ascii="Times New Roman" w:hAnsi="Times New Roman" w:cs="Times New Roman"/>
              </w:rPr>
              <w:t>10.</w:t>
            </w:r>
          </w:p>
        </w:tc>
        <w:tc>
          <w:tcPr>
            <w:tcW w:w="197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1AA1747"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Плафон</w:t>
            </w:r>
          </w:p>
        </w:tc>
        <w:tc>
          <w:tcPr>
            <w:tcW w:w="159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54BF615"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Разовые</w:t>
            </w:r>
          </w:p>
        </w:tc>
        <w:tc>
          <w:tcPr>
            <w:tcW w:w="15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E2C3DB2"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3247CD1A"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152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794269B"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r>
    </w:tbl>
    <w:p w14:paraId="795004FE" w14:textId="77777777" w:rsidR="00835F69" w:rsidRDefault="00835F69" w:rsidP="00835F6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tbl>
      <w:tblPr>
        <w:tblStyle w:val="-46"/>
        <w:tblW w:w="7974" w:type="dxa"/>
        <w:tblInd w:w="-745" w:type="dxa"/>
        <w:tblLook w:val="04A0" w:firstRow="1" w:lastRow="0" w:firstColumn="1" w:lastColumn="0" w:noHBand="0" w:noVBand="1"/>
      </w:tblPr>
      <w:tblGrid>
        <w:gridCol w:w="1466"/>
        <w:gridCol w:w="1772"/>
        <w:gridCol w:w="1606"/>
        <w:gridCol w:w="1565"/>
        <w:gridCol w:w="1565"/>
      </w:tblGrid>
      <w:tr w:rsidR="00835F69" w14:paraId="347CEA0C" w14:textId="77777777" w:rsidTr="00835F69">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1466" w:type="dxa"/>
            <w:hideMark/>
          </w:tcPr>
          <w:p w14:paraId="0DDC6D2D" w14:textId="77777777" w:rsidR="00835F69" w:rsidRDefault="00835F69">
            <w:pPr>
              <w:rPr>
                <w:rFonts w:ascii="Times New Roman" w:hAnsi="Times New Roman" w:cs="Times New Roman"/>
                <w:lang w:val="en-US"/>
              </w:rPr>
            </w:pPr>
            <w:r>
              <w:rPr>
                <w:rFonts w:ascii="Times New Roman" w:hAnsi="Times New Roman" w:cs="Times New Roman"/>
                <w:lang w:val="en-US"/>
              </w:rPr>
              <w:t>Nr</w:t>
            </w:r>
          </w:p>
        </w:tc>
        <w:tc>
          <w:tcPr>
            <w:tcW w:w="1772" w:type="dxa"/>
            <w:hideMark/>
          </w:tcPr>
          <w:p w14:paraId="5C551636" w14:textId="77777777" w:rsidR="00835F69" w:rsidRDefault="00835F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Правовые расходы</w:t>
            </w:r>
          </w:p>
        </w:tc>
        <w:tc>
          <w:tcPr>
            <w:tcW w:w="1606" w:type="dxa"/>
            <w:hideMark/>
          </w:tcPr>
          <w:p w14:paraId="4741FEAB" w14:textId="77777777" w:rsidR="00835F69" w:rsidRDefault="00835F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Тип расходов</w:t>
            </w:r>
          </w:p>
        </w:tc>
        <w:tc>
          <w:tcPr>
            <w:tcW w:w="1565" w:type="dxa"/>
            <w:hideMark/>
          </w:tcPr>
          <w:p w14:paraId="49D3B2EC" w14:textId="77777777" w:rsidR="00835F69" w:rsidRDefault="00835F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Стоимость (</w:t>
            </w:r>
            <w:proofErr w:type="spellStart"/>
            <w:r>
              <w:rPr>
                <w:rFonts w:ascii="Times New Roman" w:hAnsi="Times New Roman" w:cs="Times New Roman"/>
                <w:lang w:val="en-US"/>
              </w:rPr>
              <w:t>eur</w:t>
            </w:r>
            <w:proofErr w:type="spellEnd"/>
            <w:r>
              <w:rPr>
                <w:rFonts w:ascii="Times New Roman" w:hAnsi="Times New Roman" w:cs="Times New Roman"/>
              </w:rPr>
              <w:t>)</w:t>
            </w:r>
          </w:p>
        </w:tc>
        <w:tc>
          <w:tcPr>
            <w:tcW w:w="1565" w:type="dxa"/>
            <w:hideMark/>
          </w:tcPr>
          <w:p w14:paraId="5983E88A" w14:textId="77777777" w:rsidR="00835F69" w:rsidRDefault="00835F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Общая стоимость</w:t>
            </w:r>
          </w:p>
        </w:tc>
      </w:tr>
      <w:tr w:rsidR="00835F69" w14:paraId="7D92BD2E" w14:textId="77777777" w:rsidTr="00835F69">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146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372BA820" w14:textId="77777777" w:rsidR="00835F69" w:rsidRDefault="00835F69">
            <w:pPr>
              <w:rPr>
                <w:rFonts w:ascii="Times New Roman" w:hAnsi="Times New Roman" w:cs="Times New Roman"/>
              </w:rPr>
            </w:pPr>
            <w:r>
              <w:rPr>
                <w:rFonts w:ascii="Times New Roman" w:hAnsi="Times New Roman" w:cs="Times New Roman"/>
              </w:rPr>
              <w:t>1.</w:t>
            </w:r>
          </w:p>
        </w:tc>
        <w:tc>
          <w:tcPr>
            <w:tcW w:w="177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0DD9E55"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Регистрация бизнеса</w:t>
            </w:r>
          </w:p>
        </w:tc>
        <w:tc>
          <w:tcPr>
            <w:tcW w:w="16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10FDA06"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Разовые</w:t>
            </w:r>
          </w:p>
        </w:tc>
        <w:tc>
          <w:tcPr>
            <w:tcW w:w="156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82C0C66"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120</w:t>
            </w:r>
          </w:p>
        </w:tc>
        <w:tc>
          <w:tcPr>
            <w:tcW w:w="156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1CE44E0B"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120</w:t>
            </w:r>
          </w:p>
        </w:tc>
      </w:tr>
    </w:tbl>
    <w:p w14:paraId="01708EF7" w14:textId="77777777" w:rsidR="00835F69" w:rsidRDefault="00835F69" w:rsidP="00835F69">
      <w:pPr>
        <w:rPr>
          <w:rFonts w:ascii="Times New Roman" w:hAnsi="Times New Roman" w:cs="Times New Roman"/>
        </w:rPr>
      </w:pPr>
      <w:r>
        <w:rPr>
          <w:rFonts w:ascii="Times New Roman" w:hAnsi="Times New Roman" w:cs="Times New Roman"/>
        </w:rPr>
        <w:tab/>
      </w:r>
    </w:p>
    <w:p w14:paraId="562959F1" w14:textId="77777777" w:rsidR="00835F69" w:rsidRDefault="00835F69" w:rsidP="00835F69">
      <w:pPr>
        <w:rPr>
          <w:rFonts w:ascii="Times New Roman" w:hAnsi="Times New Roman" w:cs="Times New Roman"/>
        </w:rPr>
      </w:pPr>
    </w:p>
    <w:tbl>
      <w:tblPr>
        <w:tblStyle w:val="-46"/>
        <w:tblW w:w="9696" w:type="dxa"/>
        <w:tblInd w:w="-745" w:type="dxa"/>
        <w:tblLook w:val="04A0" w:firstRow="1" w:lastRow="0" w:firstColumn="1" w:lastColumn="0" w:noHBand="0" w:noVBand="1"/>
      </w:tblPr>
      <w:tblGrid>
        <w:gridCol w:w="1447"/>
        <w:gridCol w:w="1764"/>
        <w:gridCol w:w="1604"/>
        <w:gridCol w:w="1761"/>
        <w:gridCol w:w="1561"/>
        <w:gridCol w:w="1559"/>
      </w:tblGrid>
      <w:tr w:rsidR="00835F69" w14:paraId="5F2DAF5D" w14:textId="77777777" w:rsidTr="00835F69">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1466" w:type="dxa"/>
            <w:hideMark/>
          </w:tcPr>
          <w:p w14:paraId="0B6C65F2" w14:textId="77777777" w:rsidR="00835F69" w:rsidRDefault="00835F69">
            <w:pPr>
              <w:rPr>
                <w:rFonts w:ascii="Times New Roman" w:hAnsi="Times New Roman" w:cs="Times New Roman"/>
                <w:lang w:val="en-US"/>
              </w:rPr>
            </w:pPr>
            <w:r>
              <w:rPr>
                <w:rFonts w:ascii="Times New Roman" w:hAnsi="Times New Roman" w:cs="Times New Roman"/>
                <w:lang w:val="en-US"/>
              </w:rPr>
              <w:t>Nr</w:t>
            </w:r>
          </w:p>
        </w:tc>
        <w:tc>
          <w:tcPr>
            <w:tcW w:w="1772" w:type="dxa"/>
            <w:hideMark/>
          </w:tcPr>
          <w:p w14:paraId="588FA95D" w14:textId="77777777" w:rsidR="00835F69" w:rsidRDefault="00835F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Расходы на помещение</w:t>
            </w:r>
          </w:p>
        </w:tc>
        <w:tc>
          <w:tcPr>
            <w:tcW w:w="1606" w:type="dxa"/>
            <w:hideMark/>
          </w:tcPr>
          <w:p w14:paraId="1A613452" w14:textId="77777777" w:rsidR="00835F69" w:rsidRDefault="00835F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Тип расходов</w:t>
            </w:r>
          </w:p>
        </w:tc>
        <w:tc>
          <w:tcPr>
            <w:tcW w:w="1722" w:type="dxa"/>
            <w:hideMark/>
          </w:tcPr>
          <w:p w14:paraId="1E20F7F8" w14:textId="77777777" w:rsidR="00835F69" w:rsidRDefault="00835F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Время(месяцы)</w:t>
            </w:r>
          </w:p>
        </w:tc>
        <w:tc>
          <w:tcPr>
            <w:tcW w:w="1565" w:type="dxa"/>
            <w:hideMark/>
          </w:tcPr>
          <w:p w14:paraId="71D5B830" w14:textId="77777777" w:rsidR="00835F69" w:rsidRDefault="00835F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Стоимость (</w:t>
            </w:r>
            <w:proofErr w:type="spellStart"/>
            <w:r>
              <w:rPr>
                <w:rFonts w:ascii="Times New Roman" w:hAnsi="Times New Roman" w:cs="Times New Roman"/>
                <w:lang w:val="en-US"/>
              </w:rPr>
              <w:t>eur</w:t>
            </w:r>
            <w:proofErr w:type="spellEnd"/>
            <w:r>
              <w:rPr>
                <w:rFonts w:ascii="Times New Roman" w:hAnsi="Times New Roman" w:cs="Times New Roman"/>
                <w:lang w:val="en-US"/>
              </w:rPr>
              <w:t>/</w:t>
            </w:r>
            <w:r>
              <w:rPr>
                <w:rFonts w:ascii="Times New Roman" w:hAnsi="Times New Roman" w:cs="Times New Roman"/>
              </w:rPr>
              <w:t>месяц)</w:t>
            </w:r>
          </w:p>
        </w:tc>
        <w:tc>
          <w:tcPr>
            <w:tcW w:w="1565" w:type="dxa"/>
            <w:hideMark/>
          </w:tcPr>
          <w:p w14:paraId="2F07F423" w14:textId="77777777" w:rsidR="00835F69" w:rsidRDefault="00835F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Общая стоимость</w:t>
            </w:r>
          </w:p>
        </w:tc>
      </w:tr>
      <w:tr w:rsidR="00835F69" w14:paraId="3A06BC3C" w14:textId="77777777" w:rsidTr="00835F69">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146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6AD7C04" w14:textId="77777777" w:rsidR="00835F69" w:rsidRDefault="00835F69">
            <w:pPr>
              <w:rPr>
                <w:rFonts w:ascii="Times New Roman" w:hAnsi="Times New Roman" w:cs="Times New Roman"/>
                <w:lang w:val="en-US"/>
              </w:rPr>
            </w:pPr>
            <w:r>
              <w:rPr>
                <w:rFonts w:ascii="Times New Roman" w:hAnsi="Times New Roman" w:cs="Times New Roman"/>
              </w:rPr>
              <w:t>1.</w:t>
            </w:r>
          </w:p>
        </w:tc>
        <w:tc>
          <w:tcPr>
            <w:tcW w:w="177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87BA19B"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Помещение для материалов</w:t>
            </w:r>
          </w:p>
        </w:tc>
        <w:tc>
          <w:tcPr>
            <w:tcW w:w="16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39F3B6C3"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Ежемесячные</w:t>
            </w:r>
          </w:p>
        </w:tc>
        <w:tc>
          <w:tcPr>
            <w:tcW w:w="172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5B72FA1"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w:t>
            </w:r>
          </w:p>
        </w:tc>
        <w:tc>
          <w:tcPr>
            <w:tcW w:w="156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FAB16B1"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425</w:t>
            </w:r>
          </w:p>
        </w:tc>
        <w:tc>
          <w:tcPr>
            <w:tcW w:w="156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11927106"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2550</w:t>
            </w:r>
          </w:p>
        </w:tc>
      </w:tr>
      <w:tr w:rsidR="00835F69" w14:paraId="578C3B0A" w14:textId="77777777" w:rsidTr="00835F69">
        <w:trPr>
          <w:trHeight w:val="629"/>
        </w:trPr>
        <w:tc>
          <w:tcPr>
            <w:cnfStyle w:val="001000000000" w:firstRow="0" w:lastRow="0" w:firstColumn="1" w:lastColumn="0" w:oddVBand="0" w:evenVBand="0" w:oddHBand="0" w:evenHBand="0" w:firstRowFirstColumn="0" w:firstRowLastColumn="0" w:lastRowFirstColumn="0" w:lastRowLastColumn="0"/>
            <w:tcW w:w="146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F702775" w14:textId="77777777" w:rsidR="00835F69" w:rsidRDefault="00835F69">
            <w:pPr>
              <w:rPr>
                <w:rFonts w:ascii="Times New Roman" w:hAnsi="Times New Roman" w:cs="Times New Roman"/>
                <w:lang w:val="en-US"/>
              </w:rPr>
            </w:pPr>
            <w:r>
              <w:rPr>
                <w:rFonts w:ascii="Times New Roman" w:hAnsi="Times New Roman" w:cs="Times New Roman"/>
                <w:lang w:val="en-US"/>
              </w:rPr>
              <w:t>2.</w:t>
            </w:r>
          </w:p>
        </w:tc>
        <w:tc>
          <w:tcPr>
            <w:tcW w:w="177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CA68F4A"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Помещение для персонала</w:t>
            </w:r>
          </w:p>
        </w:tc>
        <w:tc>
          <w:tcPr>
            <w:tcW w:w="16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1CD3F748"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Ежемесячные</w:t>
            </w:r>
          </w:p>
        </w:tc>
        <w:tc>
          <w:tcPr>
            <w:tcW w:w="172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AC24021"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w:t>
            </w:r>
          </w:p>
        </w:tc>
        <w:tc>
          <w:tcPr>
            <w:tcW w:w="156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922E397"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280</w:t>
            </w:r>
          </w:p>
        </w:tc>
        <w:tc>
          <w:tcPr>
            <w:tcW w:w="156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A81FB23"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1680</w:t>
            </w:r>
          </w:p>
        </w:tc>
      </w:tr>
    </w:tbl>
    <w:p w14:paraId="39C1D9DB" w14:textId="77777777" w:rsidR="00835F69" w:rsidRDefault="00835F69" w:rsidP="00835F69">
      <w:pPr>
        <w:rPr>
          <w:rFonts w:ascii="Times New Roman" w:hAnsi="Times New Roman" w:cs="Times New Roman"/>
        </w:rPr>
      </w:pPr>
    </w:p>
    <w:tbl>
      <w:tblPr>
        <w:tblStyle w:val="-46"/>
        <w:tblW w:w="9666" w:type="dxa"/>
        <w:tblInd w:w="-745" w:type="dxa"/>
        <w:tblLook w:val="04A0" w:firstRow="1" w:lastRow="0" w:firstColumn="1" w:lastColumn="0" w:noHBand="0" w:noVBand="1"/>
      </w:tblPr>
      <w:tblGrid>
        <w:gridCol w:w="807"/>
        <w:gridCol w:w="1805"/>
        <w:gridCol w:w="1632"/>
        <w:gridCol w:w="1761"/>
        <w:gridCol w:w="1693"/>
        <w:gridCol w:w="1968"/>
      </w:tblGrid>
      <w:tr w:rsidR="00835F69" w14:paraId="0767AC7F" w14:textId="77777777" w:rsidTr="00835F69">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814" w:type="dxa"/>
            <w:hideMark/>
          </w:tcPr>
          <w:p w14:paraId="5CCF7DA0" w14:textId="77777777" w:rsidR="00835F69" w:rsidRDefault="00835F69">
            <w:pPr>
              <w:rPr>
                <w:rFonts w:ascii="Times New Roman" w:hAnsi="Times New Roman" w:cs="Times New Roman"/>
                <w:lang w:val="en-US"/>
              </w:rPr>
            </w:pPr>
            <w:r>
              <w:rPr>
                <w:rFonts w:ascii="Times New Roman" w:hAnsi="Times New Roman" w:cs="Times New Roman"/>
                <w:lang w:val="en-US"/>
              </w:rPr>
              <w:t>Nr</w:t>
            </w:r>
          </w:p>
        </w:tc>
        <w:tc>
          <w:tcPr>
            <w:tcW w:w="1809" w:type="dxa"/>
            <w:hideMark/>
          </w:tcPr>
          <w:p w14:paraId="1F133F84" w14:textId="77777777" w:rsidR="00835F69" w:rsidRDefault="00835F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Расходы на обслуживание</w:t>
            </w:r>
          </w:p>
        </w:tc>
        <w:tc>
          <w:tcPr>
            <w:tcW w:w="1635" w:type="dxa"/>
            <w:hideMark/>
          </w:tcPr>
          <w:p w14:paraId="40785D01" w14:textId="77777777" w:rsidR="00835F69" w:rsidRDefault="00835F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Тип расходов</w:t>
            </w:r>
          </w:p>
        </w:tc>
        <w:tc>
          <w:tcPr>
            <w:tcW w:w="1722" w:type="dxa"/>
            <w:hideMark/>
          </w:tcPr>
          <w:p w14:paraId="6494D617" w14:textId="77777777" w:rsidR="00835F69" w:rsidRDefault="00835F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Время(месяцы)</w:t>
            </w:r>
          </w:p>
        </w:tc>
        <w:tc>
          <w:tcPr>
            <w:tcW w:w="1701" w:type="dxa"/>
            <w:hideMark/>
          </w:tcPr>
          <w:p w14:paraId="3CE60B52" w14:textId="77777777" w:rsidR="00835F69" w:rsidRDefault="00835F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Стоимость (</w:t>
            </w:r>
            <w:proofErr w:type="spellStart"/>
            <w:r>
              <w:rPr>
                <w:rFonts w:ascii="Times New Roman" w:hAnsi="Times New Roman" w:cs="Times New Roman"/>
                <w:lang w:val="en-US"/>
              </w:rPr>
              <w:t>eur</w:t>
            </w:r>
            <w:proofErr w:type="spellEnd"/>
            <w:r>
              <w:rPr>
                <w:rFonts w:ascii="Times New Roman" w:hAnsi="Times New Roman" w:cs="Times New Roman"/>
                <w:lang w:val="en-US"/>
              </w:rPr>
              <w:t>/</w:t>
            </w:r>
            <w:r>
              <w:rPr>
                <w:rFonts w:ascii="Times New Roman" w:hAnsi="Times New Roman" w:cs="Times New Roman"/>
              </w:rPr>
              <w:t>месяц)</w:t>
            </w:r>
          </w:p>
        </w:tc>
        <w:tc>
          <w:tcPr>
            <w:tcW w:w="1985" w:type="dxa"/>
            <w:hideMark/>
          </w:tcPr>
          <w:p w14:paraId="604D0FE5" w14:textId="77777777" w:rsidR="00835F69" w:rsidRDefault="00835F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Общая стоимость</w:t>
            </w:r>
          </w:p>
        </w:tc>
      </w:tr>
      <w:tr w:rsidR="00835F69" w14:paraId="5205FA38" w14:textId="77777777" w:rsidTr="00835F69">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81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F51319F" w14:textId="77777777" w:rsidR="00835F69" w:rsidRDefault="00835F69">
            <w:pPr>
              <w:rPr>
                <w:rFonts w:ascii="Times New Roman" w:hAnsi="Times New Roman" w:cs="Times New Roman"/>
              </w:rPr>
            </w:pPr>
            <w:r>
              <w:rPr>
                <w:rFonts w:ascii="Times New Roman" w:hAnsi="Times New Roman" w:cs="Times New Roman"/>
              </w:rPr>
              <w:t>1.</w:t>
            </w:r>
          </w:p>
        </w:tc>
        <w:tc>
          <w:tcPr>
            <w:tcW w:w="180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8E95E0D"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Уборщики</w:t>
            </w:r>
          </w:p>
        </w:tc>
        <w:tc>
          <w:tcPr>
            <w:tcW w:w="16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BCA08E5"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Ежемесячные</w:t>
            </w:r>
          </w:p>
        </w:tc>
        <w:tc>
          <w:tcPr>
            <w:tcW w:w="172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0C3E972"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3</w:t>
            </w:r>
          </w:p>
        </w:tc>
        <w:tc>
          <w:tcPr>
            <w:tcW w:w="170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6DF935A"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823</w:t>
            </w:r>
          </w:p>
        </w:tc>
        <w:tc>
          <w:tcPr>
            <w:tcW w:w="198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A24D4D6"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2469</w:t>
            </w:r>
          </w:p>
        </w:tc>
      </w:tr>
      <w:tr w:rsidR="00835F69" w14:paraId="3A265B31" w14:textId="77777777" w:rsidTr="00835F69">
        <w:trPr>
          <w:trHeight w:val="629"/>
        </w:trPr>
        <w:tc>
          <w:tcPr>
            <w:cnfStyle w:val="001000000000" w:firstRow="0" w:lastRow="0" w:firstColumn="1" w:lastColumn="0" w:oddVBand="0" w:evenVBand="0" w:oddHBand="0" w:evenHBand="0" w:firstRowFirstColumn="0" w:firstRowLastColumn="0" w:lastRowFirstColumn="0" w:lastRowLastColumn="0"/>
            <w:tcW w:w="81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A5D2670" w14:textId="77777777" w:rsidR="00835F69" w:rsidRDefault="00835F69">
            <w:pPr>
              <w:rPr>
                <w:rFonts w:ascii="Times New Roman" w:hAnsi="Times New Roman" w:cs="Times New Roman"/>
              </w:rPr>
            </w:pPr>
            <w:r>
              <w:rPr>
                <w:rFonts w:ascii="Times New Roman" w:hAnsi="Times New Roman" w:cs="Times New Roman"/>
              </w:rPr>
              <w:t>2.</w:t>
            </w:r>
          </w:p>
        </w:tc>
        <w:tc>
          <w:tcPr>
            <w:tcW w:w="180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2986655"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Охранное агентство</w:t>
            </w:r>
          </w:p>
        </w:tc>
        <w:tc>
          <w:tcPr>
            <w:tcW w:w="16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B9ACE4D"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Ежемесячные</w:t>
            </w:r>
          </w:p>
        </w:tc>
        <w:tc>
          <w:tcPr>
            <w:tcW w:w="172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CE950E3"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w:t>
            </w:r>
          </w:p>
        </w:tc>
        <w:tc>
          <w:tcPr>
            <w:tcW w:w="170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DD10A66"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358</w:t>
            </w:r>
          </w:p>
        </w:tc>
        <w:tc>
          <w:tcPr>
            <w:tcW w:w="198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788E782"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4300</w:t>
            </w:r>
          </w:p>
        </w:tc>
      </w:tr>
    </w:tbl>
    <w:p w14:paraId="6C852F07" w14:textId="77777777" w:rsidR="00835F69" w:rsidRDefault="00835F69" w:rsidP="00835F69">
      <w:pPr>
        <w:rPr>
          <w:rFonts w:ascii="Times New Roman" w:hAnsi="Times New Roman" w:cs="Times New Roman"/>
        </w:rPr>
      </w:pPr>
    </w:p>
    <w:tbl>
      <w:tblPr>
        <w:tblStyle w:val="-46"/>
        <w:tblW w:w="9680" w:type="dxa"/>
        <w:tblInd w:w="-745" w:type="dxa"/>
        <w:tblLook w:val="04A0" w:firstRow="1" w:lastRow="0" w:firstColumn="1" w:lastColumn="0" w:noHBand="0" w:noVBand="1"/>
      </w:tblPr>
      <w:tblGrid>
        <w:gridCol w:w="781"/>
        <w:gridCol w:w="1933"/>
        <w:gridCol w:w="1623"/>
        <w:gridCol w:w="1761"/>
        <w:gridCol w:w="1668"/>
        <w:gridCol w:w="1914"/>
      </w:tblGrid>
      <w:tr w:rsidR="00835F69" w14:paraId="451CE699" w14:textId="77777777" w:rsidTr="00835F69">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800" w:type="dxa"/>
            <w:hideMark/>
          </w:tcPr>
          <w:p w14:paraId="4C6A23A4" w14:textId="77777777" w:rsidR="00835F69" w:rsidRDefault="00835F69">
            <w:pPr>
              <w:rPr>
                <w:rFonts w:ascii="Times New Roman" w:hAnsi="Times New Roman" w:cs="Times New Roman"/>
                <w:lang w:val="en-US"/>
              </w:rPr>
            </w:pPr>
            <w:r>
              <w:rPr>
                <w:rFonts w:ascii="Times New Roman" w:hAnsi="Times New Roman" w:cs="Times New Roman"/>
                <w:lang w:val="en-US"/>
              </w:rPr>
              <w:t>Nr</w:t>
            </w:r>
          </w:p>
        </w:tc>
        <w:tc>
          <w:tcPr>
            <w:tcW w:w="1885" w:type="dxa"/>
            <w:hideMark/>
          </w:tcPr>
          <w:p w14:paraId="1EE62D69" w14:textId="77777777" w:rsidR="00835F69" w:rsidRDefault="00835F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rPr>
              <w:t>Дополнительные расходы</w:t>
            </w:r>
          </w:p>
        </w:tc>
        <w:tc>
          <w:tcPr>
            <w:tcW w:w="1630" w:type="dxa"/>
            <w:hideMark/>
          </w:tcPr>
          <w:p w14:paraId="7F68DF05" w14:textId="77777777" w:rsidR="00835F69" w:rsidRDefault="00835F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Тип расходов</w:t>
            </w:r>
          </w:p>
        </w:tc>
        <w:tc>
          <w:tcPr>
            <w:tcW w:w="1722" w:type="dxa"/>
            <w:hideMark/>
          </w:tcPr>
          <w:p w14:paraId="7540C6C3" w14:textId="77777777" w:rsidR="00835F69" w:rsidRDefault="00835F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Время(месяцы)</w:t>
            </w:r>
          </w:p>
        </w:tc>
        <w:tc>
          <w:tcPr>
            <w:tcW w:w="1688" w:type="dxa"/>
            <w:hideMark/>
          </w:tcPr>
          <w:p w14:paraId="51162219" w14:textId="77777777" w:rsidR="00835F69" w:rsidRDefault="00835F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Стоимость (</w:t>
            </w:r>
            <w:proofErr w:type="spellStart"/>
            <w:r>
              <w:rPr>
                <w:rFonts w:ascii="Times New Roman" w:hAnsi="Times New Roman" w:cs="Times New Roman"/>
                <w:lang w:val="en-US"/>
              </w:rPr>
              <w:t>eur</w:t>
            </w:r>
            <w:proofErr w:type="spellEnd"/>
            <w:r>
              <w:rPr>
                <w:rFonts w:ascii="Times New Roman" w:hAnsi="Times New Roman" w:cs="Times New Roman"/>
                <w:lang w:val="en-US"/>
              </w:rPr>
              <w:t>/</w:t>
            </w:r>
            <w:r>
              <w:rPr>
                <w:rFonts w:ascii="Times New Roman" w:hAnsi="Times New Roman" w:cs="Times New Roman"/>
              </w:rPr>
              <w:t>месяц)</w:t>
            </w:r>
          </w:p>
        </w:tc>
        <w:tc>
          <w:tcPr>
            <w:tcW w:w="1955" w:type="dxa"/>
            <w:hideMark/>
          </w:tcPr>
          <w:p w14:paraId="5926EB47" w14:textId="77777777" w:rsidR="00835F69" w:rsidRDefault="00835F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Общая стоимость</w:t>
            </w:r>
          </w:p>
        </w:tc>
      </w:tr>
      <w:tr w:rsidR="00835F69" w14:paraId="2EBDAAE6" w14:textId="77777777" w:rsidTr="00835F69">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80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0C75354" w14:textId="77777777" w:rsidR="00835F69" w:rsidRDefault="00835F69">
            <w:pPr>
              <w:rPr>
                <w:rFonts w:ascii="Times New Roman" w:hAnsi="Times New Roman" w:cs="Times New Roman"/>
              </w:rPr>
            </w:pPr>
            <w:r>
              <w:rPr>
                <w:rFonts w:ascii="Times New Roman" w:hAnsi="Times New Roman" w:cs="Times New Roman"/>
              </w:rPr>
              <w:t>1.</w:t>
            </w:r>
          </w:p>
        </w:tc>
        <w:tc>
          <w:tcPr>
            <w:tcW w:w="188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9D46586"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Электроэнергия</w:t>
            </w:r>
          </w:p>
        </w:tc>
        <w:tc>
          <w:tcPr>
            <w:tcW w:w="16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447C5BB"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Ежемесячные</w:t>
            </w:r>
          </w:p>
        </w:tc>
        <w:tc>
          <w:tcPr>
            <w:tcW w:w="172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30798CA6"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w:t>
            </w:r>
          </w:p>
        </w:tc>
        <w:tc>
          <w:tcPr>
            <w:tcW w:w="16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2157D7E"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50</w:t>
            </w:r>
          </w:p>
        </w:tc>
        <w:tc>
          <w:tcPr>
            <w:tcW w:w="195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D7C25A9"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600</w:t>
            </w:r>
          </w:p>
        </w:tc>
      </w:tr>
      <w:tr w:rsidR="00835F69" w14:paraId="7AAEB446" w14:textId="77777777" w:rsidTr="00835F69">
        <w:trPr>
          <w:trHeight w:val="629"/>
        </w:trPr>
        <w:tc>
          <w:tcPr>
            <w:cnfStyle w:val="001000000000" w:firstRow="0" w:lastRow="0" w:firstColumn="1" w:lastColumn="0" w:oddVBand="0" w:evenVBand="0" w:oddHBand="0" w:evenHBand="0" w:firstRowFirstColumn="0" w:firstRowLastColumn="0" w:lastRowFirstColumn="0" w:lastRowLastColumn="0"/>
            <w:tcW w:w="80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3D51FF9D" w14:textId="77777777" w:rsidR="00835F69" w:rsidRDefault="00835F69">
            <w:pPr>
              <w:rPr>
                <w:rFonts w:ascii="Times New Roman" w:hAnsi="Times New Roman" w:cs="Times New Roman"/>
              </w:rPr>
            </w:pPr>
            <w:r>
              <w:rPr>
                <w:rFonts w:ascii="Times New Roman" w:hAnsi="Times New Roman" w:cs="Times New Roman"/>
              </w:rPr>
              <w:t>2.</w:t>
            </w:r>
          </w:p>
        </w:tc>
        <w:tc>
          <w:tcPr>
            <w:tcW w:w="188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DC7FD82"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Провайдер</w:t>
            </w:r>
          </w:p>
        </w:tc>
        <w:tc>
          <w:tcPr>
            <w:tcW w:w="16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C55250A"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Ежемесячные</w:t>
            </w:r>
          </w:p>
        </w:tc>
        <w:tc>
          <w:tcPr>
            <w:tcW w:w="172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97ACF0A"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w:t>
            </w:r>
          </w:p>
        </w:tc>
        <w:tc>
          <w:tcPr>
            <w:tcW w:w="16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765ADBD"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w:t>
            </w:r>
          </w:p>
        </w:tc>
        <w:tc>
          <w:tcPr>
            <w:tcW w:w="195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12C71649"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240</w:t>
            </w:r>
          </w:p>
        </w:tc>
      </w:tr>
      <w:tr w:rsidR="00835F69" w14:paraId="407E7F60" w14:textId="77777777" w:rsidTr="00835F69">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80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1B46E5C1" w14:textId="77777777" w:rsidR="00835F69" w:rsidRDefault="00835F69">
            <w:pPr>
              <w:rPr>
                <w:rFonts w:ascii="Times New Roman" w:hAnsi="Times New Roman" w:cs="Times New Roman"/>
              </w:rPr>
            </w:pPr>
            <w:r>
              <w:rPr>
                <w:rFonts w:ascii="Times New Roman" w:hAnsi="Times New Roman" w:cs="Times New Roman"/>
              </w:rPr>
              <w:lastRenderedPageBreak/>
              <w:t>3.</w:t>
            </w:r>
          </w:p>
        </w:tc>
        <w:tc>
          <w:tcPr>
            <w:tcW w:w="188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9E8EE90"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Вода</w:t>
            </w:r>
          </w:p>
        </w:tc>
        <w:tc>
          <w:tcPr>
            <w:tcW w:w="16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814CECC"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Ежемесячные</w:t>
            </w:r>
          </w:p>
        </w:tc>
        <w:tc>
          <w:tcPr>
            <w:tcW w:w="172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14E42B2"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6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126197A9"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w:t>
            </w:r>
          </w:p>
        </w:tc>
        <w:tc>
          <w:tcPr>
            <w:tcW w:w="195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503DE93"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60</w:t>
            </w:r>
          </w:p>
        </w:tc>
      </w:tr>
      <w:tr w:rsidR="00835F69" w14:paraId="502C4E7F" w14:textId="77777777" w:rsidTr="00835F69">
        <w:trPr>
          <w:trHeight w:val="629"/>
        </w:trPr>
        <w:tc>
          <w:tcPr>
            <w:cnfStyle w:val="001000000000" w:firstRow="0" w:lastRow="0" w:firstColumn="1" w:lastColumn="0" w:oddVBand="0" w:evenVBand="0" w:oddHBand="0" w:evenHBand="0" w:firstRowFirstColumn="0" w:firstRowLastColumn="0" w:lastRowFirstColumn="0" w:lastRowLastColumn="0"/>
            <w:tcW w:w="80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FE954C6" w14:textId="77777777" w:rsidR="00835F69" w:rsidRDefault="00835F69">
            <w:pPr>
              <w:rPr>
                <w:rFonts w:ascii="Times New Roman" w:hAnsi="Times New Roman" w:cs="Times New Roman"/>
              </w:rPr>
            </w:pPr>
            <w:r>
              <w:rPr>
                <w:rFonts w:ascii="Times New Roman" w:hAnsi="Times New Roman" w:cs="Times New Roman"/>
              </w:rPr>
              <w:t>4.</w:t>
            </w:r>
          </w:p>
        </w:tc>
        <w:tc>
          <w:tcPr>
            <w:tcW w:w="188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5661409"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Еда, кофе, сладости</w:t>
            </w:r>
          </w:p>
        </w:tc>
        <w:tc>
          <w:tcPr>
            <w:tcW w:w="16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81B6A84"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Ежемесячные</w:t>
            </w:r>
          </w:p>
        </w:tc>
        <w:tc>
          <w:tcPr>
            <w:tcW w:w="172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ED25492"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6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6034060"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c>
          <w:tcPr>
            <w:tcW w:w="195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5C98CD2"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r>
    </w:tbl>
    <w:p w14:paraId="4ECC41DE" w14:textId="77777777" w:rsidR="00835F69" w:rsidRDefault="00835F69" w:rsidP="00835F69">
      <w:pPr>
        <w:rPr>
          <w:rFonts w:ascii="Times New Roman" w:hAnsi="Times New Roman" w:cs="Times New Roman"/>
        </w:rPr>
      </w:pPr>
    </w:p>
    <w:tbl>
      <w:tblPr>
        <w:tblStyle w:val="-46"/>
        <w:tblW w:w="9666" w:type="dxa"/>
        <w:tblInd w:w="-745" w:type="dxa"/>
        <w:tblLook w:val="04A0" w:firstRow="1" w:lastRow="0" w:firstColumn="1" w:lastColumn="0" w:noHBand="0" w:noVBand="1"/>
      </w:tblPr>
      <w:tblGrid>
        <w:gridCol w:w="814"/>
        <w:gridCol w:w="1809"/>
        <w:gridCol w:w="1635"/>
        <w:gridCol w:w="1722"/>
        <w:gridCol w:w="1701"/>
        <w:gridCol w:w="1985"/>
      </w:tblGrid>
      <w:tr w:rsidR="00835F69" w14:paraId="7F555E85" w14:textId="77777777" w:rsidTr="00835F69">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814" w:type="dxa"/>
            <w:hideMark/>
          </w:tcPr>
          <w:p w14:paraId="0D07B26D" w14:textId="77777777" w:rsidR="00835F69" w:rsidRDefault="00835F69">
            <w:pPr>
              <w:rPr>
                <w:rFonts w:ascii="Times New Roman" w:hAnsi="Times New Roman" w:cs="Times New Roman"/>
                <w:lang w:val="en-US"/>
              </w:rPr>
            </w:pPr>
            <w:r>
              <w:rPr>
                <w:rFonts w:ascii="Times New Roman" w:hAnsi="Times New Roman" w:cs="Times New Roman"/>
                <w:lang w:val="en-US"/>
              </w:rPr>
              <w:t>Nr</w:t>
            </w:r>
          </w:p>
        </w:tc>
        <w:tc>
          <w:tcPr>
            <w:tcW w:w="1809" w:type="dxa"/>
            <w:hideMark/>
          </w:tcPr>
          <w:p w14:paraId="7B54ABBA" w14:textId="77777777" w:rsidR="00835F69" w:rsidRDefault="00835F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Транспортные расходы</w:t>
            </w:r>
          </w:p>
        </w:tc>
        <w:tc>
          <w:tcPr>
            <w:tcW w:w="1635" w:type="dxa"/>
            <w:hideMark/>
          </w:tcPr>
          <w:p w14:paraId="7A4CFE3F" w14:textId="77777777" w:rsidR="00835F69" w:rsidRDefault="00835F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Тип расходов</w:t>
            </w:r>
          </w:p>
        </w:tc>
        <w:tc>
          <w:tcPr>
            <w:tcW w:w="1722" w:type="dxa"/>
            <w:hideMark/>
          </w:tcPr>
          <w:p w14:paraId="76C2A481" w14:textId="77777777" w:rsidR="00835F69" w:rsidRDefault="00835F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Время(часы)</w:t>
            </w:r>
          </w:p>
        </w:tc>
        <w:tc>
          <w:tcPr>
            <w:tcW w:w="1701" w:type="dxa"/>
            <w:hideMark/>
          </w:tcPr>
          <w:p w14:paraId="242DDF2D" w14:textId="77777777" w:rsidR="00835F69" w:rsidRDefault="00835F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Стоимость </w:t>
            </w:r>
          </w:p>
        </w:tc>
        <w:tc>
          <w:tcPr>
            <w:tcW w:w="1985" w:type="dxa"/>
            <w:hideMark/>
          </w:tcPr>
          <w:p w14:paraId="0ED793FF" w14:textId="77777777" w:rsidR="00835F69" w:rsidRDefault="00835F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Общая стоимость</w:t>
            </w:r>
          </w:p>
        </w:tc>
      </w:tr>
      <w:tr w:rsidR="00835F69" w14:paraId="061A5DD2" w14:textId="77777777" w:rsidTr="00835F69">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81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9182010" w14:textId="77777777" w:rsidR="00835F69" w:rsidRDefault="00835F69">
            <w:pPr>
              <w:rPr>
                <w:rFonts w:ascii="Times New Roman" w:hAnsi="Times New Roman" w:cs="Times New Roman"/>
              </w:rPr>
            </w:pPr>
            <w:r>
              <w:rPr>
                <w:rFonts w:ascii="Times New Roman" w:hAnsi="Times New Roman" w:cs="Times New Roman"/>
              </w:rPr>
              <w:t>1.</w:t>
            </w:r>
          </w:p>
        </w:tc>
        <w:tc>
          <w:tcPr>
            <w:tcW w:w="180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D92B025"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Перевозка материалов</w:t>
            </w:r>
          </w:p>
        </w:tc>
        <w:tc>
          <w:tcPr>
            <w:tcW w:w="16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F7C6D54"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Разовые</w:t>
            </w:r>
          </w:p>
        </w:tc>
        <w:tc>
          <w:tcPr>
            <w:tcW w:w="172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37B3350"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c>
          <w:tcPr>
            <w:tcW w:w="170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86C7163"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c>
          <w:tcPr>
            <w:tcW w:w="198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34696F7"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80</w:t>
            </w:r>
          </w:p>
        </w:tc>
      </w:tr>
      <w:tr w:rsidR="00835F69" w14:paraId="73320213" w14:textId="77777777" w:rsidTr="00835F69">
        <w:trPr>
          <w:trHeight w:val="629"/>
        </w:trPr>
        <w:tc>
          <w:tcPr>
            <w:cnfStyle w:val="001000000000" w:firstRow="0" w:lastRow="0" w:firstColumn="1" w:lastColumn="0" w:oddVBand="0" w:evenVBand="0" w:oddHBand="0" w:evenHBand="0" w:firstRowFirstColumn="0" w:firstRowLastColumn="0" w:lastRowFirstColumn="0" w:lastRowLastColumn="0"/>
            <w:tcW w:w="81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3C8DFDD5" w14:textId="77777777" w:rsidR="00835F69" w:rsidRDefault="00835F69">
            <w:pPr>
              <w:rPr>
                <w:rFonts w:ascii="Times New Roman" w:hAnsi="Times New Roman" w:cs="Times New Roman"/>
              </w:rPr>
            </w:pPr>
            <w:r>
              <w:rPr>
                <w:rFonts w:ascii="Times New Roman" w:hAnsi="Times New Roman" w:cs="Times New Roman"/>
                <w:lang w:val="en-US"/>
              </w:rPr>
              <w:t>2</w:t>
            </w:r>
            <w:r>
              <w:rPr>
                <w:rFonts w:ascii="Times New Roman" w:hAnsi="Times New Roman" w:cs="Times New Roman"/>
              </w:rPr>
              <w:t>.</w:t>
            </w:r>
          </w:p>
        </w:tc>
        <w:tc>
          <w:tcPr>
            <w:tcW w:w="180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E4FA53A"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Доставка </w:t>
            </w:r>
            <w:proofErr w:type="gramStart"/>
            <w:r>
              <w:rPr>
                <w:rFonts w:ascii="Times New Roman" w:hAnsi="Times New Roman" w:cs="Times New Roman"/>
              </w:rPr>
              <w:t>купленного  оборудования</w:t>
            </w:r>
            <w:proofErr w:type="gramEnd"/>
          </w:p>
        </w:tc>
        <w:tc>
          <w:tcPr>
            <w:tcW w:w="16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0827B89"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Разовые</w:t>
            </w:r>
          </w:p>
        </w:tc>
        <w:tc>
          <w:tcPr>
            <w:tcW w:w="172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8CA0BF6"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0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A39CA5D"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1044</w:t>
            </w:r>
          </w:p>
        </w:tc>
        <w:tc>
          <w:tcPr>
            <w:tcW w:w="198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6151E24" w14:textId="77777777" w:rsidR="00835F69" w:rsidRDefault="00835F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1044</w:t>
            </w:r>
          </w:p>
        </w:tc>
      </w:tr>
    </w:tbl>
    <w:p w14:paraId="6086792E" w14:textId="77777777" w:rsidR="00835F69" w:rsidRDefault="00835F69" w:rsidP="00835F69">
      <w:pPr>
        <w:rPr>
          <w:rFonts w:ascii="Times New Roman" w:hAnsi="Times New Roman" w:cs="Times New Roman"/>
          <w:lang w:val="en-US"/>
        </w:rPr>
      </w:pPr>
    </w:p>
    <w:tbl>
      <w:tblPr>
        <w:tblStyle w:val="-46"/>
        <w:tblW w:w="9539" w:type="dxa"/>
        <w:tblInd w:w="-745" w:type="dxa"/>
        <w:tblLook w:val="04A0" w:firstRow="1" w:lastRow="0" w:firstColumn="1" w:lastColumn="0" w:noHBand="0" w:noVBand="1"/>
      </w:tblPr>
      <w:tblGrid>
        <w:gridCol w:w="1373"/>
        <w:gridCol w:w="1733"/>
        <w:gridCol w:w="1597"/>
        <w:gridCol w:w="1761"/>
        <w:gridCol w:w="1540"/>
        <w:gridCol w:w="1535"/>
      </w:tblGrid>
      <w:tr w:rsidR="00835F69" w14:paraId="34C49C62" w14:textId="77777777" w:rsidTr="00835F69">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1466" w:type="dxa"/>
            <w:hideMark/>
          </w:tcPr>
          <w:p w14:paraId="21E3B14E" w14:textId="77777777" w:rsidR="00835F69" w:rsidRDefault="00835F69">
            <w:pPr>
              <w:rPr>
                <w:rFonts w:ascii="Times New Roman" w:hAnsi="Times New Roman" w:cs="Times New Roman"/>
                <w:lang w:val="en-US"/>
              </w:rPr>
            </w:pPr>
            <w:r>
              <w:rPr>
                <w:rFonts w:ascii="Times New Roman" w:hAnsi="Times New Roman" w:cs="Times New Roman"/>
                <w:lang w:val="en-US"/>
              </w:rPr>
              <w:t>Nr</w:t>
            </w:r>
          </w:p>
        </w:tc>
        <w:tc>
          <w:tcPr>
            <w:tcW w:w="1772" w:type="dxa"/>
            <w:hideMark/>
          </w:tcPr>
          <w:p w14:paraId="3715BDC6" w14:textId="77777777" w:rsidR="00835F69" w:rsidRDefault="00835F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Рекламные расходы</w:t>
            </w:r>
          </w:p>
        </w:tc>
        <w:tc>
          <w:tcPr>
            <w:tcW w:w="1606" w:type="dxa"/>
            <w:hideMark/>
          </w:tcPr>
          <w:p w14:paraId="581E36DC" w14:textId="77777777" w:rsidR="00835F69" w:rsidRDefault="00835F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Тип расходов</w:t>
            </w:r>
          </w:p>
        </w:tc>
        <w:tc>
          <w:tcPr>
            <w:tcW w:w="1565" w:type="dxa"/>
            <w:hideMark/>
          </w:tcPr>
          <w:p w14:paraId="1A2B7F46" w14:textId="77777777" w:rsidR="00835F69" w:rsidRDefault="00835F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Время(месяцы)</w:t>
            </w:r>
          </w:p>
        </w:tc>
        <w:tc>
          <w:tcPr>
            <w:tcW w:w="1565" w:type="dxa"/>
            <w:hideMark/>
          </w:tcPr>
          <w:p w14:paraId="11BE62BF" w14:textId="77777777" w:rsidR="00835F69" w:rsidRDefault="00835F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Стоимость (</w:t>
            </w:r>
            <w:proofErr w:type="spellStart"/>
            <w:r>
              <w:rPr>
                <w:rFonts w:ascii="Times New Roman" w:hAnsi="Times New Roman" w:cs="Times New Roman"/>
                <w:lang w:val="en-US"/>
              </w:rPr>
              <w:t>eur</w:t>
            </w:r>
            <w:proofErr w:type="spellEnd"/>
            <w:r>
              <w:rPr>
                <w:rFonts w:ascii="Times New Roman" w:hAnsi="Times New Roman" w:cs="Times New Roman"/>
              </w:rPr>
              <w:t>)</w:t>
            </w:r>
          </w:p>
        </w:tc>
        <w:tc>
          <w:tcPr>
            <w:tcW w:w="1565" w:type="dxa"/>
            <w:hideMark/>
          </w:tcPr>
          <w:p w14:paraId="4FDEE359" w14:textId="77777777" w:rsidR="00835F69" w:rsidRDefault="00835F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Общая стоимость</w:t>
            </w:r>
          </w:p>
        </w:tc>
      </w:tr>
      <w:tr w:rsidR="00835F69" w14:paraId="7A2F70C7" w14:textId="77777777" w:rsidTr="00835F69">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146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5B02747" w14:textId="77777777" w:rsidR="00835F69" w:rsidRDefault="00835F69">
            <w:pPr>
              <w:rPr>
                <w:rFonts w:ascii="Times New Roman" w:hAnsi="Times New Roman" w:cs="Times New Roman"/>
              </w:rPr>
            </w:pPr>
            <w:r>
              <w:rPr>
                <w:rFonts w:ascii="Times New Roman" w:hAnsi="Times New Roman" w:cs="Times New Roman"/>
              </w:rPr>
              <w:t>1.</w:t>
            </w:r>
          </w:p>
        </w:tc>
        <w:tc>
          <w:tcPr>
            <w:tcW w:w="177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1DFBA2B"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Рекламная кампания</w:t>
            </w:r>
          </w:p>
        </w:tc>
        <w:tc>
          <w:tcPr>
            <w:tcW w:w="16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EF5C255"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Ежемесячные</w:t>
            </w:r>
          </w:p>
        </w:tc>
        <w:tc>
          <w:tcPr>
            <w:tcW w:w="156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352D385C"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w:t>
            </w:r>
          </w:p>
        </w:tc>
        <w:tc>
          <w:tcPr>
            <w:tcW w:w="156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2D7E72F"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1250</w:t>
            </w:r>
          </w:p>
        </w:tc>
        <w:tc>
          <w:tcPr>
            <w:tcW w:w="156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FCCADAC" w14:textId="77777777" w:rsidR="00835F69" w:rsidRDefault="00835F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7500</w:t>
            </w:r>
          </w:p>
        </w:tc>
      </w:tr>
    </w:tbl>
    <w:p w14:paraId="09068592" w14:textId="77777777" w:rsidR="00835F69" w:rsidRDefault="00835F69" w:rsidP="00835F69">
      <w:pPr>
        <w:rPr>
          <w:rFonts w:ascii="Times New Roman" w:hAnsi="Times New Roman" w:cs="Times New Roman"/>
        </w:rPr>
      </w:pPr>
      <w:r>
        <w:rPr>
          <w:rFonts w:ascii="Times New Roman" w:hAnsi="Times New Roman" w:cs="Times New Roman"/>
        </w:rPr>
        <w:tab/>
      </w:r>
    </w:p>
    <w:p w14:paraId="5A3EEE81" w14:textId="77777777" w:rsidR="00835F69" w:rsidRDefault="00835F69" w:rsidP="00835F69">
      <w:pPr>
        <w:rPr>
          <w:rFonts w:ascii="Times New Roman" w:hAnsi="Times New Roman" w:cs="Times New Roman"/>
          <w:lang w:val="ru-RU"/>
        </w:rPr>
      </w:pPr>
    </w:p>
    <w:p w14:paraId="3B50BB1B" w14:textId="77777777" w:rsidR="00835F69" w:rsidRDefault="00835F69" w:rsidP="00835F69">
      <w:pPr>
        <w:rPr>
          <w:rFonts w:ascii="Times New Roman" w:hAnsi="Times New Roman" w:cs="Times New Roman"/>
          <w:b/>
          <w:sz w:val="28"/>
          <w:lang w:val="ru-RU"/>
        </w:rPr>
      </w:pPr>
      <w:r>
        <w:rPr>
          <w:rFonts w:ascii="Times New Roman" w:hAnsi="Times New Roman" w:cs="Times New Roman"/>
          <w:b/>
          <w:sz w:val="28"/>
          <w:lang w:val="ru-RU"/>
        </w:rPr>
        <w:t>Установление ожидаемых результатов</w:t>
      </w:r>
    </w:p>
    <w:p w14:paraId="2326D865" w14:textId="77777777" w:rsidR="00835F69" w:rsidRDefault="00835F69" w:rsidP="00835F69">
      <w:pPr>
        <w:rPr>
          <w:rFonts w:ascii="Times New Roman" w:hAnsi="Times New Roman" w:cs="Times New Roman"/>
          <w:b/>
          <w:sz w:val="28"/>
          <w:lang w:val="ru-RU"/>
        </w:rPr>
      </w:pPr>
    </w:p>
    <w:tbl>
      <w:tblPr>
        <w:tblStyle w:val="a4"/>
        <w:tblW w:w="0" w:type="auto"/>
        <w:tblInd w:w="-113" w:type="dxa"/>
        <w:tblLook w:val="04A0" w:firstRow="1" w:lastRow="0" w:firstColumn="1" w:lastColumn="0" w:noHBand="0" w:noVBand="1"/>
      </w:tblPr>
      <w:tblGrid>
        <w:gridCol w:w="704"/>
        <w:gridCol w:w="6521"/>
        <w:gridCol w:w="2454"/>
      </w:tblGrid>
      <w:tr w:rsidR="00835F69" w14:paraId="35C0C4AC" w14:textId="77777777" w:rsidTr="00835F69">
        <w:tc>
          <w:tcPr>
            <w:tcW w:w="704" w:type="dxa"/>
            <w:tcBorders>
              <w:top w:val="single" w:sz="4" w:space="0" w:color="auto"/>
              <w:left w:val="single" w:sz="4" w:space="0" w:color="auto"/>
              <w:bottom w:val="single" w:sz="4" w:space="0" w:color="auto"/>
              <w:right w:val="single" w:sz="4" w:space="0" w:color="auto"/>
            </w:tcBorders>
            <w:hideMark/>
          </w:tcPr>
          <w:p w14:paraId="24486F83" w14:textId="77777777" w:rsidR="00835F69" w:rsidRDefault="00835F69">
            <w:pPr>
              <w:rPr>
                <w:rFonts w:ascii="Times New Roman" w:hAnsi="Times New Roman" w:cs="Times New Roman"/>
                <w:lang w:val="en-US"/>
              </w:rPr>
            </w:pPr>
            <w:r>
              <w:rPr>
                <w:rFonts w:ascii="Times New Roman" w:hAnsi="Times New Roman" w:cs="Times New Roman"/>
                <w:lang w:val="en-US"/>
              </w:rPr>
              <w:t>Nr.</w:t>
            </w:r>
          </w:p>
        </w:tc>
        <w:tc>
          <w:tcPr>
            <w:tcW w:w="6521" w:type="dxa"/>
            <w:tcBorders>
              <w:top w:val="single" w:sz="4" w:space="0" w:color="auto"/>
              <w:left w:val="single" w:sz="4" w:space="0" w:color="auto"/>
              <w:bottom w:val="single" w:sz="4" w:space="0" w:color="auto"/>
              <w:right w:val="single" w:sz="4" w:space="0" w:color="auto"/>
            </w:tcBorders>
            <w:hideMark/>
          </w:tcPr>
          <w:p w14:paraId="09EABFBF" w14:textId="77777777" w:rsidR="00835F69" w:rsidRDefault="00835F69">
            <w:pPr>
              <w:jc w:val="center"/>
              <w:rPr>
                <w:rFonts w:ascii="Times New Roman" w:hAnsi="Times New Roman" w:cs="Times New Roman"/>
              </w:rPr>
            </w:pPr>
            <w:proofErr w:type="spellStart"/>
            <w:proofErr w:type="gramStart"/>
            <w:r>
              <w:rPr>
                <w:rFonts w:ascii="Times New Roman" w:hAnsi="Times New Roman" w:cs="Times New Roman"/>
              </w:rPr>
              <w:t>Rezultate,activitati</w:t>
            </w:r>
            <w:proofErr w:type="spellEnd"/>
            <w:proofErr w:type="gramEnd"/>
          </w:p>
        </w:tc>
        <w:tc>
          <w:tcPr>
            <w:tcW w:w="2454" w:type="dxa"/>
            <w:tcBorders>
              <w:top w:val="single" w:sz="4" w:space="0" w:color="auto"/>
              <w:left w:val="single" w:sz="4" w:space="0" w:color="auto"/>
              <w:bottom w:val="single" w:sz="4" w:space="0" w:color="auto"/>
              <w:right w:val="single" w:sz="4" w:space="0" w:color="auto"/>
            </w:tcBorders>
            <w:hideMark/>
          </w:tcPr>
          <w:p w14:paraId="0DCABCFC" w14:textId="77777777" w:rsidR="00835F69" w:rsidRDefault="00835F69">
            <w:pPr>
              <w:jc w:val="center"/>
              <w:rPr>
                <w:rFonts w:ascii="Times New Roman" w:hAnsi="Times New Roman" w:cs="Times New Roman"/>
                <w:lang w:val="en-US"/>
              </w:rPr>
            </w:pPr>
            <w:r>
              <w:rPr>
                <w:rFonts w:ascii="Times New Roman" w:hAnsi="Times New Roman" w:cs="Times New Roman"/>
                <w:lang w:val="en-US"/>
              </w:rPr>
              <w:t>Euro</w:t>
            </w:r>
          </w:p>
        </w:tc>
      </w:tr>
      <w:tr w:rsidR="00835F69" w14:paraId="16BD72DE" w14:textId="77777777" w:rsidTr="00835F69">
        <w:tc>
          <w:tcPr>
            <w:tcW w:w="704" w:type="dxa"/>
            <w:tcBorders>
              <w:top w:val="single" w:sz="4" w:space="0" w:color="auto"/>
              <w:left w:val="single" w:sz="4" w:space="0" w:color="auto"/>
              <w:bottom w:val="single" w:sz="4" w:space="0" w:color="auto"/>
              <w:right w:val="single" w:sz="4" w:space="0" w:color="auto"/>
            </w:tcBorders>
            <w:shd w:val="clear" w:color="auto" w:fill="FF99CC"/>
            <w:hideMark/>
          </w:tcPr>
          <w:p w14:paraId="3F45CC02" w14:textId="77777777" w:rsidR="00835F69" w:rsidRDefault="00835F69">
            <w:pPr>
              <w:rPr>
                <w:rFonts w:ascii="Times New Roman" w:hAnsi="Times New Roman" w:cs="Times New Roman"/>
                <w:lang w:val="en-US"/>
              </w:rPr>
            </w:pPr>
            <w:r>
              <w:rPr>
                <w:rFonts w:ascii="Times New Roman" w:hAnsi="Times New Roman" w:cs="Times New Roman"/>
                <w:lang w:val="en-US"/>
              </w:rPr>
              <w:t>R1</w:t>
            </w:r>
          </w:p>
        </w:tc>
        <w:tc>
          <w:tcPr>
            <w:tcW w:w="6521" w:type="dxa"/>
            <w:tcBorders>
              <w:top w:val="single" w:sz="4" w:space="0" w:color="auto"/>
              <w:left w:val="single" w:sz="4" w:space="0" w:color="auto"/>
              <w:bottom w:val="single" w:sz="4" w:space="0" w:color="auto"/>
              <w:right w:val="single" w:sz="4" w:space="0" w:color="auto"/>
            </w:tcBorders>
            <w:shd w:val="clear" w:color="auto" w:fill="FF99CC"/>
            <w:hideMark/>
          </w:tcPr>
          <w:p w14:paraId="73B0342D" w14:textId="77777777" w:rsidR="00835F69" w:rsidRDefault="00835F69">
            <w:pPr>
              <w:rPr>
                <w:rFonts w:ascii="Times New Roman" w:hAnsi="Times New Roman" w:cs="Times New Roman"/>
              </w:rPr>
            </w:pPr>
            <w:r>
              <w:rPr>
                <w:rFonts w:ascii="Times New Roman" w:hAnsi="Times New Roman" w:cs="Times New Roman"/>
              </w:rPr>
              <w:t>Появление многофункциональных SMART-</w:t>
            </w:r>
            <w:proofErr w:type="spellStart"/>
            <w:r>
              <w:rPr>
                <w:rFonts w:ascii="Times New Roman" w:hAnsi="Times New Roman" w:cs="Times New Roman"/>
              </w:rPr>
              <w:t>BOXов</w:t>
            </w:r>
            <w:proofErr w:type="spellEnd"/>
          </w:p>
        </w:tc>
        <w:tc>
          <w:tcPr>
            <w:tcW w:w="2454" w:type="dxa"/>
            <w:tcBorders>
              <w:top w:val="single" w:sz="4" w:space="0" w:color="auto"/>
              <w:left w:val="single" w:sz="4" w:space="0" w:color="auto"/>
              <w:bottom w:val="single" w:sz="4" w:space="0" w:color="auto"/>
              <w:right w:val="single" w:sz="4" w:space="0" w:color="auto"/>
            </w:tcBorders>
            <w:shd w:val="clear" w:color="auto" w:fill="FF99CC"/>
            <w:hideMark/>
          </w:tcPr>
          <w:p w14:paraId="49CE9F2E" w14:textId="77777777" w:rsidR="00835F69" w:rsidRDefault="00835F69">
            <w:pPr>
              <w:jc w:val="center"/>
              <w:rPr>
                <w:rFonts w:ascii="Times New Roman" w:hAnsi="Times New Roman" w:cs="Times New Roman"/>
                <w:lang w:val="en-US"/>
              </w:rPr>
            </w:pPr>
            <w:r>
              <w:rPr>
                <w:rFonts w:ascii="Times New Roman" w:hAnsi="Times New Roman" w:cs="Times New Roman"/>
                <w:lang w:val="en-US"/>
              </w:rPr>
              <w:t>6597</w:t>
            </w:r>
          </w:p>
        </w:tc>
      </w:tr>
      <w:tr w:rsidR="00835F69" w14:paraId="0D28C95D" w14:textId="77777777" w:rsidTr="00835F69">
        <w:tc>
          <w:tcPr>
            <w:tcW w:w="704" w:type="dxa"/>
            <w:tcBorders>
              <w:top w:val="single" w:sz="4" w:space="0" w:color="auto"/>
              <w:left w:val="single" w:sz="4" w:space="0" w:color="auto"/>
              <w:bottom w:val="single" w:sz="4" w:space="0" w:color="auto"/>
              <w:right w:val="single" w:sz="4" w:space="0" w:color="auto"/>
            </w:tcBorders>
            <w:hideMark/>
          </w:tcPr>
          <w:p w14:paraId="7CEC693D" w14:textId="77777777" w:rsidR="00835F69" w:rsidRDefault="00835F69">
            <w:pPr>
              <w:rPr>
                <w:rFonts w:ascii="Times New Roman" w:hAnsi="Times New Roman" w:cs="Times New Roman"/>
                <w:lang w:val="en-US"/>
              </w:rPr>
            </w:pPr>
            <w:r>
              <w:rPr>
                <w:rFonts w:ascii="Times New Roman" w:hAnsi="Times New Roman" w:cs="Times New Roman"/>
                <w:lang w:val="en-US"/>
              </w:rPr>
              <w:t>A1.1</w:t>
            </w:r>
          </w:p>
        </w:tc>
        <w:tc>
          <w:tcPr>
            <w:tcW w:w="6521" w:type="dxa"/>
            <w:tcBorders>
              <w:top w:val="single" w:sz="4" w:space="0" w:color="auto"/>
              <w:left w:val="single" w:sz="4" w:space="0" w:color="auto"/>
              <w:bottom w:val="single" w:sz="4" w:space="0" w:color="auto"/>
              <w:right w:val="single" w:sz="4" w:space="0" w:color="auto"/>
            </w:tcBorders>
            <w:hideMark/>
          </w:tcPr>
          <w:p w14:paraId="148E4B04" w14:textId="77777777" w:rsidR="00835F69" w:rsidRDefault="00835F69">
            <w:pPr>
              <w:rPr>
                <w:rFonts w:ascii="Times New Roman" w:hAnsi="Times New Roman" w:cs="Times New Roman"/>
              </w:rPr>
            </w:pPr>
            <w:r>
              <w:rPr>
                <w:rFonts w:ascii="Times New Roman" w:hAnsi="Times New Roman" w:cs="Times New Roman"/>
              </w:rPr>
              <w:t>Формирование департаментов</w:t>
            </w:r>
          </w:p>
        </w:tc>
        <w:tc>
          <w:tcPr>
            <w:tcW w:w="2454" w:type="dxa"/>
            <w:tcBorders>
              <w:top w:val="single" w:sz="4" w:space="0" w:color="auto"/>
              <w:left w:val="single" w:sz="4" w:space="0" w:color="auto"/>
              <w:bottom w:val="single" w:sz="4" w:space="0" w:color="auto"/>
              <w:right w:val="single" w:sz="4" w:space="0" w:color="auto"/>
            </w:tcBorders>
            <w:hideMark/>
          </w:tcPr>
          <w:p w14:paraId="31E083B0" w14:textId="77777777" w:rsidR="00835F69" w:rsidRDefault="00835F69">
            <w:pPr>
              <w:jc w:val="center"/>
              <w:rPr>
                <w:rFonts w:ascii="Times New Roman" w:hAnsi="Times New Roman" w:cs="Times New Roman"/>
                <w:lang w:val="en-US"/>
              </w:rPr>
            </w:pPr>
            <w:r>
              <w:rPr>
                <w:rFonts w:ascii="Times New Roman" w:hAnsi="Times New Roman" w:cs="Times New Roman"/>
                <w:lang w:val="en-US"/>
              </w:rPr>
              <w:t>500</w:t>
            </w:r>
          </w:p>
        </w:tc>
      </w:tr>
      <w:tr w:rsidR="00835F69" w14:paraId="5ED9485F" w14:textId="77777777" w:rsidTr="00835F69">
        <w:tc>
          <w:tcPr>
            <w:tcW w:w="704" w:type="dxa"/>
            <w:tcBorders>
              <w:top w:val="single" w:sz="4" w:space="0" w:color="auto"/>
              <w:left w:val="single" w:sz="4" w:space="0" w:color="auto"/>
              <w:bottom w:val="single" w:sz="4" w:space="0" w:color="auto"/>
              <w:right w:val="single" w:sz="4" w:space="0" w:color="auto"/>
            </w:tcBorders>
            <w:hideMark/>
          </w:tcPr>
          <w:p w14:paraId="70C1A0C4" w14:textId="77777777" w:rsidR="00835F69" w:rsidRDefault="00835F69">
            <w:pPr>
              <w:rPr>
                <w:rFonts w:ascii="Times New Roman" w:hAnsi="Times New Roman" w:cs="Times New Roman"/>
                <w:lang w:val="en-US"/>
              </w:rPr>
            </w:pPr>
            <w:r>
              <w:rPr>
                <w:rFonts w:ascii="Times New Roman" w:hAnsi="Times New Roman" w:cs="Times New Roman"/>
                <w:lang w:val="en-US"/>
              </w:rPr>
              <w:t>A1.2</w:t>
            </w:r>
          </w:p>
        </w:tc>
        <w:tc>
          <w:tcPr>
            <w:tcW w:w="6521" w:type="dxa"/>
            <w:tcBorders>
              <w:top w:val="single" w:sz="4" w:space="0" w:color="auto"/>
              <w:left w:val="single" w:sz="4" w:space="0" w:color="auto"/>
              <w:bottom w:val="single" w:sz="4" w:space="0" w:color="auto"/>
              <w:right w:val="single" w:sz="4" w:space="0" w:color="auto"/>
            </w:tcBorders>
            <w:hideMark/>
          </w:tcPr>
          <w:p w14:paraId="4F4170F2" w14:textId="77777777" w:rsidR="00835F69" w:rsidRDefault="00835F69">
            <w:pPr>
              <w:rPr>
                <w:rFonts w:ascii="Times New Roman" w:hAnsi="Times New Roman" w:cs="Times New Roman"/>
              </w:rPr>
            </w:pPr>
            <w:r>
              <w:rPr>
                <w:rFonts w:ascii="Times New Roman" w:hAnsi="Times New Roman" w:cs="Times New Roman"/>
              </w:rPr>
              <w:t>Создание отдельных помещений(кабин)</w:t>
            </w:r>
          </w:p>
        </w:tc>
        <w:tc>
          <w:tcPr>
            <w:tcW w:w="2454" w:type="dxa"/>
            <w:tcBorders>
              <w:top w:val="single" w:sz="4" w:space="0" w:color="auto"/>
              <w:left w:val="single" w:sz="4" w:space="0" w:color="auto"/>
              <w:bottom w:val="single" w:sz="4" w:space="0" w:color="auto"/>
              <w:right w:val="single" w:sz="4" w:space="0" w:color="auto"/>
            </w:tcBorders>
            <w:hideMark/>
          </w:tcPr>
          <w:p w14:paraId="1C96C391" w14:textId="77777777" w:rsidR="00835F69" w:rsidRDefault="00835F69">
            <w:pPr>
              <w:jc w:val="center"/>
              <w:rPr>
                <w:rFonts w:ascii="Times New Roman" w:hAnsi="Times New Roman" w:cs="Times New Roman"/>
                <w:lang w:val="en-US"/>
              </w:rPr>
            </w:pPr>
            <w:r>
              <w:rPr>
                <w:rFonts w:ascii="Times New Roman" w:hAnsi="Times New Roman" w:cs="Times New Roman"/>
                <w:lang w:val="en-US"/>
              </w:rPr>
              <w:t>5190</w:t>
            </w:r>
          </w:p>
        </w:tc>
      </w:tr>
      <w:tr w:rsidR="00835F69" w14:paraId="77ECA167" w14:textId="77777777" w:rsidTr="00835F69">
        <w:tc>
          <w:tcPr>
            <w:tcW w:w="704" w:type="dxa"/>
            <w:tcBorders>
              <w:top w:val="single" w:sz="4" w:space="0" w:color="auto"/>
              <w:left w:val="single" w:sz="4" w:space="0" w:color="auto"/>
              <w:bottom w:val="single" w:sz="4" w:space="0" w:color="auto"/>
              <w:right w:val="single" w:sz="4" w:space="0" w:color="auto"/>
            </w:tcBorders>
            <w:hideMark/>
          </w:tcPr>
          <w:p w14:paraId="50BA5547" w14:textId="77777777" w:rsidR="00835F69" w:rsidRDefault="00835F69">
            <w:pPr>
              <w:rPr>
                <w:rFonts w:ascii="Times New Roman" w:hAnsi="Times New Roman" w:cs="Times New Roman"/>
                <w:lang w:val="en-US"/>
              </w:rPr>
            </w:pPr>
            <w:r>
              <w:rPr>
                <w:rFonts w:ascii="Times New Roman" w:hAnsi="Times New Roman" w:cs="Times New Roman"/>
                <w:lang w:val="en-US"/>
              </w:rPr>
              <w:t>A1.3</w:t>
            </w:r>
          </w:p>
        </w:tc>
        <w:tc>
          <w:tcPr>
            <w:tcW w:w="6521" w:type="dxa"/>
            <w:tcBorders>
              <w:top w:val="single" w:sz="4" w:space="0" w:color="auto"/>
              <w:left w:val="single" w:sz="4" w:space="0" w:color="auto"/>
              <w:bottom w:val="single" w:sz="4" w:space="0" w:color="auto"/>
              <w:right w:val="single" w:sz="4" w:space="0" w:color="auto"/>
            </w:tcBorders>
            <w:hideMark/>
          </w:tcPr>
          <w:p w14:paraId="17666CCC" w14:textId="77777777" w:rsidR="00835F69" w:rsidRDefault="00835F69">
            <w:pPr>
              <w:rPr>
                <w:rFonts w:ascii="Times New Roman" w:hAnsi="Times New Roman" w:cs="Times New Roman"/>
              </w:rPr>
            </w:pPr>
            <w:r>
              <w:rPr>
                <w:rFonts w:ascii="Times New Roman" w:hAnsi="Times New Roman" w:cs="Times New Roman"/>
              </w:rPr>
              <w:t>Оснащение кабин электричеством</w:t>
            </w:r>
          </w:p>
        </w:tc>
        <w:tc>
          <w:tcPr>
            <w:tcW w:w="2454" w:type="dxa"/>
            <w:tcBorders>
              <w:top w:val="single" w:sz="4" w:space="0" w:color="auto"/>
              <w:left w:val="single" w:sz="4" w:space="0" w:color="auto"/>
              <w:bottom w:val="single" w:sz="4" w:space="0" w:color="auto"/>
              <w:right w:val="single" w:sz="4" w:space="0" w:color="auto"/>
            </w:tcBorders>
            <w:hideMark/>
          </w:tcPr>
          <w:p w14:paraId="4F688615" w14:textId="77777777" w:rsidR="00835F69" w:rsidRDefault="00835F69">
            <w:pPr>
              <w:jc w:val="center"/>
              <w:rPr>
                <w:rFonts w:ascii="Times New Roman" w:hAnsi="Times New Roman" w:cs="Times New Roman"/>
                <w:lang w:val="ru-RU"/>
              </w:rPr>
            </w:pPr>
            <w:r>
              <w:rPr>
                <w:rFonts w:ascii="Times New Roman" w:hAnsi="Times New Roman" w:cs="Times New Roman"/>
                <w:lang w:val="ru-RU"/>
              </w:rPr>
              <w:t>500</w:t>
            </w:r>
          </w:p>
        </w:tc>
      </w:tr>
      <w:tr w:rsidR="00835F69" w14:paraId="30782D26" w14:textId="77777777" w:rsidTr="00835F69">
        <w:tc>
          <w:tcPr>
            <w:tcW w:w="704" w:type="dxa"/>
            <w:tcBorders>
              <w:top w:val="single" w:sz="4" w:space="0" w:color="auto"/>
              <w:left w:val="single" w:sz="4" w:space="0" w:color="auto"/>
              <w:bottom w:val="single" w:sz="4" w:space="0" w:color="auto"/>
              <w:right w:val="single" w:sz="4" w:space="0" w:color="auto"/>
            </w:tcBorders>
            <w:hideMark/>
          </w:tcPr>
          <w:p w14:paraId="4BF8DB16" w14:textId="77777777" w:rsidR="00835F69" w:rsidRDefault="00835F69">
            <w:pPr>
              <w:rPr>
                <w:rFonts w:ascii="Times New Roman" w:hAnsi="Times New Roman" w:cs="Times New Roman"/>
                <w:lang w:val="en-US"/>
              </w:rPr>
            </w:pPr>
            <w:r>
              <w:rPr>
                <w:rFonts w:ascii="Times New Roman" w:hAnsi="Times New Roman" w:cs="Times New Roman"/>
                <w:lang w:val="en-US"/>
              </w:rPr>
              <w:t>A1.4</w:t>
            </w:r>
          </w:p>
        </w:tc>
        <w:tc>
          <w:tcPr>
            <w:tcW w:w="6521" w:type="dxa"/>
            <w:tcBorders>
              <w:top w:val="single" w:sz="4" w:space="0" w:color="auto"/>
              <w:left w:val="single" w:sz="4" w:space="0" w:color="auto"/>
              <w:bottom w:val="single" w:sz="4" w:space="0" w:color="auto"/>
              <w:right w:val="single" w:sz="4" w:space="0" w:color="auto"/>
            </w:tcBorders>
            <w:hideMark/>
          </w:tcPr>
          <w:p w14:paraId="24F9BFC6" w14:textId="77777777" w:rsidR="00835F69" w:rsidRDefault="00835F69">
            <w:pPr>
              <w:rPr>
                <w:rFonts w:ascii="Times New Roman" w:hAnsi="Times New Roman" w:cs="Times New Roman"/>
              </w:rPr>
            </w:pPr>
            <w:r>
              <w:rPr>
                <w:rFonts w:ascii="Times New Roman" w:hAnsi="Times New Roman" w:cs="Times New Roman"/>
              </w:rPr>
              <w:t>Установка освещения</w:t>
            </w:r>
          </w:p>
        </w:tc>
        <w:tc>
          <w:tcPr>
            <w:tcW w:w="2454" w:type="dxa"/>
            <w:tcBorders>
              <w:top w:val="single" w:sz="4" w:space="0" w:color="auto"/>
              <w:left w:val="single" w:sz="4" w:space="0" w:color="auto"/>
              <w:bottom w:val="single" w:sz="4" w:space="0" w:color="auto"/>
              <w:right w:val="single" w:sz="4" w:space="0" w:color="auto"/>
            </w:tcBorders>
            <w:hideMark/>
          </w:tcPr>
          <w:p w14:paraId="1C3ECE2C" w14:textId="77777777" w:rsidR="00835F69" w:rsidRDefault="00835F69">
            <w:pPr>
              <w:jc w:val="center"/>
              <w:rPr>
                <w:rFonts w:ascii="Times New Roman" w:hAnsi="Times New Roman" w:cs="Times New Roman"/>
                <w:lang w:val="ru-RU"/>
              </w:rPr>
            </w:pPr>
            <w:r>
              <w:rPr>
                <w:rFonts w:ascii="Times New Roman" w:hAnsi="Times New Roman" w:cs="Times New Roman"/>
                <w:lang w:val="ru-RU"/>
              </w:rPr>
              <w:t>407</w:t>
            </w:r>
          </w:p>
        </w:tc>
      </w:tr>
      <w:tr w:rsidR="00835F69" w14:paraId="0BA1579A" w14:textId="77777777" w:rsidTr="00835F69">
        <w:tc>
          <w:tcPr>
            <w:tcW w:w="704" w:type="dxa"/>
            <w:tcBorders>
              <w:top w:val="single" w:sz="4" w:space="0" w:color="auto"/>
              <w:left w:val="single" w:sz="4" w:space="0" w:color="auto"/>
              <w:bottom w:val="single" w:sz="4" w:space="0" w:color="auto"/>
              <w:right w:val="single" w:sz="4" w:space="0" w:color="auto"/>
            </w:tcBorders>
            <w:shd w:val="clear" w:color="auto" w:fill="FF99CC"/>
            <w:hideMark/>
          </w:tcPr>
          <w:p w14:paraId="0D68E95E" w14:textId="77777777" w:rsidR="00835F69" w:rsidRDefault="00835F69">
            <w:pPr>
              <w:rPr>
                <w:rFonts w:ascii="Times New Roman" w:hAnsi="Times New Roman" w:cs="Times New Roman"/>
                <w:lang w:val="en-US"/>
              </w:rPr>
            </w:pPr>
            <w:r>
              <w:rPr>
                <w:rFonts w:ascii="Times New Roman" w:hAnsi="Times New Roman" w:cs="Times New Roman"/>
                <w:lang w:val="en-US"/>
              </w:rPr>
              <w:t>R2</w:t>
            </w:r>
          </w:p>
        </w:tc>
        <w:tc>
          <w:tcPr>
            <w:tcW w:w="6521" w:type="dxa"/>
            <w:tcBorders>
              <w:top w:val="single" w:sz="4" w:space="0" w:color="auto"/>
              <w:left w:val="single" w:sz="4" w:space="0" w:color="auto"/>
              <w:bottom w:val="single" w:sz="4" w:space="0" w:color="auto"/>
              <w:right w:val="single" w:sz="4" w:space="0" w:color="auto"/>
            </w:tcBorders>
            <w:shd w:val="clear" w:color="auto" w:fill="FF99CC"/>
            <w:hideMark/>
          </w:tcPr>
          <w:p w14:paraId="0CCD7778" w14:textId="77777777" w:rsidR="00835F69" w:rsidRDefault="00835F69">
            <w:pPr>
              <w:rPr>
                <w:rFonts w:ascii="Times New Roman" w:hAnsi="Times New Roman" w:cs="Times New Roman"/>
              </w:rPr>
            </w:pPr>
            <w:r>
              <w:rPr>
                <w:rFonts w:ascii="Times New Roman" w:hAnsi="Times New Roman" w:cs="Times New Roman"/>
              </w:rPr>
              <w:t>Возможность зарядить устройство в любое время.</w:t>
            </w:r>
          </w:p>
        </w:tc>
        <w:tc>
          <w:tcPr>
            <w:tcW w:w="2454" w:type="dxa"/>
            <w:tcBorders>
              <w:top w:val="single" w:sz="4" w:space="0" w:color="auto"/>
              <w:left w:val="single" w:sz="4" w:space="0" w:color="auto"/>
              <w:bottom w:val="single" w:sz="4" w:space="0" w:color="auto"/>
              <w:right w:val="single" w:sz="4" w:space="0" w:color="auto"/>
            </w:tcBorders>
            <w:shd w:val="clear" w:color="auto" w:fill="FF99CC"/>
            <w:hideMark/>
          </w:tcPr>
          <w:p w14:paraId="416CF289" w14:textId="77777777" w:rsidR="00835F69" w:rsidRDefault="00835F69">
            <w:pPr>
              <w:jc w:val="center"/>
              <w:rPr>
                <w:rFonts w:ascii="Times New Roman" w:hAnsi="Times New Roman" w:cs="Times New Roman"/>
                <w:lang w:val="en-US"/>
              </w:rPr>
            </w:pPr>
            <w:r>
              <w:rPr>
                <w:rFonts w:ascii="Times New Roman" w:hAnsi="Times New Roman" w:cs="Times New Roman"/>
                <w:lang w:val="en-US"/>
              </w:rPr>
              <w:t>5460</w:t>
            </w:r>
          </w:p>
        </w:tc>
      </w:tr>
      <w:tr w:rsidR="00835F69" w14:paraId="0A75681A" w14:textId="77777777" w:rsidTr="00835F69">
        <w:tc>
          <w:tcPr>
            <w:tcW w:w="704" w:type="dxa"/>
            <w:tcBorders>
              <w:top w:val="single" w:sz="4" w:space="0" w:color="auto"/>
              <w:left w:val="single" w:sz="4" w:space="0" w:color="auto"/>
              <w:bottom w:val="single" w:sz="4" w:space="0" w:color="auto"/>
              <w:right w:val="single" w:sz="4" w:space="0" w:color="auto"/>
            </w:tcBorders>
            <w:hideMark/>
          </w:tcPr>
          <w:p w14:paraId="47AA5CA7" w14:textId="77777777" w:rsidR="00835F69" w:rsidRDefault="00835F69">
            <w:pPr>
              <w:rPr>
                <w:rFonts w:ascii="Times New Roman" w:hAnsi="Times New Roman" w:cs="Times New Roman"/>
                <w:lang w:val="en-US"/>
              </w:rPr>
            </w:pPr>
            <w:r>
              <w:rPr>
                <w:rFonts w:ascii="Times New Roman" w:hAnsi="Times New Roman" w:cs="Times New Roman"/>
                <w:lang w:val="en-US"/>
              </w:rPr>
              <w:t>A2.1</w:t>
            </w:r>
          </w:p>
        </w:tc>
        <w:tc>
          <w:tcPr>
            <w:tcW w:w="6521" w:type="dxa"/>
            <w:tcBorders>
              <w:top w:val="single" w:sz="4" w:space="0" w:color="auto"/>
              <w:left w:val="single" w:sz="4" w:space="0" w:color="auto"/>
              <w:bottom w:val="single" w:sz="4" w:space="0" w:color="auto"/>
              <w:right w:val="single" w:sz="4" w:space="0" w:color="auto"/>
            </w:tcBorders>
            <w:hideMark/>
          </w:tcPr>
          <w:p w14:paraId="6DB144DD" w14:textId="77777777" w:rsidR="00835F69" w:rsidRDefault="00835F69">
            <w:pPr>
              <w:rPr>
                <w:rFonts w:ascii="Times New Roman" w:hAnsi="Times New Roman" w:cs="Times New Roman"/>
              </w:rPr>
            </w:pPr>
            <w:r>
              <w:rPr>
                <w:rFonts w:ascii="Times New Roman" w:hAnsi="Times New Roman" w:cs="Times New Roman"/>
              </w:rPr>
              <w:t>Установка зарядных станций.</w:t>
            </w:r>
          </w:p>
        </w:tc>
        <w:tc>
          <w:tcPr>
            <w:tcW w:w="2454" w:type="dxa"/>
            <w:tcBorders>
              <w:top w:val="single" w:sz="4" w:space="0" w:color="auto"/>
              <w:left w:val="single" w:sz="4" w:space="0" w:color="auto"/>
              <w:bottom w:val="single" w:sz="4" w:space="0" w:color="auto"/>
              <w:right w:val="single" w:sz="4" w:space="0" w:color="auto"/>
            </w:tcBorders>
            <w:hideMark/>
          </w:tcPr>
          <w:p w14:paraId="44ABB617" w14:textId="77777777" w:rsidR="00835F69" w:rsidRDefault="00835F69">
            <w:pPr>
              <w:jc w:val="center"/>
              <w:rPr>
                <w:rFonts w:ascii="Times New Roman" w:hAnsi="Times New Roman" w:cs="Times New Roman"/>
                <w:lang w:val="en-US"/>
              </w:rPr>
            </w:pPr>
            <w:r>
              <w:rPr>
                <w:rFonts w:ascii="Times New Roman" w:hAnsi="Times New Roman" w:cs="Times New Roman"/>
                <w:lang w:val="en-US"/>
              </w:rPr>
              <w:t>5460</w:t>
            </w:r>
          </w:p>
        </w:tc>
      </w:tr>
      <w:tr w:rsidR="00835F69" w14:paraId="3D929130" w14:textId="77777777" w:rsidTr="00835F69">
        <w:tc>
          <w:tcPr>
            <w:tcW w:w="704" w:type="dxa"/>
            <w:tcBorders>
              <w:top w:val="single" w:sz="4" w:space="0" w:color="auto"/>
              <w:left w:val="single" w:sz="4" w:space="0" w:color="auto"/>
              <w:bottom w:val="single" w:sz="4" w:space="0" w:color="auto"/>
              <w:right w:val="single" w:sz="4" w:space="0" w:color="auto"/>
            </w:tcBorders>
            <w:shd w:val="clear" w:color="auto" w:fill="FF99CC"/>
            <w:hideMark/>
          </w:tcPr>
          <w:p w14:paraId="55275575" w14:textId="77777777" w:rsidR="00835F69" w:rsidRDefault="00835F69">
            <w:pPr>
              <w:rPr>
                <w:rFonts w:ascii="Times New Roman" w:hAnsi="Times New Roman" w:cs="Times New Roman"/>
                <w:lang w:val="en-US"/>
              </w:rPr>
            </w:pPr>
            <w:r>
              <w:rPr>
                <w:rFonts w:ascii="Times New Roman" w:hAnsi="Times New Roman" w:cs="Times New Roman"/>
                <w:lang w:val="en-US"/>
              </w:rPr>
              <w:t>R3</w:t>
            </w:r>
          </w:p>
        </w:tc>
        <w:tc>
          <w:tcPr>
            <w:tcW w:w="6521" w:type="dxa"/>
            <w:tcBorders>
              <w:top w:val="single" w:sz="4" w:space="0" w:color="auto"/>
              <w:left w:val="single" w:sz="4" w:space="0" w:color="auto"/>
              <w:bottom w:val="single" w:sz="4" w:space="0" w:color="auto"/>
              <w:right w:val="single" w:sz="4" w:space="0" w:color="auto"/>
            </w:tcBorders>
            <w:shd w:val="clear" w:color="auto" w:fill="FF99CC"/>
            <w:hideMark/>
          </w:tcPr>
          <w:p w14:paraId="61064331" w14:textId="77777777" w:rsidR="00835F69" w:rsidRDefault="00835F69">
            <w:pPr>
              <w:rPr>
                <w:rFonts w:ascii="Times New Roman" w:hAnsi="Times New Roman" w:cs="Times New Roman"/>
              </w:rPr>
            </w:pPr>
            <w:r>
              <w:rPr>
                <w:rFonts w:ascii="Times New Roman" w:hAnsi="Times New Roman" w:cs="Times New Roman"/>
              </w:rPr>
              <w:t>Открытый доступ к интернету.</w:t>
            </w:r>
          </w:p>
        </w:tc>
        <w:tc>
          <w:tcPr>
            <w:tcW w:w="2454" w:type="dxa"/>
            <w:tcBorders>
              <w:top w:val="single" w:sz="4" w:space="0" w:color="auto"/>
              <w:left w:val="single" w:sz="4" w:space="0" w:color="auto"/>
              <w:bottom w:val="single" w:sz="4" w:space="0" w:color="auto"/>
              <w:right w:val="single" w:sz="4" w:space="0" w:color="auto"/>
            </w:tcBorders>
            <w:shd w:val="clear" w:color="auto" w:fill="FF99CC"/>
            <w:hideMark/>
          </w:tcPr>
          <w:p w14:paraId="484C98E6" w14:textId="77777777" w:rsidR="00835F69" w:rsidRDefault="00835F69">
            <w:pPr>
              <w:jc w:val="center"/>
              <w:rPr>
                <w:rFonts w:ascii="Times New Roman" w:hAnsi="Times New Roman" w:cs="Times New Roman"/>
                <w:lang w:val="en-US"/>
              </w:rPr>
            </w:pPr>
            <w:r>
              <w:rPr>
                <w:rFonts w:ascii="Times New Roman" w:hAnsi="Times New Roman" w:cs="Times New Roman"/>
                <w:lang w:val="en-US"/>
              </w:rPr>
              <w:t>7445</w:t>
            </w:r>
          </w:p>
        </w:tc>
      </w:tr>
      <w:tr w:rsidR="00835F69" w14:paraId="62B59B87" w14:textId="77777777" w:rsidTr="00835F69">
        <w:tc>
          <w:tcPr>
            <w:tcW w:w="704" w:type="dxa"/>
            <w:tcBorders>
              <w:top w:val="single" w:sz="4" w:space="0" w:color="auto"/>
              <w:left w:val="single" w:sz="4" w:space="0" w:color="auto"/>
              <w:bottom w:val="single" w:sz="4" w:space="0" w:color="auto"/>
              <w:right w:val="single" w:sz="4" w:space="0" w:color="auto"/>
            </w:tcBorders>
            <w:hideMark/>
          </w:tcPr>
          <w:p w14:paraId="3AD8ABEA" w14:textId="77777777" w:rsidR="00835F69" w:rsidRDefault="00835F69">
            <w:pPr>
              <w:rPr>
                <w:rFonts w:ascii="Times New Roman" w:hAnsi="Times New Roman" w:cs="Times New Roman"/>
                <w:lang w:val="en-US"/>
              </w:rPr>
            </w:pPr>
            <w:r>
              <w:rPr>
                <w:rFonts w:ascii="Times New Roman" w:hAnsi="Times New Roman" w:cs="Times New Roman"/>
                <w:lang w:val="en-US"/>
              </w:rPr>
              <w:t>A3.1</w:t>
            </w:r>
          </w:p>
        </w:tc>
        <w:tc>
          <w:tcPr>
            <w:tcW w:w="6521" w:type="dxa"/>
            <w:tcBorders>
              <w:top w:val="single" w:sz="4" w:space="0" w:color="auto"/>
              <w:left w:val="single" w:sz="4" w:space="0" w:color="auto"/>
              <w:bottom w:val="single" w:sz="4" w:space="0" w:color="auto"/>
              <w:right w:val="single" w:sz="4" w:space="0" w:color="auto"/>
            </w:tcBorders>
            <w:hideMark/>
          </w:tcPr>
          <w:p w14:paraId="254802CE" w14:textId="77777777" w:rsidR="00835F69" w:rsidRDefault="00835F69">
            <w:pPr>
              <w:rPr>
                <w:rFonts w:ascii="Times New Roman" w:hAnsi="Times New Roman" w:cs="Times New Roman"/>
              </w:rPr>
            </w:pPr>
            <w:r>
              <w:rPr>
                <w:rFonts w:ascii="Times New Roman" w:hAnsi="Times New Roman" w:cs="Times New Roman"/>
              </w:rPr>
              <w:t>Установка интернет - соединения</w:t>
            </w:r>
          </w:p>
        </w:tc>
        <w:tc>
          <w:tcPr>
            <w:tcW w:w="2454" w:type="dxa"/>
            <w:tcBorders>
              <w:top w:val="single" w:sz="4" w:space="0" w:color="auto"/>
              <w:left w:val="single" w:sz="4" w:space="0" w:color="auto"/>
              <w:bottom w:val="single" w:sz="4" w:space="0" w:color="auto"/>
              <w:right w:val="single" w:sz="4" w:space="0" w:color="auto"/>
            </w:tcBorders>
            <w:hideMark/>
          </w:tcPr>
          <w:p w14:paraId="56A067A9" w14:textId="77777777" w:rsidR="00835F69" w:rsidRDefault="00835F69">
            <w:pPr>
              <w:jc w:val="center"/>
              <w:rPr>
                <w:rFonts w:ascii="Times New Roman" w:hAnsi="Times New Roman" w:cs="Times New Roman"/>
                <w:lang w:val="en-US"/>
              </w:rPr>
            </w:pPr>
            <w:r>
              <w:rPr>
                <w:rFonts w:ascii="Times New Roman" w:hAnsi="Times New Roman" w:cs="Times New Roman"/>
                <w:lang w:val="en-US"/>
              </w:rPr>
              <w:t>1945</w:t>
            </w:r>
          </w:p>
        </w:tc>
      </w:tr>
      <w:tr w:rsidR="00835F69" w14:paraId="2FFD9FCA" w14:textId="77777777" w:rsidTr="00835F69">
        <w:tc>
          <w:tcPr>
            <w:tcW w:w="704" w:type="dxa"/>
            <w:tcBorders>
              <w:top w:val="single" w:sz="4" w:space="0" w:color="auto"/>
              <w:left w:val="single" w:sz="4" w:space="0" w:color="auto"/>
              <w:bottom w:val="single" w:sz="4" w:space="0" w:color="auto"/>
              <w:right w:val="single" w:sz="4" w:space="0" w:color="auto"/>
            </w:tcBorders>
            <w:hideMark/>
          </w:tcPr>
          <w:p w14:paraId="6C1C81C7" w14:textId="77777777" w:rsidR="00835F69" w:rsidRDefault="00835F69">
            <w:pPr>
              <w:rPr>
                <w:rFonts w:ascii="Times New Roman" w:hAnsi="Times New Roman" w:cs="Times New Roman"/>
                <w:lang w:val="en-US"/>
              </w:rPr>
            </w:pPr>
            <w:r>
              <w:rPr>
                <w:rFonts w:ascii="Times New Roman" w:hAnsi="Times New Roman" w:cs="Times New Roman"/>
                <w:lang w:val="en-US"/>
              </w:rPr>
              <w:t>A3.2</w:t>
            </w:r>
          </w:p>
        </w:tc>
        <w:tc>
          <w:tcPr>
            <w:tcW w:w="6521" w:type="dxa"/>
            <w:tcBorders>
              <w:top w:val="single" w:sz="4" w:space="0" w:color="auto"/>
              <w:left w:val="single" w:sz="4" w:space="0" w:color="auto"/>
              <w:bottom w:val="single" w:sz="4" w:space="0" w:color="auto"/>
              <w:right w:val="single" w:sz="4" w:space="0" w:color="auto"/>
            </w:tcBorders>
            <w:hideMark/>
          </w:tcPr>
          <w:p w14:paraId="1CAB932D" w14:textId="77777777" w:rsidR="00835F69" w:rsidRDefault="00835F69">
            <w:pPr>
              <w:rPr>
                <w:rFonts w:ascii="Times New Roman" w:hAnsi="Times New Roman" w:cs="Times New Roman"/>
              </w:rPr>
            </w:pPr>
            <w:r>
              <w:rPr>
                <w:rFonts w:ascii="Times New Roman" w:hAnsi="Times New Roman" w:cs="Times New Roman"/>
              </w:rPr>
              <w:t>Оснащение кабин видеонаблюдением</w:t>
            </w:r>
          </w:p>
        </w:tc>
        <w:tc>
          <w:tcPr>
            <w:tcW w:w="2454" w:type="dxa"/>
            <w:tcBorders>
              <w:top w:val="single" w:sz="4" w:space="0" w:color="auto"/>
              <w:left w:val="single" w:sz="4" w:space="0" w:color="auto"/>
              <w:bottom w:val="single" w:sz="4" w:space="0" w:color="auto"/>
              <w:right w:val="single" w:sz="4" w:space="0" w:color="auto"/>
            </w:tcBorders>
            <w:hideMark/>
          </w:tcPr>
          <w:p w14:paraId="7D39DDC4" w14:textId="77777777" w:rsidR="00835F69" w:rsidRDefault="00835F69">
            <w:pPr>
              <w:jc w:val="center"/>
              <w:rPr>
                <w:rFonts w:ascii="Times New Roman" w:hAnsi="Times New Roman" w:cs="Times New Roman"/>
                <w:lang w:val="en-US"/>
              </w:rPr>
            </w:pPr>
            <w:r>
              <w:rPr>
                <w:rFonts w:ascii="Times New Roman" w:hAnsi="Times New Roman" w:cs="Times New Roman"/>
                <w:lang w:val="en-US"/>
              </w:rPr>
              <w:t>5500</w:t>
            </w:r>
          </w:p>
        </w:tc>
      </w:tr>
      <w:tr w:rsidR="00835F69" w14:paraId="63EBE43E" w14:textId="77777777" w:rsidTr="00835F69">
        <w:tc>
          <w:tcPr>
            <w:tcW w:w="704" w:type="dxa"/>
            <w:tcBorders>
              <w:top w:val="single" w:sz="4" w:space="0" w:color="auto"/>
              <w:left w:val="single" w:sz="4" w:space="0" w:color="auto"/>
              <w:bottom w:val="single" w:sz="4" w:space="0" w:color="auto"/>
              <w:right w:val="single" w:sz="4" w:space="0" w:color="auto"/>
            </w:tcBorders>
            <w:shd w:val="clear" w:color="auto" w:fill="FF99CC"/>
            <w:hideMark/>
          </w:tcPr>
          <w:p w14:paraId="2FE7DE54" w14:textId="77777777" w:rsidR="00835F69" w:rsidRDefault="00835F69">
            <w:pPr>
              <w:rPr>
                <w:rFonts w:ascii="Times New Roman" w:hAnsi="Times New Roman" w:cs="Times New Roman"/>
                <w:lang w:val="en-US"/>
              </w:rPr>
            </w:pPr>
            <w:r>
              <w:rPr>
                <w:rFonts w:ascii="Times New Roman" w:hAnsi="Times New Roman" w:cs="Times New Roman"/>
                <w:lang w:val="en-US"/>
              </w:rPr>
              <w:t>R4</w:t>
            </w:r>
          </w:p>
        </w:tc>
        <w:tc>
          <w:tcPr>
            <w:tcW w:w="6521" w:type="dxa"/>
            <w:tcBorders>
              <w:top w:val="single" w:sz="4" w:space="0" w:color="auto"/>
              <w:left w:val="single" w:sz="4" w:space="0" w:color="auto"/>
              <w:bottom w:val="single" w:sz="4" w:space="0" w:color="auto"/>
              <w:right w:val="single" w:sz="4" w:space="0" w:color="auto"/>
            </w:tcBorders>
            <w:shd w:val="clear" w:color="auto" w:fill="FF99CC"/>
            <w:hideMark/>
          </w:tcPr>
          <w:p w14:paraId="6D48FD1A" w14:textId="77777777" w:rsidR="00835F69" w:rsidRDefault="00835F69">
            <w:pPr>
              <w:rPr>
                <w:rFonts w:ascii="Times New Roman" w:hAnsi="Times New Roman" w:cs="Times New Roman"/>
              </w:rPr>
            </w:pPr>
            <w:r>
              <w:rPr>
                <w:rFonts w:ascii="Times New Roman" w:hAnsi="Times New Roman" w:cs="Times New Roman"/>
              </w:rPr>
              <w:t>Отслеживание местоположения транспорта в реальном времени.</w:t>
            </w:r>
          </w:p>
        </w:tc>
        <w:tc>
          <w:tcPr>
            <w:tcW w:w="2454" w:type="dxa"/>
            <w:tcBorders>
              <w:top w:val="single" w:sz="4" w:space="0" w:color="auto"/>
              <w:left w:val="single" w:sz="4" w:space="0" w:color="auto"/>
              <w:bottom w:val="single" w:sz="4" w:space="0" w:color="auto"/>
              <w:right w:val="single" w:sz="4" w:space="0" w:color="auto"/>
            </w:tcBorders>
            <w:shd w:val="clear" w:color="auto" w:fill="FF99CC"/>
            <w:hideMark/>
          </w:tcPr>
          <w:p w14:paraId="2422BE51" w14:textId="77777777" w:rsidR="00835F69" w:rsidRDefault="00835F69">
            <w:pPr>
              <w:jc w:val="center"/>
              <w:rPr>
                <w:rFonts w:ascii="Times New Roman" w:hAnsi="Times New Roman" w:cs="Times New Roman"/>
                <w:lang w:val="en-US"/>
              </w:rPr>
            </w:pPr>
            <w:r>
              <w:rPr>
                <w:rFonts w:ascii="Times New Roman" w:hAnsi="Times New Roman" w:cs="Times New Roman"/>
                <w:lang w:val="en-US"/>
              </w:rPr>
              <w:t>47325</w:t>
            </w:r>
          </w:p>
        </w:tc>
      </w:tr>
      <w:tr w:rsidR="00835F69" w14:paraId="5BB9EA65" w14:textId="77777777" w:rsidTr="00835F69">
        <w:tc>
          <w:tcPr>
            <w:tcW w:w="704" w:type="dxa"/>
            <w:tcBorders>
              <w:top w:val="single" w:sz="4" w:space="0" w:color="auto"/>
              <w:left w:val="single" w:sz="4" w:space="0" w:color="auto"/>
              <w:bottom w:val="single" w:sz="4" w:space="0" w:color="auto"/>
              <w:right w:val="single" w:sz="4" w:space="0" w:color="auto"/>
            </w:tcBorders>
            <w:hideMark/>
          </w:tcPr>
          <w:p w14:paraId="6BA00EEA" w14:textId="77777777" w:rsidR="00835F69" w:rsidRDefault="00835F69">
            <w:pPr>
              <w:rPr>
                <w:rFonts w:ascii="Times New Roman" w:hAnsi="Times New Roman" w:cs="Times New Roman"/>
                <w:lang w:val="en-US"/>
              </w:rPr>
            </w:pPr>
            <w:r>
              <w:rPr>
                <w:rFonts w:ascii="Times New Roman" w:hAnsi="Times New Roman" w:cs="Times New Roman"/>
                <w:lang w:val="en-US"/>
              </w:rPr>
              <w:t>A4.1</w:t>
            </w:r>
          </w:p>
        </w:tc>
        <w:tc>
          <w:tcPr>
            <w:tcW w:w="6521" w:type="dxa"/>
            <w:tcBorders>
              <w:top w:val="single" w:sz="4" w:space="0" w:color="auto"/>
              <w:left w:val="single" w:sz="4" w:space="0" w:color="auto"/>
              <w:bottom w:val="single" w:sz="4" w:space="0" w:color="auto"/>
              <w:right w:val="single" w:sz="4" w:space="0" w:color="auto"/>
            </w:tcBorders>
            <w:hideMark/>
          </w:tcPr>
          <w:p w14:paraId="76691287" w14:textId="77777777" w:rsidR="00835F69" w:rsidRDefault="00835F69">
            <w:pPr>
              <w:rPr>
                <w:rFonts w:ascii="Times New Roman" w:hAnsi="Times New Roman" w:cs="Times New Roman"/>
              </w:rPr>
            </w:pPr>
            <w:r>
              <w:rPr>
                <w:rFonts w:ascii="Times New Roman" w:hAnsi="Times New Roman" w:cs="Times New Roman"/>
              </w:rPr>
              <w:t xml:space="preserve">Установка </w:t>
            </w:r>
            <w:proofErr w:type="gramStart"/>
            <w:r>
              <w:rPr>
                <w:rFonts w:ascii="Times New Roman" w:hAnsi="Times New Roman" w:cs="Times New Roman"/>
              </w:rPr>
              <w:t>мониторов  с</w:t>
            </w:r>
            <w:proofErr w:type="gramEnd"/>
            <w:r>
              <w:rPr>
                <w:rFonts w:ascii="Times New Roman" w:hAnsi="Times New Roman" w:cs="Times New Roman"/>
              </w:rPr>
              <w:t xml:space="preserve"> соответствующим ПО.</w:t>
            </w:r>
          </w:p>
        </w:tc>
        <w:tc>
          <w:tcPr>
            <w:tcW w:w="2454" w:type="dxa"/>
            <w:tcBorders>
              <w:top w:val="single" w:sz="4" w:space="0" w:color="auto"/>
              <w:left w:val="single" w:sz="4" w:space="0" w:color="auto"/>
              <w:bottom w:val="single" w:sz="4" w:space="0" w:color="auto"/>
              <w:right w:val="single" w:sz="4" w:space="0" w:color="auto"/>
            </w:tcBorders>
            <w:hideMark/>
          </w:tcPr>
          <w:p w14:paraId="37F8B80F" w14:textId="77777777" w:rsidR="00835F69" w:rsidRDefault="00835F69">
            <w:pPr>
              <w:jc w:val="center"/>
              <w:rPr>
                <w:rFonts w:ascii="Times New Roman" w:hAnsi="Times New Roman" w:cs="Times New Roman"/>
                <w:lang w:val="en-US"/>
              </w:rPr>
            </w:pPr>
            <w:r>
              <w:rPr>
                <w:rFonts w:ascii="Times New Roman" w:hAnsi="Times New Roman" w:cs="Times New Roman"/>
                <w:lang w:val="en-US"/>
              </w:rPr>
              <w:t>39705</w:t>
            </w:r>
          </w:p>
        </w:tc>
      </w:tr>
      <w:tr w:rsidR="00835F69" w14:paraId="2FA9AC2A" w14:textId="77777777" w:rsidTr="00835F69">
        <w:tc>
          <w:tcPr>
            <w:tcW w:w="704" w:type="dxa"/>
            <w:tcBorders>
              <w:top w:val="single" w:sz="4" w:space="0" w:color="auto"/>
              <w:left w:val="single" w:sz="4" w:space="0" w:color="auto"/>
              <w:bottom w:val="single" w:sz="4" w:space="0" w:color="auto"/>
              <w:right w:val="single" w:sz="4" w:space="0" w:color="auto"/>
            </w:tcBorders>
            <w:hideMark/>
          </w:tcPr>
          <w:p w14:paraId="06620175" w14:textId="77777777" w:rsidR="00835F69" w:rsidRDefault="00835F69">
            <w:pPr>
              <w:rPr>
                <w:rFonts w:ascii="Times New Roman" w:hAnsi="Times New Roman" w:cs="Times New Roman"/>
                <w:lang w:val="en-US"/>
              </w:rPr>
            </w:pPr>
            <w:r>
              <w:rPr>
                <w:rFonts w:ascii="Times New Roman" w:hAnsi="Times New Roman" w:cs="Times New Roman"/>
                <w:lang w:val="en-US"/>
              </w:rPr>
              <w:t>A4.2</w:t>
            </w:r>
          </w:p>
        </w:tc>
        <w:tc>
          <w:tcPr>
            <w:tcW w:w="6521" w:type="dxa"/>
            <w:tcBorders>
              <w:top w:val="single" w:sz="4" w:space="0" w:color="auto"/>
              <w:left w:val="single" w:sz="4" w:space="0" w:color="auto"/>
              <w:bottom w:val="single" w:sz="4" w:space="0" w:color="auto"/>
              <w:right w:val="single" w:sz="4" w:space="0" w:color="auto"/>
            </w:tcBorders>
            <w:hideMark/>
          </w:tcPr>
          <w:p w14:paraId="78DE9408" w14:textId="77777777" w:rsidR="00835F69" w:rsidRDefault="00835F69">
            <w:pPr>
              <w:rPr>
                <w:rFonts w:ascii="Times New Roman" w:hAnsi="Times New Roman" w:cs="Times New Roman"/>
              </w:rPr>
            </w:pPr>
            <w:r>
              <w:rPr>
                <w:rFonts w:ascii="Times New Roman" w:hAnsi="Times New Roman" w:cs="Times New Roman"/>
              </w:rPr>
              <w:t>Проведение рекламной кампании.</w:t>
            </w:r>
          </w:p>
        </w:tc>
        <w:tc>
          <w:tcPr>
            <w:tcW w:w="2454" w:type="dxa"/>
            <w:tcBorders>
              <w:top w:val="single" w:sz="4" w:space="0" w:color="auto"/>
              <w:left w:val="single" w:sz="4" w:space="0" w:color="auto"/>
              <w:bottom w:val="single" w:sz="4" w:space="0" w:color="auto"/>
              <w:right w:val="single" w:sz="4" w:space="0" w:color="auto"/>
            </w:tcBorders>
            <w:hideMark/>
          </w:tcPr>
          <w:p w14:paraId="0DE1EF65" w14:textId="77777777" w:rsidR="00835F69" w:rsidRDefault="00835F69">
            <w:pPr>
              <w:jc w:val="center"/>
              <w:rPr>
                <w:rFonts w:ascii="Times New Roman" w:hAnsi="Times New Roman" w:cs="Times New Roman"/>
                <w:lang w:val="en-US"/>
              </w:rPr>
            </w:pPr>
            <w:r>
              <w:rPr>
                <w:rFonts w:ascii="Times New Roman" w:hAnsi="Times New Roman" w:cs="Times New Roman"/>
                <w:lang w:val="en-US"/>
              </w:rPr>
              <w:t>7620</w:t>
            </w:r>
          </w:p>
        </w:tc>
      </w:tr>
      <w:tr w:rsidR="00835F69" w14:paraId="4704A98D" w14:textId="77777777" w:rsidTr="00835F69">
        <w:tc>
          <w:tcPr>
            <w:tcW w:w="7225" w:type="dxa"/>
            <w:gridSpan w:val="2"/>
            <w:tcBorders>
              <w:top w:val="single" w:sz="4" w:space="0" w:color="auto"/>
              <w:left w:val="single" w:sz="4" w:space="0" w:color="auto"/>
              <w:bottom w:val="single" w:sz="4" w:space="0" w:color="auto"/>
              <w:right w:val="single" w:sz="4" w:space="0" w:color="auto"/>
            </w:tcBorders>
            <w:hideMark/>
          </w:tcPr>
          <w:p w14:paraId="1B3EA31F" w14:textId="77777777" w:rsidR="00835F69" w:rsidRDefault="00835F69">
            <w:pPr>
              <w:jc w:val="center"/>
              <w:rPr>
                <w:rFonts w:ascii="Times New Roman" w:hAnsi="Times New Roman" w:cs="Times New Roman"/>
                <w:lang w:val="en-US"/>
              </w:rPr>
            </w:pPr>
            <w:r>
              <w:rPr>
                <w:rFonts w:ascii="Times New Roman" w:hAnsi="Times New Roman" w:cs="Times New Roman"/>
                <w:lang w:val="en-US"/>
              </w:rPr>
              <w:t>Total</w:t>
            </w:r>
          </w:p>
        </w:tc>
        <w:tc>
          <w:tcPr>
            <w:tcW w:w="2454" w:type="dxa"/>
            <w:tcBorders>
              <w:top w:val="single" w:sz="4" w:space="0" w:color="auto"/>
              <w:left w:val="single" w:sz="4" w:space="0" w:color="auto"/>
              <w:bottom w:val="single" w:sz="4" w:space="0" w:color="auto"/>
              <w:right w:val="single" w:sz="4" w:space="0" w:color="auto"/>
            </w:tcBorders>
            <w:hideMark/>
          </w:tcPr>
          <w:p w14:paraId="4D04AA43" w14:textId="77777777" w:rsidR="00835F69" w:rsidRDefault="00835F69">
            <w:pPr>
              <w:jc w:val="center"/>
              <w:rPr>
                <w:rFonts w:ascii="Times New Roman" w:hAnsi="Times New Roman" w:cs="Times New Roman"/>
                <w:lang w:val="en-US"/>
              </w:rPr>
            </w:pPr>
            <w:r>
              <w:rPr>
                <w:rFonts w:ascii="Times New Roman" w:hAnsi="Times New Roman" w:cs="Times New Roman"/>
                <w:lang w:val="en-US"/>
              </w:rPr>
              <w:t>66827</w:t>
            </w:r>
          </w:p>
        </w:tc>
      </w:tr>
    </w:tbl>
    <w:p w14:paraId="18E95E91" w14:textId="77777777" w:rsidR="00835F69" w:rsidRDefault="00835F69" w:rsidP="00835F69">
      <w:pPr>
        <w:rPr>
          <w:rFonts w:ascii="Times New Roman" w:hAnsi="Times New Roman" w:cs="Times New Roman"/>
        </w:rPr>
      </w:pPr>
    </w:p>
    <w:p w14:paraId="4BDD9A12" w14:textId="4DE62EE1" w:rsidR="00835F69" w:rsidRDefault="00835F69" w:rsidP="00835F69">
      <w:pPr>
        <w:rPr>
          <w:rFonts w:ascii="Times New Roman" w:hAnsi="Times New Roman" w:cs="Times New Roman"/>
          <w:b/>
          <w:sz w:val="28"/>
          <w:lang w:val="ru-RU"/>
        </w:rPr>
      </w:pPr>
    </w:p>
    <w:p w14:paraId="12A15691" w14:textId="5282B092" w:rsidR="00835F69" w:rsidRDefault="00835F69" w:rsidP="00835F69">
      <w:pPr>
        <w:rPr>
          <w:rFonts w:ascii="Times New Roman" w:hAnsi="Times New Roman" w:cs="Times New Roman"/>
          <w:b/>
          <w:sz w:val="28"/>
          <w:lang w:val="ru-RU"/>
        </w:rPr>
      </w:pPr>
    </w:p>
    <w:p w14:paraId="7ABCBE35" w14:textId="77777777" w:rsidR="00835F69" w:rsidRDefault="00835F69" w:rsidP="00835F69">
      <w:pPr>
        <w:rPr>
          <w:rFonts w:ascii="Times New Roman" w:hAnsi="Times New Roman" w:cs="Times New Roman"/>
          <w:b/>
          <w:sz w:val="28"/>
          <w:lang w:val="ru-RU"/>
        </w:rPr>
      </w:pPr>
    </w:p>
    <w:p w14:paraId="0F6C83A0" w14:textId="7EF8FE85" w:rsidR="00835F69" w:rsidRPr="00483C8D" w:rsidRDefault="00835F69" w:rsidP="00835F69">
      <w:pPr>
        <w:rPr>
          <w:rFonts w:ascii="Times New Roman" w:hAnsi="Times New Roman" w:cs="Times New Roman"/>
          <w:b/>
          <w:sz w:val="28"/>
          <w:lang w:val="ru-RU"/>
        </w:rPr>
      </w:pPr>
      <w:r>
        <w:rPr>
          <w:rFonts w:ascii="Times New Roman" w:hAnsi="Times New Roman" w:cs="Times New Roman"/>
          <w:b/>
          <w:sz w:val="28"/>
          <w:lang w:val="ru-RU"/>
        </w:rPr>
        <w:lastRenderedPageBreak/>
        <w:t xml:space="preserve">11. </w:t>
      </w:r>
      <w:r>
        <w:rPr>
          <w:rFonts w:ascii="Times New Roman" w:hAnsi="Times New Roman" w:cs="Times New Roman"/>
          <w:b/>
          <w:sz w:val="32"/>
          <w:szCs w:val="40"/>
        </w:rPr>
        <w:t>Описание ожидаемых результатов</w:t>
      </w:r>
      <w:r w:rsidR="00483C8D">
        <w:rPr>
          <w:rFonts w:ascii="Times New Roman" w:hAnsi="Times New Roman" w:cs="Times New Roman"/>
          <w:b/>
          <w:sz w:val="32"/>
          <w:szCs w:val="40"/>
          <w:lang w:val="ru-RU"/>
        </w:rPr>
        <w:t>.</w:t>
      </w:r>
    </w:p>
    <w:p w14:paraId="510257DB" w14:textId="77777777" w:rsidR="00835F69" w:rsidRDefault="00835F69" w:rsidP="00835F69">
      <w:pPr>
        <w:rPr>
          <w:rFonts w:ascii="Times New Roman" w:hAnsi="Times New Roman" w:cs="Times New Roman"/>
          <w:lang w:val="ru-RU"/>
        </w:rPr>
      </w:pPr>
    </w:p>
    <w:p w14:paraId="61F15861" w14:textId="77777777" w:rsidR="00835F69" w:rsidRDefault="00835F69" w:rsidP="00835F69">
      <w:pPr>
        <w:rPr>
          <w:rFonts w:ascii="Times New Roman" w:hAnsi="Times New Roman" w:cs="Times New Roman"/>
          <w:sz w:val="36"/>
          <w:szCs w:val="40"/>
        </w:rPr>
      </w:pPr>
      <w:r>
        <w:rPr>
          <w:rFonts w:ascii="Times New Roman" w:hAnsi="Times New Roman" w:cs="Times New Roman"/>
          <w:sz w:val="24"/>
          <w:szCs w:val="28"/>
        </w:rPr>
        <w:t xml:space="preserve">Описание ожидаемых результатов </w:t>
      </w:r>
      <w:r>
        <w:rPr>
          <w:rFonts w:ascii="Times New Roman" w:hAnsi="Times New Roman" w:cs="Times New Roman"/>
          <w:sz w:val="24"/>
          <w:szCs w:val="28"/>
          <w:lang w:val="ru-RU"/>
        </w:rPr>
        <w:t xml:space="preserve">- </w:t>
      </w:r>
      <w:r>
        <w:rPr>
          <w:rFonts w:ascii="Times New Roman" w:hAnsi="Times New Roman" w:cs="Times New Roman"/>
          <w:sz w:val="24"/>
          <w:szCs w:val="28"/>
        </w:rPr>
        <w:t xml:space="preserve">обзор целей и </w:t>
      </w:r>
      <w:r>
        <w:rPr>
          <w:rFonts w:ascii="Times New Roman" w:hAnsi="Times New Roman" w:cs="Times New Roman"/>
          <w:sz w:val="24"/>
          <w:szCs w:val="28"/>
          <w:lang w:val="ru-RU"/>
        </w:rPr>
        <w:t>деятельности</w:t>
      </w:r>
      <w:r>
        <w:rPr>
          <w:rFonts w:ascii="Times New Roman" w:hAnsi="Times New Roman" w:cs="Times New Roman"/>
          <w:sz w:val="24"/>
          <w:szCs w:val="28"/>
        </w:rPr>
        <w:t xml:space="preserve"> проекта и описание всех эффектов этих действий.</w:t>
      </w:r>
    </w:p>
    <w:p w14:paraId="02D869B1" w14:textId="77777777" w:rsidR="00835F69" w:rsidRDefault="00835F69" w:rsidP="00835F69">
      <w:pPr>
        <w:rPr>
          <w:rFonts w:ascii="Times New Roman" w:hAnsi="Times New Roman" w:cs="Times New Roman"/>
          <w:sz w:val="24"/>
          <w:szCs w:val="28"/>
        </w:rPr>
      </w:pPr>
      <w:r>
        <w:rPr>
          <w:rFonts w:ascii="Times New Roman" w:hAnsi="Times New Roman" w:cs="Times New Roman"/>
          <w:sz w:val="24"/>
          <w:szCs w:val="28"/>
        </w:rPr>
        <w:t>По ожидаемым результатам проекта рассматриваются достижения, полученные в результате проекта, которые создают услуги или средства, соответствующие цели проекта.</w:t>
      </w:r>
    </w:p>
    <w:p w14:paraId="24807C43" w14:textId="77777777" w:rsidR="00835F69" w:rsidRDefault="00835F69" w:rsidP="00835F69">
      <w:pPr>
        <w:rPr>
          <w:rFonts w:ascii="Times New Roman" w:hAnsi="Times New Roman" w:cs="Times New Roman"/>
          <w:lang w:val="ru-RU"/>
        </w:rPr>
      </w:pPr>
    </w:p>
    <w:tbl>
      <w:tblPr>
        <w:tblStyle w:val="a4"/>
        <w:tblW w:w="0" w:type="auto"/>
        <w:tblInd w:w="0" w:type="dxa"/>
        <w:tblLook w:val="04A0" w:firstRow="1" w:lastRow="0" w:firstColumn="1" w:lastColumn="0" w:noHBand="0" w:noVBand="1"/>
      </w:tblPr>
      <w:tblGrid>
        <w:gridCol w:w="3226"/>
        <w:gridCol w:w="3226"/>
        <w:gridCol w:w="3227"/>
      </w:tblGrid>
      <w:tr w:rsidR="00835F69" w14:paraId="33AD9970" w14:textId="77777777" w:rsidTr="00835F69">
        <w:tc>
          <w:tcPr>
            <w:tcW w:w="3226" w:type="dxa"/>
            <w:tcBorders>
              <w:top w:val="single" w:sz="4" w:space="0" w:color="auto"/>
              <w:left w:val="single" w:sz="4" w:space="0" w:color="auto"/>
              <w:bottom w:val="single" w:sz="4" w:space="0" w:color="auto"/>
              <w:right w:val="single" w:sz="4" w:space="0" w:color="auto"/>
            </w:tcBorders>
            <w:hideMark/>
          </w:tcPr>
          <w:p w14:paraId="702BD188" w14:textId="77777777" w:rsidR="00835F69" w:rsidRDefault="00835F69">
            <w:pPr>
              <w:rPr>
                <w:rFonts w:ascii="Times New Roman" w:hAnsi="Times New Roman" w:cs="Times New Roman"/>
                <w:lang w:val="ru-RU"/>
              </w:rPr>
            </w:pPr>
            <w:r>
              <w:rPr>
                <w:rFonts w:ascii="Times New Roman" w:hAnsi="Times New Roman" w:cs="Times New Roman"/>
                <w:lang w:val="ru-RU"/>
              </w:rPr>
              <w:t>Результаты(качественные)</w:t>
            </w:r>
          </w:p>
        </w:tc>
        <w:tc>
          <w:tcPr>
            <w:tcW w:w="3226" w:type="dxa"/>
            <w:tcBorders>
              <w:top w:val="single" w:sz="4" w:space="0" w:color="auto"/>
              <w:left w:val="single" w:sz="4" w:space="0" w:color="auto"/>
              <w:bottom w:val="single" w:sz="4" w:space="0" w:color="auto"/>
              <w:right w:val="single" w:sz="4" w:space="0" w:color="auto"/>
            </w:tcBorders>
            <w:hideMark/>
          </w:tcPr>
          <w:p w14:paraId="5C123B47" w14:textId="77777777" w:rsidR="00835F69" w:rsidRDefault="00835F69">
            <w:pPr>
              <w:rPr>
                <w:rFonts w:ascii="Times New Roman" w:hAnsi="Times New Roman" w:cs="Times New Roman"/>
                <w:lang w:val="ru-RU"/>
              </w:rPr>
            </w:pPr>
            <w:r>
              <w:rPr>
                <w:rFonts w:ascii="Times New Roman" w:hAnsi="Times New Roman" w:cs="Times New Roman"/>
                <w:lang w:val="ru-RU"/>
              </w:rPr>
              <w:t>Действия</w:t>
            </w:r>
          </w:p>
        </w:tc>
        <w:tc>
          <w:tcPr>
            <w:tcW w:w="3227" w:type="dxa"/>
            <w:tcBorders>
              <w:top w:val="single" w:sz="4" w:space="0" w:color="auto"/>
              <w:left w:val="single" w:sz="4" w:space="0" w:color="auto"/>
              <w:bottom w:val="single" w:sz="4" w:space="0" w:color="auto"/>
              <w:right w:val="single" w:sz="4" w:space="0" w:color="auto"/>
            </w:tcBorders>
            <w:hideMark/>
          </w:tcPr>
          <w:p w14:paraId="4278E9C9" w14:textId="77777777" w:rsidR="00835F69" w:rsidRDefault="00835F69">
            <w:pPr>
              <w:rPr>
                <w:rFonts w:ascii="Times New Roman" w:hAnsi="Times New Roman" w:cs="Times New Roman"/>
                <w:lang w:val="ru-RU"/>
              </w:rPr>
            </w:pPr>
            <w:r>
              <w:rPr>
                <w:rFonts w:ascii="Times New Roman" w:hAnsi="Times New Roman" w:cs="Times New Roman"/>
                <w:lang w:val="ru-RU"/>
              </w:rPr>
              <w:t>Результаты(количественные)</w:t>
            </w:r>
          </w:p>
        </w:tc>
      </w:tr>
      <w:tr w:rsidR="00835F69" w14:paraId="41C61F9A" w14:textId="77777777" w:rsidTr="00835F69">
        <w:tc>
          <w:tcPr>
            <w:tcW w:w="3226" w:type="dxa"/>
            <w:tcBorders>
              <w:top w:val="single" w:sz="4" w:space="0" w:color="auto"/>
              <w:left w:val="single" w:sz="4" w:space="0" w:color="auto"/>
              <w:bottom w:val="single" w:sz="4" w:space="0" w:color="auto"/>
              <w:right w:val="single" w:sz="4" w:space="0" w:color="auto"/>
            </w:tcBorders>
            <w:hideMark/>
          </w:tcPr>
          <w:p w14:paraId="25E43A3A" w14:textId="77777777" w:rsidR="00835F69" w:rsidRDefault="00835F69">
            <w:pPr>
              <w:rPr>
                <w:rFonts w:ascii="Times New Roman" w:hAnsi="Times New Roman" w:cs="Times New Roman"/>
              </w:rPr>
            </w:pPr>
            <w:r>
              <w:rPr>
                <w:rFonts w:ascii="Times New Roman" w:hAnsi="Times New Roman" w:cs="Times New Roman"/>
                <w:lang w:val="en-US"/>
              </w:rPr>
              <w:t>R</w:t>
            </w:r>
            <w:proofErr w:type="gramStart"/>
            <w:r>
              <w:rPr>
                <w:rFonts w:ascii="Times New Roman" w:hAnsi="Times New Roman" w:cs="Times New Roman"/>
                <w:lang w:val="ru-RU"/>
              </w:rPr>
              <w:t>1.</w:t>
            </w:r>
            <w:r>
              <w:rPr>
                <w:rFonts w:ascii="Times New Roman" w:hAnsi="Times New Roman" w:cs="Times New Roman"/>
              </w:rPr>
              <w:t>Появление</w:t>
            </w:r>
            <w:proofErr w:type="gramEnd"/>
            <w:r>
              <w:rPr>
                <w:rFonts w:ascii="Times New Roman" w:hAnsi="Times New Roman" w:cs="Times New Roman"/>
              </w:rPr>
              <w:t xml:space="preserve"> многофункциональных SMART-</w:t>
            </w:r>
            <w:proofErr w:type="spellStart"/>
            <w:r>
              <w:rPr>
                <w:rFonts w:ascii="Times New Roman" w:hAnsi="Times New Roman" w:cs="Times New Roman"/>
              </w:rPr>
              <w:t>BOXов</w:t>
            </w:r>
            <w:proofErr w:type="spellEnd"/>
          </w:p>
        </w:tc>
        <w:tc>
          <w:tcPr>
            <w:tcW w:w="3226" w:type="dxa"/>
            <w:tcBorders>
              <w:top w:val="single" w:sz="4" w:space="0" w:color="auto"/>
              <w:left w:val="single" w:sz="4" w:space="0" w:color="auto"/>
              <w:bottom w:val="single" w:sz="4" w:space="0" w:color="auto"/>
              <w:right w:val="single" w:sz="4" w:space="0" w:color="auto"/>
            </w:tcBorders>
            <w:hideMark/>
          </w:tcPr>
          <w:p w14:paraId="3F9A830F" w14:textId="77777777" w:rsidR="00835F69" w:rsidRDefault="00835F69">
            <w:pPr>
              <w:rPr>
                <w:rFonts w:ascii="Times New Roman" w:hAnsi="Times New Roman" w:cs="Times New Roman"/>
              </w:rPr>
            </w:pPr>
            <w:r>
              <w:rPr>
                <w:rFonts w:ascii="Times New Roman" w:hAnsi="Times New Roman" w:cs="Times New Roman"/>
                <w:lang w:val="en-US"/>
              </w:rPr>
              <w:t>A</w:t>
            </w:r>
            <w:r>
              <w:rPr>
                <w:rFonts w:ascii="Times New Roman" w:hAnsi="Times New Roman" w:cs="Times New Roman"/>
                <w:lang w:val="ru-RU"/>
              </w:rPr>
              <w:t xml:space="preserve">1.1 </w:t>
            </w:r>
            <w:r>
              <w:rPr>
                <w:rFonts w:ascii="Times New Roman" w:hAnsi="Times New Roman" w:cs="Times New Roman"/>
              </w:rPr>
              <w:t>Формирование департаментов</w:t>
            </w:r>
          </w:p>
          <w:p w14:paraId="25A2B4F0" w14:textId="77777777" w:rsidR="00835F69" w:rsidRDefault="00835F69">
            <w:pPr>
              <w:rPr>
                <w:rFonts w:ascii="Times New Roman" w:hAnsi="Times New Roman" w:cs="Times New Roman"/>
              </w:rPr>
            </w:pPr>
            <w:r>
              <w:rPr>
                <w:rFonts w:ascii="Times New Roman" w:hAnsi="Times New Roman" w:cs="Times New Roman"/>
                <w:lang w:val="en-US"/>
              </w:rPr>
              <w:t>A</w:t>
            </w:r>
            <w:r>
              <w:rPr>
                <w:rFonts w:ascii="Times New Roman" w:hAnsi="Times New Roman" w:cs="Times New Roman"/>
                <w:lang w:val="ru-RU"/>
              </w:rPr>
              <w:t xml:space="preserve">1.2 </w:t>
            </w:r>
            <w:r>
              <w:rPr>
                <w:rFonts w:ascii="Times New Roman" w:hAnsi="Times New Roman" w:cs="Times New Roman"/>
              </w:rPr>
              <w:t>Создание отдельных помещений(кабин)</w:t>
            </w:r>
          </w:p>
          <w:p w14:paraId="6E041089" w14:textId="77777777" w:rsidR="00835F69" w:rsidRDefault="00835F69">
            <w:pPr>
              <w:rPr>
                <w:rFonts w:ascii="Times New Roman" w:hAnsi="Times New Roman" w:cs="Times New Roman"/>
              </w:rPr>
            </w:pPr>
            <w:r>
              <w:rPr>
                <w:rFonts w:ascii="Times New Roman" w:hAnsi="Times New Roman" w:cs="Times New Roman"/>
                <w:lang w:val="en-US"/>
              </w:rPr>
              <w:t>A</w:t>
            </w:r>
            <w:r>
              <w:rPr>
                <w:rFonts w:ascii="Times New Roman" w:hAnsi="Times New Roman" w:cs="Times New Roman"/>
                <w:lang w:val="ru-RU"/>
              </w:rPr>
              <w:t xml:space="preserve">1.3 </w:t>
            </w:r>
            <w:r>
              <w:rPr>
                <w:rFonts w:ascii="Times New Roman" w:hAnsi="Times New Roman" w:cs="Times New Roman"/>
              </w:rPr>
              <w:t>Оснащение кабин электричеством</w:t>
            </w:r>
          </w:p>
          <w:p w14:paraId="2CFB3E33" w14:textId="77777777" w:rsidR="00835F69" w:rsidRDefault="00835F69">
            <w:pPr>
              <w:rPr>
                <w:rFonts w:ascii="Times New Roman" w:hAnsi="Times New Roman" w:cs="Times New Roman"/>
                <w:lang w:val="ru-RU"/>
              </w:rPr>
            </w:pPr>
            <w:r>
              <w:rPr>
                <w:rFonts w:ascii="Times New Roman" w:hAnsi="Times New Roman" w:cs="Times New Roman"/>
                <w:lang w:val="en-US"/>
              </w:rPr>
              <w:t>A</w:t>
            </w:r>
            <w:r>
              <w:rPr>
                <w:rFonts w:ascii="Times New Roman" w:hAnsi="Times New Roman" w:cs="Times New Roman"/>
                <w:lang w:val="ru-RU"/>
              </w:rPr>
              <w:t xml:space="preserve">1.4 </w:t>
            </w:r>
            <w:r>
              <w:rPr>
                <w:rFonts w:ascii="Times New Roman" w:hAnsi="Times New Roman" w:cs="Times New Roman"/>
              </w:rPr>
              <w:t>Установка освещения</w:t>
            </w:r>
          </w:p>
        </w:tc>
        <w:tc>
          <w:tcPr>
            <w:tcW w:w="3227" w:type="dxa"/>
            <w:tcBorders>
              <w:top w:val="single" w:sz="4" w:space="0" w:color="auto"/>
              <w:left w:val="single" w:sz="4" w:space="0" w:color="auto"/>
              <w:bottom w:val="single" w:sz="4" w:space="0" w:color="auto"/>
              <w:right w:val="single" w:sz="4" w:space="0" w:color="auto"/>
            </w:tcBorders>
            <w:hideMark/>
          </w:tcPr>
          <w:p w14:paraId="3D8DE9B1" w14:textId="77777777" w:rsidR="00835F69" w:rsidRDefault="00835F69">
            <w:pPr>
              <w:rPr>
                <w:rFonts w:ascii="Times New Roman" w:hAnsi="Times New Roman" w:cs="Times New Roman"/>
                <w:lang w:val="ru-RU"/>
              </w:rPr>
            </w:pPr>
            <w:r>
              <w:rPr>
                <w:rFonts w:ascii="Times New Roman" w:hAnsi="Times New Roman" w:cs="Times New Roman"/>
                <w:lang w:val="ru-RU"/>
              </w:rPr>
              <w:t>Будет снят в аренду офис стоимостью 1680 евро/6 месяцев, а также служебное помещение за 2550 евро/65 месяцев, за обслуживание которого будет уплачено 3369 евро. За установку и подключение отдельных кабин необходимо будет заплатить 7170 евро. Для проведения электричества нам понадобиться 907 евро.</w:t>
            </w:r>
          </w:p>
          <w:p w14:paraId="084B09DD" w14:textId="77777777" w:rsidR="00835F69" w:rsidRDefault="00835F69">
            <w:pPr>
              <w:rPr>
                <w:rFonts w:ascii="Times New Roman" w:hAnsi="Times New Roman" w:cs="Times New Roman"/>
                <w:lang w:val="ru-RU"/>
              </w:rPr>
            </w:pPr>
            <w:r>
              <w:rPr>
                <w:rFonts w:ascii="Times New Roman" w:hAnsi="Times New Roman" w:cs="Times New Roman"/>
                <w:lang w:val="ru-RU"/>
              </w:rPr>
              <w:t>Также получат зарплату в размере 22600 евро наёмные рабочие.</w:t>
            </w:r>
          </w:p>
        </w:tc>
      </w:tr>
      <w:tr w:rsidR="00835F69" w14:paraId="16389E71" w14:textId="77777777" w:rsidTr="00835F69">
        <w:tc>
          <w:tcPr>
            <w:tcW w:w="3226" w:type="dxa"/>
            <w:tcBorders>
              <w:top w:val="single" w:sz="4" w:space="0" w:color="auto"/>
              <w:left w:val="single" w:sz="4" w:space="0" w:color="auto"/>
              <w:bottom w:val="single" w:sz="4" w:space="0" w:color="auto"/>
              <w:right w:val="single" w:sz="4" w:space="0" w:color="auto"/>
            </w:tcBorders>
            <w:hideMark/>
          </w:tcPr>
          <w:p w14:paraId="68B73940" w14:textId="77777777" w:rsidR="00835F69" w:rsidRDefault="00835F69">
            <w:pPr>
              <w:rPr>
                <w:rFonts w:ascii="Times New Roman" w:hAnsi="Times New Roman" w:cs="Times New Roman"/>
                <w:lang w:val="ru-RU"/>
              </w:rPr>
            </w:pPr>
            <w:r>
              <w:rPr>
                <w:rFonts w:ascii="Times New Roman" w:hAnsi="Times New Roman" w:cs="Times New Roman"/>
                <w:lang w:val="en-US"/>
              </w:rPr>
              <w:t>R</w:t>
            </w:r>
            <w:r>
              <w:rPr>
                <w:rFonts w:ascii="Times New Roman" w:hAnsi="Times New Roman" w:cs="Times New Roman"/>
                <w:lang w:val="ru-RU"/>
              </w:rPr>
              <w:t xml:space="preserve">2. </w:t>
            </w:r>
            <w:r>
              <w:rPr>
                <w:rFonts w:ascii="Times New Roman" w:hAnsi="Times New Roman" w:cs="Times New Roman"/>
              </w:rPr>
              <w:t>Возможность зарядить устройство в любое время.</w:t>
            </w:r>
          </w:p>
        </w:tc>
        <w:tc>
          <w:tcPr>
            <w:tcW w:w="3226" w:type="dxa"/>
            <w:tcBorders>
              <w:top w:val="single" w:sz="4" w:space="0" w:color="auto"/>
              <w:left w:val="single" w:sz="4" w:space="0" w:color="auto"/>
              <w:bottom w:val="single" w:sz="4" w:space="0" w:color="auto"/>
              <w:right w:val="single" w:sz="4" w:space="0" w:color="auto"/>
            </w:tcBorders>
            <w:hideMark/>
          </w:tcPr>
          <w:p w14:paraId="581C3214" w14:textId="77777777" w:rsidR="00835F69" w:rsidRDefault="00835F69">
            <w:pPr>
              <w:rPr>
                <w:rFonts w:ascii="Times New Roman" w:hAnsi="Times New Roman" w:cs="Times New Roman"/>
              </w:rPr>
            </w:pPr>
            <w:r>
              <w:rPr>
                <w:rFonts w:ascii="Times New Roman" w:hAnsi="Times New Roman" w:cs="Times New Roman"/>
                <w:lang w:val="en-US"/>
              </w:rPr>
              <w:t xml:space="preserve">A2.1 </w:t>
            </w:r>
            <w:r>
              <w:rPr>
                <w:rFonts w:ascii="Times New Roman" w:hAnsi="Times New Roman" w:cs="Times New Roman"/>
              </w:rPr>
              <w:t>Установка зарядных станций.</w:t>
            </w:r>
          </w:p>
        </w:tc>
        <w:tc>
          <w:tcPr>
            <w:tcW w:w="3227" w:type="dxa"/>
            <w:tcBorders>
              <w:top w:val="single" w:sz="4" w:space="0" w:color="auto"/>
              <w:left w:val="single" w:sz="4" w:space="0" w:color="auto"/>
              <w:bottom w:val="single" w:sz="4" w:space="0" w:color="auto"/>
              <w:right w:val="single" w:sz="4" w:space="0" w:color="auto"/>
            </w:tcBorders>
            <w:hideMark/>
          </w:tcPr>
          <w:p w14:paraId="4CB9FD56" w14:textId="77777777" w:rsidR="00835F69" w:rsidRDefault="00835F69">
            <w:pPr>
              <w:rPr>
                <w:rFonts w:ascii="Times New Roman" w:hAnsi="Times New Roman" w:cs="Times New Roman"/>
                <w:lang w:val="ru-RU"/>
              </w:rPr>
            </w:pPr>
            <w:r>
              <w:rPr>
                <w:rFonts w:ascii="Times New Roman" w:hAnsi="Times New Roman" w:cs="Times New Roman"/>
                <w:lang w:val="ru-RU"/>
              </w:rPr>
              <w:t>Необходимо будет доставить и подключить зарядную станцию, что обойдётся в 5260 евро.</w:t>
            </w:r>
          </w:p>
        </w:tc>
      </w:tr>
      <w:tr w:rsidR="00835F69" w14:paraId="685239BA" w14:textId="77777777" w:rsidTr="00835F69">
        <w:tc>
          <w:tcPr>
            <w:tcW w:w="3226" w:type="dxa"/>
            <w:tcBorders>
              <w:top w:val="single" w:sz="4" w:space="0" w:color="auto"/>
              <w:left w:val="single" w:sz="4" w:space="0" w:color="auto"/>
              <w:bottom w:val="single" w:sz="4" w:space="0" w:color="auto"/>
              <w:right w:val="single" w:sz="4" w:space="0" w:color="auto"/>
            </w:tcBorders>
            <w:hideMark/>
          </w:tcPr>
          <w:p w14:paraId="1523127F" w14:textId="77777777" w:rsidR="00835F69" w:rsidRDefault="00835F69">
            <w:pPr>
              <w:rPr>
                <w:rFonts w:ascii="Times New Roman" w:hAnsi="Times New Roman" w:cs="Times New Roman"/>
                <w:lang w:val="ru-RU"/>
              </w:rPr>
            </w:pPr>
            <w:r>
              <w:rPr>
                <w:rFonts w:ascii="Times New Roman" w:hAnsi="Times New Roman" w:cs="Times New Roman"/>
                <w:lang w:val="en-US"/>
              </w:rPr>
              <w:t>R</w:t>
            </w:r>
            <w:r>
              <w:rPr>
                <w:rFonts w:ascii="Times New Roman" w:hAnsi="Times New Roman" w:cs="Times New Roman"/>
                <w:lang w:val="ru-RU"/>
              </w:rPr>
              <w:t xml:space="preserve">3. </w:t>
            </w:r>
            <w:r>
              <w:rPr>
                <w:rFonts w:ascii="Times New Roman" w:hAnsi="Times New Roman" w:cs="Times New Roman"/>
              </w:rPr>
              <w:t>Открытый доступ к интернету.</w:t>
            </w:r>
          </w:p>
        </w:tc>
        <w:tc>
          <w:tcPr>
            <w:tcW w:w="3226" w:type="dxa"/>
            <w:tcBorders>
              <w:top w:val="single" w:sz="4" w:space="0" w:color="auto"/>
              <w:left w:val="single" w:sz="4" w:space="0" w:color="auto"/>
              <w:bottom w:val="single" w:sz="4" w:space="0" w:color="auto"/>
              <w:right w:val="single" w:sz="4" w:space="0" w:color="auto"/>
            </w:tcBorders>
            <w:hideMark/>
          </w:tcPr>
          <w:p w14:paraId="7D894383" w14:textId="77777777" w:rsidR="00835F69" w:rsidRDefault="00835F69">
            <w:pPr>
              <w:rPr>
                <w:rFonts w:ascii="Times New Roman" w:hAnsi="Times New Roman" w:cs="Times New Roman"/>
              </w:rPr>
            </w:pPr>
            <w:r>
              <w:rPr>
                <w:rFonts w:ascii="Times New Roman" w:hAnsi="Times New Roman" w:cs="Times New Roman"/>
                <w:lang w:val="en-US"/>
              </w:rPr>
              <w:t>A</w:t>
            </w:r>
            <w:r>
              <w:rPr>
                <w:rFonts w:ascii="Times New Roman" w:hAnsi="Times New Roman" w:cs="Times New Roman"/>
                <w:lang w:val="ru-RU"/>
              </w:rPr>
              <w:t xml:space="preserve">3.1 </w:t>
            </w:r>
            <w:r>
              <w:rPr>
                <w:rFonts w:ascii="Times New Roman" w:hAnsi="Times New Roman" w:cs="Times New Roman"/>
              </w:rPr>
              <w:t>Установка интернет – соединения</w:t>
            </w:r>
          </w:p>
          <w:p w14:paraId="15EFED55" w14:textId="77777777" w:rsidR="00835F69" w:rsidRDefault="00835F69">
            <w:pPr>
              <w:rPr>
                <w:rFonts w:ascii="Times New Roman" w:hAnsi="Times New Roman" w:cs="Times New Roman"/>
                <w:lang w:val="ru-RU"/>
              </w:rPr>
            </w:pPr>
            <w:r>
              <w:rPr>
                <w:rFonts w:ascii="Times New Roman" w:hAnsi="Times New Roman" w:cs="Times New Roman"/>
                <w:lang w:val="en-US"/>
              </w:rPr>
              <w:t>A</w:t>
            </w:r>
            <w:r>
              <w:rPr>
                <w:rFonts w:ascii="Times New Roman" w:hAnsi="Times New Roman" w:cs="Times New Roman"/>
                <w:lang w:val="ru-RU"/>
              </w:rPr>
              <w:t xml:space="preserve">3.2 </w:t>
            </w:r>
            <w:r>
              <w:rPr>
                <w:rFonts w:ascii="Times New Roman" w:hAnsi="Times New Roman" w:cs="Times New Roman"/>
              </w:rPr>
              <w:t>Оснащение кабин видеонаблюдением</w:t>
            </w:r>
          </w:p>
        </w:tc>
        <w:tc>
          <w:tcPr>
            <w:tcW w:w="3227" w:type="dxa"/>
            <w:tcBorders>
              <w:top w:val="single" w:sz="4" w:space="0" w:color="auto"/>
              <w:left w:val="single" w:sz="4" w:space="0" w:color="auto"/>
              <w:bottom w:val="single" w:sz="4" w:space="0" w:color="auto"/>
              <w:right w:val="single" w:sz="4" w:space="0" w:color="auto"/>
            </w:tcBorders>
            <w:hideMark/>
          </w:tcPr>
          <w:p w14:paraId="3070895B" w14:textId="77777777" w:rsidR="00835F69" w:rsidRDefault="00835F69">
            <w:pPr>
              <w:rPr>
                <w:rFonts w:ascii="Times New Roman" w:hAnsi="Times New Roman" w:cs="Times New Roman"/>
                <w:lang w:val="ru-RU"/>
              </w:rPr>
            </w:pPr>
            <w:r>
              <w:rPr>
                <w:rFonts w:ascii="Times New Roman" w:hAnsi="Times New Roman" w:cs="Times New Roman"/>
                <w:lang w:val="ru-RU"/>
              </w:rPr>
              <w:t>Затраты для проведения и установки стабильного соединения составят 3890 евро. Необходимо будет также потратить 4845 евро на установку и обслуживание камер видеонаблюдения.</w:t>
            </w:r>
          </w:p>
        </w:tc>
      </w:tr>
      <w:tr w:rsidR="00835F69" w14:paraId="4E0E86DF" w14:textId="77777777" w:rsidTr="00835F69">
        <w:tc>
          <w:tcPr>
            <w:tcW w:w="3226" w:type="dxa"/>
            <w:tcBorders>
              <w:top w:val="single" w:sz="4" w:space="0" w:color="auto"/>
              <w:left w:val="single" w:sz="4" w:space="0" w:color="auto"/>
              <w:bottom w:val="single" w:sz="4" w:space="0" w:color="auto"/>
              <w:right w:val="single" w:sz="4" w:space="0" w:color="auto"/>
            </w:tcBorders>
            <w:hideMark/>
          </w:tcPr>
          <w:p w14:paraId="357D9453" w14:textId="77777777" w:rsidR="00835F69" w:rsidRDefault="00835F69">
            <w:pPr>
              <w:rPr>
                <w:rFonts w:ascii="Times New Roman" w:hAnsi="Times New Roman" w:cs="Times New Roman"/>
                <w:lang w:val="ru-RU"/>
              </w:rPr>
            </w:pPr>
            <w:r>
              <w:rPr>
                <w:rFonts w:ascii="Times New Roman" w:hAnsi="Times New Roman" w:cs="Times New Roman"/>
                <w:lang w:val="en-US"/>
              </w:rPr>
              <w:t>R</w:t>
            </w:r>
            <w:r>
              <w:rPr>
                <w:rFonts w:ascii="Times New Roman" w:hAnsi="Times New Roman" w:cs="Times New Roman"/>
                <w:lang w:val="ru-RU"/>
              </w:rPr>
              <w:t xml:space="preserve">4. </w:t>
            </w:r>
            <w:r>
              <w:rPr>
                <w:rFonts w:ascii="Times New Roman" w:hAnsi="Times New Roman" w:cs="Times New Roman"/>
              </w:rPr>
              <w:t>Отслеживание местоположения транспорта в реальном времени.</w:t>
            </w:r>
          </w:p>
        </w:tc>
        <w:tc>
          <w:tcPr>
            <w:tcW w:w="3226" w:type="dxa"/>
            <w:tcBorders>
              <w:top w:val="single" w:sz="4" w:space="0" w:color="auto"/>
              <w:left w:val="single" w:sz="4" w:space="0" w:color="auto"/>
              <w:bottom w:val="single" w:sz="4" w:space="0" w:color="auto"/>
              <w:right w:val="single" w:sz="4" w:space="0" w:color="auto"/>
            </w:tcBorders>
            <w:hideMark/>
          </w:tcPr>
          <w:p w14:paraId="2DB00261" w14:textId="77777777" w:rsidR="00835F69" w:rsidRDefault="00835F69">
            <w:pPr>
              <w:rPr>
                <w:rFonts w:ascii="Times New Roman" w:hAnsi="Times New Roman" w:cs="Times New Roman"/>
              </w:rPr>
            </w:pPr>
            <w:r>
              <w:rPr>
                <w:rFonts w:ascii="Times New Roman" w:hAnsi="Times New Roman" w:cs="Times New Roman"/>
                <w:lang w:val="en-US"/>
              </w:rPr>
              <w:t>A</w:t>
            </w:r>
            <w:r>
              <w:rPr>
                <w:rFonts w:ascii="Times New Roman" w:hAnsi="Times New Roman" w:cs="Times New Roman"/>
                <w:lang w:val="ru-RU"/>
              </w:rPr>
              <w:t xml:space="preserve">4.1 </w:t>
            </w:r>
            <w:r>
              <w:rPr>
                <w:rFonts w:ascii="Times New Roman" w:hAnsi="Times New Roman" w:cs="Times New Roman"/>
              </w:rPr>
              <w:t>Установка мониторов с соответствующим ПО.</w:t>
            </w:r>
          </w:p>
          <w:p w14:paraId="54580EFD" w14:textId="77777777" w:rsidR="00835F69" w:rsidRDefault="00835F69">
            <w:pPr>
              <w:rPr>
                <w:rFonts w:ascii="Times New Roman" w:hAnsi="Times New Roman" w:cs="Times New Roman"/>
                <w:lang w:val="en-US"/>
              </w:rPr>
            </w:pPr>
            <w:r>
              <w:rPr>
                <w:rFonts w:ascii="Times New Roman" w:hAnsi="Times New Roman" w:cs="Times New Roman"/>
                <w:lang w:val="en-US"/>
              </w:rPr>
              <w:t xml:space="preserve">A4.2 </w:t>
            </w:r>
            <w:r>
              <w:rPr>
                <w:rFonts w:ascii="Times New Roman" w:hAnsi="Times New Roman" w:cs="Times New Roman"/>
              </w:rPr>
              <w:t>Проведение рекламной кампании.</w:t>
            </w:r>
          </w:p>
        </w:tc>
        <w:tc>
          <w:tcPr>
            <w:tcW w:w="3227" w:type="dxa"/>
            <w:tcBorders>
              <w:top w:val="single" w:sz="4" w:space="0" w:color="auto"/>
              <w:left w:val="single" w:sz="4" w:space="0" w:color="auto"/>
              <w:bottom w:val="single" w:sz="4" w:space="0" w:color="auto"/>
              <w:right w:val="single" w:sz="4" w:space="0" w:color="auto"/>
            </w:tcBorders>
            <w:hideMark/>
          </w:tcPr>
          <w:p w14:paraId="5143F240" w14:textId="77777777" w:rsidR="00835F69" w:rsidRDefault="00835F69">
            <w:pPr>
              <w:rPr>
                <w:rFonts w:ascii="Times New Roman" w:hAnsi="Times New Roman" w:cs="Times New Roman"/>
                <w:lang w:val="ru-RU"/>
              </w:rPr>
            </w:pPr>
            <w:r>
              <w:rPr>
                <w:rFonts w:ascii="Times New Roman" w:hAnsi="Times New Roman" w:cs="Times New Roman"/>
                <w:lang w:val="ru-RU"/>
              </w:rPr>
              <w:t>Будут установлены мониторы с ПО, расходы на которые составят 32654 евро.</w:t>
            </w:r>
          </w:p>
          <w:p w14:paraId="36B16222" w14:textId="77777777" w:rsidR="00835F69" w:rsidRDefault="00835F69">
            <w:pPr>
              <w:rPr>
                <w:rFonts w:ascii="Times New Roman" w:hAnsi="Times New Roman" w:cs="Times New Roman"/>
                <w:lang w:val="ru-RU"/>
              </w:rPr>
            </w:pPr>
            <w:r>
              <w:rPr>
                <w:rFonts w:ascii="Times New Roman" w:hAnsi="Times New Roman" w:cs="Times New Roman"/>
                <w:lang w:val="ru-RU"/>
              </w:rPr>
              <w:t>Параллельно будет проводиться рекламная кампания нашего проекта, стоимость которой оценивается в 7500 евро.</w:t>
            </w:r>
          </w:p>
        </w:tc>
      </w:tr>
    </w:tbl>
    <w:p w14:paraId="1E58EEA8" w14:textId="77777777" w:rsidR="00835F69" w:rsidRDefault="00835F69" w:rsidP="00835F69">
      <w:pPr>
        <w:rPr>
          <w:rFonts w:ascii="Times New Roman" w:hAnsi="Times New Roman" w:cs="Times New Roman"/>
        </w:rPr>
      </w:pPr>
    </w:p>
    <w:p w14:paraId="54C86E1C" w14:textId="77777777" w:rsidR="00835F69" w:rsidRDefault="00835F69" w:rsidP="00835F69">
      <w:pPr>
        <w:rPr>
          <w:rFonts w:ascii="Times New Roman" w:hAnsi="Times New Roman" w:cs="Times New Roman"/>
        </w:rPr>
      </w:pPr>
    </w:p>
    <w:p w14:paraId="2835022A" w14:textId="77777777" w:rsidR="00835F69" w:rsidRDefault="00835F69" w:rsidP="00835F69">
      <w:pPr>
        <w:rPr>
          <w:rFonts w:ascii="Times New Roman" w:hAnsi="Times New Roman" w:cs="Times New Roman"/>
        </w:rPr>
      </w:pPr>
    </w:p>
    <w:p w14:paraId="14A0BE82" w14:textId="77777777" w:rsidR="00835F69" w:rsidRDefault="00835F69" w:rsidP="00835F69">
      <w:pPr>
        <w:rPr>
          <w:rFonts w:ascii="Times New Roman" w:hAnsi="Times New Roman" w:cs="Times New Roman"/>
        </w:rPr>
      </w:pPr>
    </w:p>
    <w:p w14:paraId="75B92C02" w14:textId="77777777" w:rsidR="00835F69" w:rsidRDefault="00835F69" w:rsidP="00835F69">
      <w:pPr>
        <w:spacing w:line="360" w:lineRule="auto"/>
        <w:rPr>
          <w:rFonts w:ascii="Times New Roman" w:hAnsi="Times New Roman" w:cs="Times New Roman"/>
          <w:b/>
          <w:sz w:val="32"/>
        </w:rPr>
      </w:pPr>
      <w:r>
        <w:rPr>
          <w:rFonts w:ascii="Times New Roman" w:hAnsi="Times New Roman" w:cs="Times New Roman"/>
          <w:b/>
          <w:sz w:val="32"/>
        </w:rPr>
        <w:lastRenderedPageBreak/>
        <w:t>Мониторинг гипотез</w:t>
      </w:r>
    </w:p>
    <w:p w14:paraId="5BDA3E10" w14:textId="77777777" w:rsidR="00835F69" w:rsidRDefault="00835F69" w:rsidP="00835F69">
      <w:pPr>
        <w:spacing w:line="360" w:lineRule="auto"/>
        <w:rPr>
          <w:rFonts w:ascii="Times New Roman" w:hAnsi="Times New Roman" w:cs="Times New Roman"/>
          <w:sz w:val="24"/>
        </w:rPr>
      </w:pPr>
      <w:r>
        <w:rPr>
          <w:rFonts w:ascii="Times New Roman" w:hAnsi="Times New Roman" w:cs="Times New Roman"/>
          <w:sz w:val="24"/>
        </w:rPr>
        <w:t xml:space="preserve">В то время как деятельность и результаты контролируются регулярно, мониторинг предположений и рисков очень редок. Он формирует основу для мониторинга гипотез, который будет работать сравнимо с листом мониторинга результатов, т. е. дает обзор утверждений (хода выполнения) гипотез, соответствующих наблюдений и предлагаемых корректирующих действий. </w:t>
      </w:r>
    </w:p>
    <w:p w14:paraId="6CE7FEA0" w14:textId="434E91B3" w:rsidR="00835F69" w:rsidRPr="00835F69" w:rsidRDefault="00835F69" w:rsidP="00835F69">
      <w:pPr>
        <w:spacing w:line="360" w:lineRule="auto"/>
        <w:rPr>
          <w:rFonts w:ascii="Times New Roman" w:hAnsi="Times New Roman" w:cs="Times New Roman"/>
          <w:sz w:val="24"/>
        </w:rPr>
      </w:pPr>
      <w:r>
        <w:rPr>
          <w:rFonts w:ascii="Times New Roman" w:hAnsi="Times New Roman" w:cs="Times New Roman"/>
          <w:sz w:val="24"/>
        </w:rPr>
        <w:t>Руководители проектов должны немедленно реагировать, когда предположения сбываются и рискуют поставить под угрозу успех проекта, например, путем корректировки планирования, встреч с партнерами и заинтересованными сторонами.</w:t>
      </w:r>
    </w:p>
    <w:p w14:paraId="1B203EE8" w14:textId="77777777" w:rsidR="00835F69" w:rsidRDefault="00835F69" w:rsidP="00835F69">
      <w:pPr>
        <w:rPr>
          <w:rFonts w:ascii="Times New Roman" w:hAnsi="Times New Roman" w:cs="Times New Roman"/>
        </w:rPr>
      </w:pPr>
    </w:p>
    <w:tbl>
      <w:tblPr>
        <w:tblStyle w:val="a4"/>
        <w:tblW w:w="10818" w:type="dxa"/>
        <w:tblInd w:w="-714" w:type="dxa"/>
        <w:tblLook w:val="04A0" w:firstRow="1" w:lastRow="0" w:firstColumn="1" w:lastColumn="0" w:noHBand="0" w:noVBand="1"/>
      </w:tblPr>
      <w:tblGrid>
        <w:gridCol w:w="1642"/>
        <w:gridCol w:w="2797"/>
        <w:gridCol w:w="2365"/>
        <w:gridCol w:w="1818"/>
        <w:gridCol w:w="2196"/>
      </w:tblGrid>
      <w:tr w:rsidR="00835F69" w14:paraId="3F574D84" w14:textId="77777777" w:rsidTr="00835F69">
        <w:trPr>
          <w:trHeight w:val="930"/>
        </w:trPr>
        <w:tc>
          <w:tcPr>
            <w:tcW w:w="1642" w:type="dxa"/>
            <w:tcBorders>
              <w:top w:val="single" w:sz="4" w:space="0" w:color="auto"/>
              <w:left w:val="single" w:sz="4" w:space="0" w:color="auto"/>
              <w:bottom w:val="single" w:sz="4" w:space="0" w:color="auto"/>
              <w:right w:val="single" w:sz="4" w:space="0" w:color="auto"/>
            </w:tcBorders>
            <w:hideMark/>
          </w:tcPr>
          <w:p w14:paraId="3F1A0AA5" w14:textId="77777777" w:rsidR="00835F69" w:rsidRDefault="00835F69">
            <w:pPr>
              <w:rPr>
                <w:rFonts w:ascii="Times New Roman" w:eastAsia="Times New Roman" w:hAnsi="Times New Roman" w:cs="Times New Roman"/>
                <w:lang w:val="ru-RU"/>
              </w:rPr>
            </w:pPr>
            <w:r>
              <w:rPr>
                <w:rFonts w:ascii="Times New Roman" w:eastAsia="Times New Roman" w:hAnsi="Times New Roman" w:cs="Times New Roman"/>
                <w:lang w:val="ru-RU"/>
              </w:rPr>
              <w:t>Уровень</w:t>
            </w:r>
          </w:p>
        </w:tc>
        <w:tc>
          <w:tcPr>
            <w:tcW w:w="2797" w:type="dxa"/>
            <w:tcBorders>
              <w:top w:val="single" w:sz="4" w:space="0" w:color="auto"/>
              <w:left w:val="single" w:sz="4" w:space="0" w:color="auto"/>
              <w:bottom w:val="single" w:sz="4" w:space="0" w:color="auto"/>
              <w:right w:val="single" w:sz="4" w:space="0" w:color="auto"/>
            </w:tcBorders>
            <w:hideMark/>
          </w:tcPr>
          <w:p w14:paraId="651736E7" w14:textId="77777777" w:rsidR="00835F69" w:rsidRDefault="00835F69">
            <w:pPr>
              <w:rPr>
                <w:rFonts w:ascii="Times New Roman" w:hAnsi="Times New Roman" w:cs="Times New Roman"/>
                <w:lang w:val="ru-RU"/>
              </w:rPr>
            </w:pPr>
            <w:r>
              <w:rPr>
                <w:rFonts w:ascii="Times New Roman" w:eastAsia="Times New Roman" w:hAnsi="Times New Roman" w:cs="Times New Roman"/>
                <w:lang w:val="ru-RU"/>
              </w:rPr>
              <w:t>Гипотезы</w:t>
            </w:r>
          </w:p>
        </w:tc>
        <w:tc>
          <w:tcPr>
            <w:tcW w:w="2365" w:type="dxa"/>
            <w:tcBorders>
              <w:top w:val="single" w:sz="4" w:space="0" w:color="auto"/>
              <w:left w:val="single" w:sz="4" w:space="0" w:color="auto"/>
              <w:bottom w:val="single" w:sz="4" w:space="0" w:color="auto"/>
              <w:right w:val="single" w:sz="4" w:space="0" w:color="auto"/>
            </w:tcBorders>
            <w:hideMark/>
          </w:tcPr>
          <w:p w14:paraId="46A22963" w14:textId="77777777" w:rsidR="00835F69" w:rsidRDefault="00835F69">
            <w:pPr>
              <w:rPr>
                <w:rFonts w:ascii="Times New Roman" w:hAnsi="Times New Roman" w:cs="Times New Roman"/>
                <w:lang w:val="en-US"/>
              </w:rPr>
            </w:pPr>
            <w:proofErr w:type="spellStart"/>
            <w:r>
              <w:rPr>
                <w:rFonts w:ascii="Times New Roman" w:hAnsi="Times New Roman" w:cs="Times New Roman"/>
                <w:lang w:val="en-US"/>
              </w:rPr>
              <w:t>Indicatori</w:t>
            </w:r>
            <w:proofErr w:type="spellEnd"/>
            <w:r>
              <w:rPr>
                <w:rFonts w:ascii="Times New Roman" w:hAnsi="Times New Roman" w:cs="Times New Roman"/>
                <w:lang w:val="en-US"/>
              </w:rPr>
              <w:t xml:space="preserve"> de </w:t>
            </w:r>
            <w:proofErr w:type="spellStart"/>
            <w:r>
              <w:rPr>
                <w:rFonts w:ascii="Times New Roman" w:hAnsi="Times New Roman" w:cs="Times New Roman"/>
                <w:lang w:val="en-US"/>
              </w:rPr>
              <w:t>verificare</w:t>
            </w:r>
            <w:proofErr w:type="spellEnd"/>
            <w:r>
              <w:rPr>
                <w:rFonts w:ascii="Times New Roman" w:hAnsi="Times New Roman" w:cs="Times New Roman"/>
                <w:lang w:val="en-US"/>
              </w:rPr>
              <w:t xml:space="preserve"> a </w:t>
            </w:r>
            <w:proofErr w:type="spellStart"/>
            <w:r>
              <w:rPr>
                <w:rFonts w:ascii="Times New Roman" w:hAnsi="Times New Roman" w:cs="Times New Roman"/>
                <w:lang w:val="en-US"/>
              </w:rPr>
              <w:t>Obiectivelor</w:t>
            </w:r>
            <w:proofErr w:type="spellEnd"/>
          </w:p>
        </w:tc>
        <w:tc>
          <w:tcPr>
            <w:tcW w:w="1818" w:type="dxa"/>
            <w:tcBorders>
              <w:top w:val="single" w:sz="4" w:space="0" w:color="auto"/>
              <w:left w:val="single" w:sz="4" w:space="0" w:color="auto"/>
              <w:bottom w:val="single" w:sz="4" w:space="0" w:color="auto"/>
              <w:right w:val="single" w:sz="4" w:space="0" w:color="auto"/>
            </w:tcBorders>
            <w:hideMark/>
          </w:tcPr>
          <w:p w14:paraId="561AA344" w14:textId="77777777" w:rsidR="00835F69" w:rsidRDefault="00835F69">
            <w:pPr>
              <w:rPr>
                <w:rFonts w:ascii="Times New Roman" w:hAnsi="Times New Roman" w:cs="Times New Roman"/>
                <w:lang w:val="en-US"/>
              </w:rPr>
            </w:pPr>
            <w:proofErr w:type="spellStart"/>
            <w:r>
              <w:rPr>
                <w:rFonts w:ascii="Times New Roman" w:hAnsi="Times New Roman" w:cs="Times New Roman"/>
              </w:rPr>
              <w:t>Surse</w:t>
            </w:r>
            <w:proofErr w:type="spellEnd"/>
            <w:r>
              <w:rPr>
                <w:rFonts w:ascii="Times New Roman" w:hAnsi="Times New Roman" w:cs="Times New Roman"/>
              </w:rPr>
              <w:t xml:space="preserve"> </w:t>
            </w:r>
            <w:proofErr w:type="spellStart"/>
            <w:r>
              <w:rPr>
                <w:rFonts w:ascii="Times New Roman" w:hAnsi="Times New Roman" w:cs="Times New Roman"/>
              </w:rPr>
              <w:t>verificare</w:t>
            </w:r>
            <w:proofErr w:type="spellEnd"/>
          </w:p>
        </w:tc>
        <w:tc>
          <w:tcPr>
            <w:tcW w:w="2196" w:type="dxa"/>
            <w:tcBorders>
              <w:top w:val="single" w:sz="4" w:space="0" w:color="auto"/>
              <w:left w:val="single" w:sz="4" w:space="0" w:color="auto"/>
              <w:bottom w:val="single" w:sz="4" w:space="0" w:color="auto"/>
              <w:right w:val="single" w:sz="4" w:space="0" w:color="auto"/>
            </w:tcBorders>
            <w:hideMark/>
          </w:tcPr>
          <w:p w14:paraId="56F63B8C" w14:textId="77777777" w:rsidR="00835F69" w:rsidRDefault="00835F69">
            <w:pPr>
              <w:rPr>
                <w:rFonts w:ascii="Times New Roman" w:hAnsi="Times New Roman" w:cs="Times New Roman"/>
                <w:lang w:val="ru-RU"/>
              </w:rPr>
            </w:pPr>
            <w:proofErr w:type="spellStart"/>
            <w:r>
              <w:rPr>
                <w:rFonts w:ascii="Times New Roman" w:hAnsi="Times New Roman" w:cs="Times New Roman"/>
                <w:lang w:val="ru-RU"/>
              </w:rPr>
              <w:t>Коментарии</w:t>
            </w:r>
            <w:proofErr w:type="spellEnd"/>
          </w:p>
        </w:tc>
      </w:tr>
      <w:tr w:rsidR="00835F69" w14:paraId="7C3DD2FF" w14:textId="77777777" w:rsidTr="00835F69">
        <w:trPr>
          <w:cantSplit/>
          <w:trHeight w:val="1134"/>
        </w:trPr>
        <w:tc>
          <w:tcPr>
            <w:tcW w:w="1642" w:type="dxa"/>
            <w:tcBorders>
              <w:top w:val="single" w:sz="4" w:space="0" w:color="auto"/>
              <w:left w:val="single" w:sz="4" w:space="0" w:color="auto"/>
              <w:bottom w:val="single" w:sz="4" w:space="0" w:color="auto"/>
              <w:right w:val="single" w:sz="4" w:space="0" w:color="auto"/>
            </w:tcBorders>
            <w:textDirection w:val="btLr"/>
            <w:vAlign w:val="center"/>
            <w:hideMark/>
          </w:tcPr>
          <w:p w14:paraId="13458AC3" w14:textId="77777777" w:rsidR="00835F69" w:rsidRDefault="00835F69">
            <w:pPr>
              <w:ind w:left="113" w:right="113"/>
              <w:jc w:val="center"/>
              <w:rPr>
                <w:rFonts w:ascii="Times New Roman" w:hAnsi="Times New Roman" w:cs="Times New Roman"/>
                <w:lang w:val="en-US"/>
              </w:rPr>
            </w:pPr>
            <w:proofErr w:type="spellStart"/>
            <w:r>
              <w:rPr>
                <w:rFonts w:ascii="Times New Roman" w:hAnsi="Times New Roman" w:cs="Times New Roman"/>
                <w:lang w:val="en-US"/>
              </w:rPr>
              <w:t>Obiective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generale</w:t>
            </w:r>
            <w:proofErr w:type="spellEnd"/>
          </w:p>
        </w:tc>
        <w:tc>
          <w:tcPr>
            <w:tcW w:w="2797" w:type="dxa"/>
            <w:tcBorders>
              <w:top w:val="single" w:sz="4" w:space="0" w:color="auto"/>
              <w:left w:val="single" w:sz="4" w:space="0" w:color="auto"/>
              <w:bottom w:val="single" w:sz="4" w:space="0" w:color="auto"/>
              <w:right w:val="single" w:sz="4" w:space="0" w:color="auto"/>
            </w:tcBorders>
            <w:hideMark/>
          </w:tcPr>
          <w:p w14:paraId="6DE90B17" w14:textId="77777777" w:rsidR="00835F69" w:rsidRDefault="00835F69">
            <w:pPr>
              <w:rPr>
                <w:rFonts w:ascii="Times New Roman" w:hAnsi="Times New Roman" w:cs="Times New Roman"/>
              </w:rPr>
            </w:pPr>
            <w:r>
              <w:rPr>
                <w:rFonts w:ascii="Times New Roman" w:hAnsi="Times New Roman" w:cs="Times New Roman"/>
              </w:rPr>
              <w:t>Стимулирование людей пользоваться общественным транспортом.</w:t>
            </w:r>
            <w:r>
              <w:rPr>
                <w:rFonts w:ascii="Times New Roman" w:hAnsi="Times New Roman" w:cs="Times New Roman"/>
                <w:highlight w:val="cyan"/>
                <w:lang w:val="ro-RO"/>
              </w:rPr>
              <w:t xml:space="preserve"> </w:t>
            </w:r>
          </w:p>
        </w:tc>
        <w:tc>
          <w:tcPr>
            <w:tcW w:w="2365" w:type="dxa"/>
            <w:tcBorders>
              <w:top w:val="single" w:sz="4" w:space="0" w:color="auto"/>
              <w:left w:val="single" w:sz="4" w:space="0" w:color="auto"/>
              <w:bottom w:val="single" w:sz="4" w:space="0" w:color="auto"/>
              <w:right w:val="single" w:sz="4" w:space="0" w:color="auto"/>
            </w:tcBorders>
            <w:hideMark/>
          </w:tcPr>
          <w:p w14:paraId="205B70A9" w14:textId="77777777" w:rsidR="00835F69" w:rsidRDefault="00835F69">
            <w:pPr>
              <w:rPr>
                <w:rFonts w:ascii="Times New Roman" w:hAnsi="Times New Roman" w:cs="Times New Roman"/>
                <w:lang w:val="ru-RU"/>
              </w:rPr>
            </w:pPr>
            <w:bookmarkStart w:id="4" w:name="_Hlk59670027"/>
            <w:r>
              <w:rPr>
                <w:rFonts w:ascii="Times New Roman" w:hAnsi="Times New Roman" w:cs="Times New Roman"/>
                <w:color w:val="000000"/>
                <w:sz w:val="27"/>
                <w:szCs w:val="27"/>
              </w:rPr>
              <w:t>Рост количества пользователей</w:t>
            </w:r>
            <w:r>
              <w:rPr>
                <w:rFonts w:ascii="Times New Roman" w:hAnsi="Times New Roman" w:cs="Times New Roman"/>
                <w:color w:val="000000"/>
                <w:sz w:val="27"/>
                <w:szCs w:val="27"/>
                <w:lang w:val="ru-RU"/>
              </w:rPr>
              <w:t xml:space="preserve"> на 15%</w:t>
            </w:r>
            <w:bookmarkEnd w:id="4"/>
          </w:p>
        </w:tc>
        <w:tc>
          <w:tcPr>
            <w:tcW w:w="1818" w:type="dxa"/>
            <w:tcBorders>
              <w:top w:val="single" w:sz="4" w:space="0" w:color="auto"/>
              <w:left w:val="single" w:sz="4" w:space="0" w:color="auto"/>
              <w:bottom w:val="single" w:sz="4" w:space="0" w:color="auto"/>
              <w:right w:val="single" w:sz="4" w:space="0" w:color="auto"/>
            </w:tcBorders>
            <w:hideMark/>
          </w:tcPr>
          <w:p w14:paraId="6EFDCE3F" w14:textId="77777777" w:rsidR="00835F69" w:rsidRDefault="00835F69">
            <w:pPr>
              <w:rPr>
                <w:rFonts w:ascii="Times New Roman" w:hAnsi="Times New Roman" w:cs="Times New Roman"/>
                <w:lang w:val="en-US"/>
              </w:rPr>
            </w:pPr>
            <w:r>
              <w:rPr>
                <w:rFonts w:ascii="Times New Roman" w:hAnsi="Times New Roman" w:cs="Times New Roman"/>
                <w:color w:val="000000"/>
                <w:sz w:val="27"/>
                <w:szCs w:val="27"/>
                <w:lang w:val="en-US"/>
              </w:rPr>
              <w:t xml:space="preserve">Date </w:t>
            </w:r>
            <w:proofErr w:type="spellStart"/>
            <w:r>
              <w:rPr>
                <w:rFonts w:ascii="Times New Roman" w:hAnsi="Times New Roman" w:cs="Times New Roman"/>
                <w:color w:val="000000"/>
                <w:sz w:val="27"/>
                <w:szCs w:val="27"/>
                <w:lang w:val="en-US"/>
              </w:rPr>
              <w:t>statistice</w:t>
            </w:r>
            <w:proofErr w:type="spellEnd"/>
            <w:r>
              <w:rPr>
                <w:rFonts w:ascii="Times New Roman" w:hAnsi="Times New Roman" w:cs="Times New Roman"/>
                <w:color w:val="000000"/>
                <w:sz w:val="27"/>
                <w:szCs w:val="27"/>
                <w:lang w:val="en-US"/>
              </w:rPr>
              <w:t xml:space="preserve"> de la regia</w:t>
            </w:r>
          </w:p>
        </w:tc>
        <w:tc>
          <w:tcPr>
            <w:tcW w:w="2196" w:type="dxa"/>
            <w:tcBorders>
              <w:top w:val="single" w:sz="4" w:space="0" w:color="auto"/>
              <w:left w:val="single" w:sz="4" w:space="0" w:color="auto"/>
              <w:bottom w:val="single" w:sz="4" w:space="0" w:color="auto"/>
              <w:right w:val="single" w:sz="4" w:space="0" w:color="auto"/>
            </w:tcBorders>
            <w:hideMark/>
          </w:tcPr>
          <w:p w14:paraId="19DE3256" w14:textId="77777777" w:rsidR="00835F69" w:rsidRDefault="00835F69">
            <w:pPr>
              <w:rPr>
                <w:rFonts w:ascii="Times New Roman" w:hAnsi="Times New Roman" w:cs="Times New Roman"/>
                <w:lang w:val="ru-RU"/>
              </w:rPr>
            </w:pPr>
            <w:r>
              <w:rPr>
                <w:rFonts w:ascii="Times New Roman" w:hAnsi="Times New Roman" w:cs="Times New Roman"/>
                <w:lang w:val="ru-RU"/>
              </w:rPr>
              <w:t>Пониженный интерес людей.</w:t>
            </w:r>
          </w:p>
        </w:tc>
      </w:tr>
      <w:tr w:rsidR="00835F69" w14:paraId="53B3EF6D" w14:textId="77777777" w:rsidTr="00835F69">
        <w:trPr>
          <w:cantSplit/>
          <w:trHeight w:val="1134"/>
        </w:trPr>
        <w:tc>
          <w:tcPr>
            <w:tcW w:w="1642" w:type="dxa"/>
            <w:tcBorders>
              <w:top w:val="single" w:sz="4" w:space="0" w:color="auto"/>
              <w:left w:val="single" w:sz="4" w:space="0" w:color="auto"/>
              <w:bottom w:val="single" w:sz="4" w:space="0" w:color="auto"/>
              <w:right w:val="single" w:sz="4" w:space="0" w:color="auto"/>
            </w:tcBorders>
            <w:textDirection w:val="btLr"/>
            <w:vAlign w:val="center"/>
            <w:hideMark/>
          </w:tcPr>
          <w:p w14:paraId="6AD484F5" w14:textId="77777777" w:rsidR="00835F69" w:rsidRDefault="00835F69">
            <w:pPr>
              <w:ind w:left="113" w:right="113"/>
              <w:jc w:val="center"/>
              <w:rPr>
                <w:rFonts w:ascii="Times New Roman" w:hAnsi="Times New Roman" w:cs="Times New Roman"/>
                <w:lang w:val="en-US"/>
              </w:rPr>
            </w:pPr>
            <w:proofErr w:type="spellStart"/>
            <w:r>
              <w:rPr>
                <w:rFonts w:ascii="Times New Roman" w:hAnsi="Times New Roman" w:cs="Times New Roman"/>
                <w:lang w:val="en-US"/>
              </w:rPr>
              <w:t>Scopul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proiectului</w:t>
            </w:r>
            <w:proofErr w:type="spellEnd"/>
          </w:p>
        </w:tc>
        <w:tc>
          <w:tcPr>
            <w:tcW w:w="2797" w:type="dxa"/>
            <w:tcBorders>
              <w:top w:val="single" w:sz="4" w:space="0" w:color="auto"/>
              <w:left w:val="single" w:sz="4" w:space="0" w:color="auto"/>
              <w:bottom w:val="single" w:sz="4" w:space="0" w:color="auto"/>
              <w:right w:val="single" w:sz="4" w:space="0" w:color="auto"/>
            </w:tcBorders>
          </w:tcPr>
          <w:p w14:paraId="75FDA2D0" w14:textId="77777777" w:rsidR="00835F69" w:rsidRDefault="00835F69">
            <w:pPr>
              <w:rPr>
                <w:rFonts w:ascii="Times New Roman" w:hAnsi="Times New Roman" w:cs="Times New Roman"/>
              </w:rPr>
            </w:pPr>
            <w:r>
              <w:rPr>
                <w:rFonts w:ascii="Times New Roman" w:hAnsi="Times New Roman" w:cs="Times New Roman"/>
              </w:rPr>
              <w:t>Оснащение остановок общественного транспорта зарядными устройствами и другими современными технологиями</w:t>
            </w:r>
          </w:p>
          <w:p w14:paraId="1E5BF07D" w14:textId="77777777" w:rsidR="00835F69" w:rsidRDefault="00835F69">
            <w:pPr>
              <w:rPr>
                <w:rFonts w:ascii="Times New Roman" w:hAnsi="Times New Roman" w:cs="Times New Roman"/>
              </w:rPr>
            </w:pPr>
          </w:p>
        </w:tc>
        <w:tc>
          <w:tcPr>
            <w:tcW w:w="2365" w:type="dxa"/>
            <w:tcBorders>
              <w:top w:val="single" w:sz="4" w:space="0" w:color="auto"/>
              <w:left w:val="single" w:sz="4" w:space="0" w:color="auto"/>
              <w:bottom w:val="single" w:sz="4" w:space="0" w:color="auto"/>
              <w:right w:val="single" w:sz="4" w:space="0" w:color="auto"/>
            </w:tcBorders>
          </w:tcPr>
          <w:p w14:paraId="4825A6AE" w14:textId="77777777" w:rsidR="00835F69" w:rsidRDefault="00835F69">
            <w:pPr>
              <w:rPr>
                <w:rFonts w:ascii="Times New Roman" w:hAnsi="Times New Roman" w:cs="Times New Roman"/>
              </w:rPr>
            </w:pPr>
            <w:r>
              <w:rPr>
                <w:rFonts w:ascii="Times New Roman" w:hAnsi="Times New Roman" w:cs="Times New Roman"/>
              </w:rPr>
              <w:t>Удовлетворение потребностей пользователей общественного транспорта</w:t>
            </w:r>
          </w:p>
          <w:p w14:paraId="67782EAF" w14:textId="77777777" w:rsidR="00835F69" w:rsidRDefault="00835F69">
            <w:pPr>
              <w:rPr>
                <w:rFonts w:ascii="Times New Roman" w:hAnsi="Times New Roman" w:cs="Times New Roman"/>
              </w:rPr>
            </w:pPr>
          </w:p>
        </w:tc>
        <w:tc>
          <w:tcPr>
            <w:tcW w:w="1818" w:type="dxa"/>
            <w:tcBorders>
              <w:top w:val="single" w:sz="4" w:space="0" w:color="auto"/>
              <w:left w:val="single" w:sz="4" w:space="0" w:color="auto"/>
              <w:bottom w:val="single" w:sz="4" w:space="0" w:color="auto"/>
              <w:right w:val="single" w:sz="4" w:space="0" w:color="auto"/>
            </w:tcBorders>
            <w:hideMark/>
          </w:tcPr>
          <w:p w14:paraId="08A3E8BD" w14:textId="77777777" w:rsidR="00835F69" w:rsidRDefault="00835F69">
            <w:pPr>
              <w:rPr>
                <w:rFonts w:ascii="Times New Roman" w:hAnsi="Times New Roman" w:cs="Times New Roman"/>
              </w:rPr>
            </w:pPr>
            <w:r>
              <w:rPr>
                <w:rFonts w:ascii="Times New Roman" w:hAnsi="Times New Roman" w:cs="Times New Roman"/>
              </w:rPr>
              <w:t>Отзывы пользователей</w:t>
            </w:r>
          </w:p>
          <w:p w14:paraId="13244320" w14:textId="77777777" w:rsidR="00835F69" w:rsidRDefault="00835F69">
            <w:pPr>
              <w:rPr>
                <w:rFonts w:ascii="Times New Roman" w:hAnsi="Times New Roman" w:cs="Times New Roman"/>
              </w:rPr>
            </w:pPr>
            <w:r>
              <w:rPr>
                <w:rFonts w:ascii="Times New Roman" w:hAnsi="Times New Roman" w:cs="Times New Roman"/>
                <w:color w:val="000000"/>
                <w:sz w:val="27"/>
                <w:szCs w:val="27"/>
              </w:rPr>
              <w:t>(</w:t>
            </w:r>
            <w:proofErr w:type="spellStart"/>
            <w:r>
              <w:rPr>
                <w:rFonts w:ascii="Times New Roman" w:hAnsi="Times New Roman" w:cs="Times New Roman"/>
                <w:color w:val="000000"/>
                <w:sz w:val="27"/>
                <w:szCs w:val="27"/>
              </w:rPr>
              <w:t>din</w:t>
            </w:r>
            <w:proofErr w:type="spellEnd"/>
            <w:r>
              <w:rPr>
                <w:rFonts w:ascii="Times New Roman" w:hAnsi="Times New Roman" w:cs="Times New Roman"/>
                <w:color w:val="000000"/>
                <w:sz w:val="27"/>
                <w:szCs w:val="27"/>
              </w:rPr>
              <w:t xml:space="preserve"> </w:t>
            </w:r>
            <w:proofErr w:type="spellStart"/>
            <w:r>
              <w:rPr>
                <w:rFonts w:ascii="Times New Roman" w:hAnsi="Times New Roman" w:cs="Times New Roman"/>
                <w:color w:val="000000"/>
                <w:sz w:val="27"/>
                <w:szCs w:val="27"/>
              </w:rPr>
              <w:t>rapoartele</w:t>
            </w:r>
            <w:proofErr w:type="spellEnd"/>
            <w:r>
              <w:rPr>
                <w:rFonts w:ascii="Times New Roman" w:hAnsi="Times New Roman" w:cs="Times New Roman"/>
                <w:color w:val="000000"/>
                <w:sz w:val="27"/>
                <w:szCs w:val="27"/>
              </w:rPr>
              <w:t xml:space="preserve"> </w:t>
            </w:r>
            <w:proofErr w:type="spellStart"/>
            <w:r>
              <w:rPr>
                <w:rFonts w:ascii="Times New Roman" w:hAnsi="Times New Roman" w:cs="Times New Roman"/>
                <w:color w:val="000000"/>
                <w:sz w:val="27"/>
                <w:szCs w:val="27"/>
              </w:rPr>
              <w:t>aplicatiei</w:t>
            </w:r>
            <w:proofErr w:type="spellEnd"/>
            <w:r>
              <w:rPr>
                <w:rFonts w:ascii="Times New Roman" w:hAnsi="Times New Roman" w:cs="Times New Roman"/>
                <w:color w:val="000000"/>
                <w:sz w:val="27"/>
                <w:szCs w:val="27"/>
              </w:rPr>
              <w:t>) Мероприятия</w:t>
            </w:r>
          </w:p>
        </w:tc>
        <w:tc>
          <w:tcPr>
            <w:tcW w:w="2196" w:type="dxa"/>
            <w:tcBorders>
              <w:top w:val="single" w:sz="4" w:space="0" w:color="auto"/>
              <w:left w:val="single" w:sz="4" w:space="0" w:color="auto"/>
              <w:bottom w:val="single" w:sz="4" w:space="0" w:color="auto"/>
              <w:right w:val="single" w:sz="4" w:space="0" w:color="auto"/>
            </w:tcBorders>
            <w:hideMark/>
          </w:tcPr>
          <w:p w14:paraId="712FD965" w14:textId="77777777" w:rsidR="00835F69" w:rsidRDefault="00835F69">
            <w:pPr>
              <w:rPr>
                <w:rFonts w:ascii="Times New Roman" w:hAnsi="Times New Roman" w:cs="Times New Roman"/>
              </w:rPr>
            </w:pPr>
            <w:r>
              <w:rPr>
                <w:rFonts w:ascii="Times New Roman" w:eastAsia="Calibri" w:hAnsi="Times New Roman" w:cs="Times New Roman"/>
                <w:color w:val="000000" w:themeColor="text1"/>
                <w:szCs w:val="19"/>
              </w:rPr>
              <w:t>Риск: в случае отключения электричества и интернета, функционирование остановки приостанавливается.</w:t>
            </w:r>
          </w:p>
        </w:tc>
      </w:tr>
      <w:tr w:rsidR="00835F69" w14:paraId="34F15A31" w14:textId="77777777" w:rsidTr="00835F69">
        <w:trPr>
          <w:trHeight w:val="930"/>
        </w:trPr>
        <w:tc>
          <w:tcPr>
            <w:tcW w:w="1642"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38F50CA1" w14:textId="77777777" w:rsidR="00835F69" w:rsidRDefault="00835F69">
            <w:pPr>
              <w:ind w:left="708" w:right="113"/>
              <w:jc w:val="center"/>
              <w:rPr>
                <w:rFonts w:ascii="Times New Roman" w:hAnsi="Times New Roman" w:cs="Times New Roman"/>
                <w:lang w:val="en-US"/>
              </w:rPr>
            </w:pPr>
            <w:proofErr w:type="spellStart"/>
            <w:r>
              <w:rPr>
                <w:rFonts w:ascii="Times New Roman" w:hAnsi="Times New Roman" w:cs="Times New Roman"/>
                <w:sz w:val="28"/>
                <w:lang w:val="en-US"/>
              </w:rPr>
              <w:t>Rezultate</w:t>
            </w:r>
            <w:proofErr w:type="spellEnd"/>
          </w:p>
        </w:tc>
        <w:tc>
          <w:tcPr>
            <w:tcW w:w="2797" w:type="dxa"/>
            <w:tcBorders>
              <w:top w:val="single" w:sz="4" w:space="0" w:color="auto"/>
              <w:left w:val="single" w:sz="4" w:space="0" w:color="auto"/>
              <w:bottom w:val="single" w:sz="4" w:space="0" w:color="auto"/>
              <w:right w:val="single" w:sz="4" w:space="0" w:color="auto"/>
            </w:tcBorders>
            <w:hideMark/>
          </w:tcPr>
          <w:p w14:paraId="2BF242C6" w14:textId="77777777" w:rsidR="00835F69" w:rsidRDefault="00835F69">
            <w:pPr>
              <w:rPr>
                <w:rFonts w:ascii="Times New Roman" w:hAnsi="Times New Roman" w:cs="Times New Roman"/>
              </w:rPr>
            </w:pPr>
            <w:r>
              <w:rPr>
                <w:rFonts w:ascii="Times New Roman" w:hAnsi="Times New Roman" w:cs="Times New Roman"/>
                <w:lang w:val="en-US"/>
              </w:rPr>
              <w:t>R</w:t>
            </w:r>
            <w:proofErr w:type="gramStart"/>
            <w:r>
              <w:rPr>
                <w:rFonts w:ascii="Times New Roman" w:hAnsi="Times New Roman" w:cs="Times New Roman"/>
              </w:rPr>
              <w:t>1.Появление</w:t>
            </w:r>
            <w:proofErr w:type="gramEnd"/>
            <w:r>
              <w:rPr>
                <w:rFonts w:ascii="Times New Roman" w:hAnsi="Times New Roman" w:cs="Times New Roman"/>
              </w:rPr>
              <w:t xml:space="preserve"> многофункциональных </w:t>
            </w:r>
            <w:r>
              <w:rPr>
                <w:rFonts w:ascii="Times New Roman" w:hAnsi="Times New Roman" w:cs="Times New Roman"/>
                <w:lang w:val="en-US"/>
              </w:rPr>
              <w:t>SMART</w:t>
            </w:r>
            <w:r>
              <w:rPr>
                <w:rFonts w:ascii="Times New Roman" w:hAnsi="Times New Roman" w:cs="Times New Roman"/>
              </w:rPr>
              <w:t>-</w:t>
            </w:r>
            <w:r>
              <w:rPr>
                <w:rFonts w:ascii="Times New Roman" w:hAnsi="Times New Roman" w:cs="Times New Roman"/>
                <w:lang w:val="en-US"/>
              </w:rPr>
              <w:t>BOX</w:t>
            </w:r>
            <w:proofErr w:type="spellStart"/>
            <w:r>
              <w:rPr>
                <w:rFonts w:ascii="Times New Roman" w:hAnsi="Times New Roman" w:cs="Times New Roman"/>
              </w:rPr>
              <w:t>ов</w:t>
            </w:r>
            <w:proofErr w:type="spellEnd"/>
          </w:p>
        </w:tc>
        <w:tc>
          <w:tcPr>
            <w:tcW w:w="2365" w:type="dxa"/>
            <w:tcBorders>
              <w:top w:val="single" w:sz="4" w:space="0" w:color="auto"/>
              <w:left w:val="single" w:sz="4" w:space="0" w:color="auto"/>
              <w:bottom w:val="single" w:sz="4" w:space="0" w:color="auto"/>
              <w:right w:val="single" w:sz="4" w:space="0" w:color="auto"/>
            </w:tcBorders>
            <w:hideMark/>
          </w:tcPr>
          <w:p w14:paraId="07F867F2" w14:textId="77777777" w:rsidR="00835F69" w:rsidRDefault="00835F69">
            <w:pPr>
              <w:rPr>
                <w:rFonts w:ascii="Times New Roman" w:hAnsi="Times New Roman" w:cs="Times New Roman"/>
                <w:lang w:val="ru-RU"/>
              </w:rPr>
            </w:pPr>
            <w:r>
              <w:rPr>
                <w:rFonts w:ascii="Times New Roman" w:hAnsi="Times New Roman" w:cs="Times New Roman"/>
                <w:lang w:val="ru-RU"/>
              </w:rPr>
              <w:t>Необходимость в современных технологиях в любое время.</w:t>
            </w:r>
          </w:p>
        </w:tc>
        <w:tc>
          <w:tcPr>
            <w:tcW w:w="1818" w:type="dxa"/>
            <w:tcBorders>
              <w:top w:val="single" w:sz="4" w:space="0" w:color="auto"/>
              <w:left w:val="single" w:sz="4" w:space="0" w:color="auto"/>
              <w:bottom w:val="single" w:sz="4" w:space="0" w:color="auto"/>
              <w:right w:val="single" w:sz="4" w:space="0" w:color="auto"/>
            </w:tcBorders>
            <w:hideMark/>
          </w:tcPr>
          <w:p w14:paraId="5FB8635D" w14:textId="77777777" w:rsidR="00835F69" w:rsidRDefault="00835F69">
            <w:pPr>
              <w:rPr>
                <w:rFonts w:ascii="Times New Roman" w:hAnsi="Times New Roman" w:cs="Times New Roman"/>
                <w:lang w:val="ru-RU"/>
              </w:rPr>
            </w:pPr>
            <w:r>
              <w:rPr>
                <w:rFonts w:ascii="Times New Roman" w:hAnsi="Times New Roman" w:cs="Times New Roman"/>
                <w:lang w:val="ru-RU"/>
              </w:rPr>
              <w:t>Общественные опросы</w:t>
            </w:r>
          </w:p>
        </w:tc>
        <w:tc>
          <w:tcPr>
            <w:tcW w:w="2196" w:type="dxa"/>
            <w:tcBorders>
              <w:top w:val="single" w:sz="4" w:space="0" w:color="auto"/>
              <w:left w:val="single" w:sz="4" w:space="0" w:color="auto"/>
              <w:bottom w:val="single" w:sz="4" w:space="0" w:color="auto"/>
              <w:right w:val="single" w:sz="4" w:space="0" w:color="auto"/>
            </w:tcBorders>
            <w:hideMark/>
          </w:tcPr>
          <w:p w14:paraId="3FC8C652" w14:textId="77777777" w:rsidR="00835F69" w:rsidRDefault="00835F69">
            <w:pPr>
              <w:rPr>
                <w:rFonts w:ascii="Times New Roman" w:hAnsi="Times New Roman" w:cs="Times New Roman"/>
                <w:color w:val="000000"/>
                <w:sz w:val="27"/>
                <w:szCs w:val="27"/>
              </w:rPr>
            </w:pPr>
            <w:r>
              <w:rPr>
                <w:rFonts w:ascii="Times New Roman" w:hAnsi="Times New Roman" w:cs="Times New Roman"/>
                <w:color w:val="000000"/>
                <w:sz w:val="27"/>
                <w:szCs w:val="27"/>
              </w:rPr>
              <w:t>Сопротивление людей с боязнью технологий.</w:t>
            </w:r>
          </w:p>
          <w:p w14:paraId="146D01F9" w14:textId="77777777" w:rsidR="00835F69" w:rsidRDefault="00835F69">
            <w:pPr>
              <w:rPr>
                <w:rFonts w:ascii="Times New Roman" w:hAnsi="Times New Roman" w:cs="Times New Roman"/>
                <w:lang w:val="ru-RU"/>
              </w:rPr>
            </w:pPr>
            <w:r>
              <w:rPr>
                <w:rFonts w:ascii="Times New Roman" w:hAnsi="Times New Roman" w:cs="Times New Roman"/>
                <w:color w:val="000000"/>
                <w:sz w:val="27"/>
                <w:szCs w:val="27"/>
                <w:lang w:val="ru-RU"/>
              </w:rPr>
              <w:t xml:space="preserve">Несоблюдение правил пользования </w:t>
            </w:r>
            <w:r>
              <w:rPr>
                <w:rFonts w:ascii="Times New Roman" w:hAnsi="Times New Roman" w:cs="Times New Roman"/>
                <w:color w:val="000000"/>
                <w:sz w:val="27"/>
                <w:szCs w:val="27"/>
                <w:lang w:val="en-US"/>
              </w:rPr>
              <w:t>smart</w:t>
            </w:r>
            <w:r>
              <w:rPr>
                <w:rFonts w:ascii="Times New Roman" w:hAnsi="Times New Roman" w:cs="Times New Roman"/>
                <w:color w:val="000000"/>
                <w:sz w:val="27"/>
                <w:szCs w:val="27"/>
                <w:lang w:val="ru-RU"/>
              </w:rPr>
              <w:t>-</w:t>
            </w:r>
            <w:r>
              <w:rPr>
                <w:rFonts w:ascii="Times New Roman" w:hAnsi="Times New Roman" w:cs="Times New Roman"/>
                <w:color w:val="000000"/>
                <w:sz w:val="27"/>
                <w:szCs w:val="27"/>
                <w:lang w:val="en-US"/>
              </w:rPr>
              <w:t>BOX</w:t>
            </w:r>
            <w:proofErr w:type="spellStart"/>
            <w:r>
              <w:rPr>
                <w:rFonts w:ascii="Times New Roman" w:hAnsi="Times New Roman" w:cs="Times New Roman"/>
                <w:color w:val="000000"/>
                <w:sz w:val="27"/>
                <w:szCs w:val="27"/>
                <w:lang w:val="ru-RU"/>
              </w:rPr>
              <w:t>ов</w:t>
            </w:r>
            <w:proofErr w:type="spellEnd"/>
          </w:p>
        </w:tc>
      </w:tr>
      <w:tr w:rsidR="00835F69" w14:paraId="010721B0" w14:textId="77777777" w:rsidTr="00835F69">
        <w:trPr>
          <w:trHeight w:val="93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1DCE23" w14:textId="77777777" w:rsidR="00835F69" w:rsidRPr="00835F69" w:rsidRDefault="00835F69">
            <w:pPr>
              <w:rPr>
                <w:rFonts w:ascii="Times New Roman" w:hAnsi="Times New Roman" w:cs="Times New Roman"/>
              </w:rPr>
            </w:pPr>
          </w:p>
        </w:tc>
        <w:tc>
          <w:tcPr>
            <w:tcW w:w="2797" w:type="dxa"/>
            <w:tcBorders>
              <w:top w:val="single" w:sz="4" w:space="0" w:color="auto"/>
              <w:left w:val="single" w:sz="4" w:space="0" w:color="auto"/>
              <w:bottom w:val="single" w:sz="4" w:space="0" w:color="auto"/>
              <w:right w:val="single" w:sz="4" w:space="0" w:color="auto"/>
            </w:tcBorders>
            <w:hideMark/>
          </w:tcPr>
          <w:p w14:paraId="5479E15E" w14:textId="77777777" w:rsidR="00835F69" w:rsidRDefault="00835F69">
            <w:pPr>
              <w:rPr>
                <w:rFonts w:ascii="Times New Roman" w:hAnsi="Times New Roman" w:cs="Times New Roman"/>
              </w:rPr>
            </w:pPr>
            <w:r>
              <w:rPr>
                <w:rFonts w:ascii="Times New Roman" w:hAnsi="Times New Roman" w:cs="Times New Roman"/>
                <w:lang w:val="en-US"/>
              </w:rPr>
              <w:t>R</w:t>
            </w:r>
            <w:r>
              <w:rPr>
                <w:rFonts w:ascii="Times New Roman" w:hAnsi="Times New Roman" w:cs="Times New Roman"/>
              </w:rPr>
              <w:t>2 Возможность зарядить устройство в любое время.</w:t>
            </w:r>
          </w:p>
        </w:tc>
        <w:tc>
          <w:tcPr>
            <w:tcW w:w="2365" w:type="dxa"/>
            <w:tcBorders>
              <w:top w:val="single" w:sz="4" w:space="0" w:color="auto"/>
              <w:left w:val="single" w:sz="4" w:space="0" w:color="auto"/>
              <w:bottom w:val="single" w:sz="4" w:space="0" w:color="auto"/>
              <w:right w:val="single" w:sz="4" w:space="0" w:color="auto"/>
            </w:tcBorders>
            <w:hideMark/>
          </w:tcPr>
          <w:p w14:paraId="62C7A604" w14:textId="77777777" w:rsidR="00835F69" w:rsidRDefault="00835F69">
            <w:pPr>
              <w:rPr>
                <w:rFonts w:ascii="Times New Roman" w:hAnsi="Times New Roman" w:cs="Times New Roman"/>
              </w:rPr>
            </w:pPr>
            <w:r>
              <w:rPr>
                <w:rFonts w:ascii="Times New Roman" w:hAnsi="Times New Roman" w:cs="Times New Roman"/>
                <w:color w:val="000000"/>
                <w:sz w:val="27"/>
                <w:szCs w:val="27"/>
              </w:rPr>
              <w:t>Наличие в смарт боксе соответствующего оборудования.</w:t>
            </w:r>
          </w:p>
        </w:tc>
        <w:tc>
          <w:tcPr>
            <w:tcW w:w="1818" w:type="dxa"/>
            <w:tcBorders>
              <w:top w:val="single" w:sz="4" w:space="0" w:color="auto"/>
              <w:left w:val="single" w:sz="4" w:space="0" w:color="auto"/>
              <w:bottom w:val="single" w:sz="4" w:space="0" w:color="auto"/>
              <w:right w:val="single" w:sz="4" w:space="0" w:color="auto"/>
            </w:tcBorders>
            <w:hideMark/>
          </w:tcPr>
          <w:p w14:paraId="2038E39D" w14:textId="77777777" w:rsidR="00835F69" w:rsidRDefault="00835F69">
            <w:pPr>
              <w:rPr>
                <w:rFonts w:ascii="Times New Roman" w:hAnsi="Times New Roman" w:cs="Times New Roman"/>
              </w:rPr>
            </w:pPr>
            <w:r>
              <w:rPr>
                <w:rFonts w:ascii="Times New Roman" w:hAnsi="Times New Roman" w:cs="Times New Roman"/>
              </w:rPr>
              <w:t>Частота использования зарядных устройств.</w:t>
            </w:r>
          </w:p>
        </w:tc>
        <w:tc>
          <w:tcPr>
            <w:tcW w:w="2196" w:type="dxa"/>
            <w:tcBorders>
              <w:top w:val="single" w:sz="4" w:space="0" w:color="auto"/>
              <w:left w:val="single" w:sz="4" w:space="0" w:color="auto"/>
              <w:bottom w:val="single" w:sz="4" w:space="0" w:color="auto"/>
              <w:right w:val="single" w:sz="4" w:space="0" w:color="auto"/>
            </w:tcBorders>
            <w:hideMark/>
          </w:tcPr>
          <w:p w14:paraId="4180B0B0" w14:textId="77777777" w:rsidR="00835F69" w:rsidRDefault="00835F69">
            <w:pPr>
              <w:rPr>
                <w:rFonts w:ascii="Times New Roman" w:hAnsi="Times New Roman" w:cs="Times New Roman"/>
              </w:rPr>
            </w:pPr>
            <w:r>
              <w:rPr>
                <w:rFonts w:ascii="Times New Roman" w:hAnsi="Times New Roman" w:cs="Times New Roman"/>
              </w:rPr>
              <w:t>Отсутствие электропитания.</w:t>
            </w:r>
          </w:p>
        </w:tc>
      </w:tr>
      <w:tr w:rsidR="00835F69" w14:paraId="636B8A3C" w14:textId="77777777" w:rsidTr="00835F69">
        <w:trPr>
          <w:trHeight w:val="8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A416F0" w14:textId="77777777" w:rsidR="00835F69" w:rsidRDefault="00835F69">
            <w:pPr>
              <w:rPr>
                <w:rFonts w:ascii="Times New Roman" w:hAnsi="Times New Roman" w:cs="Times New Roman"/>
                <w:lang w:val="en-US"/>
              </w:rPr>
            </w:pPr>
          </w:p>
        </w:tc>
        <w:tc>
          <w:tcPr>
            <w:tcW w:w="2797" w:type="dxa"/>
            <w:tcBorders>
              <w:top w:val="single" w:sz="4" w:space="0" w:color="auto"/>
              <w:left w:val="single" w:sz="4" w:space="0" w:color="auto"/>
              <w:bottom w:val="single" w:sz="4" w:space="0" w:color="auto"/>
              <w:right w:val="single" w:sz="4" w:space="0" w:color="auto"/>
            </w:tcBorders>
            <w:hideMark/>
          </w:tcPr>
          <w:p w14:paraId="771098ED" w14:textId="77777777" w:rsidR="00835F69" w:rsidRDefault="00835F69">
            <w:pPr>
              <w:rPr>
                <w:rFonts w:ascii="Times New Roman" w:hAnsi="Times New Roman" w:cs="Times New Roman"/>
              </w:rPr>
            </w:pPr>
            <w:r>
              <w:rPr>
                <w:rFonts w:ascii="Times New Roman" w:hAnsi="Times New Roman" w:cs="Times New Roman"/>
                <w:lang w:val="en-US"/>
              </w:rPr>
              <w:t>R</w:t>
            </w:r>
            <w:proofErr w:type="gramStart"/>
            <w:r>
              <w:rPr>
                <w:rFonts w:ascii="Times New Roman" w:hAnsi="Times New Roman" w:cs="Times New Roman"/>
              </w:rPr>
              <w:t>3.Открытый</w:t>
            </w:r>
            <w:proofErr w:type="gramEnd"/>
            <w:r>
              <w:rPr>
                <w:rFonts w:ascii="Times New Roman" w:hAnsi="Times New Roman" w:cs="Times New Roman"/>
              </w:rPr>
              <w:t xml:space="preserve"> доступ к интернету.</w:t>
            </w:r>
          </w:p>
        </w:tc>
        <w:tc>
          <w:tcPr>
            <w:tcW w:w="2365" w:type="dxa"/>
            <w:tcBorders>
              <w:top w:val="single" w:sz="4" w:space="0" w:color="auto"/>
              <w:left w:val="single" w:sz="4" w:space="0" w:color="auto"/>
              <w:bottom w:val="single" w:sz="4" w:space="0" w:color="auto"/>
              <w:right w:val="single" w:sz="4" w:space="0" w:color="auto"/>
            </w:tcBorders>
            <w:hideMark/>
          </w:tcPr>
          <w:p w14:paraId="52C7BA17" w14:textId="77777777" w:rsidR="00835F69" w:rsidRDefault="00835F69">
            <w:pPr>
              <w:rPr>
                <w:rFonts w:ascii="Times New Roman" w:hAnsi="Times New Roman" w:cs="Times New Roman"/>
              </w:rPr>
            </w:pPr>
            <w:r>
              <w:rPr>
                <w:rFonts w:ascii="Times New Roman" w:hAnsi="Times New Roman" w:cs="Times New Roman"/>
              </w:rPr>
              <w:t>Увеличение количества людей, пользующихся общественным транспортом.</w:t>
            </w:r>
          </w:p>
        </w:tc>
        <w:tc>
          <w:tcPr>
            <w:tcW w:w="1818" w:type="dxa"/>
            <w:tcBorders>
              <w:top w:val="single" w:sz="4" w:space="0" w:color="auto"/>
              <w:left w:val="single" w:sz="4" w:space="0" w:color="auto"/>
              <w:bottom w:val="single" w:sz="4" w:space="0" w:color="auto"/>
              <w:right w:val="single" w:sz="4" w:space="0" w:color="auto"/>
            </w:tcBorders>
          </w:tcPr>
          <w:p w14:paraId="533ADB7F" w14:textId="77777777" w:rsidR="00835F69" w:rsidRDefault="00835F69">
            <w:pPr>
              <w:rPr>
                <w:rFonts w:ascii="Times New Roman" w:hAnsi="Times New Roman" w:cs="Times New Roman"/>
              </w:rPr>
            </w:pPr>
            <w:r>
              <w:rPr>
                <w:rFonts w:ascii="Times New Roman" w:hAnsi="Times New Roman" w:cs="Times New Roman"/>
              </w:rPr>
              <w:t>Частота посещения серверов пользователями.</w:t>
            </w:r>
          </w:p>
          <w:p w14:paraId="14037A7F" w14:textId="77777777" w:rsidR="00835F69" w:rsidRDefault="00835F69">
            <w:pPr>
              <w:rPr>
                <w:rFonts w:ascii="Times New Roman" w:hAnsi="Times New Roman" w:cs="Times New Roman"/>
              </w:rPr>
            </w:pPr>
          </w:p>
        </w:tc>
        <w:tc>
          <w:tcPr>
            <w:tcW w:w="2196" w:type="dxa"/>
            <w:tcBorders>
              <w:top w:val="single" w:sz="4" w:space="0" w:color="auto"/>
              <w:left w:val="single" w:sz="4" w:space="0" w:color="auto"/>
              <w:bottom w:val="single" w:sz="4" w:space="0" w:color="auto"/>
              <w:right w:val="single" w:sz="4" w:space="0" w:color="auto"/>
            </w:tcBorders>
          </w:tcPr>
          <w:p w14:paraId="647F0811" w14:textId="77777777" w:rsidR="00835F69" w:rsidRDefault="00835F69">
            <w:pPr>
              <w:rPr>
                <w:rFonts w:ascii="Times New Roman" w:hAnsi="Times New Roman" w:cs="Times New Roman"/>
              </w:rPr>
            </w:pPr>
            <w:r>
              <w:rPr>
                <w:rFonts w:ascii="Times New Roman" w:hAnsi="Times New Roman" w:cs="Times New Roman"/>
              </w:rPr>
              <w:t>Интернет-провайдер.</w:t>
            </w:r>
          </w:p>
          <w:p w14:paraId="78655B46" w14:textId="77777777" w:rsidR="00835F69" w:rsidRDefault="00835F69">
            <w:pPr>
              <w:rPr>
                <w:rFonts w:ascii="Times New Roman" w:hAnsi="Times New Roman" w:cs="Times New Roman"/>
              </w:rPr>
            </w:pPr>
          </w:p>
        </w:tc>
      </w:tr>
      <w:tr w:rsidR="00835F69" w14:paraId="751BD9B2" w14:textId="77777777" w:rsidTr="00835F69">
        <w:trPr>
          <w:trHeight w:val="93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A2F8BD" w14:textId="77777777" w:rsidR="00835F69" w:rsidRDefault="00835F69">
            <w:pPr>
              <w:rPr>
                <w:rFonts w:ascii="Times New Roman" w:hAnsi="Times New Roman" w:cs="Times New Roman"/>
                <w:lang w:val="en-US"/>
              </w:rPr>
            </w:pPr>
          </w:p>
        </w:tc>
        <w:tc>
          <w:tcPr>
            <w:tcW w:w="2797" w:type="dxa"/>
            <w:tcBorders>
              <w:top w:val="single" w:sz="4" w:space="0" w:color="auto"/>
              <w:left w:val="single" w:sz="4" w:space="0" w:color="auto"/>
              <w:bottom w:val="single" w:sz="4" w:space="0" w:color="auto"/>
              <w:right w:val="single" w:sz="4" w:space="0" w:color="auto"/>
            </w:tcBorders>
          </w:tcPr>
          <w:p w14:paraId="1A2D3571" w14:textId="77777777" w:rsidR="00835F69" w:rsidRDefault="00835F69">
            <w:pPr>
              <w:rPr>
                <w:rFonts w:ascii="Times New Roman" w:hAnsi="Times New Roman" w:cs="Times New Roman"/>
              </w:rPr>
            </w:pPr>
            <w:r>
              <w:rPr>
                <w:rFonts w:ascii="Times New Roman" w:hAnsi="Times New Roman" w:cs="Times New Roman"/>
                <w:lang w:val="en-US"/>
              </w:rPr>
              <w:t>R</w:t>
            </w:r>
            <w:proofErr w:type="gramStart"/>
            <w:r>
              <w:rPr>
                <w:rFonts w:ascii="Times New Roman" w:hAnsi="Times New Roman" w:cs="Times New Roman"/>
              </w:rPr>
              <w:t>4.Отслеживание</w:t>
            </w:r>
            <w:proofErr w:type="gramEnd"/>
            <w:r>
              <w:rPr>
                <w:rFonts w:ascii="Times New Roman" w:hAnsi="Times New Roman" w:cs="Times New Roman"/>
              </w:rPr>
              <w:t xml:space="preserve"> местоположения транспорта в реальном времени.</w:t>
            </w:r>
          </w:p>
          <w:p w14:paraId="5367EE2A" w14:textId="77777777" w:rsidR="00835F69" w:rsidRDefault="00835F69">
            <w:pPr>
              <w:rPr>
                <w:rFonts w:ascii="Times New Roman" w:hAnsi="Times New Roman" w:cs="Times New Roman"/>
              </w:rPr>
            </w:pPr>
          </w:p>
        </w:tc>
        <w:tc>
          <w:tcPr>
            <w:tcW w:w="2365" w:type="dxa"/>
            <w:tcBorders>
              <w:top w:val="single" w:sz="4" w:space="0" w:color="auto"/>
              <w:left w:val="single" w:sz="4" w:space="0" w:color="auto"/>
              <w:bottom w:val="single" w:sz="4" w:space="0" w:color="auto"/>
              <w:right w:val="single" w:sz="4" w:space="0" w:color="auto"/>
            </w:tcBorders>
            <w:hideMark/>
          </w:tcPr>
          <w:p w14:paraId="5528B159" w14:textId="77777777" w:rsidR="00835F69" w:rsidRDefault="00835F69">
            <w:pPr>
              <w:rPr>
                <w:rFonts w:ascii="Times New Roman" w:hAnsi="Times New Roman" w:cs="Times New Roman"/>
              </w:rPr>
            </w:pPr>
            <w:proofErr w:type="gramStart"/>
            <w:r>
              <w:rPr>
                <w:rFonts w:ascii="Times New Roman" w:hAnsi="Times New Roman" w:cs="Times New Roman"/>
                <w:color w:val="000000"/>
                <w:sz w:val="27"/>
                <w:szCs w:val="27"/>
              </w:rPr>
              <w:t>Наличие ПО</w:t>
            </w:r>
            <w:proofErr w:type="gramEnd"/>
            <w:r>
              <w:rPr>
                <w:rFonts w:ascii="Times New Roman" w:hAnsi="Times New Roman" w:cs="Times New Roman"/>
                <w:color w:val="000000"/>
                <w:sz w:val="27"/>
                <w:szCs w:val="27"/>
              </w:rPr>
              <w:t xml:space="preserve"> которое отображает расположение транспорта.</w:t>
            </w:r>
          </w:p>
        </w:tc>
        <w:tc>
          <w:tcPr>
            <w:tcW w:w="1818" w:type="dxa"/>
            <w:tcBorders>
              <w:top w:val="single" w:sz="4" w:space="0" w:color="auto"/>
              <w:left w:val="single" w:sz="4" w:space="0" w:color="auto"/>
              <w:bottom w:val="single" w:sz="4" w:space="0" w:color="auto"/>
              <w:right w:val="single" w:sz="4" w:space="0" w:color="auto"/>
            </w:tcBorders>
            <w:hideMark/>
          </w:tcPr>
          <w:p w14:paraId="15289959" w14:textId="77777777" w:rsidR="00835F69" w:rsidRDefault="00835F69">
            <w:pPr>
              <w:rPr>
                <w:rFonts w:ascii="Times New Roman" w:hAnsi="Times New Roman" w:cs="Times New Roman"/>
              </w:rPr>
            </w:pPr>
            <w:r>
              <w:rPr>
                <w:rFonts w:ascii="Times New Roman" w:hAnsi="Times New Roman" w:cs="Times New Roman"/>
              </w:rPr>
              <w:t>Оценки пользователей приложения.</w:t>
            </w:r>
          </w:p>
        </w:tc>
        <w:tc>
          <w:tcPr>
            <w:tcW w:w="2196" w:type="dxa"/>
            <w:tcBorders>
              <w:top w:val="single" w:sz="4" w:space="0" w:color="auto"/>
              <w:left w:val="single" w:sz="4" w:space="0" w:color="auto"/>
              <w:bottom w:val="single" w:sz="4" w:space="0" w:color="auto"/>
              <w:right w:val="single" w:sz="4" w:space="0" w:color="auto"/>
            </w:tcBorders>
            <w:hideMark/>
          </w:tcPr>
          <w:p w14:paraId="518FA207" w14:textId="77777777" w:rsidR="00835F69" w:rsidRDefault="00835F69">
            <w:pPr>
              <w:rPr>
                <w:rFonts w:ascii="Times New Roman" w:hAnsi="Times New Roman" w:cs="Times New Roman"/>
              </w:rPr>
            </w:pPr>
            <w:r>
              <w:rPr>
                <w:rFonts w:ascii="Times New Roman" w:hAnsi="Times New Roman" w:cs="Times New Roman"/>
              </w:rPr>
              <w:t>Наличие современного оборудования.</w:t>
            </w:r>
          </w:p>
          <w:p w14:paraId="0E47D750" w14:textId="77777777" w:rsidR="00835F69" w:rsidRDefault="00835F69">
            <w:pPr>
              <w:rPr>
                <w:rFonts w:ascii="Times New Roman" w:hAnsi="Times New Roman" w:cs="Times New Roman"/>
              </w:rPr>
            </w:pPr>
            <w:r>
              <w:rPr>
                <w:rFonts w:ascii="Times New Roman" w:hAnsi="Times New Roman" w:cs="Times New Roman"/>
              </w:rPr>
              <w:t xml:space="preserve">                        </w:t>
            </w:r>
          </w:p>
        </w:tc>
      </w:tr>
      <w:tr w:rsidR="00835F69" w14:paraId="3AEA38DC" w14:textId="77777777" w:rsidTr="00835F69">
        <w:trPr>
          <w:trHeight w:val="930"/>
        </w:trPr>
        <w:tc>
          <w:tcPr>
            <w:tcW w:w="1642"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487B865D" w14:textId="77777777" w:rsidR="00835F69" w:rsidRDefault="00835F69">
            <w:pPr>
              <w:ind w:left="113" w:right="113"/>
              <w:jc w:val="center"/>
              <w:rPr>
                <w:rFonts w:ascii="Times New Roman" w:hAnsi="Times New Roman" w:cs="Times New Roman"/>
                <w:sz w:val="32"/>
                <w:lang w:val="en-US"/>
              </w:rPr>
            </w:pPr>
            <w:proofErr w:type="spellStart"/>
            <w:r>
              <w:rPr>
                <w:rFonts w:ascii="Times New Roman" w:hAnsi="Times New Roman" w:cs="Times New Roman"/>
                <w:sz w:val="32"/>
                <w:lang w:val="en-US"/>
              </w:rPr>
              <w:t>Activitati</w:t>
            </w:r>
            <w:proofErr w:type="spellEnd"/>
          </w:p>
        </w:tc>
        <w:tc>
          <w:tcPr>
            <w:tcW w:w="2797" w:type="dxa"/>
            <w:tcBorders>
              <w:top w:val="single" w:sz="4" w:space="0" w:color="auto"/>
              <w:left w:val="single" w:sz="4" w:space="0" w:color="auto"/>
              <w:bottom w:val="single" w:sz="4" w:space="0" w:color="auto"/>
              <w:right w:val="single" w:sz="4" w:space="0" w:color="auto"/>
            </w:tcBorders>
            <w:hideMark/>
          </w:tcPr>
          <w:p w14:paraId="45DE6BA3" w14:textId="77777777" w:rsidR="00835F69" w:rsidRDefault="00835F69">
            <w:pPr>
              <w:rPr>
                <w:rFonts w:ascii="Times New Roman" w:hAnsi="Times New Roman" w:cs="Times New Roman"/>
              </w:rPr>
            </w:pPr>
            <w:r>
              <w:rPr>
                <w:rFonts w:ascii="Times New Roman" w:hAnsi="Times New Roman" w:cs="Times New Roman"/>
                <w:lang w:val="en-US"/>
              </w:rPr>
              <w:t>A</w:t>
            </w:r>
            <w:r>
              <w:rPr>
                <w:rFonts w:ascii="Times New Roman" w:hAnsi="Times New Roman" w:cs="Times New Roman"/>
                <w:lang w:val="ru-RU"/>
              </w:rPr>
              <w:t xml:space="preserve">1.1 </w:t>
            </w:r>
            <w:r>
              <w:rPr>
                <w:rFonts w:ascii="Times New Roman" w:hAnsi="Times New Roman" w:cs="Times New Roman"/>
              </w:rPr>
              <w:t>Формирование департаментов</w:t>
            </w:r>
          </w:p>
          <w:p w14:paraId="00D41B7E" w14:textId="77777777" w:rsidR="00835F69" w:rsidRDefault="00835F69">
            <w:pPr>
              <w:rPr>
                <w:rFonts w:ascii="Times New Roman" w:hAnsi="Times New Roman" w:cs="Times New Roman"/>
              </w:rPr>
            </w:pPr>
            <w:r>
              <w:rPr>
                <w:rFonts w:ascii="Times New Roman" w:hAnsi="Times New Roman" w:cs="Times New Roman"/>
                <w:lang w:val="en-US"/>
              </w:rPr>
              <w:t>A</w:t>
            </w:r>
            <w:r>
              <w:rPr>
                <w:rFonts w:ascii="Times New Roman" w:hAnsi="Times New Roman" w:cs="Times New Roman"/>
                <w:lang w:val="ru-RU"/>
              </w:rPr>
              <w:t xml:space="preserve">1.2 </w:t>
            </w:r>
            <w:r>
              <w:rPr>
                <w:rFonts w:ascii="Times New Roman" w:hAnsi="Times New Roman" w:cs="Times New Roman"/>
              </w:rPr>
              <w:t>Создание отдельных помещений(кабин)</w:t>
            </w:r>
          </w:p>
          <w:p w14:paraId="642F6AFE" w14:textId="77777777" w:rsidR="00835F69" w:rsidRDefault="00835F69">
            <w:pPr>
              <w:rPr>
                <w:rFonts w:ascii="Times New Roman" w:hAnsi="Times New Roman" w:cs="Times New Roman"/>
                <w:lang w:val="ru-RU"/>
              </w:rPr>
            </w:pPr>
            <w:r>
              <w:rPr>
                <w:rFonts w:ascii="Times New Roman" w:hAnsi="Times New Roman" w:cs="Times New Roman"/>
                <w:lang w:val="en-US"/>
              </w:rPr>
              <w:t>A</w:t>
            </w:r>
            <w:r>
              <w:rPr>
                <w:rFonts w:ascii="Times New Roman" w:hAnsi="Times New Roman" w:cs="Times New Roman"/>
                <w:lang w:val="ru-RU"/>
              </w:rPr>
              <w:t xml:space="preserve">1.3 </w:t>
            </w:r>
            <w:r>
              <w:rPr>
                <w:rFonts w:ascii="Times New Roman" w:hAnsi="Times New Roman" w:cs="Times New Roman"/>
              </w:rPr>
              <w:t>Оснащение кабин электричеством</w:t>
            </w:r>
          </w:p>
          <w:p w14:paraId="0A28714A" w14:textId="77777777" w:rsidR="00835F69" w:rsidRDefault="00835F69">
            <w:pPr>
              <w:rPr>
                <w:rFonts w:ascii="Times New Roman" w:hAnsi="Times New Roman" w:cs="Times New Roman"/>
                <w:lang w:val="ru-RU"/>
              </w:rPr>
            </w:pPr>
            <w:r>
              <w:rPr>
                <w:rFonts w:ascii="Times New Roman" w:hAnsi="Times New Roman" w:cs="Times New Roman"/>
                <w:lang w:val="en-US"/>
              </w:rPr>
              <w:t>A</w:t>
            </w:r>
            <w:r>
              <w:rPr>
                <w:rFonts w:ascii="Times New Roman" w:hAnsi="Times New Roman" w:cs="Times New Roman"/>
                <w:lang w:val="ru-RU"/>
              </w:rPr>
              <w:t>1.4</w:t>
            </w:r>
            <w:r>
              <w:rPr>
                <w:rFonts w:ascii="Times New Roman" w:hAnsi="Times New Roman" w:cs="Times New Roman"/>
              </w:rPr>
              <w:t xml:space="preserve"> Установка освещения</w:t>
            </w:r>
          </w:p>
        </w:tc>
        <w:tc>
          <w:tcPr>
            <w:tcW w:w="2365" w:type="dxa"/>
            <w:tcBorders>
              <w:top w:val="single" w:sz="4" w:space="0" w:color="auto"/>
              <w:left w:val="single" w:sz="4" w:space="0" w:color="auto"/>
              <w:bottom w:val="single" w:sz="4" w:space="0" w:color="auto"/>
              <w:right w:val="single" w:sz="4" w:space="0" w:color="auto"/>
            </w:tcBorders>
            <w:hideMark/>
          </w:tcPr>
          <w:p w14:paraId="4C8EC8BF" w14:textId="77777777" w:rsidR="00835F69" w:rsidRDefault="00835F69">
            <w:pPr>
              <w:rPr>
                <w:rFonts w:ascii="Times New Roman" w:hAnsi="Times New Roman" w:cs="Times New Roman"/>
              </w:rPr>
            </w:pPr>
            <w:r>
              <w:rPr>
                <w:rFonts w:ascii="Times New Roman" w:hAnsi="Times New Roman" w:cs="Times New Roman"/>
              </w:rPr>
              <w:t>Электричество, система видеонаблюдения, освещение.</w:t>
            </w:r>
          </w:p>
        </w:tc>
        <w:tc>
          <w:tcPr>
            <w:tcW w:w="1818" w:type="dxa"/>
            <w:tcBorders>
              <w:top w:val="single" w:sz="4" w:space="0" w:color="auto"/>
              <w:left w:val="single" w:sz="4" w:space="0" w:color="auto"/>
              <w:bottom w:val="single" w:sz="4" w:space="0" w:color="auto"/>
              <w:right w:val="single" w:sz="4" w:space="0" w:color="auto"/>
            </w:tcBorders>
            <w:hideMark/>
          </w:tcPr>
          <w:p w14:paraId="1CB82F51" w14:textId="77777777" w:rsidR="00835F69" w:rsidRDefault="00835F69">
            <w:pPr>
              <w:rPr>
                <w:rFonts w:ascii="Times New Roman" w:hAnsi="Times New Roman" w:cs="Times New Roman"/>
                <w:lang w:val="ru-RU"/>
              </w:rPr>
            </w:pPr>
            <w:r>
              <w:rPr>
                <w:rFonts w:ascii="Times New Roman" w:hAnsi="Times New Roman" w:cs="Times New Roman"/>
                <w:lang w:val="ru-RU"/>
              </w:rPr>
              <w:t>Строительная бригада и электрик</w:t>
            </w:r>
          </w:p>
        </w:tc>
        <w:tc>
          <w:tcPr>
            <w:tcW w:w="2196" w:type="dxa"/>
            <w:tcBorders>
              <w:top w:val="single" w:sz="4" w:space="0" w:color="auto"/>
              <w:left w:val="single" w:sz="4" w:space="0" w:color="auto"/>
              <w:bottom w:val="single" w:sz="4" w:space="0" w:color="auto"/>
              <w:right w:val="single" w:sz="4" w:space="0" w:color="auto"/>
            </w:tcBorders>
            <w:hideMark/>
          </w:tcPr>
          <w:p w14:paraId="60FBE76D" w14:textId="77777777" w:rsidR="00835F69" w:rsidRDefault="00835F69">
            <w:pPr>
              <w:rPr>
                <w:rFonts w:ascii="Times New Roman" w:hAnsi="Times New Roman" w:cs="Times New Roman"/>
              </w:rPr>
            </w:pPr>
            <w:r>
              <w:rPr>
                <w:rFonts w:ascii="Times New Roman" w:hAnsi="Times New Roman" w:cs="Times New Roman"/>
              </w:rPr>
              <w:t>Вандализм.</w:t>
            </w:r>
          </w:p>
        </w:tc>
      </w:tr>
      <w:tr w:rsidR="00835F69" w14:paraId="51435BE4" w14:textId="77777777" w:rsidTr="00835F69">
        <w:trPr>
          <w:trHeight w:val="93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9417DA" w14:textId="77777777" w:rsidR="00835F69" w:rsidRDefault="00835F69">
            <w:pPr>
              <w:rPr>
                <w:rFonts w:ascii="Times New Roman" w:hAnsi="Times New Roman" w:cs="Times New Roman"/>
                <w:sz w:val="32"/>
                <w:lang w:val="en-US"/>
              </w:rPr>
            </w:pPr>
          </w:p>
        </w:tc>
        <w:tc>
          <w:tcPr>
            <w:tcW w:w="2797" w:type="dxa"/>
            <w:tcBorders>
              <w:top w:val="single" w:sz="4" w:space="0" w:color="auto"/>
              <w:left w:val="single" w:sz="4" w:space="0" w:color="auto"/>
              <w:bottom w:val="single" w:sz="4" w:space="0" w:color="auto"/>
              <w:right w:val="single" w:sz="4" w:space="0" w:color="auto"/>
            </w:tcBorders>
            <w:hideMark/>
          </w:tcPr>
          <w:p w14:paraId="3A63EE6C" w14:textId="77777777" w:rsidR="00835F69" w:rsidRDefault="00835F69">
            <w:pPr>
              <w:rPr>
                <w:rFonts w:ascii="Times New Roman" w:hAnsi="Times New Roman" w:cs="Times New Roman"/>
                <w:lang w:val="en-US"/>
              </w:rPr>
            </w:pPr>
            <w:r>
              <w:rPr>
                <w:rFonts w:ascii="Times New Roman" w:hAnsi="Times New Roman" w:cs="Times New Roman"/>
                <w:lang w:val="en-US"/>
              </w:rPr>
              <w:t>A</w:t>
            </w:r>
            <w:r>
              <w:rPr>
                <w:rFonts w:ascii="Times New Roman" w:hAnsi="Times New Roman" w:cs="Times New Roman"/>
              </w:rPr>
              <w:t>2</w:t>
            </w:r>
            <w:r>
              <w:rPr>
                <w:rFonts w:ascii="Times New Roman" w:hAnsi="Times New Roman" w:cs="Times New Roman"/>
                <w:lang w:val="en-US"/>
              </w:rPr>
              <w:t xml:space="preserve">.1 </w:t>
            </w:r>
            <w:r>
              <w:rPr>
                <w:rFonts w:ascii="Times New Roman" w:hAnsi="Times New Roman" w:cs="Times New Roman"/>
              </w:rPr>
              <w:t>Установка зарядных станций.</w:t>
            </w:r>
          </w:p>
        </w:tc>
        <w:tc>
          <w:tcPr>
            <w:tcW w:w="2365" w:type="dxa"/>
            <w:tcBorders>
              <w:top w:val="single" w:sz="4" w:space="0" w:color="auto"/>
              <w:left w:val="single" w:sz="4" w:space="0" w:color="auto"/>
              <w:bottom w:val="single" w:sz="4" w:space="0" w:color="auto"/>
              <w:right w:val="single" w:sz="4" w:space="0" w:color="auto"/>
            </w:tcBorders>
            <w:hideMark/>
          </w:tcPr>
          <w:p w14:paraId="26BE721D" w14:textId="77777777" w:rsidR="00835F69" w:rsidRDefault="00835F69">
            <w:pPr>
              <w:rPr>
                <w:rFonts w:ascii="Times New Roman" w:hAnsi="Times New Roman" w:cs="Times New Roman"/>
              </w:rPr>
            </w:pPr>
            <w:r>
              <w:rPr>
                <w:rFonts w:ascii="Times New Roman" w:hAnsi="Times New Roman" w:cs="Times New Roman"/>
              </w:rPr>
              <w:t xml:space="preserve">Зарядные станции с </w:t>
            </w:r>
            <w:proofErr w:type="spellStart"/>
            <w:r>
              <w:rPr>
                <w:rFonts w:ascii="Times New Roman" w:hAnsi="Times New Roman" w:cs="Times New Roman"/>
                <w:lang w:val="en-US"/>
              </w:rPr>
              <w:t>usb</w:t>
            </w:r>
            <w:proofErr w:type="spellEnd"/>
            <w:r>
              <w:rPr>
                <w:rFonts w:ascii="Times New Roman" w:hAnsi="Times New Roman" w:cs="Times New Roman"/>
              </w:rPr>
              <w:t>-портами, и ячейками для хранения.</w:t>
            </w:r>
          </w:p>
        </w:tc>
        <w:tc>
          <w:tcPr>
            <w:tcW w:w="1818" w:type="dxa"/>
            <w:tcBorders>
              <w:top w:val="single" w:sz="4" w:space="0" w:color="auto"/>
              <w:left w:val="single" w:sz="4" w:space="0" w:color="auto"/>
              <w:bottom w:val="single" w:sz="4" w:space="0" w:color="auto"/>
              <w:right w:val="single" w:sz="4" w:space="0" w:color="auto"/>
            </w:tcBorders>
            <w:hideMark/>
          </w:tcPr>
          <w:p w14:paraId="732C83F2" w14:textId="77777777" w:rsidR="00835F69" w:rsidRDefault="00835F69">
            <w:pPr>
              <w:rPr>
                <w:rFonts w:ascii="Times New Roman" w:hAnsi="Times New Roman" w:cs="Times New Roman"/>
                <w:lang w:val="ru-RU"/>
              </w:rPr>
            </w:pPr>
            <w:r>
              <w:rPr>
                <w:rFonts w:ascii="Times New Roman" w:hAnsi="Times New Roman" w:cs="Times New Roman"/>
                <w:lang w:val="ru-RU"/>
              </w:rPr>
              <w:t xml:space="preserve">Электрик и </w:t>
            </w:r>
            <w:r>
              <w:rPr>
                <w:rFonts w:ascii="Times New Roman" w:hAnsi="Times New Roman" w:cs="Times New Roman"/>
                <w:lang w:val="en-US"/>
              </w:rPr>
              <w:t xml:space="preserve">IT- </w:t>
            </w:r>
            <w:r>
              <w:rPr>
                <w:rFonts w:ascii="Times New Roman" w:hAnsi="Times New Roman" w:cs="Times New Roman"/>
                <w:lang w:val="ru-RU"/>
              </w:rPr>
              <w:t>специалисты</w:t>
            </w:r>
          </w:p>
        </w:tc>
        <w:tc>
          <w:tcPr>
            <w:tcW w:w="2196" w:type="dxa"/>
            <w:tcBorders>
              <w:top w:val="single" w:sz="4" w:space="0" w:color="auto"/>
              <w:left w:val="single" w:sz="4" w:space="0" w:color="auto"/>
              <w:bottom w:val="single" w:sz="4" w:space="0" w:color="auto"/>
              <w:right w:val="single" w:sz="4" w:space="0" w:color="auto"/>
            </w:tcBorders>
            <w:hideMark/>
          </w:tcPr>
          <w:p w14:paraId="0DCECAB6" w14:textId="77777777" w:rsidR="00835F69" w:rsidRDefault="00835F69">
            <w:pPr>
              <w:rPr>
                <w:rFonts w:ascii="Times New Roman" w:hAnsi="Times New Roman" w:cs="Times New Roman"/>
              </w:rPr>
            </w:pPr>
            <w:r>
              <w:rPr>
                <w:rFonts w:ascii="Times New Roman" w:hAnsi="Times New Roman" w:cs="Times New Roman"/>
              </w:rPr>
              <w:t>Отсутствие близлежащих электросетей.</w:t>
            </w:r>
          </w:p>
        </w:tc>
      </w:tr>
      <w:tr w:rsidR="00835F69" w14:paraId="635B7FCB" w14:textId="77777777" w:rsidTr="00835F69">
        <w:trPr>
          <w:trHeight w:val="93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292760" w14:textId="77777777" w:rsidR="00835F69" w:rsidRDefault="00835F69">
            <w:pPr>
              <w:rPr>
                <w:rFonts w:ascii="Times New Roman" w:hAnsi="Times New Roman" w:cs="Times New Roman"/>
                <w:sz w:val="32"/>
                <w:lang w:val="en-US"/>
              </w:rPr>
            </w:pPr>
          </w:p>
        </w:tc>
        <w:tc>
          <w:tcPr>
            <w:tcW w:w="2797" w:type="dxa"/>
            <w:tcBorders>
              <w:top w:val="single" w:sz="4" w:space="0" w:color="auto"/>
              <w:left w:val="single" w:sz="4" w:space="0" w:color="auto"/>
              <w:bottom w:val="single" w:sz="4" w:space="0" w:color="auto"/>
              <w:right w:val="single" w:sz="4" w:space="0" w:color="auto"/>
            </w:tcBorders>
          </w:tcPr>
          <w:p w14:paraId="65D856C7" w14:textId="77777777" w:rsidR="00835F69" w:rsidRDefault="00835F69">
            <w:pPr>
              <w:rPr>
                <w:rFonts w:ascii="Times New Roman" w:hAnsi="Times New Roman" w:cs="Times New Roman"/>
              </w:rPr>
            </w:pPr>
            <w:r>
              <w:rPr>
                <w:rFonts w:ascii="Times New Roman" w:eastAsia="Calibri" w:hAnsi="Times New Roman" w:cs="Times New Roman"/>
                <w:lang w:val="en-US"/>
              </w:rPr>
              <w:t>A</w:t>
            </w:r>
            <w:r>
              <w:rPr>
                <w:rFonts w:ascii="Times New Roman" w:eastAsia="Calibri" w:hAnsi="Times New Roman" w:cs="Times New Roman"/>
              </w:rPr>
              <w:t>3.</w:t>
            </w:r>
            <w:r>
              <w:rPr>
                <w:rFonts w:ascii="Times New Roman" w:eastAsia="Calibri" w:hAnsi="Times New Roman" w:cs="Times New Roman"/>
                <w:lang w:val="ru-RU"/>
              </w:rPr>
              <w:t xml:space="preserve">1 </w:t>
            </w:r>
            <w:r>
              <w:rPr>
                <w:rFonts w:ascii="Times New Roman" w:hAnsi="Times New Roman" w:cs="Times New Roman"/>
              </w:rPr>
              <w:t xml:space="preserve">Установка интернет - соединения </w:t>
            </w:r>
          </w:p>
          <w:p w14:paraId="37860661" w14:textId="77777777" w:rsidR="00835F69" w:rsidRDefault="00835F69">
            <w:pPr>
              <w:rPr>
                <w:rFonts w:ascii="Times New Roman" w:hAnsi="Times New Roman" w:cs="Times New Roman"/>
              </w:rPr>
            </w:pPr>
          </w:p>
          <w:p w14:paraId="2BAF9B45" w14:textId="77777777" w:rsidR="00835F69" w:rsidRDefault="00835F69">
            <w:pPr>
              <w:rPr>
                <w:rFonts w:ascii="Times New Roman" w:hAnsi="Times New Roman" w:cs="Times New Roman"/>
                <w:lang w:val="ru-RU"/>
              </w:rPr>
            </w:pPr>
            <w:r>
              <w:rPr>
                <w:rFonts w:ascii="Times New Roman" w:hAnsi="Times New Roman" w:cs="Times New Roman"/>
                <w:lang w:val="en-US"/>
              </w:rPr>
              <w:t>A</w:t>
            </w:r>
            <w:r>
              <w:rPr>
                <w:rFonts w:ascii="Times New Roman" w:hAnsi="Times New Roman" w:cs="Times New Roman"/>
                <w:lang w:val="ru-RU"/>
              </w:rPr>
              <w:t xml:space="preserve">3.2 </w:t>
            </w:r>
            <w:r>
              <w:rPr>
                <w:rFonts w:ascii="Times New Roman" w:hAnsi="Times New Roman" w:cs="Times New Roman"/>
              </w:rPr>
              <w:t>Оснащение кабин видеонаблюдением</w:t>
            </w:r>
          </w:p>
        </w:tc>
        <w:tc>
          <w:tcPr>
            <w:tcW w:w="2365" w:type="dxa"/>
            <w:tcBorders>
              <w:top w:val="single" w:sz="4" w:space="0" w:color="auto"/>
              <w:left w:val="single" w:sz="4" w:space="0" w:color="auto"/>
              <w:bottom w:val="single" w:sz="4" w:space="0" w:color="auto"/>
              <w:right w:val="single" w:sz="4" w:space="0" w:color="auto"/>
            </w:tcBorders>
            <w:hideMark/>
          </w:tcPr>
          <w:p w14:paraId="0AE46C5A" w14:textId="77777777" w:rsidR="00835F69" w:rsidRDefault="00835F69">
            <w:pPr>
              <w:rPr>
                <w:rFonts w:ascii="Times New Roman" w:hAnsi="Times New Roman" w:cs="Times New Roman"/>
              </w:rPr>
            </w:pPr>
            <w:r>
              <w:rPr>
                <w:rFonts w:ascii="Times New Roman" w:hAnsi="Times New Roman" w:cs="Times New Roman"/>
              </w:rPr>
              <w:t xml:space="preserve">Точки доступа </w:t>
            </w:r>
            <w:proofErr w:type="spellStart"/>
            <w:r>
              <w:rPr>
                <w:rFonts w:ascii="Times New Roman" w:hAnsi="Times New Roman" w:cs="Times New Roman"/>
                <w:lang w:val="en-US"/>
              </w:rPr>
              <w:t>wi</w:t>
            </w:r>
            <w:proofErr w:type="spellEnd"/>
            <w:r>
              <w:rPr>
                <w:rFonts w:ascii="Times New Roman" w:hAnsi="Times New Roman" w:cs="Times New Roman"/>
              </w:rPr>
              <w:t>-</w:t>
            </w:r>
            <w:proofErr w:type="gramStart"/>
            <w:r>
              <w:rPr>
                <w:rFonts w:ascii="Times New Roman" w:hAnsi="Times New Roman" w:cs="Times New Roman"/>
                <w:lang w:val="en-US"/>
              </w:rPr>
              <w:t>fi</w:t>
            </w:r>
            <w:r>
              <w:rPr>
                <w:rFonts w:ascii="Times New Roman" w:hAnsi="Times New Roman" w:cs="Times New Roman"/>
              </w:rPr>
              <w:t>,  кабели</w:t>
            </w:r>
            <w:proofErr w:type="gramEnd"/>
            <w:r>
              <w:rPr>
                <w:rFonts w:ascii="Times New Roman" w:hAnsi="Times New Roman" w:cs="Times New Roman"/>
              </w:rPr>
              <w:t xml:space="preserve"> E</w:t>
            </w:r>
            <w:proofErr w:type="spellStart"/>
            <w:r>
              <w:rPr>
                <w:rFonts w:ascii="Times New Roman" w:hAnsi="Times New Roman" w:cs="Times New Roman"/>
                <w:lang w:val="en-US"/>
              </w:rPr>
              <w:t>thernet</w:t>
            </w:r>
            <w:proofErr w:type="spellEnd"/>
            <w:r>
              <w:rPr>
                <w:rFonts w:ascii="Times New Roman" w:hAnsi="Times New Roman" w:cs="Times New Roman"/>
              </w:rPr>
              <w:t>.</w:t>
            </w:r>
          </w:p>
          <w:p w14:paraId="781D7AB4" w14:textId="77777777" w:rsidR="00835F69" w:rsidRDefault="00835F69">
            <w:pPr>
              <w:rPr>
                <w:rFonts w:ascii="Times New Roman" w:hAnsi="Times New Roman" w:cs="Times New Roman"/>
                <w:lang w:val="ru-RU"/>
              </w:rPr>
            </w:pPr>
            <w:r>
              <w:rPr>
                <w:rFonts w:ascii="Times New Roman" w:hAnsi="Times New Roman" w:cs="Times New Roman"/>
                <w:lang w:val="ru-RU"/>
              </w:rPr>
              <w:t xml:space="preserve">Камеры </w:t>
            </w:r>
            <w:proofErr w:type="gramStart"/>
            <w:r>
              <w:rPr>
                <w:rFonts w:ascii="Times New Roman" w:hAnsi="Times New Roman" w:cs="Times New Roman"/>
                <w:lang w:val="ru-RU"/>
              </w:rPr>
              <w:t>видео- наблюдения</w:t>
            </w:r>
            <w:proofErr w:type="gramEnd"/>
          </w:p>
        </w:tc>
        <w:tc>
          <w:tcPr>
            <w:tcW w:w="1818" w:type="dxa"/>
            <w:tcBorders>
              <w:top w:val="single" w:sz="4" w:space="0" w:color="auto"/>
              <w:left w:val="single" w:sz="4" w:space="0" w:color="auto"/>
              <w:bottom w:val="single" w:sz="4" w:space="0" w:color="auto"/>
              <w:right w:val="single" w:sz="4" w:space="0" w:color="auto"/>
            </w:tcBorders>
            <w:hideMark/>
          </w:tcPr>
          <w:p w14:paraId="1DF94C92" w14:textId="77777777" w:rsidR="00835F69" w:rsidRDefault="00835F69">
            <w:pPr>
              <w:rPr>
                <w:rFonts w:ascii="Times New Roman" w:hAnsi="Times New Roman" w:cs="Times New Roman"/>
                <w:lang w:val="ru-RU"/>
              </w:rPr>
            </w:pPr>
            <w:r>
              <w:rPr>
                <w:rFonts w:ascii="Times New Roman" w:hAnsi="Times New Roman" w:cs="Times New Roman"/>
                <w:lang w:val="en-US"/>
              </w:rPr>
              <w:t>IT</w:t>
            </w:r>
            <w:r>
              <w:rPr>
                <w:rFonts w:ascii="Times New Roman" w:hAnsi="Times New Roman" w:cs="Times New Roman"/>
                <w:lang w:val="ru-RU"/>
              </w:rPr>
              <w:t>- специалисты и компания- поставщик интернет-услуг</w:t>
            </w:r>
          </w:p>
        </w:tc>
        <w:tc>
          <w:tcPr>
            <w:tcW w:w="2196" w:type="dxa"/>
            <w:tcBorders>
              <w:top w:val="single" w:sz="4" w:space="0" w:color="auto"/>
              <w:left w:val="single" w:sz="4" w:space="0" w:color="auto"/>
              <w:bottom w:val="single" w:sz="4" w:space="0" w:color="auto"/>
              <w:right w:val="single" w:sz="4" w:space="0" w:color="auto"/>
            </w:tcBorders>
            <w:hideMark/>
          </w:tcPr>
          <w:p w14:paraId="7FFB3635" w14:textId="77777777" w:rsidR="00835F69" w:rsidRDefault="00835F69">
            <w:pPr>
              <w:rPr>
                <w:rFonts w:ascii="Times New Roman" w:hAnsi="Times New Roman" w:cs="Times New Roman"/>
              </w:rPr>
            </w:pPr>
            <w:r>
              <w:rPr>
                <w:rFonts w:ascii="Times New Roman" w:hAnsi="Times New Roman" w:cs="Times New Roman"/>
              </w:rPr>
              <w:t>Повреждение кабеля</w:t>
            </w:r>
            <w:r>
              <w:rPr>
                <w:rFonts w:ascii="Times New Roman" w:hAnsi="Times New Roman" w:cs="Times New Roman"/>
                <w:lang w:val="en-US"/>
              </w:rPr>
              <w:t>/</w:t>
            </w:r>
            <w:r>
              <w:rPr>
                <w:rFonts w:ascii="Times New Roman" w:hAnsi="Times New Roman" w:cs="Times New Roman"/>
              </w:rPr>
              <w:t>точки доступа.</w:t>
            </w:r>
          </w:p>
        </w:tc>
      </w:tr>
      <w:tr w:rsidR="00835F69" w14:paraId="67956062" w14:textId="77777777" w:rsidTr="00835F69">
        <w:trPr>
          <w:trHeight w:val="93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42885B" w14:textId="77777777" w:rsidR="00835F69" w:rsidRDefault="00835F69">
            <w:pPr>
              <w:rPr>
                <w:rFonts w:ascii="Times New Roman" w:hAnsi="Times New Roman" w:cs="Times New Roman"/>
                <w:sz w:val="32"/>
                <w:lang w:val="en-US"/>
              </w:rPr>
            </w:pPr>
          </w:p>
        </w:tc>
        <w:tc>
          <w:tcPr>
            <w:tcW w:w="2797" w:type="dxa"/>
            <w:tcBorders>
              <w:top w:val="single" w:sz="4" w:space="0" w:color="auto"/>
              <w:left w:val="single" w:sz="4" w:space="0" w:color="auto"/>
              <w:bottom w:val="single" w:sz="4" w:space="0" w:color="auto"/>
              <w:right w:val="single" w:sz="4" w:space="0" w:color="auto"/>
            </w:tcBorders>
            <w:hideMark/>
          </w:tcPr>
          <w:p w14:paraId="3B75DD55" w14:textId="77777777" w:rsidR="00835F69" w:rsidRDefault="00835F69">
            <w:pPr>
              <w:rPr>
                <w:rFonts w:ascii="Times New Roman" w:hAnsi="Times New Roman" w:cs="Times New Roman"/>
              </w:rPr>
            </w:pPr>
            <w:r>
              <w:rPr>
                <w:rFonts w:ascii="Times New Roman" w:hAnsi="Times New Roman" w:cs="Times New Roman"/>
                <w:lang w:val="en-US"/>
              </w:rPr>
              <w:t>A</w:t>
            </w:r>
            <w:r>
              <w:rPr>
                <w:rFonts w:ascii="Times New Roman" w:hAnsi="Times New Roman" w:cs="Times New Roman"/>
              </w:rPr>
              <w:t>4.</w:t>
            </w:r>
            <w:r>
              <w:rPr>
                <w:rFonts w:ascii="Times New Roman" w:hAnsi="Times New Roman" w:cs="Times New Roman"/>
                <w:lang w:val="ru-RU"/>
              </w:rPr>
              <w:t xml:space="preserve">1 </w:t>
            </w:r>
            <w:r>
              <w:rPr>
                <w:rFonts w:ascii="Times New Roman" w:hAnsi="Times New Roman" w:cs="Times New Roman"/>
              </w:rPr>
              <w:t>Установка мониторов с соответствующим ПО.</w:t>
            </w:r>
          </w:p>
          <w:p w14:paraId="33B8CA4A" w14:textId="77777777" w:rsidR="00835F69" w:rsidRDefault="00835F69">
            <w:pPr>
              <w:rPr>
                <w:rFonts w:ascii="Times New Roman" w:hAnsi="Times New Roman" w:cs="Times New Roman"/>
                <w:lang w:val="en-US"/>
              </w:rPr>
            </w:pPr>
            <w:r>
              <w:rPr>
                <w:rFonts w:ascii="Times New Roman" w:hAnsi="Times New Roman" w:cs="Times New Roman"/>
                <w:lang w:val="en-US"/>
              </w:rPr>
              <w:t xml:space="preserve">A4.2 </w:t>
            </w:r>
            <w:r>
              <w:rPr>
                <w:rFonts w:ascii="Times New Roman" w:hAnsi="Times New Roman" w:cs="Times New Roman"/>
              </w:rPr>
              <w:t>Проведение рекламной кампании.</w:t>
            </w:r>
          </w:p>
        </w:tc>
        <w:tc>
          <w:tcPr>
            <w:tcW w:w="2365" w:type="dxa"/>
            <w:tcBorders>
              <w:top w:val="single" w:sz="4" w:space="0" w:color="auto"/>
              <w:left w:val="single" w:sz="4" w:space="0" w:color="auto"/>
              <w:bottom w:val="single" w:sz="4" w:space="0" w:color="auto"/>
              <w:right w:val="single" w:sz="4" w:space="0" w:color="auto"/>
            </w:tcBorders>
            <w:hideMark/>
          </w:tcPr>
          <w:p w14:paraId="53354C80" w14:textId="77777777" w:rsidR="00835F69" w:rsidRDefault="00835F69">
            <w:pPr>
              <w:rPr>
                <w:rFonts w:ascii="Times New Roman" w:hAnsi="Times New Roman" w:cs="Times New Roman"/>
              </w:rPr>
            </w:pPr>
            <w:r>
              <w:rPr>
                <w:rFonts w:ascii="Times New Roman" w:hAnsi="Times New Roman" w:cs="Times New Roman"/>
              </w:rPr>
              <w:t>Рекламные мониторы.</w:t>
            </w:r>
          </w:p>
        </w:tc>
        <w:tc>
          <w:tcPr>
            <w:tcW w:w="1818" w:type="dxa"/>
            <w:tcBorders>
              <w:top w:val="single" w:sz="4" w:space="0" w:color="auto"/>
              <w:left w:val="single" w:sz="4" w:space="0" w:color="auto"/>
              <w:bottom w:val="single" w:sz="4" w:space="0" w:color="auto"/>
              <w:right w:val="single" w:sz="4" w:space="0" w:color="auto"/>
            </w:tcBorders>
            <w:hideMark/>
          </w:tcPr>
          <w:p w14:paraId="3EC4BF9D" w14:textId="77777777" w:rsidR="00835F69" w:rsidRDefault="00835F69">
            <w:pPr>
              <w:rPr>
                <w:rFonts w:ascii="Times New Roman" w:hAnsi="Times New Roman" w:cs="Times New Roman"/>
                <w:lang w:val="ru-RU"/>
              </w:rPr>
            </w:pPr>
            <w:r>
              <w:rPr>
                <w:rFonts w:ascii="Times New Roman" w:hAnsi="Times New Roman" w:cs="Times New Roman"/>
                <w:lang w:val="en-US"/>
              </w:rPr>
              <w:t>IT</w:t>
            </w:r>
            <w:proofErr w:type="gramStart"/>
            <w:r>
              <w:rPr>
                <w:rFonts w:ascii="Times New Roman" w:hAnsi="Times New Roman" w:cs="Times New Roman"/>
                <w:lang w:val="ru-RU"/>
              </w:rPr>
              <w:t>-  специалисты</w:t>
            </w:r>
            <w:proofErr w:type="gramEnd"/>
            <w:r>
              <w:rPr>
                <w:rFonts w:ascii="Times New Roman" w:hAnsi="Times New Roman" w:cs="Times New Roman"/>
                <w:lang w:val="ru-RU"/>
              </w:rPr>
              <w:t xml:space="preserve"> и рекламный отдел</w:t>
            </w:r>
          </w:p>
        </w:tc>
        <w:tc>
          <w:tcPr>
            <w:tcW w:w="2196" w:type="dxa"/>
            <w:tcBorders>
              <w:top w:val="single" w:sz="4" w:space="0" w:color="auto"/>
              <w:left w:val="single" w:sz="4" w:space="0" w:color="auto"/>
              <w:bottom w:val="single" w:sz="4" w:space="0" w:color="auto"/>
              <w:right w:val="single" w:sz="4" w:space="0" w:color="auto"/>
            </w:tcBorders>
            <w:hideMark/>
          </w:tcPr>
          <w:p w14:paraId="1CF7C035" w14:textId="77777777" w:rsidR="00835F69" w:rsidRDefault="00835F69">
            <w:pPr>
              <w:rPr>
                <w:rFonts w:ascii="Times New Roman" w:hAnsi="Times New Roman" w:cs="Times New Roman"/>
              </w:rPr>
            </w:pPr>
            <w:r>
              <w:rPr>
                <w:rFonts w:ascii="Times New Roman" w:hAnsi="Times New Roman" w:cs="Times New Roman"/>
              </w:rPr>
              <w:t>Может быть разбит.</w:t>
            </w:r>
          </w:p>
        </w:tc>
      </w:tr>
    </w:tbl>
    <w:p w14:paraId="689F731B" w14:textId="77777777" w:rsidR="00835F69" w:rsidRDefault="00835F69" w:rsidP="00835F69">
      <w:pPr>
        <w:rPr>
          <w:rFonts w:ascii="Times New Roman" w:hAnsi="Times New Roman" w:cs="Times New Roman"/>
        </w:rPr>
      </w:pPr>
    </w:p>
    <w:p w14:paraId="669B9F5A" w14:textId="77777777" w:rsidR="007C233D" w:rsidRDefault="007C233D" w:rsidP="007C233D">
      <w:pPr>
        <w:rPr>
          <w:rFonts w:ascii="Times New Roman" w:hAnsi="Times New Roman" w:cs="Times New Roman"/>
          <w:b/>
          <w:sz w:val="28"/>
          <w:lang w:val="ru"/>
        </w:rPr>
      </w:pPr>
    </w:p>
    <w:p w14:paraId="77C36C7B" w14:textId="77777777" w:rsidR="007C233D" w:rsidRDefault="007C233D" w:rsidP="007C233D">
      <w:pPr>
        <w:rPr>
          <w:rFonts w:ascii="Times New Roman" w:hAnsi="Times New Roman" w:cs="Times New Roman"/>
          <w:b/>
          <w:sz w:val="28"/>
          <w:lang w:val="ru"/>
        </w:rPr>
      </w:pPr>
    </w:p>
    <w:p w14:paraId="7893DB61" w14:textId="7B3D3FBF" w:rsidR="007C233D" w:rsidRPr="003333C8" w:rsidRDefault="007C233D" w:rsidP="007C233D">
      <w:pPr>
        <w:rPr>
          <w:rFonts w:ascii="Times New Roman" w:hAnsi="Times New Roman" w:cs="Times New Roman"/>
          <w:b/>
          <w:sz w:val="28"/>
          <w:lang w:val="ru"/>
        </w:rPr>
      </w:pPr>
      <w:r w:rsidRPr="003333C8">
        <w:rPr>
          <w:rFonts w:ascii="Times New Roman" w:hAnsi="Times New Roman" w:cs="Times New Roman"/>
          <w:b/>
          <w:sz w:val="28"/>
          <w:lang w:val="ru"/>
        </w:rPr>
        <w:t>12. Управление рисками проекта. Устойчивость и влияние проекта.</w:t>
      </w:r>
    </w:p>
    <w:p w14:paraId="5B540F99" w14:textId="77777777" w:rsidR="007C233D" w:rsidRDefault="007C233D" w:rsidP="007C233D">
      <w:pPr>
        <w:rPr>
          <w:rFonts w:ascii="Times New Roman" w:hAnsi="Times New Roman" w:cs="Times New Roman"/>
          <w:lang w:val="ru"/>
        </w:rPr>
      </w:pPr>
      <w:r w:rsidRPr="003333C8">
        <w:rPr>
          <w:rFonts w:ascii="Times New Roman" w:hAnsi="Times New Roman" w:cs="Times New Roman"/>
          <w:b/>
          <w:lang w:val="ru"/>
        </w:rPr>
        <w:t>Анализ рисков</w:t>
      </w:r>
      <w:r w:rsidRPr="002758BF">
        <w:rPr>
          <w:rFonts w:ascii="Times New Roman" w:hAnsi="Times New Roman" w:cs="Times New Roman"/>
          <w:lang w:val="ru"/>
        </w:rPr>
        <w:t xml:space="preserve"> - процедуры выявления факторов рисков и оценки их значимости, по сути, анализ вероятности того, что произойдут определенные нежелательные события и отрицательно повлияют на достижение целей проекта. Анализ рисков включает оценку рисков и методы снижения рисков или уменьшения связанных с ним неблагоприятных последствий.</w:t>
      </w:r>
    </w:p>
    <w:p w14:paraId="42E7480F" w14:textId="77777777" w:rsidR="007C233D" w:rsidRDefault="007C233D" w:rsidP="007C233D">
      <w:pPr>
        <w:rPr>
          <w:rFonts w:ascii="Times New Roman" w:hAnsi="Times New Roman" w:cs="Times New Roman"/>
          <w:lang w:val="ru"/>
        </w:rPr>
      </w:pPr>
      <w:r w:rsidRPr="003333C8">
        <w:rPr>
          <w:rFonts w:ascii="Times New Roman" w:hAnsi="Times New Roman" w:cs="Times New Roman"/>
          <w:i/>
          <w:lang w:val="ru"/>
        </w:rPr>
        <w:t>Анализ рисков состоит из нескольких этапов</w:t>
      </w:r>
      <w:r>
        <w:rPr>
          <w:rFonts w:ascii="Times New Roman" w:hAnsi="Times New Roman" w:cs="Times New Roman"/>
          <w:lang w:val="ru"/>
        </w:rPr>
        <w:t xml:space="preserve">. Из которых: </w:t>
      </w:r>
    </w:p>
    <w:p w14:paraId="3DC43B5F" w14:textId="77777777" w:rsidR="007C233D" w:rsidRPr="003333C8" w:rsidRDefault="007C233D" w:rsidP="007C233D">
      <w:pPr>
        <w:rPr>
          <w:rFonts w:ascii="Times New Roman" w:hAnsi="Times New Roman" w:cs="Times New Roman"/>
          <w:lang w:val="ru"/>
        </w:rPr>
      </w:pPr>
      <w:r w:rsidRPr="003333C8">
        <w:rPr>
          <w:rFonts w:ascii="Times New Roman" w:hAnsi="Times New Roman" w:cs="Times New Roman"/>
          <w:lang w:val="ru"/>
        </w:rPr>
        <w:t>1. Выявление рисков</w:t>
      </w:r>
      <w:r>
        <w:rPr>
          <w:rFonts w:ascii="Times New Roman" w:hAnsi="Times New Roman" w:cs="Times New Roman"/>
          <w:lang w:val="ru"/>
        </w:rPr>
        <w:t>.</w:t>
      </w:r>
    </w:p>
    <w:p w14:paraId="2C266FC6" w14:textId="77777777" w:rsidR="007C233D" w:rsidRPr="003333C8" w:rsidRDefault="007C233D" w:rsidP="007C233D">
      <w:pPr>
        <w:rPr>
          <w:rFonts w:ascii="Times New Roman" w:hAnsi="Times New Roman" w:cs="Times New Roman"/>
          <w:lang w:val="ru"/>
        </w:rPr>
      </w:pPr>
      <w:r w:rsidRPr="003333C8">
        <w:rPr>
          <w:rFonts w:ascii="Times New Roman" w:hAnsi="Times New Roman" w:cs="Times New Roman"/>
          <w:lang w:val="ru"/>
        </w:rPr>
        <w:t>2. Оценка вероятности их возникновения.</w:t>
      </w:r>
    </w:p>
    <w:p w14:paraId="599AC49D" w14:textId="77777777" w:rsidR="007C233D" w:rsidRPr="003333C8" w:rsidRDefault="007C233D" w:rsidP="007C233D">
      <w:pPr>
        <w:rPr>
          <w:rFonts w:ascii="Times New Roman" w:hAnsi="Times New Roman" w:cs="Times New Roman"/>
          <w:lang w:val="ru"/>
        </w:rPr>
      </w:pPr>
      <w:r>
        <w:rPr>
          <w:rFonts w:ascii="Times New Roman" w:hAnsi="Times New Roman" w:cs="Times New Roman"/>
          <w:lang w:val="ru"/>
        </w:rPr>
        <w:t>3. Оценка влияния</w:t>
      </w:r>
      <w:r w:rsidRPr="003333C8">
        <w:rPr>
          <w:rFonts w:ascii="Times New Roman" w:hAnsi="Times New Roman" w:cs="Times New Roman"/>
          <w:lang w:val="ru"/>
        </w:rPr>
        <w:t xml:space="preserve"> на проект или организацию, где возникают риски.</w:t>
      </w:r>
    </w:p>
    <w:p w14:paraId="21759207" w14:textId="77777777" w:rsidR="007C233D" w:rsidRPr="003333C8" w:rsidRDefault="007C233D" w:rsidP="007C233D">
      <w:pPr>
        <w:rPr>
          <w:rFonts w:ascii="Times New Roman" w:hAnsi="Times New Roman" w:cs="Times New Roman"/>
          <w:lang w:val="ru"/>
        </w:rPr>
      </w:pPr>
      <w:r>
        <w:rPr>
          <w:rFonts w:ascii="Times New Roman" w:hAnsi="Times New Roman" w:cs="Times New Roman"/>
          <w:lang w:val="ru"/>
        </w:rPr>
        <w:t>4. Определение мер</w:t>
      </w:r>
      <w:r w:rsidRPr="003333C8">
        <w:rPr>
          <w:rFonts w:ascii="Times New Roman" w:hAnsi="Times New Roman" w:cs="Times New Roman"/>
          <w:lang w:val="ru"/>
        </w:rPr>
        <w:t>, которые можно предпринять для предотвращения возникновения рисков.</w:t>
      </w:r>
    </w:p>
    <w:p w14:paraId="366FEBF6" w14:textId="77777777" w:rsidR="007C233D" w:rsidRDefault="007C233D" w:rsidP="007C233D">
      <w:pPr>
        <w:rPr>
          <w:rFonts w:ascii="Times New Roman" w:hAnsi="Times New Roman" w:cs="Times New Roman"/>
          <w:lang w:val="ru"/>
        </w:rPr>
      </w:pPr>
      <w:r>
        <w:rPr>
          <w:rFonts w:ascii="Times New Roman" w:hAnsi="Times New Roman" w:cs="Times New Roman"/>
          <w:lang w:val="ru"/>
        </w:rPr>
        <w:t>5. Создание планов</w:t>
      </w:r>
      <w:r w:rsidRPr="003333C8">
        <w:rPr>
          <w:rFonts w:ascii="Times New Roman" w:hAnsi="Times New Roman" w:cs="Times New Roman"/>
          <w:lang w:val="ru"/>
        </w:rPr>
        <w:t xml:space="preserve"> на случай непредвиденных обстоятельств, чтобы минимизировать последствия в случае возникновения риска.</w:t>
      </w:r>
    </w:p>
    <w:p w14:paraId="7EBC18E6" w14:textId="77777777" w:rsidR="007C233D" w:rsidRDefault="007C233D" w:rsidP="007C233D">
      <w:pPr>
        <w:rPr>
          <w:rFonts w:ascii="Times New Roman" w:hAnsi="Times New Roman" w:cs="Times New Roman"/>
          <w:lang w:val="ru"/>
        </w:rPr>
      </w:pPr>
    </w:p>
    <w:p w14:paraId="11143C46" w14:textId="77777777" w:rsidR="007C233D" w:rsidRDefault="007C233D" w:rsidP="007C233D">
      <w:pPr>
        <w:rPr>
          <w:rFonts w:ascii="Times New Roman" w:hAnsi="Times New Roman" w:cs="Times New Roman"/>
          <w:lang w:val="ru"/>
        </w:rPr>
      </w:pPr>
    </w:p>
    <w:p w14:paraId="505901B3" w14:textId="77777777" w:rsidR="007C233D" w:rsidRPr="003333C8" w:rsidRDefault="007C233D" w:rsidP="007C233D">
      <w:pPr>
        <w:rPr>
          <w:b/>
          <w:sz w:val="28"/>
          <w:lang w:val="ru-RU"/>
        </w:rPr>
      </w:pPr>
      <w:r w:rsidRPr="003333C8">
        <w:rPr>
          <w:b/>
          <w:sz w:val="28"/>
          <w:lang w:val="ru-RU"/>
        </w:rPr>
        <w:lastRenderedPageBreak/>
        <w:t>12.1 Определение рисков проекта</w:t>
      </w:r>
    </w:p>
    <w:p w14:paraId="01A319AE" w14:textId="77777777" w:rsidR="007C233D" w:rsidRDefault="007C233D" w:rsidP="007C233D">
      <w:pPr>
        <w:rPr>
          <w:rFonts w:ascii="Times New Roman" w:hAnsi="Times New Roman" w:cs="Times New Roman"/>
          <w:lang w:val="ru"/>
        </w:rPr>
      </w:pPr>
      <w:r w:rsidRPr="003333C8">
        <w:rPr>
          <w:rFonts w:ascii="Times New Roman" w:hAnsi="Times New Roman" w:cs="Times New Roman"/>
          <w:lang w:val="ru"/>
        </w:rPr>
        <w:t xml:space="preserve">Установление рисков проекта </w:t>
      </w:r>
      <w:proofErr w:type="gramStart"/>
      <w:r w:rsidRPr="003333C8">
        <w:rPr>
          <w:rFonts w:ascii="Times New Roman" w:hAnsi="Times New Roman" w:cs="Times New Roman"/>
          <w:lang w:val="ru"/>
        </w:rPr>
        <w:t>- это</w:t>
      </w:r>
      <w:proofErr w:type="gramEnd"/>
      <w:r w:rsidRPr="003333C8">
        <w:rPr>
          <w:rFonts w:ascii="Times New Roman" w:hAnsi="Times New Roman" w:cs="Times New Roman"/>
          <w:lang w:val="ru"/>
        </w:rPr>
        <w:t xml:space="preserve"> функция выявления, анализа и принятия действий в ответ на неопределенные события, которые могут произойти на протяжении жизненного цикла проекта.</w:t>
      </w:r>
    </w:p>
    <w:p w14:paraId="691CE008" w14:textId="77777777" w:rsidR="007C233D" w:rsidRDefault="007C233D" w:rsidP="007C233D">
      <w:pPr>
        <w:rPr>
          <w:rFonts w:ascii="Times New Roman" w:hAnsi="Times New Roman" w:cs="Times New Roman"/>
          <w:lang w:val="ru"/>
        </w:rPr>
      </w:pPr>
      <w:r w:rsidRPr="003333C8">
        <w:rPr>
          <w:rFonts w:ascii="Times New Roman" w:hAnsi="Times New Roman" w:cs="Times New Roman"/>
          <w:lang w:val="ru"/>
        </w:rPr>
        <w:t>Установление рисков и принятие мер защиты от них приводит к максимальному увеличению положительных событий и минимизации последствий неблагоприятных событий.</w:t>
      </w:r>
    </w:p>
    <w:p w14:paraId="13CB791D" w14:textId="77777777" w:rsidR="007C233D" w:rsidRDefault="007C233D" w:rsidP="007C233D">
      <w:pPr>
        <w:rPr>
          <w:rFonts w:ascii="Times New Roman" w:hAnsi="Times New Roman" w:cs="Times New Roman"/>
          <w:lang w:val="ru"/>
        </w:rPr>
      </w:pPr>
      <w:r w:rsidRPr="003333C8">
        <w:rPr>
          <w:rFonts w:ascii="Times New Roman" w:hAnsi="Times New Roman" w:cs="Times New Roman"/>
          <w:lang w:val="ru"/>
        </w:rPr>
        <w:t xml:space="preserve">Одним из инструментов, используемых для выявления рисков, является «диаграмма рыбьей кости», известная как диаграмма причинно-следственных связей </w:t>
      </w:r>
      <w:proofErr w:type="spellStart"/>
      <w:r w:rsidRPr="003333C8">
        <w:rPr>
          <w:rFonts w:ascii="Times New Roman" w:hAnsi="Times New Roman" w:cs="Times New Roman"/>
          <w:lang w:val="ru"/>
        </w:rPr>
        <w:t>Ишивара</w:t>
      </w:r>
      <w:proofErr w:type="spellEnd"/>
      <w:r w:rsidRPr="003333C8">
        <w:rPr>
          <w:rFonts w:ascii="Times New Roman" w:hAnsi="Times New Roman" w:cs="Times New Roman"/>
          <w:lang w:val="ru"/>
        </w:rPr>
        <w:t>.</w:t>
      </w:r>
    </w:p>
    <w:p w14:paraId="7FF2032E" w14:textId="77777777" w:rsidR="007C233D" w:rsidRPr="003333C8" w:rsidRDefault="007C233D" w:rsidP="007C233D">
      <w:pPr>
        <w:rPr>
          <w:rFonts w:ascii="Times New Roman" w:hAnsi="Times New Roman" w:cs="Times New Roman"/>
          <w:lang w:val="ru"/>
        </w:rPr>
      </w:pPr>
      <w:r w:rsidRPr="003333C8">
        <w:rPr>
          <w:rFonts w:ascii="Times New Roman" w:hAnsi="Times New Roman" w:cs="Times New Roman"/>
          <w:lang w:val="ru"/>
        </w:rPr>
        <w:t>Другие методы, используемые для выявления рисков, связанных с проектом:</w:t>
      </w:r>
    </w:p>
    <w:p w14:paraId="0270FE04" w14:textId="77777777" w:rsidR="007C233D" w:rsidRPr="003333C8" w:rsidRDefault="007C233D" w:rsidP="007C233D">
      <w:pPr>
        <w:pStyle w:val="a5"/>
        <w:numPr>
          <w:ilvl w:val="0"/>
          <w:numId w:val="42"/>
        </w:numPr>
        <w:rPr>
          <w:rFonts w:ascii="Times New Roman" w:hAnsi="Times New Roman" w:cs="Times New Roman"/>
          <w:lang w:val="ru"/>
        </w:rPr>
      </w:pPr>
      <w:r>
        <w:rPr>
          <w:rFonts w:ascii="Times New Roman" w:hAnsi="Times New Roman" w:cs="Times New Roman"/>
          <w:lang w:val="ru"/>
        </w:rPr>
        <w:t>Мозговой штурм</w:t>
      </w:r>
    </w:p>
    <w:p w14:paraId="43CD8E22" w14:textId="77777777" w:rsidR="007C233D" w:rsidRPr="003333C8" w:rsidRDefault="007C233D" w:rsidP="007C233D">
      <w:pPr>
        <w:pStyle w:val="a5"/>
        <w:numPr>
          <w:ilvl w:val="0"/>
          <w:numId w:val="42"/>
        </w:numPr>
        <w:rPr>
          <w:rFonts w:ascii="Times New Roman" w:hAnsi="Times New Roman" w:cs="Times New Roman"/>
          <w:lang w:val="ru"/>
        </w:rPr>
      </w:pPr>
      <w:r w:rsidRPr="003333C8">
        <w:rPr>
          <w:rFonts w:ascii="Times New Roman" w:hAnsi="Times New Roman" w:cs="Times New Roman"/>
          <w:lang w:val="ru"/>
        </w:rPr>
        <w:t>Анкеты и интервью</w:t>
      </w:r>
    </w:p>
    <w:p w14:paraId="3FD28E6A" w14:textId="77777777" w:rsidR="007C233D" w:rsidRPr="003333C8" w:rsidRDefault="007C233D" w:rsidP="007C233D">
      <w:pPr>
        <w:pStyle w:val="a5"/>
        <w:numPr>
          <w:ilvl w:val="0"/>
          <w:numId w:val="42"/>
        </w:numPr>
        <w:rPr>
          <w:rFonts w:ascii="Times New Roman" w:hAnsi="Times New Roman" w:cs="Times New Roman"/>
          <w:lang w:val="ru"/>
        </w:rPr>
      </w:pPr>
      <w:r w:rsidRPr="003333C8">
        <w:rPr>
          <w:rFonts w:ascii="Times New Roman" w:hAnsi="Times New Roman" w:cs="Times New Roman"/>
          <w:lang w:val="ru"/>
        </w:rPr>
        <w:t>Анализ отчетов о завершении других проектов</w:t>
      </w:r>
    </w:p>
    <w:p w14:paraId="0BAE3DBF" w14:textId="77777777" w:rsidR="007C233D" w:rsidRPr="003333C8" w:rsidRDefault="007C233D" w:rsidP="007C233D">
      <w:pPr>
        <w:pStyle w:val="a5"/>
        <w:numPr>
          <w:ilvl w:val="0"/>
          <w:numId w:val="42"/>
        </w:numPr>
        <w:rPr>
          <w:rFonts w:ascii="Times New Roman" w:hAnsi="Times New Roman" w:cs="Times New Roman"/>
          <w:lang w:val="ru"/>
        </w:rPr>
      </w:pPr>
      <w:r w:rsidRPr="003333C8">
        <w:rPr>
          <w:rFonts w:ascii="Times New Roman" w:hAnsi="Times New Roman" w:cs="Times New Roman"/>
          <w:lang w:val="ru"/>
        </w:rPr>
        <w:t>Сценарный метод</w:t>
      </w:r>
    </w:p>
    <w:p w14:paraId="36837592" w14:textId="77777777" w:rsidR="007C233D" w:rsidRPr="003333C8" w:rsidRDefault="007C233D" w:rsidP="007C233D">
      <w:pPr>
        <w:pStyle w:val="a5"/>
        <w:numPr>
          <w:ilvl w:val="0"/>
          <w:numId w:val="42"/>
        </w:numPr>
        <w:rPr>
          <w:rFonts w:ascii="Times New Roman" w:hAnsi="Times New Roman" w:cs="Times New Roman"/>
          <w:lang w:val="ru"/>
        </w:rPr>
      </w:pPr>
      <w:r w:rsidRPr="003333C8">
        <w:rPr>
          <w:rFonts w:ascii="Times New Roman" w:hAnsi="Times New Roman" w:cs="Times New Roman"/>
          <w:lang w:val="ru"/>
        </w:rPr>
        <w:t>Системный анализ</w:t>
      </w:r>
    </w:p>
    <w:p w14:paraId="6C4229D1" w14:textId="77777777" w:rsidR="007C233D" w:rsidRDefault="007C233D" w:rsidP="007C233D">
      <w:pPr>
        <w:pStyle w:val="a5"/>
        <w:numPr>
          <w:ilvl w:val="0"/>
          <w:numId w:val="42"/>
        </w:numPr>
        <w:rPr>
          <w:rFonts w:ascii="Times New Roman" w:hAnsi="Times New Roman" w:cs="Times New Roman"/>
          <w:lang w:val="ru"/>
        </w:rPr>
      </w:pPr>
      <w:r w:rsidRPr="003333C8">
        <w:rPr>
          <w:rFonts w:ascii="Times New Roman" w:hAnsi="Times New Roman" w:cs="Times New Roman"/>
          <w:lang w:val="ru"/>
        </w:rPr>
        <w:t>Знания и личный опыт членов ком</w:t>
      </w:r>
      <w:r>
        <w:rPr>
          <w:rFonts w:ascii="Times New Roman" w:hAnsi="Times New Roman" w:cs="Times New Roman"/>
          <w:lang w:val="ru"/>
        </w:rPr>
        <w:t>анды</w:t>
      </w:r>
    </w:p>
    <w:p w14:paraId="414B3794" w14:textId="77777777" w:rsidR="007C233D" w:rsidRDefault="007C233D" w:rsidP="007C233D">
      <w:pPr>
        <w:rPr>
          <w:rFonts w:ascii="Times New Roman" w:hAnsi="Times New Roman" w:cs="Times New Roman"/>
          <w:lang w:val="ru"/>
        </w:rPr>
      </w:pPr>
    </w:p>
    <w:p w14:paraId="7D9FFDF5" w14:textId="77777777" w:rsidR="007C233D" w:rsidRPr="003333C8" w:rsidRDefault="007C233D" w:rsidP="007C233D">
      <w:pPr>
        <w:rPr>
          <w:rFonts w:ascii="Times New Roman" w:hAnsi="Times New Roman" w:cs="Times New Roman"/>
          <w:lang w:val="ru"/>
        </w:rPr>
      </w:pPr>
      <w:r>
        <w:rPr>
          <w:rFonts w:ascii="Times New Roman" w:hAnsi="Times New Roman" w:cs="Times New Roman"/>
          <w:lang w:val="ru"/>
        </w:rPr>
        <w:t>Наша команда воспользовалась некоторыми из них: мозговой штурм, сценарный метод, знания и личный опыт членов команды.</w:t>
      </w:r>
    </w:p>
    <w:tbl>
      <w:tblPr>
        <w:tblStyle w:val="a4"/>
        <w:tblpPr w:leftFromText="180" w:rightFromText="180" w:vertAnchor="text" w:horzAnchor="page" w:tblpX="586" w:tblpY="377"/>
        <w:tblW w:w="11100" w:type="dxa"/>
        <w:tblInd w:w="0" w:type="dxa"/>
        <w:tblLook w:val="04A0" w:firstRow="1" w:lastRow="0" w:firstColumn="1" w:lastColumn="0" w:noHBand="0" w:noVBand="1"/>
      </w:tblPr>
      <w:tblGrid>
        <w:gridCol w:w="807"/>
        <w:gridCol w:w="6559"/>
        <w:gridCol w:w="3734"/>
      </w:tblGrid>
      <w:tr w:rsidR="007C233D" w14:paraId="1EF1833C" w14:textId="77777777" w:rsidTr="00B50B40">
        <w:trPr>
          <w:trHeight w:val="389"/>
        </w:trPr>
        <w:tc>
          <w:tcPr>
            <w:tcW w:w="807" w:type="dxa"/>
          </w:tcPr>
          <w:p w14:paraId="7DDE8DFF" w14:textId="77777777" w:rsidR="007C233D" w:rsidRPr="00C56CBB" w:rsidRDefault="007C233D" w:rsidP="00B50B40">
            <w:pPr>
              <w:rPr>
                <w:lang w:val="en-US"/>
              </w:rPr>
            </w:pPr>
            <w:r>
              <w:rPr>
                <w:lang w:val="en-US"/>
              </w:rPr>
              <w:t>Nr.</w:t>
            </w:r>
          </w:p>
        </w:tc>
        <w:tc>
          <w:tcPr>
            <w:tcW w:w="6559" w:type="dxa"/>
          </w:tcPr>
          <w:p w14:paraId="5DFA625A" w14:textId="77777777" w:rsidR="007C233D" w:rsidRDefault="007C233D" w:rsidP="00B50B40">
            <w:pPr>
              <w:jc w:val="center"/>
            </w:pPr>
            <w:proofErr w:type="spellStart"/>
            <w:proofErr w:type="gramStart"/>
            <w:r w:rsidRPr="00C56CBB">
              <w:t>Rezultate,activitati</w:t>
            </w:r>
            <w:proofErr w:type="spellEnd"/>
            <w:proofErr w:type="gramEnd"/>
          </w:p>
        </w:tc>
        <w:tc>
          <w:tcPr>
            <w:tcW w:w="3734" w:type="dxa"/>
          </w:tcPr>
          <w:p w14:paraId="699BF421" w14:textId="77777777" w:rsidR="007C233D" w:rsidRPr="00DE0932" w:rsidRDefault="007C233D" w:rsidP="00B50B40">
            <w:pPr>
              <w:jc w:val="center"/>
              <w:rPr>
                <w:lang w:val="ru-RU"/>
              </w:rPr>
            </w:pPr>
            <w:r>
              <w:rPr>
                <w:lang w:val="ru-RU"/>
              </w:rPr>
              <w:t>Риски</w:t>
            </w:r>
          </w:p>
        </w:tc>
      </w:tr>
      <w:tr w:rsidR="007C233D" w14:paraId="00A8CB5A" w14:textId="77777777" w:rsidTr="00B50B40">
        <w:trPr>
          <w:trHeight w:val="367"/>
        </w:trPr>
        <w:tc>
          <w:tcPr>
            <w:tcW w:w="807" w:type="dxa"/>
            <w:shd w:val="clear" w:color="auto" w:fill="FF99CC"/>
          </w:tcPr>
          <w:p w14:paraId="32446831" w14:textId="77777777" w:rsidR="007C233D" w:rsidRPr="00C56CBB" w:rsidRDefault="007C233D" w:rsidP="00B50B40">
            <w:pPr>
              <w:rPr>
                <w:lang w:val="en-US"/>
              </w:rPr>
            </w:pPr>
            <w:r>
              <w:rPr>
                <w:lang w:val="en-US"/>
              </w:rPr>
              <w:t>R1</w:t>
            </w:r>
          </w:p>
        </w:tc>
        <w:tc>
          <w:tcPr>
            <w:tcW w:w="6559" w:type="dxa"/>
            <w:shd w:val="clear" w:color="auto" w:fill="FF99CC"/>
          </w:tcPr>
          <w:p w14:paraId="055E0003" w14:textId="77777777" w:rsidR="007C233D" w:rsidRDefault="007C233D" w:rsidP="00B50B40">
            <w:r w:rsidRPr="00C56CBB">
              <w:t>Появление многофункциональных SMART-</w:t>
            </w:r>
            <w:proofErr w:type="spellStart"/>
            <w:r w:rsidRPr="00C56CBB">
              <w:t>BOXов</w:t>
            </w:r>
            <w:proofErr w:type="spellEnd"/>
          </w:p>
        </w:tc>
        <w:tc>
          <w:tcPr>
            <w:tcW w:w="3734" w:type="dxa"/>
            <w:shd w:val="clear" w:color="auto" w:fill="FF99CC"/>
          </w:tcPr>
          <w:p w14:paraId="02332F43" w14:textId="77777777" w:rsidR="007C233D" w:rsidRPr="006824F0" w:rsidRDefault="007C233D" w:rsidP="00B50B40">
            <w:pPr>
              <w:jc w:val="center"/>
              <w:rPr>
                <w:lang w:val="en-US"/>
              </w:rPr>
            </w:pPr>
          </w:p>
        </w:tc>
      </w:tr>
      <w:tr w:rsidR="007C233D" w14:paraId="02C1B618" w14:textId="77777777" w:rsidTr="00B50B40">
        <w:trPr>
          <w:trHeight w:val="389"/>
        </w:trPr>
        <w:tc>
          <w:tcPr>
            <w:tcW w:w="807" w:type="dxa"/>
          </w:tcPr>
          <w:p w14:paraId="668DDD0A" w14:textId="77777777" w:rsidR="007C233D" w:rsidRPr="00C56CBB" w:rsidRDefault="007C233D" w:rsidP="00B50B40">
            <w:pPr>
              <w:rPr>
                <w:lang w:val="en-US"/>
              </w:rPr>
            </w:pPr>
            <w:r>
              <w:rPr>
                <w:lang w:val="en-US"/>
              </w:rPr>
              <w:t>A1.1</w:t>
            </w:r>
          </w:p>
        </w:tc>
        <w:tc>
          <w:tcPr>
            <w:tcW w:w="6559" w:type="dxa"/>
          </w:tcPr>
          <w:p w14:paraId="6B65B2F3" w14:textId="77777777" w:rsidR="007C233D" w:rsidRDefault="007C233D" w:rsidP="00B50B40">
            <w:r w:rsidRPr="00C56CBB">
              <w:t>Формирование департаментов</w:t>
            </w:r>
          </w:p>
        </w:tc>
        <w:tc>
          <w:tcPr>
            <w:tcW w:w="3734" w:type="dxa"/>
          </w:tcPr>
          <w:p w14:paraId="378EF7B5" w14:textId="77777777" w:rsidR="007C233D" w:rsidRPr="001F50D0" w:rsidRDefault="007C233D" w:rsidP="00B50B40">
            <w:pPr>
              <w:jc w:val="center"/>
              <w:rPr>
                <w:lang w:val="ru-RU"/>
              </w:rPr>
            </w:pPr>
            <w:r>
              <w:rPr>
                <w:lang w:val="ru-RU"/>
              </w:rPr>
              <w:t>Недостаток квалифицированной рабочей силы</w:t>
            </w:r>
          </w:p>
        </w:tc>
      </w:tr>
      <w:tr w:rsidR="007C233D" w14:paraId="77253277" w14:textId="77777777" w:rsidTr="00B50B40">
        <w:trPr>
          <w:trHeight w:val="367"/>
        </w:trPr>
        <w:tc>
          <w:tcPr>
            <w:tcW w:w="807" w:type="dxa"/>
          </w:tcPr>
          <w:p w14:paraId="5C737A4D" w14:textId="77777777" w:rsidR="007C233D" w:rsidRPr="00C56CBB" w:rsidRDefault="007C233D" w:rsidP="00B50B40">
            <w:pPr>
              <w:rPr>
                <w:lang w:val="en-US"/>
              </w:rPr>
            </w:pPr>
            <w:r>
              <w:rPr>
                <w:lang w:val="en-US"/>
              </w:rPr>
              <w:t>A1.2</w:t>
            </w:r>
          </w:p>
        </w:tc>
        <w:tc>
          <w:tcPr>
            <w:tcW w:w="6559" w:type="dxa"/>
          </w:tcPr>
          <w:p w14:paraId="5527D608" w14:textId="77777777" w:rsidR="007C233D" w:rsidRDefault="007C233D" w:rsidP="00B50B40">
            <w:r w:rsidRPr="00C56CBB">
              <w:t>Создание отдельных помещений(кабин)</w:t>
            </w:r>
          </w:p>
        </w:tc>
        <w:tc>
          <w:tcPr>
            <w:tcW w:w="3734" w:type="dxa"/>
          </w:tcPr>
          <w:p w14:paraId="744ADDA0" w14:textId="77777777" w:rsidR="007C233D" w:rsidRPr="0028016F" w:rsidRDefault="007C233D" w:rsidP="00B50B40">
            <w:pPr>
              <w:jc w:val="center"/>
              <w:rPr>
                <w:lang w:val="ru-RU"/>
              </w:rPr>
            </w:pPr>
            <w:r>
              <w:rPr>
                <w:lang w:val="ru-RU"/>
              </w:rPr>
              <w:t>Трудности установки в связи с подземными коммуникациями</w:t>
            </w:r>
          </w:p>
        </w:tc>
      </w:tr>
      <w:tr w:rsidR="007C233D" w14:paraId="79D8D28B" w14:textId="77777777" w:rsidTr="00B50B40">
        <w:trPr>
          <w:trHeight w:val="389"/>
        </w:trPr>
        <w:tc>
          <w:tcPr>
            <w:tcW w:w="807" w:type="dxa"/>
          </w:tcPr>
          <w:p w14:paraId="690DFC6F" w14:textId="77777777" w:rsidR="007C233D" w:rsidRPr="00C56CBB" w:rsidRDefault="007C233D" w:rsidP="00B50B40">
            <w:pPr>
              <w:rPr>
                <w:lang w:val="en-US"/>
              </w:rPr>
            </w:pPr>
            <w:r>
              <w:rPr>
                <w:lang w:val="en-US"/>
              </w:rPr>
              <w:t>A1.3</w:t>
            </w:r>
          </w:p>
        </w:tc>
        <w:tc>
          <w:tcPr>
            <w:tcW w:w="6559" w:type="dxa"/>
          </w:tcPr>
          <w:p w14:paraId="589A1C3E" w14:textId="77777777" w:rsidR="007C233D" w:rsidRDefault="007C233D" w:rsidP="00B50B40">
            <w:r w:rsidRPr="00C56CBB">
              <w:t>Оснащение кабин электричеством</w:t>
            </w:r>
          </w:p>
        </w:tc>
        <w:tc>
          <w:tcPr>
            <w:tcW w:w="3734" w:type="dxa"/>
          </w:tcPr>
          <w:p w14:paraId="2B3A6246" w14:textId="77777777" w:rsidR="007C233D" w:rsidRPr="00370E19" w:rsidRDefault="007C233D" w:rsidP="00B50B40">
            <w:pPr>
              <w:jc w:val="center"/>
              <w:rPr>
                <w:lang w:val="ru-RU"/>
              </w:rPr>
            </w:pPr>
            <w:r>
              <w:rPr>
                <w:lang w:val="ru-RU"/>
              </w:rPr>
              <w:t>Дальнее расположение остановок от линий электропередач</w:t>
            </w:r>
          </w:p>
        </w:tc>
      </w:tr>
      <w:tr w:rsidR="007C233D" w14:paraId="090B1DBF" w14:textId="77777777" w:rsidTr="00B50B40">
        <w:trPr>
          <w:trHeight w:val="367"/>
        </w:trPr>
        <w:tc>
          <w:tcPr>
            <w:tcW w:w="807" w:type="dxa"/>
          </w:tcPr>
          <w:p w14:paraId="0E122AC4" w14:textId="77777777" w:rsidR="007C233D" w:rsidRPr="00C56CBB" w:rsidRDefault="007C233D" w:rsidP="00B50B40">
            <w:pPr>
              <w:rPr>
                <w:lang w:val="en-US"/>
              </w:rPr>
            </w:pPr>
            <w:r>
              <w:rPr>
                <w:lang w:val="en-US"/>
              </w:rPr>
              <w:t>A1.4</w:t>
            </w:r>
          </w:p>
        </w:tc>
        <w:tc>
          <w:tcPr>
            <w:tcW w:w="6559" w:type="dxa"/>
          </w:tcPr>
          <w:p w14:paraId="69FF55E0" w14:textId="77777777" w:rsidR="007C233D" w:rsidRDefault="007C233D" w:rsidP="00B50B40">
            <w:r w:rsidRPr="00C56CBB">
              <w:t>Установка освещения</w:t>
            </w:r>
          </w:p>
        </w:tc>
        <w:tc>
          <w:tcPr>
            <w:tcW w:w="3734" w:type="dxa"/>
          </w:tcPr>
          <w:p w14:paraId="038E66D1" w14:textId="77777777" w:rsidR="007C233D" w:rsidRPr="006824F0" w:rsidRDefault="007C233D" w:rsidP="00B50B40">
            <w:pPr>
              <w:jc w:val="center"/>
              <w:rPr>
                <w:lang w:val="ru-RU"/>
              </w:rPr>
            </w:pPr>
            <w:r>
              <w:rPr>
                <w:lang w:val="ru-RU"/>
              </w:rPr>
              <w:t>Перебои с электропитанием</w:t>
            </w:r>
          </w:p>
        </w:tc>
      </w:tr>
      <w:tr w:rsidR="007C233D" w14:paraId="5241AFB5" w14:textId="77777777" w:rsidTr="00B50B40">
        <w:trPr>
          <w:trHeight w:val="389"/>
        </w:trPr>
        <w:tc>
          <w:tcPr>
            <w:tcW w:w="807" w:type="dxa"/>
            <w:shd w:val="clear" w:color="auto" w:fill="FF99CC"/>
          </w:tcPr>
          <w:p w14:paraId="0A80D63F" w14:textId="77777777" w:rsidR="007C233D" w:rsidRPr="00C56CBB" w:rsidRDefault="007C233D" w:rsidP="00B50B40">
            <w:pPr>
              <w:rPr>
                <w:lang w:val="en-US"/>
              </w:rPr>
            </w:pPr>
            <w:r>
              <w:rPr>
                <w:lang w:val="en-US"/>
              </w:rPr>
              <w:t>R2</w:t>
            </w:r>
          </w:p>
        </w:tc>
        <w:tc>
          <w:tcPr>
            <w:tcW w:w="6559" w:type="dxa"/>
            <w:shd w:val="clear" w:color="auto" w:fill="FF99CC"/>
          </w:tcPr>
          <w:p w14:paraId="0BA7E8A9" w14:textId="77777777" w:rsidR="007C233D" w:rsidRDefault="007C233D" w:rsidP="00B50B40">
            <w:r w:rsidRPr="00C56CBB">
              <w:t>Возможность зарядить устройство в любое время.</w:t>
            </w:r>
          </w:p>
        </w:tc>
        <w:tc>
          <w:tcPr>
            <w:tcW w:w="3734" w:type="dxa"/>
            <w:shd w:val="clear" w:color="auto" w:fill="FF99CC"/>
          </w:tcPr>
          <w:p w14:paraId="43955098" w14:textId="77777777" w:rsidR="007C233D" w:rsidRPr="001F50D0" w:rsidRDefault="007C233D" w:rsidP="00B50B40">
            <w:pPr>
              <w:jc w:val="center"/>
              <w:rPr>
                <w:lang w:val="ru-RU"/>
              </w:rPr>
            </w:pPr>
          </w:p>
        </w:tc>
      </w:tr>
      <w:tr w:rsidR="007C233D" w14:paraId="5043C04D" w14:textId="77777777" w:rsidTr="00B50B40">
        <w:trPr>
          <w:trHeight w:val="389"/>
        </w:trPr>
        <w:tc>
          <w:tcPr>
            <w:tcW w:w="807" w:type="dxa"/>
          </w:tcPr>
          <w:p w14:paraId="3CFEA073" w14:textId="77777777" w:rsidR="007C233D" w:rsidRPr="00C56CBB" w:rsidRDefault="007C233D" w:rsidP="00B50B40">
            <w:pPr>
              <w:rPr>
                <w:lang w:val="en-US"/>
              </w:rPr>
            </w:pPr>
            <w:r>
              <w:rPr>
                <w:lang w:val="en-US"/>
              </w:rPr>
              <w:t>A2.1</w:t>
            </w:r>
          </w:p>
        </w:tc>
        <w:tc>
          <w:tcPr>
            <w:tcW w:w="6559" w:type="dxa"/>
          </w:tcPr>
          <w:p w14:paraId="0F5E329F" w14:textId="77777777" w:rsidR="007C233D" w:rsidRDefault="007C233D" w:rsidP="00B50B40">
            <w:r w:rsidRPr="00C56CBB">
              <w:t>Установка зарядных станций.</w:t>
            </w:r>
          </w:p>
        </w:tc>
        <w:tc>
          <w:tcPr>
            <w:tcW w:w="3734" w:type="dxa"/>
          </w:tcPr>
          <w:p w14:paraId="2BC8C53F" w14:textId="77777777" w:rsidR="007C233D" w:rsidRPr="00101F7A" w:rsidRDefault="007C233D" w:rsidP="00B50B40">
            <w:pPr>
              <w:jc w:val="center"/>
              <w:rPr>
                <w:lang w:val="ru-RU"/>
              </w:rPr>
            </w:pPr>
            <w:r>
              <w:rPr>
                <w:lang w:val="ru-RU"/>
              </w:rPr>
              <w:t>Невозможность запитать все устройства одновременно</w:t>
            </w:r>
          </w:p>
        </w:tc>
      </w:tr>
      <w:tr w:rsidR="007C233D" w14:paraId="3F6E9E7F" w14:textId="77777777" w:rsidTr="00B50B40">
        <w:trPr>
          <w:trHeight w:val="367"/>
        </w:trPr>
        <w:tc>
          <w:tcPr>
            <w:tcW w:w="807" w:type="dxa"/>
            <w:shd w:val="clear" w:color="auto" w:fill="FF99CC"/>
          </w:tcPr>
          <w:p w14:paraId="52352F93" w14:textId="77777777" w:rsidR="007C233D" w:rsidRDefault="007C233D" w:rsidP="00B50B40">
            <w:pPr>
              <w:rPr>
                <w:lang w:val="en-US"/>
              </w:rPr>
            </w:pPr>
            <w:r>
              <w:rPr>
                <w:lang w:val="en-US"/>
              </w:rPr>
              <w:t>R3</w:t>
            </w:r>
          </w:p>
        </w:tc>
        <w:tc>
          <w:tcPr>
            <w:tcW w:w="6559" w:type="dxa"/>
            <w:shd w:val="clear" w:color="auto" w:fill="FF99CC"/>
          </w:tcPr>
          <w:p w14:paraId="5D6EFFEE" w14:textId="77777777" w:rsidR="007C233D" w:rsidRDefault="007C233D" w:rsidP="00B50B40">
            <w:r w:rsidRPr="00C56CBB">
              <w:t>Открытый доступ к интернету.</w:t>
            </w:r>
          </w:p>
        </w:tc>
        <w:tc>
          <w:tcPr>
            <w:tcW w:w="3734" w:type="dxa"/>
            <w:shd w:val="clear" w:color="auto" w:fill="FF99CC"/>
          </w:tcPr>
          <w:p w14:paraId="065D2C06" w14:textId="77777777" w:rsidR="007C233D" w:rsidRPr="002A3620" w:rsidRDefault="007C233D" w:rsidP="00B50B40">
            <w:pPr>
              <w:jc w:val="center"/>
              <w:rPr>
                <w:lang w:val="en-US"/>
              </w:rPr>
            </w:pPr>
          </w:p>
        </w:tc>
      </w:tr>
      <w:tr w:rsidR="007C233D" w14:paraId="3EF65A65" w14:textId="77777777" w:rsidTr="00B50B40">
        <w:trPr>
          <w:trHeight w:val="389"/>
        </w:trPr>
        <w:tc>
          <w:tcPr>
            <w:tcW w:w="807" w:type="dxa"/>
          </w:tcPr>
          <w:p w14:paraId="11C35072" w14:textId="77777777" w:rsidR="007C233D" w:rsidRDefault="007C233D" w:rsidP="00B50B40">
            <w:pPr>
              <w:rPr>
                <w:lang w:val="en-US"/>
              </w:rPr>
            </w:pPr>
            <w:r>
              <w:rPr>
                <w:lang w:val="en-US"/>
              </w:rPr>
              <w:t>A3.1</w:t>
            </w:r>
          </w:p>
        </w:tc>
        <w:tc>
          <w:tcPr>
            <w:tcW w:w="6559" w:type="dxa"/>
          </w:tcPr>
          <w:p w14:paraId="0CF1E4E2" w14:textId="77777777" w:rsidR="007C233D" w:rsidRDefault="007C233D" w:rsidP="00B50B40">
            <w:r w:rsidRPr="00C56CBB">
              <w:t>Установка интернет - соединения</w:t>
            </w:r>
          </w:p>
        </w:tc>
        <w:tc>
          <w:tcPr>
            <w:tcW w:w="3734" w:type="dxa"/>
          </w:tcPr>
          <w:p w14:paraId="36E65FCF" w14:textId="77777777" w:rsidR="007C233D" w:rsidRPr="00A5268B" w:rsidRDefault="007C233D" w:rsidP="00B50B40">
            <w:pPr>
              <w:jc w:val="center"/>
              <w:rPr>
                <w:lang w:val="ru-RU"/>
              </w:rPr>
            </w:pPr>
            <w:r>
              <w:rPr>
                <w:lang w:val="ru-RU"/>
              </w:rPr>
              <w:t xml:space="preserve">Отсутствие проведенных интернет-путей в зоне установки </w:t>
            </w:r>
            <w:r>
              <w:rPr>
                <w:lang w:val="en-US"/>
              </w:rPr>
              <w:t>SMART</w:t>
            </w:r>
            <w:r w:rsidRPr="00A5268B">
              <w:rPr>
                <w:lang w:val="ru-RU"/>
              </w:rPr>
              <w:t>-</w:t>
            </w:r>
            <w:proofErr w:type="spellStart"/>
            <w:r>
              <w:rPr>
                <w:lang w:val="en-US"/>
              </w:rPr>
              <w:t>BOXa</w:t>
            </w:r>
            <w:proofErr w:type="spellEnd"/>
          </w:p>
        </w:tc>
      </w:tr>
      <w:tr w:rsidR="007C233D" w14:paraId="3B168F3A" w14:textId="77777777" w:rsidTr="00B50B40">
        <w:trPr>
          <w:trHeight w:val="367"/>
        </w:trPr>
        <w:tc>
          <w:tcPr>
            <w:tcW w:w="807" w:type="dxa"/>
          </w:tcPr>
          <w:p w14:paraId="0BF6B880" w14:textId="77777777" w:rsidR="007C233D" w:rsidRDefault="007C233D" w:rsidP="00B50B40">
            <w:pPr>
              <w:rPr>
                <w:lang w:val="en-US"/>
              </w:rPr>
            </w:pPr>
            <w:r>
              <w:rPr>
                <w:lang w:val="en-US"/>
              </w:rPr>
              <w:t>A3.2</w:t>
            </w:r>
          </w:p>
        </w:tc>
        <w:tc>
          <w:tcPr>
            <w:tcW w:w="6559" w:type="dxa"/>
          </w:tcPr>
          <w:p w14:paraId="1310B7E1" w14:textId="77777777" w:rsidR="007C233D" w:rsidRDefault="007C233D" w:rsidP="00B50B40">
            <w:r w:rsidRPr="00C56CBB">
              <w:t>Оснащение кабин видеонаблюдением</w:t>
            </w:r>
          </w:p>
        </w:tc>
        <w:tc>
          <w:tcPr>
            <w:tcW w:w="3734" w:type="dxa"/>
          </w:tcPr>
          <w:p w14:paraId="036B011E" w14:textId="77777777" w:rsidR="007C233D" w:rsidRPr="00195A24" w:rsidRDefault="007C233D" w:rsidP="00B50B40">
            <w:pPr>
              <w:jc w:val="center"/>
              <w:rPr>
                <w:lang w:val="ru-RU"/>
              </w:rPr>
            </w:pPr>
            <w:r>
              <w:rPr>
                <w:lang w:val="ru-RU"/>
              </w:rPr>
              <w:t>Обрывы на линии связи</w:t>
            </w:r>
          </w:p>
        </w:tc>
      </w:tr>
      <w:tr w:rsidR="007C233D" w14:paraId="00302D36" w14:textId="77777777" w:rsidTr="00B50B40">
        <w:trPr>
          <w:trHeight w:val="389"/>
        </w:trPr>
        <w:tc>
          <w:tcPr>
            <w:tcW w:w="807" w:type="dxa"/>
            <w:shd w:val="clear" w:color="auto" w:fill="FF99CC"/>
          </w:tcPr>
          <w:p w14:paraId="6B8167CE" w14:textId="77777777" w:rsidR="007C233D" w:rsidRDefault="007C233D" w:rsidP="00B50B40">
            <w:pPr>
              <w:rPr>
                <w:lang w:val="en-US"/>
              </w:rPr>
            </w:pPr>
            <w:r>
              <w:rPr>
                <w:lang w:val="en-US"/>
              </w:rPr>
              <w:t>R4</w:t>
            </w:r>
          </w:p>
        </w:tc>
        <w:tc>
          <w:tcPr>
            <w:tcW w:w="6559" w:type="dxa"/>
            <w:shd w:val="clear" w:color="auto" w:fill="FF99CC"/>
          </w:tcPr>
          <w:p w14:paraId="5E782B77" w14:textId="77777777" w:rsidR="007C233D" w:rsidRDefault="007C233D" w:rsidP="00B50B40">
            <w:r w:rsidRPr="00C56CBB">
              <w:t>Отслеживание местоположения транспорта в реальном времени.</w:t>
            </w:r>
          </w:p>
        </w:tc>
        <w:tc>
          <w:tcPr>
            <w:tcW w:w="3734" w:type="dxa"/>
            <w:shd w:val="clear" w:color="auto" w:fill="FF99CC"/>
          </w:tcPr>
          <w:p w14:paraId="43286825" w14:textId="77777777" w:rsidR="007C233D" w:rsidRPr="00A85D24" w:rsidRDefault="007C233D" w:rsidP="00B50B40">
            <w:pPr>
              <w:jc w:val="center"/>
              <w:rPr>
                <w:lang w:val="ru-RU"/>
              </w:rPr>
            </w:pPr>
          </w:p>
        </w:tc>
      </w:tr>
      <w:tr w:rsidR="007C233D" w14:paraId="32684E48" w14:textId="77777777" w:rsidTr="00B50B40">
        <w:trPr>
          <w:trHeight w:val="367"/>
        </w:trPr>
        <w:tc>
          <w:tcPr>
            <w:tcW w:w="807" w:type="dxa"/>
          </w:tcPr>
          <w:p w14:paraId="534314F5" w14:textId="77777777" w:rsidR="007C233D" w:rsidRDefault="007C233D" w:rsidP="00B50B40">
            <w:pPr>
              <w:rPr>
                <w:lang w:val="en-US"/>
              </w:rPr>
            </w:pPr>
            <w:r>
              <w:rPr>
                <w:lang w:val="en-US"/>
              </w:rPr>
              <w:t>A4.1</w:t>
            </w:r>
          </w:p>
        </w:tc>
        <w:tc>
          <w:tcPr>
            <w:tcW w:w="6559" w:type="dxa"/>
          </w:tcPr>
          <w:p w14:paraId="4F87D884" w14:textId="77777777" w:rsidR="007C233D" w:rsidRDefault="007C233D" w:rsidP="00B50B40">
            <w:r w:rsidRPr="00C56CBB">
              <w:t xml:space="preserve">Установка </w:t>
            </w:r>
            <w:proofErr w:type="gramStart"/>
            <w:r w:rsidRPr="00C56CBB">
              <w:t>мониторов  с</w:t>
            </w:r>
            <w:proofErr w:type="gramEnd"/>
            <w:r w:rsidRPr="00C56CBB">
              <w:t xml:space="preserve"> соответствующим ПО.</w:t>
            </w:r>
          </w:p>
        </w:tc>
        <w:tc>
          <w:tcPr>
            <w:tcW w:w="3734" w:type="dxa"/>
          </w:tcPr>
          <w:p w14:paraId="298A1C31" w14:textId="77777777" w:rsidR="007C233D" w:rsidRPr="007F6E5F" w:rsidRDefault="007C233D" w:rsidP="00B50B40">
            <w:pPr>
              <w:jc w:val="center"/>
              <w:rPr>
                <w:lang w:val="ru-RU"/>
              </w:rPr>
            </w:pPr>
            <w:r>
              <w:rPr>
                <w:lang w:val="ru-RU"/>
              </w:rPr>
              <w:t>Прекращение работы программы для отслеживания.</w:t>
            </w:r>
          </w:p>
        </w:tc>
      </w:tr>
      <w:tr w:rsidR="007C233D" w14:paraId="5CE946F1" w14:textId="77777777" w:rsidTr="00B50B40">
        <w:trPr>
          <w:trHeight w:val="389"/>
        </w:trPr>
        <w:tc>
          <w:tcPr>
            <w:tcW w:w="807" w:type="dxa"/>
          </w:tcPr>
          <w:p w14:paraId="668FE8C2" w14:textId="77777777" w:rsidR="007C233D" w:rsidRDefault="007C233D" w:rsidP="00B50B40">
            <w:pPr>
              <w:rPr>
                <w:lang w:val="en-US"/>
              </w:rPr>
            </w:pPr>
            <w:r>
              <w:rPr>
                <w:lang w:val="en-US"/>
              </w:rPr>
              <w:t>A4.2</w:t>
            </w:r>
          </w:p>
        </w:tc>
        <w:tc>
          <w:tcPr>
            <w:tcW w:w="6559" w:type="dxa"/>
          </w:tcPr>
          <w:p w14:paraId="39E15B0E" w14:textId="77777777" w:rsidR="007C233D" w:rsidRDefault="007C233D" w:rsidP="00B50B40">
            <w:r w:rsidRPr="00C56CBB">
              <w:t>Проведение рекламной кампании.</w:t>
            </w:r>
          </w:p>
        </w:tc>
        <w:tc>
          <w:tcPr>
            <w:tcW w:w="3734" w:type="dxa"/>
          </w:tcPr>
          <w:p w14:paraId="156EF63D" w14:textId="77777777" w:rsidR="007C233D" w:rsidRPr="00723499" w:rsidRDefault="007C233D" w:rsidP="00B50B40">
            <w:pPr>
              <w:jc w:val="center"/>
              <w:rPr>
                <w:lang w:val="ru-RU"/>
              </w:rPr>
            </w:pPr>
            <w:r>
              <w:rPr>
                <w:lang w:val="ru-RU"/>
              </w:rPr>
              <w:t>Низкая результативность рекламы</w:t>
            </w:r>
          </w:p>
        </w:tc>
      </w:tr>
    </w:tbl>
    <w:p w14:paraId="7C538202" w14:textId="77777777" w:rsidR="007C233D" w:rsidRDefault="007C233D" w:rsidP="007C233D">
      <w:pPr>
        <w:rPr>
          <w:rFonts w:ascii="Times New Roman" w:hAnsi="Times New Roman" w:cs="Times New Roman"/>
          <w:lang w:val="ru"/>
        </w:rPr>
      </w:pPr>
    </w:p>
    <w:p w14:paraId="2AAF8D99" w14:textId="77777777" w:rsidR="007C233D" w:rsidRDefault="007C233D" w:rsidP="007C233D">
      <w:pPr>
        <w:rPr>
          <w:rFonts w:ascii="Times New Roman" w:hAnsi="Times New Roman" w:cs="Times New Roman"/>
          <w:lang w:val="ru"/>
        </w:rPr>
      </w:pPr>
      <w:r w:rsidRPr="0099569F">
        <w:rPr>
          <w:rFonts w:ascii="Times New Roman" w:hAnsi="Times New Roman" w:cs="Times New Roman"/>
          <w:lang w:val="ru"/>
        </w:rPr>
        <w:t>После выявления рисков</w:t>
      </w:r>
      <w:r>
        <w:rPr>
          <w:rFonts w:ascii="Times New Roman" w:hAnsi="Times New Roman" w:cs="Times New Roman"/>
          <w:lang w:val="ru"/>
        </w:rPr>
        <w:t xml:space="preserve"> определяется их степень, исходя из оценки каждого из членов команды.</w:t>
      </w:r>
    </w:p>
    <w:p w14:paraId="2BD7FEA0" w14:textId="77777777" w:rsidR="007C233D" w:rsidRPr="0099569F" w:rsidRDefault="007C233D" w:rsidP="007C233D">
      <w:pPr>
        <w:rPr>
          <w:rFonts w:ascii="Times New Roman" w:hAnsi="Times New Roman" w:cs="Times New Roman"/>
          <w:lang w:val="ru"/>
        </w:rPr>
      </w:pPr>
      <w:r w:rsidRPr="0099569F">
        <w:rPr>
          <w:rFonts w:ascii="Times New Roman" w:hAnsi="Times New Roman" w:cs="Times New Roman"/>
          <w:lang w:val="ru"/>
        </w:rPr>
        <w:lastRenderedPageBreak/>
        <w:t>Каждому идентифицированному риску присваивается оценка в диапазоне от 1 до 9 (1 означает очень низкую вероятность возникновения, а 9 означает очень высо</w:t>
      </w:r>
      <w:r>
        <w:rPr>
          <w:rFonts w:ascii="Times New Roman" w:hAnsi="Times New Roman" w:cs="Times New Roman"/>
          <w:lang w:val="ru"/>
        </w:rPr>
        <w:t>кую вероятность возникновения).</w:t>
      </w:r>
    </w:p>
    <w:p w14:paraId="18500403" w14:textId="77777777" w:rsidR="007C233D" w:rsidRPr="0099569F" w:rsidRDefault="007C233D" w:rsidP="007C233D">
      <w:pPr>
        <w:rPr>
          <w:rFonts w:ascii="Times New Roman" w:hAnsi="Times New Roman" w:cs="Times New Roman"/>
          <w:lang w:val="ru"/>
        </w:rPr>
      </w:pPr>
      <w:r w:rsidRPr="0099569F">
        <w:rPr>
          <w:rFonts w:ascii="Times New Roman" w:hAnsi="Times New Roman" w:cs="Times New Roman"/>
          <w:lang w:val="ru"/>
        </w:rPr>
        <w:t>Влияние каждого риска можно оц</w:t>
      </w:r>
      <w:r>
        <w:rPr>
          <w:rFonts w:ascii="Times New Roman" w:hAnsi="Times New Roman" w:cs="Times New Roman"/>
          <w:lang w:val="ru"/>
        </w:rPr>
        <w:t>енить по 3 критериям:</w:t>
      </w:r>
    </w:p>
    <w:p w14:paraId="50B6B04B" w14:textId="77777777" w:rsidR="007C233D" w:rsidRPr="0099569F" w:rsidRDefault="007C233D" w:rsidP="007C233D">
      <w:pPr>
        <w:rPr>
          <w:rFonts w:ascii="Times New Roman" w:hAnsi="Times New Roman" w:cs="Times New Roman"/>
          <w:lang w:val="ru"/>
        </w:rPr>
      </w:pPr>
      <w:r>
        <w:rPr>
          <w:rFonts w:ascii="Times New Roman" w:hAnsi="Times New Roman" w:cs="Times New Roman"/>
          <w:lang w:val="ru"/>
        </w:rPr>
        <w:t>1. Крупный</w:t>
      </w:r>
      <w:r w:rsidRPr="0099569F">
        <w:rPr>
          <w:rFonts w:ascii="Times New Roman" w:hAnsi="Times New Roman" w:cs="Times New Roman"/>
          <w:lang w:val="ru"/>
        </w:rPr>
        <w:t xml:space="preserve"> - когда могут произойти значимые события, даже серьезны</w:t>
      </w:r>
      <w:r>
        <w:rPr>
          <w:rFonts w:ascii="Times New Roman" w:hAnsi="Times New Roman" w:cs="Times New Roman"/>
          <w:lang w:val="ru"/>
        </w:rPr>
        <w:t>е по срокам и стоимости проекта.</w:t>
      </w:r>
    </w:p>
    <w:p w14:paraId="0B9618D9" w14:textId="77777777" w:rsidR="007C233D" w:rsidRPr="0099569F" w:rsidRDefault="007C233D" w:rsidP="007C233D">
      <w:pPr>
        <w:rPr>
          <w:rFonts w:ascii="Times New Roman" w:hAnsi="Times New Roman" w:cs="Times New Roman"/>
          <w:lang w:val="ru"/>
        </w:rPr>
      </w:pPr>
      <w:r w:rsidRPr="0099569F">
        <w:rPr>
          <w:rFonts w:ascii="Times New Roman" w:hAnsi="Times New Roman" w:cs="Times New Roman"/>
          <w:lang w:val="ru"/>
        </w:rPr>
        <w:t xml:space="preserve">2. </w:t>
      </w:r>
      <w:r>
        <w:rPr>
          <w:rFonts w:ascii="Times New Roman" w:hAnsi="Times New Roman" w:cs="Times New Roman"/>
          <w:lang w:val="ru"/>
        </w:rPr>
        <w:t>Средний</w:t>
      </w:r>
      <w:r w:rsidRPr="0099569F">
        <w:rPr>
          <w:rFonts w:ascii="Times New Roman" w:hAnsi="Times New Roman" w:cs="Times New Roman"/>
          <w:lang w:val="ru"/>
        </w:rPr>
        <w:t xml:space="preserve"> - если последствия менее серьезны по сро</w:t>
      </w:r>
      <w:r>
        <w:rPr>
          <w:rFonts w:ascii="Times New Roman" w:hAnsi="Times New Roman" w:cs="Times New Roman"/>
          <w:lang w:val="ru"/>
        </w:rPr>
        <w:t>кам, но значительны по затратам.</w:t>
      </w:r>
    </w:p>
    <w:p w14:paraId="1843EA04" w14:textId="77777777" w:rsidR="007C233D" w:rsidRDefault="007C233D" w:rsidP="007C233D">
      <w:pPr>
        <w:rPr>
          <w:rFonts w:ascii="Times New Roman" w:hAnsi="Times New Roman" w:cs="Times New Roman"/>
          <w:lang w:val="ru"/>
        </w:rPr>
      </w:pPr>
      <w:r w:rsidRPr="0099569F">
        <w:rPr>
          <w:rFonts w:ascii="Times New Roman" w:hAnsi="Times New Roman" w:cs="Times New Roman"/>
          <w:lang w:val="ru"/>
        </w:rPr>
        <w:t>3. Небольшой - если эффект небольшой как по ср</w:t>
      </w:r>
      <w:r>
        <w:rPr>
          <w:rFonts w:ascii="Times New Roman" w:hAnsi="Times New Roman" w:cs="Times New Roman"/>
          <w:lang w:val="ru"/>
        </w:rPr>
        <w:t>окам, так и по стоимости</w:t>
      </w:r>
      <w:r w:rsidRPr="0099569F">
        <w:rPr>
          <w:rFonts w:ascii="Times New Roman" w:hAnsi="Times New Roman" w:cs="Times New Roman"/>
          <w:lang w:val="ru"/>
        </w:rPr>
        <w:t>.</w:t>
      </w:r>
    </w:p>
    <w:p w14:paraId="0075633D" w14:textId="77777777" w:rsidR="007C233D" w:rsidRDefault="007C233D" w:rsidP="007C233D">
      <w:pPr>
        <w:rPr>
          <w:rFonts w:ascii="Times New Roman" w:hAnsi="Times New Roman" w:cs="Times New Roman"/>
          <w:lang w:val="ru"/>
        </w:rPr>
      </w:pPr>
    </w:p>
    <w:p w14:paraId="326CCF16" w14:textId="77777777" w:rsidR="007C233D" w:rsidRDefault="007C233D" w:rsidP="007C233D">
      <w:pPr>
        <w:ind w:left="-567"/>
        <w:rPr>
          <w:rFonts w:ascii="Times New Roman" w:hAnsi="Times New Roman" w:cs="Times New Roman"/>
          <w:lang w:val="ru"/>
        </w:rPr>
      </w:pPr>
      <w:r>
        <w:rPr>
          <w:rFonts w:ascii="Times New Roman" w:hAnsi="Times New Roman" w:cs="Times New Roman"/>
          <w:noProof/>
          <w:lang w:val="ru-RU" w:eastAsia="ru-RU"/>
        </w:rPr>
        <w:drawing>
          <wp:inline distT="0" distB="0" distL="0" distR="0" wp14:anchorId="5E91D0E3" wp14:editId="1B076CBC">
            <wp:extent cx="6362700" cy="259874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мп12.PNG"/>
                    <pic:cNvPicPr/>
                  </pic:nvPicPr>
                  <pic:blipFill>
                    <a:blip r:embed="rId10">
                      <a:extLst>
                        <a:ext uri="{28A0092B-C50C-407E-A947-70E740481C1C}">
                          <a14:useLocalDpi xmlns:a14="http://schemas.microsoft.com/office/drawing/2010/main" val="0"/>
                        </a:ext>
                      </a:extLst>
                    </a:blip>
                    <a:stretch>
                      <a:fillRect/>
                    </a:stretch>
                  </pic:blipFill>
                  <pic:spPr>
                    <a:xfrm>
                      <a:off x="0" y="0"/>
                      <a:ext cx="6366824" cy="2600433"/>
                    </a:xfrm>
                    <a:prstGeom prst="rect">
                      <a:avLst/>
                    </a:prstGeom>
                  </pic:spPr>
                </pic:pic>
              </a:graphicData>
            </a:graphic>
          </wp:inline>
        </w:drawing>
      </w:r>
    </w:p>
    <w:p w14:paraId="1351541D" w14:textId="77777777" w:rsidR="007C233D" w:rsidRDefault="007C233D" w:rsidP="007C233D">
      <w:pPr>
        <w:rPr>
          <w:rFonts w:ascii="Times New Roman" w:hAnsi="Times New Roman" w:cs="Times New Roman"/>
          <w:lang w:val="ru"/>
        </w:rPr>
      </w:pPr>
    </w:p>
    <w:p w14:paraId="3214A8B3" w14:textId="77777777" w:rsidR="007C233D" w:rsidRDefault="007C233D" w:rsidP="007C233D">
      <w:pPr>
        <w:rPr>
          <w:rFonts w:ascii="Times New Roman" w:hAnsi="Times New Roman" w:cs="Times New Roman"/>
          <w:lang w:val="ru"/>
        </w:rPr>
      </w:pPr>
    </w:p>
    <w:p w14:paraId="5D98BA26" w14:textId="77777777" w:rsidR="007C233D" w:rsidRDefault="007C233D" w:rsidP="007C233D">
      <w:pPr>
        <w:rPr>
          <w:rFonts w:ascii="Times New Roman" w:hAnsi="Times New Roman" w:cs="Times New Roman"/>
          <w:lang w:val="ru"/>
        </w:rPr>
      </w:pPr>
      <w:r w:rsidRPr="00065B45">
        <w:rPr>
          <w:rFonts w:ascii="Times New Roman" w:hAnsi="Times New Roman" w:cs="Times New Roman"/>
          <w:b/>
          <w:sz w:val="28"/>
          <w:lang w:val="ru"/>
        </w:rPr>
        <w:t>Стратегии предотвращения рисков</w:t>
      </w:r>
      <w:r w:rsidRPr="00065B45">
        <w:rPr>
          <w:rFonts w:ascii="Times New Roman" w:hAnsi="Times New Roman" w:cs="Times New Roman"/>
          <w:lang w:val="ru"/>
        </w:rPr>
        <w:t xml:space="preserve">. </w:t>
      </w:r>
    </w:p>
    <w:p w14:paraId="472A2134" w14:textId="77777777" w:rsidR="007C233D" w:rsidRPr="00065B45" w:rsidRDefault="007C233D" w:rsidP="007C233D">
      <w:pPr>
        <w:rPr>
          <w:rFonts w:ascii="Times New Roman" w:hAnsi="Times New Roman" w:cs="Times New Roman"/>
          <w:lang w:val="ru"/>
        </w:rPr>
      </w:pPr>
      <w:r w:rsidRPr="00065B45">
        <w:rPr>
          <w:rFonts w:ascii="Times New Roman" w:hAnsi="Times New Roman" w:cs="Times New Roman"/>
          <w:lang w:val="ru"/>
        </w:rPr>
        <w:t>Выявление и оценка рисков позволяет установить их приоритеты и способы действий против их возникновения. Для этого, в зависимости от соотношения между степенью риска и стоимостью передачи риска, есть два варианта:</w:t>
      </w:r>
    </w:p>
    <w:p w14:paraId="36489E82" w14:textId="77777777" w:rsidR="007C233D" w:rsidRPr="00065B45" w:rsidRDefault="007C233D" w:rsidP="007C233D">
      <w:pPr>
        <w:pStyle w:val="a5"/>
        <w:numPr>
          <w:ilvl w:val="0"/>
          <w:numId w:val="43"/>
        </w:numPr>
        <w:rPr>
          <w:rFonts w:ascii="Times New Roman" w:hAnsi="Times New Roman" w:cs="Times New Roman"/>
          <w:lang w:val="ru"/>
        </w:rPr>
      </w:pPr>
      <w:r w:rsidRPr="00065B45">
        <w:rPr>
          <w:rFonts w:ascii="Times New Roman" w:hAnsi="Times New Roman" w:cs="Times New Roman"/>
          <w:lang w:val="ru"/>
        </w:rPr>
        <w:t>Для событий с низким уровнем риска риски считаются принятыми, поскольку меры по передаче риска будут стоить неоправданно;</w:t>
      </w:r>
    </w:p>
    <w:p w14:paraId="1AF5BA2B" w14:textId="77777777" w:rsidR="007C233D" w:rsidRPr="00065B45" w:rsidRDefault="007C233D" w:rsidP="007C233D">
      <w:pPr>
        <w:pStyle w:val="a5"/>
        <w:numPr>
          <w:ilvl w:val="0"/>
          <w:numId w:val="43"/>
        </w:numPr>
        <w:rPr>
          <w:rFonts w:ascii="Times New Roman" w:hAnsi="Times New Roman" w:cs="Times New Roman"/>
          <w:lang w:val="ru"/>
        </w:rPr>
      </w:pPr>
      <w:r w:rsidRPr="00065B45">
        <w:rPr>
          <w:rFonts w:ascii="Times New Roman" w:hAnsi="Times New Roman" w:cs="Times New Roman"/>
          <w:lang w:val="ru"/>
        </w:rPr>
        <w:t>Для событий с высоким и средним риском эффективно использовать одну из следующих стратегий передачи риска:</w:t>
      </w:r>
    </w:p>
    <w:p w14:paraId="5FF3CE66" w14:textId="77777777" w:rsidR="007C233D" w:rsidRPr="00065B45" w:rsidRDefault="007C233D" w:rsidP="007C233D">
      <w:pPr>
        <w:rPr>
          <w:rFonts w:ascii="Times New Roman" w:hAnsi="Times New Roman" w:cs="Times New Roman"/>
          <w:lang w:val="ru"/>
        </w:rPr>
      </w:pPr>
      <w:r w:rsidRPr="00065B45">
        <w:rPr>
          <w:rFonts w:ascii="Times New Roman" w:hAnsi="Times New Roman" w:cs="Times New Roman"/>
          <w:lang w:val="ru"/>
        </w:rPr>
        <w:t xml:space="preserve"> </w:t>
      </w:r>
    </w:p>
    <w:p w14:paraId="27420389" w14:textId="77777777" w:rsidR="007C233D" w:rsidRPr="00065B45" w:rsidRDefault="007C233D" w:rsidP="007C233D">
      <w:pPr>
        <w:rPr>
          <w:rFonts w:ascii="Times New Roman" w:hAnsi="Times New Roman" w:cs="Times New Roman"/>
          <w:lang w:val="ru"/>
        </w:rPr>
      </w:pPr>
      <w:r w:rsidRPr="00065B45">
        <w:rPr>
          <w:rFonts w:ascii="Times New Roman" w:hAnsi="Times New Roman" w:cs="Times New Roman"/>
          <w:lang w:val="ru"/>
        </w:rPr>
        <w:t>1. Устранение риска на стадии проектирования и программирования проекта - через</w:t>
      </w:r>
    </w:p>
    <w:p w14:paraId="2A8E6880" w14:textId="77777777" w:rsidR="007C233D" w:rsidRPr="00065B45" w:rsidRDefault="007C233D" w:rsidP="007C233D">
      <w:pPr>
        <w:pStyle w:val="a5"/>
        <w:numPr>
          <w:ilvl w:val="0"/>
          <w:numId w:val="44"/>
        </w:numPr>
        <w:rPr>
          <w:rFonts w:ascii="Times New Roman" w:hAnsi="Times New Roman" w:cs="Times New Roman"/>
          <w:lang w:val="ru"/>
        </w:rPr>
      </w:pPr>
      <w:r w:rsidRPr="00065B45">
        <w:rPr>
          <w:rFonts w:ascii="Times New Roman" w:hAnsi="Times New Roman" w:cs="Times New Roman"/>
          <w:lang w:val="ru"/>
        </w:rPr>
        <w:t>устранение его причин</w:t>
      </w:r>
    </w:p>
    <w:p w14:paraId="344BC626" w14:textId="77777777" w:rsidR="007C233D" w:rsidRPr="00065B45" w:rsidRDefault="007C233D" w:rsidP="007C233D">
      <w:pPr>
        <w:pStyle w:val="a5"/>
        <w:numPr>
          <w:ilvl w:val="0"/>
          <w:numId w:val="44"/>
        </w:numPr>
        <w:rPr>
          <w:rFonts w:ascii="Times New Roman" w:hAnsi="Times New Roman" w:cs="Times New Roman"/>
          <w:lang w:val="ru"/>
        </w:rPr>
      </w:pPr>
      <w:r w:rsidRPr="00065B45">
        <w:rPr>
          <w:rFonts w:ascii="Times New Roman" w:hAnsi="Times New Roman" w:cs="Times New Roman"/>
          <w:lang w:val="ru"/>
        </w:rPr>
        <w:t>установление другого курса действий;</w:t>
      </w:r>
    </w:p>
    <w:p w14:paraId="59FD7CDD" w14:textId="77777777" w:rsidR="007C233D" w:rsidRPr="00065B45" w:rsidRDefault="007C233D" w:rsidP="007C233D">
      <w:pPr>
        <w:rPr>
          <w:rFonts w:ascii="Times New Roman" w:hAnsi="Times New Roman" w:cs="Times New Roman"/>
          <w:lang w:val="ru"/>
        </w:rPr>
      </w:pPr>
      <w:r w:rsidRPr="00065B45">
        <w:rPr>
          <w:rFonts w:ascii="Times New Roman" w:hAnsi="Times New Roman" w:cs="Times New Roman"/>
          <w:lang w:val="ru"/>
        </w:rPr>
        <w:t>2. Снижение рисков, т.е. вероятности и воздействия - за счет</w:t>
      </w:r>
    </w:p>
    <w:p w14:paraId="6CAC1B0D" w14:textId="77777777" w:rsidR="007C233D" w:rsidRPr="00065B45" w:rsidRDefault="007C233D" w:rsidP="007C233D">
      <w:pPr>
        <w:pStyle w:val="a5"/>
        <w:numPr>
          <w:ilvl w:val="0"/>
          <w:numId w:val="45"/>
        </w:numPr>
        <w:rPr>
          <w:rFonts w:ascii="Times New Roman" w:hAnsi="Times New Roman" w:cs="Times New Roman"/>
          <w:lang w:val="ru"/>
        </w:rPr>
      </w:pPr>
      <w:r w:rsidRPr="00065B45">
        <w:rPr>
          <w:rFonts w:ascii="Times New Roman" w:hAnsi="Times New Roman" w:cs="Times New Roman"/>
          <w:lang w:val="ru"/>
        </w:rPr>
        <w:t>использов</w:t>
      </w:r>
      <w:r>
        <w:rPr>
          <w:rFonts w:ascii="Times New Roman" w:hAnsi="Times New Roman" w:cs="Times New Roman"/>
          <w:lang w:val="ru"/>
        </w:rPr>
        <w:t>ания</w:t>
      </w:r>
      <w:r w:rsidRPr="00065B45">
        <w:rPr>
          <w:rFonts w:ascii="Times New Roman" w:hAnsi="Times New Roman" w:cs="Times New Roman"/>
          <w:lang w:val="ru"/>
        </w:rPr>
        <w:t xml:space="preserve"> безопасных технологий </w:t>
      </w:r>
    </w:p>
    <w:p w14:paraId="2196A9BA" w14:textId="77777777" w:rsidR="007C233D" w:rsidRPr="00065B45" w:rsidRDefault="007C233D" w:rsidP="007C233D">
      <w:pPr>
        <w:pStyle w:val="a5"/>
        <w:numPr>
          <w:ilvl w:val="0"/>
          <w:numId w:val="45"/>
        </w:numPr>
        <w:rPr>
          <w:rFonts w:ascii="Times New Roman" w:hAnsi="Times New Roman" w:cs="Times New Roman"/>
          <w:lang w:val="ru"/>
        </w:rPr>
      </w:pPr>
      <w:r w:rsidRPr="00065B45">
        <w:rPr>
          <w:rFonts w:ascii="Times New Roman" w:hAnsi="Times New Roman" w:cs="Times New Roman"/>
          <w:lang w:val="ru"/>
        </w:rPr>
        <w:lastRenderedPageBreak/>
        <w:t>моделирование / имитация событий, касающихся функционирования будущей системы и принятия превентивных мер;</w:t>
      </w:r>
    </w:p>
    <w:p w14:paraId="2BF9FC8B" w14:textId="77777777" w:rsidR="007C233D" w:rsidRPr="00065B45" w:rsidRDefault="007C233D" w:rsidP="007C233D">
      <w:pPr>
        <w:rPr>
          <w:rFonts w:ascii="Times New Roman" w:hAnsi="Times New Roman" w:cs="Times New Roman"/>
          <w:lang w:val="ru"/>
        </w:rPr>
      </w:pPr>
      <w:r w:rsidRPr="00065B45">
        <w:rPr>
          <w:rFonts w:ascii="Times New Roman" w:hAnsi="Times New Roman" w:cs="Times New Roman"/>
          <w:lang w:val="ru"/>
        </w:rPr>
        <w:t>3. Передача рисков, полностью или частично, другому лицу - через</w:t>
      </w:r>
    </w:p>
    <w:p w14:paraId="305A2E46" w14:textId="77777777" w:rsidR="007C233D" w:rsidRPr="00065B45" w:rsidRDefault="007C233D" w:rsidP="007C233D">
      <w:pPr>
        <w:pStyle w:val="a5"/>
        <w:numPr>
          <w:ilvl w:val="0"/>
          <w:numId w:val="46"/>
        </w:numPr>
        <w:rPr>
          <w:rFonts w:ascii="Times New Roman" w:hAnsi="Times New Roman" w:cs="Times New Roman"/>
          <w:lang w:val="ru"/>
        </w:rPr>
      </w:pPr>
      <w:r w:rsidRPr="00065B45">
        <w:rPr>
          <w:rFonts w:ascii="Times New Roman" w:hAnsi="Times New Roman" w:cs="Times New Roman"/>
          <w:lang w:val="ru"/>
        </w:rPr>
        <w:t>подрядные работы, при которых риски разделяются между заказчиком и подрядчиком,</w:t>
      </w:r>
    </w:p>
    <w:p w14:paraId="0EADFBBD" w14:textId="77777777" w:rsidR="007C233D" w:rsidRPr="00065B45" w:rsidRDefault="007C233D" w:rsidP="007C233D">
      <w:pPr>
        <w:pStyle w:val="a5"/>
        <w:numPr>
          <w:ilvl w:val="0"/>
          <w:numId w:val="46"/>
        </w:numPr>
        <w:rPr>
          <w:rFonts w:ascii="Times New Roman" w:hAnsi="Times New Roman" w:cs="Times New Roman"/>
          <w:lang w:val="ru"/>
        </w:rPr>
      </w:pPr>
      <w:r w:rsidRPr="00065B45">
        <w:rPr>
          <w:rFonts w:ascii="Times New Roman" w:hAnsi="Times New Roman" w:cs="Times New Roman"/>
          <w:lang w:val="ru"/>
        </w:rPr>
        <w:t>сохранение гарантии исполнения контрактов, или</w:t>
      </w:r>
    </w:p>
    <w:p w14:paraId="439F4000" w14:textId="77777777" w:rsidR="007C233D" w:rsidRPr="00065B45" w:rsidRDefault="007C233D" w:rsidP="007C233D">
      <w:pPr>
        <w:pStyle w:val="a5"/>
        <w:numPr>
          <w:ilvl w:val="0"/>
          <w:numId w:val="46"/>
        </w:numPr>
        <w:rPr>
          <w:rFonts w:ascii="Times New Roman" w:hAnsi="Times New Roman" w:cs="Times New Roman"/>
          <w:lang w:val="ru"/>
        </w:rPr>
      </w:pPr>
      <w:r w:rsidRPr="00065B45">
        <w:rPr>
          <w:rFonts w:ascii="Times New Roman" w:hAnsi="Times New Roman" w:cs="Times New Roman"/>
          <w:lang w:val="ru"/>
        </w:rPr>
        <w:t>страхование от страховой премии, которая покрывает вопросы риска.</w:t>
      </w:r>
    </w:p>
    <w:p w14:paraId="4F671EA2" w14:textId="77777777" w:rsidR="007C233D" w:rsidRDefault="007C233D" w:rsidP="007C233D">
      <w:pPr>
        <w:rPr>
          <w:rFonts w:ascii="Times New Roman" w:hAnsi="Times New Roman" w:cs="Times New Roman"/>
          <w:lang w:val="ru"/>
        </w:rPr>
      </w:pPr>
    </w:p>
    <w:p w14:paraId="420F1680" w14:textId="77777777" w:rsidR="007C233D" w:rsidRDefault="007C233D" w:rsidP="007C233D">
      <w:pPr>
        <w:rPr>
          <w:b/>
          <w:sz w:val="28"/>
          <w:lang w:val="ru-RU"/>
        </w:rPr>
      </w:pPr>
      <w:r w:rsidRPr="003333C8">
        <w:rPr>
          <w:b/>
          <w:sz w:val="28"/>
          <w:lang w:val="ru-RU"/>
        </w:rPr>
        <w:t>12.2 Количественная оценка рисков проекта. Определение реакции на риск</w:t>
      </w:r>
    </w:p>
    <w:p w14:paraId="57DF0AAF" w14:textId="77777777" w:rsidR="007C233D" w:rsidRPr="00065B45" w:rsidRDefault="007C233D" w:rsidP="007C233D">
      <w:pPr>
        <w:rPr>
          <w:sz w:val="24"/>
          <w:lang w:val="ru-RU"/>
        </w:rPr>
      </w:pPr>
      <w:r w:rsidRPr="00065B45">
        <w:rPr>
          <w:sz w:val="24"/>
          <w:lang w:val="ru-RU"/>
        </w:rPr>
        <w:t xml:space="preserve">Количественная оценка риска </w:t>
      </w:r>
      <w:proofErr w:type="gramStart"/>
      <w:r w:rsidRPr="00065B45">
        <w:rPr>
          <w:sz w:val="24"/>
          <w:lang w:val="ru-RU"/>
        </w:rPr>
        <w:t>- это</w:t>
      </w:r>
      <w:proofErr w:type="gramEnd"/>
      <w:r w:rsidRPr="00065B45">
        <w:rPr>
          <w:sz w:val="24"/>
          <w:lang w:val="ru-RU"/>
        </w:rPr>
        <w:t xml:space="preserve"> процесс оценк</w:t>
      </w:r>
      <w:r>
        <w:rPr>
          <w:sz w:val="24"/>
          <w:lang w:val="ru-RU"/>
        </w:rPr>
        <w:t xml:space="preserve">и риска и </w:t>
      </w:r>
      <w:r w:rsidRPr="00065B45">
        <w:rPr>
          <w:sz w:val="24"/>
          <w:lang w:val="ru-RU"/>
        </w:rPr>
        <w:t>взаимодействие между ними, процесс, котор</w:t>
      </w:r>
      <w:r>
        <w:rPr>
          <w:sz w:val="24"/>
          <w:lang w:val="ru-RU"/>
        </w:rPr>
        <w:t xml:space="preserve">ый позволяет оценить результаты </w:t>
      </w:r>
      <w:r w:rsidRPr="00065B45">
        <w:rPr>
          <w:sz w:val="24"/>
          <w:lang w:val="ru-RU"/>
        </w:rPr>
        <w:t>возможные из проектов.</w:t>
      </w:r>
    </w:p>
    <w:p w14:paraId="22A9C1C7" w14:textId="77777777" w:rsidR="007C233D" w:rsidRPr="00065B45" w:rsidRDefault="007C233D" w:rsidP="007C233D">
      <w:pPr>
        <w:rPr>
          <w:sz w:val="24"/>
          <w:lang w:val="ru-RU"/>
        </w:rPr>
      </w:pPr>
      <w:r w:rsidRPr="00065B45">
        <w:rPr>
          <w:sz w:val="24"/>
          <w:lang w:val="ru-RU"/>
        </w:rPr>
        <w:t>На количественную оценку рисков влияют такие факторы, как:</w:t>
      </w:r>
    </w:p>
    <w:p w14:paraId="657BBFD7" w14:textId="77777777" w:rsidR="007C233D" w:rsidRPr="00065B45" w:rsidRDefault="007C233D" w:rsidP="007C233D">
      <w:pPr>
        <w:pStyle w:val="a5"/>
        <w:numPr>
          <w:ilvl w:val="0"/>
          <w:numId w:val="47"/>
        </w:numPr>
        <w:rPr>
          <w:sz w:val="24"/>
        </w:rPr>
      </w:pPr>
      <w:r w:rsidRPr="00065B45">
        <w:rPr>
          <w:sz w:val="24"/>
        </w:rPr>
        <w:t>непредвиденное взаимодействие возможностей и угроз;</w:t>
      </w:r>
    </w:p>
    <w:p w14:paraId="577B7F0F" w14:textId="77777777" w:rsidR="007C233D" w:rsidRPr="00065B45" w:rsidRDefault="007C233D" w:rsidP="007C233D">
      <w:pPr>
        <w:pStyle w:val="a5"/>
        <w:numPr>
          <w:ilvl w:val="0"/>
          <w:numId w:val="47"/>
        </w:numPr>
        <w:rPr>
          <w:sz w:val="24"/>
        </w:rPr>
      </w:pPr>
      <w:r w:rsidRPr="00065B45">
        <w:rPr>
          <w:sz w:val="24"/>
        </w:rPr>
        <w:t>создание нескольких эффектов для одного сигнала риска;</w:t>
      </w:r>
    </w:p>
    <w:p w14:paraId="37C64821" w14:textId="77777777" w:rsidR="007C233D" w:rsidRPr="00065B45" w:rsidRDefault="007C233D" w:rsidP="007C233D">
      <w:pPr>
        <w:pStyle w:val="a5"/>
        <w:numPr>
          <w:ilvl w:val="0"/>
          <w:numId w:val="47"/>
        </w:numPr>
        <w:rPr>
          <w:sz w:val="24"/>
        </w:rPr>
      </w:pPr>
      <w:r w:rsidRPr="00065B45">
        <w:rPr>
          <w:sz w:val="24"/>
        </w:rPr>
        <w:t>двойственный характер возможностей и угроз соответственно (возможности, соответственно угрозы для определенных заинтересованных сторон могут быть угрозами, соответственно возможностями для других заинтересованных сторон);</w:t>
      </w:r>
    </w:p>
    <w:p w14:paraId="4CC9E01F" w14:textId="77777777" w:rsidR="007C233D" w:rsidRPr="00065B45" w:rsidRDefault="007C233D" w:rsidP="007C233D">
      <w:pPr>
        <w:pStyle w:val="a5"/>
        <w:numPr>
          <w:ilvl w:val="0"/>
          <w:numId w:val="47"/>
        </w:numPr>
        <w:rPr>
          <w:sz w:val="24"/>
        </w:rPr>
      </w:pPr>
      <w:r w:rsidRPr="00065B45">
        <w:rPr>
          <w:sz w:val="24"/>
        </w:rPr>
        <w:t>впечатление точности и надежности (БЕЗОПАСНОСТЬ), создаваемое используемыми математическими методами.</w:t>
      </w:r>
    </w:p>
    <w:tbl>
      <w:tblPr>
        <w:tblStyle w:val="a4"/>
        <w:tblpPr w:leftFromText="180" w:rightFromText="180" w:vertAnchor="text" w:horzAnchor="margin" w:tblpXSpec="center" w:tblpY="-697"/>
        <w:tblW w:w="10627" w:type="dxa"/>
        <w:tblInd w:w="0" w:type="dxa"/>
        <w:tblLook w:val="04A0" w:firstRow="1" w:lastRow="0" w:firstColumn="1" w:lastColumn="0" w:noHBand="0" w:noVBand="1"/>
      </w:tblPr>
      <w:tblGrid>
        <w:gridCol w:w="5571"/>
        <w:gridCol w:w="5056"/>
      </w:tblGrid>
      <w:tr w:rsidR="007C233D" w:rsidRPr="00DE0932" w14:paraId="20F23991" w14:textId="77777777" w:rsidTr="00B50B40">
        <w:trPr>
          <w:trHeight w:val="442"/>
        </w:trPr>
        <w:tc>
          <w:tcPr>
            <w:tcW w:w="5571" w:type="dxa"/>
          </w:tcPr>
          <w:p w14:paraId="77A7DFB2" w14:textId="77777777" w:rsidR="007C233D" w:rsidRPr="00DE0932" w:rsidRDefault="007C233D" w:rsidP="00B50B40">
            <w:pPr>
              <w:jc w:val="center"/>
              <w:rPr>
                <w:lang w:val="ru-RU"/>
              </w:rPr>
            </w:pPr>
            <w:r>
              <w:rPr>
                <w:lang w:val="ru-RU"/>
              </w:rPr>
              <w:t>Риски</w:t>
            </w:r>
          </w:p>
        </w:tc>
        <w:tc>
          <w:tcPr>
            <w:tcW w:w="5056" w:type="dxa"/>
          </w:tcPr>
          <w:p w14:paraId="7E3DB914" w14:textId="77777777" w:rsidR="007C233D" w:rsidRPr="000B7B99" w:rsidRDefault="007C233D" w:rsidP="00B50B40">
            <w:pPr>
              <w:jc w:val="center"/>
              <w:rPr>
                <w:lang w:val="ru-RU"/>
              </w:rPr>
            </w:pPr>
            <w:r>
              <w:rPr>
                <w:lang w:val="ru-RU"/>
              </w:rPr>
              <w:t>Действия для сокращения</w:t>
            </w:r>
          </w:p>
        </w:tc>
      </w:tr>
      <w:tr w:rsidR="007C233D" w:rsidRPr="0028016F" w14:paraId="6159B99F" w14:textId="77777777" w:rsidTr="00B50B40">
        <w:trPr>
          <w:trHeight w:val="417"/>
        </w:trPr>
        <w:tc>
          <w:tcPr>
            <w:tcW w:w="5571" w:type="dxa"/>
          </w:tcPr>
          <w:p w14:paraId="0797288D" w14:textId="77777777" w:rsidR="007C233D" w:rsidRDefault="007C233D" w:rsidP="00B50B40">
            <w:pPr>
              <w:jc w:val="center"/>
              <w:rPr>
                <w:lang w:val="ru-RU"/>
              </w:rPr>
            </w:pPr>
            <w:r>
              <w:rPr>
                <w:lang w:val="ru-RU"/>
              </w:rPr>
              <w:t>Недостаток квалифицированной рабочей силы</w:t>
            </w:r>
          </w:p>
        </w:tc>
        <w:tc>
          <w:tcPr>
            <w:tcW w:w="5056" w:type="dxa"/>
          </w:tcPr>
          <w:p w14:paraId="4CFB5787" w14:textId="77777777" w:rsidR="007C233D" w:rsidRPr="0010743D" w:rsidRDefault="007C233D" w:rsidP="00B50B40">
            <w:pPr>
              <w:jc w:val="center"/>
              <w:rPr>
                <w:lang w:val="ru-RU"/>
              </w:rPr>
            </w:pPr>
            <w:r>
              <w:rPr>
                <w:lang w:val="ru-RU"/>
              </w:rPr>
              <w:t xml:space="preserve">Привлечение </w:t>
            </w:r>
            <w:proofErr w:type="gramStart"/>
            <w:r>
              <w:rPr>
                <w:lang w:val="ru-RU"/>
              </w:rPr>
              <w:t>иностранной  квалифицированной</w:t>
            </w:r>
            <w:proofErr w:type="gramEnd"/>
            <w:r>
              <w:rPr>
                <w:lang w:val="ru-RU"/>
              </w:rPr>
              <w:t xml:space="preserve">  рабочей силы</w:t>
            </w:r>
          </w:p>
        </w:tc>
      </w:tr>
      <w:tr w:rsidR="007C233D" w:rsidRPr="0028016F" w14:paraId="0A5CF561" w14:textId="77777777" w:rsidTr="00B50B40">
        <w:trPr>
          <w:trHeight w:val="417"/>
        </w:trPr>
        <w:tc>
          <w:tcPr>
            <w:tcW w:w="5571" w:type="dxa"/>
          </w:tcPr>
          <w:p w14:paraId="4A32F1F6" w14:textId="77777777" w:rsidR="007C233D" w:rsidRPr="0028016F" w:rsidRDefault="007C233D" w:rsidP="00B50B40">
            <w:pPr>
              <w:jc w:val="center"/>
              <w:rPr>
                <w:lang w:val="ru-RU"/>
              </w:rPr>
            </w:pPr>
            <w:r>
              <w:rPr>
                <w:lang w:val="ru-RU"/>
              </w:rPr>
              <w:t>Трудности установки в связи с подземными коммуникациями</w:t>
            </w:r>
          </w:p>
        </w:tc>
        <w:tc>
          <w:tcPr>
            <w:tcW w:w="5056" w:type="dxa"/>
          </w:tcPr>
          <w:p w14:paraId="1F79451C" w14:textId="77777777" w:rsidR="007C233D" w:rsidRPr="00B663A1" w:rsidRDefault="007C233D" w:rsidP="00B50B40">
            <w:pPr>
              <w:jc w:val="center"/>
              <w:rPr>
                <w:lang w:val="ru-RU"/>
              </w:rPr>
            </w:pPr>
            <w:r>
              <w:rPr>
                <w:lang w:val="ru-RU"/>
              </w:rPr>
              <w:t xml:space="preserve">Предварительное ознакомление с планом места под </w:t>
            </w:r>
            <w:proofErr w:type="gramStart"/>
            <w:r>
              <w:rPr>
                <w:lang w:val="ru-RU"/>
              </w:rPr>
              <w:t xml:space="preserve">установку </w:t>
            </w:r>
            <w:r w:rsidRPr="00B663A1">
              <w:rPr>
                <w:lang w:val="ru-RU"/>
              </w:rPr>
              <w:t xml:space="preserve"> </w:t>
            </w:r>
            <w:r>
              <w:rPr>
                <w:lang w:val="en-US"/>
              </w:rPr>
              <w:t>SMART</w:t>
            </w:r>
            <w:proofErr w:type="gramEnd"/>
            <w:r w:rsidRPr="00A5268B">
              <w:rPr>
                <w:lang w:val="ru-RU"/>
              </w:rPr>
              <w:t>-</w:t>
            </w:r>
            <w:r>
              <w:rPr>
                <w:lang w:val="en-US"/>
              </w:rPr>
              <w:t>BOX</w:t>
            </w:r>
            <w:proofErr w:type="spellStart"/>
            <w:r>
              <w:rPr>
                <w:lang w:val="ru-RU"/>
              </w:rPr>
              <w:t>ов</w:t>
            </w:r>
            <w:proofErr w:type="spellEnd"/>
          </w:p>
        </w:tc>
      </w:tr>
      <w:tr w:rsidR="007C233D" w:rsidRPr="00370E19" w14:paraId="05706966" w14:textId="77777777" w:rsidTr="00B50B40">
        <w:trPr>
          <w:trHeight w:val="442"/>
        </w:trPr>
        <w:tc>
          <w:tcPr>
            <w:tcW w:w="5571" w:type="dxa"/>
          </w:tcPr>
          <w:p w14:paraId="2B3E322D" w14:textId="77777777" w:rsidR="007C233D" w:rsidRPr="00370E19" w:rsidRDefault="007C233D" w:rsidP="00B50B40">
            <w:pPr>
              <w:jc w:val="center"/>
              <w:rPr>
                <w:lang w:val="ru-RU"/>
              </w:rPr>
            </w:pPr>
            <w:r>
              <w:rPr>
                <w:lang w:val="ru-RU"/>
              </w:rPr>
              <w:t>Дальнее расположение остановок от линий электропередач</w:t>
            </w:r>
          </w:p>
        </w:tc>
        <w:tc>
          <w:tcPr>
            <w:tcW w:w="5056" w:type="dxa"/>
          </w:tcPr>
          <w:p w14:paraId="0C17BB12" w14:textId="77777777" w:rsidR="007C233D" w:rsidRDefault="007C233D" w:rsidP="00B50B40">
            <w:pPr>
              <w:jc w:val="center"/>
              <w:rPr>
                <w:lang w:val="ru-RU"/>
              </w:rPr>
            </w:pPr>
            <w:r>
              <w:rPr>
                <w:lang w:val="ru-RU"/>
              </w:rPr>
              <w:t>Получение данных о всех остановках и близлежащих путей электропитания</w:t>
            </w:r>
          </w:p>
        </w:tc>
      </w:tr>
      <w:tr w:rsidR="007C233D" w:rsidRPr="006824F0" w14:paraId="772B3BD4" w14:textId="77777777" w:rsidTr="00B50B40">
        <w:trPr>
          <w:trHeight w:val="417"/>
        </w:trPr>
        <w:tc>
          <w:tcPr>
            <w:tcW w:w="5571" w:type="dxa"/>
          </w:tcPr>
          <w:p w14:paraId="448828F3" w14:textId="77777777" w:rsidR="007C233D" w:rsidRPr="006824F0" w:rsidRDefault="007C233D" w:rsidP="00B50B40">
            <w:pPr>
              <w:jc w:val="center"/>
              <w:rPr>
                <w:lang w:val="ru-RU"/>
              </w:rPr>
            </w:pPr>
            <w:r>
              <w:rPr>
                <w:lang w:val="ru-RU"/>
              </w:rPr>
              <w:t>Перебои с электропитанием</w:t>
            </w:r>
          </w:p>
        </w:tc>
        <w:tc>
          <w:tcPr>
            <w:tcW w:w="5056" w:type="dxa"/>
          </w:tcPr>
          <w:p w14:paraId="3697C347" w14:textId="77777777" w:rsidR="007C233D" w:rsidRPr="00AA480B" w:rsidRDefault="007C233D" w:rsidP="00B50B40">
            <w:pPr>
              <w:jc w:val="center"/>
              <w:rPr>
                <w:lang w:val="ru-RU"/>
              </w:rPr>
            </w:pPr>
            <w:r>
              <w:rPr>
                <w:lang w:val="ru-RU"/>
              </w:rPr>
              <w:t>Установка ИБП</w:t>
            </w:r>
          </w:p>
        </w:tc>
      </w:tr>
      <w:tr w:rsidR="007C233D" w:rsidRPr="00101F7A" w14:paraId="1A019F86" w14:textId="77777777" w:rsidTr="00B50B40">
        <w:trPr>
          <w:trHeight w:val="442"/>
        </w:trPr>
        <w:tc>
          <w:tcPr>
            <w:tcW w:w="5571" w:type="dxa"/>
            <w:shd w:val="clear" w:color="auto" w:fill="auto"/>
          </w:tcPr>
          <w:p w14:paraId="50A32754" w14:textId="77777777" w:rsidR="007C233D" w:rsidRPr="00101F7A" w:rsidRDefault="007C233D" w:rsidP="00B50B40">
            <w:pPr>
              <w:jc w:val="center"/>
              <w:rPr>
                <w:lang w:val="ru-RU"/>
              </w:rPr>
            </w:pPr>
            <w:r>
              <w:rPr>
                <w:lang w:val="ru-RU"/>
              </w:rPr>
              <w:t>Невозможность запитать все устройства одновременно</w:t>
            </w:r>
          </w:p>
        </w:tc>
        <w:tc>
          <w:tcPr>
            <w:tcW w:w="5056" w:type="dxa"/>
            <w:shd w:val="clear" w:color="auto" w:fill="auto"/>
          </w:tcPr>
          <w:p w14:paraId="1E28B056" w14:textId="77777777" w:rsidR="007C233D" w:rsidRDefault="007C233D" w:rsidP="00B50B40">
            <w:pPr>
              <w:jc w:val="center"/>
              <w:rPr>
                <w:lang w:val="ru-RU"/>
              </w:rPr>
            </w:pPr>
            <w:r>
              <w:rPr>
                <w:lang w:val="ru-RU"/>
              </w:rPr>
              <w:t>Установить дополнительный источник питания</w:t>
            </w:r>
          </w:p>
        </w:tc>
      </w:tr>
      <w:tr w:rsidR="007C233D" w:rsidRPr="00A5268B" w14:paraId="76C8504E" w14:textId="77777777" w:rsidTr="00B50B40">
        <w:trPr>
          <w:trHeight w:val="442"/>
        </w:trPr>
        <w:tc>
          <w:tcPr>
            <w:tcW w:w="5571" w:type="dxa"/>
            <w:shd w:val="clear" w:color="auto" w:fill="auto"/>
          </w:tcPr>
          <w:p w14:paraId="4B5187B5" w14:textId="77777777" w:rsidR="007C233D" w:rsidRPr="00A5268B" w:rsidRDefault="007C233D" w:rsidP="00B50B40">
            <w:pPr>
              <w:jc w:val="center"/>
              <w:rPr>
                <w:lang w:val="ru-RU"/>
              </w:rPr>
            </w:pPr>
            <w:r>
              <w:rPr>
                <w:lang w:val="ru-RU"/>
              </w:rPr>
              <w:t xml:space="preserve">Отсутствие проведенных интернет-путей в зоне установки </w:t>
            </w:r>
            <w:r>
              <w:rPr>
                <w:lang w:val="en-US"/>
              </w:rPr>
              <w:t>SMART</w:t>
            </w:r>
            <w:r w:rsidRPr="00A5268B">
              <w:rPr>
                <w:lang w:val="ru-RU"/>
              </w:rPr>
              <w:t>-</w:t>
            </w:r>
            <w:proofErr w:type="spellStart"/>
            <w:r>
              <w:rPr>
                <w:lang w:val="en-US"/>
              </w:rPr>
              <w:t>BOXa</w:t>
            </w:r>
            <w:proofErr w:type="spellEnd"/>
          </w:p>
        </w:tc>
        <w:tc>
          <w:tcPr>
            <w:tcW w:w="5056" w:type="dxa"/>
            <w:shd w:val="clear" w:color="auto" w:fill="auto"/>
          </w:tcPr>
          <w:p w14:paraId="11D01528" w14:textId="77777777" w:rsidR="007C233D" w:rsidRDefault="007C233D" w:rsidP="00B50B40">
            <w:pPr>
              <w:jc w:val="center"/>
              <w:rPr>
                <w:lang w:val="ru-RU"/>
              </w:rPr>
            </w:pPr>
            <w:r>
              <w:rPr>
                <w:lang w:val="ru-RU"/>
              </w:rPr>
              <w:t xml:space="preserve">Проверка распространения интернет- паутины вокруг необходимых мест </w:t>
            </w:r>
          </w:p>
        </w:tc>
      </w:tr>
      <w:tr w:rsidR="007C233D" w:rsidRPr="00195A24" w14:paraId="34E0E328" w14:textId="77777777" w:rsidTr="00B50B40">
        <w:trPr>
          <w:trHeight w:val="417"/>
        </w:trPr>
        <w:tc>
          <w:tcPr>
            <w:tcW w:w="5571" w:type="dxa"/>
            <w:shd w:val="clear" w:color="auto" w:fill="auto"/>
          </w:tcPr>
          <w:p w14:paraId="7DBDCA0D" w14:textId="77777777" w:rsidR="007C233D" w:rsidRPr="00195A24" w:rsidRDefault="007C233D" w:rsidP="00B50B40">
            <w:pPr>
              <w:jc w:val="center"/>
              <w:rPr>
                <w:lang w:val="ru-RU"/>
              </w:rPr>
            </w:pPr>
            <w:r>
              <w:rPr>
                <w:lang w:val="ru-RU"/>
              </w:rPr>
              <w:t>Обрывы на линии связи</w:t>
            </w:r>
          </w:p>
        </w:tc>
        <w:tc>
          <w:tcPr>
            <w:tcW w:w="5056" w:type="dxa"/>
            <w:shd w:val="clear" w:color="auto" w:fill="auto"/>
          </w:tcPr>
          <w:p w14:paraId="74FD4F87" w14:textId="77777777" w:rsidR="007C233D" w:rsidRDefault="007C233D" w:rsidP="00B50B40">
            <w:pPr>
              <w:jc w:val="center"/>
              <w:rPr>
                <w:lang w:val="ru-RU"/>
              </w:rPr>
            </w:pPr>
            <w:r>
              <w:rPr>
                <w:lang w:val="ru-RU"/>
              </w:rPr>
              <w:t>Подключение резервных линии связи</w:t>
            </w:r>
          </w:p>
        </w:tc>
      </w:tr>
      <w:tr w:rsidR="007C233D" w:rsidRPr="007F6E5F" w14:paraId="70C826B6" w14:textId="77777777" w:rsidTr="00B50B40">
        <w:trPr>
          <w:trHeight w:val="417"/>
        </w:trPr>
        <w:tc>
          <w:tcPr>
            <w:tcW w:w="5571" w:type="dxa"/>
            <w:shd w:val="clear" w:color="auto" w:fill="auto"/>
          </w:tcPr>
          <w:p w14:paraId="32774BC6" w14:textId="77777777" w:rsidR="007C233D" w:rsidRPr="007F6E5F" w:rsidRDefault="007C233D" w:rsidP="00B50B40">
            <w:pPr>
              <w:jc w:val="center"/>
              <w:rPr>
                <w:lang w:val="ru-RU"/>
              </w:rPr>
            </w:pPr>
            <w:r>
              <w:rPr>
                <w:lang w:val="ru-RU"/>
              </w:rPr>
              <w:t>Прекращение работы программы для отслеживания.</w:t>
            </w:r>
          </w:p>
        </w:tc>
        <w:tc>
          <w:tcPr>
            <w:tcW w:w="5056" w:type="dxa"/>
            <w:shd w:val="clear" w:color="auto" w:fill="auto"/>
          </w:tcPr>
          <w:p w14:paraId="25A2C765" w14:textId="77777777" w:rsidR="007C233D" w:rsidRDefault="007C233D" w:rsidP="00B50B40">
            <w:pPr>
              <w:jc w:val="center"/>
              <w:rPr>
                <w:lang w:val="ru-RU"/>
              </w:rPr>
            </w:pPr>
            <w:r>
              <w:rPr>
                <w:lang w:val="ru-RU"/>
              </w:rPr>
              <w:t xml:space="preserve"> Сотрудничество с владельцами программного продукта</w:t>
            </w:r>
          </w:p>
        </w:tc>
      </w:tr>
      <w:tr w:rsidR="007C233D" w:rsidRPr="00723499" w14:paraId="327FA872" w14:textId="77777777" w:rsidTr="00B50B40">
        <w:trPr>
          <w:trHeight w:val="442"/>
        </w:trPr>
        <w:tc>
          <w:tcPr>
            <w:tcW w:w="5571" w:type="dxa"/>
          </w:tcPr>
          <w:p w14:paraId="4981F6B9" w14:textId="77777777" w:rsidR="007C233D" w:rsidRPr="00723499" w:rsidRDefault="007C233D" w:rsidP="00B50B40">
            <w:pPr>
              <w:jc w:val="center"/>
              <w:rPr>
                <w:lang w:val="ru-RU"/>
              </w:rPr>
            </w:pPr>
            <w:r>
              <w:rPr>
                <w:lang w:val="ru-RU"/>
              </w:rPr>
              <w:t>Низкая результативность рекламы</w:t>
            </w:r>
          </w:p>
        </w:tc>
        <w:tc>
          <w:tcPr>
            <w:tcW w:w="5056" w:type="dxa"/>
          </w:tcPr>
          <w:p w14:paraId="19E2F28C" w14:textId="77777777" w:rsidR="007C233D" w:rsidRPr="00F97700" w:rsidRDefault="007C233D" w:rsidP="00B50B40">
            <w:pPr>
              <w:ind w:right="126"/>
              <w:jc w:val="center"/>
              <w:rPr>
                <w:lang w:val="en-US"/>
              </w:rPr>
            </w:pPr>
            <w:r>
              <w:rPr>
                <w:lang w:val="ru-RU"/>
              </w:rPr>
              <w:t>Увеличить количество рекламных интеграций</w:t>
            </w:r>
          </w:p>
        </w:tc>
      </w:tr>
    </w:tbl>
    <w:p w14:paraId="666DF11B" w14:textId="77777777" w:rsidR="007C233D" w:rsidRDefault="007C233D" w:rsidP="007C233D">
      <w:pPr>
        <w:rPr>
          <w:rFonts w:ascii="Times New Roman" w:hAnsi="Times New Roman" w:cs="Times New Roman"/>
          <w:lang w:val="ru"/>
        </w:rPr>
      </w:pPr>
    </w:p>
    <w:p w14:paraId="22C794E4" w14:textId="77777777" w:rsidR="007C233D" w:rsidRPr="00065B45" w:rsidRDefault="007C233D" w:rsidP="007C233D">
      <w:pPr>
        <w:rPr>
          <w:rFonts w:ascii="Times New Roman" w:hAnsi="Times New Roman" w:cs="Times New Roman"/>
          <w:lang w:val="ru"/>
        </w:rPr>
      </w:pPr>
      <w:r w:rsidRPr="00065B45">
        <w:rPr>
          <w:rFonts w:ascii="Times New Roman" w:hAnsi="Times New Roman" w:cs="Times New Roman"/>
          <w:lang w:val="ru"/>
        </w:rPr>
        <w:t xml:space="preserve">Определение реакции на риск </w:t>
      </w:r>
      <w:proofErr w:type="gramStart"/>
      <w:r w:rsidRPr="00065B45">
        <w:rPr>
          <w:rFonts w:ascii="Times New Roman" w:hAnsi="Times New Roman" w:cs="Times New Roman"/>
          <w:lang w:val="ru"/>
        </w:rPr>
        <w:t>- это</w:t>
      </w:r>
      <w:proofErr w:type="gramEnd"/>
      <w:r w:rsidRPr="00065B45">
        <w:rPr>
          <w:rFonts w:ascii="Times New Roman" w:hAnsi="Times New Roman" w:cs="Times New Roman"/>
          <w:lang w:val="ru"/>
        </w:rPr>
        <w:t xml:space="preserve"> процесс установления этапов использования возможностей и реагирования на угрозы.</w:t>
      </w:r>
    </w:p>
    <w:p w14:paraId="5DA7C0E0" w14:textId="77777777" w:rsidR="007C233D" w:rsidRPr="00065B45" w:rsidRDefault="007C233D" w:rsidP="007C233D">
      <w:pPr>
        <w:rPr>
          <w:rFonts w:ascii="Times New Roman" w:hAnsi="Times New Roman" w:cs="Times New Roman"/>
          <w:lang w:val="ru"/>
        </w:rPr>
      </w:pPr>
      <w:r w:rsidRPr="00065B45">
        <w:rPr>
          <w:rFonts w:ascii="Times New Roman" w:hAnsi="Times New Roman" w:cs="Times New Roman"/>
          <w:lang w:val="ru"/>
        </w:rPr>
        <w:t>Реакция на угрозы бывает трех типов, а именно:</w:t>
      </w:r>
    </w:p>
    <w:p w14:paraId="079F273F" w14:textId="77777777" w:rsidR="007C233D" w:rsidRPr="00065B45" w:rsidRDefault="007C233D" w:rsidP="007C233D">
      <w:pPr>
        <w:rPr>
          <w:rFonts w:ascii="Times New Roman" w:hAnsi="Times New Roman" w:cs="Times New Roman"/>
          <w:lang w:val="ru"/>
        </w:rPr>
      </w:pPr>
      <w:r w:rsidRPr="00065B45">
        <w:rPr>
          <w:rFonts w:ascii="Times New Roman" w:hAnsi="Times New Roman" w:cs="Times New Roman"/>
          <w:lang w:val="ru"/>
        </w:rPr>
        <w:lastRenderedPageBreak/>
        <w:t>1. Предотвращение, которое включает устранение конкретной угрозы путем устранения причины.</w:t>
      </w:r>
    </w:p>
    <w:p w14:paraId="7FB15581" w14:textId="77777777" w:rsidR="007C233D" w:rsidRPr="00065B45" w:rsidRDefault="007C233D" w:rsidP="007C233D">
      <w:pPr>
        <w:rPr>
          <w:rFonts w:ascii="Times New Roman" w:hAnsi="Times New Roman" w:cs="Times New Roman"/>
          <w:lang w:val="ru"/>
        </w:rPr>
      </w:pPr>
      <w:r w:rsidRPr="00065B45">
        <w:rPr>
          <w:rFonts w:ascii="Times New Roman" w:hAnsi="Times New Roman" w:cs="Times New Roman"/>
          <w:lang w:val="ru"/>
        </w:rPr>
        <w:t>2. Уменьшение негативных эффектов, что включает уменьшение оценочной денежной стоимости сигнала риска за счет уменьшения вероятности возникновения риска.</w:t>
      </w:r>
    </w:p>
    <w:p w14:paraId="512A29DA" w14:textId="77777777" w:rsidR="007C233D" w:rsidRDefault="007C233D" w:rsidP="007C233D">
      <w:pPr>
        <w:rPr>
          <w:rFonts w:ascii="Times New Roman" w:hAnsi="Times New Roman" w:cs="Times New Roman"/>
          <w:lang w:val="ru"/>
        </w:rPr>
      </w:pPr>
      <w:r w:rsidRPr="00065B45">
        <w:rPr>
          <w:rFonts w:ascii="Times New Roman" w:hAnsi="Times New Roman" w:cs="Times New Roman"/>
          <w:lang w:val="ru"/>
        </w:rPr>
        <w:t>3. Принятие, подразумевающее принятие последствий.</w:t>
      </w:r>
    </w:p>
    <w:p w14:paraId="599470ED" w14:textId="77777777" w:rsidR="007C233D" w:rsidRDefault="007C233D" w:rsidP="007C233D">
      <w:pPr>
        <w:rPr>
          <w:rFonts w:ascii="Times New Roman" w:hAnsi="Times New Roman" w:cs="Times New Roman"/>
          <w:lang w:val="ru"/>
        </w:rPr>
      </w:pPr>
    </w:p>
    <w:p w14:paraId="2EBD210B" w14:textId="77777777" w:rsidR="007C233D" w:rsidRDefault="007C233D" w:rsidP="007C233D">
      <w:pPr>
        <w:rPr>
          <w:lang w:val="en-US"/>
        </w:rPr>
      </w:pPr>
      <w:r>
        <w:rPr>
          <w:noProof/>
          <w:lang w:val="ru-RU" w:eastAsia="ru-RU"/>
        </w:rPr>
        <w:drawing>
          <wp:inline distT="0" distB="0" distL="0" distR="0" wp14:anchorId="06E31ABA" wp14:editId="12561400">
            <wp:extent cx="5915025" cy="4019550"/>
            <wp:effectExtent l="0" t="0" r="9525" b="0"/>
            <wp:docPr id="32" name="Диаграмма 32">
              <a:extLst xmlns:a="http://schemas.openxmlformats.org/drawingml/2006/main">
                <a:ext uri="{FF2B5EF4-FFF2-40B4-BE49-F238E27FC236}">
                  <a16:creationId xmlns:a16="http://schemas.microsoft.com/office/drawing/2014/main" id="{7650FA5D-3927-40FC-85A6-B67C25C634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8A980E2" w14:textId="77777777" w:rsidR="007C233D" w:rsidRDefault="007C233D" w:rsidP="007C233D">
      <w:pPr>
        <w:rPr>
          <w:lang w:val="en-US"/>
        </w:rPr>
      </w:pPr>
    </w:p>
    <w:p w14:paraId="09C2286F" w14:textId="77777777" w:rsidR="007C233D" w:rsidRDefault="007C233D" w:rsidP="007C233D">
      <w:pPr>
        <w:rPr>
          <w:lang w:val="en-US"/>
        </w:rPr>
      </w:pPr>
    </w:p>
    <w:tbl>
      <w:tblPr>
        <w:tblW w:w="9580" w:type="dxa"/>
        <w:tblLook w:val="04A0" w:firstRow="1" w:lastRow="0" w:firstColumn="1" w:lastColumn="0" w:noHBand="0" w:noVBand="1"/>
      </w:tblPr>
      <w:tblGrid>
        <w:gridCol w:w="1803"/>
        <w:gridCol w:w="1803"/>
        <w:gridCol w:w="4171"/>
        <w:gridCol w:w="1803"/>
      </w:tblGrid>
      <w:tr w:rsidR="007C233D" w:rsidRPr="003C036A" w14:paraId="0FE9756B" w14:textId="77777777" w:rsidTr="00B50B40">
        <w:trPr>
          <w:trHeight w:val="234"/>
        </w:trPr>
        <w:tc>
          <w:tcPr>
            <w:tcW w:w="1803" w:type="dxa"/>
            <w:tcBorders>
              <w:top w:val="nil"/>
              <w:left w:val="nil"/>
              <w:bottom w:val="single" w:sz="12" w:space="0" w:color="FFFFFF"/>
              <w:right w:val="single" w:sz="4" w:space="0" w:color="FFFFFF"/>
            </w:tcBorders>
            <w:shd w:val="clear" w:color="FFC000" w:fill="FFC000"/>
            <w:noWrap/>
            <w:vAlign w:val="bottom"/>
            <w:hideMark/>
          </w:tcPr>
          <w:p w14:paraId="7895E4FD" w14:textId="77777777" w:rsidR="007C233D" w:rsidRPr="003C036A" w:rsidRDefault="007C233D" w:rsidP="00B50B40">
            <w:pPr>
              <w:spacing w:after="0" w:line="240" w:lineRule="auto"/>
              <w:rPr>
                <w:rFonts w:ascii="Times New Roman" w:eastAsia="Times New Roman" w:hAnsi="Times New Roman" w:cs="Times New Roman"/>
                <w:b/>
                <w:bCs/>
                <w:color w:val="FFFFFF"/>
                <w:lang w:val="ru-RU" w:eastAsia="ru-RU"/>
              </w:rPr>
            </w:pPr>
            <w:proofErr w:type="spellStart"/>
            <w:r w:rsidRPr="003C036A">
              <w:rPr>
                <w:rFonts w:ascii="Times New Roman" w:eastAsia="Times New Roman" w:hAnsi="Times New Roman" w:cs="Times New Roman"/>
                <w:b/>
                <w:bCs/>
                <w:color w:val="FFFFFF"/>
                <w:lang w:val="ru-RU" w:eastAsia="ru-RU"/>
              </w:rPr>
              <w:t>Riscuri</w:t>
            </w:r>
            <w:proofErr w:type="spellEnd"/>
          </w:p>
        </w:tc>
        <w:tc>
          <w:tcPr>
            <w:tcW w:w="1803" w:type="dxa"/>
            <w:tcBorders>
              <w:top w:val="nil"/>
              <w:left w:val="single" w:sz="4" w:space="0" w:color="FFFFFF"/>
              <w:bottom w:val="single" w:sz="12" w:space="0" w:color="FFFFFF"/>
              <w:right w:val="single" w:sz="4" w:space="0" w:color="FFFFFF"/>
            </w:tcBorders>
            <w:shd w:val="clear" w:color="FFC000" w:fill="FFC000"/>
            <w:noWrap/>
            <w:vAlign w:val="bottom"/>
            <w:hideMark/>
          </w:tcPr>
          <w:p w14:paraId="297EC6BB" w14:textId="77777777" w:rsidR="007C233D" w:rsidRPr="003C036A" w:rsidRDefault="007C233D" w:rsidP="00B50B40">
            <w:pPr>
              <w:spacing w:after="0" w:line="240" w:lineRule="auto"/>
              <w:rPr>
                <w:rFonts w:ascii="Times New Roman" w:eastAsia="Times New Roman" w:hAnsi="Times New Roman" w:cs="Times New Roman"/>
                <w:b/>
                <w:bCs/>
                <w:color w:val="FFFFFF"/>
                <w:lang w:val="ru-RU" w:eastAsia="ru-RU"/>
              </w:rPr>
            </w:pPr>
            <w:proofErr w:type="spellStart"/>
            <w:r w:rsidRPr="003C036A">
              <w:rPr>
                <w:rFonts w:ascii="Times New Roman" w:eastAsia="Times New Roman" w:hAnsi="Times New Roman" w:cs="Times New Roman"/>
                <w:b/>
                <w:bCs/>
                <w:color w:val="FFFFFF"/>
                <w:lang w:val="ru-RU" w:eastAsia="ru-RU"/>
              </w:rPr>
              <w:t>Valori</w:t>
            </w:r>
            <w:proofErr w:type="spellEnd"/>
          </w:p>
        </w:tc>
        <w:tc>
          <w:tcPr>
            <w:tcW w:w="4171" w:type="dxa"/>
            <w:tcBorders>
              <w:top w:val="nil"/>
              <w:left w:val="single" w:sz="4" w:space="0" w:color="FFFFFF"/>
              <w:bottom w:val="single" w:sz="12" w:space="0" w:color="FFFFFF"/>
              <w:right w:val="single" w:sz="4" w:space="0" w:color="FFFFFF"/>
            </w:tcBorders>
            <w:shd w:val="clear" w:color="FFC000" w:fill="FFC000"/>
            <w:noWrap/>
            <w:vAlign w:val="bottom"/>
            <w:hideMark/>
          </w:tcPr>
          <w:p w14:paraId="7F9AC17B" w14:textId="77777777" w:rsidR="007C233D" w:rsidRPr="003C036A" w:rsidRDefault="007C233D" w:rsidP="00B50B40">
            <w:pPr>
              <w:spacing w:after="0" w:line="240" w:lineRule="auto"/>
              <w:rPr>
                <w:rFonts w:ascii="Times New Roman" w:eastAsia="Times New Roman" w:hAnsi="Times New Roman" w:cs="Times New Roman"/>
                <w:b/>
                <w:bCs/>
                <w:color w:val="FFFFFF"/>
                <w:lang w:val="ru-RU" w:eastAsia="ru-RU"/>
              </w:rPr>
            </w:pPr>
            <w:proofErr w:type="spellStart"/>
            <w:r w:rsidRPr="003C036A">
              <w:rPr>
                <w:rFonts w:ascii="Times New Roman" w:eastAsia="Times New Roman" w:hAnsi="Times New Roman" w:cs="Times New Roman"/>
                <w:b/>
                <w:bCs/>
                <w:color w:val="FFFFFF"/>
                <w:lang w:val="ru-RU" w:eastAsia="ru-RU"/>
              </w:rPr>
              <w:t>Frecvența</w:t>
            </w:r>
            <w:proofErr w:type="spellEnd"/>
            <w:r w:rsidRPr="003C036A">
              <w:rPr>
                <w:rFonts w:ascii="Times New Roman" w:eastAsia="Times New Roman" w:hAnsi="Times New Roman" w:cs="Times New Roman"/>
                <w:b/>
                <w:bCs/>
                <w:color w:val="FFFFFF"/>
                <w:lang w:val="ru-RU" w:eastAsia="ru-RU"/>
              </w:rPr>
              <w:t xml:space="preserve"> </w:t>
            </w:r>
            <w:proofErr w:type="spellStart"/>
            <w:r w:rsidRPr="003C036A">
              <w:rPr>
                <w:rFonts w:ascii="Times New Roman" w:eastAsia="Times New Roman" w:hAnsi="Times New Roman" w:cs="Times New Roman"/>
                <w:b/>
                <w:bCs/>
                <w:color w:val="FFFFFF"/>
                <w:lang w:val="ru-RU" w:eastAsia="ru-RU"/>
              </w:rPr>
              <w:t>cumulativă</w:t>
            </w:r>
            <w:proofErr w:type="spellEnd"/>
          </w:p>
        </w:tc>
        <w:tc>
          <w:tcPr>
            <w:tcW w:w="1803" w:type="dxa"/>
            <w:tcBorders>
              <w:top w:val="nil"/>
              <w:left w:val="single" w:sz="4" w:space="0" w:color="FFFFFF"/>
              <w:bottom w:val="single" w:sz="12" w:space="0" w:color="FFFFFF"/>
              <w:right w:val="nil"/>
            </w:tcBorders>
            <w:shd w:val="clear" w:color="FFC000" w:fill="FFC000"/>
            <w:noWrap/>
            <w:vAlign w:val="bottom"/>
            <w:hideMark/>
          </w:tcPr>
          <w:p w14:paraId="6EFD8BCF" w14:textId="77777777" w:rsidR="007C233D" w:rsidRPr="003C036A" w:rsidRDefault="007C233D" w:rsidP="00B50B40">
            <w:pPr>
              <w:spacing w:after="0" w:line="240" w:lineRule="auto"/>
              <w:rPr>
                <w:rFonts w:ascii="Times New Roman" w:eastAsia="Times New Roman" w:hAnsi="Times New Roman" w:cs="Times New Roman"/>
                <w:b/>
                <w:bCs/>
                <w:color w:val="FFFFFF"/>
                <w:lang w:val="ru-RU" w:eastAsia="ru-RU"/>
              </w:rPr>
            </w:pPr>
            <w:r w:rsidRPr="003C036A">
              <w:rPr>
                <w:rFonts w:ascii="Times New Roman" w:eastAsia="Times New Roman" w:hAnsi="Times New Roman" w:cs="Times New Roman"/>
                <w:b/>
                <w:bCs/>
                <w:color w:val="FFFFFF"/>
                <w:lang w:val="ru-RU" w:eastAsia="ru-RU"/>
              </w:rPr>
              <w:t>80%</w:t>
            </w:r>
          </w:p>
        </w:tc>
      </w:tr>
      <w:tr w:rsidR="007C233D" w:rsidRPr="003C036A" w14:paraId="3185BE71" w14:textId="77777777" w:rsidTr="00B50B40">
        <w:trPr>
          <w:trHeight w:val="234"/>
        </w:trPr>
        <w:tc>
          <w:tcPr>
            <w:tcW w:w="1803" w:type="dxa"/>
            <w:tcBorders>
              <w:top w:val="single" w:sz="4" w:space="0" w:color="FFFFFF"/>
              <w:left w:val="nil"/>
              <w:bottom w:val="single" w:sz="4" w:space="0" w:color="FFFFFF"/>
              <w:right w:val="single" w:sz="4" w:space="0" w:color="FFFFFF"/>
            </w:tcBorders>
            <w:shd w:val="clear" w:color="FFE699" w:fill="FFE699"/>
            <w:noWrap/>
            <w:vAlign w:val="bottom"/>
            <w:hideMark/>
          </w:tcPr>
          <w:p w14:paraId="0A4A4F09" w14:textId="77777777" w:rsidR="007C233D" w:rsidRPr="003C036A" w:rsidRDefault="007C233D" w:rsidP="00B50B40">
            <w:pPr>
              <w:spacing w:after="0" w:line="240" w:lineRule="auto"/>
              <w:rPr>
                <w:rFonts w:ascii="Times New Roman" w:eastAsia="Times New Roman" w:hAnsi="Times New Roman" w:cs="Times New Roman"/>
                <w:color w:val="000000"/>
                <w:lang w:val="ru-RU" w:eastAsia="ru-RU"/>
              </w:rPr>
            </w:pPr>
            <w:r w:rsidRPr="003C036A">
              <w:rPr>
                <w:rFonts w:ascii="Times New Roman" w:eastAsia="Times New Roman" w:hAnsi="Times New Roman" w:cs="Times New Roman"/>
                <w:color w:val="000000"/>
                <w:lang w:val="ru-RU" w:eastAsia="ru-RU"/>
              </w:rPr>
              <w:t>R 1.1</w:t>
            </w:r>
          </w:p>
        </w:tc>
        <w:tc>
          <w:tcPr>
            <w:tcW w:w="1803" w:type="dxa"/>
            <w:tcBorders>
              <w:top w:val="single" w:sz="4" w:space="0" w:color="FFFFFF"/>
              <w:left w:val="single" w:sz="4" w:space="0" w:color="FFFFFF"/>
              <w:bottom w:val="single" w:sz="4" w:space="0" w:color="FFFFFF"/>
              <w:right w:val="single" w:sz="4" w:space="0" w:color="FFFFFF"/>
            </w:tcBorders>
            <w:shd w:val="clear" w:color="FFE699" w:fill="FFE699"/>
            <w:noWrap/>
            <w:vAlign w:val="bottom"/>
            <w:hideMark/>
          </w:tcPr>
          <w:p w14:paraId="5FC6B27B" w14:textId="77777777" w:rsidR="007C233D" w:rsidRPr="003C036A" w:rsidRDefault="007C233D" w:rsidP="00B50B40">
            <w:pPr>
              <w:spacing w:after="0" w:line="240" w:lineRule="auto"/>
              <w:jc w:val="right"/>
              <w:rPr>
                <w:rFonts w:ascii="Times New Roman" w:eastAsia="Times New Roman" w:hAnsi="Times New Roman" w:cs="Times New Roman"/>
                <w:color w:val="000000"/>
                <w:lang w:val="ru-RU" w:eastAsia="ru-RU"/>
              </w:rPr>
            </w:pPr>
            <w:r w:rsidRPr="003C036A">
              <w:rPr>
                <w:rFonts w:ascii="Times New Roman" w:eastAsia="Times New Roman" w:hAnsi="Times New Roman" w:cs="Times New Roman"/>
                <w:color w:val="000000"/>
                <w:lang w:val="ru-RU" w:eastAsia="ru-RU"/>
              </w:rPr>
              <w:t>68</w:t>
            </w:r>
          </w:p>
        </w:tc>
        <w:tc>
          <w:tcPr>
            <w:tcW w:w="4171" w:type="dxa"/>
            <w:tcBorders>
              <w:top w:val="single" w:sz="4" w:space="0" w:color="FFFFFF"/>
              <w:left w:val="single" w:sz="4" w:space="0" w:color="FFFFFF"/>
              <w:bottom w:val="single" w:sz="4" w:space="0" w:color="FFFFFF"/>
              <w:right w:val="single" w:sz="4" w:space="0" w:color="FFFFFF"/>
            </w:tcBorders>
            <w:shd w:val="clear" w:color="FFE699" w:fill="FFE699"/>
            <w:noWrap/>
            <w:vAlign w:val="bottom"/>
            <w:hideMark/>
          </w:tcPr>
          <w:p w14:paraId="64BA0AF3" w14:textId="77777777" w:rsidR="007C233D" w:rsidRPr="003C036A" w:rsidRDefault="007C233D" w:rsidP="00B50B40">
            <w:pPr>
              <w:spacing w:after="0" w:line="240" w:lineRule="auto"/>
              <w:jc w:val="right"/>
              <w:rPr>
                <w:rFonts w:ascii="Times New Roman" w:eastAsia="Times New Roman" w:hAnsi="Times New Roman" w:cs="Times New Roman"/>
                <w:color w:val="000000"/>
                <w:lang w:val="ru-RU" w:eastAsia="ru-RU"/>
              </w:rPr>
            </w:pPr>
            <w:r w:rsidRPr="003C036A">
              <w:rPr>
                <w:rFonts w:ascii="Times New Roman" w:eastAsia="Times New Roman" w:hAnsi="Times New Roman" w:cs="Times New Roman"/>
                <w:color w:val="000000"/>
                <w:lang w:val="ru-RU" w:eastAsia="ru-RU"/>
              </w:rPr>
              <w:t>30%</w:t>
            </w:r>
          </w:p>
        </w:tc>
        <w:tc>
          <w:tcPr>
            <w:tcW w:w="1803" w:type="dxa"/>
            <w:tcBorders>
              <w:top w:val="single" w:sz="4" w:space="0" w:color="FFFFFF"/>
              <w:left w:val="single" w:sz="4" w:space="0" w:color="FFFFFF"/>
              <w:bottom w:val="single" w:sz="4" w:space="0" w:color="FFFFFF"/>
              <w:right w:val="nil"/>
            </w:tcBorders>
            <w:shd w:val="clear" w:color="FFE699" w:fill="FFE699"/>
            <w:noWrap/>
            <w:vAlign w:val="bottom"/>
            <w:hideMark/>
          </w:tcPr>
          <w:p w14:paraId="5042E631" w14:textId="77777777" w:rsidR="007C233D" w:rsidRPr="003C036A" w:rsidRDefault="007C233D" w:rsidP="00B50B40">
            <w:pPr>
              <w:spacing w:after="0" w:line="240" w:lineRule="auto"/>
              <w:jc w:val="right"/>
              <w:rPr>
                <w:rFonts w:ascii="Times New Roman" w:eastAsia="Times New Roman" w:hAnsi="Times New Roman" w:cs="Times New Roman"/>
                <w:color w:val="000000"/>
                <w:lang w:val="ru-RU" w:eastAsia="ru-RU"/>
              </w:rPr>
            </w:pPr>
            <w:r w:rsidRPr="003C036A">
              <w:rPr>
                <w:rFonts w:ascii="Times New Roman" w:eastAsia="Times New Roman" w:hAnsi="Times New Roman" w:cs="Times New Roman"/>
                <w:color w:val="000000"/>
                <w:lang w:val="ru-RU" w:eastAsia="ru-RU"/>
              </w:rPr>
              <w:t>80%</w:t>
            </w:r>
          </w:p>
        </w:tc>
      </w:tr>
      <w:tr w:rsidR="007C233D" w:rsidRPr="003C036A" w14:paraId="3C450B39" w14:textId="77777777" w:rsidTr="00B50B40">
        <w:trPr>
          <w:trHeight w:val="234"/>
        </w:trPr>
        <w:tc>
          <w:tcPr>
            <w:tcW w:w="1803" w:type="dxa"/>
            <w:tcBorders>
              <w:top w:val="single" w:sz="4" w:space="0" w:color="FFFFFF"/>
              <w:left w:val="nil"/>
              <w:bottom w:val="single" w:sz="4" w:space="0" w:color="FFFFFF"/>
              <w:right w:val="single" w:sz="4" w:space="0" w:color="FFFFFF"/>
            </w:tcBorders>
            <w:shd w:val="clear" w:color="FFF2CC" w:fill="FFF2CC"/>
            <w:noWrap/>
            <w:vAlign w:val="bottom"/>
            <w:hideMark/>
          </w:tcPr>
          <w:p w14:paraId="72E7CA51" w14:textId="77777777" w:rsidR="007C233D" w:rsidRPr="003C036A" w:rsidRDefault="007C233D" w:rsidP="00B50B40">
            <w:pPr>
              <w:spacing w:after="0" w:line="240" w:lineRule="auto"/>
              <w:rPr>
                <w:rFonts w:ascii="Times New Roman" w:eastAsia="Times New Roman" w:hAnsi="Times New Roman" w:cs="Times New Roman"/>
                <w:color w:val="000000"/>
                <w:lang w:val="ru-RU" w:eastAsia="ru-RU"/>
              </w:rPr>
            </w:pPr>
            <w:r w:rsidRPr="003C036A">
              <w:rPr>
                <w:rFonts w:ascii="Times New Roman" w:eastAsia="Times New Roman" w:hAnsi="Times New Roman" w:cs="Times New Roman"/>
                <w:color w:val="000000"/>
                <w:lang w:val="ru-RU" w:eastAsia="ru-RU"/>
              </w:rPr>
              <w:t>R 1.3</w:t>
            </w:r>
          </w:p>
        </w:tc>
        <w:tc>
          <w:tcPr>
            <w:tcW w:w="1803" w:type="dxa"/>
            <w:tcBorders>
              <w:top w:val="single" w:sz="4" w:space="0" w:color="FFFFFF"/>
              <w:left w:val="single" w:sz="4" w:space="0" w:color="FFFFFF"/>
              <w:bottom w:val="single" w:sz="4" w:space="0" w:color="FFFFFF"/>
              <w:right w:val="single" w:sz="4" w:space="0" w:color="FFFFFF"/>
            </w:tcBorders>
            <w:shd w:val="clear" w:color="FFF2CC" w:fill="FFF2CC"/>
            <w:noWrap/>
            <w:vAlign w:val="bottom"/>
            <w:hideMark/>
          </w:tcPr>
          <w:p w14:paraId="41497A64" w14:textId="77777777" w:rsidR="007C233D" w:rsidRPr="003C036A" w:rsidRDefault="007C233D" w:rsidP="00B50B40">
            <w:pPr>
              <w:spacing w:after="0" w:line="240" w:lineRule="auto"/>
              <w:jc w:val="right"/>
              <w:rPr>
                <w:rFonts w:ascii="Times New Roman" w:eastAsia="Times New Roman" w:hAnsi="Times New Roman" w:cs="Times New Roman"/>
                <w:color w:val="000000"/>
                <w:lang w:val="ru-RU" w:eastAsia="ru-RU"/>
              </w:rPr>
            </w:pPr>
            <w:r w:rsidRPr="003C036A">
              <w:rPr>
                <w:rFonts w:ascii="Times New Roman" w:eastAsia="Times New Roman" w:hAnsi="Times New Roman" w:cs="Times New Roman"/>
                <w:color w:val="000000"/>
                <w:lang w:val="ru-RU" w:eastAsia="ru-RU"/>
              </w:rPr>
              <w:t>56</w:t>
            </w:r>
          </w:p>
        </w:tc>
        <w:tc>
          <w:tcPr>
            <w:tcW w:w="4171" w:type="dxa"/>
            <w:tcBorders>
              <w:top w:val="single" w:sz="4" w:space="0" w:color="FFFFFF"/>
              <w:left w:val="single" w:sz="4" w:space="0" w:color="FFFFFF"/>
              <w:bottom w:val="single" w:sz="4" w:space="0" w:color="FFFFFF"/>
              <w:right w:val="single" w:sz="4" w:space="0" w:color="FFFFFF"/>
            </w:tcBorders>
            <w:shd w:val="clear" w:color="FFF2CC" w:fill="FFF2CC"/>
            <w:noWrap/>
            <w:vAlign w:val="bottom"/>
            <w:hideMark/>
          </w:tcPr>
          <w:p w14:paraId="3AE916A2" w14:textId="77777777" w:rsidR="007C233D" w:rsidRPr="003C036A" w:rsidRDefault="007C233D" w:rsidP="00B50B40">
            <w:pPr>
              <w:spacing w:after="0" w:line="240" w:lineRule="auto"/>
              <w:jc w:val="right"/>
              <w:rPr>
                <w:rFonts w:ascii="Times New Roman" w:eastAsia="Times New Roman" w:hAnsi="Times New Roman" w:cs="Times New Roman"/>
                <w:color w:val="000000"/>
                <w:lang w:val="ru-RU" w:eastAsia="ru-RU"/>
              </w:rPr>
            </w:pPr>
            <w:r w:rsidRPr="003C036A">
              <w:rPr>
                <w:rFonts w:ascii="Times New Roman" w:eastAsia="Times New Roman" w:hAnsi="Times New Roman" w:cs="Times New Roman"/>
                <w:color w:val="000000"/>
                <w:lang w:val="ru-RU" w:eastAsia="ru-RU"/>
              </w:rPr>
              <w:t>54%</w:t>
            </w:r>
          </w:p>
        </w:tc>
        <w:tc>
          <w:tcPr>
            <w:tcW w:w="1803" w:type="dxa"/>
            <w:tcBorders>
              <w:top w:val="single" w:sz="4" w:space="0" w:color="FFFFFF"/>
              <w:left w:val="single" w:sz="4" w:space="0" w:color="FFFFFF"/>
              <w:bottom w:val="single" w:sz="4" w:space="0" w:color="FFFFFF"/>
              <w:right w:val="nil"/>
            </w:tcBorders>
            <w:shd w:val="clear" w:color="FFF2CC" w:fill="FFF2CC"/>
            <w:noWrap/>
            <w:vAlign w:val="bottom"/>
            <w:hideMark/>
          </w:tcPr>
          <w:p w14:paraId="1B16298F" w14:textId="77777777" w:rsidR="007C233D" w:rsidRPr="003C036A" w:rsidRDefault="007C233D" w:rsidP="00B50B40">
            <w:pPr>
              <w:spacing w:after="0" w:line="240" w:lineRule="auto"/>
              <w:jc w:val="right"/>
              <w:rPr>
                <w:rFonts w:ascii="Times New Roman" w:eastAsia="Times New Roman" w:hAnsi="Times New Roman" w:cs="Times New Roman"/>
                <w:color w:val="000000"/>
                <w:lang w:val="ru-RU" w:eastAsia="ru-RU"/>
              </w:rPr>
            </w:pPr>
            <w:r w:rsidRPr="003C036A">
              <w:rPr>
                <w:rFonts w:ascii="Times New Roman" w:eastAsia="Times New Roman" w:hAnsi="Times New Roman" w:cs="Times New Roman"/>
                <w:color w:val="000000"/>
                <w:lang w:val="ru-RU" w:eastAsia="ru-RU"/>
              </w:rPr>
              <w:t>80%</w:t>
            </w:r>
          </w:p>
        </w:tc>
      </w:tr>
      <w:tr w:rsidR="007C233D" w:rsidRPr="003C036A" w14:paraId="7EA1ADEC" w14:textId="77777777" w:rsidTr="00B50B40">
        <w:trPr>
          <w:trHeight w:val="234"/>
        </w:trPr>
        <w:tc>
          <w:tcPr>
            <w:tcW w:w="1803" w:type="dxa"/>
            <w:tcBorders>
              <w:top w:val="single" w:sz="4" w:space="0" w:color="FFFFFF"/>
              <w:left w:val="nil"/>
              <w:bottom w:val="single" w:sz="4" w:space="0" w:color="FFFFFF"/>
              <w:right w:val="single" w:sz="4" w:space="0" w:color="FFFFFF"/>
            </w:tcBorders>
            <w:shd w:val="clear" w:color="FFE699" w:fill="FFE699"/>
            <w:noWrap/>
            <w:vAlign w:val="bottom"/>
            <w:hideMark/>
          </w:tcPr>
          <w:p w14:paraId="3FCC4CFE" w14:textId="77777777" w:rsidR="007C233D" w:rsidRPr="003C036A" w:rsidRDefault="007C233D" w:rsidP="00B50B40">
            <w:pPr>
              <w:spacing w:after="0" w:line="240" w:lineRule="auto"/>
              <w:rPr>
                <w:rFonts w:ascii="Times New Roman" w:eastAsia="Times New Roman" w:hAnsi="Times New Roman" w:cs="Times New Roman"/>
                <w:color w:val="000000"/>
                <w:lang w:val="ru-RU" w:eastAsia="ru-RU"/>
              </w:rPr>
            </w:pPr>
            <w:r w:rsidRPr="003C036A">
              <w:rPr>
                <w:rFonts w:ascii="Times New Roman" w:eastAsia="Times New Roman" w:hAnsi="Times New Roman" w:cs="Times New Roman"/>
                <w:color w:val="000000"/>
                <w:lang w:val="ru-RU" w:eastAsia="ru-RU"/>
              </w:rPr>
              <w:t>R 1.4</w:t>
            </w:r>
          </w:p>
        </w:tc>
        <w:tc>
          <w:tcPr>
            <w:tcW w:w="1803" w:type="dxa"/>
            <w:tcBorders>
              <w:top w:val="single" w:sz="4" w:space="0" w:color="FFFFFF"/>
              <w:left w:val="single" w:sz="4" w:space="0" w:color="FFFFFF"/>
              <w:bottom w:val="single" w:sz="4" w:space="0" w:color="FFFFFF"/>
              <w:right w:val="single" w:sz="4" w:space="0" w:color="FFFFFF"/>
            </w:tcBorders>
            <w:shd w:val="clear" w:color="FFE699" w:fill="FFE699"/>
            <w:noWrap/>
            <w:vAlign w:val="bottom"/>
            <w:hideMark/>
          </w:tcPr>
          <w:p w14:paraId="1BB28A76" w14:textId="77777777" w:rsidR="007C233D" w:rsidRPr="003C036A" w:rsidRDefault="007C233D" w:rsidP="00B50B40">
            <w:pPr>
              <w:spacing w:after="0" w:line="240" w:lineRule="auto"/>
              <w:jc w:val="right"/>
              <w:rPr>
                <w:rFonts w:ascii="Times New Roman" w:eastAsia="Times New Roman" w:hAnsi="Times New Roman" w:cs="Times New Roman"/>
                <w:color w:val="000000"/>
                <w:lang w:val="ru-RU" w:eastAsia="ru-RU"/>
              </w:rPr>
            </w:pPr>
            <w:r w:rsidRPr="003C036A">
              <w:rPr>
                <w:rFonts w:ascii="Times New Roman" w:eastAsia="Times New Roman" w:hAnsi="Times New Roman" w:cs="Times New Roman"/>
                <w:color w:val="000000"/>
                <w:lang w:val="ru-RU" w:eastAsia="ru-RU"/>
              </w:rPr>
              <w:t>54</w:t>
            </w:r>
          </w:p>
        </w:tc>
        <w:tc>
          <w:tcPr>
            <w:tcW w:w="4171" w:type="dxa"/>
            <w:tcBorders>
              <w:top w:val="single" w:sz="4" w:space="0" w:color="FFFFFF"/>
              <w:left w:val="single" w:sz="4" w:space="0" w:color="FFFFFF"/>
              <w:bottom w:val="single" w:sz="4" w:space="0" w:color="FFFFFF"/>
              <w:right w:val="single" w:sz="4" w:space="0" w:color="FFFFFF"/>
            </w:tcBorders>
            <w:shd w:val="clear" w:color="FFE699" w:fill="FFE699"/>
            <w:noWrap/>
            <w:vAlign w:val="bottom"/>
            <w:hideMark/>
          </w:tcPr>
          <w:p w14:paraId="2B7690B5" w14:textId="77777777" w:rsidR="007C233D" w:rsidRPr="003C036A" w:rsidRDefault="007C233D" w:rsidP="00B50B40">
            <w:pPr>
              <w:spacing w:after="0" w:line="240" w:lineRule="auto"/>
              <w:jc w:val="right"/>
              <w:rPr>
                <w:rFonts w:ascii="Times New Roman" w:eastAsia="Times New Roman" w:hAnsi="Times New Roman" w:cs="Times New Roman"/>
                <w:color w:val="000000"/>
                <w:lang w:val="ru-RU" w:eastAsia="ru-RU"/>
              </w:rPr>
            </w:pPr>
            <w:r w:rsidRPr="003C036A">
              <w:rPr>
                <w:rFonts w:ascii="Times New Roman" w:eastAsia="Times New Roman" w:hAnsi="Times New Roman" w:cs="Times New Roman"/>
                <w:color w:val="000000"/>
                <w:lang w:val="ru-RU" w:eastAsia="ru-RU"/>
              </w:rPr>
              <w:t>78%</w:t>
            </w:r>
          </w:p>
        </w:tc>
        <w:tc>
          <w:tcPr>
            <w:tcW w:w="1803" w:type="dxa"/>
            <w:tcBorders>
              <w:top w:val="single" w:sz="4" w:space="0" w:color="FFFFFF"/>
              <w:left w:val="single" w:sz="4" w:space="0" w:color="FFFFFF"/>
              <w:bottom w:val="single" w:sz="4" w:space="0" w:color="FFFFFF"/>
              <w:right w:val="nil"/>
            </w:tcBorders>
            <w:shd w:val="clear" w:color="FFE699" w:fill="FFE699"/>
            <w:noWrap/>
            <w:vAlign w:val="bottom"/>
            <w:hideMark/>
          </w:tcPr>
          <w:p w14:paraId="7E9A404C" w14:textId="77777777" w:rsidR="007C233D" w:rsidRPr="003C036A" w:rsidRDefault="007C233D" w:rsidP="00B50B40">
            <w:pPr>
              <w:spacing w:after="0" w:line="240" w:lineRule="auto"/>
              <w:jc w:val="right"/>
              <w:rPr>
                <w:rFonts w:ascii="Times New Roman" w:eastAsia="Times New Roman" w:hAnsi="Times New Roman" w:cs="Times New Roman"/>
                <w:color w:val="000000"/>
                <w:lang w:val="ru-RU" w:eastAsia="ru-RU"/>
              </w:rPr>
            </w:pPr>
            <w:r w:rsidRPr="003C036A">
              <w:rPr>
                <w:rFonts w:ascii="Times New Roman" w:eastAsia="Times New Roman" w:hAnsi="Times New Roman" w:cs="Times New Roman"/>
                <w:color w:val="000000"/>
                <w:lang w:val="ru-RU" w:eastAsia="ru-RU"/>
              </w:rPr>
              <w:t>80%</w:t>
            </w:r>
          </w:p>
        </w:tc>
      </w:tr>
      <w:tr w:rsidR="007C233D" w:rsidRPr="003C036A" w14:paraId="3328A3F4" w14:textId="77777777" w:rsidTr="00B50B40">
        <w:trPr>
          <w:trHeight w:val="234"/>
        </w:trPr>
        <w:tc>
          <w:tcPr>
            <w:tcW w:w="1803" w:type="dxa"/>
            <w:tcBorders>
              <w:top w:val="single" w:sz="4" w:space="0" w:color="FFFFFF"/>
              <w:left w:val="nil"/>
              <w:bottom w:val="single" w:sz="4" w:space="0" w:color="FFFFFF"/>
              <w:right w:val="single" w:sz="4" w:space="0" w:color="FFFFFF"/>
            </w:tcBorders>
            <w:shd w:val="clear" w:color="FFF2CC" w:fill="FFF2CC"/>
            <w:noWrap/>
            <w:vAlign w:val="bottom"/>
            <w:hideMark/>
          </w:tcPr>
          <w:p w14:paraId="1B9A42EE" w14:textId="77777777" w:rsidR="007C233D" w:rsidRPr="003C036A" w:rsidRDefault="007C233D" w:rsidP="00B50B40">
            <w:pPr>
              <w:spacing w:after="0" w:line="240" w:lineRule="auto"/>
              <w:rPr>
                <w:rFonts w:ascii="Times New Roman" w:eastAsia="Times New Roman" w:hAnsi="Times New Roman" w:cs="Times New Roman"/>
                <w:color w:val="000000"/>
                <w:lang w:val="ru-RU" w:eastAsia="ru-RU"/>
              </w:rPr>
            </w:pPr>
            <w:r w:rsidRPr="003C036A">
              <w:rPr>
                <w:rFonts w:ascii="Times New Roman" w:eastAsia="Times New Roman" w:hAnsi="Times New Roman" w:cs="Times New Roman"/>
                <w:color w:val="000000"/>
                <w:lang w:val="ru-RU" w:eastAsia="ru-RU"/>
              </w:rPr>
              <w:t>R 1.2</w:t>
            </w:r>
          </w:p>
        </w:tc>
        <w:tc>
          <w:tcPr>
            <w:tcW w:w="1803" w:type="dxa"/>
            <w:tcBorders>
              <w:top w:val="single" w:sz="4" w:space="0" w:color="FFFFFF"/>
              <w:left w:val="single" w:sz="4" w:space="0" w:color="FFFFFF"/>
              <w:bottom w:val="single" w:sz="4" w:space="0" w:color="FFFFFF"/>
              <w:right w:val="single" w:sz="4" w:space="0" w:color="FFFFFF"/>
            </w:tcBorders>
            <w:shd w:val="clear" w:color="FFF2CC" w:fill="FFF2CC"/>
            <w:noWrap/>
            <w:vAlign w:val="bottom"/>
            <w:hideMark/>
          </w:tcPr>
          <w:p w14:paraId="0806523F" w14:textId="77777777" w:rsidR="007C233D" w:rsidRPr="003C036A" w:rsidRDefault="007C233D" w:rsidP="00B50B40">
            <w:pPr>
              <w:spacing w:after="0" w:line="240" w:lineRule="auto"/>
              <w:jc w:val="right"/>
              <w:rPr>
                <w:rFonts w:ascii="Times New Roman" w:eastAsia="Times New Roman" w:hAnsi="Times New Roman" w:cs="Times New Roman"/>
                <w:color w:val="000000"/>
                <w:lang w:val="ru-RU" w:eastAsia="ru-RU"/>
              </w:rPr>
            </w:pPr>
            <w:r w:rsidRPr="003C036A">
              <w:rPr>
                <w:rFonts w:ascii="Times New Roman" w:eastAsia="Times New Roman" w:hAnsi="Times New Roman" w:cs="Times New Roman"/>
                <w:color w:val="000000"/>
                <w:lang w:val="ru-RU" w:eastAsia="ru-RU"/>
              </w:rPr>
              <w:t>50</w:t>
            </w:r>
          </w:p>
        </w:tc>
        <w:tc>
          <w:tcPr>
            <w:tcW w:w="4171" w:type="dxa"/>
            <w:tcBorders>
              <w:top w:val="single" w:sz="4" w:space="0" w:color="FFFFFF"/>
              <w:left w:val="single" w:sz="4" w:space="0" w:color="FFFFFF"/>
              <w:bottom w:val="single" w:sz="4" w:space="0" w:color="FFFFFF"/>
              <w:right w:val="single" w:sz="4" w:space="0" w:color="FFFFFF"/>
            </w:tcBorders>
            <w:shd w:val="clear" w:color="FFF2CC" w:fill="FFF2CC"/>
            <w:noWrap/>
            <w:vAlign w:val="bottom"/>
            <w:hideMark/>
          </w:tcPr>
          <w:p w14:paraId="758DEDAF" w14:textId="77777777" w:rsidR="007C233D" w:rsidRPr="003C036A" w:rsidRDefault="007C233D" w:rsidP="00B50B40">
            <w:pPr>
              <w:spacing w:after="0" w:line="240" w:lineRule="auto"/>
              <w:jc w:val="right"/>
              <w:rPr>
                <w:rFonts w:ascii="Times New Roman" w:eastAsia="Times New Roman" w:hAnsi="Times New Roman" w:cs="Times New Roman"/>
                <w:color w:val="000000"/>
                <w:lang w:val="ru-RU" w:eastAsia="ru-RU"/>
              </w:rPr>
            </w:pPr>
            <w:r w:rsidRPr="003C036A">
              <w:rPr>
                <w:rFonts w:ascii="Times New Roman" w:eastAsia="Times New Roman" w:hAnsi="Times New Roman" w:cs="Times New Roman"/>
                <w:color w:val="000000"/>
                <w:lang w:val="ru-RU" w:eastAsia="ru-RU"/>
              </w:rPr>
              <w:t>100%</w:t>
            </w:r>
          </w:p>
        </w:tc>
        <w:tc>
          <w:tcPr>
            <w:tcW w:w="1803" w:type="dxa"/>
            <w:tcBorders>
              <w:top w:val="single" w:sz="4" w:space="0" w:color="FFFFFF"/>
              <w:left w:val="single" w:sz="4" w:space="0" w:color="FFFFFF"/>
              <w:bottom w:val="single" w:sz="4" w:space="0" w:color="FFFFFF"/>
              <w:right w:val="nil"/>
            </w:tcBorders>
            <w:shd w:val="clear" w:color="FFF2CC" w:fill="FFF2CC"/>
            <w:noWrap/>
            <w:vAlign w:val="bottom"/>
            <w:hideMark/>
          </w:tcPr>
          <w:p w14:paraId="60E4589F" w14:textId="77777777" w:rsidR="007C233D" w:rsidRPr="003C036A" w:rsidRDefault="007C233D" w:rsidP="00B50B40">
            <w:pPr>
              <w:spacing w:after="0" w:line="240" w:lineRule="auto"/>
              <w:jc w:val="right"/>
              <w:rPr>
                <w:rFonts w:ascii="Times New Roman" w:eastAsia="Times New Roman" w:hAnsi="Times New Roman" w:cs="Times New Roman"/>
                <w:color w:val="000000"/>
                <w:lang w:val="ru-RU" w:eastAsia="ru-RU"/>
              </w:rPr>
            </w:pPr>
            <w:r w:rsidRPr="003C036A">
              <w:rPr>
                <w:rFonts w:ascii="Times New Roman" w:eastAsia="Times New Roman" w:hAnsi="Times New Roman" w:cs="Times New Roman"/>
                <w:color w:val="000000"/>
                <w:lang w:val="ru-RU" w:eastAsia="ru-RU"/>
              </w:rPr>
              <w:t>80%</w:t>
            </w:r>
          </w:p>
        </w:tc>
      </w:tr>
      <w:tr w:rsidR="007C233D" w:rsidRPr="003C036A" w14:paraId="037C9CA3" w14:textId="77777777" w:rsidTr="00B50B40">
        <w:trPr>
          <w:trHeight w:val="234"/>
        </w:trPr>
        <w:tc>
          <w:tcPr>
            <w:tcW w:w="1803" w:type="dxa"/>
            <w:tcBorders>
              <w:top w:val="single" w:sz="4" w:space="0" w:color="FFFFFF"/>
              <w:left w:val="nil"/>
              <w:bottom w:val="single" w:sz="4" w:space="0" w:color="FFFFFF"/>
              <w:right w:val="single" w:sz="4" w:space="0" w:color="FFFFFF"/>
            </w:tcBorders>
            <w:shd w:val="clear" w:color="FFE699" w:fill="FFE699"/>
            <w:noWrap/>
            <w:vAlign w:val="bottom"/>
            <w:hideMark/>
          </w:tcPr>
          <w:p w14:paraId="39269977" w14:textId="77777777" w:rsidR="007C233D" w:rsidRPr="003C036A" w:rsidRDefault="007C233D" w:rsidP="00B50B40">
            <w:pPr>
              <w:spacing w:after="0" w:line="240" w:lineRule="auto"/>
              <w:rPr>
                <w:rFonts w:ascii="Times New Roman" w:eastAsia="Times New Roman" w:hAnsi="Times New Roman" w:cs="Times New Roman"/>
                <w:color w:val="000000"/>
                <w:lang w:val="ru-RU" w:eastAsia="ru-RU"/>
              </w:rPr>
            </w:pPr>
            <w:proofErr w:type="spellStart"/>
            <w:r w:rsidRPr="003C036A">
              <w:rPr>
                <w:rFonts w:ascii="Times New Roman" w:eastAsia="Times New Roman" w:hAnsi="Times New Roman" w:cs="Times New Roman"/>
                <w:color w:val="000000"/>
                <w:lang w:val="ru-RU" w:eastAsia="ru-RU"/>
              </w:rPr>
              <w:t>Total</w:t>
            </w:r>
            <w:proofErr w:type="spellEnd"/>
          </w:p>
        </w:tc>
        <w:tc>
          <w:tcPr>
            <w:tcW w:w="1803" w:type="dxa"/>
            <w:tcBorders>
              <w:top w:val="single" w:sz="4" w:space="0" w:color="FFFFFF"/>
              <w:left w:val="single" w:sz="4" w:space="0" w:color="FFFFFF"/>
              <w:bottom w:val="single" w:sz="4" w:space="0" w:color="FFFFFF"/>
              <w:right w:val="single" w:sz="4" w:space="0" w:color="FFFFFF"/>
            </w:tcBorders>
            <w:shd w:val="clear" w:color="FFE699" w:fill="FFE699"/>
            <w:noWrap/>
            <w:vAlign w:val="bottom"/>
            <w:hideMark/>
          </w:tcPr>
          <w:p w14:paraId="18DA2B32" w14:textId="77777777" w:rsidR="007C233D" w:rsidRPr="003C036A" w:rsidRDefault="007C233D" w:rsidP="00B50B40">
            <w:pPr>
              <w:spacing w:after="0" w:line="240" w:lineRule="auto"/>
              <w:jc w:val="right"/>
              <w:rPr>
                <w:rFonts w:ascii="Times New Roman" w:eastAsia="Times New Roman" w:hAnsi="Times New Roman" w:cs="Times New Roman"/>
                <w:color w:val="000000"/>
                <w:lang w:val="ru-RU" w:eastAsia="ru-RU"/>
              </w:rPr>
            </w:pPr>
            <w:r w:rsidRPr="003C036A">
              <w:rPr>
                <w:rFonts w:ascii="Times New Roman" w:eastAsia="Times New Roman" w:hAnsi="Times New Roman" w:cs="Times New Roman"/>
                <w:color w:val="000000"/>
                <w:lang w:val="ru-RU" w:eastAsia="ru-RU"/>
              </w:rPr>
              <w:t>228</w:t>
            </w:r>
          </w:p>
        </w:tc>
        <w:tc>
          <w:tcPr>
            <w:tcW w:w="4171" w:type="dxa"/>
            <w:tcBorders>
              <w:top w:val="single" w:sz="4" w:space="0" w:color="FFFFFF"/>
              <w:left w:val="single" w:sz="4" w:space="0" w:color="FFFFFF"/>
              <w:bottom w:val="single" w:sz="4" w:space="0" w:color="FFFFFF"/>
              <w:right w:val="single" w:sz="4" w:space="0" w:color="FFFFFF"/>
            </w:tcBorders>
            <w:shd w:val="clear" w:color="FFE699" w:fill="FFE699"/>
            <w:noWrap/>
            <w:vAlign w:val="bottom"/>
            <w:hideMark/>
          </w:tcPr>
          <w:p w14:paraId="04B7E327" w14:textId="77777777" w:rsidR="007C233D" w:rsidRPr="003C036A" w:rsidRDefault="007C233D" w:rsidP="00B50B40">
            <w:pPr>
              <w:spacing w:after="0" w:line="240" w:lineRule="auto"/>
              <w:jc w:val="right"/>
              <w:rPr>
                <w:rFonts w:ascii="Times New Roman" w:eastAsia="Times New Roman" w:hAnsi="Times New Roman" w:cs="Times New Roman"/>
                <w:color w:val="000000"/>
                <w:lang w:val="ru-RU" w:eastAsia="ru-RU"/>
              </w:rPr>
            </w:pPr>
          </w:p>
        </w:tc>
        <w:tc>
          <w:tcPr>
            <w:tcW w:w="1803" w:type="dxa"/>
            <w:tcBorders>
              <w:top w:val="single" w:sz="4" w:space="0" w:color="FFFFFF"/>
              <w:left w:val="single" w:sz="4" w:space="0" w:color="FFFFFF"/>
              <w:bottom w:val="single" w:sz="4" w:space="0" w:color="FFFFFF"/>
              <w:right w:val="nil"/>
            </w:tcBorders>
            <w:shd w:val="clear" w:color="FFE699" w:fill="FFE699"/>
            <w:noWrap/>
            <w:vAlign w:val="bottom"/>
            <w:hideMark/>
          </w:tcPr>
          <w:p w14:paraId="1D91F54F" w14:textId="77777777" w:rsidR="007C233D" w:rsidRPr="003C036A" w:rsidRDefault="007C233D" w:rsidP="00B50B40">
            <w:pPr>
              <w:spacing w:after="0" w:line="240" w:lineRule="auto"/>
              <w:rPr>
                <w:rFonts w:ascii="Times New Roman" w:eastAsia="Times New Roman" w:hAnsi="Times New Roman" w:cs="Times New Roman"/>
                <w:sz w:val="20"/>
                <w:szCs w:val="20"/>
                <w:lang w:val="ru-RU" w:eastAsia="ru-RU"/>
              </w:rPr>
            </w:pPr>
          </w:p>
        </w:tc>
      </w:tr>
    </w:tbl>
    <w:p w14:paraId="611660D9" w14:textId="576F452C" w:rsidR="005F670F" w:rsidRDefault="005F670F" w:rsidP="008B5E29">
      <w:pPr>
        <w:rPr>
          <w:sz w:val="24"/>
          <w:lang w:val="ru-RU"/>
        </w:rPr>
      </w:pPr>
    </w:p>
    <w:p w14:paraId="62BD83CC" w14:textId="1B7608A5" w:rsidR="00753FDF" w:rsidRDefault="00753FDF" w:rsidP="008B5E29">
      <w:pPr>
        <w:rPr>
          <w:sz w:val="24"/>
          <w:lang w:val="ru-RU"/>
        </w:rPr>
      </w:pPr>
    </w:p>
    <w:p w14:paraId="1A366C20" w14:textId="34DEB45C" w:rsidR="00753FDF" w:rsidRDefault="00753FDF" w:rsidP="008B5E29">
      <w:pPr>
        <w:rPr>
          <w:sz w:val="24"/>
          <w:lang w:val="ru-RU"/>
        </w:rPr>
      </w:pPr>
    </w:p>
    <w:p w14:paraId="5EB9F1C1" w14:textId="1E7C6C21" w:rsidR="00753FDF" w:rsidRDefault="00753FDF" w:rsidP="008B5E29">
      <w:pPr>
        <w:rPr>
          <w:sz w:val="24"/>
          <w:lang w:val="ru-RU"/>
        </w:rPr>
      </w:pPr>
    </w:p>
    <w:p w14:paraId="264D00DC" w14:textId="77777777" w:rsidR="00753FDF" w:rsidRPr="005F670F" w:rsidRDefault="00753FDF" w:rsidP="008B5E29">
      <w:pPr>
        <w:rPr>
          <w:sz w:val="24"/>
          <w:lang w:val="ru-RU"/>
        </w:rPr>
      </w:pPr>
    </w:p>
    <w:p w14:paraId="7D2D0D7D" w14:textId="77777777" w:rsidR="00753FDF" w:rsidRPr="004344B9" w:rsidRDefault="00753FDF" w:rsidP="00753FDF">
      <w:pPr>
        <w:rPr>
          <w:b/>
          <w:bCs/>
          <w:lang w:val="ru-RU"/>
        </w:rPr>
      </w:pPr>
      <w:r w:rsidRPr="004344B9">
        <w:rPr>
          <w:b/>
          <w:bCs/>
          <w:lang w:val="ru-RU"/>
        </w:rPr>
        <w:lastRenderedPageBreak/>
        <w:t>Влияние проекта</w:t>
      </w:r>
    </w:p>
    <w:p w14:paraId="446B7F07" w14:textId="77777777" w:rsidR="00753FDF" w:rsidRDefault="00753FDF" w:rsidP="00753FDF">
      <w:pPr>
        <w:rPr>
          <w:lang w:val="ru-RU"/>
        </w:rPr>
      </w:pPr>
    </w:p>
    <w:p w14:paraId="6AF50AE1" w14:textId="2A43A1C4" w:rsidR="00753FDF" w:rsidRDefault="00753FDF" w:rsidP="00753FDF">
      <w:pPr>
        <w:rPr>
          <w:lang w:val="ru-RU"/>
        </w:rPr>
      </w:pPr>
      <w:r>
        <w:rPr>
          <w:noProof/>
        </w:rPr>
        <mc:AlternateContent>
          <mc:Choice Requires="wpg">
            <w:drawing>
              <wp:anchor distT="0" distB="0" distL="114300" distR="114300" simplePos="0" relativeHeight="251825152" behindDoc="0" locked="0" layoutInCell="1" allowOverlap="1" wp14:anchorId="5CE2EDC2" wp14:editId="359B84D5">
                <wp:simplePos x="0" y="0"/>
                <wp:positionH relativeFrom="page">
                  <wp:align>center</wp:align>
                </wp:positionH>
                <wp:positionV relativeFrom="paragraph">
                  <wp:posOffset>203835</wp:posOffset>
                </wp:positionV>
                <wp:extent cx="6959600" cy="3857625"/>
                <wp:effectExtent l="0" t="0" r="12700" b="28575"/>
                <wp:wrapNone/>
                <wp:docPr id="33" name="Группа 33"/>
                <wp:cNvGraphicFramePr/>
                <a:graphic xmlns:a="http://schemas.openxmlformats.org/drawingml/2006/main">
                  <a:graphicData uri="http://schemas.microsoft.com/office/word/2010/wordprocessingGroup">
                    <wpg:wgp>
                      <wpg:cNvGrpSpPr/>
                      <wpg:grpSpPr>
                        <a:xfrm>
                          <a:off x="0" y="0"/>
                          <a:ext cx="6959600" cy="3857625"/>
                          <a:chOff x="0" y="0"/>
                          <a:chExt cx="6959600" cy="3857625"/>
                        </a:xfrm>
                      </wpg:grpSpPr>
                      <wps:wsp>
                        <wps:cNvPr id="77" name="Прямоугольник: скругленные углы 77"/>
                        <wps:cNvSpPr/>
                        <wps:spPr>
                          <a:xfrm>
                            <a:off x="2676525" y="0"/>
                            <a:ext cx="2028825" cy="1304925"/>
                          </a:xfrm>
                          <a:prstGeom prst="roundRect">
                            <a:avLst/>
                          </a:prstGeom>
                          <a:solidFill>
                            <a:srgbClr val="FF0066"/>
                          </a:solidFill>
                        </wps:spPr>
                        <wps:style>
                          <a:lnRef idx="2">
                            <a:schemeClr val="accent6"/>
                          </a:lnRef>
                          <a:fillRef idx="1">
                            <a:schemeClr val="lt1"/>
                          </a:fillRef>
                          <a:effectRef idx="0">
                            <a:schemeClr val="accent6"/>
                          </a:effectRef>
                          <a:fontRef idx="minor">
                            <a:schemeClr val="dk1"/>
                          </a:fontRef>
                        </wps:style>
                        <wps:txbx>
                          <w:txbxContent>
                            <w:p w14:paraId="08C804CB" w14:textId="77777777" w:rsidR="00E03D10" w:rsidRDefault="00E03D10" w:rsidP="00753FDF">
                              <w:pPr>
                                <w:jc w:val="center"/>
                                <w:rPr>
                                  <w:color w:val="FFFFFF" w:themeColor="background1"/>
                                  <w:lang w:val="ru-RU"/>
                                </w:rPr>
                              </w:pPr>
                              <w:r>
                                <w:rPr>
                                  <w:color w:val="FFFFFF" w:themeColor="background1"/>
                                  <w:lang w:val="ru-RU"/>
                                </w:rPr>
                                <w:t xml:space="preserve">Модернизация остановок общественного транспорта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Прямоугольник: скругленные углы 78"/>
                        <wps:cNvSpPr/>
                        <wps:spPr>
                          <a:xfrm>
                            <a:off x="0" y="1924050"/>
                            <a:ext cx="2190750" cy="1714500"/>
                          </a:xfrm>
                          <a:prstGeom prst="roundRect">
                            <a:avLst/>
                          </a:prstGeom>
                          <a:solidFill>
                            <a:srgbClr val="FF0066"/>
                          </a:solidFill>
                        </wps:spPr>
                        <wps:style>
                          <a:lnRef idx="2">
                            <a:schemeClr val="accent6"/>
                          </a:lnRef>
                          <a:fillRef idx="1">
                            <a:schemeClr val="lt1"/>
                          </a:fillRef>
                          <a:effectRef idx="0">
                            <a:schemeClr val="accent6"/>
                          </a:effectRef>
                          <a:fontRef idx="minor">
                            <a:schemeClr val="dk1"/>
                          </a:fontRef>
                        </wps:style>
                        <wps:txbx>
                          <w:txbxContent>
                            <w:p w14:paraId="6F4FA13C" w14:textId="77777777" w:rsidR="00E03D10" w:rsidRDefault="00E03D10" w:rsidP="00753FDF">
                              <w:pPr>
                                <w:jc w:val="center"/>
                                <w:rPr>
                                  <w:lang w:val="ru-RU"/>
                                </w:rPr>
                              </w:pPr>
                              <w:r>
                                <w:rPr>
                                  <w:lang w:val="ru-RU"/>
                                </w:rPr>
                                <w:t>1</w:t>
                              </w:r>
                              <w:r>
                                <w:rPr>
                                  <w:color w:val="FFFFFF" w:themeColor="background1"/>
                                  <w:lang w:val="ru-RU"/>
                                </w:rPr>
                                <w:t>. Уменьшение загрязнения окружающей среды благодаря росту пользователей общественного транспорта. 2.Разгрузка дорожных сетей.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Прямоугольник: скругленные углы 79"/>
                        <wps:cNvSpPr/>
                        <wps:spPr>
                          <a:xfrm>
                            <a:off x="2419350" y="2133600"/>
                            <a:ext cx="2362200" cy="1438275"/>
                          </a:xfrm>
                          <a:prstGeom prst="roundRect">
                            <a:avLst/>
                          </a:prstGeom>
                          <a:solidFill>
                            <a:srgbClr val="FF0066"/>
                          </a:solidFill>
                        </wps:spPr>
                        <wps:style>
                          <a:lnRef idx="2">
                            <a:schemeClr val="accent6"/>
                          </a:lnRef>
                          <a:fillRef idx="1">
                            <a:schemeClr val="lt1"/>
                          </a:fillRef>
                          <a:effectRef idx="0">
                            <a:schemeClr val="accent6"/>
                          </a:effectRef>
                          <a:fontRef idx="minor">
                            <a:schemeClr val="dk1"/>
                          </a:fontRef>
                        </wps:style>
                        <wps:txbx>
                          <w:txbxContent>
                            <w:p w14:paraId="02041910" w14:textId="77777777" w:rsidR="00E03D10" w:rsidRDefault="00E03D10" w:rsidP="00753FDF">
                              <w:pPr>
                                <w:rPr>
                                  <w:color w:val="FFFFFF" w:themeColor="background1"/>
                                  <w:lang w:val="ru-RU"/>
                                </w:rPr>
                              </w:pPr>
                              <w:r>
                                <w:rPr>
                                  <w:color w:val="FFFFFF" w:themeColor="background1"/>
                                  <w:lang w:val="ru-RU"/>
                                </w:rPr>
                                <w:t>Популяризация современных технологий для большой аудитории.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Прямоугольник: скругленные углы 80"/>
                        <wps:cNvSpPr/>
                        <wps:spPr>
                          <a:xfrm>
                            <a:off x="4953000" y="1857375"/>
                            <a:ext cx="2006600" cy="2000250"/>
                          </a:xfrm>
                          <a:prstGeom prst="roundRect">
                            <a:avLst/>
                          </a:prstGeom>
                          <a:solidFill>
                            <a:srgbClr val="FF0066"/>
                          </a:solidFill>
                        </wps:spPr>
                        <wps:style>
                          <a:lnRef idx="2">
                            <a:schemeClr val="accent6"/>
                          </a:lnRef>
                          <a:fillRef idx="1">
                            <a:schemeClr val="lt1"/>
                          </a:fillRef>
                          <a:effectRef idx="0">
                            <a:schemeClr val="accent6"/>
                          </a:effectRef>
                          <a:fontRef idx="minor">
                            <a:schemeClr val="dk1"/>
                          </a:fontRef>
                        </wps:style>
                        <wps:txbx>
                          <w:txbxContent>
                            <w:p w14:paraId="7210265F" w14:textId="77777777" w:rsidR="00E03D10" w:rsidRDefault="00E03D10" w:rsidP="00753FDF">
                              <w:pPr>
                                <w:rPr>
                                  <w:color w:val="FFFFFF" w:themeColor="background1"/>
                                  <w:lang w:val="ru-RU"/>
                                </w:rPr>
                              </w:pPr>
                              <w:r>
                                <w:rPr>
                                  <w:color w:val="FFFFFF" w:themeColor="background1"/>
                                  <w:lang w:val="ru-RU"/>
                                </w:rPr>
                                <w:t xml:space="preserve">1.Рост финансовой прибыли для городского бюджета за счет налогов. </w:t>
                              </w:r>
                            </w:p>
                            <w:p w14:paraId="709CF788" w14:textId="77777777" w:rsidR="00E03D10" w:rsidRDefault="00E03D10" w:rsidP="00753FDF">
                              <w:pPr>
                                <w:rPr>
                                  <w:color w:val="FFFFFF" w:themeColor="background1"/>
                                  <w:lang w:val="ru-RU"/>
                                </w:rPr>
                              </w:pPr>
                              <w:r>
                                <w:rPr>
                                  <w:color w:val="FFFFFF" w:themeColor="background1"/>
                                  <w:lang w:val="ru-RU"/>
                                </w:rPr>
                                <w:t>2.Финансовая прибыль для любой организации, заинтересованной в реализации данного проекта.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Прямая со стрелкой 81"/>
                        <wps:cNvCnPr/>
                        <wps:spPr>
                          <a:xfrm flipH="1">
                            <a:off x="2057400" y="1285875"/>
                            <a:ext cx="1666875" cy="694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Прямая со стрелкой 82"/>
                        <wps:cNvCnPr/>
                        <wps:spPr>
                          <a:xfrm>
                            <a:off x="3686175" y="1285875"/>
                            <a:ext cx="1412718"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Прямая со стрелкой 83"/>
                        <wps:cNvCnPr/>
                        <wps:spPr>
                          <a:xfrm flipH="1">
                            <a:off x="3543300" y="1285875"/>
                            <a:ext cx="142421" cy="813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5CE2EDC2" id="Группа 33" o:spid="_x0000_s1060" style="position:absolute;margin-left:0;margin-top:16.05pt;width:548pt;height:303.75pt;z-index:251825152;mso-position-horizontal:center;mso-position-horizontal-relative:page" coordsize="69596,3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">
                <v:roundrect id="Прямоугольник: скругленные углы 77" o:spid="_x0000_s1061" style="position:absolute;left:26765;width:20288;height:13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" fillcolor="#f06" strokecolor="#70ad47 [3209]" strokeweight="1pt">
                  <v:stroke joinstyle="miter"/>
                  <v:textbox>
                    <w:txbxContent>
                      <w:p w14:paraId="08C804CB" w14:textId="77777777" w:rsidR="00E03D10" w:rsidRDefault="00E03D10" w:rsidP="00753FDF">
                        <w:pPr>
                          <w:jc w:val="center"/>
                          <w:rPr>
                            <w:color w:val="FFFFFF" w:themeColor="background1"/>
                            <w:lang w:val="ru-RU"/>
                          </w:rPr>
                        </w:pPr>
                        <w:r>
                          <w:rPr>
                            <w:color w:val="FFFFFF" w:themeColor="background1"/>
                            <w:lang w:val="ru-RU"/>
                          </w:rPr>
                          <w:t xml:space="preserve">Модернизация остановок общественного транспорта </w:t>
                        </w:r>
                      </w:p>
                    </w:txbxContent>
                  </v:textbox>
                </v:roundrect>
                <v:roundrect id="Прямоугольник: скругленные углы 78" o:spid="_x0000_s1062" style="position:absolute;top:19240;width:21907;height:171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" fillcolor="#f06" strokecolor="#70ad47 [3209]" strokeweight="1pt">
                  <v:stroke joinstyle="miter"/>
                  <v:textbox>
                    <w:txbxContent>
                      <w:p w14:paraId="6F4FA13C" w14:textId="77777777" w:rsidR="00E03D10" w:rsidRDefault="00E03D10" w:rsidP="00753FDF">
                        <w:pPr>
                          <w:jc w:val="center"/>
                          <w:rPr>
                            <w:lang w:val="ru-RU"/>
                          </w:rPr>
                        </w:pPr>
                        <w:r>
                          <w:rPr>
                            <w:lang w:val="ru-RU"/>
                          </w:rPr>
                          <w:t>1</w:t>
                        </w:r>
                        <w:r>
                          <w:rPr>
                            <w:color w:val="FFFFFF" w:themeColor="background1"/>
                            <w:lang w:val="ru-RU"/>
                          </w:rPr>
                          <w:t>. Уменьшение загрязнения окружающей среды благодаря росту пользователей общественного транспорта. 2.Разгрузка дорожных сетей.</w:t>
                        </w:r>
                      </w:p>
                    </w:txbxContent>
                  </v:textbox>
                </v:roundrect>
                <v:roundrect id="Прямоугольник: скругленные углы 79" o:spid="_x0000_s1063" style="position:absolute;left:24193;top:21336;width:23622;height:14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" fillcolor="#f06" strokecolor="#70ad47 [3209]" strokeweight="1pt">
                  <v:stroke joinstyle="miter"/>
                  <v:textbox>
                    <w:txbxContent>
                      <w:p w14:paraId="02041910" w14:textId="77777777" w:rsidR="00E03D10" w:rsidRDefault="00E03D10" w:rsidP="00753FDF">
                        <w:pPr>
                          <w:rPr>
                            <w:color w:val="FFFFFF" w:themeColor="background1"/>
                            <w:lang w:val="ru-RU"/>
                          </w:rPr>
                        </w:pPr>
                        <w:r>
                          <w:rPr>
                            <w:color w:val="FFFFFF" w:themeColor="background1"/>
                            <w:lang w:val="ru-RU"/>
                          </w:rPr>
                          <w:t>Популяризация современных технологий для большой аудитории.</w:t>
                        </w:r>
                      </w:p>
                    </w:txbxContent>
                  </v:textbox>
                </v:roundrect>
                <v:roundrect id="Прямоугольник: скругленные углы 80" o:spid="_x0000_s1064" style="position:absolute;left:49530;top:18573;width:20066;height:200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" fillcolor="#f06" strokecolor="#70ad47 [3209]" strokeweight="1pt">
                  <v:stroke joinstyle="miter"/>
                  <v:textbox>
                    <w:txbxContent>
                      <w:p w14:paraId="7210265F" w14:textId="77777777" w:rsidR="00E03D10" w:rsidRDefault="00E03D10" w:rsidP="00753FDF">
                        <w:pPr>
                          <w:rPr>
                            <w:color w:val="FFFFFF" w:themeColor="background1"/>
                            <w:lang w:val="ru-RU"/>
                          </w:rPr>
                        </w:pPr>
                        <w:r>
                          <w:rPr>
                            <w:color w:val="FFFFFF" w:themeColor="background1"/>
                            <w:lang w:val="ru-RU"/>
                          </w:rPr>
                          <w:t xml:space="preserve">1.Рост финансовой прибыли для городского бюджета за счет налогов. </w:t>
                        </w:r>
                      </w:p>
                      <w:p w14:paraId="709CF788" w14:textId="77777777" w:rsidR="00E03D10" w:rsidRDefault="00E03D10" w:rsidP="00753FDF">
                        <w:pPr>
                          <w:rPr>
                            <w:color w:val="FFFFFF" w:themeColor="background1"/>
                            <w:lang w:val="ru-RU"/>
                          </w:rPr>
                        </w:pPr>
                        <w:r>
                          <w:rPr>
                            <w:color w:val="FFFFFF" w:themeColor="background1"/>
                            <w:lang w:val="ru-RU"/>
                          </w:rPr>
                          <w:t>2.Финансовая прибыль для любой организации, заинтересованной в реализации данного проекта.</w:t>
                        </w:r>
                      </w:p>
                    </w:txbxContent>
                  </v:textbox>
                </v:roundrect>
                <v:shapetype id="_x0000_t32" coordsize="21600,21600" o:spt="32" o:oned="t" path="m,l21600,21600e" filled="f">
                  <v:path arrowok="t" fillok="f" o:connecttype="none"/>
                  <o:lock v:ext="edit" shapetype="t"/>
                </v:shapetype>
                <v:shape id="Прямая со стрелкой 81" o:spid="_x0000_s1065" type="#_x0000_t32" style="position:absolute;left:20574;top:12858;width:16668;height:69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" strokecolor="#4472c4 [3204]" strokeweight=".5pt">
                  <v:stroke endarrow="block" joinstyle="miter"/>
                </v:shape>
                <v:shape id="Прямая со стрелкой 82" o:spid="_x0000_s1066" type="#_x0000_t32" style="position:absolute;left:36861;top:12858;width:14127;height:6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" strokecolor="#4472c4 [3204]" strokeweight=".5pt">
                  <v:stroke endarrow="block" joinstyle="miter"/>
                </v:shape>
                <v:shape id="Прямая со стрелкой 83" o:spid="_x0000_s1067" type="#_x0000_t32" style="position:absolute;left:35433;top:12858;width:1424;height:81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" strokecolor="#4472c4 [3204]" strokeweight=".5pt">
                  <v:stroke endarrow="block" joinstyle="miter"/>
                </v:shape>
                <w10:wrap anchorx="page"/>
              </v:group>
            </w:pict>
          </mc:Fallback>
        </mc:AlternateContent>
      </w:r>
    </w:p>
    <w:p w14:paraId="55AF43B0" w14:textId="77777777" w:rsidR="00753FDF" w:rsidRDefault="00753FDF" w:rsidP="00753FDF">
      <w:pPr>
        <w:rPr>
          <w:lang w:val="ru-RU"/>
        </w:rPr>
      </w:pPr>
    </w:p>
    <w:p w14:paraId="3FC48AC8" w14:textId="77777777" w:rsidR="00753FDF" w:rsidRDefault="00753FDF" w:rsidP="00753FDF">
      <w:pPr>
        <w:rPr>
          <w:lang w:val="ru-RU"/>
        </w:rPr>
      </w:pPr>
    </w:p>
    <w:p w14:paraId="720CFE4F" w14:textId="77777777" w:rsidR="00753FDF" w:rsidRDefault="00753FDF" w:rsidP="00753FDF">
      <w:pPr>
        <w:rPr>
          <w:lang w:val="ru-RU"/>
        </w:rPr>
      </w:pPr>
    </w:p>
    <w:p w14:paraId="77850CDD" w14:textId="77777777" w:rsidR="00753FDF" w:rsidRDefault="00753FDF" w:rsidP="00753FDF">
      <w:pPr>
        <w:rPr>
          <w:lang w:val="ru-RU"/>
        </w:rPr>
      </w:pPr>
    </w:p>
    <w:p w14:paraId="464B7757" w14:textId="77777777" w:rsidR="00753FDF" w:rsidRDefault="00753FDF" w:rsidP="00753FDF">
      <w:pPr>
        <w:rPr>
          <w:lang w:val="ru-RU"/>
        </w:rPr>
      </w:pPr>
    </w:p>
    <w:p w14:paraId="582E2496" w14:textId="77777777" w:rsidR="00753FDF" w:rsidRDefault="00753FDF" w:rsidP="00753FDF">
      <w:pPr>
        <w:rPr>
          <w:lang w:val="ru-RU"/>
        </w:rPr>
      </w:pPr>
    </w:p>
    <w:p w14:paraId="7D3E827A" w14:textId="77777777" w:rsidR="00753FDF" w:rsidRDefault="00753FDF" w:rsidP="00753FDF">
      <w:pPr>
        <w:rPr>
          <w:lang w:val="ru-RU"/>
        </w:rPr>
      </w:pPr>
    </w:p>
    <w:p w14:paraId="6220896A" w14:textId="77777777" w:rsidR="00753FDF" w:rsidRDefault="00753FDF" w:rsidP="00753FDF">
      <w:pPr>
        <w:rPr>
          <w:lang w:val="ru-RU"/>
        </w:rPr>
      </w:pPr>
    </w:p>
    <w:p w14:paraId="15449488" w14:textId="77777777" w:rsidR="00753FDF" w:rsidRDefault="00753FDF" w:rsidP="00753FDF">
      <w:pPr>
        <w:rPr>
          <w:lang w:val="ru-RU"/>
        </w:rPr>
      </w:pPr>
    </w:p>
    <w:p w14:paraId="0302E3E7" w14:textId="77777777" w:rsidR="00753FDF" w:rsidRDefault="00753FDF" w:rsidP="00753FDF">
      <w:pPr>
        <w:rPr>
          <w:lang w:val="ru-RU"/>
        </w:rPr>
      </w:pPr>
    </w:p>
    <w:p w14:paraId="20EDB4C4" w14:textId="77777777" w:rsidR="00753FDF" w:rsidRDefault="00753FDF" w:rsidP="00753FDF">
      <w:pPr>
        <w:rPr>
          <w:lang w:val="ru-RU"/>
        </w:rPr>
      </w:pPr>
    </w:p>
    <w:p w14:paraId="5A3C7E3F" w14:textId="77777777" w:rsidR="00753FDF" w:rsidRDefault="00753FDF" w:rsidP="00753FDF">
      <w:pPr>
        <w:rPr>
          <w:lang w:val="ru-RU"/>
        </w:rPr>
      </w:pPr>
    </w:p>
    <w:p w14:paraId="5DC42CD3" w14:textId="77777777" w:rsidR="00753FDF" w:rsidRDefault="00753FDF" w:rsidP="00753FDF">
      <w:pPr>
        <w:rPr>
          <w:lang w:val="ru-RU"/>
        </w:rPr>
      </w:pPr>
    </w:p>
    <w:p w14:paraId="5B0A1DE9" w14:textId="7326CDB6" w:rsidR="00753FDF" w:rsidRDefault="00753FDF" w:rsidP="00753FDF">
      <w:pPr>
        <w:rPr>
          <w:lang w:val="ru-RU"/>
        </w:rPr>
      </w:pPr>
    </w:p>
    <w:p w14:paraId="32AEBE7F" w14:textId="77777777" w:rsidR="00753FDF" w:rsidRDefault="00753FDF" w:rsidP="00753FDF">
      <w:pPr>
        <w:rPr>
          <w:lang w:val="ru-RU"/>
        </w:rPr>
      </w:pPr>
    </w:p>
    <w:p w14:paraId="2E2A5B46" w14:textId="77777777" w:rsidR="00753FDF" w:rsidRPr="004344B9" w:rsidRDefault="00753FDF" w:rsidP="00753FDF">
      <w:pPr>
        <w:rPr>
          <w:b/>
          <w:bCs/>
          <w:lang w:val="ru-RU"/>
        </w:rPr>
      </w:pPr>
      <w:r w:rsidRPr="004344B9">
        <w:rPr>
          <w:b/>
          <w:bCs/>
          <w:lang w:val="ru-RU"/>
        </w:rPr>
        <w:t>Долгосрочность.</w:t>
      </w:r>
    </w:p>
    <w:p w14:paraId="29FC47ED" w14:textId="77777777" w:rsidR="00753FDF" w:rsidRDefault="00753FDF" w:rsidP="00753FDF">
      <w:pPr>
        <w:rPr>
          <w:lang w:val="ru-RU"/>
        </w:rPr>
      </w:pPr>
      <w:r>
        <w:rPr>
          <w:lang w:val="ru-RU"/>
        </w:rPr>
        <w:t>Долгосрочность проекта может быть обеспечена следующими факторами:</w:t>
      </w:r>
    </w:p>
    <w:p w14:paraId="4E600B1D" w14:textId="77777777" w:rsidR="00753FDF" w:rsidRDefault="00753FDF" w:rsidP="00753FDF">
      <w:pPr>
        <w:pStyle w:val="a5"/>
        <w:numPr>
          <w:ilvl w:val="0"/>
          <w:numId w:val="48"/>
        </w:numPr>
        <w:spacing w:line="256" w:lineRule="auto"/>
      </w:pPr>
      <w:r>
        <w:t>Наличие спонсоров, которые заинтересованы в поддержке проекта на долгую перспективу.</w:t>
      </w:r>
    </w:p>
    <w:p w14:paraId="55974454" w14:textId="77777777" w:rsidR="00753FDF" w:rsidRDefault="00753FDF" w:rsidP="00753FDF">
      <w:pPr>
        <w:pStyle w:val="a5"/>
        <w:numPr>
          <w:ilvl w:val="0"/>
          <w:numId w:val="48"/>
        </w:numPr>
        <w:spacing w:line="256" w:lineRule="auto"/>
      </w:pPr>
      <w:r>
        <w:t>Постоянная заинтересованность руководства в проекте.</w:t>
      </w:r>
    </w:p>
    <w:p w14:paraId="272540D4" w14:textId="77777777" w:rsidR="00753FDF" w:rsidRDefault="00753FDF" w:rsidP="00753FDF">
      <w:pPr>
        <w:pStyle w:val="a5"/>
        <w:numPr>
          <w:ilvl w:val="0"/>
          <w:numId w:val="48"/>
        </w:numPr>
        <w:spacing w:line="256" w:lineRule="auto"/>
      </w:pPr>
      <w:r>
        <w:t>Хорошо налаженный механизм коммуникации в команде проекта.</w:t>
      </w:r>
    </w:p>
    <w:p w14:paraId="5B34D796" w14:textId="77777777" w:rsidR="00753FDF" w:rsidRDefault="00753FDF" w:rsidP="00753FDF">
      <w:pPr>
        <w:pStyle w:val="a5"/>
        <w:numPr>
          <w:ilvl w:val="0"/>
          <w:numId w:val="48"/>
        </w:numPr>
        <w:spacing w:line="256" w:lineRule="auto"/>
      </w:pPr>
      <w:r>
        <w:t>Рациональное использование готового продукта для предотвращения износа оборудования.</w:t>
      </w:r>
    </w:p>
    <w:p w14:paraId="153F75C7" w14:textId="77777777" w:rsidR="00753FDF" w:rsidRDefault="00753FDF" w:rsidP="00753FDF">
      <w:pPr>
        <w:pStyle w:val="a5"/>
        <w:numPr>
          <w:ilvl w:val="0"/>
          <w:numId w:val="48"/>
        </w:numPr>
        <w:spacing w:line="256" w:lineRule="auto"/>
      </w:pPr>
      <w:r>
        <w:t>Своевременное обслуживание или замена вышедшего из строя оборудования.</w:t>
      </w:r>
    </w:p>
    <w:p w14:paraId="3E96166E" w14:textId="77777777" w:rsidR="00753FDF" w:rsidRDefault="00753FDF" w:rsidP="00753FDF">
      <w:pPr>
        <w:pStyle w:val="a5"/>
      </w:pPr>
    </w:p>
    <w:p w14:paraId="11F85806" w14:textId="62E82EAC" w:rsidR="00CA0394" w:rsidRDefault="00CA0394" w:rsidP="00CA0394">
      <w:pPr>
        <w:rPr>
          <w:lang w:val="ru-RU"/>
        </w:rPr>
      </w:pPr>
    </w:p>
    <w:p w14:paraId="00535D98" w14:textId="193A5348" w:rsidR="00E03D10" w:rsidRDefault="00E03D10" w:rsidP="00CA0394">
      <w:pPr>
        <w:rPr>
          <w:lang w:val="ru-RU"/>
        </w:rPr>
      </w:pPr>
    </w:p>
    <w:p w14:paraId="6D99BA6F" w14:textId="3D923542" w:rsidR="00E03D10" w:rsidRDefault="00E03D10" w:rsidP="00CA0394">
      <w:pPr>
        <w:rPr>
          <w:lang w:val="ru-RU"/>
        </w:rPr>
      </w:pPr>
    </w:p>
    <w:p w14:paraId="2D11F779" w14:textId="254FB646" w:rsidR="00E03D10" w:rsidRDefault="00E03D10" w:rsidP="00CA0394">
      <w:pPr>
        <w:rPr>
          <w:lang w:val="ru-RU"/>
        </w:rPr>
      </w:pPr>
    </w:p>
    <w:p w14:paraId="6A38729B" w14:textId="2A4ABAB9" w:rsidR="00E03D10" w:rsidRDefault="00E03D10" w:rsidP="00CA0394">
      <w:pPr>
        <w:rPr>
          <w:lang w:val="ru-RU"/>
        </w:rPr>
      </w:pPr>
    </w:p>
    <w:p w14:paraId="0FEA0A00" w14:textId="77777777" w:rsidR="00E03D10" w:rsidRDefault="00E03D10" w:rsidP="00CA0394">
      <w:pPr>
        <w:rPr>
          <w:lang w:val="ru-RU"/>
        </w:rPr>
      </w:pPr>
    </w:p>
    <w:p w14:paraId="71CD36BA" w14:textId="58FA2ECF" w:rsidR="00E03D10" w:rsidRPr="00E03D10" w:rsidRDefault="00E03D10" w:rsidP="00CA0394">
      <w:pPr>
        <w:rPr>
          <w:rFonts w:ascii="Times New Roman" w:hAnsi="Times New Roman" w:cs="Times New Roman"/>
          <w:b/>
          <w:bCs/>
          <w:sz w:val="28"/>
          <w:szCs w:val="28"/>
          <w:lang w:val="ru-RU"/>
        </w:rPr>
      </w:pPr>
      <w:r w:rsidRPr="00E03D10">
        <w:rPr>
          <w:rFonts w:ascii="Times New Roman" w:hAnsi="Times New Roman" w:cs="Times New Roman"/>
          <w:b/>
          <w:bCs/>
          <w:sz w:val="28"/>
          <w:szCs w:val="28"/>
          <w:lang w:val="ru-RU"/>
        </w:rPr>
        <w:lastRenderedPageBreak/>
        <w:t>13. Менеджмент времени</w:t>
      </w:r>
      <w:r w:rsidR="00483C8D">
        <w:rPr>
          <w:rFonts w:ascii="Times New Roman" w:hAnsi="Times New Roman" w:cs="Times New Roman"/>
          <w:b/>
          <w:bCs/>
          <w:sz w:val="28"/>
          <w:szCs w:val="28"/>
          <w:lang w:val="ru-RU"/>
        </w:rPr>
        <w:t>.</w:t>
      </w:r>
    </w:p>
    <w:p w14:paraId="5A0C339D" w14:textId="77777777" w:rsidR="00E03D10" w:rsidRPr="005B7C85" w:rsidRDefault="00E03D10" w:rsidP="00E03D10">
      <w:pPr>
        <w:pStyle w:val="a3"/>
        <w:rPr>
          <w:color w:val="000000" w:themeColor="text1"/>
        </w:rPr>
      </w:pPr>
      <w:r w:rsidRPr="005B7C85">
        <w:rPr>
          <w:color w:val="000000" w:themeColor="text1"/>
        </w:rPr>
        <w:t>Управление временем (продолжительностью) проекта нацелено на планирование, контроль, корректировки, анализ сроков и резервов выполнения работ с позиций своевременного завершения проекта. Управление временем подразумевает распределение времени выполнения проекта по последовательным стадиям его осуществления; составление графиков выполнения проекта и его отдельных работ и контроль за их соблюдением.</w:t>
      </w:r>
    </w:p>
    <w:p w14:paraId="2124FC8E" w14:textId="77777777" w:rsidR="00E03D10" w:rsidRPr="005B7C85" w:rsidRDefault="00E03D10" w:rsidP="00E03D10">
      <w:pPr>
        <w:pStyle w:val="a3"/>
        <w:rPr>
          <w:color w:val="000000" w:themeColor="text1"/>
        </w:rPr>
      </w:pPr>
      <w:r w:rsidRPr="005B7C85">
        <w:rPr>
          <w:color w:val="000000" w:themeColor="text1"/>
        </w:rPr>
        <w:t>Реализовать проект в рамках заранее определенных календарных планов, бюджетов и с соблюдением требуемых показателей качества продукции значительно легче на словах, нежели на деле. Управление реализацией проекта в современных условиях сопряжено с большой долей неопределенности, не зависящей от руководителя проекта.</w:t>
      </w:r>
    </w:p>
    <w:p w14:paraId="22F9AA5B" w14:textId="77777777" w:rsidR="00E03D10" w:rsidRPr="005B7C85" w:rsidRDefault="00E03D10" w:rsidP="00E03D10">
      <w:pPr>
        <w:pStyle w:val="a3"/>
        <w:rPr>
          <w:color w:val="000000" w:themeColor="text1"/>
        </w:rPr>
      </w:pPr>
      <w:r w:rsidRPr="005B7C85">
        <w:rPr>
          <w:color w:val="000000" w:themeColor="text1"/>
        </w:rPr>
        <w:t>Проект состоит из большого числа разнообразных мероприятий, таких как различные встречи и совещания, подготовка отчетов, взаимодействие с потребителем, и многого другого. Успех отдельных мероприятий, входящих в проект, и проекта в целом определяется умением руководителя проекта управлять временем своим и своих подчиненных.</w:t>
      </w:r>
    </w:p>
    <w:p w14:paraId="5F092592" w14:textId="77777777" w:rsidR="00E03D10" w:rsidRPr="005B7C85" w:rsidRDefault="00E03D10" w:rsidP="00E03D10">
      <w:pPr>
        <w:pStyle w:val="a3"/>
        <w:rPr>
          <w:color w:val="000000" w:themeColor="text1"/>
        </w:rPr>
      </w:pPr>
      <w:r w:rsidRPr="005B7C85">
        <w:rPr>
          <w:color w:val="000000" w:themeColor="text1"/>
        </w:rPr>
        <w:t>Управление временем проекта включает в себя следующие процессы, необходимые для обеспечения гарантии своевременности завершения проекта.</w:t>
      </w:r>
    </w:p>
    <w:p w14:paraId="7CF33AEF" w14:textId="77777777" w:rsidR="00E03D10" w:rsidRPr="005B7C85" w:rsidRDefault="00E03D10" w:rsidP="00E03D10">
      <w:pPr>
        <w:pStyle w:val="a3"/>
        <w:rPr>
          <w:color w:val="000000" w:themeColor="text1"/>
        </w:rPr>
      </w:pPr>
      <w:r w:rsidRPr="005B7C85">
        <w:rPr>
          <w:color w:val="000000" w:themeColor="text1"/>
        </w:rPr>
        <w:t>Определение состава работ (</w:t>
      </w:r>
      <w:proofErr w:type="spellStart"/>
      <w:r w:rsidRPr="005B7C85">
        <w:rPr>
          <w:color w:val="000000" w:themeColor="text1"/>
        </w:rPr>
        <w:t>Activity</w:t>
      </w:r>
      <w:proofErr w:type="spellEnd"/>
      <w:r w:rsidRPr="005B7C85">
        <w:rPr>
          <w:color w:val="000000" w:themeColor="text1"/>
        </w:rPr>
        <w:t xml:space="preserve"> </w:t>
      </w:r>
      <w:proofErr w:type="spellStart"/>
      <w:r w:rsidRPr="005B7C85">
        <w:rPr>
          <w:color w:val="000000" w:themeColor="text1"/>
        </w:rPr>
        <w:t>Definition</w:t>
      </w:r>
      <w:proofErr w:type="spellEnd"/>
      <w:r w:rsidRPr="005B7C85">
        <w:rPr>
          <w:color w:val="000000" w:themeColor="text1"/>
        </w:rPr>
        <w:t>) — определение отдельных работ, которые должны быть выполнены для достижения различных целей проекта.</w:t>
      </w:r>
    </w:p>
    <w:p w14:paraId="1A28EE6B" w14:textId="77777777" w:rsidR="00E03D10" w:rsidRPr="005B7C85" w:rsidRDefault="00E03D10" w:rsidP="00E03D10">
      <w:pPr>
        <w:pStyle w:val="a3"/>
        <w:rPr>
          <w:color w:val="000000" w:themeColor="text1"/>
        </w:rPr>
      </w:pPr>
      <w:r w:rsidRPr="005B7C85">
        <w:rPr>
          <w:color w:val="000000" w:themeColor="text1"/>
        </w:rPr>
        <w:t>Определение последовательности работ (</w:t>
      </w:r>
      <w:proofErr w:type="spellStart"/>
      <w:r w:rsidRPr="005B7C85">
        <w:rPr>
          <w:color w:val="000000" w:themeColor="text1"/>
        </w:rPr>
        <w:t>Activity</w:t>
      </w:r>
      <w:proofErr w:type="spellEnd"/>
      <w:r w:rsidRPr="005B7C85">
        <w:rPr>
          <w:color w:val="000000" w:themeColor="text1"/>
        </w:rPr>
        <w:t xml:space="preserve"> </w:t>
      </w:r>
      <w:proofErr w:type="spellStart"/>
      <w:r w:rsidRPr="005B7C85">
        <w:rPr>
          <w:color w:val="000000" w:themeColor="text1"/>
        </w:rPr>
        <w:t>Sequencing</w:t>
      </w:r>
      <w:proofErr w:type="spellEnd"/>
      <w:r w:rsidRPr="005B7C85">
        <w:rPr>
          <w:color w:val="000000" w:themeColor="text1"/>
        </w:rPr>
        <w:t>) — определение и документирование взаимосвязей между работами.</w:t>
      </w:r>
    </w:p>
    <w:p w14:paraId="2F4F41A2" w14:textId="77777777" w:rsidR="00E03D10" w:rsidRPr="005B7C85" w:rsidRDefault="00E03D10" w:rsidP="00E03D10">
      <w:pPr>
        <w:pStyle w:val="a3"/>
        <w:rPr>
          <w:color w:val="000000" w:themeColor="text1"/>
        </w:rPr>
      </w:pPr>
      <w:r w:rsidRPr="005B7C85">
        <w:rPr>
          <w:color w:val="000000" w:themeColor="text1"/>
        </w:rPr>
        <w:t>Оценка продолжительности работ (</w:t>
      </w:r>
      <w:proofErr w:type="spellStart"/>
      <w:r w:rsidRPr="005B7C85">
        <w:rPr>
          <w:color w:val="000000" w:themeColor="text1"/>
        </w:rPr>
        <w:t>Activity</w:t>
      </w:r>
      <w:proofErr w:type="spellEnd"/>
      <w:r w:rsidRPr="005B7C85">
        <w:rPr>
          <w:color w:val="000000" w:themeColor="text1"/>
        </w:rPr>
        <w:t xml:space="preserve"> </w:t>
      </w:r>
      <w:proofErr w:type="spellStart"/>
      <w:r w:rsidRPr="005B7C85">
        <w:rPr>
          <w:color w:val="000000" w:themeColor="text1"/>
        </w:rPr>
        <w:t>Duration</w:t>
      </w:r>
      <w:proofErr w:type="spellEnd"/>
      <w:r w:rsidRPr="005B7C85">
        <w:rPr>
          <w:color w:val="000000" w:themeColor="text1"/>
        </w:rPr>
        <w:t xml:space="preserve"> </w:t>
      </w:r>
      <w:proofErr w:type="spellStart"/>
      <w:r w:rsidRPr="005B7C85">
        <w:rPr>
          <w:color w:val="000000" w:themeColor="text1"/>
        </w:rPr>
        <w:t>Estimating</w:t>
      </w:r>
      <w:proofErr w:type="spellEnd"/>
      <w:r w:rsidRPr="005B7C85">
        <w:rPr>
          <w:color w:val="000000" w:themeColor="text1"/>
        </w:rPr>
        <w:t>) — оценка количества рабочего времени, необходимого для выполнения отдельных работ.</w:t>
      </w:r>
    </w:p>
    <w:p w14:paraId="0E95B7A0" w14:textId="77777777" w:rsidR="00E03D10" w:rsidRPr="005B7C85" w:rsidRDefault="00E03D10" w:rsidP="00E03D10">
      <w:pPr>
        <w:pStyle w:val="a3"/>
        <w:rPr>
          <w:color w:val="000000" w:themeColor="text1"/>
        </w:rPr>
      </w:pPr>
      <w:r w:rsidRPr="005B7C85">
        <w:rPr>
          <w:color w:val="000000" w:themeColor="text1"/>
        </w:rPr>
        <w:t>Разработка расписания (</w:t>
      </w:r>
      <w:proofErr w:type="spellStart"/>
      <w:r w:rsidRPr="005B7C85">
        <w:rPr>
          <w:color w:val="000000" w:themeColor="text1"/>
        </w:rPr>
        <w:t>Schedule</w:t>
      </w:r>
      <w:proofErr w:type="spellEnd"/>
      <w:r w:rsidRPr="005B7C85">
        <w:rPr>
          <w:color w:val="000000" w:themeColor="text1"/>
        </w:rPr>
        <w:t xml:space="preserve"> </w:t>
      </w:r>
      <w:proofErr w:type="spellStart"/>
      <w:r w:rsidRPr="005B7C85">
        <w:rPr>
          <w:color w:val="000000" w:themeColor="text1"/>
        </w:rPr>
        <w:t>Development</w:t>
      </w:r>
      <w:proofErr w:type="spellEnd"/>
      <w:r w:rsidRPr="005B7C85">
        <w:rPr>
          <w:color w:val="000000" w:themeColor="text1"/>
        </w:rPr>
        <w:t>) — анализ последовательности работ, продолжительности работ и ресурсных требований с целью создания расписания работ проекта.</w:t>
      </w:r>
    </w:p>
    <w:p w14:paraId="20B22B73" w14:textId="77777777" w:rsidR="00E03D10" w:rsidRPr="005B7C85" w:rsidRDefault="00E03D10" w:rsidP="00E03D10">
      <w:pPr>
        <w:pStyle w:val="a3"/>
        <w:rPr>
          <w:color w:val="000000" w:themeColor="text1"/>
        </w:rPr>
      </w:pPr>
      <w:r w:rsidRPr="005B7C85">
        <w:rPr>
          <w:color w:val="000000" w:themeColor="text1"/>
        </w:rPr>
        <w:t>Контроль расписания.</w:t>
      </w:r>
    </w:p>
    <w:p w14:paraId="6E39A8B3" w14:textId="77777777" w:rsidR="00E03D10" w:rsidRPr="005B7C85" w:rsidRDefault="00E03D10" w:rsidP="00E03D10">
      <w:pPr>
        <w:pStyle w:val="a3"/>
        <w:rPr>
          <w:color w:val="000000" w:themeColor="text1"/>
        </w:rPr>
      </w:pPr>
    </w:p>
    <w:p w14:paraId="3509D7A2" w14:textId="77777777" w:rsidR="00E03D10" w:rsidRPr="005B7C85" w:rsidRDefault="00E03D10" w:rsidP="00E03D10">
      <w:pPr>
        <w:pStyle w:val="a3"/>
        <w:rPr>
          <w:rFonts w:ascii="Arial" w:hAnsi="Arial" w:cs="Arial"/>
          <w:color w:val="646464"/>
        </w:rPr>
      </w:pPr>
    </w:p>
    <w:p w14:paraId="55A23E63" w14:textId="77777777" w:rsidR="00E03D10" w:rsidRPr="005B7C85" w:rsidRDefault="00E03D10" w:rsidP="00E03D10">
      <w:pPr>
        <w:pStyle w:val="a3"/>
        <w:rPr>
          <w:rFonts w:ascii="Arial" w:hAnsi="Arial" w:cs="Arial"/>
          <w:color w:val="646464"/>
        </w:rPr>
      </w:pPr>
    </w:p>
    <w:p w14:paraId="4C404251" w14:textId="77777777" w:rsidR="00E03D10" w:rsidRDefault="00E03D10" w:rsidP="00E03D10">
      <w:pPr>
        <w:pStyle w:val="a3"/>
        <w:rPr>
          <w:rFonts w:ascii="Arial" w:hAnsi="Arial" w:cs="Arial"/>
          <w:color w:val="646464"/>
          <w:sz w:val="23"/>
          <w:szCs w:val="23"/>
        </w:rPr>
      </w:pPr>
    </w:p>
    <w:p w14:paraId="583CFBE9" w14:textId="77777777" w:rsidR="00E03D10" w:rsidRDefault="00E03D10" w:rsidP="00E03D10">
      <w:pPr>
        <w:rPr>
          <w:b/>
          <w:sz w:val="32"/>
        </w:rPr>
      </w:pPr>
    </w:p>
    <w:p w14:paraId="3698F55C" w14:textId="77777777" w:rsidR="00E03D10" w:rsidRDefault="00E03D10" w:rsidP="00E03D10">
      <w:pPr>
        <w:rPr>
          <w:b/>
          <w:sz w:val="32"/>
        </w:rPr>
      </w:pPr>
    </w:p>
    <w:p w14:paraId="25098A7D" w14:textId="77777777" w:rsidR="00E03D10" w:rsidRDefault="00E03D10" w:rsidP="00E03D10">
      <w:pPr>
        <w:rPr>
          <w:b/>
          <w:sz w:val="32"/>
        </w:rPr>
      </w:pPr>
    </w:p>
    <w:p w14:paraId="7A129C7F" w14:textId="77777777" w:rsidR="00E03D10" w:rsidRPr="005B7C85" w:rsidRDefault="00E03D10" w:rsidP="00E03D10">
      <w:pPr>
        <w:rPr>
          <w:b/>
        </w:rPr>
      </w:pPr>
    </w:p>
    <w:p w14:paraId="370AB218" w14:textId="77777777" w:rsidR="00E03D10" w:rsidRPr="005B7C85" w:rsidRDefault="00E03D10" w:rsidP="00E03D10">
      <w:pPr>
        <w:shd w:val="clear" w:color="auto" w:fill="FFFFFF"/>
        <w:spacing w:line="20" w:lineRule="atLeast"/>
        <w:rPr>
          <w:color w:val="000000"/>
        </w:rPr>
      </w:pPr>
      <w:r w:rsidRPr="005B7C85">
        <w:rPr>
          <w:b/>
          <w:bCs/>
          <w:color w:val="000000"/>
        </w:rPr>
        <w:t>Составление перечня работ</w:t>
      </w:r>
    </w:p>
    <w:p w14:paraId="305F033C" w14:textId="77777777" w:rsidR="00E03D10" w:rsidRPr="005B7C85" w:rsidRDefault="00E03D10" w:rsidP="00E03D10">
      <w:pPr>
        <w:rPr>
          <w:b/>
        </w:rPr>
      </w:pP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312"/>
        <w:gridCol w:w="4424"/>
        <w:gridCol w:w="1414"/>
      </w:tblGrid>
      <w:tr w:rsidR="00E03D10" w:rsidRPr="005B7C85" w14:paraId="637BCDB9" w14:textId="77777777" w:rsidTr="00E03D10">
        <w:trPr>
          <w:tblCellSpacing w:w="7" w:type="dxa"/>
        </w:trPr>
        <w:tc>
          <w:tcPr>
            <w:tcW w:w="0" w:type="auto"/>
            <w:shd w:val="clear" w:color="auto" w:fill="D8D8D8"/>
            <w:vAlign w:val="center"/>
            <w:hideMark/>
          </w:tcPr>
          <w:p w14:paraId="480BD755" w14:textId="77777777" w:rsidR="00E03D10" w:rsidRPr="005B7C85" w:rsidRDefault="00E03D10" w:rsidP="00E03D10">
            <w:pPr>
              <w:spacing w:line="20" w:lineRule="atLeast"/>
              <w:jc w:val="center"/>
              <w:rPr>
                <w:b/>
                <w:bCs/>
                <w:color w:val="000000"/>
              </w:rPr>
            </w:pPr>
            <w:r w:rsidRPr="005B7C85">
              <w:rPr>
                <w:b/>
                <w:bCs/>
                <w:color w:val="000000"/>
              </w:rPr>
              <w:t>№</w:t>
            </w:r>
          </w:p>
        </w:tc>
        <w:tc>
          <w:tcPr>
            <w:tcW w:w="0" w:type="auto"/>
            <w:shd w:val="clear" w:color="auto" w:fill="D8D8D8"/>
            <w:vAlign w:val="center"/>
            <w:hideMark/>
          </w:tcPr>
          <w:p w14:paraId="0950BD1C" w14:textId="77777777" w:rsidR="00E03D10" w:rsidRPr="005B7C85" w:rsidRDefault="00E03D10" w:rsidP="00E03D10">
            <w:pPr>
              <w:spacing w:line="20" w:lineRule="atLeast"/>
              <w:jc w:val="center"/>
              <w:rPr>
                <w:b/>
                <w:bCs/>
                <w:color w:val="000000"/>
              </w:rPr>
            </w:pPr>
            <w:r w:rsidRPr="005B7C85">
              <w:rPr>
                <w:b/>
                <w:bCs/>
                <w:color w:val="000000"/>
              </w:rPr>
              <w:t>Название работы</w:t>
            </w:r>
          </w:p>
        </w:tc>
        <w:tc>
          <w:tcPr>
            <w:tcW w:w="0" w:type="auto"/>
            <w:shd w:val="clear" w:color="auto" w:fill="D8D8D8"/>
            <w:vAlign w:val="center"/>
            <w:hideMark/>
          </w:tcPr>
          <w:p w14:paraId="79739DDB" w14:textId="77777777" w:rsidR="00E03D10" w:rsidRPr="005B7C85" w:rsidRDefault="00E03D10" w:rsidP="00E03D10">
            <w:pPr>
              <w:spacing w:line="20" w:lineRule="atLeast"/>
              <w:jc w:val="center"/>
              <w:rPr>
                <w:b/>
                <w:bCs/>
                <w:color w:val="000000"/>
              </w:rPr>
            </w:pPr>
            <w:r w:rsidRPr="005B7C85">
              <w:rPr>
                <w:b/>
                <w:bCs/>
                <w:color w:val="000000"/>
              </w:rPr>
              <w:t>Длительность</w:t>
            </w:r>
          </w:p>
        </w:tc>
      </w:tr>
      <w:tr w:rsidR="00E03D10" w:rsidRPr="005B7C85" w14:paraId="31504AF9" w14:textId="77777777" w:rsidTr="00E03D10">
        <w:trPr>
          <w:tblCellSpacing w:w="7" w:type="dxa"/>
        </w:trPr>
        <w:tc>
          <w:tcPr>
            <w:tcW w:w="0" w:type="auto"/>
            <w:shd w:val="clear" w:color="auto" w:fill="EAEAEA"/>
            <w:hideMark/>
          </w:tcPr>
          <w:p w14:paraId="1F901317" w14:textId="77777777" w:rsidR="00E03D10" w:rsidRPr="005B7C85" w:rsidRDefault="00E03D10" w:rsidP="00E03D10">
            <w:pPr>
              <w:spacing w:line="20" w:lineRule="atLeast"/>
              <w:rPr>
                <w:color w:val="000000"/>
              </w:rPr>
            </w:pPr>
            <w:r w:rsidRPr="005B7C85">
              <w:rPr>
                <w:color w:val="000000"/>
              </w:rPr>
              <w:t>1</w:t>
            </w:r>
          </w:p>
        </w:tc>
        <w:tc>
          <w:tcPr>
            <w:tcW w:w="0" w:type="auto"/>
            <w:shd w:val="clear" w:color="auto" w:fill="EAEAEA"/>
            <w:hideMark/>
          </w:tcPr>
          <w:p w14:paraId="75392DDF" w14:textId="77777777" w:rsidR="00E03D10" w:rsidRPr="005B7C85" w:rsidRDefault="00E03D10" w:rsidP="00E03D10">
            <w:pPr>
              <w:spacing w:line="20" w:lineRule="atLeast"/>
              <w:rPr>
                <w:color w:val="000000"/>
              </w:rPr>
            </w:pPr>
            <w:r w:rsidRPr="005B7C85">
              <w:rPr>
                <w:color w:val="000000"/>
              </w:rPr>
              <w:t>Начало проекта</w:t>
            </w:r>
          </w:p>
        </w:tc>
        <w:tc>
          <w:tcPr>
            <w:tcW w:w="0" w:type="auto"/>
            <w:shd w:val="clear" w:color="auto" w:fill="EAEAEA"/>
            <w:hideMark/>
          </w:tcPr>
          <w:p w14:paraId="2DA1C005" w14:textId="77777777" w:rsidR="00E03D10" w:rsidRPr="005B7C85" w:rsidRDefault="00E03D10" w:rsidP="00E03D10">
            <w:pPr>
              <w:spacing w:line="20" w:lineRule="atLeast"/>
              <w:rPr>
                <w:color w:val="000000"/>
              </w:rPr>
            </w:pPr>
            <w:r w:rsidRPr="005B7C85">
              <w:rPr>
                <w:color w:val="000000"/>
              </w:rPr>
              <w:t>-</w:t>
            </w:r>
          </w:p>
        </w:tc>
      </w:tr>
      <w:tr w:rsidR="00E03D10" w:rsidRPr="005B7C85" w14:paraId="6CDE1466" w14:textId="77777777" w:rsidTr="00E03D10">
        <w:trPr>
          <w:tblCellSpacing w:w="7" w:type="dxa"/>
        </w:trPr>
        <w:tc>
          <w:tcPr>
            <w:tcW w:w="0" w:type="auto"/>
            <w:shd w:val="clear" w:color="auto" w:fill="EAEAEA"/>
            <w:hideMark/>
          </w:tcPr>
          <w:p w14:paraId="7058ED0C" w14:textId="77777777" w:rsidR="00E03D10" w:rsidRPr="005B7C85" w:rsidRDefault="00E03D10" w:rsidP="00E03D10">
            <w:pPr>
              <w:spacing w:line="20" w:lineRule="atLeast"/>
              <w:rPr>
                <w:color w:val="000000"/>
              </w:rPr>
            </w:pPr>
            <w:r w:rsidRPr="005B7C85">
              <w:rPr>
                <w:color w:val="000000"/>
              </w:rPr>
              <w:t>2</w:t>
            </w:r>
          </w:p>
        </w:tc>
        <w:tc>
          <w:tcPr>
            <w:tcW w:w="0" w:type="auto"/>
            <w:shd w:val="clear" w:color="auto" w:fill="EAEAEA"/>
            <w:hideMark/>
          </w:tcPr>
          <w:p w14:paraId="1E8AE736" w14:textId="77777777" w:rsidR="00E03D10" w:rsidRPr="005B7C85" w:rsidRDefault="00E03D10" w:rsidP="00E03D10">
            <w:pPr>
              <w:spacing w:line="20" w:lineRule="atLeast"/>
              <w:rPr>
                <w:color w:val="000000"/>
              </w:rPr>
            </w:pPr>
            <w:r w:rsidRPr="005B7C85">
              <w:rPr>
                <w:color w:val="000000"/>
              </w:rPr>
              <w:t>Формирование департаментов</w:t>
            </w:r>
          </w:p>
        </w:tc>
        <w:tc>
          <w:tcPr>
            <w:tcW w:w="0" w:type="auto"/>
            <w:shd w:val="clear" w:color="auto" w:fill="EAEAEA"/>
            <w:hideMark/>
          </w:tcPr>
          <w:p w14:paraId="51D4D437" w14:textId="77777777" w:rsidR="00E03D10" w:rsidRPr="005B7C85" w:rsidRDefault="00E03D10" w:rsidP="00E03D10">
            <w:pPr>
              <w:spacing w:line="20" w:lineRule="atLeast"/>
              <w:rPr>
                <w:color w:val="000000"/>
              </w:rPr>
            </w:pPr>
            <w:r w:rsidRPr="005B7C85">
              <w:rPr>
                <w:color w:val="000000"/>
              </w:rPr>
              <w:t>3</w:t>
            </w:r>
          </w:p>
        </w:tc>
      </w:tr>
      <w:tr w:rsidR="00E03D10" w:rsidRPr="005B7C85" w14:paraId="502DA381" w14:textId="77777777" w:rsidTr="00E03D10">
        <w:trPr>
          <w:tblCellSpacing w:w="7" w:type="dxa"/>
        </w:trPr>
        <w:tc>
          <w:tcPr>
            <w:tcW w:w="0" w:type="auto"/>
            <w:shd w:val="clear" w:color="auto" w:fill="EAEAEA"/>
            <w:hideMark/>
          </w:tcPr>
          <w:p w14:paraId="1EC185C4" w14:textId="77777777" w:rsidR="00E03D10" w:rsidRPr="005B7C85" w:rsidRDefault="00E03D10" w:rsidP="00E03D10">
            <w:pPr>
              <w:spacing w:line="20" w:lineRule="atLeast"/>
              <w:rPr>
                <w:color w:val="000000"/>
              </w:rPr>
            </w:pPr>
            <w:r w:rsidRPr="005B7C85">
              <w:rPr>
                <w:color w:val="000000"/>
              </w:rPr>
              <w:t>3</w:t>
            </w:r>
          </w:p>
        </w:tc>
        <w:tc>
          <w:tcPr>
            <w:tcW w:w="0" w:type="auto"/>
            <w:shd w:val="clear" w:color="auto" w:fill="EAEAEA"/>
            <w:hideMark/>
          </w:tcPr>
          <w:p w14:paraId="01357BA9" w14:textId="77777777" w:rsidR="00E03D10" w:rsidRPr="005B7C85" w:rsidRDefault="00E03D10" w:rsidP="00E03D10">
            <w:pPr>
              <w:spacing w:line="20" w:lineRule="atLeast"/>
              <w:rPr>
                <w:color w:val="000000"/>
              </w:rPr>
            </w:pPr>
            <w:r w:rsidRPr="005B7C85">
              <w:t>Создание отдельных помещений(кабин)</w:t>
            </w:r>
          </w:p>
        </w:tc>
        <w:tc>
          <w:tcPr>
            <w:tcW w:w="0" w:type="auto"/>
            <w:shd w:val="clear" w:color="auto" w:fill="EAEAEA"/>
            <w:hideMark/>
          </w:tcPr>
          <w:p w14:paraId="7BD5B27F" w14:textId="77777777" w:rsidR="00E03D10" w:rsidRPr="005B7C85" w:rsidRDefault="00E03D10" w:rsidP="00E03D10">
            <w:pPr>
              <w:spacing w:line="20" w:lineRule="atLeast"/>
              <w:rPr>
                <w:color w:val="000000"/>
              </w:rPr>
            </w:pPr>
            <w:r w:rsidRPr="005B7C85">
              <w:rPr>
                <w:color w:val="000000"/>
              </w:rPr>
              <w:t>27</w:t>
            </w:r>
          </w:p>
        </w:tc>
      </w:tr>
      <w:tr w:rsidR="00E03D10" w:rsidRPr="005B7C85" w14:paraId="7591FC18" w14:textId="77777777" w:rsidTr="00E03D10">
        <w:trPr>
          <w:tblCellSpacing w:w="7" w:type="dxa"/>
        </w:trPr>
        <w:tc>
          <w:tcPr>
            <w:tcW w:w="0" w:type="auto"/>
            <w:shd w:val="clear" w:color="auto" w:fill="EAEAEA"/>
            <w:hideMark/>
          </w:tcPr>
          <w:p w14:paraId="01E66A80" w14:textId="77777777" w:rsidR="00E03D10" w:rsidRPr="005B7C85" w:rsidRDefault="00E03D10" w:rsidP="00E03D10">
            <w:pPr>
              <w:spacing w:line="20" w:lineRule="atLeast"/>
              <w:rPr>
                <w:color w:val="000000"/>
              </w:rPr>
            </w:pPr>
            <w:r w:rsidRPr="005B7C85">
              <w:rPr>
                <w:color w:val="000000"/>
              </w:rPr>
              <w:t>4</w:t>
            </w:r>
          </w:p>
        </w:tc>
        <w:tc>
          <w:tcPr>
            <w:tcW w:w="0" w:type="auto"/>
            <w:shd w:val="clear" w:color="auto" w:fill="EAEAEA"/>
            <w:hideMark/>
          </w:tcPr>
          <w:p w14:paraId="7F9073C8" w14:textId="77777777" w:rsidR="00E03D10" w:rsidRPr="005B7C85" w:rsidRDefault="00E03D10" w:rsidP="00E03D10">
            <w:pPr>
              <w:spacing w:line="20" w:lineRule="atLeast"/>
              <w:rPr>
                <w:color w:val="000000"/>
              </w:rPr>
            </w:pPr>
            <w:r w:rsidRPr="005B7C85">
              <w:t>Оснащение кабин электричеством</w:t>
            </w:r>
          </w:p>
        </w:tc>
        <w:tc>
          <w:tcPr>
            <w:tcW w:w="0" w:type="auto"/>
            <w:shd w:val="clear" w:color="auto" w:fill="EAEAEA"/>
            <w:hideMark/>
          </w:tcPr>
          <w:p w14:paraId="63B6C434" w14:textId="77777777" w:rsidR="00E03D10" w:rsidRPr="005B7C85" w:rsidRDefault="00E03D10" w:rsidP="00E03D10">
            <w:pPr>
              <w:spacing w:line="20" w:lineRule="atLeast"/>
              <w:rPr>
                <w:color w:val="000000"/>
              </w:rPr>
            </w:pPr>
            <w:r w:rsidRPr="005B7C85">
              <w:rPr>
                <w:color w:val="000000"/>
              </w:rPr>
              <w:t>30</w:t>
            </w:r>
          </w:p>
        </w:tc>
      </w:tr>
      <w:tr w:rsidR="00E03D10" w:rsidRPr="005B7C85" w14:paraId="5C964642" w14:textId="77777777" w:rsidTr="00E03D10">
        <w:trPr>
          <w:tblCellSpacing w:w="7" w:type="dxa"/>
        </w:trPr>
        <w:tc>
          <w:tcPr>
            <w:tcW w:w="0" w:type="auto"/>
            <w:shd w:val="clear" w:color="auto" w:fill="EAEAEA"/>
            <w:hideMark/>
          </w:tcPr>
          <w:p w14:paraId="7C81128F" w14:textId="77777777" w:rsidR="00E03D10" w:rsidRPr="005B7C85" w:rsidRDefault="00E03D10" w:rsidP="00E03D10">
            <w:pPr>
              <w:spacing w:line="20" w:lineRule="atLeast"/>
              <w:rPr>
                <w:color w:val="000000"/>
              </w:rPr>
            </w:pPr>
            <w:r w:rsidRPr="005B7C85">
              <w:rPr>
                <w:color w:val="000000"/>
              </w:rPr>
              <w:t>5</w:t>
            </w:r>
          </w:p>
        </w:tc>
        <w:tc>
          <w:tcPr>
            <w:tcW w:w="0" w:type="auto"/>
            <w:shd w:val="clear" w:color="auto" w:fill="EAEAEA"/>
            <w:hideMark/>
          </w:tcPr>
          <w:p w14:paraId="7EB2033D" w14:textId="77777777" w:rsidR="00E03D10" w:rsidRPr="005B7C85" w:rsidRDefault="00E03D10" w:rsidP="00E03D10">
            <w:pPr>
              <w:spacing w:line="20" w:lineRule="atLeast"/>
              <w:rPr>
                <w:color w:val="000000"/>
              </w:rPr>
            </w:pPr>
            <w:r w:rsidRPr="005B7C85">
              <w:t>Установка освещения</w:t>
            </w:r>
          </w:p>
        </w:tc>
        <w:tc>
          <w:tcPr>
            <w:tcW w:w="0" w:type="auto"/>
            <w:shd w:val="clear" w:color="auto" w:fill="EAEAEA"/>
            <w:hideMark/>
          </w:tcPr>
          <w:p w14:paraId="0E332EC7" w14:textId="77777777" w:rsidR="00E03D10" w:rsidRPr="005B7C85" w:rsidRDefault="00E03D10" w:rsidP="00E03D10">
            <w:pPr>
              <w:spacing w:line="20" w:lineRule="atLeast"/>
              <w:rPr>
                <w:color w:val="000000"/>
              </w:rPr>
            </w:pPr>
            <w:r w:rsidRPr="005B7C85">
              <w:rPr>
                <w:color w:val="000000"/>
              </w:rPr>
              <w:t>30</w:t>
            </w:r>
          </w:p>
        </w:tc>
      </w:tr>
      <w:tr w:rsidR="00E03D10" w:rsidRPr="005B7C85" w14:paraId="1C1D2531" w14:textId="77777777" w:rsidTr="00E03D10">
        <w:trPr>
          <w:tblCellSpacing w:w="7" w:type="dxa"/>
        </w:trPr>
        <w:tc>
          <w:tcPr>
            <w:tcW w:w="0" w:type="auto"/>
            <w:shd w:val="clear" w:color="auto" w:fill="EAEAEA"/>
            <w:hideMark/>
          </w:tcPr>
          <w:p w14:paraId="0C123423" w14:textId="77777777" w:rsidR="00E03D10" w:rsidRPr="005B7C85" w:rsidRDefault="00E03D10" w:rsidP="00E03D10">
            <w:pPr>
              <w:spacing w:line="20" w:lineRule="atLeast"/>
              <w:rPr>
                <w:color w:val="000000"/>
              </w:rPr>
            </w:pPr>
            <w:r w:rsidRPr="005B7C85">
              <w:rPr>
                <w:color w:val="000000"/>
              </w:rPr>
              <w:t>6</w:t>
            </w:r>
          </w:p>
        </w:tc>
        <w:tc>
          <w:tcPr>
            <w:tcW w:w="0" w:type="auto"/>
            <w:shd w:val="clear" w:color="auto" w:fill="EAEAEA"/>
            <w:hideMark/>
          </w:tcPr>
          <w:p w14:paraId="3166D43E" w14:textId="77777777" w:rsidR="00E03D10" w:rsidRPr="005B7C85" w:rsidRDefault="00E03D10" w:rsidP="00E03D10">
            <w:r w:rsidRPr="005B7C85">
              <w:t>Установка зарядных станций.</w:t>
            </w:r>
          </w:p>
        </w:tc>
        <w:tc>
          <w:tcPr>
            <w:tcW w:w="0" w:type="auto"/>
            <w:shd w:val="clear" w:color="auto" w:fill="EAEAEA"/>
            <w:hideMark/>
          </w:tcPr>
          <w:p w14:paraId="50E92AD6" w14:textId="77777777" w:rsidR="00E03D10" w:rsidRPr="005B7C85" w:rsidRDefault="00E03D10" w:rsidP="00E03D10">
            <w:pPr>
              <w:spacing w:line="20" w:lineRule="atLeast"/>
              <w:rPr>
                <w:color w:val="000000"/>
              </w:rPr>
            </w:pPr>
            <w:r w:rsidRPr="005B7C85">
              <w:rPr>
                <w:color w:val="000000"/>
              </w:rPr>
              <w:t>14</w:t>
            </w:r>
          </w:p>
        </w:tc>
      </w:tr>
      <w:tr w:rsidR="00E03D10" w:rsidRPr="005B7C85" w14:paraId="603F3F03" w14:textId="77777777" w:rsidTr="00E03D10">
        <w:trPr>
          <w:tblCellSpacing w:w="7" w:type="dxa"/>
        </w:trPr>
        <w:tc>
          <w:tcPr>
            <w:tcW w:w="0" w:type="auto"/>
            <w:shd w:val="clear" w:color="auto" w:fill="EAEAEA"/>
            <w:hideMark/>
          </w:tcPr>
          <w:p w14:paraId="25288D4A" w14:textId="77777777" w:rsidR="00E03D10" w:rsidRPr="005B7C85" w:rsidRDefault="00E03D10" w:rsidP="00E03D10">
            <w:pPr>
              <w:spacing w:line="20" w:lineRule="atLeast"/>
              <w:rPr>
                <w:color w:val="000000"/>
              </w:rPr>
            </w:pPr>
            <w:r w:rsidRPr="005B7C85">
              <w:rPr>
                <w:color w:val="000000"/>
              </w:rPr>
              <w:t>7</w:t>
            </w:r>
          </w:p>
        </w:tc>
        <w:tc>
          <w:tcPr>
            <w:tcW w:w="0" w:type="auto"/>
            <w:shd w:val="clear" w:color="auto" w:fill="EAEAEA"/>
            <w:hideMark/>
          </w:tcPr>
          <w:p w14:paraId="1FC1041C" w14:textId="77777777" w:rsidR="00E03D10" w:rsidRPr="005B7C85" w:rsidRDefault="00E03D10" w:rsidP="00E03D10">
            <w:pPr>
              <w:spacing w:line="20" w:lineRule="atLeast"/>
              <w:rPr>
                <w:color w:val="000000"/>
              </w:rPr>
            </w:pPr>
            <w:r w:rsidRPr="005B7C85">
              <w:t>Установка интернет - соединения</w:t>
            </w:r>
          </w:p>
        </w:tc>
        <w:tc>
          <w:tcPr>
            <w:tcW w:w="0" w:type="auto"/>
            <w:shd w:val="clear" w:color="auto" w:fill="EAEAEA"/>
            <w:hideMark/>
          </w:tcPr>
          <w:p w14:paraId="4AC770CD" w14:textId="77777777" w:rsidR="00E03D10" w:rsidRPr="005B7C85" w:rsidRDefault="00E03D10" w:rsidP="00E03D10">
            <w:pPr>
              <w:spacing w:line="20" w:lineRule="atLeast"/>
              <w:rPr>
                <w:color w:val="000000"/>
              </w:rPr>
            </w:pPr>
            <w:r w:rsidRPr="005B7C85">
              <w:rPr>
                <w:color w:val="000000"/>
              </w:rPr>
              <w:t>30</w:t>
            </w:r>
          </w:p>
        </w:tc>
      </w:tr>
      <w:tr w:rsidR="00E03D10" w:rsidRPr="005B7C85" w14:paraId="76057DA4" w14:textId="77777777" w:rsidTr="00E03D10">
        <w:trPr>
          <w:tblCellSpacing w:w="7" w:type="dxa"/>
        </w:trPr>
        <w:tc>
          <w:tcPr>
            <w:tcW w:w="0" w:type="auto"/>
            <w:shd w:val="clear" w:color="auto" w:fill="EAEAEA"/>
            <w:hideMark/>
          </w:tcPr>
          <w:p w14:paraId="75614E6C" w14:textId="77777777" w:rsidR="00E03D10" w:rsidRPr="005B7C85" w:rsidRDefault="00E03D10" w:rsidP="00E03D10">
            <w:pPr>
              <w:spacing w:line="20" w:lineRule="atLeast"/>
              <w:rPr>
                <w:color w:val="000000"/>
              </w:rPr>
            </w:pPr>
            <w:r w:rsidRPr="005B7C85">
              <w:rPr>
                <w:color w:val="000000"/>
              </w:rPr>
              <w:t>8</w:t>
            </w:r>
          </w:p>
        </w:tc>
        <w:tc>
          <w:tcPr>
            <w:tcW w:w="0" w:type="auto"/>
            <w:shd w:val="clear" w:color="auto" w:fill="EAEAEA"/>
            <w:hideMark/>
          </w:tcPr>
          <w:p w14:paraId="310A7A80" w14:textId="77777777" w:rsidR="00E03D10" w:rsidRPr="005B7C85" w:rsidRDefault="00E03D10" w:rsidP="00E03D10">
            <w:pPr>
              <w:spacing w:line="20" w:lineRule="atLeast"/>
              <w:rPr>
                <w:color w:val="000000"/>
              </w:rPr>
            </w:pPr>
            <w:r w:rsidRPr="005B7C85">
              <w:t>Оснащение кабин видеонаблюдением</w:t>
            </w:r>
          </w:p>
        </w:tc>
        <w:tc>
          <w:tcPr>
            <w:tcW w:w="0" w:type="auto"/>
            <w:shd w:val="clear" w:color="auto" w:fill="EAEAEA"/>
            <w:hideMark/>
          </w:tcPr>
          <w:p w14:paraId="7A0A3E50" w14:textId="77777777" w:rsidR="00E03D10" w:rsidRPr="005B7C85" w:rsidRDefault="00E03D10" w:rsidP="00E03D10">
            <w:pPr>
              <w:spacing w:line="20" w:lineRule="atLeast"/>
              <w:rPr>
                <w:color w:val="000000"/>
              </w:rPr>
            </w:pPr>
            <w:r w:rsidRPr="005B7C85">
              <w:rPr>
                <w:color w:val="000000"/>
              </w:rPr>
              <w:t>30</w:t>
            </w:r>
          </w:p>
        </w:tc>
      </w:tr>
      <w:tr w:rsidR="00E03D10" w:rsidRPr="005B7C85" w14:paraId="1A4C266F" w14:textId="77777777" w:rsidTr="00E03D10">
        <w:trPr>
          <w:tblCellSpacing w:w="7" w:type="dxa"/>
        </w:trPr>
        <w:tc>
          <w:tcPr>
            <w:tcW w:w="0" w:type="auto"/>
            <w:shd w:val="clear" w:color="auto" w:fill="EAEAEA"/>
            <w:hideMark/>
          </w:tcPr>
          <w:p w14:paraId="4BB20313" w14:textId="77777777" w:rsidR="00E03D10" w:rsidRPr="005B7C85" w:rsidRDefault="00E03D10" w:rsidP="00E03D10">
            <w:pPr>
              <w:spacing w:line="20" w:lineRule="atLeast"/>
              <w:rPr>
                <w:color w:val="000000"/>
              </w:rPr>
            </w:pPr>
            <w:r w:rsidRPr="005B7C85">
              <w:rPr>
                <w:color w:val="000000"/>
              </w:rPr>
              <w:t>9</w:t>
            </w:r>
          </w:p>
        </w:tc>
        <w:tc>
          <w:tcPr>
            <w:tcW w:w="0" w:type="auto"/>
            <w:shd w:val="clear" w:color="auto" w:fill="EAEAEA"/>
            <w:hideMark/>
          </w:tcPr>
          <w:p w14:paraId="072CCB8B" w14:textId="77777777" w:rsidR="00E03D10" w:rsidRPr="005B7C85" w:rsidRDefault="00E03D10" w:rsidP="00E03D10">
            <w:pPr>
              <w:spacing w:line="20" w:lineRule="atLeast"/>
              <w:rPr>
                <w:color w:val="000000"/>
              </w:rPr>
            </w:pPr>
            <w:r w:rsidRPr="005B7C85">
              <w:t xml:space="preserve">Установка </w:t>
            </w:r>
            <w:proofErr w:type="gramStart"/>
            <w:r w:rsidRPr="005B7C85">
              <w:t>мониторов  с</w:t>
            </w:r>
            <w:proofErr w:type="gramEnd"/>
            <w:r w:rsidRPr="005B7C85">
              <w:t xml:space="preserve"> соответствующим ПО.</w:t>
            </w:r>
          </w:p>
        </w:tc>
        <w:tc>
          <w:tcPr>
            <w:tcW w:w="0" w:type="auto"/>
            <w:shd w:val="clear" w:color="auto" w:fill="EAEAEA"/>
            <w:hideMark/>
          </w:tcPr>
          <w:p w14:paraId="5C894C97" w14:textId="77777777" w:rsidR="00E03D10" w:rsidRPr="005B7C85" w:rsidRDefault="00E03D10" w:rsidP="00E03D10">
            <w:pPr>
              <w:spacing w:line="20" w:lineRule="atLeast"/>
              <w:rPr>
                <w:color w:val="000000"/>
              </w:rPr>
            </w:pPr>
            <w:r w:rsidRPr="005B7C85">
              <w:rPr>
                <w:color w:val="000000"/>
              </w:rPr>
              <w:t>14</w:t>
            </w:r>
          </w:p>
        </w:tc>
      </w:tr>
      <w:tr w:rsidR="00E03D10" w:rsidRPr="005B7C85" w14:paraId="04C7FF62" w14:textId="77777777" w:rsidTr="00E03D10">
        <w:trPr>
          <w:tblCellSpacing w:w="7" w:type="dxa"/>
        </w:trPr>
        <w:tc>
          <w:tcPr>
            <w:tcW w:w="0" w:type="auto"/>
            <w:shd w:val="clear" w:color="auto" w:fill="EAEAEA"/>
            <w:hideMark/>
          </w:tcPr>
          <w:p w14:paraId="766B212D" w14:textId="77777777" w:rsidR="00E03D10" w:rsidRPr="005B7C85" w:rsidRDefault="00E03D10" w:rsidP="00E03D10">
            <w:pPr>
              <w:spacing w:line="20" w:lineRule="atLeast"/>
              <w:rPr>
                <w:color w:val="000000"/>
              </w:rPr>
            </w:pPr>
            <w:r w:rsidRPr="005B7C85">
              <w:rPr>
                <w:color w:val="000000"/>
              </w:rPr>
              <w:t>10</w:t>
            </w:r>
          </w:p>
        </w:tc>
        <w:tc>
          <w:tcPr>
            <w:tcW w:w="0" w:type="auto"/>
            <w:shd w:val="clear" w:color="auto" w:fill="EAEAEA"/>
            <w:hideMark/>
          </w:tcPr>
          <w:p w14:paraId="06E4A5AD" w14:textId="77777777" w:rsidR="00E03D10" w:rsidRPr="005B7C85" w:rsidRDefault="00E03D10" w:rsidP="00E03D10">
            <w:pPr>
              <w:spacing w:line="20" w:lineRule="atLeast"/>
              <w:rPr>
                <w:color w:val="000000"/>
              </w:rPr>
            </w:pPr>
            <w:r w:rsidRPr="005B7C85">
              <w:t>Проведение рекламной кампании.</w:t>
            </w:r>
          </w:p>
        </w:tc>
        <w:tc>
          <w:tcPr>
            <w:tcW w:w="0" w:type="auto"/>
            <w:shd w:val="clear" w:color="auto" w:fill="EAEAEA"/>
            <w:hideMark/>
          </w:tcPr>
          <w:p w14:paraId="0CB487BC" w14:textId="77777777" w:rsidR="00E03D10" w:rsidRPr="005B7C85" w:rsidRDefault="00E03D10" w:rsidP="00E03D10">
            <w:pPr>
              <w:spacing w:line="20" w:lineRule="atLeast"/>
              <w:rPr>
                <w:color w:val="000000"/>
              </w:rPr>
            </w:pPr>
            <w:r w:rsidRPr="005B7C85">
              <w:rPr>
                <w:color w:val="000000"/>
              </w:rPr>
              <w:t>180</w:t>
            </w:r>
          </w:p>
        </w:tc>
      </w:tr>
      <w:tr w:rsidR="00E03D10" w:rsidRPr="005B7C85" w14:paraId="6187FED1" w14:textId="77777777" w:rsidTr="00E03D10">
        <w:trPr>
          <w:tblCellSpacing w:w="7" w:type="dxa"/>
        </w:trPr>
        <w:tc>
          <w:tcPr>
            <w:tcW w:w="0" w:type="auto"/>
            <w:shd w:val="clear" w:color="auto" w:fill="EAEAEA"/>
            <w:hideMark/>
          </w:tcPr>
          <w:p w14:paraId="079CFC0A" w14:textId="77777777" w:rsidR="00E03D10" w:rsidRPr="005B7C85" w:rsidRDefault="00E03D10" w:rsidP="00E03D10">
            <w:pPr>
              <w:spacing w:line="20" w:lineRule="atLeast"/>
              <w:rPr>
                <w:color w:val="000000"/>
              </w:rPr>
            </w:pPr>
            <w:r w:rsidRPr="005B7C85">
              <w:rPr>
                <w:color w:val="000000"/>
              </w:rPr>
              <w:t>11</w:t>
            </w:r>
          </w:p>
        </w:tc>
        <w:tc>
          <w:tcPr>
            <w:tcW w:w="0" w:type="auto"/>
            <w:shd w:val="clear" w:color="auto" w:fill="EAEAEA"/>
            <w:hideMark/>
          </w:tcPr>
          <w:p w14:paraId="2C7DD045" w14:textId="77777777" w:rsidR="00E03D10" w:rsidRPr="005B7C85" w:rsidRDefault="00E03D10" w:rsidP="00E03D10">
            <w:pPr>
              <w:spacing w:line="20" w:lineRule="atLeast"/>
              <w:rPr>
                <w:color w:val="000000"/>
              </w:rPr>
            </w:pPr>
            <w:r w:rsidRPr="005B7C85">
              <w:rPr>
                <w:color w:val="000000"/>
              </w:rPr>
              <w:t>Конец проекта</w:t>
            </w:r>
          </w:p>
        </w:tc>
        <w:tc>
          <w:tcPr>
            <w:tcW w:w="0" w:type="auto"/>
            <w:shd w:val="clear" w:color="auto" w:fill="EAEAEA"/>
            <w:hideMark/>
          </w:tcPr>
          <w:p w14:paraId="71ABA93A" w14:textId="77777777" w:rsidR="00E03D10" w:rsidRPr="005B7C85" w:rsidRDefault="00E03D10" w:rsidP="00E03D10">
            <w:pPr>
              <w:spacing w:line="20" w:lineRule="atLeast"/>
              <w:rPr>
                <w:color w:val="000000"/>
              </w:rPr>
            </w:pPr>
            <w:r w:rsidRPr="005B7C85">
              <w:rPr>
                <w:color w:val="000000"/>
              </w:rPr>
              <w:t>-</w:t>
            </w:r>
          </w:p>
        </w:tc>
      </w:tr>
    </w:tbl>
    <w:p w14:paraId="394795BB" w14:textId="77777777" w:rsidR="00E03D10" w:rsidRPr="005B7C85" w:rsidRDefault="00E03D10" w:rsidP="00E03D10">
      <w:pPr>
        <w:rPr>
          <w:b/>
        </w:rPr>
      </w:pPr>
    </w:p>
    <w:p w14:paraId="0A47FFCD" w14:textId="77777777" w:rsidR="00E03D10" w:rsidRPr="005B7C85" w:rsidRDefault="00E03D10" w:rsidP="00E03D10">
      <w:pPr>
        <w:rPr>
          <w:b/>
        </w:rPr>
      </w:pPr>
    </w:p>
    <w:p w14:paraId="072D1F49" w14:textId="77777777" w:rsidR="00E03D10" w:rsidRPr="005B7C85" w:rsidRDefault="00E03D10" w:rsidP="00E03D10">
      <w:pPr>
        <w:shd w:val="clear" w:color="auto" w:fill="FFFFFF"/>
        <w:spacing w:line="20" w:lineRule="atLeast"/>
        <w:rPr>
          <w:color w:val="000000"/>
        </w:rPr>
      </w:pPr>
      <w:r w:rsidRPr="005B7C85">
        <w:rPr>
          <w:b/>
          <w:bCs/>
          <w:color w:val="000000"/>
        </w:rPr>
        <w:t>Определение взаимосвязей между работами</w:t>
      </w:r>
    </w:p>
    <w:p w14:paraId="6915F5C1" w14:textId="77777777" w:rsidR="00E03D10" w:rsidRPr="005B7C85" w:rsidRDefault="00E03D10" w:rsidP="00E03D10">
      <w:pPr>
        <w:rPr>
          <w:b/>
        </w:rPr>
      </w:pPr>
    </w:p>
    <w:p w14:paraId="0A81DCD6" w14:textId="77777777" w:rsidR="00E03D10" w:rsidRPr="005B7C85" w:rsidRDefault="00E03D10" w:rsidP="00E03D10">
      <w:pPr>
        <w:rPr>
          <w:color w:val="000000"/>
        </w:rPr>
      </w:pPr>
      <w:r w:rsidRPr="005B7C85">
        <w:rPr>
          <w:color w:val="000000"/>
        </w:rPr>
        <w:t xml:space="preserve">Для каждой работы из </w:t>
      </w:r>
      <w:r w:rsidRPr="005B7C85">
        <w:rPr>
          <w:color w:val="330066"/>
          <w:u w:val="single"/>
        </w:rPr>
        <w:t>предыдущей таблицы</w:t>
      </w:r>
      <w:r w:rsidRPr="005B7C85">
        <w:rPr>
          <w:color w:val="000000"/>
        </w:rPr>
        <w:t xml:space="preserve"> требуется установить номера тех работ, до окончания которых она не может быть начата.</w:t>
      </w:r>
    </w:p>
    <w:p w14:paraId="3301AA8D" w14:textId="77777777" w:rsidR="00E03D10" w:rsidRPr="005B7C85" w:rsidRDefault="00E03D10" w:rsidP="00E03D10">
      <w:pPr>
        <w:rPr>
          <w:color w:val="000000"/>
        </w:rPr>
      </w:pP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312"/>
        <w:gridCol w:w="4424"/>
        <w:gridCol w:w="3148"/>
      </w:tblGrid>
      <w:tr w:rsidR="00E03D10" w:rsidRPr="005B7C85" w14:paraId="2818A594" w14:textId="77777777" w:rsidTr="00E03D10">
        <w:trPr>
          <w:tblCellSpacing w:w="7" w:type="dxa"/>
        </w:trPr>
        <w:tc>
          <w:tcPr>
            <w:tcW w:w="0" w:type="auto"/>
            <w:shd w:val="clear" w:color="auto" w:fill="D8D8D8"/>
            <w:vAlign w:val="center"/>
            <w:hideMark/>
          </w:tcPr>
          <w:p w14:paraId="61F8AE86" w14:textId="77777777" w:rsidR="00E03D10" w:rsidRPr="005B7C85" w:rsidRDefault="00E03D10" w:rsidP="00E03D10">
            <w:pPr>
              <w:spacing w:line="20" w:lineRule="atLeast"/>
              <w:jc w:val="center"/>
              <w:rPr>
                <w:b/>
                <w:bCs/>
                <w:color w:val="000000"/>
              </w:rPr>
            </w:pPr>
            <w:r w:rsidRPr="005B7C85">
              <w:rPr>
                <w:b/>
                <w:bCs/>
                <w:color w:val="000000"/>
              </w:rPr>
              <w:t>№</w:t>
            </w:r>
          </w:p>
        </w:tc>
        <w:tc>
          <w:tcPr>
            <w:tcW w:w="0" w:type="auto"/>
            <w:shd w:val="clear" w:color="auto" w:fill="D8D8D8"/>
            <w:vAlign w:val="center"/>
            <w:hideMark/>
          </w:tcPr>
          <w:p w14:paraId="1C4C3993" w14:textId="77777777" w:rsidR="00E03D10" w:rsidRPr="005B7C85" w:rsidRDefault="00E03D10" w:rsidP="00E03D10">
            <w:pPr>
              <w:spacing w:line="20" w:lineRule="atLeast"/>
              <w:jc w:val="center"/>
              <w:rPr>
                <w:b/>
                <w:bCs/>
                <w:color w:val="000000"/>
              </w:rPr>
            </w:pPr>
            <w:r w:rsidRPr="005B7C85">
              <w:rPr>
                <w:b/>
                <w:bCs/>
                <w:color w:val="000000"/>
              </w:rPr>
              <w:t>Название работы</w:t>
            </w:r>
          </w:p>
        </w:tc>
        <w:tc>
          <w:tcPr>
            <w:tcW w:w="0" w:type="auto"/>
            <w:shd w:val="clear" w:color="auto" w:fill="D8D8D8"/>
            <w:vAlign w:val="center"/>
            <w:hideMark/>
          </w:tcPr>
          <w:p w14:paraId="33498FA6" w14:textId="77777777" w:rsidR="00E03D10" w:rsidRPr="005B7C85" w:rsidRDefault="00E03D10" w:rsidP="00E03D10">
            <w:pPr>
              <w:spacing w:line="20" w:lineRule="atLeast"/>
              <w:jc w:val="center"/>
              <w:rPr>
                <w:b/>
                <w:bCs/>
                <w:color w:val="000000"/>
              </w:rPr>
            </w:pPr>
            <w:r w:rsidRPr="005B7C85">
              <w:rPr>
                <w:b/>
                <w:bCs/>
                <w:color w:val="000000"/>
              </w:rPr>
              <w:t>Предшествующая деятельность</w:t>
            </w:r>
          </w:p>
        </w:tc>
      </w:tr>
      <w:tr w:rsidR="00E03D10" w:rsidRPr="005B7C85" w14:paraId="5BCE94B6" w14:textId="77777777" w:rsidTr="00E03D10">
        <w:trPr>
          <w:tblCellSpacing w:w="7" w:type="dxa"/>
        </w:trPr>
        <w:tc>
          <w:tcPr>
            <w:tcW w:w="0" w:type="auto"/>
            <w:shd w:val="clear" w:color="auto" w:fill="EAEAEA"/>
            <w:hideMark/>
          </w:tcPr>
          <w:p w14:paraId="5494E32D" w14:textId="77777777" w:rsidR="00E03D10" w:rsidRPr="005B7C85" w:rsidRDefault="00E03D10" w:rsidP="00E03D10">
            <w:pPr>
              <w:spacing w:line="20" w:lineRule="atLeast"/>
              <w:rPr>
                <w:color w:val="000000"/>
              </w:rPr>
            </w:pPr>
            <w:r w:rsidRPr="005B7C85">
              <w:rPr>
                <w:color w:val="000000"/>
              </w:rPr>
              <w:t>1</w:t>
            </w:r>
          </w:p>
        </w:tc>
        <w:tc>
          <w:tcPr>
            <w:tcW w:w="0" w:type="auto"/>
            <w:shd w:val="clear" w:color="auto" w:fill="EAEAEA"/>
            <w:hideMark/>
          </w:tcPr>
          <w:p w14:paraId="6EDC08F7" w14:textId="77777777" w:rsidR="00E03D10" w:rsidRPr="005B7C85" w:rsidRDefault="00E03D10" w:rsidP="00E03D10">
            <w:pPr>
              <w:spacing w:line="20" w:lineRule="atLeast"/>
              <w:rPr>
                <w:color w:val="000000"/>
              </w:rPr>
            </w:pPr>
            <w:r w:rsidRPr="005B7C85">
              <w:rPr>
                <w:color w:val="000000"/>
              </w:rPr>
              <w:t>Начало проекта</w:t>
            </w:r>
          </w:p>
        </w:tc>
        <w:tc>
          <w:tcPr>
            <w:tcW w:w="0" w:type="auto"/>
            <w:shd w:val="clear" w:color="auto" w:fill="EAEAEA"/>
            <w:hideMark/>
          </w:tcPr>
          <w:p w14:paraId="0A50E0D9" w14:textId="77777777" w:rsidR="00E03D10" w:rsidRPr="005B7C85" w:rsidRDefault="00E03D10" w:rsidP="00E03D10">
            <w:pPr>
              <w:spacing w:line="20" w:lineRule="atLeast"/>
              <w:rPr>
                <w:color w:val="000000"/>
              </w:rPr>
            </w:pPr>
            <w:r w:rsidRPr="005B7C85">
              <w:rPr>
                <w:color w:val="000000"/>
              </w:rPr>
              <w:t>-</w:t>
            </w:r>
          </w:p>
        </w:tc>
      </w:tr>
      <w:tr w:rsidR="00E03D10" w:rsidRPr="005B7C85" w14:paraId="0E7E0E7C" w14:textId="77777777" w:rsidTr="00E03D10">
        <w:trPr>
          <w:tblCellSpacing w:w="7" w:type="dxa"/>
        </w:trPr>
        <w:tc>
          <w:tcPr>
            <w:tcW w:w="0" w:type="auto"/>
            <w:shd w:val="clear" w:color="auto" w:fill="EAEAEA"/>
            <w:hideMark/>
          </w:tcPr>
          <w:p w14:paraId="1F2BE695" w14:textId="77777777" w:rsidR="00E03D10" w:rsidRPr="005B7C85" w:rsidRDefault="00E03D10" w:rsidP="00E03D10">
            <w:pPr>
              <w:spacing w:line="20" w:lineRule="atLeast"/>
              <w:rPr>
                <w:color w:val="000000"/>
              </w:rPr>
            </w:pPr>
            <w:r w:rsidRPr="005B7C85">
              <w:rPr>
                <w:color w:val="000000"/>
              </w:rPr>
              <w:t>2</w:t>
            </w:r>
          </w:p>
        </w:tc>
        <w:tc>
          <w:tcPr>
            <w:tcW w:w="0" w:type="auto"/>
            <w:shd w:val="clear" w:color="auto" w:fill="EAEAEA"/>
            <w:hideMark/>
          </w:tcPr>
          <w:p w14:paraId="72399B26" w14:textId="77777777" w:rsidR="00E03D10" w:rsidRPr="005B7C85" w:rsidRDefault="00E03D10" w:rsidP="00E03D10">
            <w:pPr>
              <w:spacing w:line="20" w:lineRule="atLeast"/>
              <w:rPr>
                <w:color w:val="000000"/>
              </w:rPr>
            </w:pPr>
            <w:r w:rsidRPr="005B7C85">
              <w:rPr>
                <w:color w:val="000000"/>
              </w:rPr>
              <w:t>Формирование департаментов</w:t>
            </w:r>
          </w:p>
        </w:tc>
        <w:tc>
          <w:tcPr>
            <w:tcW w:w="0" w:type="auto"/>
            <w:shd w:val="clear" w:color="auto" w:fill="EAEAEA"/>
            <w:hideMark/>
          </w:tcPr>
          <w:p w14:paraId="2701E36A" w14:textId="77777777" w:rsidR="00E03D10" w:rsidRPr="005B7C85" w:rsidRDefault="00E03D10" w:rsidP="00E03D10">
            <w:pPr>
              <w:spacing w:line="20" w:lineRule="atLeast"/>
              <w:rPr>
                <w:color w:val="000000"/>
              </w:rPr>
            </w:pPr>
            <w:r w:rsidRPr="005B7C85">
              <w:rPr>
                <w:color w:val="000000"/>
              </w:rPr>
              <w:t>1</w:t>
            </w:r>
          </w:p>
        </w:tc>
      </w:tr>
      <w:tr w:rsidR="00E03D10" w:rsidRPr="005B7C85" w14:paraId="6E871FCF" w14:textId="77777777" w:rsidTr="00E03D10">
        <w:trPr>
          <w:tblCellSpacing w:w="7" w:type="dxa"/>
        </w:trPr>
        <w:tc>
          <w:tcPr>
            <w:tcW w:w="0" w:type="auto"/>
            <w:shd w:val="clear" w:color="auto" w:fill="EAEAEA"/>
            <w:hideMark/>
          </w:tcPr>
          <w:p w14:paraId="14FE6EA3" w14:textId="77777777" w:rsidR="00E03D10" w:rsidRPr="005B7C85" w:rsidRDefault="00E03D10" w:rsidP="00E03D10">
            <w:pPr>
              <w:spacing w:line="20" w:lineRule="atLeast"/>
              <w:rPr>
                <w:color w:val="000000"/>
              </w:rPr>
            </w:pPr>
            <w:r w:rsidRPr="005B7C85">
              <w:rPr>
                <w:color w:val="000000"/>
              </w:rPr>
              <w:t>3</w:t>
            </w:r>
          </w:p>
        </w:tc>
        <w:tc>
          <w:tcPr>
            <w:tcW w:w="0" w:type="auto"/>
            <w:shd w:val="clear" w:color="auto" w:fill="EAEAEA"/>
            <w:hideMark/>
          </w:tcPr>
          <w:p w14:paraId="7FE7108B" w14:textId="77777777" w:rsidR="00E03D10" w:rsidRPr="005B7C85" w:rsidRDefault="00E03D10" w:rsidP="00E03D10">
            <w:pPr>
              <w:spacing w:line="20" w:lineRule="atLeast"/>
              <w:rPr>
                <w:color w:val="000000"/>
              </w:rPr>
            </w:pPr>
            <w:r w:rsidRPr="005B7C85">
              <w:t>Создание отдельных помещений(кабин)</w:t>
            </w:r>
          </w:p>
        </w:tc>
        <w:tc>
          <w:tcPr>
            <w:tcW w:w="0" w:type="auto"/>
            <w:shd w:val="clear" w:color="auto" w:fill="EAEAEA"/>
            <w:hideMark/>
          </w:tcPr>
          <w:p w14:paraId="5E72A093" w14:textId="77777777" w:rsidR="00E03D10" w:rsidRPr="005B7C85" w:rsidRDefault="00E03D10" w:rsidP="00E03D10">
            <w:pPr>
              <w:spacing w:line="20" w:lineRule="atLeast"/>
              <w:rPr>
                <w:color w:val="000000"/>
              </w:rPr>
            </w:pPr>
            <w:r w:rsidRPr="005B7C85">
              <w:rPr>
                <w:color w:val="000000"/>
              </w:rPr>
              <w:t>2</w:t>
            </w:r>
          </w:p>
        </w:tc>
      </w:tr>
      <w:tr w:rsidR="00E03D10" w:rsidRPr="005B7C85" w14:paraId="31B056A6" w14:textId="77777777" w:rsidTr="00E03D10">
        <w:trPr>
          <w:tblCellSpacing w:w="7" w:type="dxa"/>
        </w:trPr>
        <w:tc>
          <w:tcPr>
            <w:tcW w:w="0" w:type="auto"/>
            <w:shd w:val="clear" w:color="auto" w:fill="EAEAEA"/>
            <w:hideMark/>
          </w:tcPr>
          <w:p w14:paraId="50DC446E" w14:textId="77777777" w:rsidR="00E03D10" w:rsidRPr="005B7C85" w:rsidRDefault="00E03D10" w:rsidP="00E03D10">
            <w:pPr>
              <w:spacing w:line="20" w:lineRule="atLeast"/>
              <w:rPr>
                <w:color w:val="000000"/>
              </w:rPr>
            </w:pPr>
            <w:r w:rsidRPr="005B7C85">
              <w:rPr>
                <w:color w:val="000000"/>
              </w:rPr>
              <w:t>4</w:t>
            </w:r>
          </w:p>
        </w:tc>
        <w:tc>
          <w:tcPr>
            <w:tcW w:w="0" w:type="auto"/>
            <w:shd w:val="clear" w:color="auto" w:fill="EAEAEA"/>
            <w:hideMark/>
          </w:tcPr>
          <w:p w14:paraId="2D3A1018" w14:textId="77777777" w:rsidR="00E03D10" w:rsidRPr="005B7C85" w:rsidRDefault="00E03D10" w:rsidP="00E03D10">
            <w:pPr>
              <w:spacing w:line="20" w:lineRule="atLeast"/>
              <w:rPr>
                <w:color w:val="000000"/>
              </w:rPr>
            </w:pPr>
            <w:r w:rsidRPr="005B7C85">
              <w:t>Оснащение кабин электричеством</w:t>
            </w:r>
          </w:p>
        </w:tc>
        <w:tc>
          <w:tcPr>
            <w:tcW w:w="0" w:type="auto"/>
            <w:shd w:val="clear" w:color="auto" w:fill="EAEAEA"/>
            <w:hideMark/>
          </w:tcPr>
          <w:p w14:paraId="27884448" w14:textId="77777777" w:rsidR="00E03D10" w:rsidRPr="005B7C85" w:rsidRDefault="00E03D10" w:rsidP="00E03D10">
            <w:pPr>
              <w:spacing w:line="20" w:lineRule="atLeast"/>
              <w:rPr>
                <w:color w:val="000000"/>
                <w:lang w:val="en-US"/>
              </w:rPr>
            </w:pPr>
            <w:r w:rsidRPr="005B7C85">
              <w:rPr>
                <w:color w:val="000000"/>
              </w:rPr>
              <w:t>3</w:t>
            </w:r>
          </w:p>
        </w:tc>
      </w:tr>
      <w:tr w:rsidR="00E03D10" w:rsidRPr="005B7C85" w14:paraId="14C49A64" w14:textId="77777777" w:rsidTr="00E03D10">
        <w:trPr>
          <w:tblCellSpacing w:w="7" w:type="dxa"/>
        </w:trPr>
        <w:tc>
          <w:tcPr>
            <w:tcW w:w="0" w:type="auto"/>
            <w:shd w:val="clear" w:color="auto" w:fill="EAEAEA"/>
            <w:hideMark/>
          </w:tcPr>
          <w:p w14:paraId="54F8E5A3" w14:textId="77777777" w:rsidR="00E03D10" w:rsidRPr="005B7C85" w:rsidRDefault="00E03D10" w:rsidP="00E03D10">
            <w:pPr>
              <w:spacing w:line="20" w:lineRule="atLeast"/>
              <w:rPr>
                <w:color w:val="000000"/>
              </w:rPr>
            </w:pPr>
            <w:r w:rsidRPr="005B7C85">
              <w:rPr>
                <w:color w:val="000000"/>
              </w:rPr>
              <w:lastRenderedPageBreak/>
              <w:t>5</w:t>
            </w:r>
          </w:p>
        </w:tc>
        <w:tc>
          <w:tcPr>
            <w:tcW w:w="0" w:type="auto"/>
            <w:shd w:val="clear" w:color="auto" w:fill="EAEAEA"/>
            <w:hideMark/>
          </w:tcPr>
          <w:p w14:paraId="6B8E750E" w14:textId="77777777" w:rsidR="00E03D10" w:rsidRPr="005B7C85" w:rsidRDefault="00E03D10" w:rsidP="00E03D10">
            <w:pPr>
              <w:spacing w:line="20" w:lineRule="atLeast"/>
              <w:rPr>
                <w:color w:val="000000"/>
              </w:rPr>
            </w:pPr>
            <w:r w:rsidRPr="005B7C85">
              <w:t>Установка освещения</w:t>
            </w:r>
          </w:p>
        </w:tc>
        <w:tc>
          <w:tcPr>
            <w:tcW w:w="0" w:type="auto"/>
            <w:shd w:val="clear" w:color="auto" w:fill="EAEAEA"/>
            <w:hideMark/>
          </w:tcPr>
          <w:p w14:paraId="532D87EE" w14:textId="77777777" w:rsidR="00E03D10" w:rsidRPr="005B7C85" w:rsidRDefault="00E03D10" w:rsidP="00E03D10">
            <w:pPr>
              <w:spacing w:line="20" w:lineRule="atLeast"/>
              <w:rPr>
                <w:color w:val="000000"/>
              </w:rPr>
            </w:pPr>
            <w:r w:rsidRPr="005B7C85">
              <w:rPr>
                <w:color w:val="000000"/>
              </w:rPr>
              <w:t>4</w:t>
            </w:r>
          </w:p>
        </w:tc>
      </w:tr>
      <w:tr w:rsidR="00E03D10" w:rsidRPr="005B7C85" w14:paraId="4791CA2C" w14:textId="77777777" w:rsidTr="00E03D10">
        <w:trPr>
          <w:tblCellSpacing w:w="7" w:type="dxa"/>
        </w:trPr>
        <w:tc>
          <w:tcPr>
            <w:tcW w:w="0" w:type="auto"/>
            <w:shd w:val="clear" w:color="auto" w:fill="EAEAEA"/>
            <w:hideMark/>
          </w:tcPr>
          <w:p w14:paraId="5563BB81" w14:textId="77777777" w:rsidR="00E03D10" w:rsidRPr="005B7C85" w:rsidRDefault="00E03D10" w:rsidP="00E03D10">
            <w:pPr>
              <w:spacing w:line="20" w:lineRule="atLeast"/>
              <w:rPr>
                <w:color w:val="000000"/>
              </w:rPr>
            </w:pPr>
            <w:r w:rsidRPr="005B7C85">
              <w:rPr>
                <w:color w:val="000000"/>
              </w:rPr>
              <w:t>6</w:t>
            </w:r>
          </w:p>
        </w:tc>
        <w:tc>
          <w:tcPr>
            <w:tcW w:w="0" w:type="auto"/>
            <w:shd w:val="clear" w:color="auto" w:fill="EAEAEA"/>
            <w:hideMark/>
          </w:tcPr>
          <w:p w14:paraId="6E1D2126" w14:textId="77777777" w:rsidR="00E03D10" w:rsidRPr="005B7C85" w:rsidRDefault="00E03D10" w:rsidP="00E03D10">
            <w:r w:rsidRPr="005B7C85">
              <w:t>Установка зарядных станций.</w:t>
            </w:r>
          </w:p>
        </w:tc>
        <w:tc>
          <w:tcPr>
            <w:tcW w:w="0" w:type="auto"/>
            <w:shd w:val="clear" w:color="auto" w:fill="EAEAEA"/>
            <w:hideMark/>
          </w:tcPr>
          <w:p w14:paraId="6E8D8E1C" w14:textId="77777777" w:rsidR="00E03D10" w:rsidRPr="005B7C85" w:rsidRDefault="00E03D10" w:rsidP="00E03D10">
            <w:pPr>
              <w:spacing w:line="20" w:lineRule="atLeast"/>
              <w:rPr>
                <w:color w:val="000000"/>
                <w:lang w:val="en-US"/>
              </w:rPr>
            </w:pPr>
            <w:r w:rsidRPr="005B7C85">
              <w:rPr>
                <w:color w:val="000000"/>
                <w:lang w:val="en-US"/>
              </w:rPr>
              <w:t>5</w:t>
            </w:r>
          </w:p>
        </w:tc>
      </w:tr>
      <w:tr w:rsidR="00E03D10" w:rsidRPr="005B7C85" w14:paraId="14580622" w14:textId="77777777" w:rsidTr="00E03D10">
        <w:trPr>
          <w:tblCellSpacing w:w="7" w:type="dxa"/>
        </w:trPr>
        <w:tc>
          <w:tcPr>
            <w:tcW w:w="0" w:type="auto"/>
            <w:shd w:val="clear" w:color="auto" w:fill="EAEAEA"/>
            <w:hideMark/>
          </w:tcPr>
          <w:p w14:paraId="3F05D985" w14:textId="77777777" w:rsidR="00E03D10" w:rsidRPr="005B7C85" w:rsidRDefault="00E03D10" w:rsidP="00E03D10">
            <w:pPr>
              <w:spacing w:line="20" w:lineRule="atLeast"/>
              <w:rPr>
                <w:color w:val="000000"/>
              </w:rPr>
            </w:pPr>
            <w:r w:rsidRPr="005B7C85">
              <w:rPr>
                <w:color w:val="000000"/>
              </w:rPr>
              <w:t>7</w:t>
            </w:r>
          </w:p>
        </w:tc>
        <w:tc>
          <w:tcPr>
            <w:tcW w:w="0" w:type="auto"/>
            <w:shd w:val="clear" w:color="auto" w:fill="EAEAEA"/>
            <w:hideMark/>
          </w:tcPr>
          <w:p w14:paraId="5E768D7E" w14:textId="77777777" w:rsidR="00E03D10" w:rsidRPr="005B7C85" w:rsidRDefault="00E03D10" w:rsidP="00E03D10">
            <w:pPr>
              <w:spacing w:line="20" w:lineRule="atLeast"/>
              <w:rPr>
                <w:color w:val="000000"/>
              </w:rPr>
            </w:pPr>
            <w:r w:rsidRPr="005B7C85">
              <w:t>Установка интернет - соединения</w:t>
            </w:r>
          </w:p>
        </w:tc>
        <w:tc>
          <w:tcPr>
            <w:tcW w:w="0" w:type="auto"/>
            <w:shd w:val="clear" w:color="auto" w:fill="EAEAEA"/>
            <w:hideMark/>
          </w:tcPr>
          <w:p w14:paraId="051F143C" w14:textId="77777777" w:rsidR="00E03D10" w:rsidRPr="005B7C85" w:rsidRDefault="00E03D10" w:rsidP="00E03D10">
            <w:pPr>
              <w:spacing w:line="20" w:lineRule="atLeast"/>
              <w:rPr>
                <w:color w:val="000000"/>
                <w:lang w:val="en-US"/>
              </w:rPr>
            </w:pPr>
            <w:r w:rsidRPr="005B7C85">
              <w:rPr>
                <w:color w:val="000000"/>
              </w:rPr>
              <w:t>4</w:t>
            </w:r>
            <w:r w:rsidRPr="005B7C85">
              <w:rPr>
                <w:color w:val="000000"/>
                <w:lang w:val="en-US"/>
              </w:rPr>
              <w:t>,6</w:t>
            </w:r>
          </w:p>
        </w:tc>
      </w:tr>
      <w:tr w:rsidR="00E03D10" w:rsidRPr="005B7C85" w14:paraId="4EF000DF" w14:textId="77777777" w:rsidTr="00E03D10">
        <w:trPr>
          <w:tblCellSpacing w:w="7" w:type="dxa"/>
        </w:trPr>
        <w:tc>
          <w:tcPr>
            <w:tcW w:w="0" w:type="auto"/>
            <w:shd w:val="clear" w:color="auto" w:fill="EAEAEA"/>
            <w:hideMark/>
          </w:tcPr>
          <w:p w14:paraId="0FF01302" w14:textId="77777777" w:rsidR="00E03D10" w:rsidRPr="005B7C85" w:rsidRDefault="00E03D10" w:rsidP="00E03D10">
            <w:pPr>
              <w:spacing w:line="20" w:lineRule="atLeast"/>
              <w:rPr>
                <w:color w:val="000000"/>
              </w:rPr>
            </w:pPr>
            <w:r w:rsidRPr="005B7C85">
              <w:rPr>
                <w:color w:val="000000"/>
              </w:rPr>
              <w:t>8</w:t>
            </w:r>
          </w:p>
        </w:tc>
        <w:tc>
          <w:tcPr>
            <w:tcW w:w="0" w:type="auto"/>
            <w:shd w:val="clear" w:color="auto" w:fill="EAEAEA"/>
            <w:hideMark/>
          </w:tcPr>
          <w:p w14:paraId="0815E03D" w14:textId="77777777" w:rsidR="00E03D10" w:rsidRPr="005B7C85" w:rsidRDefault="00E03D10" w:rsidP="00E03D10">
            <w:pPr>
              <w:spacing w:line="20" w:lineRule="atLeast"/>
              <w:rPr>
                <w:color w:val="000000"/>
              </w:rPr>
            </w:pPr>
            <w:r w:rsidRPr="005B7C85">
              <w:t>Оснащение кабин видеонаблюдением</w:t>
            </w:r>
          </w:p>
        </w:tc>
        <w:tc>
          <w:tcPr>
            <w:tcW w:w="0" w:type="auto"/>
            <w:shd w:val="clear" w:color="auto" w:fill="EAEAEA"/>
            <w:hideMark/>
          </w:tcPr>
          <w:p w14:paraId="4A483397" w14:textId="77777777" w:rsidR="00E03D10" w:rsidRPr="005B7C85" w:rsidRDefault="00E03D10" w:rsidP="00E03D10">
            <w:pPr>
              <w:spacing w:line="20" w:lineRule="atLeast"/>
              <w:rPr>
                <w:color w:val="000000"/>
              </w:rPr>
            </w:pPr>
            <w:r w:rsidRPr="005B7C85">
              <w:rPr>
                <w:color w:val="000000"/>
              </w:rPr>
              <w:t>7</w:t>
            </w:r>
          </w:p>
        </w:tc>
      </w:tr>
      <w:tr w:rsidR="00E03D10" w:rsidRPr="005B7C85" w14:paraId="194B0DF7" w14:textId="77777777" w:rsidTr="00E03D10">
        <w:trPr>
          <w:tblCellSpacing w:w="7" w:type="dxa"/>
        </w:trPr>
        <w:tc>
          <w:tcPr>
            <w:tcW w:w="0" w:type="auto"/>
            <w:shd w:val="clear" w:color="auto" w:fill="EAEAEA"/>
            <w:hideMark/>
          </w:tcPr>
          <w:p w14:paraId="685E3CC2" w14:textId="77777777" w:rsidR="00E03D10" w:rsidRPr="005B7C85" w:rsidRDefault="00E03D10" w:rsidP="00E03D10">
            <w:pPr>
              <w:spacing w:line="20" w:lineRule="atLeast"/>
              <w:rPr>
                <w:color w:val="000000"/>
              </w:rPr>
            </w:pPr>
            <w:r w:rsidRPr="005B7C85">
              <w:rPr>
                <w:color w:val="000000"/>
              </w:rPr>
              <w:t>9</w:t>
            </w:r>
          </w:p>
        </w:tc>
        <w:tc>
          <w:tcPr>
            <w:tcW w:w="0" w:type="auto"/>
            <w:shd w:val="clear" w:color="auto" w:fill="EAEAEA"/>
            <w:hideMark/>
          </w:tcPr>
          <w:p w14:paraId="024DBED7" w14:textId="77777777" w:rsidR="00E03D10" w:rsidRPr="005B7C85" w:rsidRDefault="00E03D10" w:rsidP="00E03D10">
            <w:pPr>
              <w:spacing w:line="20" w:lineRule="atLeast"/>
              <w:rPr>
                <w:color w:val="000000"/>
              </w:rPr>
            </w:pPr>
            <w:r w:rsidRPr="005B7C85">
              <w:t xml:space="preserve">Установка </w:t>
            </w:r>
            <w:proofErr w:type="gramStart"/>
            <w:r w:rsidRPr="005B7C85">
              <w:t>мониторов  с</w:t>
            </w:r>
            <w:proofErr w:type="gramEnd"/>
            <w:r w:rsidRPr="005B7C85">
              <w:t xml:space="preserve"> соответствующим ПО.</w:t>
            </w:r>
          </w:p>
        </w:tc>
        <w:tc>
          <w:tcPr>
            <w:tcW w:w="0" w:type="auto"/>
            <w:shd w:val="clear" w:color="auto" w:fill="EAEAEA"/>
            <w:hideMark/>
          </w:tcPr>
          <w:p w14:paraId="7B9EE1D8" w14:textId="77777777" w:rsidR="00E03D10" w:rsidRPr="005B7C85" w:rsidRDefault="00E03D10" w:rsidP="00E03D10">
            <w:pPr>
              <w:spacing w:line="20" w:lineRule="atLeast"/>
              <w:rPr>
                <w:color w:val="000000"/>
              </w:rPr>
            </w:pPr>
            <w:r w:rsidRPr="005B7C85">
              <w:rPr>
                <w:color w:val="000000"/>
              </w:rPr>
              <w:t>8</w:t>
            </w:r>
          </w:p>
        </w:tc>
      </w:tr>
      <w:tr w:rsidR="00E03D10" w:rsidRPr="005B7C85" w14:paraId="252463CA" w14:textId="77777777" w:rsidTr="00E03D10">
        <w:trPr>
          <w:tblCellSpacing w:w="7" w:type="dxa"/>
        </w:trPr>
        <w:tc>
          <w:tcPr>
            <w:tcW w:w="0" w:type="auto"/>
            <w:shd w:val="clear" w:color="auto" w:fill="EAEAEA"/>
            <w:hideMark/>
          </w:tcPr>
          <w:p w14:paraId="6F6375E6" w14:textId="77777777" w:rsidR="00E03D10" w:rsidRPr="005B7C85" w:rsidRDefault="00E03D10" w:rsidP="00E03D10">
            <w:pPr>
              <w:spacing w:line="20" w:lineRule="atLeast"/>
              <w:rPr>
                <w:color w:val="000000"/>
              </w:rPr>
            </w:pPr>
            <w:r w:rsidRPr="005B7C85">
              <w:rPr>
                <w:color w:val="000000"/>
              </w:rPr>
              <w:t>10</w:t>
            </w:r>
          </w:p>
        </w:tc>
        <w:tc>
          <w:tcPr>
            <w:tcW w:w="0" w:type="auto"/>
            <w:shd w:val="clear" w:color="auto" w:fill="EAEAEA"/>
            <w:hideMark/>
          </w:tcPr>
          <w:p w14:paraId="55AEE919" w14:textId="77777777" w:rsidR="00E03D10" w:rsidRPr="005B7C85" w:rsidRDefault="00E03D10" w:rsidP="00E03D10">
            <w:pPr>
              <w:spacing w:line="20" w:lineRule="atLeast"/>
              <w:rPr>
                <w:color w:val="000000"/>
              </w:rPr>
            </w:pPr>
            <w:r w:rsidRPr="005B7C85">
              <w:t>Проведение рекламной кампании.</w:t>
            </w:r>
          </w:p>
        </w:tc>
        <w:tc>
          <w:tcPr>
            <w:tcW w:w="0" w:type="auto"/>
            <w:shd w:val="clear" w:color="auto" w:fill="EAEAEA"/>
            <w:hideMark/>
          </w:tcPr>
          <w:p w14:paraId="32313754" w14:textId="77777777" w:rsidR="00E03D10" w:rsidRPr="005B7C85" w:rsidRDefault="00E03D10" w:rsidP="00E03D10">
            <w:pPr>
              <w:spacing w:line="20" w:lineRule="atLeast"/>
              <w:rPr>
                <w:color w:val="000000"/>
                <w:lang w:val="en-US"/>
              </w:rPr>
            </w:pPr>
            <w:r w:rsidRPr="005B7C85">
              <w:rPr>
                <w:color w:val="000000"/>
                <w:lang w:val="en-US"/>
              </w:rPr>
              <w:t>2</w:t>
            </w:r>
          </w:p>
        </w:tc>
      </w:tr>
      <w:tr w:rsidR="00E03D10" w:rsidRPr="005B7C85" w14:paraId="1DACA65D" w14:textId="77777777" w:rsidTr="00E03D10">
        <w:trPr>
          <w:tblCellSpacing w:w="7" w:type="dxa"/>
        </w:trPr>
        <w:tc>
          <w:tcPr>
            <w:tcW w:w="0" w:type="auto"/>
            <w:shd w:val="clear" w:color="auto" w:fill="EAEAEA"/>
            <w:hideMark/>
          </w:tcPr>
          <w:p w14:paraId="001500CC" w14:textId="77777777" w:rsidR="00E03D10" w:rsidRPr="005B7C85" w:rsidRDefault="00E03D10" w:rsidP="00E03D10">
            <w:pPr>
              <w:spacing w:line="20" w:lineRule="atLeast"/>
              <w:rPr>
                <w:color w:val="000000"/>
              </w:rPr>
            </w:pPr>
            <w:r w:rsidRPr="005B7C85">
              <w:rPr>
                <w:color w:val="000000"/>
              </w:rPr>
              <w:t>11</w:t>
            </w:r>
          </w:p>
        </w:tc>
        <w:tc>
          <w:tcPr>
            <w:tcW w:w="0" w:type="auto"/>
            <w:shd w:val="clear" w:color="auto" w:fill="EAEAEA"/>
            <w:hideMark/>
          </w:tcPr>
          <w:p w14:paraId="40CC3F5E" w14:textId="77777777" w:rsidR="00E03D10" w:rsidRPr="005B7C85" w:rsidRDefault="00E03D10" w:rsidP="00E03D10">
            <w:pPr>
              <w:spacing w:line="20" w:lineRule="atLeast"/>
              <w:rPr>
                <w:color w:val="000000"/>
              </w:rPr>
            </w:pPr>
            <w:r w:rsidRPr="005B7C85">
              <w:rPr>
                <w:color w:val="000000"/>
              </w:rPr>
              <w:t>Конец проекта</w:t>
            </w:r>
          </w:p>
        </w:tc>
        <w:tc>
          <w:tcPr>
            <w:tcW w:w="0" w:type="auto"/>
            <w:shd w:val="clear" w:color="auto" w:fill="EAEAEA"/>
            <w:hideMark/>
          </w:tcPr>
          <w:p w14:paraId="76A7C7E5" w14:textId="77777777" w:rsidR="00E03D10" w:rsidRPr="005B7C85" w:rsidRDefault="00E03D10" w:rsidP="00E03D10">
            <w:pPr>
              <w:spacing w:line="20" w:lineRule="atLeast"/>
              <w:rPr>
                <w:color w:val="000000"/>
                <w:lang w:val="en-US"/>
              </w:rPr>
            </w:pPr>
            <w:r w:rsidRPr="005B7C85">
              <w:rPr>
                <w:color w:val="000000"/>
                <w:lang w:val="en-US"/>
              </w:rPr>
              <w:t>-</w:t>
            </w:r>
          </w:p>
        </w:tc>
      </w:tr>
    </w:tbl>
    <w:p w14:paraId="0376EF2B" w14:textId="77777777" w:rsidR="00E03D10" w:rsidRPr="005B7C85" w:rsidRDefault="00E03D10" w:rsidP="00E03D10">
      <w:pPr>
        <w:rPr>
          <w:b/>
        </w:rPr>
      </w:pPr>
    </w:p>
    <w:p w14:paraId="04C1ECA3" w14:textId="77777777" w:rsidR="00E03D10" w:rsidRPr="005B7C85" w:rsidRDefault="00E03D10" w:rsidP="00E03D10">
      <w:pPr>
        <w:rPr>
          <w:b/>
        </w:rPr>
      </w:pPr>
    </w:p>
    <w:p w14:paraId="1E9FDC8B" w14:textId="77777777" w:rsidR="00E03D10" w:rsidRPr="005B7C85" w:rsidRDefault="00E03D10" w:rsidP="00E03D10">
      <w:pPr>
        <w:rPr>
          <w:b/>
        </w:rPr>
      </w:pPr>
    </w:p>
    <w:p w14:paraId="75DC843A" w14:textId="77777777" w:rsidR="00E03D10" w:rsidRDefault="00E03D10" w:rsidP="00E03D10">
      <w:pPr>
        <w:rPr>
          <w:b/>
          <w:sz w:val="32"/>
        </w:rPr>
      </w:pPr>
    </w:p>
    <w:p w14:paraId="27C9AD11" w14:textId="77777777" w:rsidR="00E03D10" w:rsidRDefault="00E03D10" w:rsidP="00E03D10">
      <w:pPr>
        <w:rPr>
          <w:b/>
          <w:sz w:val="32"/>
        </w:rPr>
      </w:pPr>
    </w:p>
    <w:p w14:paraId="7F0132B9" w14:textId="77777777" w:rsidR="00E03D10" w:rsidRDefault="00E03D10" w:rsidP="00E03D10">
      <w:pPr>
        <w:rPr>
          <w:b/>
          <w:sz w:val="32"/>
        </w:rPr>
      </w:pPr>
    </w:p>
    <w:p w14:paraId="6C03E355" w14:textId="77777777" w:rsidR="00E03D10" w:rsidRPr="005B7C85" w:rsidRDefault="00E03D10" w:rsidP="00E03D10">
      <w:pPr>
        <w:rPr>
          <w:b/>
          <w:color w:val="000000" w:themeColor="text1"/>
        </w:rPr>
      </w:pPr>
      <w:r w:rsidRPr="005B7C85">
        <w:rPr>
          <w:b/>
          <w:color w:val="000000" w:themeColor="text1"/>
        </w:rPr>
        <w:t>Календарный план</w:t>
      </w:r>
    </w:p>
    <w:p w14:paraId="6C352518" w14:textId="77777777" w:rsidR="00E03D10" w:rsidRPr="005B7C85" w:rsidRDefault="00E03D10" w:rsidP="00E03D10">
      <w:pPr>
        <w:rPr>
          <w:color w:val="000000" w:themeColor="text1"/>
        </w:rPr>
      </w:pPr>
    </w:p>
    <w:p w14:paraId="4DDCF53E" w14:textId="77777777" w:rsidR="00E03D10" w:rsidRPr="005B7C85" w:rsidRDefault="00E03D10" w:rsidP="00E03D10">
      <w:pPr>
        <w:shd w:val="clear" w:color="auto" w:fill="FFFFFF"/>
        <w:spacing w:line="20" w:lineRule="atLeast"/>
        <w:rPr>
          <w:color w:val="000000" w:themeColor="text1"/>
        </w:rPr>
      </w:pPr>
      <w:r w:rsidRPr="005B7C85">
        <w:rPr>
          <w:color w:val="000000" w:themeColor="text1"/>
        </w:rPr>
        <w:t>Для составления календарного плана нам понадобятся:</w:t>
      </w:r>
    </w:p>
    <w:p w14:paraId="30B9182D" w14:textId="77777777" w:rsidR="00E03D10" w:rsidRPr="005B7C85" w:rsidRDefault="00E03D10" w:rsidP="00E03D10">
      <w:pPr>
        <w:numPr>
          <w:ilvl w:val="0"/>
          <w:numId w:val="49"/>
        </w:numPr>
        <w:shd w:val="clear" w:color="auto" w:fill="FFFFFF"/>
        <w:spacing w:after="0" w:line="20" w:lineRule="atLeast"/>
        <w:rPr>
          <w:color w:val="000000" w:themeColor="text1"/>
        </w:rPr>
      </w:pPr>
      <w:r w:rsidRPr="005B7C85">
        <w:rPr>
          <w:color w:val="000000" w:themeColor="text1"/>
        </w:rPr>
        <w:t xml:space="preserve">дата начала проекта; </w:t>
      </w:r>
    </w:p>
    <w:p w14:paraId="47E14938" w14:textId="77777777" w:rsidR="00E03D10" w:rsidRPr="005B7C85" w:rsidRDefault="00E03D10" w:rsidP="00E03D10">
      <w:pPr>
        <w:numPr>
          <w:ilvl w:val="0"/>
          <w:numId w:val="49"/>
        </w:numPr>
        <w:shd w:val="clear" w:color="auto" w:fill="FFFFFF"/>
        <w:spacing w:after="0" w:line="20" w:lineRule="atLeast"/>
        <w:rPr>
          <w:color w:val="000000" w:themeColor="text1"/>
        </w:rPr>
      </w:pPr>
      <w:r w:rsidRPr="005B7C85">
        <w:rPr>
          <w:color w:val="000000" w:themeColor="text1"/>
        </w:rPr>
        <w:t>список участников проекта и их распределение по работам.</w:t>
      </w:r>
    </w:p>
    <w:p w14:paraId="28C2BF23" w14:textId="77777777" w:rsidR="00E03D10" w:rsidRPr="005B7C85" w:rsidRDefault="00E03D10" w:rsidP="00E03D10">
      <w:pPr>
        <w:rPr>
          <w:color w:val="000000" w:themeColor="text1"/>
        </w:rPr>
      </w:pPr>
      <w:r w:rsidRPr="005B7C85">
        <w:rPr>
          <w:color w:val="000000" w:themeColor="text1"/>
        </w:rPr>
        <w:t>В качестве даты начала проекта используем 01.03.21 – понедельник. А распределение исполнителей по работам приведено ниже.</w:t>
      </w:r>
    </w:p>
    <w:p w14:paraId="522B7ABB" w14:textId="77777777" w:rsidR="00E03D10" w:rsidRPr="005B7C85" w:rsidRDefault="00E03D10" w:rsidP="00E03D10">
      <w:pPr>
        <w:rPr>
          <w:color w:val="000000" w:themeColor="text1"/>
        </w:rPr>
      </w:pPr>
    </w:p>
    <w:tbl>
      <w:tblPr>
        <w:tblW w:w="0" w:type="auto"/>
        <w:tblCellSpacing w:w="7" w:type="dxa"/>
        <w:tblInd w:w="-426" w:type="dxa"/>
        <w:tblLayout w:type="fixed"/>
        <w:tblCellMar>
          <w:top w:w="30" w:type="dxa"/>
          <w:left w:w="30" w:type="dxa"/>
          <w:bottom w:w="30" w:type="dxa"/>
          <w:right w:w="30" w:type="dxa"/>
        </w:tblCellMar>
        <w:tblLook w:val="04A0" w:firstRow="1" w:lastRow="0" w:firstColumn="1" w:lastColumn="0" w:noHBand="0" w:noVBand="1"/>
      </w:tblPr>
      <w:tblGrid>
        <w:gridCol w:w="482"/>
        <w:gridCol w:w="4055"/>
        <w:gridCol w:w="3544"/>
      </w:tblGrid>
      <w:tr w:rsidR="00E03D10" w:rsidRPr="005B7C85" w14:paraId="74610E91" w14:textId="77777777" w:rsidTr="00E03D10">
        <w:trPr>
          <w:tblCellSpacing w:w="7" w:type="dxa"/>
        </w:trPr>
        <w:tc>
          <w:tcPr>
            <w:tcW w:w="461" w:type="dxa"/>
            <w:shd w:val="clear" w:color="auto" w:fill="D8D8D8"/>
            <w:vAlign w:val="center"/>
            <w:hideMark/>
          </w:tcPr>
          <w:p w14:paraId="691029AE" w14:textId="77777777" w:rsidR="00E03D10" w:rsidRPr="005B7C85" w:rsidRDefault="00E03D10" w:rsidP="00E03D10">
            <w:pPr>
              <w:spacing w:line="20" w:lineRule="atLeast"/>
              <w:jc w:val="center"/>
              <w:rPr>
                <w:b/>
                <w:bCs/>
                <w:color w:val="000000" w:themeColor="text1"/>
              </w:rPr>
            </w:pPr>
            <w:r w:rsidRPr="005B7C85">
              <w:rPr>
                <w:b/>
                <w:bCs/>
                <w:color w:val="000000" w:themeColor="text1"/>
              </w:rPr>
              <w:t>№</w:t>
            </w:r>
          </w:p>
        </w:tc>
        <w:tc>
          <w:tcPr>
            <w:tcW w:w="4041" w:type="dxa"/>
            <w:shd w:val="clear" w:color="auto" w:fill="D8D8D8"/>
            <w:vAlign w:val="center"/>
            <w:hideMark/>
          </w:tcPr>
          <w:p w14:paraId="2C1BD892" w14:textId="77777777" w:rsidR="00E03D10" w:rsidRPr="005B7C85" w:rsidRDefault="00E03D10" w:rsidP="00E03D10">
            <w:pPr>
              <w:spacing w:line="20" w:lineRule="atLeast"/>
              <w:jc w:val="center"/>
              <w:rPr>
                <w:b/>
                <w:bCs/>
                <w:color w:val="000000" w:themeColor="text1"/>
              </w:rPr>
            </w:pPr>
            <w:r w:rsidRPr="005B7C85">
              <w:rPr>
                <w:b/>
                <w:bCs/>
                <w:color w:val="000000" w:themeColor="text1"/>
              </w:rPr>
              <w:t>Название работы</w:t>
            </w:r>
          </w:p>
        </w:tc>
        <w:tc>
          <w:tcPr>
            <w:tcW w:w="3523" w:type="dxa"/>
            <w:shd w:val="clear" w:color="auto" w:fill="D8D8D8"/>
            <w:vAlign w:val="center"/>
            <w:hideMark/>
          </w:tcPr>
          <w:p w14:paraId="43502325" w14:textId="77777777" w:rsidR="00E03D10" w:rsidRPr="005B7C85" w:rsidRDefault="00E03D10" w:rsidP="00E03D10">
            <w:pPr>
              <w:spacing w:line="20" w:lineRule="atLeast"/>
              <w:jc w:val="center"/>
              <w:rPr>
                <w:b/>
                <w:bCs/>
                <w:color w:val="000000" w:themeColor="text1"/>
              </w:rPr>
            </w:pPr>
            <w:r w:rsidRPr="005B7C85">
              <w:rPr>
                <w:b/>
                <w:bCs/>
                <w:color w:val="000000" w:themeColor="text1"/>
              </w:rPr>
              <w:t>Исполнители</w:t>
            </w:r>
          </w:p>
        </w:tc>
      </w:tr>
      <w:tr w:rsidR="00E03D10" w:rsidRPr="005B7C85" w14:paraId="5449D2D8" w14:textId="77777777" w:rsidTr="00E03D10">
        <w:trPr>
          <w:tblCellSpacing w:w="7" w:type="dxa"/>
        </w:trPr>
        <w:tc>
          <w:tcPr>
            <w:tcW w:w="461" w:type="dxa"/>
            <w:shd w:val="clear" w:color="auto" w:fill="EAEAEA"/>
            <w:hideMark/>
          </w:tcPr>
          <w:p w14:paraId="4A78BF7F" w14:textId="77777777" w:rsidR="00E03D10" w:rsidRPr="005B7C85" w:rsidRDefault="00E03D10" w:rsidP="00E03D10">
            <w:pPr>
              <w:spacing w:line="20" w:lineRule="atLeast"/>
              <w:rPr>
                <w:color w:val="000000" w:themeColor="text1"/>
              </w:rPr>
            </w:pPr>
            <w:r w:rsidRPr="005B7C85">
              <w:rPr>
                <w:color w:val="000000" w:themeColor="text1"/>
              </w:rPr>
              <w:t>1</w:t>
            </w:r>
          </w:p>
        </w:tc>
        <w:tc>
          <w:tcPr>
            <w:tcW w:w="4041" w:type="dxa"/>
            <w:shd w:val="clear" w:color="auto" w:fill="EAEAEA"/>
            <w:hideMark/>
          </w:tcPr>
          <w:p w14:paraId="1557377E" w14:textId="77777777" w:rsidR="00E03D10" w:rsidRPr="005B7C85" w:rsidRDefault="00E03D10" w:rsidP="00E03D10">
            <w:pPr>
              <w:spacing w:line="20" w:lineRule="atLeast"/>
              <w:rPr>
                <w:color w:val="000000" w:themeColor="text1"/>
              </w:rPr>
            </w:pPr>
            <w:r w:rsidRPr="005B7C85">
              <w:rPr>
                <w:color w:val="000000" w:themeColor="text1"/>
              </w:rPr>
              <w:t>Начало проекта</w:t>
            </w:r>
          </w:p>
        </w:tc>
        <w:tc>
          <w:tcPr>
            <w:tcW w:w="3523" w:type="dxa"/>
            <w:shd w:val="clear" w:color="auto" w:fill="EAEAEA"/>
            <w:hideMark/>
          </w:tcPr>
          <w:p w14:paraId="4DF893C5" w14:textId="77777777" w:rsidR="00E03D10" w:rsidRPr="005B7C85" w:rsidRDefault="00E03D10" w:rsidP="00E03D10">
            <w:pPr>
              <w:spacing w:line="20" w:lineRule="atLeast"/>
              <w:rPr>
                <w:color w:val="000000" w:themeColor="text1"/>
              </w:rPr>
            </w:pPr>
            <w:r w:rsidRPr="005B7C85">
              <w:rPr>
                <w:color w:val="000000" w:themeColor="text1"/>
              </w:rPr>
              <w:t>-</w:t>
            </w:r>
          </w:p>
        </w:tc>
      </w:tr>
      <w:tr w:rsidR="00E03D10" w:rsidRPr="005B7C85" w14:paraId="2CAEC8DC" w14:textId="77777777" w:rsidTr="00E03D10">
        <w:trPr>
          <w:tblCellSpacing w:w="7" w:type="dxa"/>
        </w:trPr>
        <w:tc>
          <w:tcPr>
            <w:tcW w:w="461" w:type="dxa"/>
            <w:shd w:val="clear" w:color="auto" w:fill="EAEAEA"/>
            <w:hideMark/>
          </w:tcPr>
          <w:p w14:paraId="2F2A7FFD" w14:textId="77777777" w:rsidR="00E03D10" w:rsidRPr="005B7C85" w:rsidRDefault="00E03D10" w:rsidP="00E03D10">
            <w:pPr>
              <w:spacing w:line="20" w:lineRule="atLeast"/>
              <w:rPr>
                <w:color w:val="000000" w:themeColor="text1"/>
              </w:rPr>
            </w:pPr>
            <w:r w:rsidRPr="005B7C85">
              <w:rPr>
                <w:color w:val="000000" w:themeColor="text1"/>
              </w:rPr>
              <w:t>2</w:t>
            </w:r>
          </w:p>
        </w:tc>
        <w:tc>
          <w:tcPr>
            <w:tcW w:w="4041" w:type="dxa"/>
            <w:shd w:val="clear" w:color="auto" w:fill="EAEAEA"/>
            <w:hideMark/>
          </w:tcPr>
          <w:p w14:paraId="0C7CC662" w14:textId="77777777" w:rsidR="00E03D10" w:rsidRPr="005B7C85" w:rsidRDefault="00E03D10" w:rsidP="00E03D10">
            <w:pPr>
              <w:spacing w:line="20" w:lineRule="atLeast"/>
              <w:rPr>
                <w:color w:val="000000" w:themeColor="text1"/>
              </w:rPr>
            </w:pPr>
            <w:r w:rsidRPr="005B7C85">
              <w:rPr>
                <w:color w:val="000000" w:themeColor="text1"/>
              </w:rPr>
              <w:t>Формирование департаментов</w:t>
            </w:r>
          </w:p>
        </w:tc>
        <w:tc>
          <w:tcPr>
            <w:tcW w:w="3523" w:type="dxa"/>
            <w:shd w:val="clear" w:color="auto" w:fill="EAEAEA"/>
            <w:hideMark/>
          </w:tcPr>
          <w:p w14:paraId="29D35D4B" w14:textId="77777777" w:rsidR="00E03D10" w:rsidRPr="005B7C85" w:rsidRDefault="00E03D10" w:rsidP="00E03D10">
            <w:pPr>
              <w:spacing w:line="20" w:lineRule="atLeast"/>
              <w:rPr>
                <w:color w:val="000000" w:themeColor="text1"/>
              </w:rPr>
            </w:pPr>
            <w:r w:rsidRPr="005B7C85">
              <w:rPr>
                <w:color w:val="000000" w:themeColor="text1"/>
              </w:rPr>
              <w:t xml:space="preserve">Руководитель проекта </w:t>
            </w:r>
          </w:p>
        </w:tc>
      </w:tr>
      <w:tr w:rsidR="00E03D10" w:rsidRPr="005B7C85" w14:paraId="0E3D4E46" w14:textId="77777777" w:rsidTr="00E03D10">
        <w:trPr>
          <w:tblCellSpacing w:w="7" w:type="dxa"/>
        </w:trPr>
        <w:tc>
          <w:tcPr>
            <w:tcW w:w="461" w:type="dxa"/>
            <w:shd w:val="clear" w:color="auto" w:fill="EAEAEA"/>
            <w:hideMark/>
          </w:tcPr>
          <w:p w14:paraId="485C65C1" w14:textId="77777777" w:rsidR="00E03D10" w:rsidRPr="005B7C85" w:rsidRDefault="00E03D10" w:rsidP="00E03D10">
            <w:pPr>
              <w:spacing w:line="20" w:lineRule="atLeast"/>
              <w:rPr>
                <w:color w:val="000000" w:themeColor="text1"/>
              </w:rPr>
            </w:pPr>
            <w:r w:rsidRPr="005B7C85">
              <w:rPr>
                <w:color w:val="000000" w:themeColor="text1"/>
              </w:rPr>
              <w:t>3</w:t>
            </w:r>
          </w:p>
        </w:tc>
        <w:tc>
          <w:tcPr>
            <w:tcW w:w="4041" w:type="dxa"/>
            <w:shd w:val="clear" w:color="auto" w:fill="EAEAEA"/>
            <w:hideMark/>
          </w:tcPr>
          <w:p w14:paraId="1BB8820B" w14:textId="77777777" w:rsidR="00E03D10" w:rsidRPr="005B7C85" w:rsidRDefault="00E03D10" w:rsidP="00E03D10">
            <w:pPr>
              <w:spacing w:line="20" w:lineRule="atLeast"/>
              <w:rPr>
                <w:color w:val="000000" w:themeColor="text1"/>
              </w:rPr>
            </w:pPr>
            <w:r w:rsidRPr="005B7C85">
              <w:rPr>
                <w:color w:val="000000" w:themeColor="text1"/>
              </w:rPr>
              <w:t>Создание отдельных помещений(кабин)</w:t>
            </w:r>
          </w:p>
        </w:tc>
        <w:tc>
          <w:tcPr>
            <w:tcW w:w="3523" w:type="dxa"/>
            <w:shd w:val="clear" w:color="auto" w:fill="EAEAEA"/>
            <w:hideMark/>
          </w:tcPr>
          <w:p w14:paraId="1061AD2D" w14:textId="77777777" w:rsidR="00E03D10" w:rsidRPr="005B7C85" w:rsidRDefault="00E03D10" w:rsidP="00E03D10">
            <w:pPr>
              <w:spacing w:line="20" w:lineRule="atLeast"/>
              <w:rPr>
                <w:color w:val="000000" w:themeColor="text1"/>
              </w:rPr>
            </w:pPr>
            <w:r w:rsidRPr="005B7C85">
              <w:rPr>
                <w:color w:val="000000" w:themeColor="text1"/>
              </w:rPr>
              <w:t>Строительная бригада</w:t>
            </w:r>
          </w:p>
        </w:tc>
      </w:tr>
      <w:tr w:rsidR="00E03D10" w:rsidRPr="005B7C85" w14:paraId="263FFCEF" w14:textId="77777777" w:rsidTr="00E03D10">
        <w:trPr>
          <w:tblCellSpacing w:w="7" w:type="dxa"/>
        </w:trPr>
        <w:tc>
          <w:tcPr>
            <w:tcW w:w="461" w:type="dxa"/>
            <w:shd w:val="clear" w:color="auto" w:fill="EAEAEA"/>
            <w:hideMark/>
          </w:tcPr>
          <w:p w14:paraId="60F08C60" w14:textId="77777777" w:rsidR="00E03D10" w:rsidRPr="005B7C85" w:rsidRDefault="00E03D10" w:rsidP="00E03D10">
            <w:pPr>
              <w:spacing w:line="20" w:lineRule="atLeast"/>
              <w:rPr>
                <w:color w:val="000000" w:themeColor="text1"/>
              </w:rPr>
            </w:pPr>
            <w:r w:rsidRPr="005B7C85">
              <w:rPr>
                <w:color w:val="000000" w:themeColor="text1"/>
              </w:rPr>
              <w:t>4</w:t>
            </w:r>
          </w:p>
        </w:tc>
        <w:tc>
          <w:tcPr>
            <w:tcW w:w="4041" w:type="dxa"/>
            <w:shd w:val="clear" w:color="auto" w:fill="EAEAEA"/>
            <w:hideMark/>
          </w:tcPr>
          <w:p w14:paraId="07461A84" w14:textId="77777777" w:rsidR="00E03D10" w:rsidRPr="005B7C85" w:rsidRDefault="00E03D10" w:rsidP="00E03D10">
            <w:pPr>
              <w:spacing w:line="20" w:lineRule="atLeast"/>
              <w:rPr>
                <w:color w:val="000000" w:themeColor="text1"/>
              </w:rPr>
            </w:pPr>
            <w:r w:rsidRPr="005B7C85">
              <w:rPr>
                <w:color w:val="000000" w:themeColor="text1"/>
              </w:rPr>
              <w:t>Оснащение кабин электричеством</w:t>
            </w:r>
          </w:p>
        </w:tc>
        <w:tc>
          <w:tcPr>
            <w:tcW w:w="3523" w:type="dxa"/>
            <w:shd w:val="clear" w:color="auto" w:fill="EAEAEA"/>
            <w:hideMark/>
          </w:tcPr>
          <w:p w14:paraId="2773F30D" w14:textId="77777777" w:rsidR="00E03D10" w:rsidRPr="005B7C85" w:rsidRDefault="00E03D10" w:rsidP="00E03D10">
            <w:pPr>
              <w:spacing w:line="20" w:lineRule="atLeast"/>
              <w:rPr>
                <w:color w:val="000000" w:themeColor="text1"/>
              </w:rPr>
            </w:pPr>
            <w:r w:rsidRPr="005B7C85">
              <w:rPr>
                <w:color w:val="000000" w:themeColor="text1"/>
              </w:rPr>
              <w:t>Электрики</w:t>
            </w:r>
          </w:p>
        </w:tc>
      </w:tr>
      <w:tr w:rsidR="00E03D10" w:rsidRPr="005B7C85" w14:paraId="0AC805C6" w14:textId="77777777" w:rsidTr="00E03D10">
        <w:trPr>
          <w:tblCellSpacing w:w="7" w:type="dxa"/>
        </w:trPr>
        <w:tc>
          <w:tcPr>
            <w:tcW w:w="461" w:type="dxa"/>
            <w:shd w:val="clear" w:color="auto" w:fill="EAEAEA"/>
            <w:hideMark/>
          </w:tcPr>
          <w:p w14:paraId="7FD7340A" w14:textId="77777777" w:rsidR="00E03D10" w:rsidRPr="005B7C85" w:rsidRDefault="00E03D10" w:rsidP="00E03D10">
            <w:pPr>
              <w:spacing w:line="20" w:lineRule="atLeast"/>
              <w:rPr>
                <w:color w:val="000000" w:themeColor="text1"/>
              </w:rPr>
            </w:pPr>
            <w:r w:rsidRPr="005B7C85">
              <w:rPr>
                <w:color w:val="000000" w:themeColor="text1"/>
              </w:rPr>
              <w:t>5</w:t>
            </w:r>
          </w:p>
        </w:tc>
        <w:tc>
          <w:tcPr>
            <w:tcW w:w="4041" w:type="dxa"/>
            <w:shd w:val="clear" w:color="auto" w:fill="EAEAEA"/>
            <w:hideMark/>
          </w:tcPr>
          <w:p w14:paraId="7DF44DF4" w14:textId="77777777" w:rsidR="00E03D10" w:rsidRPr="005B7C85" w:rsidRDefault="00E03D10" w:rsidP="00E03D10">
            <w:pPr>
              <w:spacing w:line="20" w:lineRule="atLeast"/>
              <w:rPr>
                <w:color w:val="000000" w:themeColor="text1"/>
              </w:rPr>
            </w:pPr>
            <w:r w:rsidRPr="005B7C85">
              <w:rPr>
                <w:color w:val="000000" w:themeColor="text1"/>
              </w:rPr>
              <w:t>Установка освещения</w:t>
            </w:r>
          </w:p>
        </w:tc>
        <w:tc>
          <w:tcPr>
            <w:tcW w:w="3523" w:type="dxa"/>
            <w:shd w:val="clear" w:color="auto" w:fill="EAEAEA"/>
            <w:hideMark/>
          </w:tcPr>
          <w:p w14:paraId="205F8041" w14:textId="77777777" w:rsidR="00E03D10" w:rsidRPr="005B7C85" w:rsidRDefault="00E03D10" w:rsidP="00E03D10">
            <w:pPr>
              <w:spacing w:line="20" w:lineRule="atLeast"/>
              <w:rPr>
                <w:color w:val="000000" w:themeColor="text1"/>
              </w:rPr>
            </w:pPr>
            <w:r w:rsidRPr="005B7C85">
              <w:rPr>
                <w:color w:val="000000" w:themeColor="text1"/>
              </w:rPr>
              <w:t>Электрики</w:t>
            </w:r>
          </w:p>
        </w:tc>
      </w:tr>
      <w:tr w:rsidR="00E03D10" w:rsidRPr="005B7C85" w14:paraId="5B589551" w14:textId="77777777" w:rsidTr="00E03D10">
        <w:trPr>
          <w:tblCellSpacing w:w="7" w:type="dxa"/>
        </w:trPr>
        <w:tc>
          <w:tcPr>
            <w:tcW w:w="461" w:type="dxa"/>
            <w:shd w:val="clear" w:color="auto" w:fill="EAEAEA"/>
            <w:hideMark/>
          </w:tcPr>
          <w:p w14:paraId="36922D56" w14:textId="77777777" w:rsidR="00E03D10" w:rsidRPr="005B7C85" w:rsidRDefault="00E03D10" w:rsidP="00E03D10">
            <w:pPr>
              <w:spacing w:line="20" w:lineRule="atLeast"/>
              <w:rPr>
                <w:color w:val="000000" w:themeColor="text1"/>
              </w:rPr>
            </w:pPr>
            <w:r w:rsidRPr="005B7C85">
              <w:rPr>
                <w:color w:val="000000" w:themeColor="text1"/>
              </w:rPr>
              <w:t>6</w:t>
            </w:r>
          </w:p>
        </w:tc>
        <w:tc>
          <w:tcPr>
            <w:tcW w:w="4041" w:type="dxa"/>
            <w:shd w:val="clear" w:color="auto" w:fill="EAEAEA"/>
            <w:hideMark/>
          </w:tcPr>
          <w:p w14:paraId="20E1FCC2" w14:textId="77777777" w:rsidR="00E03D10" w:rsidRPr="005B7C85" w:rsidRDefault="00E03D10" w:rsidP="00E03D10">
            <w:pPr>
              <w:rPr>
                <w:color w:val="000000" w:themeColor="text1"/>
              </w:rPr>
            </w:pPr>
            <w:r w:rsidRPr="005B7C85">
              <w:rPr>
                <w:color w:val="000000" w:themeColor="text1"/>
              </w:rPr>
              <w:t>Установка зарядных станций.</w:t>
            </w:r>
          </w:p>
        </w:tc>
        <w:tc>
          <w:tcPr>
            <w:tcW w:w="3523" w:type="dxa"/>
            <w:shd w:val="clear" w:color="auto" w:fill="EAEAEA"/>
            <w:hideMark/>
          </w:tcPr>
          <w:p w14:paraId="18AA6104" w14:textId="77777777" w:rsidR="00E03D10" w:rsidRPr="005B7C85" w:rsidRDefault="00E03D10" w:rsidP="00E03D10">
            <w:pPr>
              <w:spacing w:line="20" w:lineRule="atLeast"/>
              <w:rPr>
                <w:color w:val="000000" w:themeColor="text1"/>
              </w:rPr>
            </w:pPr>
            <w:r w:rsidRPr="005B7C85">
              <w:rPr>
                <w:color w:val="000000" w:themeColor="text1"/>
              </w:rPr>
              <w:t>Строительная бригада, электрики</w:t>
            </w:r>
          </w:p>
        </w:tc>
      </w:tr>
      <w:tr w:rsidR="00E03D10" w:rsidRPr="005B7C85" w14:paraId="475E6C09" w14:textId="77777777" w:rsidTr="00E03D10">
        <w:trPr>
          <w:tblCellSpacing w:w="7" w:type="dxa"/>
        </w:trPr>
        <w:tc>
          <w:tcPr>
            <w:tcW w:w="461" w:type="dxa"/>
            <w:shd w:val="clear" w:color="auto" w:fill="EAEAEA"/>
            <w:hideMark/>
          </w:tcPr>
          <w:p w14:paraId="70652D79" w14:textId="77777777" w:rsidR="00E03D10" w:rsidRPr="005B7C85" w:rsidRDefault="00E03D10" w:rsidP="00E03D10">
            <w:pPr>
              <w:spacing w:line="20" w:lineRule="atLeast"/>
              <w:rPr>
                <w:color w:val="000000" w:themeColor="text1"/>
              </w:rPr>
            </w:pPr>
            <w:r w:rsidRPr="005B7C85">
              <w:rPr>
                <w:color w:val="000000" w:themeColor="text1"/>
              </w:rPr>
              <w:lastRenderedPageBreak/>
              <w:t>7</w:t>
            </w:r>
          </w:p>
        </w:tc>
        <w:tc>
          <w:tcPr>
            <w:tcW w:w="4041" w:type="dxa"/>
            <w:shd w:val="clear" w:color="auto" w:fill="EAEAEA"/>
            <w:hideMark/>
          </w:tcPr>
          <w:p w14:paraId="748E6E1E" w14:textId="77777777" w:rsidR="00E03D10" w:rsidRPr="005B7C85" w:rsidRDefault="00E03D10" w:rsidP="00E03D10">
            <w:pPr>
              <w:spacing w:line="20" w:lineRule="atLeast"/>
              <w:rPr>
                <w:color w:val="000000" w:themeColor="text1"/>
              </w:rPr>
            </w:pPr>
            <w:r w:rsidRPr="005B7C85">
              <w:rPr>
                <w:color w:val="000000" w:themeColor="text1"/>
              </w:rPr>
              <w:t>Установка интернет - соединения</w:t>
            </w:r>
          </w:p>
        </w:tc>
        <w:tc>
          <w:tcPr>
            <w:tcW w:w="3523" w:type="dxa"/>
            <w:shd w:val="clear" w:color="auto" w:fill="EAEAEA"/>
            <w:hideMark/>
          </w:tcPr>
          <w:p w14:paraId="17237C26" w14:textId="77777777" w:rsidR="00E03D10" w:rsidRPr="005B7C85" w:rsidRDefault="00E03D10" w:rsidP="00E03D10">
            <w:pPr>
              <w:spacing w:line="20" w:lineRule="atLeast"/>
              <w:rPr>
                <w:color w:val="000000" w:themeColor="text1"/>
              </w:rPr>
            </w:pPr>
            <w:r w:rsidRPr="005B7C85">
              <w:rPr>
                <w:color w:val="000000" w:themeColor="text1"/>
              </w:rPr>
              <w:t>Интернет-провайдер</w:t>
            </w:r>
          </w:p>
        </w:tc>
      </w:tr>
      <w:tr w:rsidR="00E03D10" w:rsidRPr="005B7C85" w14:paraId="2107DEA7" w14:textId="77777777" w:rsidTr="00E03D10">
        <w:trPr>
          <w:tblCellSpacing w:w="7" w:type="dxa"/>
        </w:trPr>
        <w:tc>
          <w:tcPr>
            <w:tcW w:w="461" w:type="dxa"/>
            <w:shd w:val="clear" w:color="auto" w:fill="EAEAEA"/>
            <w:hideMark/>
          </w:tcPr>
          <w:p w14:paraId="0C6371E2" w14:textId="77777777" w:rsidR="00E03D10" w:rsidRPr="005B7C85" w:rsidRDefault="00E03D10" w:rsidP="00E03D10">
            <w:pPr>
              <w:spacing w:line="20" w:lineRule="atLeast"/>
              <w:rPr>
                <w:color w:val="000000" w:themeColor="text1"/>
              </w:rPr>
            </w:pPr>
            <w:r w:rsidRPr="005B7C85">
              <w:rPr>
                <w:color w:val="000000" w:themeColor="text1"/>
              </w:rPr>
              <w:t>8</w:t>
            </w:r>
          </w:p>
        </w:tc>
        <w:tc>
          <w:tcPr>
            <w:tcW w:w="4041" w:type="dxa"/>
            <w:shd w:val="clear" w:color="auto" w:fill="EAEAEA"/>
            <w:hideMark/>
          </w:tcPr>
          <w:p w14:paraId="5E14B20F" w14:textId="77777777" w:rsidR="00E03D10" w:rsidRPr="005B7C85" w:rsidRDefault="00E03D10" w:rsidP="00E03D10">
            <w:pPr>
              <w:spacing w:line="20" w:lineRule="atLeast"/>
              <w:rPr>
                <w:color w:val="000000" w:themeColor="text1"/>
              </w:rPr>
            </w:pPr>
            <w:r w:rsidRPr="005B7C85">
              <w:rPr>
                <w:color w:val="000000" w:themeColor="text1"/>
              </w:rPr>
              <w:t>Оснащение кабин видеонаблюдением</w:t>
            </w:r>
          </w:p>
        </w:tc>
        <w:tc>
          <w:tcPr>
            <w:tcW w:w="3523" w:type="dxa"/>
            <w:shd w:val="clear" w:color="auto" w:fill="EAEAEA"/>
            <w:hideMark/>
          </w:tcPr>
          <w:p w14:paraId="5AFFC3D0" w14:textId="77777777" w:rsidR="00E03D10" w:rsidRPr="005B7C85" w:rsidRDefault="00E03D10" w:rsidP="00E03D10">
            <w:pPr>
              <w:spacing w:line="20" w:lineRule="atLeast"/>
              <w:rPr>
                <w:color w:val="000000" w:themeColor="text1"/>
              </w:rPr>
            </w:pPr>
            <w:r w:rsidRPr="005B7C85">
              <w:rPr>
                <w:color w:val="000000" w:themeColor="text1"/>
              </w:rPr>
              <w:t xml:space="preserve">Охранное </w:t>
            </w:r>
            <w:proofErr w:type="spellStart"/>
            <w:r w:rsidRPr="005B7C85">
              <w:rPr>
                <w:color w:val="000000" w:themeColor="text1"/>
              </w:rPr>
              <w:t>агенство</w:t>
            </w:r>
            <w:proofErr w:type="spellEnd"/>
          </w:p>
        </w:tc>
      </w:tr>
      <w:tr w:rsidR="00E03D10" w:rsidRPr="005B7C85" w14:paraId="70A5ED01" w14:textId="77777777" w:rsidTr="00E03D10">
        <w:trPr>
          <w:tblCellSpacing w:w="7" w:type="dxa"/>
        </w:trPr>
        <w:tc>
          <w:tcPr>
            <w:tcW w:w="461" w:type="dxa"/>
            <w:shd w:val="clear" w:color="auto" w:fill="EAEAEA"/>
            <w:hideMark/>
          </w:tcPr>
          <w:p w14:paraId="45F56936" w14:textId="77777777" w:rsidR="00E03D10" w:rsidRPr="005B7C85" w:rsidRDefault="00E03D10" w:rsidP="00E03D10">
            <w:pPr>
              <w:spacing w:line="20" w:lineRule="atLeast"/>
              <w:rPr>
                <w:color w:val="000000" w:themeColor="text1"/>
              </w:rPr>
            </w:pPr>
            <w:r w:rsidRPr="005B7C85">
              <w:rPr>
                <w:color w:val="000000" w:themeColor="text1"/>
              </w:rPr>
              <w:t>9</w:t>
            </w:r>
          </w:p>
        </w:tc>
        <w:tc>
          <w:tcPr>
            <w:tcW w:w="4041" w:type="dxa"/>
            <w:shd w:val="clear" w:color="auto" w:fill="EAEAEA"/>
            <w:hideMark/>
          </w:tcPr>
          <w:p w14:paraId="72D20D76" w14:textId="77777777" w:rsidR="00E03D10" w:rsidRPr="005B7C85" w:rsidRDefault="00E03D10" w:rsidP="00E03D10">
            <w:pPr>
              <w:spacing w:line="20" w:lineRule="atLeast"/>
              <w:rPr>
                <w:color w:val="000000" w:themeColor="text1"/>
              </w:rPr>
            </w:pPr>
            <w:r w:rsidRPr="005B7C85">
              <w:rPr>
                <w:color w:val="000000" w:themeColor="text1"/>
              </w:rPr>
              <w:t xml:space="preserve">Установка </w:t>
            </w:r>
            <w:proofErr w:type="gramStart"/>
            <w:r w:rsidRPr="005B7C85">
              <w:rPr>
                <w:color w:val="000000" w:themeColor="text1"/>
              </w:rPr>
              <w:t>мониторов  с</w:t>
            </w:r>
            <w:proofErr w:type="gramEnd"/>
            <w:r w:rsidRPr="005B7C85">
              <w:rPr>
                <w:color w:val="000000" w:themeColor="text1"/>
              </w:rPr>
              <w:t xml:space="preserve"> соответствующим ПО.</w:t>
            </w:r>
          </w:p>
        </w:tc>
        <w:tc>
          <w:tcPr>
            <w:tcW w:w="3523" w:type="dxa"/>
            <w:shd w:val="clear" w:color="auto" w:fill="EAEAEA"/>
            <w:hideMark/>
          </w:tcPr>
          <w:p w14:paraId="7F5B67B1" w14:textId="77777777" w:rsidR="00E03D10" w:rsidRPr="005B7C85" w:rsidRDefault="00E03D10" w:rsidP="00E03D10">
            <w:pPr>
              <w:spacing w:line="20" w:lineRule="atLeast"/>
              <w:rPr>
                <w:color w:val="000000" w:themeColor="text1"/>
              </w:rPr>
            </w:pPr>
            <w:r w:rsidRPr="005B7C85">
              <w:rPr>
                <w:color w:val="000000" w:themeColor="text1"/>
                <w:lang w:val="en-US"/>
              </w:rPr>
              <w:t>IT</w:t>
            </w:r>
            <w:r w:rsidRPr="005B7C85">
              <w:rPr>
                <w:color w:val="000000" w:themeColor="text1"/>
              </w:rPr>
              <w:t>-специалисты</w:t>
            </w:r>
          </w:p>
        </w:tc>
      </w:tr>
      <w:tr w:rsidR="00E03D10" w:rsidRPr="005B7C85" w14:paraId="48799FF8" w14:textId="77777777" w:rsidTr="00E03D10">
        <w:trPr>
          <w:tblCellSpacing w:w="7" w:type="dxa"/>
        </w:trPr>
        <w:tc>
          <w:tcPr>
            <w:tcW w:w="461" w:type="dxa"/>
            <w:shd w:val="clear" w:color="auto" w:fill="EAEAEA"/>
            <w:hideMark/>
          </w:tcPr>
          <w:p w14:paraId="28823B5F" w14:textId="77777777" w:rsidR="00E03D10" w:rsidRPr="005B7C85" w:rsidRDefault="00E03D10" w:rsidP="00E03D10">
            <w:pPr>
              <w:spacing w:line="20" w:lineRule="atLeast"/>
              <w:rPr>
                <w:color w:val="000000" w:themeColor="text1"/>
              </w:rPr>
            </w:pPr>
            <w:r w:rsidRPr="005B7C85">
              <w:rPr>
                <w:color w:val="000000" w:themeColor="text1"/>
              </w:rPr>
              <w:t>10</w:t>
            </w:r>
          </w:p>
        </w:tc>
        <w:tc>
          <w:tcPr>
            <w:tcW w:w="4041" w:type="dxa"/>
            <w:shd w:val="clear" w:color="auto" w:fill="EAEAEA"/>
            <w:hideMark/>
          </w:tcPr>
          <w:p w14:paraId="272C76AB" w14:textId="77777777" w:rsidR="00E03D10" w:rsidRPr="005B7C85" w:rsidRDefault="00E03D10" w:rsidP="00E03D10">
            <w:pPr>
              <w:spacing w:line="20" w:lineRule="atLeast"/>
              <w:rPr>
                <w:color w:val="000000" w:themeColor="text1"/>
              </w:rPr>
            </w:pPr>
            <w:r w:rsidRPr="005B7C85">
              <w:rPr>
                <w:color w:val="000000" w:themeColor="text1"/>
              </w:rPr>
              <w:t>Проведение рекламной кампании.</w:t>
            </w:r>
          </w:p>
        </w:tc>
        <w:tc>
          <w:tcPr>
            <w:tcW w:w="3523" w:type="dxa"/>
            <w:shd w:val="clear" w:color="auto" w:fill="EAEAEA"/>
            <w:hideMark/>
          </w:tcPr>
          <w:p w14:paraId="6FD138B6" w14:textId="77777777" w:rsidR="00E03D10" w:rsidRPr="005B7C85" w:rsidRDefault="00E03D10" w:rsidP="00E03D10">
            <w:pPr>
              <w:spacing w:line="20" w:lineRule="atLeast"/>
              <w:rPr>
                <w:color w:val="000000" w:themeColor="text1"/>
                <w:lang w:val="en-US"/>
              </w:rPr>
            </w:pPr>
            <w:r w:rsidRPr="005B7C85">
              <w:rPr>
                <w:color w:val="000000" w:themeColor="text1"/>
              </w:rPr>
              <w:t>Маркетинговый отдел</w:t>
            </w:r>
          </w:p>
        </w:tc>
      </w:tr>
      <w:tr w:rsidR="00E03D10" w:rsidRPr="005B7C85" w14:paraId="72B05FF6" w14:textId="77777777" w:rsidTr="00E03D10">
        <w:trPr>
          <w:tblCellSpacing w:w="7" w:type="dxa"/>
        </w:trPr>
        <w:tc>
          <w:tcPr>
            <w:tcW w:w="461" w:type="dxa"/>
            <w:shd w:val="clear" w:color="auto" w:fill="EAEAEA"/>
            <w:hideMark/>
          </w:tcPr>
          <w:p w14:paraId="7CFABEB0" w14:textId="77777777" w:rsidR="00E03D10" w:rsidRPr="005B7C85" w:rsidRDefault="00E03D10" w:rsidP="00E03D10">
            <w:pPr>
              <w:spacing w:line="20" w:lineRule="atLeast"/>
              <w:rPr>
                <w:color w:val="000000" w:themeColor="text1"/>
              </w:rPr>
            </w:pPr>
            <w:r w:rsidRPr="005B7C85">
              <w:rPr>
                <w:color w:val="000000" w:themeColor="text1"/>
              </w:rPr>
              <w:t>11</w:t>
            </w:r>
          </w:p>
        </w:tc>
        <w:tc>
          <w:tcPr>
            <w:tcW w:w="4041" w:type="dxa"/>
            <w:shd w:val="clear" w:color="auto" w:fill="EAEAEA"/>
            <w:hideMark/>
          </w:tcPr>
          <w:p w14:paraId="3A725EB9" w14:textId="77777777" w:rsidR="00E03D10" w:rsidRPr="005B7C85" w:rsidRDefault="00E03D10" w:rsidP="00E03D10">
            <w:pPr>
              <w:spacing w:line="20" w:lineRule="atLeast"/>
              <w:rPr>
                <w:color w:val="000000" w:themeColor="text1"/>
              </w:rPr>
            </w:pPr>
            <w:r w:rsidRPr="005B7C85">
              <w:rPr>
                <w:color w:val="000000" w:themeColor="text1"/>
              </w:rPr>
              <w:t>Конец проекта</w:t>
            </w:r>
          </w:p>
        </w:tc>
        <w:tc>
          <w:tcPr>
            <w:tcW w:w="3523" w:type="dxa"/>
            <w:shd w:val="clear" w:color="auto" w:fill="EAEAEA"/>
            <w:hideMark/>
          </w:tcPr>
          <w:p w14:paraId="50A8B18D" w14:textId="77777777" w:rsidR="00E03D10" w:rsidRPr="005B7C85" w:rsidRDefault="00E03D10" w:rsidP="00E03D10">
            <w:pPr>
              <w:spacing w:line="20" w:lineRule="atLeast"/>
              <w:rPr>
                <w:color w:val="000000" w:themeColor="text1"/>
              </w:rPr>
            </w:pPr>
          </w:p>
        </w:tc>
      </w:tr>
    </w:tbl>
    <w:p w14:paraId="735E563A" w14:textId="77777777" w:rsidR="00E03D10" w:rsidRPr="005B7C85" w:rsidRDefault="00E03D10" w:rsidP="00E03D10">
      <w:pPr>
        <w:rPr>
          <w:b/>
          <w:color w:val="000000" w:themeColor="text1"/>
        </w:rPr>
      </w:pPr>
    </w:p>
    <w:p w14:paraId="051EE4A3" w14:textId="77777777" w:rsidR="00E03D10" w:rsidRPr="005B7C85" w:rsidRDefault="00E03D10" w:rsidP="00E03D10">
      <w:pPr>
        <w:rPr>
          <w:b/>
          <w:color w:val="000000" w:themeColor="text1"/>
        </w:rPr>
      </w:pPr>
      <w:r w:rsidRPr="005B7C85">
        <w:rPr>
          <w:b/>
          <w:color w:val="000000" w:themeColor="text1"/>
        </w:rPr>
        <w:t>Планирование работ первой очереди</w:t>
      </w:r>
    </w:p>
    <w:p w14:paraId="0D35F48B" w14:textId="77777777" w:rsidR="00E03D10" w:rsidRPr="005B7C85" w:rsidRDefault="00E03D10" w:rsidP="00E03D10">
      <w:pPr>
        <w:rPr>
          <w:b/>
          <w:color w:val="000000" w:themeColor="text1"/>
        </w:rPr>
      </w:pPr>
    </w:p>
    <w:tbl>
      <w:tblPr>
        <w:tblStyle w:val="a4"/>
        <w:tblW w:w="0" w:type="auto"/>
        <w:tblInd w:w="0" w:type="dxa"/>
        <w:tblLook w:val="04A0" w:firstRow="1" w:lastRow="0" w:firstColumn="1" w:lastColumn="0" w:noHBand="0" w:noVBand="1"/>
      </w:tblPr>
      <w:tblGrid>
        <w:gridCol w:w="1575"/>
        <w:gridCol w:w="1990"/>
        <w:gridCol w:w="2441"/>
        <w:gridCol w:w="1820"/>
        <w:gridCol w:w="1519"/>
      </w:tblGrid>
      <w:tr w:rsidR="00E03D10" w:rsidRPr="005B7C85" w14:paraId="32AFAAA7" w14:textId="77777777" w:rsidTr="00E03D10">
        <w:tc>
          <w:tcPr>
            <w:tcW w:w="3565" w:type="dxa"/>
            <w:gridSpan w:val="2"/>
          </w:tcPr>
          <w:p w14:paraId="69F33C3B" w14:textId="77777777" w:rsidR="00E03D10" w:rsidRPr="005B7C85" w:rsidRDefault="00E03D10" w:rsidP="00E03D10">
            <w:pPr>
              <w:rPr>
                <w:b/>
                <w:color w:val="000000" w:themeColor="text1"/>
              </w:rPr>
            </w:pPr>
            <w:r w:rsidRPr="005B7C85">
              <w:rPr>
                <w:b/>
                <w:color w:val="000000" w:themeColor="text1"/>
              </w:rPr>
              <w:t>Работы предшественники</w:t>
            </w:r>
          </w:p>
        </w:tc>
        <w:tc>
          <w:tcPr>
            <w:tcW w:w="5780" w:type="dxa"/>
            <w:gridSpan w:val="3"/>
          </w:tcPr>
          <w:p w14:paraId="335A8511" w14:textId="77777777" w:rsidR="00E03D10" w:rsidRPr="005B7C85" w:rsidRDefault="00E03D10" w:rsidP="00E03D10">
            <w:pPr>
              <w:rPr>
                <w:b/>
                <w:color w:val="000000" w:themeColor="text1"/>
              </w:rPr>
            </w:pPr>
            <w:r w:rsidRPr="005B7C85">
              <w:rPr>
                <w:b/>
                <w:color w:val="000000" w:themeColor="text1"/>
              </w:rPr>
              <w:t>Планируемая работа</w:t>
            </w:r>
          </w:p>
        </w:tc>
      </w:tr>
      <w:tr w:rsidR="00E03D10" w:rsidRPr="005B7C85" w14:paraId="54636527" w14:textId="77777777" w:rsidTr="00E03D10">
        <w:tc>
          <w:tcPr>
            <w:tcW w:w="1575" w:type="dxa"/>
          </w:tcPr>
          <w:p w14:paraId="18329B77" w14:textId="77777777" w:rsidR="00E03D10" w:rsidRPr="005B7C85" w:rsidRDefault="00E03D10" w:rsidP="00E03D10">
            <w:pPr>
              <w:rPr>
                <w:color w:val="000000" w:themeColor="text1"/>
              </w:rPr>
            </w:pPr>
            <w:r w:rsidRPr="005B7C85">
              <w:rPr>
                <w:color w:val="000000" w:themeColor="text1"/>
              </w:rPr>
              <w:t>№</w:t>
            </w:r>
          </w:p>
        </w:tc>
        <w:tc>
          <w:tcPr>
            <w:tcW w:w="1990" w:type="dxa"/>
          </w:tcPr>
          <w:p w14:paraId="6882F30E" w14:textId="77777777" w:rsidR="00E03D10" w:rsidRPr="005B7C85" w:rsidRDefault="00E03D10" w:rsidP="00E03D10">
            <w:pPr>
              <w:rPr>
                <w:color w:val="000000" w:themeColor="text1"/>
              </w:rPr>
            </w:pPr>
            <w:r w:rsidRPr="005B7C85">
              <w:rPr>
                <w:color w:val="000000" w:themeColor="text1"/>
              </w:rPr>
              <w:t>Дата окончания</w:t>
            </w:r>
          </w:p>
        </w:tc>
        <w:tc>
          <w:tcPr>
            <w:tcW w:w="2441" w:type="dxa"/>
          </w:tcPr>
          <w:p w14:paraId="02B33D3A" w14:textId="77777777" w:rsidR="00E03D10" w:rsidRPr="005B7C85" w:rsidRDefault="00E03D10" w:rsidP="00E03D10">
            <w:pPr>
              <w:rPr>
                <w:color w:val="000000" w:themeColor="text1"/>
              </w:rPr>
            </w:pPr>
            <w:r w:rsidRPr="005B7C85">
              <w:rPr>
                <w:color w:val="000000" w:themeColor="text1"/>
              </w:rPr>
              <w:t>№ Дата начала</w:t>
            </w:r>
          </w:p>
        </w:tc>
        <w:tc>
          <w:tcPr>
            <w:tcW w:w="1820" w:type="dxa"/>
          </w:tcPr>
          <w:p w14:paraId="31408515" w14:textId="77777777" w:rsidR="00E03D10" w:rsidRPr="005B7C85" w:rsidRDefault="00E03D10" w:rsidP="00E03D10">
            <w:pPr>
              <w:rPr>
                <w:color w:val="000000" w:themeColor="text1"/>
              </w:rPr>
            </w:pPr>
            <w:r w:rsidRPr="005B7C85">
              <w:rPr>
                <w:color w:val="000000" w:themeColor="text1"/>
              </w:rPr>
              <w:t>Длительность</w:t>
            </w:r>
          </w:p>
        </w:tc>
        <w:tc>
          <w:tcPr>
            <w:tcW w:w="1519" w:type="dxa"/>
          </w:tcPr>
          <w:p w14:paraId="133E3427" w14:textId="77777777" w:rsidR="00E03D10" w:rsidRPr="005B7C85" w:rsidRDefault="00E03D10" w:rsidP="00E03D10">
            <w:pPr>
              <w:rPr>
                <w:color w:val="000000" w:themeColor="text1"/>
              </w:rPr>
            </w:pPr>
            <w:r w:rsidRPr="005B7C85">
              <w:rPr>
                <w:color w:val="000000" w:themeColor="text1"/>
              </w:rPr>
              <w:t>Дата окончания</w:t>
            </w:r>
          </w:p>
        </w:tc>
      </w:tr>
      <w:tr w:rsidR="00E03D10" w:rsidRPr="005B7C85" w14:paraId="619EE9BC" w14:textId="77777777" w:rsidTr="00E03D10">
        <w:tc>
          <w:tcPr>
            <w:tcW w:w="1575" w:type="dxa"/>
          </w:tcPr>
          <w:p w14:paraId="042C70B9" w14:textId="77777777" w:rsidR="00E03D10" w:rsidRPr="005B7C85" w:rsidRDefault="00E03D10" w:rsidP="00E03D10">
            <w:pPr>
              <w:rPr>
                <w:color w:val="000000" w:themeColor="text1"/>
              </w:rPr>
            </w:pPr>
            <w:r w:rsidRPr="005B7C85">
              <w:rPr>
                <w:color w:val="000000" w:themeColor="text1"/>
              </w:rPr>
              <w:t>-</w:t>
            </w:r>
          </w:p>
        </w:tc>
        <w:tc>
          <w:tcPr>
            <w:tcW w:w="1990" w:type="dxa"/>
          </w:tcPr>
          <w:p w14:paraId="37ED1DBC" w14:textId="77777777" w:rsidR="00E03D10" w:rsidRPr="005B7C85" w:rsidRDefault="00E03D10" w:rsidP="00E03D10">
            <w:pPr>
              <w:rPr>
                <w:color w:val="000000" w:themeColor="text1"/>
              </w:rPr>
            </w:pPr>
            <w:r w:rsidRPr="005B7C85">
              <w:rPr>
                <w:color w:val="000000" w:themeColor="text1"/>
              </w:rPr>
              <w:t>-</w:t>
            </w:r>
          </w:p>
        </w:tc>
        <w:tc>
          <w:tcPr>
            <w:tcW w:w="2441" w:type="dxa"/>
          </w:tcPr>
          <w:p w14:paraId="1E9A7570" w14:textId="77777777" w:rsidR="00E03D10" w:rsidRPr="005B7C85" w:rsidRDefault="00E03D10" w:rsidP="00E03D10">
            <w:pPr>
              <w:rPr>
                <w:color w:val="000000" w:themeColor="text1"/>
              </w:rPr>
            </w:pPr>
            <w:r w:rsidRPr="005B7C85">
              <w:rPr>
                <w:color w:val="000000" w:themeColor="text1"/>
              </w:rPr>
              <w:t>1      01.03.21</w:t>
            </w:r>
          </w:p>
        </w:tc>
        <w:tc>
          <w:tcPr>
            <w:tcW w:w="1820" w:type="dxa"/>
          </w:tcPr>
          <w:p w14:paraId="26980FBF" w14:textId="77777777" w:rsidR="00E03D10" w:rsidRPr="005B7C85" w:rsidRDefault="00E03D10" w:rsidP="00E03D10">
            <w:pPr>
              <w:rPr>
                <w:color w:val="000000" w:themeColor="text1"/>
              </w:rPr>
            </w:pPr>
            <w:r w:rsidRPr="005B7C85">
              <w:rPr>
                <w:color w:val="000000" w:themeColor="text1"/>
              </w:rPr>
              <w:t>-</w:t>
            </w:r>
          </w:p>
        </w:tc>
        <w:tc>
          <w:tcPr>
            <w:tcW w:w="1519" w:type="dxa"/>
          </w:tcPr>
          <w:p w14:paraId="32A0E5DC" w14:textId="77777777" w:rsidR="00E03D10" w:rsidRPr="005B7C85" w:rsidRDefault="00E03D10" w:rsidP="00E03D10">
            <w:pPr>
              <w:rPr>
                <w:color w:val="000000" w:themeColor="text1"/>
              </w:rPr>
            </w:pPr>
            <w:r w:rsidRPr="005B7C85">
              <w:rPr>
                <w:color w:val="000000" w:themeColor="text1"/>
              </w:rPr>
              <w:t>01.03.21</w:t>
            </w:r>
          </w:p>
        </w:tc>
      </w:tr>
      <w:tr w:rsidR="00E03D10" w:rsidRPr="005B7C85" w14:paraId="24D509B4" w14:textId="77777777" w:rsidTr="00E03D10">
        <w:tc>
          <w:tcPr>
            <w:tcW w:w="1575" w:type="dxa"/>
          </w:tcPr>
          <w:p w14:paraId="2879AFB5" w14:textId="77777777" w:rsidR="00E03D10" w:rsidRPr="005B7C85" w:rsidRDefault="00E03D10" w:rsidP="00E03D10">
            <w:pPr>
              <w:rPr>
                <w:color w:val="000000" w:themeColor="text1"/>
              </w:rPr>
            </w:pPr>
            <w:r w:rsidRPr="005B7C85">
              <w:rPr>
                <w:color w:val="000000" w:themeColor="text1"/>
              </w:rPr>
              <w:t>1</w:t>
            </w:r>
          </w:p>
        </w:tc>
        <w:tc>
          <w:tcPr>
            <w:tcW w:w="1990" w:type="dxa"/>
          </w:tcPr>
          <w:p w14:paraId="5F56877F" w14:textId="77777777" w:rsidR="00E03D10" w:rsidRPr="005B7C85" w:rsidRDefault="00E03D10" w:rsidP="00E03D10">
            <w:pPr>
              <w:rPr>
                <w:color w:val="000000" w:themeColor="text1"/>
              </w:rPr>
            </w:pPr>
            <w:r w:rsidRPr="005B7C85">
              <w:rPr>
                <w:color w:val="000000" w:themeColor="text1"/>
              </w:rPr>
              <w:t>01.03.21</w:t>
            </w:r>
          </w:p>
        </w:tc>
        <w:tc>
          <w:tcPr>
            <w:tcW w:w="2441" w:type="dxa"/>
          </w:tcPr>
          <w:p w14:paraId="1598FDB0" w14:textId="77777777" w:rsidR="00E03D10" w:rsidRPr="005B7C85" w:rsidRDefault="00E03D10" w:rsidP="00E03D10">
            <w:pPr>
              <w:rPr>
                <w:color w:val="000000" w:themeColor="text1"/>
              </w:rPr>
            </w:pPr>
            <w:r w:rsidRPr="005B7C85">
              <w:rPr>
                <w:color w:val="000000" w:themeColor="text1"/>
              </w:rPr>
              <w:t>2      01.03.21</w:t>
            </w:r>
          </w:p>
        </w:tc>
        <w:tc>
          <w:tcPr>
            <w:tcW w:w="1820" w:type="dxa"/>
          </w:tcPr>
          <w:p w14:paraId="294907A7" w14:textId="77777777" w:rsidR="00E03D10" w:rsidRPr="005B7C85" w:rsidRDefault="00E03D10" w:rsidP="00E03D10">
            <w:pPr>
              <w:rPr>
                <w:color w:val="000000" w:themeColor="text1"/>
              </w:rPr>
            </w:pPr>
            <w:r w:rsidRPr="005B7C85">
              <w:rPr>
                <w:color w:val="000000" w:themeColor="text1"/>
              </w:rPr>
              <w:t>3</w:t>
            </w:r>
          </w:p>
        </w:tc>
        <w:tc>
          <w:tcPr>
            <w:tcW w:w="1519" w:type="dxa"/>
          </w:tcPr>
          <w:p w14:paraId="71B76CC7" w14:textId="77777777" w:rsidR="00E03D10" w:rsidRPr="005B7C85" w:rsidRDefault="00E03D10" w:rsidP="00E03D10">
            <w:pPr>
              <w:rPr>
                <w:color w:val="000000" w:themeColor="text1"/>
              </w:rPr>
            </w:pPr>
            <w:r w:rsidRPr="005B7C85">
              <w:rPr>
                <w:color w:val="000000" w:themeColor="text1"/>
              </w:rPr>
              <w:t>03.03.21</w:t>
            </w:r>
          </w:p>
        </w:tc>
      </w:tr>
      <w:tr w:rsidR="00E03D10" w:rsidRPr="005B7C85" w14:paraId="1F99DBAC" w14:textId="77777777" w:rsidTr="00E03D10">
        <w:tc>
          <w:tcPr>
            <w:tcW w:w="1575" w:type="dxa"/>
          </w:tcPr>
          <w:p w14:paraId="1BE1F82A" w14:textId="77777777" w:rsidR="00E03D10" w:rsidRPr="005B7C85" w:rsidRDefault="00E03D10" w:rsidP="00E03D10">
            <w:pPr>
              <w:rPr>
                <w:b/>
                <w:color w:val="000000" w:themeColor="text1"/>
              </w:rPr>
            </w:pPr>
          </w:p>
        </w:tc>
        <w:tc>
          <w:tcPr>
            <w:tcW w:w="1990" w:type="dxa"/>
          </w:tcPr>
          <w:p w14:paraId="46FA1875" w14:textId="77777777" w:rsidR="00E03D10" w:rsidRPr="005B7C85" w:rsidRDefault="00E03D10" w:rsidP="00E03D10">
            <w:pPr>
              <w:rPr>
                <w:b/>
                <w:color w:val="000000" w:themeColor="text1"/>
              </w:rPr>
            </w:pPr>
          </w:p>
        </w:tc>
        <w:tc>
          <w:tcPr>
            <w:tcW w:w="2441" w:type="dxa"/>
          </w:tcPr>
          <w:p w14:paraId="03891900" w14:textId="77777777" w:rsidR="00E03D10" w:rsidRPr="005B7C85" w:rsidRDefault="00E03D10" w:rsidP="00E03D10">
            <w:pPr>
              <w:rPr>
                <w:b/>
                <w:color w:val="000000" w:themeColor="text1"/>
              </w:rPr>
            </w:pPr>
          </w:p>
        </w:tc>
        <w:tc>
          <w:tcPr>
            <w:tcW w:w="1820" w:type="dxa"/>
          </w:tcPr>
          <w:p w14:paraId="3D90B5F8" w14:textId="77777777" w:rsidR="00E03D10" w:rsidRPr="005B7C85" w:rsidRDefault="00E03D10" w:rsidP="00E03D10">
            <w:pPr>
              <w:rPr>
                <w:b/>
                <w:color w:val="000000" w:themeColor="text1"/>
              </w:rPr>
            </w:pPr>
          </w:p>
        </w:tc>
        <w:tc>
          <w:tcPr>
            <w:tcW w:w="1519" w:type="dxa"/>
          </w:tcPr>
          <w:p w14:paraId="73A1C1EF" w14:textId="77777777" w:rsidR="00E03D10" w:rsidRPr="005B7C85" w:rsidRDefault="00E03D10" w:rsidP="00E03D10">
            <w:pPr>
              <w:rPr>
                <w:b/>
                <w:color w:val="000000" w:themeColor="text1"/>
              </w:rPr>
            </w:pPr>
          </w:p>
        </w:tc>
      </w:tr>
    </w:tbl>
    <w:p w14:paraId="6C8D140C" w14:textId="77777777" w:rsidR="00E03D10" w:rsidRPr="005B7C85" w:rsidRDefault="00E03D10" w:rsidP="00E03D10">
      <w:pPr>
        <w:rPr>
          <w:b/>
          <w:color w:val="000000" w:themeColor="text1"/>
        </w:rPr>
      </w:pPr>
    </w:p>
    <w:p w14:paraId="7B4703E5" w14:textId="77777777" w:rsidR="00E03D10" w:rsidRPr="005B7C85" w:rsidRDefault="00E03D10" w:rsidP="00E03D10">
      <w:pPr>
        <w:rPr>
          <w:b/>
          <w:color w:val="000000" w:themeColor="text1"/>
        </w:rPr>
      </w:pPr>
      <w:r w:rsidRPr="005B7C85">
        <w:rPr>
          <w:b/>
          <w:color w:val="000000" w:themeColor="text1"/>
        </w:rPr>
        <w:t>Планирование работ второй очереди</w:t>
      </w:r>
    </w:p>
    <w:p w14:paraId="6E6D6BFD" w14:textId="77777777" w:rsidR="00E03D10" w:rsidRPr="005B7C85" w:rsidRDefault="00E03D10" w:rsidP="00E03D10">
      <w:pPr>
        <w:rPr>
          <w:b/>
          <w:color w:val="000000" w:themeColor="text1"/>
        </w:rPr>
      </w:pPr>
    </w:p>
    <w:tbl>
      <w:tblPr>
        <w:tblStyle w:val="a4"/>
        <w:tblW w:w="0" w:type="auto"/>
        <w:tblInd w:w="0" w:type="dxa"/>
        <w:tblLook w:val="04A0" w:firstRow="1" w:lastRow="0" w:firstColumn="1" w:lastColumn="0" w:noHBand="0" w:noVBand="1"/>
      </w:tblPr>
      <w:tblGrid>
        <w:gridCol w:w="1587"/>
        <w:gridCol w:w="1993"/>
        <w:gridCol w:w="2426"/>
        <w:gridCol w:w="1820"/>
        <w:gridCol w:w="1519"/>
      </w:tblGrid>
      <w:tr w:rsidR="00E03D10" w:rsidRPr="005B7C85" w14:paraId="4BB68124" w14:textId="77777777" w:rsidTr="00E03D10">
        <w:tc>
          <w:tcPr>
            <w:tcW w:w="3580" w:type="dxa"/>
            <w:gridSpan w:val="2"/>
          </w:tcPr>
          <w:p w14:paraId="76D4B63A" w14:textId="77777777" w:rsidR="00E03D10" w:rsidRPr="005B7C85" w:rsidRDefault="00E03D10" w:rsidP="00E03D10">
            <w:pPr>
              <w:rPr>
                <w:b/>
                <w:color w:val="000000" w:themeColor="text1"/>
              </w:rPr>
            </w:pPr>
            <w:r w:rsidRPr="005B7C85">
              <w:rPr>
                <w:b/>
                <w:color w:val="000000" w:themeColor="text1"/>
              </w:rPr>
              <w:t>Работы предшественники</w:t>
            </w:r>
          </w:p>
        </w:tc>
        <w:tc>
          <w:tcPr>
            <w:tcW w:w="5765" w:type="dxa"/>
            <w:gridSpan w:val="3"/>
          </w:tcPr>
          <w:p w14:paraId="595FCFDF" w14:textId="77777777" w:rsidR="00E03D10" w:rsidRPr="005B7C85" w:rsidRDefault="00E03D10" w:rsidP="00E03D10">
            <w:pPr>
              <w:rPr>
                <w:b/>
                <w:color w:val="000000" w:themeColor="text1"/>
              </w:rPr>
            </w:pPr>
            <w:r w:rsidRPr="005B7C85">
              <w:rPr>
                <w:b/>
                <w:color w:val="000000" w:themeColor="text1"/>
              </w:rPr>
              <w:t>Планируемая работа</w:t>
            </w:r>
          </w:p>
        </w:tc>
      </w:tr>
      <w:tr w:rsidR="00E03D10" w:rsidRPr="005B7C85" w14:paraId="6C57CF8E" w14:textId="77777777" w:rsidTr="00E03D10">
        <w:tc>
          <w:tcPr>
            <w:tcW w:w="1587" w:type="dxa"/>
          </w:tcPr>
          <w:p w14:paraId="338527D5" w14:textId="77777777" w:rsidR="00E03D10" w:rsidRPr="005B7C85" w:rsidRDefault="00E03D10" w:rsidP="00E03D10">
            <w:pPr>
              <w:rPr>
                <w:color w:val="000000" w:themeColor="text1"/>
              </w:rPr>
            </w:pPr>
            <w:r w:rsidRPr="005B7C85">
              <w:rPr>
                <w:color w:val="000000" w:themeColor="text1"/>
              </w:rPr>
              <w:t>№</w:t>
            </w:r>
          </w:p>
        </w:tc>
        <w:tc>
          <w:tcPr>
            <w:tcW w:w="1993" w:type="dxa"/>
          </w:tcPr>
          <w:p w14:paraId="1655E37C" w14:textId="77777777" w:rsidR="00E03D10" w:rsidRPr="005B7C85" w:rsidRDefault="00E03D10" w:rsidP="00E03D10">
            <w:pPr>
              <w:rPr>
                <w:color w:val="000000" w:themeColor="text1"/>
              </w:rPr>
            </w:pPr>
            <w:r w:rsidRPr="005B7C85">
              <w:rPr>
                <w:color w:val="000000" w:themeColor="text1"/>
              </w:rPr>
              <w:t>Дата окончания</w:t>
            </w:r>
          </w:p>
        </w:tc>
        <w:tc>
          <w:tcPr>
            <w:tcW w:w="2426" w:type="dxa"/>
          </w:tcPr>
          <w:p w14:paraId="7804BBFF" w14:textId="77777777" w:rsidR="00E03D10" w:rsidRPr="005B7C85" w:rsidRDefault="00E03D10" w:rsidP="00E03D10">
            <w:pPr>
              <w:rPr>
                <w:color w:val="000000" w:themeColor="text1"/>
              </w:rPr>
            </w:pPr>
            <w:r w:rsidRPr="005B7C85">
              <w:rPr>
                <w:color w:val="000000" w:themeColor="text1"/>
              </w:rPr>
              <w:t>№ Дата начала</w:t>
            </w:r>
          </w:p>
        </w:tc>
        <w:tc>
          <w:tcPr>
            <w:tcW w:w="1820" w:type="dxa"/>
          </w:tcPr>
          <w:p w14:paraId="68AD2F6D" w14:textId="77777777" w:rsidR="00E03D10" w:rsidRPr="005B7C85" w:rsidRDefault="00E03D10" w:rsidP="00E03D10">
            <w:pPr>
              <w:rPr>
                <w:color w:val="000000" w:themeColor="text1"/>
              </w:rPr>
            </w:pPr>
            <w:r w:rsidRPr="005B7C85">
              <w:rPr>
                <w:color w:val="000000" w:themeColor="text1"/>
              </w:rPr>
              <w:t>Длительность</w:t>
            </w:r>
          </w:p>
        </w:tc>
        <w:tc>
          <w:tcPr>
            <w:tcW w:w="1519" w:type="dxa"/>
          </w:tcPr>
          <w:p w14:paraId="57016A4C" w14:textId="77777777" w:rsidR="00E03D10" w:rsidRPr="005B7C85" w:rsidRDefault="00E03D10" w:rsidP="00E03D10">
            <w:pPr>
              <w:rPr>
                <w:color w:val="000000" w:themeColor="text1"/>
              </w:rPr>
            </w:pPr>
            <w:r w:rsidRPr="005B7C85">
              <w:rPr>
                <w:color w:val="000000" w:themeColor="text1"/>
              </w:rPr>
              <w:t>Дата окончания</w:t>
            </w:r>
          </w:p>
        </w:tc>
      </w:tr>
      <w:tr w:rsidR="00E03D10" w:rsidRPr="005B7C85" w14:paraId="0F0BB342" w14:textId="77777777" w:rsidTr="00E03D10">
        <w:tc>
          <w:tcPr>
            <w:tcW w:w="1587" w:type="dxa"/>
          </w:tcPr>
          <w:p w14:paraId="7FC274A4" w14:textId="77777777" w:rsidR="00E03D10" w:rsidRPr="005B7C85" w:rsidRDefault="00E03D10" w:rsidP="00E03D10">
            <w:pPr>
              <w:rPr>
                <w:color w:val="000000" w:themeColor="text1"/>
              </w:rPr>
            </w:pPr>
            <w:r w:rsidRPr="005B7C85">
              <w:rPr>
                <w:color w:val="000000" w:themeColor="text1"/>
              </w:rPr>
              <w:t>2</w:t>
            </w:r>
          </w:p>
        </w:tc>
        <w:tc>
          <w:tcPr>
            <w:tcW w:w="1993" w:type="dxa"/>
          </w:tcPr>
          <w:p w14:paraId="6201B3BC" w14:textId="77777777" w:rsidR="00E03D10" w:rsidRPr="005B7C85" w:rsidRDefault="00E03D10" w:rsidP="00E03D10">
            <w:pPr>
              <w:rPr>
                <w:color w:val="000000" w:themeColor="text1"/>
              </w:rPr>
            </w:pPr>
            <w:r w:rsidRPr="005B7C85">
              <w:rPr>
                <w:color w:val="000000" w:themeColor="text1"/>
              </w:rPr>
              <w:t>03.03.21</w:t>
            </w:r>
          </w:p>
        </w:tc>
        <w:tc>
          <w:tcPr>
            <w:tcW w:w="2426" w:type="dxa"/>
          </w:tcPr>
          <w:p w14:paraId="76590C62" w14:textId="77777777" w:rsidR="00E03D10" w:rsidRPr="005B7C85" w:rsidRDefault="00E03D10" w:rsidP="00E03D10">
            <w:pPr>
              <w:rPr>
                <w:color w:val="000000" w:themeColor="text1"/>
              </w:rPr>
            </w:pPr>
            <w:r w:rsidRPr="005B7C85">
              <w:rPr>
                <w:color w:val="000000" w:themeColor="text1"/>
              </w:rPr>
              <w:t>3      04.03.21</w:t>
            </w:r>
          </w:p>
        </w:tc>
        <w:tc>
          <w:tcPr>
            <w:tcW w:w="1820" w:type="dxa"/>
          </w:tcPr>
          <w:p w14:paraId="513D0AAE" w14:textId="77777777" w:rsidR="00E03D10" w:rsidRPr="005B7C85" w:rsidRDefault="00E03D10" w:rsidP="00E03D10">
            <w:pPr>
              <w:rPr>
                <w:color w:val="000000" w:themeColor="text1"/>
              </w:rPr>
            </w:pPr>
            <w:r w:rsidRPr="005B7C85">
              <w:rPr>
                <w:color w:val="000000" w:themeColor="text1"/>
              </w:rPr>
              <w:t>27</w:t>
            </w:r>
          </w:p>
        </w:tc>
        <w:tc>
          <w:tcPr>
            <w:tcW w:w="1519" w:type="dxa"/>
          </w:tcPr>
          <w:p w14:paraId="2DCF9173" w14:textId="77777777" w:rsidR="00E03D10" w:rsidRPr="005B7C85" w:rsidRDefault="00E03D10" w:rsidP="00E03D10">
            <w:pPr>
              <w:rPr>
                <w:color w:val="000000" w:themeColor="text1"/>
              </w:rPr>
            </w:pPr>
            <w:r w:rsidRPr="005B7C85">
              <w:rPr>
                <w:color w:val="000000" w:themeColor="text1"/>
              </w:rPr>
              <w:t>05.04.21</w:t>
            </w:r>
          </w:p>
        </w:tc>
      </w:tr>
      <w:tr w:rsidR="00E03D10" w:rsidRPr="005B7C85" w14:paraId="269749C1" w14:textId="77777777" w:rsidTr="00E03D10">
        <w:tc>
          <w:tcPr>
            <w:tcW w:w="1587" w:type="dxa"/>
          </w:tcPr>
          <w:p w14:paraId="4EE8B395" w14:textId="77777777" w:rsidR="00E03D10" w:rsidRPr="005B7C85" w:rsidRDefault="00E03D10" w:rsidP="00E03D10">
            <w:pPr>
              <w:rPr>
                <w:color w:val="000000" w:themeColor="text1"/>
              </w:rPr>
            </w:pPr>
            <w:r w:rsidRPr="005B7C85">
              <w:rPr>
                <w:color w:val="000000" w:themeColor="text1"/>
              </w:rPr>
              <w:t>3</w:t>
            </w:r>
          </w:p>
        </w:tc>
        <w:tc>
          <w:tcPr>
            <w:tcW w:w="1993" w:type="dxa"/>
          </w:tcPr>
          <w:p w14:paraId="503E3558" w14:textId="77777777" w:rsidR="00E03D10" w:rsidRPr="005B7C85" w:rsidRDefault="00E03D10" w:rsidP="00E03D10">
            <w:pPr>
              <w:rPr>
                <w:color w:val="000000" w:themeColor="text1"/>
              </w:rPr>
            </w:pPr>
            <w:r w:rsidRPr="005B7C85">
              <w:rPr>
                <w:color w:val="000000" w:themeColor="text1"/>
              </w:rPr>
              <w:t>0</w:t>
            </w:r>
            <w:r w:rsidRPr="005B7C85">
              <w:rPr>
                <w:color w:val="000000" w:themeColor="text1"/>
                <w:lang w:val="en-US"/>
              </w:rPr>
              <w:t>5</w:t>
            </w:r>
            <w:r w:rsidRPr="005B7C85">
              <w:rPr>
                <w:color w:val="000000" w:themeColor="text1"/>
              </w:rPr>
              <w:t>.04.21</w:t>
            </w:r>
          </w:p>
        </w:tc>
        <w:tc>
          <w:tcPr>
            <w:tcW w:w="2426" w:type="dxa"/>
          </w:tcPr>
          <w:p w14:paraId="7D913F1E" w14:textId="77777777" w:rsidR="00E03D10" w:rsidRPr="005B7C85" w:rsidRDefault="00E03D10" w:rsidP="00E03D10">
            <w:pPr>
              <w:rPr>
                <w:color w:val="000000" w:themeColor="text1"/>
                <w:lang w:val="en-US"/>
              </w:rPr>
            </w:pPr>
            <w:r w:rsidRPr="005B7C85">
              <w:rPr>
                <w:color w:val="000000" w:themeColor="text1"/>
              </w:rPr>
              <w:t>4</w:t>
            </w:r>
            <w:r w:rsidRPr="005B7C85">
              <w:rPr>
                <w:color w:val="000000" w:themeColor="text1"/>
                <w:lang w:val="en-US"/>
              </w:rPr>
              <w:t xml:space="preserve">      06.04.21</w:t>
            </w:r>
          </w:p>
        </w:tc>
        <w:tc>
          <w:tcPr>
            <w:tcW w:w="1820" w:type="dxa"/>
          </w:tcPr>
          <w:p w14:paraId="482F4D0C" w14:textId="77777777" w:rsidR="00E03D10" w:rsidRPr="005B7C85" w:rsidRDefault="00E03D10" w:rsidP="00E03D10">
            <w:pPr>
              <w:rPr>
                <w:color w:val="000000" w:themeColor="text1"/>
              </w:rPr>
            </w:pPr>
            <w:r w:rsidRPr="005B7C85">
              <w:rPr>
                <w:color w:val="000000" w:themeColor="text1"/>
              </w:rPr>
              <w:t>30</w:t>
            </w:r>
          </w:p>
        </w:tc>
        <w:tc>
          <w:tcPr>
            <w:tcW w:w="1519" w:type="dxa"/>
          </w:tcPr>
          <w:p w14:paraId="59AB959B" w14:textId="77777777" w:rsidR="00E03D10" w:rsidRPr="005B7C85" w:rsidRDefault="00E03D10" w:rsidP="00E03D10">
            <w:pPr>
              <w:rPr>
                <w:color w:val="000000" w:themeColor="text1"/>
                <w:lang w:val="en-US"/>
              </w:rPr>
            </w:pPr>
            <w:r w:rsidRPr="005B7C85">
              <w:rPr>
                <w:color w:val="000000" w:themeColor="text1"/>
                <w:lang w:val="en-US"/>
              </w:rPr>
              <w:t>30.04.21</w:t>
            </w:r>
          </w:p>
        </w:tc>
      </w:tr>
      <w:tr w:rsidR="00E03D10" w:rsidRPr="005B7C85" w14:paraId="67CE836E" w14:textId="77777777" w:rsidTr="00E03D10">
        <w:trPr>
          <w:trHeight w:val="237"/>
        </w:trPr>
        <w:tc>
          <w:tcPr>
            <w:tcW w:w="1587" w:type="dxa"/>
          </w:tcPr>
          <w:p w14:paraId="14F540EA" w14:textId="77777777" w:rsidR="00E03D10" w:rsidRPr="005B7C85" w:rsidRDefault="00E03D10" w:rsidP="00E03D10">
            <w:pPr>
              <w:rPr>
                <w:color w:val="000000" w:themeColor="text1"/>
              </w:rPr>
            </w:pPr>
            <w:r w:rsidRPr="005B7C85">
              <w:rPr>
                <w:color w:val="000000" w:themeColor="text1"/>
              </w:rPr>
              <w:t>4</w:t>
            </w:r>
          </w:p>
        </w:tc>
        <w:tc>
          <w:tcPr>
            <w:tcW w:w="1993" w:type="dxa"/>
          </w:tcPr>
          <w:p w14:paraId="1FC815A5" w14:textId="77777777" w:rsidR="00E03D10" w:rsidRPr="005B7C85" w:rsidRDefault="00E03D10" w:rsidP="00E03D10">
            <w:pPr>
              <w:rPr>
                <w:color w:val="000000" w:themeColor="text1"/>
                <w:lang w:val="en-US"/>
              </w:rPr>
            </w:pPr>
            <w:r w:rsidRPr="005B7C85">
              <w:rPr>
                <w:color w:val="000000" w:themeColor="text1"/>
                <w:lang w:val="en-US"/>
              </w:rPr>
              <w:t>30.04.21</w:t>
            </w:r>
          </w:p>
        </w:tc>
        <w:tc>
          <w:tcPr>
            <w:tcW w:w="2426" w:type="dxa"/>
          </w:tcPr>
          <w:p w14:paraId="59F31D1A" w14:textId="77777777" w:rsidR="00E03D10" w:rsidRPr="005B7C85" w:rsidRDefault="00E03D10" w:rsidP="00E03D10">
            <w:pPr>
              <w:rPr>
                <w:color w:val="000000" w:themeColor="text1"/>
                <w:lang w:val="en-US"/>
              </w:rPr>
            </w:pPr>
            <w:r w:rsidRPr="005B7C85">
              <w:rPr>
                <w:color w:val="000000" w:themeColor="text1"/>
              </w:rPr>
              <w:t>5</w:t>
            </w:r>
            <w:r w:rsidRPr="005B7C85">
              <w:rPr>
                <w:color w:val="000000" w:themeColor="text1"/>
                <w:lang w:val="en-US"/>
              </w:rPr>
              <w:t xml:space="preserve">      03.05.21</w:t>
            </w:r>
          </w:p>
        </w:tc>
        <w:tc>
          <w:tcPr>
            <w:tcW w:w="1820" w:type="dxa"/>
          </w:tcPr>
          <w:p w14:paraId="5EB05732" w14:textId="77777777" w:rsidR="00E03D10" w:rsidRPr="005B7C85" w:rsidRDefault="00E03D10" w:rsidP="00E03D10">
            <w:pPr>
              <w:rPr>
                <w:color w:val="000000" w:themeColor="text1"/>
              </w:rPr>
            </w:pPr>
            <w:r w:rsidRPr="005B7C85">
              <w:rPr>
                <w:color w:val="000000" w:themeColor="text1"/>
              </w:rPr>
              <w:t>30</w:t>
            </w:r>
          </w:p>
        </w:tc>
        <w:tc>
          <w:tcPr>
            <w:tcW w:w="1519" w:type="dxa"/>
          </w:tcPr>
          <w:p w14:paraId="2E0DF075" w14:textId="77777777" w:rsidR="00E03D10" w:rsidRPr="005B7C85" w:rsidRDefault="00E03D10" w:rsidP="00E03D10">
            <w:pPr>
              <w:rPr>
                <w:color w:val="000000" w:themeColor="text1"/>
                <w:lang w:val="en-US"/>
              </w:rPr>
            </w:pPr>
            <w:r w:rsidRPr="005B7C85">
              <w:rPr>
                <w:color w:val="000000" w:themeColor="text1"/>
                <w:lang w:val="en-US"/>
              </w:rPr>
              <w:t>31.05.21</w:t>
            </w:r>
          </w:p>
        </w:tc>
      </w:tr>
      <w:tr w:rsidR="00E03D10" w:rsidRPr="005B7C85" w14:paraId="271BD440" w14:textId="77777777" w:rsidTr="00E03D10">
        <w:tc>
          <w:tcPr>
            <w:tcW w:w="1587" w:type="dxa"/>
          </w:tcPr>
          <w:p w14:paraId="78950560" w14:textId="77777777" w:rsidR="00E03D10" w:rsidRPr="005B7C85" w:rsidRDefault="00E03D10" w:rsidP="00E03D10">
            <w:pPr>
              <w:rPr>
                <w:color w:val="000000" w:themeColor="text1"/>
              </w:rPr>
            </w:pPr>
            <w:r w:rsidRPr="005B7C85">
              <w:rPr>
                <w:color w:val="000000" w:themeColor="text1"/>
              </w:rPr>
              <w:t>5</w:t>
            </w:r>
          </w:p>
        </w:tc>
        <w:tc>
          <w:tcPr>
            <w:tcW w:w="1993" w:type="dxa"/>
          </w:tcPr>
          <w:p w14:paraId="07FC1BBB" w14:textId="77777777" w:rsidR="00E03D10" w:rsidRPr="005B7C85" w:rsidRDefault="00E03D10" w:rsidP="00E03D10">
            <w:pPr>
              <w:rPr>
                <w:color w:val="000000" w:themeColor="text1"/>
                <w:lang w:val="en-US"/>
              </w:rPr>
            </w:pPr>
            <w:r w:rsidRPr="005B7C85">
              <w:rPr>
                <w:color w:val="000000" w:themeColor="text1"/>
                <w:lang w:val="en-US"/>
              </w:rPr>
              <w:t>31.05.21</w:t>
            </w:r>
          </w:p>
        </w:tc>
        <w:tc>
          <w:tcPr>
            <w:tcW w:w="2426" w:type="dxa"/>
          </w:tcPr>
          <w:p w14:paraId="6DC07F1E" w14:textId="77777777" w:rsidR="00E03D10" w:rsidRPr="005B7C85" w:rsidRDefault="00E03D10" w:rsidP="00E03D10">
            <w:pPr>
              <w:rPr>
                <w:color w:val="000000" w:themeColor="text1"/>
                <w:lang w:val="en-US"/>
              </w:rPr>
            </w:pPr>
            <w:r w:rsidRPr="005B7C85">
              <w:rPr>
                <w:color w:val="000000" w:themeColor="text1"/>
              </w:rPr>
              <w:t>6</w:t>
            </w:r>
            <w:r w:rsidRPr="005B7C85">
              <w:rPr>
                <w:color w:val="000000" w:themeColor="text1"/>
                <w:lang w:val="en-US"/>
              </w:rPr>
              <w:t xml:space="preserve">      01.06.21</w:t>
            </w:r>
          </w:p>
        </w:tc>
        <w:tc>
          <w:tcPr>
            <w:tcW w:w="1820" w:type="dxa"/>
          </w:tcPr>
          <w:p w14:paraId="0CD985DB" w14:textId="77777777" w:rsidR="00E03D10" w:rsidRPr="005B7C85" w:rsidRDefault="00E03D10" w:rsidP="00E03D10">
            <w:pPr>
              <w:rPr>
                <w:color w:val="000000" w:themeColor="text1"/>
              </w:rPr>
            </w:pPr>
            <w:r w:rsidRPr="005B7C85">
              <w:rPr>
                <w:color w:val="000000" w:themeColor="text1"/>
              </w:rPr>
              <w:t>14</w:t>
            </w:r>
          </w:p>
        </w:tc>
        <w:tc>
          <w:tcPr>
            <w:tcW w:w="1519" w:type="dxa"/>
          </w:tcPr>
          <w:p w14:paraId="0FF0E207" w14:textId="77777777" w:rsidR="00E03D10" w:rsidRPr="005B7C85" w:rsidRDefault="00E03D10" w:rsidP="00E03D10">
            <w:pPr>
              <w:rPr>
                <w:color w:val="000000" w:themeColor="text1"/>
                <w:lang w:val="en-US"/>
              </w:rPr>
            </w:pPr>
            <w:r w:rsidRPr="005B7C85">
              <w:rPr>
                <w:color w:val="000000" w:themeColor="text1"/>
                <w:lang w:val="en-US"/>
              </w:rPr>
              <w:t>15.06.21</w:t>
            </w:r>
          </w:p>
        </w:tc>
      </w:tr>
      <w:tr w:rsidR="00E03D10" w:rsidRPr="005B7C85" w14:paraId="5A0A96EA" w14:textId="77777777" w:rsidTr="00E03D10">
        <w:tc>
          <w:tcPr>
            <w:tcW w:w="1587" w:type="dxa"/>
          </w:tcPr>
          <w:p w14:paraId="71AA6D72" w14:textId="77777777" w:rsidR="00E03D10" w:rsidRPr="005B7C85" w:rsidRDefault="00E03D10" w:rsidP="00E03D10">
            <w:pPr>
              <w:rPr>
                <w:color w:val="000000" w:themeColor="text1"/>
              </w:rPr>
            </w:pPr>
            <w:r w:rsidRPr="005B7C85">
              <w:rPr>
                <w:color w:val="000000" w:themeColor="text1"/>
              </w:rPr>
              <w:t>4,6</w:t>
            </w:r>
          </w:p>
        </w:tc>
        <w:tc>
          <w:tcPr>
            <w:tcW w:w="1993" w:type="dxa"/>
          </w:tcPr>
          <w:p w14:paraId="32359238" w14:textId="77777777" w:rsidR="00E03D10" w:rsidRPr="005B7C85" w:rsidRDefault="00E03D10" w:rsidP="00E03D10">
            <w:pPr>
              <w:rPr>
                <w:color w:val="000000" w:themeColor="text1"/>
                <w:lang w:val="en-US"/>
              </w:rPr>
            </w:pPr>
            <w:r w:rsidRPr="005B7C85">
              <w:rPr>
                <w:color w:val="000000" w:themeColor="text1"/>
                <w:lang w:val="en-US"/>
              </w:rPr>
              <w:t>15.06.21</w:t>
            </w:r>
          </w:p>
        </w:tc>
        <w:tc>
          <w:tcPr>
            <w:tcW w:w="2426" w:type="dxa"/>
          </w:tcPr>
          <w:p w14:paraId="4C374616" w14:textId="77777777" w:rsidR="00E03D10" w:rsidRPr="005B7C85" w:rsidRDefault="00E03D10" w:rsidP="00E03D10">
            <w:pPr>
              <w:rPr>
                <w:color w:val="000000" w:themeColor="text1"/>
                <w:lang w:val="en-US"/>
              </w:rPr>
            </w:pPr>
            <w:r w:rsidRPr="005B7C85">
              <w:rPr>
                <w:color w:val="000000" w:themeColor="text1"/>
              </w:rPr>
              <w:t>7</w:t>
            </w:r>
            <w:r w:rsidRPr="005B7C85">
              <w:rPr>
                <w:color w:val="000000" w:themeColor="text1"/>
                <w:lang w:val="en-US"/>
              </w:rPr>
              <w:t xml:space="preserve">      03.05.21</w:t>
            </w:r>
          </w:p>
        </w:tc>
        <w:tc>
          <w:tcPr>
            <w:tcW w:w="1820" w:type="dxa"/>
          </w:tcPr>
          <w:p w14:paraId="7F88885D" w14:textId="77777777" w:rsidR="00E03D10" w:rsidRPr="005B7C85" w:rsidRDefault="00E03D10" w:rsidP="00E03D10">
            <w:pPr>
              <w:rPr>
                <w:color w:val="000000" w:themeColor="text1"/>
              </w:rPr>
            </w:pPr>
            <w:r w:rsidRPr="005B7C85">
              <w:rPr>
                <w:color w:val="000000" w:themeColor="text1"/>
              </w:rPr>
              <w:t>30</w:t>
            </w:r>
          </w:p>
        </w:tc>
        <w:tc>
          <w:tcPr>
            <w:tcW w:w="1519" w:type="dxa"/>
          </w:tcPr>
          <w:p w14:paraId="33E457D7" w14:textId="77777777" w:rsidR="00E03D10" w:rsidRPr="005B7C85" w:rsidRDefault="00E03D10" w:rsidP="00E03D10">
            <w:pPr>
              <w:rPr>
                <w:color w:val="000000" w:themeColor="text1"/>
                <w:lang w:val="en-US"/>
              </w:rPr>
            </w:pPr>
            <w:r w:rsidRPr="005B7C85">
              <w:rPr>
                <w:color w:val="000000" w:themeColor="text1"/>
                <w:lang w:val="en-US"/>
              </w:rPr>
              <w:t>01.07.21</w:t>
            </w:r>
          </w:p>
        </w:tc>
      </w:tr>
      <w:tr w:rsidR="00E03D10" w:rsidRPr="005B7C85" w14:paraId="7B47DE77" w14:textId="77777777" w:rsidTr="00E03D10">
        <w:tc>
          <w:tcPr>
            <w:tcW w:w="1587" w:type="dxa"/>
          </w:tcPr>
          <w:p w14:paraId="634C779B" w14:textId="77777777" w:rsidR="00E03D10" w:rsidRPr="005B7C85" w:rsidRDefault="00E03D10" w:rsidP="00E03D10">
            <w:pPr>
              <w:rPr>
                <w:color w:val="000000" w:themeColor="text1"/>
              </w:rPr>
            </w:pPr>
            <w:r w:rsidRPr="005B7C85">
              <w:rPr>
                <w:color w:val="000000" w:themeColor="text1"/>
              </w:rPr>
              <w:t>7</w:t>
            </w:r>
          </w:p>
        </w:tc>
        <w:tc>
          <w:tcPr>
            <w:tcW w:w="1993" w:type="dxa"/>
          </w:tcPr>
          <w:p w14:paraId="07956508" w14:textId="77777777" w:rsidR="00E03D10" w:rsidRPr="005B7C85" w:rsidRDefault="00E03D10" w:rsidP="00E03D10">
            <w:pPr>
              <w:rPr>
                <w:color w:val="000000" w:themeColor="text1"/>
                <w:lang w:val="en-US"/>
              </w:rPr>
            </w:pPr>
            <w:r w:rsidRPr="005B7C85">
              <w:rPr>
                <w:color w:val="000000" w:themeColor="text1"/>
                <w:lang w:val="en-US"/>
              </w:rPr>
              <w:t>01.07.21</w:t>
            </w:r>
          </w:p>
        </w:tc>
        <w:tc>
          <w:tcPr>
            <w:tcW w:w="2426" w:type="dxa"/>
          </w:tcPr>
          <w:p w14:paraId="095190B8" w14:textId="77777777" w:rsidR="00E03D10" w:rsidRPr="005B7C85" w:rsidRDefault="00E03D10" w:rsidP="00E03D10">
            <w:pPr>
              <w:rPr>
                <w:color w:val="000000" w:themeColor="text1"/>
                <w:lang w:val="en-US"/>
              </w:rPr>
            </w:pPr>
            <w:r w:rsidRPr="005B7C85">
              <w:rPr>
                <w:color w:val="000000" w:themeColor="text1"/>
              </w:rPr>
              <w:t>8</w:t>
            </w:r>
            <w:r w:rsidRPr="005B7C85">
              <w:rPr>
                <w:color w:val="000000" w:themeColor="text1"/>
                <w:lang w:val="en-US"/>
              </w:rPr>
              <w:t xml:space="preserve">      02.07.21</w:t>
            </w:r>
          </w:p>
        </w:tc>
        <w:tc>
          <w:tcPr>
            <w:tcW w:w="1820" w:type="dxa"/>
          </w:tcPr>
          <w:p w14:paraId="192987C9" w14:textId="77777777" w:rsidR="00E03D10" w:rsidRPr="005B7C85" w:rsidRDefault="00E03D10" w:rsidP="00E03D10">
            <w:pPr>
              <w:rPr>
                <w:color w:val="000000" w:themeColor="text1"/>
              </w:rPr>
            </w:pPr>
            <w:r w:rsidRPr="005B7C85">
              <w:rPr>
                <w:color w:val="000000" w:themeColor="text1"/>
              </w:rPr>
              <w:t>30</w:t>
            </w:r>
          </w:p>
        </w:tc>
        <w:tc>
          <w:tcPr>
            <w:tcW w:w="1519" w:type="dxa"/>
          </w:tcPr>
          <w:p w14:paraId="694AF28C" w14:textId="77777777" w:rsidR="00E03D10" w:rsidRPr="005B7C85" w:rsidRDefault="00E03D10" w:rsidP="00E03D10">
            <w:pPr>
              <w:rPr>
                <w:color w:val="000000" w:themeColor="text1"/>
                <w:lang w:val="en-US"/>
              </w:rPr>
            </w:pPr>
            <w:r w:rsidRPr="005B7C85">
              <w:rPr>
                <w:color w:val="000000" w:themeColor="text1"/>
                <w:lang w:val="en-US"/>
              </w:rPr>
              <w:t>02.08.21</w:t>
            </w:r>
          </w:p>
        </w:tc>
      </w:tr>
      <w:tr w:rsidR="00E03D10" w:rsidRPr="005B7C85" w14:paraId="1F6507F5" w14:textId="77777777" w:rsidTr="00E03D10">
        <w:tc>
          <w:tcPr>
            <w:tcW w:w="1587" w:type="dxa"/>
          </w:tcPr>
          <w:p w14:paraId="0F2E73DE" w14:textId="77777777" w:rsidR="00E03D10" w:rsidRPr="005B7C85" w:rsidRDefault="00E03D10" w:rsidP="00E03D10">
            <w:pPr>
              <w:rPr>
                <w:color w:val="000000" w:themeColor="text1"/>
              </w:rPr>
            </w:pPr>
            <w:r w:rsidRPr="005B7C85">
              <w:rPr>
                <w:color w:val="000000" w:themeColor="text1"/>
              </w:rPr>
              <w:t>8</w:t>
            </w:r>
          </w:p>
        </w:tc>
        <w:tc>
          <w:tcPr>
            <w:tcW w:w="1993" w:type="dxa"/>
          </w:tcPr>
          <w:p w14:paraId="041FD036" w14:textId="77777777" w:rsidR="00E03D10" w:rsidRPr="005B7C85" w:rsidRDefault="00E03D10" w:rsidP="00E03D10">
            <w:pPr>
              <w:rPr>
                <w:color w:val="000000" w:themeColor="text1"/>
                <w:lang w:val="en-US"/>
              </w:rPr>
            </w:pPr>
            <w:r w:rsidRPr="005B7C85">
              <w:rPr>
                <w:color w:val="000000" w:themeColor="text1"/>
                <w:lang w:val="en-US"/>
              </w:rPr>
              <w:t>02.08.21</w:t>
            </w:r>
          </w:p>
        </w:tc>
        <w:tc>
          <w:tcPr>
            <w:tcW w:w="2426" w:type="dxa"/>
          </w:tcPr>
          <w:p w14:paraId="538362CF" w14:textId="77777777" w:rsidR="00E03D10" w:rsidRPr="005B7C85" w:rsidRDefault="00E03D10" w:rsidP="00E03D10">
            <w:pPr>
              <w:rPr>
                <w:color w:val="000000" w:themeColor="text1"/>
                <w:lang w:val="en-US"/>
              </w:rPr>
            </w:pPr>
            <w:r w:rsidRPr="005B7C85">
              <w:rPr>
                <w:color w:val="000000" w:themeColor="text1"/>
              </w:rPr>
              <w:t>9</w:t>
            </w:r>
            <w:r w:rsidRPr="005B7C85">
              <w:rPr>
                <w:color w:val="000000" w:themeColor="text1"/>
                <w:lang w:val="en-US"/>
              </w:rPr>
              <w:t xml:space="preserve">      03.08.21</w:t>
            </w:r>
          </w:p>
        </w:tc>
        <w:tc>
          <w:tcPr>
            <w:tcW w:w="1820" w:type="dxa"/>
          </w:tcPr>
          <w:p w14:paraId="72728C11" w14:textId="77777777" w:rsidR="00E03D10" w:rsidRPr="005B7C85" w:rsidRDefault="00E03D10" w:rsidP="00E03D10">
            <w:pPr>
              <w:rPr>
                <w:color w:val="000000" w:themeColor="text1"/>
              </w:rPr>
            </w:pPr>
            <w:r w:rsidRPr="005B7C85">
              <w:rPr>
                <w:color w:val="000000" w:themeColor="text1"/>
              </w:rPr>
              <w:t>14</w:t>
            </w:r>
          </w:p>
        </w:tc>
        <w:tc>
          <w:tcPr>
            <w:tcW w:w="1519" w:type="dxa"/>
          </w:tcPr>
          <w:p w14:paraId="2F746575" w14:textId="77777777" w:rsidR="00E03D10" w:rsidRPr="005B7C85" w:rsidRDefault="00E03D10" w:rsidP="00E03D10">
            <w:pPr>
              <w:rPr>
                <w:color w:val="000000" w:themeColor="text1"/>
                <w:lang w:val="en-US"/>
              </w:rPr>
            </w:pPr>
            <w:r w:rsidRPr="005B7C85">
              <w:rPr>
                <w:color w:val="000000" w:themeColor="text1"/>
                <w:lang w:val="en-US"/>
              </w:rPr>
              <w:t>18.08.21</w:t>
            </w:r>
          </w:p>
        </w:tc>
      </w:tr>
      <w:tr w:rsidR="00E03D10" w:rsidRPr="005B7C85" w14:paraId="334050CC" w14:textId="77777777" w:rsidTr="00E03D10">
        <w:tc>
          <w:tcPr>
            <w:tcW w:w="1587" w:type="dxa"/>
          </w:tcPr>
          <w:p w14:paraId="01EEFC4D" w14:textId="77777777" w:rsidR="00E03D10" w:rsidRPr="005B7C85" w:rsidRDefault="00E03D10" w:rsidP="00E03D10">
            <w:pPr>
              <w:rPr>
                <w:color w:val="000000" w:themeColor="text1"/>
              </w:rPr>
            </w:pPr>
            <w:r w:rsidRPr="005B7C85">
              <w:rPr>
                <w:color w:val="000000" w:themeColor="text1"/>
              </w:rPr>
              <w:t>2</w:t>
            </w:r>
          </w:p>
        </w:tc>
        <w:tc>
          <w:tcPr>
            <w:tcW w:w="1993" w:type="dxa"/>
          </w:tcPr>
          <w:p w14:paraId="4851D596" w14:textId="77777777" w:rsidR="00E03D10" w:rsidRPr="005B7C85" w:rsidRDefault="00E03D10" w:rsidP="00E03D10">
            <w:pPr>
              <w:rPr>
                <w:color w:val="000000" w:themeColor="text1"/>
                <w:lang w:val="en-US"/>
              </w:rPr>
            </w:pPr>
            <w:r w:rsidRPr="005B7C85">
              <w:rPr>
                <w:color w:val="000000" w:themeColor="text1"/>
                <w:lang w:val="en-US"/>
              </w:rPr>
              <w:t>18.08.21</w:t>
            </w:r>
          </w:p>
        </w:tc>
        <w:tc>
          <w:tcPr>
            <w:tcW w:w="2426" w:type="dxa"/>
          </w:tcPr>
          <w:p w14:paraId="067BBD81" w14:textId="77777777" w:rsidR="00E03D10" w:rsidRPr="005B7C85" w:rsidRDefault="00E03D10" w:rsidP="00E03D10">
            <w:pPr>
              <w:rPr>
                <w:color w:val="000000" w:themeColor="text1"/>
                <w:lang w:val="en-US"/>
              </w:rPr>
            </w:pPr>
            <w:r w:rsidRPr="005B7C85">
              <w:rPr>
                <w:color w:val="000000" w:themeColor="text1"/>
              </w:rPr>
              <w:t>10</w:t>
            </w:r>
            <w:r w:rsidRPr="005B7C85">
              <w:rPr>
                <w:color w:val="000000" w:themeColor="text1"/>
                <w:lang w:val="en-US"/>
              </w:rPr>
              <w:t xml:space="preserve">    04.03.21</w:t>
            </w:r>
          </w:p>
        </w:tc>
        <w:tc>
          <w:tcPr>
            <w:tcW w:w="1820" w:type="dxa"/>
          </w:tcPr>
          <w:p w14:paraId="5421B875" w14:textId="77777777" w:rsidR="00E03D10" w:rsidRPr="005B7C85" w:rsidRDefault="00E03D10" w:rsidP="00E03D10">
            <w:pPr>
              <w:rPr>
                <w:color w:val="000000" w:themeColor="text1"/>
              </w:rPr>
            </w:pPr>
            <w:r w:rsidRPr="005B7C85">
              <w:rPr>
                <w:color w:val="000000" w:themeColor="text1"/>
              </w:rPr>
              <w:t>180</w:t>
            </w:r>
          </w:p>
        </w:tc>
        <w:tc>
          <w:tcPr>
            <w:tcW w:w="1519" w:type="dxa"/>
          </w:tcPr>
          <w:p w14:paraId="2CAE3BFE" w14:textId="77777777" w:rsidR="00E03D10" w:rsidRPr="005B7C85" w:rsidRDefault="00E03D10" w:rsidP="00E03D10">
            <w:pPr>
              <w:rPr>
                <w:color w:val="000000" w:themeColor="text1"/>
                <w:lang w:val="en-US"/>
              </w:rPr>
            </w:pPr>
            <w:r w:rsidRPr="005B7C85">
              <w:rPr>
                <w:color w:val="000000" w:themeColor="text1"/>
                <w:lang w:val="en-US"/>
              </w:rPr>
              <w:t>23.08.21</w:t>
            </w:r>
          </w:p>
        </w:tc>
      </w:tr>
    </w:tbl>
    <w:p w14:paraId="45686D90" w14:textId="77777777" w:rsidR="00E03D10" w:rsidRPr="005B7C85" w:rsidRDefault="00E03D10" w:rsidP="00E03D10">
      <w:pPr>
        <w:rPr>
          <w:b/>
          <w:bCs/>
          <w:color w:val="000000"/>
        </w:rPr>
      </w:pPr>
      <w:r w:rsidRPr="005B7C85">
        <w:rPr>
          <w:b/>
          <w:bCs/>
          <w:color w:val="000000"/>
        </w:rPr>
        <w:t>Составление сетевого графика работ</w:t>
      </w:r>
    </w:p>
    <w:p w14:paraId="524003C7" w14:textId="77777777" w:rsidR="00E03D10" w:rsidRDefault="00E03D10" w:rsidP="00E03D10">
      <w:pPr>
        <w:rPr>
          <w:rFonts w:ascii="Verdana" w:hAnsi="Verdana"/>
          <w:b/>
          <w:bCs/>
          <w:color w:val="000000"/>
          <w:sz w:val="20"/>
          <w:szCs w:val="20"/>
        </w:rPr>
      </w:pPr>
      <w:r>
        <w:rPr>
          <w:noProof/>
        </w:rPr>
        <w:lastRenderedPageBreak/>
        <w:drawing>
          <wp:inline distT="0" distB="0" distL="0" distR="0" wp14:anchorId="68720BA0" wp14:editId="7A34E2D8">
            <wp:extent cx="3600450" cy="314325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0450" cy="3143250"/>
                    </a:xfrm>
                    <a:prstGeom prst="rect">
                      <a:avLst/>
                    </a:prstGeom>
                  </pic:spPr>
                </pic:pic>
              </a:graphicData>
            </a:graphic>
          </wp:inline>
        </w:drawing>
      </w:r>
    </w:p>
    <w:p w14:paraId="7CDDDAA8" w14:textId="77777777" w:rsidR="00E03D10" w:rsidRPr="00CE21A8" w:rsidRDefault="00E03D10" w:rsidP="00E03D10">
      <w:pPr>
        <w:tabs>
          <w:tab w:val="left" w:pos="7995"/>
        </w:tabs>
        <w:rPr>
          <w:b/>
          <w:i/>
          <w:iCs/>
          <w:color w:val="000000" w:themeColor="text1"/>
        </w:rPr>
      </w:pPr>
      <w:r>
        <w:rPr>
          <w:b/>
          <w:i/>
          <w:iCs/>
          <w:color w:val="000000" w:themeColor="text1"/>
        </w:rPr>
        <w:t>Рис</w:t>
      </w:r>
      <w:r w:rsidRPr="00CE21A8">
        <w:rPr>
          <w:b/>
          <w:i/>
          <w:iCs/>
          <w:color w:val="000000" w:themeColor="text1"/>
        </w:rPr>
        <w:t xml:space="preserve"> №</w:t>
      </w:r>
      <w:r>
        <w:rPr>
          <w:b/>
          <w:i/>
          <w:iCs/>
          <w:color w:val="000000" w:themeColor="text1"/>
        </w:rPr>
        <w:t>13.</w:t>
      </w:r>
      <w:r w:rsidRPr="00CE21A8">
        <w:rPr>
          <w:b/>
          <w:i/>
          <w:iCs/>
          <w:color w:val="000000" w:themeColor="text1"/>
        </w:rPr>
        <w:t xml:space="preserve">1. </w:t>
      </w:r>
      <w:r>
        <w:rPr>
          <w:bCs/>
          <w:i/>
          <w:iCs/>
          <w:color w:val="000000" w:themeColor="text1"/>
        </w:rPr>
        <w:t>сетевой график работ</w:t>
      </w:r>
    </w:p>
    <w:p w14:paraId="661A586A" w14:textId="77777777" w:rsidR="00E03D10" w:rsidRPr="005B7C85" w:rsidRDefault="00E03D10" w:rsidP="00E03D10">
      <w:pPr>
        <w:jc w:val="both"/>
        <w:rPr>
          <w:color w:val="000000"/>
        </w:rPr>
      </w:pPr>
    </w:p>
    <w:p w14:paraId="1BBEBE3D" w14:textId="77777777" w:rsidR="00E03D10" w:rsidRDefault="00E03D10" w:rsidP="00E03D10">
      <w:pPr>
        <w:rPr>
          <w:rFonts w:ascii="Verdana" w:hAnsi="Verdana"/>
          <w:b/>
          <w:bCs/>
          <w:color w:val="000000"/>
          <w:sz w:val="20"/>
          <w:szCs w:val="20"/>
        </w:rPr>
      </w:pPr>
    </w:p>
    <w:p w14:paraId="7F94FAEE" w14:textId="77777777" w:rsidR="00E03D10" w:rsidRPr="005B7C85" w:rsidRDefault="00E03D10" w:rsidP="00E03D10">
      <w:pPr>
        <w:rPr>
          <w:color w:val="000000"/>
        </w:rPr>
      </w:pPr>
      <w:r w:rsidRPr="005B7C85">
        <w:rPr>
          <w:color w:val="000000"/>
        </w:rPr>
        <w:t xml:space="preserve">Каждая из работ </w:t>
      </w:r>
      <w:r w:rsidRPr="005B7C85">
        <w:rPr>
          <w:color w:val="000000" w:themeColor="text1"/>
        </w:rPr>
        <w:t xml:space="preserve">предыдущей таблицы </w:t>
      </w:r>
      <w:r w:rsidRPr="005B7C85">
        <w:rPr>
          <w:color w:val="000000"/>
        </w:rPr>
        <w:t xml:space="preserve">на сетевом графике обозначается кружком, в который заносится ее номер. Кружки соединяются стрелками. Стрелка соответствует одному из чисел столбца </w:t>
      </w:r>
      <w:r w:rsidRPr="005B7C85">
        <w:rPr>
          <w:i/>
          <w:iCs/>
          <w:color w:val="000000"/>
        </w:rPr>
        <w:t>Предшественники</w:t>
      </w:r>
      <w:r w:rsidRPr="005B7C85">
        <w:rPr>
          <w:color w:val="000000"/>
        </w:rPr>
        <w:t xml:space="preserve"> и соединяет работу-предшественник с работой-последователем. </w:t>
      </w:r>
    </w:p>
    <w:p w14:paraId="116B7553" w14:textId="77777777" w:rsidR="00E03D10" w:rsidRDefault="00E03D10" w:rsidP="00E03D10">
      <w:pPr>
        <w:rPr>
          <w:rFonts w:ascii="Verdana" w:hAnsi="Verdana"/>
          <w:color w:val="000000"/>
          <w:sz w:val="20"/>
          <w:szCs w:val="20"/>
        </w:rPr>
      </w:pPr>
    </w:p>
    <w:p w14:paraId="6280A42D" w14:textId="77777777" w:rsidR="00E03D10" w:rsidRDefault="00E03D10" w:rsidP="00E03D10">
      <w:pPr>
        <w:rPr>
          <w:rFonts w:ascii="Verdana" w:hAnsi="Verdana"/>
          <w:color w:val="000000"/>
          <w:sz w:val="20"/>
          <w:szCs w:val="20"/>
          <w:lang w:val="ro-RO"/>
        </w:rPr>
      </w:pPr>
    </w:p>
    <w:p w14:paraId="7C2746EF" w14:textId="77777777" w:rsidR="00E03D10" w:rsidRPr="005B7C85" w:rsidRDefault="00E03D10" w:rsidP="00E03D10">
      <w:pPr>
        <w:tabs>
          <w:tab w:val="left" w:pos="7995"/>
        </w:tabs>
        <w:jc w:val="right"/>
        <w:rPr>
          <w:b/>
          <w:i/>
          <w:iCs/>
          <w:color w:val="000000" w:themeColor="text1"/>
          <w:lang w:val="en-US"/>
        </w:rPr>
      </w:pPr>
      <w:proofErr w:type="spellStart"/>
      <w:r w:rsidRPr="00CE21A8">
        <w:rPr>
          <w:b/>
          <w:i/>
          <w:iCs/>
          <w:color w:val="000000" w:themeColor="text1"/>
        </w:rPr>
        <w:t>Таб</w:t>
      </w:r>
      <w:proofErr w:type="spellEnd"/>
      <w:r w:rsidRPr="00CE21A8">
        <w:rPr>
          <w:b/>
          <w:i/>
          <w:iCs/>
          <w:color w:val="000000" w:themeColor="text1"/>
        </w:rPr>
        <w:t xml:space="preserve"> №</w:t>
      </w:r>
      <w:r>
        <w:rPr>
          <w:b/>
          <w:i/>
          <w:iCs/>
          <w:color w:val="000000" w:themeColor="text1"/>
        </w:rPr>
        <w:t>13.</w:t>
      </w:r>
      <w:r w:rsidRPr="00CE21A8">
        <w:rPr>
          <w:b/>
          <w:i/>
          <w:iCs/>
          <w:color w:val="000000" w:themeColor="text1"/>
        </w:rPr>
        <w:t xml:space="preserve">1. </w:t>
      </w:r>
      <w:r>
        <w:rPr>
          <w:bCs/>
          <w:i/>
          <w:iCs/>
          <w:color w:val="000000" w:themeColor="text1"/>
        </w:rPr>
        <w:t xml:space="preserve">Диаграмма </w:t>
      </w:r>
      <w:r>
        <w:rPr>
          <w:bCs/>
          <w:i/>
          <w:iCs/>
          <w:color w:val="000000" w:themeColor="text1"/>
          <w:lang w:val="en-US"/>
        </w:rPr>
        <w:t>Pert</w:t>
      </w:r>
    </w:p>
    <w:p w14:paraId="09D930F2" w14:textId="77777777" w:rsidR="00E03D10" w:rsidRPr="005B7C85" w:rsidRDefault="00E03D10" w:rsidP="00E03D10">
      <w:pPr>
        <w:jc w:val="right"/>
        <w:rPr>
          <w:bCs/>
          <w:sz w:val="20"/>
          <w:szCs w:val="20"/>
        </w:rPr>
      </w:pPr>
    </w:p>
    <w:tbl>
      <w:tblPr>
        <w:tblStyle w:val="a4"/>
        <w:tblW w:w="0" w:type="auto"/>
        <w:tblInd w:w="0" w:type="dxa"/>
        <w:tblLook w:val="04A0" w:firstRow="1" w:lastRow="0" w:firstColumn="1" w:lastColumn="0" w:noHBand="0" w:noVBand="1"/>
      </w:tblPr>
      <w:tblGrid>
        <w:gridCol w:w="886"/>
        <w:gridCol w:w="782"/>
        <w:gridCol w:w="804"/>
        <w:gridCol w:w="781"/>
        <w:gridCol w:w="780"/>
        <w:gridCol w:w="788"/>
        <w:gridCol w:w="780"/>
        <w:gridCol w:w="782"/>
        <w:gridCol w:w="775"/>
        <w:gridCol w:w="779"/>
        <w:gridCol w:w="704"/>
        <w:gridCol w:w="704"/>
      </w:tblGrid>
      <w:tr w:rsidR="00E03D10" w14:paraId="043A8D9E" w14:textId="77777777" w:rsidTr="00E03D10">
        <w:tc>
          <w:tcPr>
            <w:tcW w:w="886" w:type="dxa"/>
          </w:tcPr>
          <w:p w14:paraId="6C37599A"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Event</w:t>
            </w:r>
          </w:p>
        </w:tc>
        <w:tc>
          <w:tcPr>
            <w:tcW w:w="782" w:type="dxa"/>
          </w:tcPr>
          <w:p w14:paraId="227550CC"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T0</w:t>
            </w:r>
          </w:p>
        </w:tc>
        <w:tc>
          <w:tcPr>
            <w:tcW w:w="804" w:type="dxa"/>
          </w:tcPr>
          <w:p w14:paraId="09A972A9"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Tm</w:t>
            </w:r>
          </w:p>
        </w:tc>
        <w:tc>
          <w:tcPr>
            <w:tcW w:w="781" w:type="dxa"/>
          </w:tcPr>
          <w:p w14:paraId="44A07AFC" w14:textId="77777777" w:rsidR="00E03D10" w:rsidRPr="00CA19A2" w:rsidRDefault="00E03D10" w:rsidP="00E03D10">
            <w:pPr>
              <w:rPr>
                <w:rFonts w:ascii="Verdana" w:hAnsi="Verdana"/>
                <w:color w:val="000000" w:themeColor="text1"/>
                <w:sz w:val="20"/>
                <w:szCs w:val="20"/>
                <w:lang w:val="en-US"/>
              </w:rPr>
            </w:pPr>
            <w:proofErr w:type="spellStart"/>
            <w:r w:rsidRPr="00CA19A2">
              <w:rPr>
                <w:rFonts w:ascii="Verdana" w:hAnsi="Verdana"/>
                <w:color w:val="000000" w:themeColor="text1"/>
                <w:sz w:val="20"/>
                <w:szCs w:val="20"/>
                <w:lang w:val="en-US"/>
              </w:rPr>
              <w:t>Tp</w:t>
            </w:r>
            <w:proofErr w:type="spellEnd"/>
          </w:p>
        </w:tc>
        <w:tc>
          <w:tcPr>
            <w:tcW w:w="780" w:type="dxa"/>
          </w:tcPr>
          <w:p w14:paraId="5B9AFB39" w14:textId="77777777" w:rsidR="00E03D10" w:rsidRPr="00CA19A2" w:rsidRDefault="00E03D10" w:rsidP="00E03D10">
            <w:pPr>
              <w:rPr>
                <w:rFonts w:ascii="Verdana" w:hAnsi="Verdana"/>
                <w:color w:val="000000" w:themeColor="text1"/>
                <w:sz w:val="20"/>
                <w:szCs w:val="20"/>
                <w:lang w:val="en-US"/>
              </w:rPr>
            </w:pPr>
            <w:proofErr w:type="spellStart"/>
            <w:r w:rsidRPr="00CA19A2">
              <w:rPr>
                <w:rFonts w:ascii="Verdana" w:hAnsi="Verdana"/>
                <w:color w:val="000000" w:themeColor="text1"/>
                <w:sz w:val="20"/>
                <w:szCs w:val="20"/>
                <w:lang w:val="en-US"/>
              </w:rPr>
              <w:t>Te</w:t>
            </w:r>
            <w:proofErr w:type="spellEnd"/>
          </w:p>
        </w:tc>
        <w:tc>
          <w:tcPr>
            <w:tcW w:w="788" w:type="dxa"/>
          </w:tcPr>
          <w:p w14:paraId="63A4A634"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ES</w:t>
            </w:r>
          </w:p>
        </w:tc>
        <w:tc>
          <w:tcPr>
            <w:tcW w:w="780" w:type="dxa"/>
          </w:tcPr>
          <w:p w14:paraId="3E88F354"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EF</w:t>
            </w:r>
          </w:p>
        </w:tc>
        <w:tc>
          <w:tcPr>
            <w:tcW w:w="782" w:type="dxa"/>
          </w:tcPr>
          <w:p w14:paraId="26EBC093"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LS</w:t>
            </w:r>
          </w:p>
        </w:tc>
        <w:tc>
          <w:tcPr>
            <w:tcW w:w="775" w:type="dxa"/>
          </w:tcPr>
          <w:p w14:paraId="3D477FD3"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LF</w:t>
            </w:r>
          </w:p>
        </w:tc>
        <w:tc>
          <w:tcPr>
            <w:tcW w:w="779" w:type="dxa"/>
          </w:tcPr>
          <w:p w14:paraId="7AFF92DF"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TF</w:t>
            </w:r>
          </w:p>
        </w:tc>
        <w:tc>
          <w:tcPr>
            <w:tcW w:w="704" w:type="dxa"/>
          </w:tcPr>
          <w:p w14:paraId="39B27152" w14:textId="77777777" w:rsidR="00E03D10" w:rsidRPr="00CA19A2" w:rsidRDefault="00E03D10" w:rsidP="00E03D10">
            <w:pPr>
              <w:rPr>
                <w:rFonts w:ascii="Verdana" w:hAnsi="Verdana"/>
                <w:color w:val="000000" w:themeColor="text1"/>
                <w:sz w:val="20"/>
                <w:szCs w:val="20"/>
                <w:lang w:val="en-US"/>
              </w:rPr>
            </w:pPr>
            <w:proofErr w:type="spellStart"/>
            <w:r w:rsidRPr="00CA19A2">
              <w:rPr>
                <w:rFonts w:ascii="Verdana" w:hAnsi="Verdana"/>
                <w:color w:val="000000" w:themeColor="text1"/>
                <w:sz w:val="20"/>
                <w:szCs w:val="20"/>
                <w:lang w:val="en-US"/>
              </w:rPr>
              <w:t>s.d.</w:t>
            </w:r>
            <w:proofErr w:type="spellEnd"/>
          </w:p>
        </w:tc>
        <w:tc>
          <w:tcPr>
            <w:tcW w:w="704" w:type="dxa"/>
          </w:tcPr>
          <w:p w14:paraId="0DB21775"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Var.</w:t>
            </w:r>
          </w:p>
        </w:tc>
      </w:tr>
      <w:tr w:rsidR="00E03D10" w14:paraId="51E032B8" w14:textId="77777777" w:rsidTr="00E03D10">
        <w:tc>
          <w:tcPr>
            <w:tcW w:w="886" w:type="dxa"/>
          </w:tcPr>
          <w:p w14:paraId="55579D05"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1-2</w:t>
            </w:r>
          </w:p>
        </w:tc>
        <w:tc>
          <w:tcPr>
            <w:tcW w:w="782" w:type="dxa"/>
          </w:tcPr>
          <w:p w14:paraId="1D2FB29E"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0</w:t>
            </w:r>
          </w:p>
        </w:tc>
        <w:tc>
          <w:tcPr>
            <w:tcW w:w="804" w:type="dxa"/>
          </w:tcPr>
          <w:p w14:paraId="49E41D28"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0</w:t>
            </w:r>
          </w:p>
        </w:tc>
        <w:tc>
          <w:tcPr>
            <w:tcW w:w="781" w:type="dxa"/>
          </w:tcPr>
          <w:p w14:paraId="4F3F657E"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0</w:t>
            </w:r>
          </w:p>
        </w:tc>
        <w:tc>
          <w:tcPr>
            <w:tcW w:w="780" w:type="dxa"/>
          </w:tcPr>
          <w:p w14:paraId="4E256412"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0</w:t>
            </w:r>
          </w:p>
        </w:tc>
        <w:tc>
          <w:tcPr>
            <w:tcW w:w="788" w:type="dxa"/>
          </w:tcPr>
          <w:p w14:paraId="0B7CE374"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0</w:t>
            </w:r>
          </w:p>
        </w:tc>
        <w:tc>
          <w:tcPr>
            <w:tcW w:w="780" w:type="dxa"/>
          </w:tcPr>
          <w:p w14:paraId="512E959B"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0</w:t>
            </w:r>
          </w:p>
        </w:tc>
        <w:tc>
          <w:tcPr>
            <w:tcW w:w="782" w:type="dxa"/>
          </w:tcPr>
          <w:p w14:paraId="032E4B8E"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0</w:t>
            </w:r>
          </w:p>
        </w:tc>
        <w:tc>
          <w:tcPr>
            <w:tcW w:w="775" w:type="dxa"/>
          </w:tcPr>
          <w:p w14:paraId="22153DCF"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0</w:t>
            </w:r>
          </w:p>
        </w:tc>
        <w:tc>
          <w:tcPr>
            <w:tcW w:w="779" w:type="dxa"/>
          </w:tcPr>
          <w:p w14:paraId="23F10306"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0</w:t>
            </w:r>
          </w:p>
        </w:tc>
        <w:tc>
          <w:tcPr>
            <w:tcW w:w="704" w:type="dxa"/>
          </w:tcPr>
          <w:p w14:paraId="700DB8F8"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0</w:t>
            </w:r>
          </w:p>
        </w:tc>
        <w:tc>
          <w:tcPr>
            <w:tcW w:w="704" w:type="dxa"/>
          </w:tcPr>
          <w:p w14:paraId="597E0059"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0</w:t>
            </w:r>
          </w:p>
        </w:tc>
      </w:tr>
      <w:tr w:rsidR="00E03D10" w14:paraId="5C5F3421" w14:textId="77777777" w:rsidTr="00E03D10">
        <w:tc>
          <w:tcPr>
            <w:tcW w:w="886" w:type="dxa"/>
          </w:tcPr>
          <w:p w14:paraId="21069543"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2-3</w:t>
            </w:r>
          </w:p>
        </w:tc>
        <w:tc>
          <w:tcPr>
            <w:tcW w:w="782" w:type="dxa"/>
          </w:tcPr>
          <w:p w14:paraId="1498EBB5"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2</w:t>
            </w:r>
          </w:p>
        </w:tc>
        <w:tc>
          <w:tcPr>
            <w:tcW w:w="804" w:type="dxa"/>
          </w:tcPr>
          <w:p w14:paraId="4997335A"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3</w:t>
            </w:r>
          </w:p>
        </w:tc>
        <w:tc>
          <w:tcPr>
            <w:tcW w:w="781" w:type="dxa"/>
          </w:tcPr>
          <w:p w14:paraId="4899F12A"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5</w:t>
            </w:r>
          </w:p>
        </w:tc>
        <w:tc>
          <w:tcPr>
            <w:tcW w:w="780" w:type="dxa"/>
          </w:tcPr>
          <w:p w14:paraId="54C5C08F"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3</w:t>
            </w:r>
          </w:p>
        </w:tc>
        <w:tc>
          <w:tcPr>
            <w:tcW w:w="788" w:type="dxa"/>
          </w:tcPr>
          <w:p w14:paraId="417901CB"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0</w:t>
            </w:r>
          </w:p>
        </w:tc>
        <w:tc>
          <w:tcPr>
            <w:tcW w:w="780" w:type="dxa"/>
          </w:tcPr>
          <w:p w14:paraId="5A46AC66"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3</w:t>
            </w:r>
          </w:p>
        </w:tc>
        <w:tc>
          <w:tcPr>
            <w:tcW w:w="782" w:type="dxa"/>
          </w:tcPr>
          <w:p w14:paraId="6450B538"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4</w:t>
            </w:r>
          </w:p>
        </w:tc>
        <w:tc>
          <w:tcPr>
            <w:tcW w:w="775" w:type="dxa"/>
          </w:tcPr>
          <w:p w14:paraId="07452254"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7</w:t>
            </w:r>
          </w:p>
        </w:tc>
        <w:tc>
          <w:tcPr>
            <w:tcW w:w="779" w:type="dxa"/>
          </w:tcPr>
          <w:p w14:paraId="0242A319"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4</w:t>
            </w:r>
          </w:p>
        </w:tc>
        <w:tc>
          <w:tcPr>
            <w:tcW w:w="704" w:type="dxa"/>
          </w:tcPr>
          <w:p w14:paraId="51779A7F"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0.5</w:t>
            </w:r>
          </w:p>
        </w:tc>
        <w:tc>
          <w:tcPr>
            <w:tcW w:w="704" w:type="dxa"/>
          </w:tcPr>
          <w:p w14:paraId="746EDE9D"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0.7</w:t>
            </w:r>
          </w:p>
        </w:tc>
      </w:tr>
      <w:tr w:rsidR="00E03D10" w14:paraId="41D8EE26" w14:textId="77777777" w:rsidTr="00E03D10">
        <w:tc>
          <w:tcPr>
            <w:tcW w:w="886" w:type="dxa"/>
          </w:tcPr>
          <w:p w14:paraId="4B5FC302"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2-10</w:t>
            </w:r>
          </w:p>
        </w:tc>
        <w:tc>
          <w:tcPr>
            <w:tcW w:w="782" w:type="dxa"/>
          </w:tcPr>
          <w:p w14:paraId="33C90895"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2</w:t>
            </w:r>
          </w:p>
        </w:tc>
        <w:tc>
          <w:tcPr>
            <w:tcW w:w="804" w:type="dxa"/>
          </w:tcPr>
          <w:p w14:paraId="425B0256"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3</w:t>
            </w:r>
          </w:p>
        </w:tc>
        <w:tc>
          <w:tcPr>
            <w:tcW w:w="781" w:type="dxa"/>
          </w:tcPr>
          <w:p w14:paraId="38757EA6"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5</w:t>
            </w:r>
          </w:p>
        </w:tc>
        <w:tc>
          <w:tcPr>
            <w:tcW w:w="780" w:type="dxa"/>
          </w:tcPr>
          <w:p w14:paraId="0E88853E"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3</w:t>
            </w:r>
          </w:p>
        </w:tc>
        <w:tc>
          <w:tcPr>
            <w:tcW w:w="788" w:type="dxa"/>
          </w:tcPr>
          <w:p w14:paraId="266C5452"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0</w:t>
            </w:r>
          </w:p>
        </w:tc>
        <w:tc>
          <w:tcPr>
            <w:tcW w:w="780" w:type="dxa"/>
          </w:tcPr>
          <w:p w14:paraId="24EB9B7E"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3</w:t>
            </w:r>
          </w:p>
        </w:tc>
        <w:tc>
          <w:tcPr>
            <w:tcW w:w="782" w:type="dxa"/>
          </w:tcPr>
          <w:p w14:paraId="7DB8F21C"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0</w:t>
            </w:r>
          </w:p>
        </w:tc>
        <w:tc>
          <w:tcPr>
            <w:tcW w:w="775" w:type="dxa"/>
          </w:tcPr>
          <w:p w14:paraId="3B2D04FF"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3</w:t>
            </w:r>
          </w:p>
        </w:tc>
        <w:tc>
          <w:tcPr>
            <w:tcW w:w="779" w:type="dxa"/>
          </w:tcPr>
          <w:p w14:paraId="492588F9"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0</w:t>
            </w:r>
          </w:p>
        </w:tc>
        <w:tc>
          <w:tcPr>
            <w:tcW w:w="704" w:type="dxa"/>
          </w:tcPr>
          <w:p w14:paraId="4004863C"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0.5</w:t>
            </w:r>
          </w:p>
        </w:tc>
        <w:tc>
          <w:tcPr>
            <w:tcW w:w="704" w:type="dxa"/>
          </w:tcPr>
          <w:p w14:paraId="089E741B"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0.7</w:t>
            </w:r>
          </w:p>
        </w:tc>
      </w:tr>
      <w:tr w:rsidR="00E03D10" w14:paraId="28A7A203" w14:textId="77777777" w:rsidTr="00E03D10">
        <w:tc>
          <w:tcPr>
            <w:tcW w:w="886" w:type="dxa"/>
          </w:tcPr>
          <w:p w14:paraId="3A350671"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10-11</w:t>
            </w:r>
          </w:p>
        </w:tc>
        <w:tc>
          <w:tcPr>
            <w:tcW w:w="782" w:type="dxa"/>
          </w:tcPr>
          <w:p w14:paraId="1F44E057"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180</w:t>
            </w:r>
          </w:p>
        </w:tc>
        <w:tc>
          <w:tcPr>
            <w:tcW w:w="804" w:type="dxa"/>
          </w:tcPr>
          <w:p w14:paraId="305F216E"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180</w:t>
            </w:r>
          </w:p>
        </w:tc>
        <w:tc>
          <w:tcPr>
            <w:tcW w:w="781" w:type="dxa"/>
          </w:tcPr>
          <w:p w14:paraId="4C9238CD"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180</w:t>
            </w:r>
          </w:p>
        </w:tc>
        <w:tc>
          <w:tcPr>
            <w:tcW w:w="780" w:type="dxa"/>
          </w:tcPr>
          <w:p w14:paraId="2099E106"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180</w:t>
            </w:r>
          </w:p>
        </w:tc>
        <w:tc>
          <w:tcPr>
            <w:tcW w:w="788" w:type="dxa"/>
          </w:tcPr>
          <w:p w14:paraId="4A5A60C5"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3</w:t>
            </w:r>
          </w:p>
        </w:tc>
        <w:tc>
          <w:tcPr>
            <w:tcW w:w="780" w:type="dxa"/>
          </w:tcPr>
          <w:p w14:paraId="083F4B3F"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183</w:t>
            </w:r>
          </w:p>
        </w:tc>
        <w:tc>
          <w:tcPr>
            <w:tcW w:w="782" w:type="dxa"/>
          </w:tcPr>
          <w:p w14:paraId="7F367604"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3</w:t>
            </w:r>
          </w:p>
        </w:tc>
        <w:tc>
          <w:tcPr>
            <w:tcW w:w="775" w:type="dxa"/>
          </w:tcPr>
          <w:p w14:paraId="675A7841"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183</w:t>
            </w:r>
          </w:p>
        </w:tc>
        <w:tc>
          <w:tcPr>
            <w:tcW w:w="779" w:type="dxa"/>
          </w:tcPr>
          <w:p w14:paraId="14C438BF"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0</w:t>
            </w:r>
          </w:p>
        </w:tc>
        <w:tc>
          <w:tcPr>
            <w:tcW w:w="704" w:type="dxa"/>
          </w:tcPr>
          <w:p w14:paraId="46C1B6C7"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0</w:t>
            </w:r>
          </w:p>
        </w:tc>
        <w:tc>
          <w:tcPr>
            <w:tcW w:w="704" w:type="dxa"/>
          </w:tcPr>
          <w:p w14:paraId="108DBD66"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0</w:t>
            </w:r>
          </w:p>
        </w:tc>
      </w:tr>
      <w:tr w:rsidR="00E03D10" w14:paraId="5005F553" w14:textId="77777777" w:rsidTr="00E03D10">
        <w:tc>
          <w:tcPr>
            <w:tcW w:w="886" w:type="dxa"/>
          </w:tcPr>
          <w:p w14:paraId="41FF0A28"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3-4</w:t>
            </w:r>
          </w:p>
        </w:tc>
        <w:tc>
          <w:tcPr>
            <w:tcW w:w="782" w:type="dxa"/>
          </w:tcPr>
          <w:p w14:paraId="70357BCB"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25</w:t>
            </w:r>
          </w:p>
        </w:tc>
        <w:tc>
          <w:tcPr>
            <w:tcW w:w="804" w:type="dxa"/>
          </w:tcPr>
          <w:p w14:paraId="4EDAFDBA"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27</w:t>
            </w:r>
          </w:p>
        </w:tc>
        <w:tc>
          <w:tcPr>
            <w:tcW w:w="781" w:type="dxa"/>
          </w:tcPr>
          <w:p w14:paraId="4244A076"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28</w:t>
            </w:r>
          </w:p>
        </w:tc>
        <w:tc>
          <w:tcPr>
            <w:tcW w:w="780" w:type="dxa"/>
          </w:tcPr>
          <w:p w14:paraId="5DCCAB2D"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27</w:t>
            </w:r>
          </w:p>
        </w:tc>
        <w:tc>
          <w:tcPr>
            <w:tcW w:w="788" w:type="dxa"/>
          </w:tcPr>
          <w:p w14:paraId="0FCFD529"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3</w:t>
            </w:r>
          </w:p>
        </w:tc>
        <w:tc>
          <w:tcPr>
            <w:tcW w:w="780" w:type="dxa"/>
          </w:tcPr>
          <w:p w14:paraId="33314A61"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30</w:t>
            </w:r>
          </w:p>
        </w:tc>
        <w:tc>
          <w:tcPr>
            <w:tcW w:w="782" w:type="dxa"/>
          </w:tcPr>
          <w:p w14:paraId="04FF45D5"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7</w:t>
            </w:r>
          </w:p>
        </w:tc>
        <w:tc>
          <w:tcPr>
            <w:tcW w:w="775" w:type="dxa"/>
          </w:tcPr>
          <w:p w14:paraId="5026A0A5"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35</w:t>
            </w:r>
          </w:p>
        </w:tc>
        <w:tc>
          <w:tcPr>
            <w:tcW w:w="779" w:type="dxa"/>
          </w:tcPr>
          <w:p w14:paraId="74EDB07B"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4</w:t>
            </w:r>
          </w:p>
        </w:tc>
        <w:tc>
          <w:tcPr>
            <w:tcW w:w="704" w:type="dxa"/>
          </w:tcPr>
          <w:p w14:paraId="5D985704"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0.5</w:t>
            </w:r>
          </w:p>
        </w:tc>
        <w:tc>
          <w:tcPr>
            <w:tcW w:w="704" w:type="dxa"/>
          </w:tcPr>
          <w:p w14:paraId="384F29DE"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0.7</w:t>
            </w:r>
          </w:p>
        </w:tc>
      </w:tr>
      <w:tr w:rsidR="00E03D10" w14:paraId="2296B8A5" w14:textId="77777777" w:rsidTr="00E03D10">
        <w:tc>
          <w:tcPr>
            <w:tcW w:w="886" w:type="dxa"/>
          </w:tcPr>
          <w:p w14:paraId="0FA15C87"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4-5</w:t>
            </w:r>
          </w:p>
        </w:tc>
        <w:tc>
          <w:tcPr>
            <w:tcW w:w="782" w:type="dxa"/>
          </w:tcPr>
          <w:p w14:paraId="3C6765AF"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29</w:t>
            </w:r>
          </w:p>
        </w:tc>
        <w:tc>
          <w:tcPr>
            <w:tcW w:w="804" w:type="dxa"/>
          </w:tcPr>
          <w:p w14:paraId="65B4BEB7"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30</w:t>
            </w:r>
          </w:p>
        </w:tc>
        <w:tc>
          <w:tcPr>
            <w:tcW w:w="781" w:type="dxa"/>
          </w:tcPr>
          <w:p w14:paraId="62057202"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33</w:t>
            </w:r>
          </w:p>
        </w:tc>
        <w:tc>
          <w:tcPr>
            <w:tcW w:w="780" w:type="dxa"/>
          </w:tcPr>
          <w:p w14:paraId="05F3966A"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30</w:t>
            </w:r>
          </w:p>
        </w:tc>
        <w:tc>
          <w:tcPr>
            <w:tcW w:w="788" w:type="dxa"/>
          </w:tcPr>
          <w:p w14:paraId="6CDE1242"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30</w:t>
            </w:r>
          </w:p>
        </w:tc>
        <w:tc>
          <w:tcPr>
            <w:tcW w:w="780" w:type="dxa"/>
          </w:tcPr>
          <w:p w14:paraId="1E6F5F32"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60</w:t>
            </w:r>
          </w:p>
        </w:tc>
        <w:tc>
          <w:tcPr>
            <w:tcW w:w="782" w:type="dxa"/>
          </w:tcPr>
          <w:p w14:paraId="31A3C653"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35</w:t>
            </w:r>
          </w:p>
        </w:tc>
        <w:tc>
          <w:tcPr>
            <w:tcW w:w="775" w:type="dxa"/>
          </w:tcPr>
          <w:p w14:paraId="72FC2ABA"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65</w:t>
            </w:r>
          </w:p>
        </w:tc>
        <w:tc>
          <w:tcPr>
            <w:tcW w:w="779" w:type="dxa"/>
          </w:tcPr>
          <w:p w14:paraId="4F0013D6"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5</w:t>
            </w:r>
          </w:p>
        </w:tc>
        <w:tc>
          <w:tcPr>
            <w:tcW w:w="704" w:type="dxa"/>
          </w:tcPr>
          <w:p w14:paraId="5105D2BB"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0.6</w:t>
            </w:r>
          </w:p>
        </w:tc>
        <w:tc>
          <w:tcPr>
            <w:tcW w:w="704" w:type="dxa"/>
          </w:tcPr>
          <w:p w14:paraId="67722F8A"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0.7</w:t>
            </w:r>
          </w:p>
        </w:tc>
      </w:tr>
      <w:tr w:rsidR="00E03D10" w14:paraId="4F73DF17" w14:textId="77777777" w:rsidTr="00E03D10">
        <w:tc>
          <w:tcPr>
            <w:tcW w:w="886" w:type="dxa"/>
          </w:tcPr>
          <w:p w14:paraId="0B3660EB"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4-7</w:t>
            </w:r>
          </w:p>
        </w:tc>
        <w:tc>
          <w:tcPr>
            <w:tcW w:w="782" w:type="dxa"/>
          </w:tcPr>
          <w:p w14:paraId="4030DC15"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29</w:t>
            </w:r>
          </w:p>
        </w:tc>
        <w:tc>
          <w:tcPr>
            <w:tcW w:w="804" w:type="dxa"/>
          </w:tcPr>
          <w:p w14:paraId="2D77DAC3"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30</w:t>
            </w:r>
          </w:p>
        </w:tc>
        <w:tc>
          <w:tcPr>
            <w:tcW w:w="781" w:type="dxa"/>
          </w:tcPr>
          <w:p w14:paraId="6A10291A"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33</w:t>
            </w:r>
          </w:p>
        </w:tc>
        <w:tc>
          <w:tcPr>
            <w:tcW w:w="780" w:type="dxa"/>
          </w:tcPr>
          <w:p w14:paraId="0905C87A"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30</w:t>
            </w:r>
          </w:p>
        </w:tc>
        <w:tc>
          <w:tcPr>
            <w:tcW w:w="788" w:type="dxa"/>
          </w:tcPr>
          <w:p w14:paraId="3DE8B7BA"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30</w:t>
            </w:r>
          </w:p>
        </w:tc>
        <w:tc>
          <w:tcPr>
            <w:tcW w:w="780" w:type="dxa"/>
          </w:tcPr>
          <w:p w14:paraId="23DD3862"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60</w:t>
            </w:r>
          </w:p>
        </w:tc>
        <w:tc>
          <w:tcPr>
            <w:tcW w:w="782" w:type="dxa"/>
          </w:tcPr>
          <w:p w14:paraId="78C8CAF5"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79</w:t>
            </w:r>
          </w:p>
        </w:tc>
        <w:tc>
          <w:tcPr>
            <w:tcW w:w="775" w:type="dxa"/>
          </w:tcPr>
          <w:p w14:paraId="4A1F2485"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109</w:t>
            </w:r>
          </w:p>
        </w:tc>
        <w:tc>
          <w:tcPr>
            <w:tcW w:w="779" w:type="dxa"/>
          </w:tcPr>
          <w:p w14:paraId="27C8E48D"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49</w:t>
            </w:r>
          </w:p>
        </w:tc>
        <w:tc>
          <w:tcPr>
            <w:tcW w:w="704" w:type="dxa"/>
          </w:tcPr>
          <w:p w14:paraId="60F4ADB8"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0.6</w:t>
            </w:r>
          </w:p>
        </w:tc>
        <w:tc>
          <w:tcPr>
            <w:tcW w:w="704" w:type="dxa"/>
          </w:tcPr>
          <w:p w14:paraId="25B94409"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0.7</w:t>
            </w:r>
          </w:p>
        </w:tc>
      </w:tr>
      <w:tr w:rsidR="00E03D10" w14:paraId="105A7BAD" w14:textId="77777777" w:rsidTr="00E03D10">
        <w:tc>
          <w:tcPr>
            <w:tcW w:w="886" w:type="dxa"/>
          </w:tcPr>
          <w:p w14:paraId="2B425CAF"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5-6</w:t>
            </w:r>
          </w:p>
        </w:tc>
        <w:tc>
          <w:tcPr>
            <w:tcW w:w="782" w:type="dxa"/>
          </w:tcPr>
          <w:p w14:paraId="2BEA6B8F"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30</w:t>
            </w:r>
          </w:p>
        </w:tc>
        <w:tc>
          <w:tcPr>
            <w:tcW w:w="804" w:type="dxa"/>
          </w:tcPr>
          <w:p w14:paraId="5B2D1973"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30</w:t>
            </w:r>
          </w:p>
        </w:tc>
        <w:tc>
          <w:tcPr>
            <w:tcW w:w="781" w:type="dxa"/>
          </w:tcPr>
          <w:p w14:paraId="6C363C13"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32</w:t>
            </w:r>
          </w:p>
        </w:tc>
        <w:tc>
          <w:tcPr>
            <w:tcW w:w="780" w:type="dxa"/>
          </w:tcPr>
          <w:p w14:paraId="77AB82EF"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30</w:t>
            </w:r>
          </w:p>
        </w:tc>
        <w:tc>
          <w:tcPr>
            <w:tcW w:w="788" w:type="dxa"/>
          </w:tcPr>
          <w:p w14:paraId="09CB0988"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60</w:t>
            </w:r>
          </w:p>
        </w:tc>
        <w:tc>
          <w:tcPr>
            <w:tcW w:w="780" w:type="dxa"/>
          </w:tcPr>
          <w:p w14:paraId="4D395FE0"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90</w:t>
            </w:r>
          </w:p>
        </w:tc>
        <w:tc>
          <w:tcPr>
            <w:tcW w:w="782" w:type="dxa"/>
          </w:tcPr>
          <w:p w14:paraId="2D1FFA6E"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65</w:t>
            </w:r>
          </w:p>
        </w:tc>
        <w:tc>
          <w:tcPr>
            <w:tcW w:w="775" w:type="dxa"/>
          </w:tcPr>
          <w:p w14:paraId="3ED71093"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95</w:t>
            </w:r>
          </w:p>
        </w:tc>
        <w:tc>
          <w:tcPr>
            <w:tcW w:w="779" w:type="dxa"/>
          </w:tcPr>
          <w:p w14:paraId="5BA39D3C"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5</w:t>
            </w:r>
          </w:p>
        </w:tc>
        <w:tc>
          <w:tcPr>
            <w:tcW w:w="704" w:type="dxa"/>
          </w:tcPr>
          <w:p w14:paraId="2ED3EBBA"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0.3</w:t>
            </w:r>
          </w:p>
        </w:tc>
        <w:tc>
          <w:tcPr>
            <w:tcW w:w="704" w:type="dxa"/>
          </w:tcPr>
          <w:p w14:paraId="13070BC0"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0.5</w:t>
            </w:r>
          </w:p>
        </w:tc>
      </w:tr>
      <w:tr w:rsidR="00E03D10" w14:paraId="3575B0A7" w14:textId="77777777" w:rsidTr="00E03D10">
        <w:tc>
          <w:tcPr>
            <w:tcW w:w="886" w:type="dxa"/>
          </w:tcPr>
          <w:p w14:paraId="7A4754CA"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6-7</w:t>
            </w:r>
          </w:p>
        </w:tc>
        <w:tc>
          <w:tcPr>
            <w:tcW w:w="782" w:type="dxa"/>
          </w:tcPr>
          <w:p w14:paraId="1D8CCB63"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13</w:t>
            </w:r>
          </w:p>
        </w:tc>
        <w:tc>
          <w:tcPr>
            <w:tcW w:w="804" w:type="dxa"/>
          </w:tcPr>
          <w:p w14:paraId="3D634E23"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14</w:t>
            </w:r>
          </w:p>
        </w:tc>
        <w:tc>
          <w:tcPr>
            <w:tcW w:w="781" w:type="dxa"/>
          </w:tcPr>
          <w:p w14:paraId="25B95EE5"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16</w:t>
            </w:r>
          </w:p>
        </w:tc>
        <w:tc>
          <w:tcPr>
            <w:tcW w:w="780" w:type="dxa"/>
          </w:tcPr>
          <w:p w14:paraId="537A4A49"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14</w:t>
            </w:r>
          </w:p>
        </w:tc>
        <w:tc>
          <w:tcPr>
            <w:tcW w:w="788" w:type="dxa"/>
          </w:tcPr>
          <w:p w14:paraId="1580BD38"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90</w:t>
            </w:r>
          </w:p>
        </w:tc>
        <w:tc>
          <w:tcPr>
            <w:tcW w:w="780" w:type="dxa"/>
          </w:tcPr>
          <w:p w14:paraId="06E7DA00"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104</w:t>
            </w:r>
          </w:p>
        </w:tc>
        <w:tc>
          <w:tcPr>
            <w:tcW w:w="782" w:type="dxa"/>
          </w:tcPr>
          <w:p w14:paraId="07A2DE83"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95</w:t>
            </w:r>
          </w:p>
        </w:tc>
        <w:tc>
          <w:tcPr>
            <w:tcW w:w="775" w:type="dxa"/>
          </w:tcPr>
          <w:p w14:paraId="0E3EF706"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109</w:t>
            </w:r>
          </w:p>
        </w:tc>
        <w:tc>
          <w:tcPr>
            <w:tcW w:w="779" w:type="dxa"/>
          </w:tcPr>
          <w:p w14:paraId="209753D5"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5</w:t>
            </w:r>
          </w:p>
        </w:tc>
        <w:tc>
          <w:tcPr>
            <w:tcW w:w="704" w:type="dxa"/>
          </w:tcPr>
          <w:p w14:paraId="6877E420"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0.5</w:t>
            </w:r>
          </w:p>
        </w:tc>
        <w:tc>
          <w:tcPr>
            <w:tcW w:w="704" w:type="dxa"/>
          </w:tcPr>
          <w:p w14:paraId="5A777FFB"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0.7</w:t>
            </w:r>
          </w:p>
        </w:tc>
      </w:tr>
      <w:tr w:rsidR="00E03D10" w14:paraId="3388D2C7" w14:textId="77777777" w:rsidTr="00E03D10">
        <w:tc>
          <w:tcPr>
            <w:tcW w:w="886" w:type="dxa"/>
          </w:tcPr>
          <w:p w14:paraId="7F06C2CB"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7-8</w:t>
            </w:r>
          </w:p>
        </w:tc>
        <w:tc>
          <w:tcPr>
            <w:tcW w:w="782" w:type="dxa"/>
          </w:tcPr>
          <w:p w14:paraId="416BD491"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30</w:t>
            </w:r>
          </w:p>
        </w:tc>
        <w:tc>
          <w:tcPr>
            <w:tcW w:w="804" w:type="dxa"/>
          </w:tcPr>
          <w:p w14:paraId="60C68B07"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30</w:t>
            </w:r>
          </w:p>
        </w:tc>
        <w:tc>
          <w:tcPr>
            <w:tcW w:w="781" w:type="dxa"/>
          </w:tcPr>
          <w:p w14:paraId="3BD068E7"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31</w:t>
            </w:r>
          </w:p>
        </w:tc>
        <w:tc>
          <w:tcPr>
            <w:tcW w:w="780" w:type="dxa"/>
          </w:tcPr>
          <w:p w14:paraId="45554C32"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30</w:t>
            </w:r>
          </w:p>
        </w:tc>
        <w:tc>
          <w:tcPr>
            <w:tcW w:w="788" w:type="dxa"/>
          </w:tcPr>
          <w:p w14:paraId="7458F1AD"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104</w:t>
            </w:r>
          </w:p>
        </w:tc>
        <w:tc>
          <w:tcPr>
            <w:tcW w:w="780" w:type="dxa"/>
          </w:tcPr>
          <w:p w14:paraId="133C800C"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134</w:t>
            </w:r>
          </w:p>
        </w:tc>
        <w:tc>
          <w:tcPr>
            <w:tcW w:w="782" w:type="dxa"/>
          </w:tcPr>
          <w:p w14:paraId="13090C20"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109</w:t>
            </w:r>
          </w:p>
        </w:tc>
        <w:tc>
          <w:tcPr>
            <w:tcW w:w="775" w:type="dxa"/>
          </w:tcPr>
          <w:p w14:paraId="5D22F134"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139</w:t>
            </w:r>
          </w:p>
        </w:tc>
        <w:tc>
          <w:tcPr>
            <w:tcW w:w="779" w:type="dxa"/>
          </w:tcPr>
          <w:p w14:paraId="208C3FF8"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5</w:t>
            </w:r>
          </w:p>
        </w:tc>
        <w:tc>
          <w:tcPr>
            <w:tcW w:w="704" w:type="dxa"/>
          </w:tcPr>
          <w:p w14:paraId="3F7ECC09"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0.16</w:t>
            </w:r>
          </w:p>
        </w:tc>
        <w:tc>
          <w:tcPr>
            <w:tcW w:w="704" w:type="dxa"/>
          </w:tcPr>
          <w:p w14:paraId="7E663EEC"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0.4</w:t>
            </w:r>
          </w:p>
        </w:tc>
      </w:tr>
      <w:tr w:rsidR="00E03D10" w14:paraId="5598C9D0" w14:textId="77777777" w:rsidTr="00E03D10">
        <w:tc>
          <w:tcPr>
            <w:tcW w:w="886" w:type="dxa"/>
          </w:tcPr>
          <w:p w14:paraId="230AFDA0"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8-9</w:t>
            </w:r>
          </w:p>
        </w:tc>
        <w:tc>
          <w:tcPr>
            <w:tcW w:w="782" w:type="dxa"/>
          </w:tcPr>
          <w:p w14:paraId="77B0BB16"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30</w:t>
            </w:r>
          </w:p>
        </w:tc>
        <w:tc>
          <w:tcPr>
            <w:tcW w:w="804" w:type="dxa"/>
          </w:tcPr>
          <w:p w14:paraId="520644A2"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30</w:t>
            </w:r>
          </w:p>
        </w:tc>
        <w:tc>
          <w:tcPr>
            <w:tcW w:w="781" w:type="dxa"/>
          </w:tcPr>
          <w:p w14:paraId="5583EE9D"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31</w:t>
            </w:r>
          </w:p>
        </w:tc>
        <w:tc>
          <w:tcPr>
            <w:tcW w:w="780" w:type="dxa"/>
          </w:tcPr>
          <w:p w14:paraId="4165EF3A"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30</w:t>
            </w:r>
          </w:p>
        </w:tc>
        <w:tc>
          <w:tcPr>
            <w:tcW w:w="788" w:type="dxa"/>
          </w:tcPr>
          <w:p w14:paraId="7E975703"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134</w:t>
            </w:r>
          </w:p>
        </w:tc>
        <w:tc>
          <w:tcPr>
            <w:tcW w:w="780" w:type="dxa"/>
          </w:tcPr>
          <w:p w14:paraId="0EF21138"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164</w:t>
            </w:r>
          </w:p>
        </w:tc>
        <w:tc>
          <w:tcPr>
            <w:tcW w:w="782" w:type="dxa"/>
          </w:tcPr>
          <w:p w14:paraId="778B4005"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139</w:t>
            </w:r>
          </w:p>
        </w:tc>
        <w:tc>
          <w:tcPr>
            <w:tcW w:w="775" w:type="dxa"/>
          </w:tcPr>
          <w:p w14:paraId="3424063D"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169</w:t>
            </w:r>
          </w:p>
        </w:tc>
        <w:tc>
          <w:tcPr>
            <w:tcW w:w="779" w:type="dxa"/>
          </w:tcPr>
          <w:p w14:paraId="651026E7"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5</w:t>
            </w:r>
          </w:p>
        </w:tc>
        <w:tc>
          <w:tcPr>
            <w:tcW w:w="704" w:type="dxa"/>
          </w:tcPr>
          <w:p w14:paraId="37B15678"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0.16</w:t>
            </w:r>
          </w:p>
        </w:tc>
        <w:tc>
          <w:tcPr>
            <w:tcW w:w="704" w:type="dxa"/>
          </w:tcPr>
          <w:p w14:paraId="294EF84F"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0.4</w:t>
            </w:r>
          </w:p>
        </w:tc>
      </w:tr>
      <w:tr w:rsidR="00E03D10" w14:paraId="1F8650B7" w14:textId="77777777" w:rsidTr="00E03D10">
        <w:tc>
          <w:tcPr>
            <w:tcW w:w="886" w:type="dxa"/>
          </w:tcPr>
          <w:p w14:paraId="6183059B"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9-11</w:t>
            </w:r>
          </w:p>
        </w:tc>
        <w:tc>
          <w:tcPr>
            <w:tcW w:w="782" w:type="dxa"/>
          </w:tcPr>
          <w:p w14:paraId="7A7AEB5D"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13</w:t>
            </w:r>
          </w:p>
        </w:tc>
        <w:tc>
          <w:tcPr>
            <w:tcW w:w="804" w:type="dxa"/>
          </w:tcPr>
          <w:p w14:paraId="58A449BE"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14</w:t>
            </w:r>
          </w:p>
        </w:tc>
        <w:tc>
          <w:tcPr>
            <w:tcW w:w="781" w:type="dxa"/>
          </w:tcPr>
          <w:p w14:paraId="31ADDAB6"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17</w:t>
            </w:r>
          </w:p>
        </w:tc>
        <w:tc>
          <w:tcPr>
            <w:tcW w:w="780" w:type="dxa"/>
          </w:tcPr>
          <w:p w14:paraId="75AC460A"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14</w:t>
            </w:r>
          </w:p>
        </w:tc>
        <w:tc>
          <w:tcPr>
            <w:tcW w:w="788" w:type="dxa"/>
          </w:tcPr>
          <w:p w14:paraId="6D07EA3C"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164</w:t>
            </w:r>
          </w:p>
        </w:tc>
        <w:tc>
          <w:tcPr>
            <w:tcW w:w="780" w:type="dxa"/>
          </w:tcPr>
          <w:p w14:paraId="63B202B2"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178</w:t>
            </w:r>
          </w:p>
        </w:tc>
        <w:tc>
          <w:tcPr>
            <w:tcW w:w="782" w:type="dxa"/>
          </w:tcPr>
          <w:p w14:paraId="3F1E4D17" w14:textId="77777777" w:rsidR="00E03D10" w:rsidRPr="00CA19A2" w:rsidRDefault="00E03D10" w:rsidP="00E03D10">
            <w:pPr>
              <w:rPr>
                <w:rFonts w:ascii="Verdana" w:hAnsi="Verdana"/>
                <w:color w:val="000000" w:themeColor="text1"/>
                <w:sz w:val="20"/>
                <w:szCs w:val="20"/>
              </w:rPr>
            </w:pPr>
            <w:r w:rsidRPr="00CA19A2">
              <w:rPr>
                <w:rFonts w:ascii="Verdana" w:hAnsi="Verdana"/>
                <w:color w:val="000000" w:themeColor="text1"/>
                <w:sz w:val="20"/>
                <w:szCs w:val="20"/>
              </w:rPr>
              <w:t>169</w:t>
            </w:r>
          </w:p>
        </w:tc>
        <w:tc>
          <w:tcPr>
            <w:tcW w:w="775" w:type="dxa"/>
          </w:tcPr>
          <w:p w14:paraId="088050D0"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rPr>
              <w:t>183</w:t>
            </w:r>
          </w:p>
        </w:tc>
        <w:tc>
          <w:tcPr>
            <w:tcW w:w="779" w:type="dxa"/>
          </w:tcPr>
          <w:p w14:paraId="3DA8ECCA"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rPr>
              <w:t>5</w:t>
            </w:r>
          </w:p>
        </w:tc>
        <w:tc>
          <w:tcPr>
            <w:tcW w:w="704" w:type="dxa"/>
          </w:tcPr>
          <w:p w14:paraId="1490E830"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0.6</w:t>
            </w:r>
          </w:p>
        </w:tc>
        <w:tc>
          <w:tcPr>
            <w:tcW w:w="704" w:type="dxa"/>
          </w:tcPr>
          <w:p w14:paraId="16283502" w14:textId="77777777" w:rsidR="00E03D10" w:rsidRPr="00CA19A2" w:rsidRDefault="00E03D10" w:rsidP="00E03D10">
            <w:pPr>
              <w:rPr>
                <w:rFonts w:ascii="Verdana" w:hAnsi="Verdana"/>
                <w:color w:val="000000" w:themeColor="text1"/>
                <w:sz w:val="20"/>
                <w:szCs w:val="20"/>
                <w:lang w:val="en-US"/>
              </w:rPr>
            </w:pPr>
            <w:r w:rsidRPr="00CA19A2">
              <w:rPr>
                <w:rFonts w:ascii="Verdana" w:hAnsi="Verdana"/>
                <w:color w:val="000000" w:themeColor="text1"/>
                <w:sz w:val="20"/>
                <w:szCs w:val="20"/>
                <w:lang w:val="en-US"/>
              </w:rPr>
              <w:t>0.7</w:t>
            </w:r>
          </w:p>
        </w:tc>
      </w:tr>
    </w:tbl>
    <w:p w14:paraId="7ED33ECA" w14:textId="77777777" w:rsidR="00E03D10" w:rsidRPr="009342C4" w:rsidRDefault="00E03D10" w:rsidP="00E03D10">
      <w:pPr>
        <w:rPr>
          <w:b/>
          <w:color w:val="FF0000"/>
          <w:sz w:val="32"/>
        </w:rPr>
      </w:pPr>
    </w:p>
    <w:p w14:paraId="091CC213" w14:textId="77777777" w:rsidR="00E03D10" w:rsidRPr="005B7C85" w:rsidRDefault="00E03D10" w:rsidP="00E03D10">
      <w:pPr>
        <w:shd w:val="clear" w:color="auto" w:fill="FFFFFF"/>
        <w:spacing w:line="20" w:lineRule="atLeast"/>
        <w:rPr>
          <w:color w:val="000000" w:themeColor="text1"/>
        </w:rPr>
      </w:pPr>
      <w:r w:rsidRPr="005B7C85">
        <w:rPr>
          <w:b/>
          <w:bCs/>
          <w:color w:val="000000" w:themeColor="text1"/>
        </w:rPr>
        <w:t>Нахождение критического пути</w:t>
      </w:r>
    </w:p>
    <w:p w14:paraId="2AB5064C" w14:textId="07BF7EA0" w:rsidR="00E03D10" w:rsidRDefault="00E03D10" w:rsidP="00E03D10">
      <w:pPr>
        <w:rPr>
          <w:b/>
          <w:color w:val="000000" w:themeColor="text1"/>
          <w:lang w:val="en-US"/>
        </w:rPr>
      </w:pPr>
      <w:r w:rsidRPr="005B7C85">
        <w:rPr>
          <w:b/>
          <w:color w:val="000000" w:themeColor="text1"/>
        </w:rPr>
        <w:lastRenderedPageBreak/>
        <w:t>1-2-</w:t>
      </w:r>
      <w:r w:rsidRPr="005B7C85">
        <w:rPr>
          <w:b/>
          <w:color w:val="000000" w:themeColor="text1"/>
          <w:lang w:val="en-US"/>
        </w:rPr>
        <w:t>10-11</w:t>
      </w:r>
    </w:p>
    <w:p w14:paraId="586969A2" w14:textId="77777777" w:rsidR="00E03D10" w:rsidRPr="00E03D10" w:rsidRDefault="00E03D10" w:rsidP="00E03D10">
      <w:pPr>
        <w:rPr>
          <w:b/>
          <w:color w:val="000000" w:themeColor="text1"/>
          <w:lang w:val="en-US"/>
        </w:rPr>
      </w:pPr>
    </w:p>
    <w:p w14:paraId="7DBF65C0" w14:textId="77777777" w:rsidR="00E03D10" w:rsidRPr="005B7C85" w:rsidRDefault="00E03D10" w:rsidP="00E03D10">
      <w:pPr>
        <w:rPr>
          <w:color w:val="000000" w:themeColor="text1"/>
          <w:shd w:val="clear" w:color="auto" w:fill="FFFFFF"/>
        </w:rPr>
      </w:pPr>
      <w:r w:rsidRPr="005B7C85">
        <w:rPr>
          <w:b/>
          <w:color w:val="000000" w:themeColor="text1"/>
          <w:shd w:val="clear" w:color="auto" w:fill="FFFFFF"/>
        </w:rPr>
        <w:t xml:space="preserve">Метод </w:t>
      </w:r>
      <w:r w:rsidRPr="005B7C85">
        <w:rPr>
          <w:b/>
          <w:color w:val="000000" w:themeColor="text1"/>
          <w:shd w:val="clear" w:color="auto" w:fill="FFFFFF"/>
          <w:lang w:val="en-US"/>
        </w:rPr>
        <w:t>CPM</w:t>
      </w:r>
    </w:p>
    <w:p w14:paraId="32AF7647" w14:textId="77777777" w:rsidR="00E03D10" w:rsidRPr="005B7C85" w:rsidRDefault="00E03D10" w:rsidP="00E03D10">
      <w:pPr>
        <w:rPr>
          <w:color w:val="000000" w:themeColor="text1"/>
          <w:shd w:val="clear" w:color="auto" w:fill="FFFFFF"/>
        </w:rPr>
      </w:pPr>
    </w:p>
    <w:p w14:paraId="105961A1" w14:textId="0E94673E" w:rsidR="00E03D10" w:rsidRPr="004344B9" w:rsidRDefault="004344B9" w:rsidP="004344B9">
      <w:pPr>
        <w:jc w:val="right"/>
        <w:rPr>
          <w:b/>
          <w:bCs/>
          <w:i/>
          <w:iCs/>
          <w:color w:val="000000" w:themeColor="text1"/>
          <w:shd w:val="clear" w:color="auto" w:fill="FFFFFF"/>
        </w:rPr>
      </w:pPr>
      <w:r w:rsidRPr="004344B9">
        <w:rPr>
          <w:b/>
          <w:bCs/>
          <w:i/>
          <w:iCs/>
          <w:color w:val="000000" w:themeColor="text1"/>
          <w:shd w:val="clear" w:color="auto" w:fill="FFFFFF"/>
          <w:lang w:val="ru-RU"/>
        </w:rPr>
        <w:t xml:space="preserve">Рис 13.2 </w:t>
      </w:r>
      <w:r w:rsidR="00E03D10" w:rsidRPr="004344B9">
        <w:rPr>
          <w:b/>
          <w:bCs/>
          <w:i/>
          <w:iCs/>
          <w:color w:val="000000" w:themeColor="text1"/>
          <w:shd w:val="clear" w:color="auto" w:fill="FFFFFF"/>
        </w:rPr>
        <w:t>Расчет сроков свершения событий.</w:t>
      </w:r>
    </w:p>
    <w:p w14:paraId="50031D2D" w14:textId="77777777" w:rsidR="00E03D10" w:rsidRDefault="00E03D10" w:rsidP="00E03D10">
      <w:pPr>
        <w:rPr>
          <w:rFonts w:ascii="Arial" w:hAnsi="Arial" w:cs="Arial"/>
          <w:b/>
          <w:bCs/>
          <w:color w:val="333333"/>
          <w:sz w:val="21"/>
          <w:szCs w:val="21"/>
          <w:shd w:val="clear" w:color="auto" w:fill="FFFFFF"/>
        </w:rPr>
      </w:pPr>
    </w:p>
    <w:p w14:paraId="22833053" w14:textId="77777777" w:rsidR="00E03D10" w:rsidRDefault="00E03D10" w:rsidP="00E03D10">
      <w:pPr>
        <w:rPr>
          <w:rFonts w:ascii="Arial" w:hAnsi="Arial" w:cs="Arial"/>
          <w:b/>
          <w:bCs/>
          <w:color w:val="333333"/>
          <w:sz w:val="21"/>
          <w:szCs w:val="21"/>
          <w:shd w:val="clear" w:color="auto" w:fill="FFFFFF"/>
        </w:rPr>
      </w:pPr>
      <w:r>
        <w:rPr>
          <w:rFonts w:ascii="Arial" w:hAnsi="Arial" w:cs="Arial"/>
          <w:b/>
          <w:bCs/>
          <w:noProof/>
          <w:color w:val="333333"/>
          <w:sz w:val="21"/>
          <w:szCs w:val="21"/>
          <w:shd w:val="clear" w:color="auto" w:fill="FFFFFF"/>
        </w:rPr>
        <w:drawing>
          <wp:inline distT="0" distB="0" distL="0" distR="0" wp14:anchorId="59EF83FC" wp14:editId="54A73CC7">
            <wp:extent cx="4784966" cy="263842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4966" cy="2638425"/>
                    </a:xfrm>
                    <a:prstGeom prst="rect">
                      <a:avLst/>
                    </a:prstGeom>
                    <a:noFill/>
                  </pic:spPr>
                </pic:pic>
              </a:graphicData>
            </a:graphic>
          </wp:inline>
        </w:drawing>
      </w:r>
    </w:p>
    <w:p w14:paraId="1DE1A5FD" w14:textId="77777777" w:rsidR="00E03D10" w:rsidRPr="005B7C85" w:rsidRDefault="00E03D10" w:rsidP="00E03D10">
      <w:pPr>
        <w:rPr>
          <w:color w:val="000000" w:themeColor="text1"/>
        </w:rPr>
      </w:pPr>
      <w:r w:rsidRPr="00F11886">
        <w:rPr>
          <w:rFonts w:ascii="Arial" w:hAnsi="Arial" w:cs="Arial"/>
          <w:color w:val="333333"/>
          <w:sz w:val="21"/>
          <w:szCs w:val="21"/>
        </w:rPr>
        <w:br/>
      </w:r>
      <w:r w:rsidRPr="005B7C85">
        <w:rPr>
          <w:color w:val="000000" w:themeColor="text1"/>
          <w:shd w:val="clear" w:color="auto" w:fill="FFFFFF"/>
        </w:rPr>
        <w:t>Важнейшим показателем сетевого графика являются резервы времени. Резервы времени каждого пути показывают, на сколько может быть увеличена продолжительность данного пути без ущерба для наступления завершающего события. Поскольку каждый некритический путь сетевого графика имеет свой полный резерв времени, то и каждое событие этого пути имеет свой резерв времени.</w:t>
      </w:r>
      <w:r w:rsidRPr="005B7C85">
        <w:rPr>
          <w:color w:val="000000" w:themeColor="text1"/>
        </w:rPr>
        <w:br/>
      </w:r>
      <w:r w:rsidRPr="005B7C85">
        <w:rPr>
          <w:color w:val="000000" w:themeColor="text1"/>
          <w:shd w:val="clear" w:color="auto" w:fill="FFFFFF"/>
        </w:rPr>
        <w:t>Резерв времени события показывает, на какой допустимый период времени можно задержать наступление этого события, не вызывая при этом увеличения срока выполнения комплекса работ.</w:t>
      </w:r>
      <w:r w:rsidRPr="005B7C85">
        <w:rPr>
          <w:color w:val="000000" w:themeColor="text1"/>
        </w:rPr>
        <w:br/>
      </w:r>
      <w:r w:rsidRPr="005B7C85">
        <w:rPr>
          <w:color w:val="000000" w:themeColor="text1"/>
          <w:shd w:val="clear" w:color="auto" w:fill="FFFFFF"/>
        </w:rPr>
        <w:t xml:space="preserve">Для определения резервов времени по событиям сети рассчитывают наиболее ранние </w:t>
      </w:r>
      <w:proofErr w:type="spellStart"/>
      <w:r w:rsidRPr="005B7C85">
        <w:rPr>
          <w:color w:val="000000" w:themeColor="text1"/>
          <w:shd w:val="clear" w:color="auto" w:fill="FFFFFF"/>
        </w:rPr>
        <w:t>t</w:t>
      </w:r>
      <w:r w:rsidRPr="005B7C85">
        <w:rPr>
          <w:color w:val="000000" w:themeColor="text1"/>
          <w:shd w:val="clear" w:color="auto" w:fill="FFFFFF"/>
          <w:vertAlign w:val="superscript"/>
        </w:rPr>
        <w:t>p</w:t>
      </w:r>
      <w:proofErr w:type="spellEnd"/>
      <w:r w:rsidRPr="005B7C85">
        <w:rPr>
          <w:color w:val="000000" w:themeColor="text1"/>
          <w:shd w:val="clear" w:color="auto" w:fill="FFFFFF"/>
        </w:rPr>
        <w:t xml:space="preserve"> и наиболее поздние </w:t>
      </w:r>
      <w:proofErr w:type="spellStart"/>
      <w:r w:rsidRPr="005B7C85">
        <w:rPr>
          <w:color w:val="000000" w:themeColor="text1"/>
          <w:shd w:val="clear" w:color="auto" w:fill="FFFFFF"/>
        </w:rPr>
        <w:t>t</w:t>
      </w:r>
      <w:r w:rsidRPr="005B7C85">
        <w:rPr>
          <w:color w:val="000000" w:themeColor="text1"/>
          <w:shd w:val="clear" w:color="auto" w:fill="FFFFFF"/>
          <w:vertAlign w:val="superscript"/>
        </w:rPr>
        <w:t>п</w:t>
      </w:r>
      <w:proofErr w:type="spellEnd"/>
      <w:r w:rsidRPr="005B7C85">
        <w:rPr>
          <w:color w:val="000000" w:themeColor="text1"/>
          <w:shd w:val="clear" w:color="auto" w:fill="FFFFFF"/>
        </w:rPr>
        <w:t xml:space="preserve"> сроки свершения событий. Любое событие не может наступить прежде, чем свершаться все предшествующие ему события и не будут выполнены все предшествующие работы. Поэтому ранний (или ожидаемый) срок </w:t>
      </w:r>
      <w:proofErr w:type="spellStart"/>
      <w:r w:rsidRPr="005B7C85">
        <w:rPr>
          <w:color w:val="000000" w:themeColor="text1"/>
          <w:shd w:val="clear" w:color="auto" w:fill="FFFFFF"/>
        </w:rPr>
        <w:t>tp</w:t>
      </w:r>
      <w:proofErr w:type="spellEnd"/>
      <w:r w:rsidRPr="005B7C85">
        <w:rPr>
          <w:color w:val="000000" w:themeColor="text1"/>
          <w:shd w:val="clear" w:color="auto" w:fill="FFFFFF"/>
        </w:rPr>
        <w:t>(i) свершения i-ого события определяется продолжительностью максимального пути, предшествующего этому событию:</w:t>
      </w:r>
      <w:r w:rsidRPr="005B7C85">
        <w:rPr>
          <w:color w:val="000000" w:themeColor="text1"/>
        </w:rPr>
        <w:br/>
      </w:r>
      <w:proofErr w:type="spellStart"/>
      <w:r w:rsidRPr="005B7C85">
        <w:rPr>
          <w:color w:val="000000" w:themeColor="text1"/>
          <w:shd w:val="clear" w:color="auto" w:fill="FFFFFF"/>
        </w:rPr>
        <w:t>t</w:t>
      </w:r>
      <w:r w:rsidRPr="005B7C85">
        <w:rPr>
          <w:color w:val="000000" w:themeColor="text1"/>
          <w:shd w:val="clear" w:color="auto" w:fill="FFFFFF"/>
          <w:vertAlign w:val="subscript"/>
        </w:rPr>
        <w:t>TS</w:t>
      </w:r>
      <w:proofErr w:type="spellEnd"/>
      <w:r w:rsidRPr="005B7C85">
        <w:rPr>
          <w:color w:val="000000" w:themeColor="text1"/>
          <w:shd w:val="clear" w:color="auto" w:fill="FFFFFF"/>
        </w:rPr>
        <w:t xml:space="preserve">(i) = </w:t>
      </w:r>
      <w:proofErr w:type="spellStart"/>
      <w:r w:rsidRPr="005B7C85">
        <w:rPr>
          <w:color w:val="000000" w:themeColor="text1"/>
          <w:shd w:val="clear" w:color="auto" w:fill="FFFFFF"/>
        </w:rPr>
        <w:t>max</w:t>
      </w:r>
      <w:proofErr w:type="spellEnd"/>
      <w:r w:rsidRPr="005B7C85">
        <w:rPr>
          <w:color w:val="000000" w:themeColor="text1"/>
          <w:shd w:val="clear" w:color="auto" w:fill="FFFFFF"/>
        </w:rPr>
        <w:t>(t(</w:t>
      </w:r>
      <w:proofErr w:type="spellStart"/>
      <w:r w:rsidRPr="005B7C85">
        <w:rPr>
          <w:color w:val="000000" w:themeColor="text1"/>
          <w:shd w:val="clear" w:color="auto" w:fill="FFFFFF"/>
        </w:rPr>
        <w:t>L</w:t>
      </w:r>
      <w:r w:rsidRPr="005B7C85">
        <w:rPr>
          <w:color w:val="000000" w:themeColor="text1"/>
          <w:shd w:val="clear" w:color="auto" w:fill="FFFFFF"/>
          <w:vertAlign w:val="subscript"/>
        </w:rPr>
        <w:t>TSi</w:t>
      </w:r>
      <w:proofErr w:type="spellEnd"/>
      <w:r w:rsidRPr="005B7C85">
        <w:rPr>
          <w:color w:val="000000" w:themeColor="text1"/>
          <w:shd w:val="clear" w:color="auto" w:fill="FFFFFF"/>
        </w:rPr>
        <w:t>))</w:t>
      </w:r>
      <w:r w:rsidRPr="005B7C85">
        <w:rPr>
          <w:color w:val="000000" w:themeColor="text1"/>
        </w:rPr>
        <w:br/>
      </w:r>
      <w:r w:rsidRPr="005B7C85">
        <w:rPr>
          <w:color w:val="000000" w:themeColor="text1"/>
          <w:shd w:val="clear" w:color="auto" w:fill="FFFFFF"/>
        </w:rPr>
        <w:t xml:space="preserve">где </w:t>
      </w:r>
      <w:proofErr w:type="spellStart"/>
      <w:r w:rsidRPr="005B7C85">
        <w:rPr>
          <w:color w:val="000000" w:themeColor="text1"/>
          <w:shd w:val="clear" w:color="auto" w:fill="FFFFFF"/>
        </w:rPr>
        <w:t>L</w:t>
      </w:r>
      <w:r w:rsidRPr="005B7C85">
        <w:rPr>
          <w:color w:val="000000" w:themeColor="text1"/>
          <w:shd w:val="clear" w:color="auto" w:fill="FFFFFF"/>
          <w:vertAlign w:val="subscript"/>
        </w:rPr>
        <w:t>ni</w:t>
      </w:r>
      <w:proofErr w:type="spellEnd"/>
      <w:r w:rsidRPr="005B7C85">
        <w:rPr>
          <w:color w:val="000000" w:themeColor="text1"/>
          <w:shd w:val="clear" w:color="auto" w:fill="FFFFFF"/>
        </w:rPr>
        <w:t> – любой путь, предшествующий i-ому событию, то есть путь от исходного до i-ого события сети.</w:t>
      </w:r>
      <w:r w:rsidRPr="005B7C85">
        <w:rPr>
          <w:color w:val="000000" w:themeColor="text1"/>
        </w:rPr>
        <w:br/>
      </w:r>
      <w:r w:rsidRPr="005B7C85">
        <w:rPr>
          <w:color w:val="000000" w:themeColor="text1"/>
          <w:shd w:val="clear" w:color="auto" w:fill="FFFFFF"/>
        </w:rPr>
        <w:t>Если событие j имеет несколько предшествующих путей, а следовательно, несколько предшествующих событий i, то ранний срок свершения события j удобно находить по формуле:</w:t>
      </w:r>
      <w:r w:rsidRPr="005B7C85">
        <w:rPr>
          <w:color w:val="000000" w:themeColor="text1"/>
        </w:rPr>
        <w:br/>
      </w:r>
      <w:proofErr w:type="spellStart"/>
      <w:r w:rsidRPr="005B7C85">
        <w:rPr>
          <w:color w:val="000000" w:themeColor="text1"/>
          <w:shd w:val="clear" w:color="auto" w:fill="FFFFFF"/>
        </w:rPr>
        <w:t>t</w:t>
      </w:r>
      <w:r w:rsidRPr="005B7C85">
        <w:rPr>
          <w:color w:val="000000" w:themeColor="text1"/>
          <w:shd w:val="clear" w:color="auto" w:fill="FFFFFF"/>
          <w:vertAlign w:val="subscript"/>
        </w:rPr>
        <w:t>TS</w:t>
      </w:r>
      <w:proofErr w:type="spellEnd"/>
      <w:r w:rsidRPr="005B7C85">
        <w:rPr>
          <w:color w:val="000000" w:themeColor="text1"/>
          <w:shd w:val="clear" w:color="auto" w:fill="FFFFFF"/>
        </w:rPr>
        <w:t xml:space="preserve">(j) = </w:t>
      </w:r>
      <w:proofErr w:type="spellStart"/>
      <w:r w:rsidRPr="005B7C85">
        <w:rPr>
          <w:color w:val="000000" w:themeColor="text1"/>
          <w:shd w:val="clear" w:color="auto" w:fill="FFFFFF"/>
        </w:rPr>
        <w:t>max</w:t>
      </w:r>
      <w:proofErr w:type="spellEnd"/>
      <w:r w:rsidRPr="005B7C85">
        <w:rPr>
          <w:color w:val="000000" w:themeColor="text1"/>
          <w:shd w:val="clear" w:color="auto" w:fill="FFFFFF"/>
        </w:rPr>
        <w:t>[</w:t>
      </w:r>
      <w:proofErr w:type="spellStart"/>
      <w:r w:rsidRPr="005B7C85">
        <w:rPr>
          <w:color w:val="000000" w:themeColor="text1"/>
          <w:shd w:val="clear" w:color="auto" w:fill="FFFFFF"/>
        </w:rPr>
        <w:t>t</w:t>
      </w:r>
      <w:r w:rsidRPr="005B7C85">
        <w:rPr>
          <w:color w:val="000000" w:themeColor="text1"/>
          <w:shd w:val="clear" w:color="auto" w:fill="FFFFFF"/>
          <w:vertAlign w:val="subscript"/>
        </w:rPr>
        <w:t>TS</w:t>
      </w:r>
      <w:proofErr w:type="spellEnd"/>
      <w:r w:rsidRPr="005B7C85">
        <w:rPr>
          <w:color w:val="000000" w:themeColor="text1"/>
          <w:shd w:val="clear" w:color="auto" w:fill="FFFFFF"/>
        </w:rPr>
        <w:t>(i) + t(</w:t>
      </w:r>
      <w:proofErr w:type="spellStart"/>
      <w:r w:rsidRPr="005B7C85">
        <w:rPr>
          <w:color w:val="000000" w:themeColor="text1"/>
          <w:shd w:val="clear" w:color="auto" w:fill="FFFFFF"/>
        </w:rPr>
        <w:t>i,j</w:t>
      </w:r>
      <w:proofErr w:type="spellEnd"/>
      <w:r w:rsidRPr="005B7C85">
        <w:rPr>
          <w:color w:val="000000" w:themeColor="text1"/>
          <w:shd w:val="clear" w:color="auto" w:fill="FFFFFF"/>
        </w:rPr>
        <w:t>)]</w:t>
      </w:r>
      <w:r w:rsidRPr="005B7C85">
        <w:rPr>
          <w:color w:val="000000" w:themeColor="text1"/>
        </w:rPr>
        <w:br/>
      </w:r>
      <w:r w:rsidRPr="005B7C85">
        <w:rPr>
          <w:color w:val="000000" w:themeColor="text1"/>
          <w:shd w:val="clear" w:color="auto" w:fill="FFFFFF"/>
        </w:rPr>
        <w:t xml:space="preserve">Задержка свершения события i по отношению к своему раннему сроку не отразится на сроке свершения завершающего события (а значит, и на сроке выполнения комплекса работ) до тех пор, пока сумма срока свершения этого события и продолжительности (длины) максимального из следующих за ним путей не превысит длины критического пути. Поэтому поздний (или предельный) срок </w:t>
      </w:r>
      <w:proofErr w:type="spellStart"/>
      <w:r w:rsidRPr="005B7C85">
        <w:rPr>
          <w:color w:val="000000" w:themeColor="text1"/>
          <w:shd w:val="clear" w:color="auto" w:fill="FFFFFF"/>
        </w:rPr>
        <w:t>t</w:t>
      </w:r>
      <w:r w:rsidRPr="005B7C85">
        <w:rPr>
          <w:color w:val="000000" w:themeColor="text1"/>
          <w:shd w:val="clear" w:color="auto" w:fill="FFFFFF"/>
          <w:vertAlign w:val="superscript"/>
        </w:rPr>
        <w:t>п</w:t>
      </w:r>
      <w:proofErr w:type="spellEnd"/>
      <w:r w:rsidRPr="005B7C85">
        <w:rPr>
          <w:color w:val="000000" w:themeColor="text1"/>
          <w:shd w:val="clear" w:color="auto" w:fill="FFFFFF"/>
        </w:rPr>
        <w:t>(i) свершения i-ого события равен:</w:t>
      </w:r>
      <w:r w:rsidRPr="005B7C85">
        <w:rPr>
          <w:color w:val="000000" w:themeColor="text1"/>
        </w:rPr>
        <w:br/>
      </w:r>
      <w:proofErr w:type="spellStart"/>
      <w:r w:rsidRPr="005B7C85">
        <w:rPr>
          <w:color w:val="000000" w:themeColor="text1"/>
          <w:shd w:val="clear" w:color="auto" w:fill="FFFFFF"/>
        </w:rPr>
        <w:lastRenderedPageBreak/>
        <w:t>t</w:t>
      </w:r>
      <w:r w:rsidRPr="005B7C85">
        <w:rPr>
          <w:color w:val="000000" w:themeColor="text1"/>
          <w:shd w:val="clear" w:color="auto" w:fill="FFFFFF"/>
          <w:vertAlign w:val="superscript"/>
        </w:rPr>
        <w:t>п</w:t>
      </w:r>
      <w:proofErr w:type="spellEnd"/>
      <w:r w:rsidRPr="005B7C85">
        <w:rPr>
          <w:color w:val="000000" w:themeColor="text1"/>
          <w:shd w:val="clear" w:color="auto" w:fill="FFFFFF"/>
        </w:rPr>
        <w:t xml:space="preserve">(i) = </w:t>
      </w:r>
      <w:proofErr w:type="spellStart"/>
      <w:r w:rsidRPr="005B7C85">
        <w:rPr>
          <w:color w:val="000000" w:themeColor="text1"/>
          <w:shd w:val="clear" w:color="auto" w:fill="FFFFFF"/>
        </w:rPr>
        <w:t>t</w:t>
      </w:r>
      <w:r w:rsidRPr="005B7C85">
        <w:rPr>
          <w:color w:val="000000" w:themeColor="text1"/>
          <w:shd w:val="clear" w:color="auto" w:fill="FFFFFF"/>
          <w:vertAlign w:val="subscript"/>
        </w:rPr>
        <w:t>kp</w:t>
      </w:r>
      <w:proofErr w:type="spellEnd"/>
      <w:r w:rsidRPr="005B7C85">
        <w:rPr>
          <w:color w:val="000000" w:themeColor="text1"/>
          <w:shd w:val="clear" w:color="auto" w:fill="FFFFFF"/>
        </w:rPr>
        <w:t xml:space="preserve"> - </w:t>
      </w:r>
      <w:proofErr w:type="spellStart"/>
      <w:r w:rsidRPr="005B7C85">
        <w:rPr>
          <w:color w:val="000000" w:themeColor="text1"/>
          <w:shd w:val="clear" w:color="auto" w:fill="FFFFFF"/>
        </w:rPr>
        <w:t>max</w:t>
      </w:r>
      <w:proofErr w:type="spellEnd"/>
      <w:r w:rsidRPr="005B7C85">
        <w:rPr>
          <w:color w:val="000000" w:themeColor="text1"/>
          <w:shd w:val="clear" w:color="auto" w:fill="FFFFFF"/>
        </w:rPr>
        <w:t>(t(</w:t>
      </w:r>
      <w:proofErr w:type="spellStart"/>
      <w:r w:rsidRPr="005B7C85">
        <w:rPr>
          <w:color w:val="000000" w:themeColor="text1"/>
          <w:shd w:val="clear" w:color="auto" w:fill="FFFFFF"/>
        </w:rPr>
        <w:t>L</w:t>
      </w:r>
      <w:r w:rsidRPr="005B7C85">
        <w:rPr>
          <w:color w:val="000000" w:themeColor="text1"/>
          <w:shd w:val="clear" w:color="auto" w:fill="FFFFFF"/>
          <w:vertAlign w:val="subscript"/>
        </w:rPr>
        <w:t>ci</w:t>
      </w:r>
      <w:proofErr w:type="spellEnd"/>
      <w:r w:rsidRPr="005B7C85">
        <w:rPr>
          <w:color w:val="000000" w:themeColor="text1"/>
          <w:shd w:val="clear" w:color="auto" w:fill="FFFFFF"/>
        </w:rPr>
        <w:t>))</w:t>
      </w:r>
      <w:r w:rsidRPr="005B7C85">
        <w:rPr>
          <w:color w:val="000000" w:themeColor="text1"/>
        </w:rPr>
        <w:br/>
      </w:r>
      <w:r w:rsidRPr="005B7C85">
        <w:rPr>
          <w:color w:val="000000" w:themeColor="text1"/>
          <w:shd w:val="clear" w:color="auto" w:fill="FFFFFF"/>
        </w:rPr>
        <w:t xml:space="preserve">где </w:t>
      </w:r>
      <w:proofErr w:type="spellStart"/>
      <w:r w:rsidRPr="005B7C85">
        <w:rPr>
          <w:color w:val="000000" w:themeColor="text1"/>
          <w:shd w:val="clear" w:color="auto" w:fill="FFFFFF"/>
        </w:rPr>
        <w:t>L</w:t>
      </w:r>
      <w:r w:rsidRPr="005B7C85">
        <w:rPr>
          <w:color w:val="000000" w:themeColor="text1"/>
          <w:shd w:val="clear" w:color="auto" w:fill="FFFFFF"/>
          <w:vertAlign w:val="subscript"/>
        </w:rPr>
        <w:t>ci</w:t>
      </w:r>
      <w:proofErr w:type="spellEnd"/>
      <w:r w:rsidRPr="005B7C85">
        <w:rPr>
          <w:color w:val="000000" w:themeColor="text1"/>
          <w:shd w:val="clear" w:color="auto" w:fill="FFFFFF"/>
        </w:rPr>
        <w:t> - любой путь, следующий за i-</w:t>
      </w:r>
      <w:proofErr w:type="spellStart"/>
      <w:r w:rsidRPr="005B7C85">
        <w:rPr>
          <w:color w:val="000000" w:themeColor="text1"/>
          <w:shd w:val="clear" w:color="auto" w:fill="FFFFFF"/>
        </w:rPr>
        <w:t>ым</w:t>
      </w:r>
      <w:proofErr w:type="spellEnd"/>
      <w:r w:rsidRPr="005B7C85">
        <w:rPr>
          <w:color w:val="000000" w:themeColor="text1"/>
          <w:shd w:val="clear" w:color="auto" w:fill="FFFFFF"/>
        </w:rPr>
        <w:t xml:space="preserve"> событием, т.е. путь от i-ого до завершающего события сети.</w:t>
      </w:r>
      <w:r w:rsidRPr="005B7C85">
        <w:rPr>
          <w:color w:val="000000" w:themeColor="text1"/>
        </w:rPr>
        <w:br/>
      </w:r>
      <w:r w:rsidRPr="005B7C85">
        <w:rPr>
          <w:color w:val="000000" w:themeColor="text1"/>
          <w:shd w:val="clear" w:color="auto" w:fill="FFFFFF"/>
        </w:rPr>
        <w:t>Если событие i имеет несколько последующих путей, а следовательно, несколько последующих событий j, то поздний срок свершения события i удобно находить по формуле:</w:t>
      </w:r>
      <w:r w:rsidRPr="005B7C85">
        <w:rPr>
          <w:color w:val="000000" w:themeColor="text1"/>
        </w:rPr>
        <w:br/>
      </w:r>
      <w:proofErr w:type="spellStart"/>
      <w:r w:rsidRPr="005B7C85">
        <w:rPr>
          <w:color w:val="000000" w:themeColor="text1"/>
          <w:shd w:val="clear" w:color="auto" w:fill="FFFFFF"/>
        </w:rPr>
        <w:t>t</w:t>
      </w:r>
      <w:r w:rsidRPr="005B7C85">
        <w:rPr>
          <w:color w:val="000000" w:themeColor="text1"/>
          <w:shd w:val="clear" w:color="auto" w:fill="FFFFFF"/>
          <w:vertAlign w:val="superscript"/>
        </w:rPr>
        <w:t>п</w:t>
      </w:r>
      <w:proofErr w:type="spellEnd"/>
      <w:r w:rsidRPr="005B7C85">
        <w:rPr>
          <w:color w:val="000000" w:themeColor="text1"/>
          <w:shd w:val="clear" w:color="auto" w:fill="FFFFFF"/>
        </w:rPr>
        <w:t xml:space="preserve">(i) = </w:t>
      </w:r>
      <w:proofErr w:type="spellStart"/>
      <w:r w:rsidRPr="005B7C85">
        <w:rPr>
          <w:color w:val="000000" w:themeColor="text1"/>
          <w:shd w:val="clear" w:color="auto" w:fill="FFFFFF"/>
        </w:rPr>
        <w:t>min</w:t>
      </w:r>
      <w:proofErr w:type="spellEnd"/>
      <w:r w:rsidRPr="005B7C85">
        <w:rPr>
          <w:color w:val="000000" w:themeColor="text1"/>
          <w:shd w:val="clear" w:color="auto" w:fill="FFFFFF"/>
        </w:rPr>
        <w:t>[</w:t>
      </w:r>
      <w:proofErr w:type="spellStart"/>
      <w:r w:rsidRPr="005B7C85">
        <w:rPr>
          <w:color w:val="000000" w:themeColor="text1"/>
          <w:shd w:val="clear" w:color="auto" w:fill="FFFFFF"/>
        </w:rPr>
        <w:t>t</w:t>
      </w:r>
      <w:r w:rsidRPr="005B7C85">
        <w:rPr>
          <w:color w:val="000000" w:themeColor="text1"/>
          <w:shd w:val="clear" w:color="auto" w:fill="FFFFFF"/>
          <w:vertAlign w:val="superscript"/>
        </w:rPr>
        <w:t>п</w:t>
      </w:r>
      <w:proofErr w:type="spellEnd"/>
      <w:r w:rsidRPr="005B7C85">
        <w:rPr>
          <w:color w:val="000000" w:themeColor="text1"/>
          <w:shd w:val="clear" w:color="auto" w:fill="FFFFFF"/>
        </w:rPr>
        <w:t>(j) - t(</w:t>
      </w:r>
      <w:proofErr w:type="spellStart"/>
      <w:r w:rsidRPr="005B7C85">
        <w:rPr>
          <w:color w:val="000000" w:themeColor="text1"/>
          <w:shd w:val="clear" w:color="auto" w:fill="FFFFFF"/>
        </w:rPr>
        <w:t>i,j</w:t>
      </w:r>
      <w:proofErr w:type="spellEnd"/>
      <w:r w:rsidRPr="005B7C85">
        <w:rPr>
          <w:color w:val="000000" w:themeColor="text1"/>
          <w:shd w:val="clear" w:color="auto" w:fill="FFFFFF"/>
        </w:rPr>
        <w:t>)]</w:t>
      </w:r>
      <w:r w:rsidRPr="005B7C85">
        <w:rPr>
          <w:color w:val="000000" w:themeColor="text1"/>
        </w:rPr>
        <w:br/>
      </w:r>
      <w:r w:rsidRPr="005B7C85">
        <w:rPr>
          <w:color w:val="000000" w:themeColor="text1"/>
          <w:shd w:val="clear" w:color="auto" w:fill="FFFFFF"/>
        </w:rPr>
        <w:t>Резерв времени R(i) i-ого события определяется как разность между поздним и ранним сроками его свершения:</w:t>
      </w:r>
      <w:r w:rsidRPr="005B7C85">
        <w:rPr>
          <w:color w:val="000000" w:themeColor="text1"/>
        </w:rPr>
        <w:br/>
      </w:r>
      <w:r w:rsidRPr="005B7C85">
        <w:rPr>
          <w:color w:val="000000" w:themeColor="text1"/>
          <w:shd w:val="clear" w:color="auto" w:fill="FFFFFF"/>
        </w:rPr>
        <w:t xml:space="preserve">R(i) = </w:t>
      </w:r>
      <w:proofErr w:type="spellStart"/>
      <w:r w:rsidRPr="005B7C85">
        <w:rPr>
          <w:color w:val="000000" w:themeColor="text1"/>
          <w:shd w:val="clear" w:color="auto" w:fill="FFFFFF"/>
        </w:rPr>
        <w:t>t</w:t>
      </w:r>
      <w:r w:rsidRPr="005B7C85">
        <w:rPr>
          <w:color w:val="000000" w:themeColor="text1"/>
          <w:shd w:val="clear" w:color="auto" w:fill="FFFFFF"/>
          <w:vertAlign w:val="superscript"/>
        </w:rPr>
        <w:t>п</w:t>
      </w:r>
      <w:proofErr w:type="spellEnd"/>
      <w:r w:rsidRPr="005B7C85">
        <w:rPr>
          <w:color w:val="000000" w:themeColor="text1"/>
          <w:shd w:val="clear" w:color="auto" w:fill="FFFFFF"/>
        </w:rPr>
        <w:t xml:space="preserve">(i) - </w:t>
      </w:r>
      <w:proofErr w:type="spellStart"/>
      <w:r w:rsidRPr="005B7C85">
        <w:rPr>
          <w:color w:val="000000" w:themeColor="text1"/>
          <w:shd w:val="clear" w:color="auto" w:fill="FFFFFF"/>
        </w:rPr>
        <w:t>t</w:t>
      </w:r>
      <w:r w:rsidRPr="005B7C85">
        <w:rPr>
          <w:color w:val="000000" w:themeColor="text1"/>
          <w:shd w:val="clear" w:color="auto" w:fill="FFFFFF"/>
          <w:vertAlign w:val="superscript"/>
        </w:rPr>
        <w:t>p</w:t>
      </w:r>
      <w:proofErr w:type="spellEnd"/>
      <w:r w:rsidRPr="005B7C85">
        <w:rPr>
          <w:color w:val="000000" w:themeColor="text1"/>
          <w:shd w:val="clear" w:color="auto" w:fill="FFFFFF"/>
        </w:rPr>
        <w:t>(i)</w:t>
      </w:r>
      <w:r w:rsidRPr="005B7C85">
        <w:rPr>
          <w:color w:val="000000" w:themeColor="text1"/>
        </w:rPr>
        <w:br/>
      </w:r>
      <w:r w:rsidRPr="005B7C85">
        <w:rPr>
          <w:color w:val="000000" w:themeColor="text1"/>
          <w:shd w:val="clear" w:color="auto" w:fill="FFFFFF"/>
        </w:rPr>
        <w:t>Критические события резервов времени не имеют, так как любая задержка в свершении события, лежащего на критическом пути, вызовет такую же задержку в свершении завершающего события. Таким образом, определив ранний срок наступления завершающего события сети, мы тем самым определяем длину критического пути.</w:t>
      </w:r>
      <w:r w:rsidRPr="005B7C85">
        <w:rPr>
          <w:color w:val="000000" w:themeColor="text1"/>
        </w:rPr>
        <w:br/>
      </w:r>
      <w:r w:rsidRPr="005B7C85">
        <w:rPr>
          <w:color w:val="000000" w:themeColor="text1"/>
          <w:shd w:val="clear" w:color="auto" w:fill="FFFFFF"/>
        </w:rPr>
        <w:t xml:space="preserve">При определении ранних сроков свершения событий </w:t>
      </w:r>
      <w:proofErr w:type="spellStart"/>
      <w:r w:rsidRPr="005B7C85">
        <w:rPr>
          <w:color w:val="000000" w:themeColor="text1"/>
          <w:shd w:val="clear" w:color="auto" w:fill="FFFFFF"/>
        </w:rPr>
        <w:t>tp</w:t>
      </w:r>
      <w:proofErr w:type="spellEnd"/>
      <w:r w:rsidRPr="005B7C85">
        <w:rPr>
          <w:color w:val="000000" w:themeColor="text1"/>
          <w:shd w:val="clear" w:color="auto" w:fill="FFFFFF"/>
        </w:rPr>
        <w:t>(i) двигаемся по сетевому графику слева направо и используем формулы (1), (2).</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00"/>
        <w:gridCol w:w="3930"/>
        <w:gridCol w:w="3455"/>
      </w:tblGrid>
      <w:tr w:rsidR="00E03D10" w:rsidRPr="005B7C85" w14:paraId="7C777948" w14:textId="77777777" w:rsidTr="00E03D1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A99979" w14:textId="77777777" w:rsidR="00E03D10" w:rsidRPr="005B7C85" w:rsidRDefault="00E03D10" w:rsidP="00E03D10">
            <w:pPr>
              <w:spacing w:after="150"/>
              <w:jc w:val="center"/>
              <w:rPr>
                <w:color w:val="000000" w:themeColor="text1"/>
              </w:rPr>
            </w:pPr>
            <w:r w:rsidRPr="005B7C85">
              <w:rPr>
                <w:color w:val="000000" w:themeColor="text1"/>
              </w:rPr>
              <w:t>Элемент сети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71AA80" w14:textId="77777777" w:rsidR="00E03D10" w:rsidRPr="005B7C85" w:rsidRDefault="00E03D10" w:rsidP="00E03D10">
            <w:pPr>
              <w:spacing w:after="150"/>
              <w:jc w:val="center"/>
              <w:rPr>
                <w:color w:val="000000" w:themeColor="text1"/>
              </w:rPr>
            </w:pPr>
            <w:r w:rsidRPr="005B7C85">
              <w:rPr>
                <w:color w:val="000000" w:themeColor="text1"/>
              </w:rPr>
              <w:t>Наименование параметра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A6A793" w14:textId="77777777" w:rsidR="00E03D10" w:rsidRPr="005B7C85" w:rsidRDefault="00E03D10" w:rsidP="00E03D10">
            <w:pPr>
              <w:spacing w:after="150"/>
              <w:jc w:val="center"/>
              <w:rPr>
                <w:color w:val="000000" w:themeColor="text1"/>
              </w:rPr>
            </w:pPr>
            <w:r w:rsidRPr="005B7C85">
              <w:rPr>
                <w:color w:val="000000" w:themeColor="text1"/>
              </w:rPr>
              <w:t>Условное обозначение параметра</w:t>
            </w:r>
          </w:p>
        </w:tc>
      </w:tr>
      <w:tr w:rsidR="00E03D10" w:rsidRPr="005B7C85" w14:paraId="2F6C50DA" w14:textId="77777777" w:rsidTr="00E03D10">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74B8EB" w14:textId="77777777" w:rsidR="00E03D10" w:rsidRPr="005B7C85" w:rsidRDefault="00E03D10" w:rsidP="00E03D10">
            <w:pPr>
              <w:spacing w:after="150"/>
              <w:jc w:val="center"/>
              <w:rPr>
                <w:color w:val="000000" w:themeColor="text1"/>
              </w:rPr>
            </w:pPr>
            <w:r w:rsidRPr="005B7C85">
              <w:rPr>
                <w:color w:val="000000" w:themeColor="text1"/>
              </w:rPr>
              <w:t>Событие 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E6C94B" w14:textId="77777777" w:rsidR="00E03D10" w:rsidRPr="005B7C85" w:rsidRDefault="00E03D10" w:rsidP="00E03D10">
            <w:pPr>
              <w:spacing w:after="150"/>
              <w:jc w:val="center"/>
              <w:rPr>
                <w:color w:val="000000" w:themeColor="text1"/>
              </w:rPr>
            </w:pPr>
            <w:r w:rsidRPr="005B7C85">
              <w:rPr>
                <w:color w:val="000000" w:themeColor="text1"/>
              </w:rPr>
              <w:t>Ранний срок свершения события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C50561" w14:textId="77777777" w:rsidR="00E03D10" w:rsidRPr="005B7C85" w:rsidRDefault="00E03D10" w:rsidP="00E03D10">
            <w:pPr>
              <w:spacing w:after="150"/>
              <w:jc w:val="center"/>
              <w:rPr>
                <w:color w:val="000000" w:themeColor="text1"/>
              </w:rPr>
            </w:pPr>
            <w:proofErr w:type="spellStart"/>
            <w:r w:rsidRPr="005B7C85">
              <w:rPr>
                <w:color w:val="000000" w:themeColor="text1"/>
              </w:rPr>
              <w:t>t</w:t>
            </w:r>
            <w:r w:rsidRPr="005B7C85">
              <w:rPr>
                <w:color w:val="000000" w:themeColor="text1"/>
                <w:vertAlign w:val="subscript"/>
              </w:rPr>
              <w:t>p</w:t>
            </w:r>
            <w:proofErr w:type="spellEnd"/>
            <w:r w:rsidRPr="005B7C85">
              <w:rPr>
                <w:color w:val="000000" w:themeColor="text1"/>
              </w:rPr>
              <w:t>(i)</w:t>
            </w:r>
          </w:p>
        </w:tc>
      </w:tr>
      <w:tr w:rsidR="00E03D10" w:rsidRPr="005B7C85" w14:paraId="3E61ECB8" w14:textId="77777777" w:rsidTr="00E03D1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9668346" w14:textId="77777777" w:rsidR="00E03D10" w:rsidRPr="005B7C85" w:rsidRDefault="00E03D10" w:rsidP="00E03D10">
            <w:pPr>
              <w:spacing w:after="150"/>
              <w:rPr>
                <w:color w:val="000000" w:themeColor="text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C70A98" w14:textId="77777777" w:rsidR="00E03D10" w:rsidRPr="005B7C85" w:rsidRDefault="00E03D10" w:rsidP="00E03D10">
            <w:pPr>
              <w:spacing w:after="150"/>
              <w:jc w:val="center"/>
              <w:rPr>
                <w:color w:val="000000" w:themeColor="text1"/>
              </w:rPr>
            </w:pPr>
            <w:r w:rsidRPr="005B7C85">
              <w:rPr>
                <w:color w:val="000000" w:themeColor="text1"/>
              </w:rPr>
              <w:t>Поздний срок свершения события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EE2DDB" w14:textId="77777777" w:rsidR="00E03D10" w:rsidRPr="005B7C85" w:rsidRDefault="00E03D10" w:rsidP="00E03D10">
            <w:pPr>
              <w:spacing w:after="150"/>
              <w:jc w:val="center"/>
              <w:rPr>
                <w:color w:val="000000" w:themeColor="text1"/>
              </w:rPr>
            </w:pPr>
            <w:proofErr w:type="spellStart"/>
            <w:r w:rsidRPr="005B7C85">
              <w:rPr>
                <w:color w:val="000000" w:themeColor="text1"/>
              </w:rPr>
              <w:t>t</w:t>
            </w:r>
            <w:r w:rsidRPr="005B7C85">
              <w:rPr>
                <w:color w:val="000000" w:themeColor="text1"/>
                <w:vertAlign w:val="subscript"/>
              </w:rPr>
              <w:t>TF</w:t>
            </w:r>
            <w:proofErr w:type="spellEnd"/>
            <w:r w:rsidRPr="005B7C85">
              <w:rPr>
                <w:color w:val="000000" w:themeColor="text1"/>
              </w:rPr>
              <w:t>(i)</w:t>
            </w:r>
          </w:p>
        </w:tc>
      </w:tr>
      <w:tr w:rsidR="00E03D10" w:rsidRPr="005B7C85" w14:paraId="1F55175F" w14:textId="77777777" w:rsidTr="00E03D1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DC33798" w14:textId="77777777" w:rsidR="00E03D10" w:rsidRPr="005B7C85" w:rsidRDefault="00E03D10" w:rsidP="00E03D10">
            <w:pPr>
              <w:spacing w:after="150"/>
              <w:rPr>
                <w:color w:val="000000" w:themeColor="text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389982" w14:textId="77777777" w:rsidR="00E03D10" w:rsidRPr="005B7C85" w:rsidRDefault="00E03D10" w:rsidP="00E03D10">
            <w:pPr>
              <w:spacing w:after="150"/>
              <w:jc w:val="center"/>
              <w:rPr>
                <w:color w:val="000000" w:themeColor="text1"/>
              </w:rPr>
            </w:pPr>
            <w:r w:rsidRPr="005B7C85">
              <w:rPr>
                <w:color w:val="000000" w:themeColor="text1"/>
              </w:rPr>
              <w:t>Резерв времени события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660184" w14:textId="77777777" w:rsidR="00E03D10" w:rsidRPr="005B7C85" w:rsidRDefault="00E03D10" w:rsidP="00E03D10">
            <w:pPr>
              <w:spacing w:after="150"/>
              <w:jc w:val="center"/>
              <w:rPr>
                <w:color w:val="000000" w:themeColor="text1"/>
              </w:rPr>
            </w:pPr>
            <w:r w:rsidRPr="005B7C85">
              <w:rPr>
                <w:color w:val="000000" w:themeColor="text1"/>
              </w:rPr>
              <w:t>R(i)</w:t>
            </w:r>
          </w:p>
        </w:tc>
      </w:tr>
      <w:tr w:rsidR="00E03D10" w:rsidRPr="005B7C85" w14:paraId="2F7C40AA" w14:textId="77777777" w:rsidTr="00E03D10">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6E5914" w14:textId="77777777" w:rsidR="00E03D10" w:rsidRPr="005B7C85" w:rsidRDefault="00E03D10" w:rsidP="00E03D10">
            <w:pPr>
              <w:spacing w:after="150"/>
              <w:jc w:val="center"/>
              <w:rPr>
                <w:color w:val="000000" w:themeColor="text1"/>
              </w:rPr>
            </w:pPr>
            <w:r w:rsidRPr="005B7C85">
              <w:rPr>
                <w:color w:val="000000" w:themeColor="text1"/>
              </w:rPr>
              <w:t>Работа (</w:t>
            </w:r>
            <w:proofErr w:type="spellStart"/>
            <w:proofErr w:type="gramStart"/>
            <w:r w:rsidRPr="005B7C85">
              <w:rPr>
                <w:color w:val="000000" w:themeColor="text1"/>
              </w:rPr>
              <w:t>i,j</w:t>
            </w:r>
            <w:proofErr w:type="spellEnd"/>
            <w:proofErr w:type="gramEnd"/>
            <w:r w:rsidRPr="005B7C85">
              <w:rPr>
                <w:color w:val="000000" w:themeColor="text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5C0546" w14:textId="77777777" w:rsidR="00E03D10" w:rsidRPr="005B7C85" w:rsidRDefault="00E03D10" w:rsidP="00E03D10">
            <w:pPr>
              <w:spacing w:after="150"/>
              <w:jc w:val="center"/>
              <w:rPr>
                <w:color w:val="000000" w:themeColor="text1"/>
              </w:rPr>
            </w:pPr>
            <w:r w:rsidRPr="005B7C85">
              <w:rPr>
                <w:color w:val="000000" w:themeColor="text1"/>
              </w:rPr>
              <w:t>Продолжительность работы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42F9F8" w14:textId="77777777" w:rsidR="00E03D10" w:rsidRPr="005B7C85" w:rsidRDefault="00E03D10" w:rsidP="00E03D10">
            <w:pPr>
              <w:spacing w:after="150"/>
              <w:jc w:val="center"/>
              <w:rPr>
                <w:color w:val="000000" w:themeColor="text1"/>
              </w:rPr>
            </w:pPr>
            <w:proofErr w:type="spellStart"/>
            <w:r w:rsidRPr="005B7C85">
              <w:rPr>
                <w:color w:val="000000" w:themeColor="text1"/>
              </w:rPr>
              <w:t>t</w:t>
            </w:r>
            <w:r w:rsidRPr="005B7C85">
              <w:rPr>
                <w:color w:val="000000" w:themeColor="text1"/>
                <w:vertAlign w:val="subscript"/>
              </w:rPr>
              <w:t>TF</w:t>
            </w:r>
            <w:proofErr w:type="spellEnd"/>
            <w:r w:rsidRPr="005B7C85">
              <w:rPr>
                <w:color w:val="000000" w:themeColor="text1"/>
              </w:rPr>
              <w:t>(</w:t>
            </w:r>
            <w:proofErr w:type="spellStart"/>
            <w:proofErr w:type="gramStart"/>
            <w:r w:rsidRPr="005B7C85">
              <w:rPr>
                <w:color w:val="000000" w:themeColor="text1"/>
              </w:rPr>
              <w:t>i,j</w:t>
            </w:r>
            <w:proofErr w:type="spellEnd"/>
            <w:proofErr w:type="gramEnd"/>
            <w:r w:rsidRPr="005B7C85">
              <w:rPr>
                <w:color w:val="000000" w:themeColor="text1"/>
              </w:rPr>
              <w:t>)</w:t>
            </w:r>
          </w:p>
        </w:tc>
      </w:tr>
      <w:tr w:rsidR="00E03D10" w:rsidRPr="005B7C85" w14:paraId="052364B5" w14:textId="77777777" w:rsidTr="00E03D1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CC97B9F" w14:textId="77777777" w:rsidR="00E03D10" w:rsidRPr="005B7C85" w:rsidRDefault="00E03D10" w:rsidP="00E03D10">
            <w:pPr>
              <w:spacing w:after="150"/>
              <w:rPr>
                <w:color w:val="000000" w:themeColor="text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984FA3" w14:textId="77777777" w:rsidR="00E03D10" w:rsidRPr="005B7C85" w:rsidRDefault="00E03D10" w:rsidP="00E03D10">
            <w:pPr>
              <w:spacing w:after="150"/>
              <w:jc w:val="center"/>
              <w:rPr>
                <w:color w:val="000000" w:themeColor="text1"/>
              </w:rPr>
            </w:pPr>
            <w:r w:rsidRPr="005B7C85">
              <w:rPr>
                <w:color w:val="000000" w:themeColor="text1"/>
              </w:rPr>
              <w:t>Ранний срок начала работы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3407FE" w14:textId="77777777" w:rsidR="00E03D10" w:rsidRPr="005B7C85" w:rsidRDefault="00E03D10" w:rsidP="00E03D10">
            <w:pPr>
              <w:spacing w:after="150"/>
              <w:jc w:val="center"/>
              <w:rPr>
                <w:color w:val="000000" w:themeColor="text1"/>
              </w:rPr>
            </w:pPr>
            <w:proofErr w:type="spellStart"/>
            <w:r w:rsidRPr="005B7C85">
              <w:rPr>
                <w:color w:val="000000" w:themeColor="text1"/>
              </w:rPr>
              <w:t>t</w:t>
            </w:r>
            <w:r w:rsidRPr="005B7C85">
              <w:rPr>
                <w:color w:val="000000" w:themeColor="text1"/>
                <w:vertAlign w:val="superscript"/>
              </w:rPr>
              <w:t>рн</w:t>
            </w:r>
            <w:proofErr w:type="spellEnd"/>
            <w:r w:rsidRPr="005B7C85">
              <w:rPr>
                <w:color w:val="000000" w:themeColor="text1"/>
              </w:rPr>
              <w:t>(</w:t>
            </w:r>
            <w:proofErr w:type="spellStart"/>
            <w:proofErr w:type="gramStart"/>
            <w:r w:rsidRPr="005B7C85">
              <w:rPr>
                <w:color w:val="000000" w:themeColor="text1"/>
              </w:rPr>
              <w:t>i,j</w:t>
            </w:r>
            <w:proofErr w:type="spellEnd"/>
            <w:proofErr w:type="gramEnd"/>
            <w:r w:rsidRPr="005B7C85">
              <w:rPr>
                <w:color w:val="000000" w:themeColor="text1"/>
              </w:rPr>
              <w:t>)</w:t>
            </w:r>
          </w:p>
        </w:tc>
      </w:tr>
      <w:tr w:rsidR="00E03D10" w:rsidRPr="005B7C85" w14:paraId="54ED5890" w14:textId="77777777" w:rsidTr="00E03D1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9DB2788" w14:textId="77777777" w:rsidR="00E03D10" w:rsidRPr="005B7C85" w:rsidRDefault="00E03D10" w:rsidP="00E03D10">
            <w:pPr>
              <w:spacing w:after="150"/>
              <w:rPr>
                <w:color w:val="000000" w:themeColor="text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885397" w14:textId="77777777" w:rsidR="00E03D10" w:rsidRPr="005B7C85" w:rsidRDefault="00E03D10" w:rsidP="00E03D10">
            <w:pPr>
              <w:spacing w:after="150"/>
              <w:jc w:val="center"/>
              <w:rPr>
                <w:color w:val="000000" w:themeColor="text1"/>
              </w:rPr>
            </w:pPr>
            <w:r w:rsidRPr="005B7C85">
              <w:rPr>
                <w:color w:val="000000" w:themeColor="text1"/>
              </w:rPr>
              <w:t>Ранний срок окончания работы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FB90C3" w14:textId="77777777" w:rsidR="00E03D10" w:rsidRPr="005B7C85" w:rsidRDefault="00E03D10" w:rsidP="00E03D10">
            <w:pPr>
              <w:spacing w:after="150"/>
              <w:jc w:val="center"/>
              <w:rPr>
                <w:color w:val="000000" w:themeColor="text1"/>
              </w:rPr>
            </w:pPr>
            <w:proofErr w:type="spellStart"/>
            <w:r w:rsidRPr="005B7C85">
              <w:rPr>
                <w:color w:val="000000" w:themeColor="text1"/>
              </w:rPr>
              <w:t>t</w:t>
            </w:r>
            <w:r w:rsidRPr="005B7C85">
              <w:rPr>
                <w:color w:val="000000" w:themeColor="text1"/>
                <w:vertAlign w:val="superscript"/>
              </w:rPr>
              <w:t>po</w:t>
            </w:r>
            <w:proofErr w:type="spellEnd"/>
            <w:r w:rsidRPr="005B7C85">
              <w:rPr>
                <w:color w:val="000000" w:themeColor="text1"/>
              </w:rPr>
              <w:t>(</w:t>
            </w:r>
            <w:proofErr w:type="spellStart"/>
            <w:proofErr w:type="gramStart"/>
            <w:r w:rsidRPr="005B7C85">
              <w:rPr>
                <w:color w:val="000000" w:themeColor="text1"/>
              </w:rPr>
              <w:t>i,j</w:t>
            </w:r>
            <w:proofErr w:type="spellEnd"/>
            <w:proofErr w:type="gramEnd"/>
            <w:r w:rsidRPr="005B7C85">
              <w:rPr>
                <w:color w:val="000000" w:themeColor="text1"/>
              </w:rPr>
              <w:t>)</w:t>
            </w:r>
          </w:p>
        </w:tc>
      </w:tr>
      <w:tr w:rsidR="00E03D10" w:rsidRPr="005B7C85" w14:paraId="76C44DEF" w14:textId="77777777" w:rsidTr="00E03D1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06B7058" w14:textId="77777777" w:rsidR="00E03D10" w:rsidRPr="005B7C85" w:rsidRDefault="00E03D10" w:rsidP="00E03D10">
            <w:pPr>
              <w:spacing w:after="150"/>
              <w:rPr>
                <w:color w:val="000000" w:themeColor="text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C1A641" w14:textId="77777777" w:rsidR="00E03D10" w:rsidRPr="005B7C85" w:rsidRDefault="00E03D10" w:rsidP="00E03D10">
            <w:pPr>
              <w:spacing w:after="150"/>
              <w:jc w:val="center"/>
              <w:rPr>
                <w:color w:val="000000" w:themeColor="text1"/>
              </w:rPr>
            </w:pPr>
            <w:r w:rsidRPr="005B7C85">
              <w:rPr>
                <w:color w:val="000000" w:themeColor="text1"/>
              </w:rPr>
              <w:t>Поздний срок начала работы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13CDA0" w14:textId="77777777" w:rsidR="00E03D10" w:rsidRPr="005B7C85" w:rsidRDefault="00E03D10" w:rsidP="00E03D10">
            <w:pPr>
              <w:spacing w:after="150"/>
              <w:jc w:val="center"/>
              <w:rPr>
                <w:color w:val="000000" w:themeColor="text1"/>
              </w:rPr>
            </w:pPr>
            <w:proofErr w:type="spellStart"/>
            <w:r w:rsidRPr="005B7C85">
              <w:rPr>
                <w:color w:val="000000" w:themeColor="text1"/>
              </w:rPr>
              <w:t>t</w:t>
            </w:r>
            <w:r w:rsidRPr="005B7C85">
              <w:rPr>
                <w:color w:val="000000" w:themeColor="text1"/>
                <w:vertAlign w:val="superscript"/>
              </w:rPr>
              <w:t>пн</w:t>
            </w:r>
            <w:proofErr w:type="spellEnd"/>
            <w:r w:rsidRPr="005B7C85">
              <w:rPr>
                <w:color w:val="000000" w:themeColor="text1"/>
              </w:rPr>
              <w:t>(</w:t>
            </w:r>
            <w:proofErr w:type="spellStart"/>
            <w:proofErr w:type="gramStart"/>
            <w:r w:rsidRPr="005B7C85">
              <w:rPr>
                <w:color w:val="000000" w:themeColor="text1"/>
              </w:rPr>
              <w:t>i,j</w:t>
            </w:r>
            <w:proofErr w:type="spellEnd"/>
            <w:proofErr w:type="gramEnd"/>
            <w:r w:rsidRPr="005B7C85">
              <w:rPr>
                <w:color w:val="000000" w:themeColor="text1"/>
              </w:rPr>
              <w:t>)</w:t>
            </w:r>
          </w:p>
        </w:tc>
      </w:tr>
      <w:tr w:rsidR="00E03D10" w:rsidRPr="005B7C85" w14:paraId="185FDF0A" w14:textId="77777777" w:rsidTr="00E03D1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3EECFB8" w14:textId="77777777" w:rsidR="00E03D10" w:rsidRPr="005B7C85" w:rsidRDefault="00E03D10" w:rsidP="00E03D10">
            <w:pPr>
              <w:spacing w:after="150"/>
              <w:rPr>
                <w:color w:val="000000" w:themeColor="text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A3B676" w14:textId="77777777" w:rsidR="00E03D10" w:rsidRPr="005B7C85" w:rsidRDefault="00E03D10" w:rsidP="00E03D10">
            <w:pPr>
              <w:spacing w:after="150"/>
              <w:jc w:val="center"/>
              <w:rPr>
                <w:color w:val="000000" w:themeColor="text1"/>
              </w:rPr>
            </w:pPr>
            <w:r w:rsidRPr="005B7C85">
              <w:rPr>
                <w:color w:val="000000" w:themeColor="text1"/>
              </w:rPr>
              <w:t>Поздний срок окончания работы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9BA6EF" w14:textId="77777777" w:rsidR="00E03D10" w:rsidRPr="005B7C85" w:rsidRDefault="00E03D10" w:rsidP="00E03D10">
            <w:pPr>
              <w:spacing w:after="150"/>
              <w:jc w:val="center"/>
              <w:rPr>
                <w:color w:val="000000" w:themeColor="text1"/>
              </w:rPr>
            </w:pPr>
            <w:proofErr w:type="spellStart"/>
            <w:r w:rsidRPr="005B7C85">
              <w:rPr>
                <w:color w:val="000000" w:themeColor="text1"/>
              </w:rPr>
              <w:t>t</w:t>
            </w:r>
            <w:r w:rsidRPr="005B7C85">
              <w:rPr>
                <w:color w:val="000000" w:themeColor="text1"/>
                <w:vertAlign w:val="superscript"/>
              </w:rPr>
              <w:t>по</w:t>
            </w:r>
            <w:proofErr w:type="spellEnd"/>
            <w:r w:rsidRPr="005B7C85">
              <w:rPr>
                <w:color w:val="000000" w:themeColor="text1"/>
              </w:rPr>
              <w:t>(</w:t>
            </w:r>
            <w:proofErr w:type="spellStart"/>
            <w:proofErr w:type="gramStart"/>
            <w:r w:rsidRPr="005B7C85">
              <w:rPr>
                <w:color w:val="000000" w:themeColor="text1"/>
              </w:rPr>
              <w:t>i,j</w:t>
            </w:r>
            <w:proofErr w:type="spellEnd"/>
            <w:proofErr w:type="gramEnd"/>
            <w:r w:rsidRPr="005B7C85">
              <w:rPr>
                <w:color w:val="000000" w:themeColor="text1"/>
              </w:rPr>
              <w:t>)</w:t>
            </w:r>
          </w:p>
        </w:tc>
      </w:tr>
      <w:tr w:rsidR="00E03D10" w:rsidRPr="005B7C85" w14:paraId="231AFF4B" w14:textId="77777777" w:rsidTr="00E03D1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0FC4FA9" w14:textId="77777777" w:rsidR="00E03D10" w:rsidRPr="005B7C85" w:rsidRDefault="00E03D10" w:rsidP="00E03D10">
            <w:pPr>
              <w:spacing w:after="150"/>
              <w:rPr>
                <w:color w:val="000000" w:themeColor="text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88D5BE" w14:textId="77777777" w:rsidR="00E03D10" w:rsidRPr="005B7C85" w:rsidRDefault="00E03D10" w:rsidP="00E03D10">
            <w:pPr>
              <w:spacing w:after="150"/>
              <w:jc w:val="center"/>
              <w:rPr>
                <w:color w:val="000000" w:themeColor="text1"/>
              </w:rPr>
            </w:pPr>
            <w:r w:rsidRPr="005B7C85">
              <w:rPr>
                <w:color w:val="000000" w:themeColor="text1"/>
              </w:rPr>
              <w:t>Полный резерв времени работы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7CC193" w14:textId="77777777" w:rsidR="00E03D10" w:rsidRPr="005B7C85" w:rsidRDefault="00E03D10" w:rsidP="00E03D10">
            <w:pPr>
              <w:spacing w:after="150"/>
              <w:jc w:val="center"/>
              <w:rPr>
                <w:color w:val="000000" w:themeColor="text1"/>
              </w:rPr>
            </w:pPr>
            <w:proofErr w:type="spellStart"/>
            <w:r w:rsidRPr="005B7C85">
              <w:rPr>
                <w:color w:val="000000" w:themeColor="text1"/>
              </w:rPr>
              <w:t>R</w:t>
            </w:r>
            <w:r w:rsidRPr="005B7C85">
              <w:rPr>
                <w:color w:val="000000" w:themeColor="text1"/>
                <w:vertAlign w:val="superscript"/>
              </w:rPr>
              <w:t>п</w:t>
            </w:r>
            <w:proofErr w:type="spellEnd"/>
            <w:r w:rsidRPr="005B7C85">
              <w:rPr>
                <w:color w:val="000000" w:themeColor="text1"/>
              </w:rPr>
              <w:t>(</w:t>
            </w:r>
            <w:proofErr w:type="spellStart"/>
            <w:proofErr w:type="gramStart"/>
            <w:r w:rsidRPr="005B7C85">
              <w:rPr>
                <w:color w:val="000000" w:themeColor="text1"/>
              </w:rPr>
              <w:t>i,j</w:t>
            </w:r>
            <w:proofErr w:type="spellEnd"/>
            <w:proofErr w:type="gramEnd"/>
            <w:r w:rsidRPr="005B7C85">
              <w:rPr>
                <w:color w:val="000000" w:themeColor="text1"/>
              </w:rPr>
              <w:t>)</w:t>
            </w:r>
          </w:p>
        </w:tc>
      </w:tr>
      <w:tr w:rsidR="00E03D10" w:rsidRPr="005B7C85" w14:paraId="3934987B" w14:textId="77777777" w:rsidTr="00E03D10">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C0A062" w14:textId="77777777" w:rsidR="00E03D10" w:rsidRPr="005B7C85" w:rsidRDefault="00E03D10" w:rsidP="00E03D10">
            <w:pPr>
              <w:spacing w:after="150"/>
              <w:jc w:val="center"/>
              <w:rPr>
                <w:color w:val="000000" w:themeColor="text1"/>
              </w:rPr>
            </w:pPr>
            <w:r w:rsidRPr="005B7C85">
              <w:rPr>
                <w:color w:val="000000" w:themeColor="text1"/>
              </w:rPr>
              <w:t>Путь 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D5BC06" w14:textId="77777777" w:rsidR="00E03D10" w:rsidRPr="005B7C85" w:rsidRDefault="00E03D10" w:rsidP="00E03D10">
            <w:pPr>
              <w:spacing w:after="150"/>
              <w:jc w:val="center"/>
              <w:rPr>
                <w:color w:val="000000" w:themeColor="text1"/>
              </w:rPr>
            </w:pPr>
            <w:r w:rsidRPr="005B7C85">
              <w:rPr>
                <w:color w:val="000000" w:themeColor="text1"/>
              </w:rPr>
              <w:t>Продолжительность пути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9B05A6" w14:textId="77777777" w:rsidR="00E03D10" w:rsidRPr="005B7C85" w:rsidRDefault="00E03D10" w:rsidP="00E03D10">
            <w:pPr>
              <w:spacing w:after="150"/>
              <w:jc w:val="center"/>
              <w:rPr>
                <w:color w:val="000000" w:themeColor="text1"/>
              </w:rPr>
            </w:pPr>
            <w:r w:rsidRPr="005B7C85">
              <w:rPr>
                <w:color w:val="000000" w:themeColor="text1"/>
              </w:rPr>
              <w:t>t(L)</w:t>
            </w:r>
          </w:p>
        </w:tc>
      </w:tr>
      <w:tr w:rsidR="00E03D10" w:rsidRPr="005B7C85" w14:paraId="032B8A97" w14:textId="77777777" w:rsidTr="00E03D1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1CA8518" w14:textId="77777777" w:rsidR="00E03D10" w:rsidRPr="005B7C85" w:rsidRDefault="00E03D10" w:rsidP="00E03D10">
            <w:pPr>
              <w:spacing w:after="150"/>
              <w:rPr>
                <w:color w:val="000000" w:themeColor="text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60BE76" w14:textId="77777777" w:rsidR="00E03D10" w:rsidRPr="005B7C85" w:rsidRDefault="00E03D10" w:rsidP="00E03D10">
            <w:pPr>
              <w:spacing w:after="150"/>
              <w:jc w:val="center"/>
              <w:rPr>
                <w:color w:val="000000" w:themeColor="text1"/>
              </w:rPr>
            </w:pPr>
            <w:r w:rsidRPr="005B7C85">
              <w:rPr>
                <w:color w:val="000000" w:themeColor="text1"/>
              </w:rPr>
              <w:t>Продолжительность критического пути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779F6B" w14:textId="77777777" w:rsidR="00E03D10" w:rsidRPr="005B7C85" w:rsidRDefault="00E03D10" w:rsidP="00E03D10">
            <w:pPr>
              <w:spacing w:after="150"/>
              <w:jc w:val="center"/>
              <w:rPr>
                <w:color w:val="000000" w:themeColor="text1"/>
              </w:rPr>
            </w:pPr>
            <w:proofErr w:type="spellStart"/>
            <w:r w:rsidRPr="005B7C85">
              <w:rPr>
                <w:color w:val="000000" w:themeColor="text1"/>
              </w:rPr>
              <w:t>t</w:t>
            </w:r>
            <w:r w:rsidRPr="005B7C85">
              <w:rPr>
                <w:color w:val="000000" w:themeColor="text1"/>
                <w:vertAlign w:val="subscript"/>
              </w:rPr>
              <w:t>kp</w:t>
            </w:r>
            <w:proofErr w:type="spellEnd"/>
          </w:p>
        </w:tc>
      </w:tr>
      <w:tr w:rsidR="00E03D10" w:rsidRPr="005B7C85" w14:paraId="0C64BF02" w14:textId="77777777" w:rsidTr="00E03D1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870779B" w14:textId="77777777" w:rsidR="00E03D10" w:rsidRPr="005B7C85" w:rsidRDefault="00E03D10" w:rsidP="00E03D10">
            <w:pPr>
              <w:spacing w:after="150"/>
              <w:rPr>
                <w:color w:val="000000" w:themeColor="text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A94A5B" w14:textId="77777777" w:rsidR="00E03D10" w:rsidRPr="005B7C85" w:rsidRDefault="00E03D10" w:rsidP="00E03D10">
            <w:pPr>
              <w:spacing w:after="150"/>
              <w:jc w:val="center"/>
              <w:rPr>
                <w:color w:val="000000" w:themeColor="text1"/>
              </w:rPr>
            </w:pPr>
            <w:r w:rsidRPr="005B7C85">
              <w:rPr>
                <w:color w:val="000000" w:themeColor="text1"/>
              </w:rPr>
              <w:t>Резерв времени пути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9655C1" w14:textId="77777777" w:rsidR="00E03D10" w:rsidRPr="005B7C85" w:rsidRDefault="00E03D10" w:rsidP="00E03D10">
            <w:pPr>
              <w:spacing w:after="150"/>
              <w:jc w:val="center"/>
              <w:rPr>
                <w:color w:val="000000" w:themeColor="text1"/>
              </w:rPr>
            </w:pPr>
            <w:r w:rsidRPr="005B7C85">
              <w:rPr>
                <w:color w:val="000000" w:themeColor="text1"/>
              </w:rPr>
              <w:t>R(L)</w:t>
            </w:r>
          </w:p>
        </w:tc>
      </w:tr>
    </w:tbl>
    <w:p w14:paraId="2862D3EF" w14:textId="77777777" w:rsidR="00E03D10" w:rsidRDefault="00E03D10" w:rsidP="00E03D10">
      <w:pPr>
        <w:rPr>
          <w:color w:val="000000" w:themeColor="text1"/>
          <w:shd w:val="clear" w:color="auto" w:fill="FFFFFF"/>
        </w:rPr>
      </w:pPr>
      <w:r w:rsidRPr="005B7C85">
        <w:rPr>
          <w:color w:val="000000" w:themeColor="text1"/>
        </w:rPr>
        <w:lastRenderedPageBreak/>
        <w:br/>
      </w:r>
      <w:r w:rsidRPr="005B7C85">
        <w:rPr>
          <w:color w:val="000000" w:themeColor="text1"/>
          <w:shd w:val="clear" w:color="auto" w:fill="FFFFFF"/>
        </w:rPr>
        <w:t xml:space="preserve">Для i=1 (начального события), очевидно </w:t>
      </w:r>
      <w:proofErr w:type="spellStart"/>
      <w:r w:rsidRPr="005B7C85">
        <w:rPr>
          <w:color w:val="000000" w:themeColor="text1"/>
          <w:shd w:val="clear" w:color="auto" w:fill="FFFFFF"/>
        </w:rPr>
        <w:t>tp</w:t>
      </w:r>
      <w:proofErr w:type="spellEnd"/>
      <w:r w:rsidRPr="005B7C85">
        <w:rPr>
          <w:color w:val="000000" w:themeColor="text1"/>
          <w:shd w:val="clear" w:color="auto" w:fill="FFFFFF"/>
        </w:rPr>
        <w:t>(1)=0.</w:t>
      </w:r>
      <w:r w:rsidRPr="005B7C85">
        <w:rPr>
          <w:color w:val="000000" w:themeColor="text1"/>
        </w:rPr>
        <w:br/>
      </w:r>
      <w:r w:rsidRPr="005B7C85">
        <w:rPr>
          <w:color w:val="000000" w:themeColor="text1"/>
          <w:shd w:val="clear" w:color="auto" w:fill="FFFFFF"/>
        </w:rPr>
        <w:t xml:space="preserve">i=2: </w:t>
      </w:r>
      <w:proofErr w:type="spellStart"/>
      <w:r w:rsidRPr="005B7C85">
        <w:rPr>
          <w:color w:val="000000" w:themeColor="text1"/>
          <w:shd w:val="clear" w:color="auto" w:fill="FFFFFF"/>
        </w:rPr>
        <w:t>t</w:t>
      </w:r>
      <w:r w:rsidRPr="005B7C85">
        <w:rPr>
          <w:color w:val="000000" w:themeColor="text1"/>
          <w:shd w:val="clear" w:color="auto" w:fill="FFFFFF"/>
          <w:vertAlign w:val="superscript"/>
        </w:rPr>
        <w:t>p</w:t>
      </w:r>
      <w:proofErr w:type="spellEnd"/>
      <w:r w:rsidRPr="005B7C85">
        <w:rPr>
          <w:color w:val="000000" w:themeColor="text1"/>
          <w:shd w:val="clear" w:color="auto" w:fill="FFFFFF"/>
        </w:rPr>
        <w:t xml:space="preserve">(2) = </w:t>
      </w:r>
      <w:proofErr w:type="spellStart"/>
      <w:r w:rsidRPr="005B7C85">
        <w:rPr>
          <w:color w:val="000000" w:themeColor="text1"/>
          <w:shd w:val="clear" w:color="auto" w:fill="FFFFFF"/>
        </w:rPr>
        <w:t>t</w:t>
      </w:r>
      <w:r w:rsidRPr="005B7C85">
        <w:rPr>
          <w:color w:val="000000" w:themeColor="text1"/>
          <w:shd w:val="clear" w:color="auto" w:fill="FFFFFF"/>
          <w:vertAlign w:val="superscript"/>
        </w:rPr>
        <w:t>p</w:t>
      </w:r>
      <w:proofErr w:type="spellEnd"/>
      <w:r w:rsidRPr="005B7C85">
        <w:rPr>
          <w:color w:val="000000" w:themeColor="text1"/>
          <w:shd w:val="clear" w:color="auto" w:fill="FFFFFF"/>
        </w:rPr>
        <w:t>(1) + t(1,2) = 0 + 0 = 0.</w:t>
      </w:r>
      <w:r w:rsidRPr="005B7C85">
        <w:rPr>
          <w:color w:val="000000" w:themeColor="text1"/>
        </w:rPr>
        <w:br/>
      </w:r>
      <w:r w:rsidRPr="005B7C85">
        <w:rPr>
          <w:color w:val="000000" w:themeColor="text1"/>
          <w:shd w:val="clear" w:color="auto" w:fill="FFFFFF"/>
        </w:rPr>
        <w:t xml:space="preserve">i=3: </w:t>
      </w:r>
      <w:proofErr w:type="spellStart"/>
      <w:r w:rsidRPr="005B7C85">
        <w:rPr>
          <w:color w:val="000000" w:themeColor="text1"/>
          <w:shd w:val="clear" w:color="auto" w:fill="FFFFFF"/>
        </w:rPr>
        <w:t>t</w:t>
      </w:r>
      <w:r w:rsidRPr="005B7C85">
        <w:rPr>
          <w:color w:val="000000" w:themeColor="text1"/>
          <w:shd w:val="clear" w:color="auto" w:fill="FFFFFF"/>
          <w:vertAlign w:val="superscript"/>
        </w:rPr>
        <w:t>p</w:t>
      </w:r>
      <w:proofErr w:type="spellEnd"/>
      <w:r w:rsidRPr="005B7C85">
        <w:rPr>
          <w:color w:val="000000" w:themeColor="text1"/>
          <w:shd w:val="clear" w:color="auto" w:fill="FFFFFF"/>
        </w:rPr>
        <w:t xml:space="preserve">(3) = </w:t>
      </w:r>
      <w:proofErr w:type="spellStart"/>
      <w:r w:rsidRPr="005B7C85">
        <w:rPr>
          <w:color w:val="000000" w:themeColor="text1"/>
          <w:shd w:val="clear" w:color="auto" w:fill="FFFFFF"/>
        </w:rPr>
        <w:t>t</w:t>
      </w:r>
      <w:r w:rsidRPr="005B7C85">
        <w:rPr>
          <w:color w:val="000000" w:themeColor="text1"/>
          <w:shd w:val="clear" w:color="auto" w:fill="FFFFFF"/>
          <w:vertAlign w:val="superscript"/>
        </w:rPr>
        <w:t>p</w:t>
      </w:r>
      <w:proofErr w:type="spellEnd"/>
      <w:r w:rsidRPr="005B7C85">
        <w:rPr>
          <w:color w:val="000000" w:themeColor="text1"/>
          <w:shd w:val="clear" w:color="auto" w:fill="FFFFFF"/>
        </w:rPr>
        <w:t>(2) + t(2,3) = 0 + 3 = 3.</w:t>
      </w:r>
      <w:r w:rsidRPr="005B7C85">
        <w:rPr>
          <w:color w:val="000000" w:themeColor="text1"/>
        </w:rPr>
        <w:br/>
      </w:r>
      <w:r w:rsidRPr="005B7C85">
        <w:rPr>
          <w:color w:val="000000" w:themeColor="text1"/>
          <w:shd w:val="clear" w:color="auto" w:fill="FFFFFF"/>
        </w:rPr>
        <w:t xml:space="preserve">i=4: </w:t>
      </w:r>
      <w:proofErr w:type="spellStart"/>
      <w:r w:rsidRPr="005B7C85">
        <w:rPr>
          <w:color w:val="000000" w:themeColor="text1"/>
          <w:shd w:val="clear" w:color="auto" w:fill="FFFFFF"/>
        </w:rPr>
        <w:t>t</w:t>
      </w:r>
      <w:r w:rsidRPr="005B7C85">
        <w:rPr>
          <w:color w:val="000000" w:themeColor="text1"/>
          <w:shd w:val="clear" w:color="auto" w:fill="FFFFFF"/>
          <w:vertAlign w:val="superscript"/>
        </w:rPr>
        <w:t>p</w:t>
      </w:r>
      <w:proofErr w:type="spellEnd"/>
      <w:r w:rsidRPr="005B7C85">
        <w:rPr>
          <w:color w:val="000000" w:themeColor="text1"/>
          <w:shd w:val="clear" w:color="auto" w:fill="FFFFFF"/>
        </w:rPr>
        <w:t xml:space="preserve">(4) = </w:t>
      </w:r>
      <w:proofErr w:type="spellStart"/>
      <w:r w:rsidRPr="005B7C85">
        <w:rPr>
          <w:color w:val="000000" w:themeColor="text1"/>
          <w:shd w:val="clear" w:color="auto" w:fill="FFFFFF"/>
        </w:rPr>
        <w:t>t</w:t>
      </w:r>
      <w:r w:rsidRPr="005B7C85">
        <w:rPr>
          <w:color w:val="000000" w:themeColor="text1"/>
          <w:shd w:val="clear" w:color="auto" w:fill="FFFFFF"/>
          <w:vertAlign w:val="superscript"/>
        </w:rPr>
        <w:t>p</w:t>
      </w:r>
      <w:proofErr w:type="spellEnd"/>
      <w:r w:rsidRPr="005B7C85">
        <w:rPr>
          <w:color w:val="000000" w:themeColor="text1"/>
          <w:shd w:val="clear" w:color="auto" w:fill="FFFFFF"/>
        </w:rPr>
        <w:t>(3) + t(3,4) = 3 + 27 = 30.</w:t>
      </w:r>
      <w:r w:rsidRPr="005B7C85">
        <w:rPr>
          <w:color w:val="000000" w:themeColor="text1"/>
        </w:rPr>
        <w:br/>
      </w:r>
      <w:r w:rsidRPr="005B7C85">
        <w:rPr>
          <w:color w:val="000000" w:themeColor="text1"/>
          <w:shd w:val="clear" w:color="auto" w:fill="FFFFFF"/>
        </w:rPr>
        <w:t xml:space="preserve">i=5: </w:t>
      </w:r>
      <w:proofErr w:type="spellStart"/>
      <w:r w:rsidRPr="005B7C85">
        <w:rPr>
          <w:color w:val="000000" w:themeColor="text1"/>
          <w:shd w:val="clear" w:color="auto" w:fill="FFFFFF"/>
        </w:rPr>
        <w:t>t</w:t>
      </w:r>
      <w:r w:rsidRPr="005B7C85">
        <w:rPr>
          <w:color w:val="000000" w:themeColor="text1"/>
          <w:shd w:val="clear" w:color="auto" w:fill="FFFFFF"/>
          <w:vertAlign w:val="superscript"/>
        </w:rPr>
        <w:t>p</w:t>
      </w:r>
      <w:proofErr w:type="spellEnd"/>
      <w:r w:rsidRPr="005B7C85">
        <w:rPr>
          <w:color w:val="000000" w:themeColor="text1"/>
          <w:shd w:val="clear" w:color="auto" w:fill="FFFFFF"/>
        </w:rPr>
        <w:t xml:space="preserve">(5) = </w:t>
      </w:r>
      <w:proofErr w:type="spellStart"/>
      <w:r w:rsidRPr="005B7C85">
        <w:rPr>
          <w:color w:val="000000" w:themeColor="text1"/>
          <w:shd w:val="clear" w:color="auto" w:fill="FFFFFF"/>
        </w:rPr>
        <w:t>t</w:t>
      </w:r>
      <w:r w:rsidRPr="005B7C85">
        <w:rPr>
          <w:color w:val="000000" w:themeColor="text1"/>
          <w:shd w:val="clear" w:color="auto" w:fill="FFFFFF"/>
          <w:vertAlign w:val="superscript"/>
        </w:rPr>
        <w:t>p</w:t>
      </w:r>
      <w:proofErr w:type="spellEnd"/>
      <w:r w:rsidRPr="005B7C85">
        <w:rPr>
          <w:color w:val="000000" w:themeColor="text1"/>
          <w:shd w:val="clear" w:color="auto" w:fill="FFFFFF"/>
        </w:rPr>
        <w:t>(4) + t(4,5) = 30 + 30 = 60.</w:t>
      </w:r>
      <w:r w:rsidRPr="005B7C85">
        <w:rPr>
          <w:color w:val="000000" w:themeColor="text1"/>
        </w:rPr>
        <w:br/>
      </w:r>
      <w:r w:rsidRPr="005B7C85">
        <w:rPr>
          <w:color w:val="000000" w:themeColor="text1"/>
          <w:shd w:val="clear" w:color="auto" w:fill="FFFFFF"/>
        </w:rPr>
        <w:t xml:space="preserve">i=6: </w:t>
      </w:r>
      <w:proofErr w:type="spellStart"/>
      <w:r w:rsidRPr="005B7C85">
        <w:rPr>
          <w:color w:val="000000" w:themeColor="text1"/>
          <w:shd w:val="clear" w:color="auto" w:fill="FFFFFF"/>
        </w:rPr>
        <w:t>t</w:t>
      </w:r>
      <w:r w:rsidRPr="005B7C85">
        <w:rPr>
          <w:color w:val="000000" w:themeColor="text1"/>
          <w:shd w:val="clear" w:color="auto" w:fill="FFFFFF"/>
          <w:vertAlign w:val="superscript"/>
        </w:rPr>
        <w:t>p</w:t>
      </w:r>
      <w:proofErr w:type="spellEnd"/>
      <w:r w:rsidRPr="005B7C85">
        <w:rPr>
          <w:color w:val="000000" w:themeColor="text1"/>
          <w:shd w:val="clear" w:color="auto" w:fill="FFFFFF"/>
        </w:rPr>
        <w:t xml:space="preserve">(6) = </w:t>
      </w:r>
      <w:proofErr w:type="spellStart"/>
      <w:r w:rsidRPr="005B7C85">
        <w:rPr>
          <w:color w:val="000000" w:themeColor="text1"/>
          <w:shd w:val="clear" w:color="auto" w:fill="FFFFFF"/>
        </w:rPr>
        <w:t>t</w:t>
      </w:r>
      <w:r w:rsidRPr="005B7C85">
        <w:rPr>
          <w:color w:val="000000" w:themeColor="text1"/>
          <w:shd w:val="clear" w:color="auto" w:fill="FFFFFF"/>
          <w:vertAlign w:val="superscript"/>
        </w:rPr>
        <w:t>p</w:t>
      </w:r>
      <w:proofErr w:type="spellEnd"/>
      <w:r w:rsidRPr="005B7C85">
        <w:rPr>
          <w:color w:val="000000" w:themeColor="text1"/>
          <w:shd w:val="clear" w:color="auto" w:fill="FFFFFF"/>
        </w:rPr>
        <w:t>(5) + t(5,6) = 60 + 30 = 90.</w:t>
      </w:r>
      <w:r w:rsidRPr="005B7C85">
        <w:rPr>
          <w:color w:val="000000" w:themeColor="text1"/>
        </w:rPr>
        <w:br/>
      </w:r>
      <w:r w:rsidRPr="005B7C85">
        <w:rPr>
          <w:color w:val="000000" w:themeColor="text1"/>
          <w:shd w:val="clear" w:color="auto" w:fill="FFFFFF"/>
        </w:rPr>
        <w:t xml:space="preserve">i=7: </w:t>
      </w:r>
      <w:proofErr w:type="spellStart"/>
      <w:r w:rsidRPr="005B7C85">
        <w:rPr>
          <w:color w:val="000000" w:themeColor="text1"/>
          <w:shd w:val="clear" w:color="auto" w:fill="FFFFFF"/>
        </w:rPr>
        <w:t>max</w:t>
      </w:r>
      <w:proofErr w:type="spellEnd"/>
      <w:r w:rsidRPr="005B7C85">
        <w:rPr>
          <w:color w:val="000000" w:themeColor="text1"/>
          <w:shd w:val="clear" w:color="auto" w:fill="FFFFFF"/>
        </w:rPr>
        <w:t>(</w:t>
      </w:r>
      <w:proofErr w:type="spellStart"/>
      <w:r w:rsidRPr="005B7C85">
        <w:rPr>
          <w:color w:val="000000" w:themeColor="text1"/>
          <w:shd w:val="clear" w:color="auto" w:fill="FFFFFF"/>
        </w:rPr>
        <w:t>t</w:t>
      </w:r>
      <w:r w:rsidRPr="005B7C85">
        <w:rPr>
          <w:color w:val="000000" w:themeColor="text1"/>
          <w:shd w:val="clear" w:color="auto" w:fill="FFFFFF"/>
          <w:vertAlign w:val="superscript"/>
        </w:rPr>
        <w:t>p</w:t>
      </w:r>
      <w:proofErr w:type="spellEnd"/>
      <w:r w:rsidRPr="005B7C85">
        <w:rPr>
          <w:color w:val="000000" w:themeColor="text1"/>
          <w:shd w:val="clear" w:color="auto" w:fill="FFFFFF"/>
        </w:rPr>
        <w:t>(4) + t(4,7);</w:t>
      </w:r>
      <w:proofErr w:type="spellStart"/>
      <w:r w:rsidRPr="005B7C85">
        <w:rPr>
          <w:color w:val="000000" w:themeColor="text1"/>
          <w:shd w:val="clear" w:color="auto" w:fill="FFFFFF"/>
        </w:rPr>
        <w:t>t</w:t>
      </w:r>
      <w:r w:rsidRPr="005B7C85">
        <w:rPr>
          <w:color w:val="000000" w:themeColor="text1"/>
          <w:shd w:val="clear" w:color="auto" w:fill="FFFFFF"/>
          <w:vertAlign w:val="superscript"/>
        </w:rPr>
        <w:t>p</w:t>
      </w:r>
      <w:proofErr w:type="spellEnd"/>
      <w:r w:rsidRPr="005B7C85">
        <w:rPr>
          <w:color w:val="000000" w:themeColor="text1"/>
          <w:shd w:val="clear" w:color="auto" w:fill="FFFFFF"/>
        </w:rPr>
        <w:t xml:space="preserve">(6) + t(6,7)) = </w:t>
      </w:r>
      <w:proofErr w:type="spellStart"/>
      <w:r w:rsidRPr="005B7C85">
        <w:rPr>
          <w:color w:val="000000" w:themeColor="text1"/>
          <w:shd w:val="clear" w:color="auto" w:fill="FFFFFF"/>
        </w:rPr>
        <w:t>max</w:t>
      </w:r>
      <w:proofErr w:type="spellEnd"/>
      <w:r w:rsidRPr="005B7C85">
        <w:rPr>
          <w:color w:val="000000" w:themeColor="text1"/>
          <w:shd w:val="clear" w:color="auto" w:fill="FFFFFF"/>
        </w:rPr>
        <w:t>(30 + 30;90 + 14) = 104.</w:t>
      </w:r>
      <w:r w:rsidRPr="005B7C85">
        <w:rPr>
          <w:color w:val="000000" w:themeColor="text1"/>
        </w:rPr>
        <w:br/>
      </w:r>
      <w:r w:rsidRPr="005B7C85">
        <w:rPr>
          <w:color w:val="000000" w:themeColor="text1"/>
          <w:shd w:val="clear" w:color="auto" w:fill="FFFFFF"/>
        </w:rPr>
        <w:t xml:space="preserve">i=8: </w:t>
      </w:r>
      <w:proofErr w:type="spellStart"/>
      <w:r w:rsidRPr="005B7C85">
        <w:rPr>
          <w:color w:val="000000" w:themeColor="text1"/>
          <w:shd w:val="clear" w:color="auto" w:fill="FFFFFF"/>
        </w:rPr>
        <w:t>t</w:t>
      </w:r>
      <w:r w:rsidRPr="005B7C85">
        <w:rPr>
          <w:color w:val="000000" w:themeColor="text1"/>
          <w:shd w:val="clear" w:color="auto" w:fill="FFFFFF"/>
          <w:vertAlign w:val="superscript"/>
        </w:rPr>
        <w:t>p</w:t>
      </w:r>
      <w:proofErr w:type="spellEnd"/>
      <w:r w:rsidRPr="005B7C85">
        <w:rPr>
          <w:color w:val="000000" w:themeColor="text1"/>
          <w:shd w:val="clear" w:color="auto" w:fill="FFFFFF"/>
        </w:rPr>
        <w:t xml:space="preserve">(8) = </w:t>
      </w:r>
      <w:proofErr w:type="spellStart"/>
      <w:r w:rsidRPr="005B7C85">
        <w:rPr>
          <w:color w:val="000000" w:themeColor="text1"/>
          <w:shd w:val="clear" w:color="auto" w:fill="FFFFFF"/>
        </w:rPr>
        <w:t>t</w:t>
      </w:r>
      <w:r w:rsidRPr="005B7C85">
        <w:rPr>
          <w:color w:val="000000" w:themeColor="text1"/>
          <w:shd w:val="clear" w:color="auto" w:fill="FFFFFF"/>
          <w:vertAlign w:val="superscript"/>
        </w:rPr>
        <w:t>p</w:t>
      </w:r>
      <w:proofErr w:type="spellEnd"/>
      <w:r w:rsidRPr="005B7C85">
        <w:rPr>
          <w:color w:val="000000" w:themeColor="text1"/>
          <w:shd w:val="clear" w:color="auto" w:fill="FFFFFF"/>
        </w:rPr>
        <w:t>(7) + t(7,8) = 104 + 30 = 134.</w:t>
      </w:r>
      <w:r w:rsidRPr="005B7C85">
        <w:rPr>
          <w:color w:val="000000" w:themeColor="text1"/>
        </w:rPr>
        <w:br/>
      </w:r>
      <w:r w:rsidRPr="005B7C85">
        <w:rPr>
          <w:color w:val="000000" w:themeColor="text1"/>
          <w:shd w:val="clear" w:color="auto" w:fill="FFFFFF"/>
        </w:rPr>
        <w:t xml:space="preserve">i=9: </w:t>
      </w:r>
      <w:proofErr w:type="spellStart"/>
      <w:r w:rsidRPr="005B7C85">
        <w:rPr>
          <w:color w:val="000000" w:themeColor="text1"/>
          <w:shd w:val="clear" w:color="auto" w:fill="FFFFFF"/>
        </w:rPr>
        <w:t>t</w:t>
      </w:r>
      <w:r w:rsidRPr="005B7C85">
        <w:rPr>
          <w:color w:val="000000" w:themeColor="text1"/>
          <w:shd w:val="clear" w:color="auto" w:fill="FFFFFF"/>
          <w:vertAlign w:val="superscript"/>
        </w:rPr>
        <w:t>p</w:t>
      </w:r>
      <w:proofErr w:type="spellEnd"/>
      <w:r w:rsidRPr="005B7C85">
        <w:rPr>
          <w:color w:val="000000" w:themeColor="text1"/>
          <w:shd w:val="clear" w:color="auto" w:fill="FFFFFF"/>
        </w:rPr>
        <w:t xml:space="preserve">(9) = </w:t>
      </w:r>
      <w:proofErr w:type="spellStart"/>
      <w:r w:rsidRPr="005B7C85">
        <w:rPr>
          <w:color w:val="000000" w:themeColor="text1"/>
          <w:shd w:val="clear" w:color="auto" w:fill="FFFFFF"/>
        </w:rPr>
        <w:t>t</w:t>
      </w:r>
      <w:r w:rsidRPr="005B7C85">
        <w:rPr>
          <w:color w:val="000000" w:themeColor="text1"/>
          <w:shd w:val="clear" w:color="auto" w:fill="FFFFFF"/>
          <w:vertAlign w:val="superscript"/>
        </w:rPr>
        <w:t>p</w:t>
      </w:r>
      <w:proofErr w:type="spellEnd"/>
      <w:r w:rsidRPr="005B7C85">
        <w:rPr>
          <w:color w:val="000000" w:themeColor="text1"/>
          <w:shd w:val="clear" w:color="auto" w:fill="FFFFFF"/>
        </w:rPr>
        <w:t>(8) + t(8,9) = 134 + 30 = 164.</w:t>
      </w:r>
      <w:r w:rsidRPr="005B7C85">
        <w:rPr>
          <w:color w:val="000000" w:themeColor="text1"/>
        </w:rPr>
        <w:br/>
      </w:r>
      <w:r w:rsidRPr="005B7C85">
        <w:rPr>
          <w:color w:val="000000" w:themeColor="text1"/>
          <w:shd w:val="clear" w:color="auto" w:fill="FFFFFF"/>
        </w:rPr>
        <w:t xml:space="preserve">i=10: </w:t>
      </w:r>
      <w:proofErr w:type="spellStart"/>
      <w:r w:rsidRPr="005B7C85">
        <w:rPr>
          <w:color w:val="000000" w:themeColor="text1"/>
          <w:shd w:val="clear" w:color="auto" w:fill="FFFFFF"/>
        </w:rPr>
        <w:t>t</w:t>
      </w:r>
      <w:r w:rsidRPr="005B7C85">
        <w:rPr>
          <w:color w:val="000000" w:themeColor="text1"/>
          <w:shd w:val="clear" w:color="auto" w:fill="FFFFFF"/>
          <w:vertAlign w:val="superscript"/>
        </w:rPr>
        <w:t>p</w:t>
      </w:r>
      <w:proofErr w:type="spellEnd"/>
      <w:r w:rsidRPr="005B7C85">
        <w:rPr>
          <w:color w:val="000000" w:themeColor="text1"/>
          <w:shd w:val="clear" w:color="auto" w:fill="FFFFFF"/>
        </w:rPr>
        <w:t xml:space="preserve">(10) = </w:t>
      </w:r>
      <w:proofErr w:type="spellStart"/>
      <w:r w:rsidRPr="005B7C85">
        <w:rPr>
          <w:color w:val="000000" w:themeColor="text1"/>
          <w:shd w:val="clear" w:color="auto" w:fill="FFFFFF"/>
        </w:rPr>
        <w:t>t</w:t>
      </w:r>
      <w:r w:rsidRPr="005B7C85">
        <w:rPr>
          <w:color w:val="000000" w:themeColor="text1"/>
          <w:shd w:val="clear" w:color="auto" w:fill="FFFFFF"/>
          <w:vertAlign w:val="superscript"/>
        </w:rPr>
        <w:t>p</w:t>
      </w:r>
      <w:proofErr w:type="spellEnd"/>
      <w:r w:rsidRPr="005B7C85">
        <w:rPr>
          <w:color w:val="000000" w:themeColor="text1"/>
          <w:shd w:val="clear" w:color="auto" w:fill="FFFFFF"/>
        </w:rPr>
        <w:t>(2) + t(2,10) = 0 + 3 = 3.</w:t>
      </w:r>
      <w:r w:rsidRPr="005B7C85">
        <w:rPr>
          <w:color w:val="000000" w:themeColor="text1"/>
        </w:rPr>
        <w:br/>
      </w:r>
      <w:r w:rsidRPr="005B7C85">
        <w:rPr>
          <w:color w:val="000000" w:themeColor="text1"/>
          <w:shd w:val="clear" w:color="auto" w:fill="FFFFFF"/>
        </w:rPr>
        <w:t xml:space="preserve">i=11: </w:t>
      </w:r>
      <w:proofErr w:type="spellStart"/>
      <w:r w:rsidRPr="005B7C85">
        <w:rPr>
          <w:color w:val="000000" w:themeColor="text1"/>
          <w:shd w:val="clear" w:color="auto" w:fill="FFFFFF"/>
        </w:rPr>
        <w:t>max</w:t>
      </w:r>
      <w:proofErr w:type="spellEnd"/>
      <w:r w:rsidRPr="005B7C85">
        <w:rPr>
          <w:color w:val="000000" w:themeColor="text1"/>
          <w:shd w:val="clear" w:color="auto" w:fill="FFFFFF"/>
        </w:rPr>
        <w:t>(</w:t>
      </w:r>
      <w:proofErr w:type="spellStart"/>
      <w:r w:rsidRPr="005B7C85">
        <w:rPr>
          <w:color w:val="000000" w:themeColor="text1"/>
          <w:shd w:val="clear" w:color="auto" w:fill="FFFFFF"/>
        </w:rPr>
        <w:t>t</w:t>
      </w:r>
      <w:r w:rsidRPr="005B7C85">
        <w:rPr>
          <w:color w:val="000000" w:themeColor="text1"/>
          <w:shd w:val="clear" w:color="auto" w:fill="FFFFFF"/>
          <w:vertAlign w:val="superscript"/>
        </w:rPr>
        <w:t>p</w:t>
      </w:r>
      <w:proofErr w:type="spellEnd"/>
      <w:r w:rsidRPr="005B7C85">
        <w:rPr>
          <w:color w:val="000000" w:themeColor="text1"/>
          <w:shd w:val="clear" w:color="auto" w:fill="FFFFFF"/>
        </w:rPr>
        <w:t>(9) + t(9,11);</w:t>
      </w:r>
      <w:proofErr w:type="spellStart"/>
      <w:r w:rsidRPr="005B7C85">
        <w:rPr>
          <w:color w:val="000000" w:themeColor="text1"/>
          <w:shd w:val="clear" w:color="auto" w:fill="FFFFFF"/>
        </w:rPr>
        <w:t>t</w:t>
      </w:r>
      <w:r w:rsidRPr="005B7C85">
        <w:rPr>
          <w:color w:val="000000" w:themeColor="text1"/>
          <w:shd w:val="clear" w:color="auto" w:fill="FFFFFF"/>
          <w:vertAlign w:val="superscript"/>
        </w:rPr>
        <w:t>p</w:t>
      </w:r>
      <w:proofErr w:type="spellEnd"/>
      <w:r w:rsidRPr="005B7C85">
        <w:rPr>
          <w:color w:val="000000" w:themeColor="text1"/>
          <w:shd w:val="clear" w:color="auto" w:fill="FFFFFF"/>
        </w:rPr>
        <w:t xml:space="preserve">(10) + t(10,11)) = </w:t>
      </w:r>
      <w:proofErr w:type="spellStart"/>
      <w:r w:rsidRPr="005B7C85">
        <w:rPr>
          <w:color w:val="000000" w:themeColor="text1"/>
          <w:shd w:val="clear" w:color="auto" w:fill="FFFFFF"/>
        </w:rPr>
        <w:t>max</w:t>
      </w:r>
      <w:proofErr w:type="spellEnd"/>
      <w:r w:rsidRPr="005B7C85">
        <w:rPr>
          <w:color w:val="000000" w:themeColor="text1"/>
          <w:shd w:val="clear" w:color="auto" w:fill="FFFFFF"/>
        </w:rPr>
        <w:t>(164 + 14;3 + 180) = 183.</w:t>
      </w:r>
      <w:r w:rsidRPr="005B7C85">
        <w:rPr>
          <w:color w:val="000000" w:themeColor="text1"/>
        </w:rPr>
        <w:br/>
      </w:r>
      <w:r w:rsidRPr="005B7C85">
        <w:rPr>
          <w:color w:val="000000" w:themeColor="text1"/>
          <w:shd w:val="clear" w:color="auto" w:fill="FFFFFF"/>
        </w:rPr>
        <w:t xml:space="preserve">Длина критического пути равна раннему сроку свершения завершающего события 11: </w:t>
      </w:r>
      <w:proofErr w:type="spellStart"/>
      <w:r w:rsidRPr="005B7C85">
        <w:rPr>
          <w:color w:val="000000" w:themeColor="text1"/>
          <w:shd w:val="clear" w:color="auto" w:fill="FFFFFF"/>
        </w:rPr>
        <w:t>t</w:t>
      </w:r>
      <w:r w:rsidRPr="005B7C85">
        <w:rPr>
          <w:color w:val="000000" w:themeColor="text1"/>
          <w:shd w:val="clear" w:color="auto" w:fill="FFFFFF"/>
          <w:vertAlign w:val="subscript"/>
        </w:rPr>
        <w:t>cp</w:t>
      </w:r>
      <w:proofErr w:type="spellEnd"/>
      <w:r w:rsidRPr="005B7C85">
        <w:rPr>
          <w:color w:val="000000" w:themeColor="text1"/>
          <w:shd w:val="clear" w:color="auto" w:fill="FFFFFF"/>
        </w:rPr>
        <w:t>=</w:t>
      </w:r>
      <w:proofErr w:type="spellStart"/>
      <w:r w:rsidRPr="005B7C85">
        <w:rPr>
          <w:color w:val="000000" w:themeColor="text1"/>
          <w:shd w:val="clear" w:color="auto" w:fill="FFFFFF"/>
        </w:rPr>
        <w:t>t</w:t>
      </w:r>
      <w:r w:rsidRPr="005B7C85">
        <w:rPr>
          <w:color w:val="000000" w:themeColor="text1"/>
          <w:shd w:val="clear" w:color="auto" w:fill="FFFFFF"/>
          <w:vertAlign w:val="subscript"/>
        </w:rPr>
        <w:t>TS</w:t>
      </w:r>
      <w:proofErr w:type="spellEnd"/>
      <w:r w:rsidRPr="005B7C85">
        <w:rPr>
          <w:color w:val="000000" w:themeColor="text1"/>
          <w:shd w:val="clear" w:color="auto" w:fill="FFFFFF"/>
        </w:rPr>
        <w:t>(11)=183</w:t>
      </w:r>
      <w:r w:rsidRPr="005B7C85">
        <w:rPr>
          <w:color w:val="000000" w:themeColor="text1"/>
        </w:rPr>
        <w:br/>
      </w:r>
      <w:r w:rsidRPr="005B7C85">
        <w:rPr>
          <w:color w:val="000000" w:themeColor="text1"/>
          <w:shd w:val="clear" w:color="auto" w:fill="FFFFFF"/>
        </w:rPr>
        <w:t xml:space="preserve">При определении поздних сроков свершения событий </w:t>
      </w:r>
      <w:proofErr w:type="spellStart"/>
      <w:r w:rsidRPr="005B7C85">
        <w:rPr>
          <w:color w:val="000000" w:themeColor="text1"/>
          <w:shd w:val="clear" w:color="auto" w:fill="FFFFFF"/>
        </w:rPr>
        <w:t>t</w:t>
      </w:r>
      <w:r w:rsidRPr="005B7C85">
        <w:rPr>
          <w:color w:val="000000" w:themeColor="text1"/>
          <w:shd w:val="clear" w:color="auto" w:fill="FFFFFF"/>
          <w:vertAlign w:val="subscript"/>
        </w:rPr>
        <w:t>п</w:t>
      </w:r>
      <w:proofErr w:type="spellEnd"/>
      <w:r w:rsidRPr="005B7C85">
        <w:rPr>
          <w:color w:val="000000" w:themeColor="text1"/>
          <w:shd w:val="clear" w:color="auto" w:fill="FFFFFF"/>
        </w:rPr>
        <w:t>(i) двигаемся по сети в обратном направлении, то есть справа налево и используем формулы (3), (4).</w:t>
      </w:r>
      <w:r w:rsidRPr="005B7C85">
        <w:rPr>
          <w:color w:val="000000" w:themeColor="text1"/>
        </w:rPr>
        <w:br/>
      </w:r>
      <w:r w:rsidRPr="005B7C85">
        <w:rPr>
          <w:color w:val="000000" w:themeColor="text1"/>
          <w:shd w:val="clear" w:color="auto" w:fill="FFFFFF"/>
        </w:rPr>
        <w:t xml:space="preserve">Для i=11 (завершающего события) поздний срок свершения события должен равняться его раннему сроку (иначе изменится длина критического пути): </w:t>
      </w:r>
      <w:proofErr w:type="spellStart"/>
      <w:r w:rsidRPr="005B7C85">
        <w:rPr>
          <w:color w:val="000000" w:themeColor="text1"/>
          <w:shd w:val="clear" w:color="auto" w:fill="FFFFFF"/>
        </w:rPr>
        <w:t>t</w:t>
      </w:r>
      <w:r w:rsidRPr="005B7C85">
        <w:rPr>
          <w:color w:val="000000" w:themeColor="text1"/>
          <w:shd w:val="clear" w:color="auto" w:fill="FFFFFF"/>
          <w:vertAlign w:val="superscript"/>
        </w:rPr>
        <w:t>п</w:t>
      </w:r>
      <w:proofErr w:type="spellEnd"/>
      <w:r w:rsidRPr="005B7C85">
        <w:rPr>
          <w:color w:val="000000" w:themeColor="text1"/>
          <w:shd w:val="clear" w:color="auto" w:fill="FFFFFF"/>
        </w:rPr>
        <w:t xml:space="preserve">(11)= </w:t>
      </w:r>
      <w:proofErr w:type="spellStart"/>
      <w:r w:rsidRPr="005B7C85">
        <w:rPr>
          <w:color w:val="000000" w:themeColor="text1"/>
          <w:shd w:val="clear" w:color="auto" w:fill="FFFFFF"/>
        </w:rPr>
        <w:t>t</w:t>
      </w:r>
      <w:r w:rsidRPr="005B7C85">
        <w:rPr>
          <w:color w:val="000000" w:themeColor="text1"/>
          <w:shd w:val="clear" w:color="auto" w:fill="FFFFFF"/>
          <w:vertAlign w:val="subscript"/>
        </w:rPr>
        <w:t>TS</w:t>
      </w:r>
      <w:proofErr w:type="spellEnd"/>
      <w:r w:rsidRPr="005B7C85">
        <w:rPr>
          <w:color w:val="000000" w:themeColor="text1"/>
          <w:shd w:val="clear" w:color="auto" w:fill="FFFFFF"/>
        </w:rPr>
        <w:t>(11)=183</w:t>
      </w:r>
      <w:r w:rsidRPr="005B7C85">
        <w:rPr>
          <w:color w:val="000000" w:themeColor="text1"/>
        </w:rPr>
        <w:br/>
      </w:r>
      <w:r w:rsidRPr="005B7C85">
        <w:rPr>
          <w:color w:val="000000" w:themeColor="text1"/>
          <w:shd w:val="clear" w:color="auto" w:fill="FFFFFF"/>
        </w:rPr>
        <w:t>Далее просматриваются строки, оканчивающиеся на номер предпоследнего события, т.е. 9. Просматриваются все строчки, начинающиеся с номера 9.</w:t>
      </w:r>
      <w:r w:rsidRPr="005B7C85">
        <w:rPr>
          <w:color w:val="000000" w:themeColor="text1"/>
        </w:rPr>
        <w:br/>
      </w:r>
      <w:r w:rsidRPr="005B7C85">
        <w:rPr>
          <w:color w:val="000000" w:themeColor="text1"/>
          <w:shd w:val="clear" w:color="auto" w:fill="FFFFFF"/>
        </w:rPr>
        <w:t xml:space="preserve">i=9: </w:t>
      </w:r>
      <w:proofErr w:type="spellStart"/>
      <w:r w:rsidRPr="005B7C85">
        <w:rPr>
          <w:color w:val="000000" w:themeColor="text1"/>
          <w:shd w:val="clear" w:color="auto" w:fill="FFFFFF"/>
        </w:rPr>
        <w:t>t</w:t>
      </w:r>
      <w:r w:rsidRPr="005B7C85">
        <w:rPr>
          <w:color w:val="000000" w:themeColor="text1"/>
          <w:shd w:val="clear" w:color="auto" w:fill="FFFFFF"/>
          <w:vertAlign w:val="superscript"/>
        </w:rPr>
        <w:t>п</w:t>
      </w:r>
      <w:proofErr w:type="spellEnd"/>
      <w:r w:rsidRPr="005B7C85">
        <w:rPr>
          <w:color w:val="000000" w:themeColor="text1"/>
          <w:shd w:val="clear" w:color="auto" w:fill="FFFFFF"/>
        </w:rPr>
        <w:t xml:space="preserve">(9) = </w:t>
      </w:r>
      <w:proofErr w:type="spellStart"/>
      <w:r w:rsidRPr="005B7C85">
        <w:rPr>
          <w:color w:val="000000" w:themeColor="text1"/>
          <w:shd w:val="clear" w:color="auto" w:fill="FFFFFF"/>
        </w:rPr>
        <w:t>t</w:t>
      </w:r>
      <w:r w:rsidRPr="005B7C85">
        <w:rPr>
          <w:color w:val="000000" w:themeColor="text1"/>
          <w:shd w:val="clear" w:color="auto" w:fill="FFFFFF"/>
          <w:vertAlign w:val="superscript"/>
        </w:rPr>
        <w:t>п</w:t>
      </w:r>
      <w:proofErr w:type="spellEnd"/>
      <w:r w:rsidRPr="005B7C85">
        <w:rPr>
          <w:color w:val="000000" w:themeColor="text1"/>
          <w:shd w:val="clear" w:color="auto" w:fill="FFFFFF"/>
        </w:rPr>
        <w:t>(11) - t(9,11) = 183 - 14 = 169.</w:t>
      </w:r>
      <w:r w:rsidRPr="005B7C85">
        <w:rPr>
          <w:color w:val="000000" w:themeColor="text1"/>
        </w:rPr>
        <w:br/>
      </w:r>
      <w:r w:rsidRPr="005B7C85">
        <w:rPr>
          <w:color w:val="000000" w:themeColor="text1"/>
          <w:shd w:val="clear" w:color="auto" w:fill="FFFFFF"/>
        </w:rPr>
        <w:t>Далее просматриваются строки, оканчивающиеся на номер предпоследнего события, т.е. 8. Просматриваются все строчки, начинающиеся с номера 8.</w:t>
      </w:r>
      <w:r w:rsidRPr="005B7C85">
        <w:rPr>
          <w:color w:val="000000" w:themeColor="text1"/>
        </w:rPr>
        <w:br/>
      </w:r>
      <w:r w:rsidRPr="005B7C85">
        <w:rPr>
          <w:color w:val="000000" w:themeColor="text1"/>
          <w:shd w:val="clear" w:color="auto" w:fill="FFFFFF"/>
        </w:rPr>
        <w:t xml:space="preserve">i=8: </w:t>
      </w:r>
      <w:proofErr w:type="spellStart"/>
      <w:r w:rsidRPr="005B7C85">
        <w:rPr>
          <w:color w:val="000000" w:themeColor="text1"/>
          <w:shd w:val="clear" w:color="auto" w:fill="FFFFFF"/>
        </w:rPr>
        <w:t>t</w:t>
      </w:r>
      <w:r w:rsidRPr="005B7C85">
        <w:rPr>
          <w:color w:val="000000" w:themeColor="text1"/>
          <w:shd w:val="clear" w:color="auto" w:fill="FFFFFF"/>
          <w:vertAlign w:val="superscript"/>
        </w:rPr>
        <w:t>п</w:t>
      </w:r>
      <w:proofErr w:type="spellEnd"/>
      <w:r w:rsidRPr="005B7C85">
        <w:rPr>
          <w:color w:val="000000" w:themeColor="text1"/>
          <w:shd w:val="clear" w:color="auto" w:fill="FFFFFF"/>
        </w:rPr>
        <w:t xml:space="preserve">(8) = </w:t>
      </w:r>
      <w:proofErr w:type="spellStart"/>
      <w:r w:rsidRPr="005B7C85">
        <w:rPr>
          <w:color w:val="000000" w:themeColor="text1"/>
          <w:shd w:val="clear" w:color="auto" w:fill="FFFFFF"/>
        </w:rPr>
        <w:t>t</w:t>
      </w:r>
      <w:r w:rsidRPr="005B7C85">
        <w:rPr>
          <w:color w:val="000000" w:themeColor="text1"/>
          <w:shd w:val="clear" w:color="auto" w:fill="FFFFFF"/>
          <w:vertAlign w:val="superscript"/>
        </w:rPr>
        <w:t>п</w:t>
      </w:r>
      <w:proofErr w:type="spellEnd"/>
      <w:r w:rsidRPr="005B7C85">
        <w:rPr>
          <w:color w:val="000000" w:themeColor="text1"/>
          <w:shd w:val="clear" w:color="auto" w:fill="FFFFFF"/>
        </w:rPr>
        <w:t>(9) - t(8,9) = 169 - 30 = 139.</w:t>
      </w:r>
      <w:r w:rsidRPr="005B7C85">
        <w:rPr>
          <w:color w:val="000000" w:themeColor="text1"/>
        </w:rPr>
        <w:br/>
      </w:r>
      <w:r w:rsidRPr="005B7C85">
        <w:rPr>
          <w:color w:val="000000" w:themeColor="text1"/>
          <w:shd w:val="clear" w:color="auto" w:fill="FFFFFF"/>
        </w:rPr>
        <w:t>Далее просматриваются строки, оканчивающиеся на номер предпоследнего события, т.е. 7. Просматриваются все строчки, начинающиеся с номера 7.</w:t>
      </w:r>
      <w:r w:rsidRPr="005B7C85">
        <w:rPr>
          <w:color w:val="000000" w:themeColor="text1"/>
        </w:rPr>
        <w:br/>
      </w:r>
      <w:r w:rsidRPr="005B7C85">
        <w:rPr>
          <w:color w:val="000000" w:themeColor="text1"/>
          <w:shd w:val="clear" w:color="auto" w:fill="FFFFFF"/>
        </w:rPr>
        <w:t xml:space="preserve">i=7: </w:t>
      </w:r>
      <w:proofErr w:type="spellStart"/>
      <w:r w:rsidRPr="005B7C85">
        <w:rPr>
          <w:color w:val="000000" w:themeColor="text1"/>
          <w:shd w:val="clear" w:color="auto" w:fill="FFFFFF"/>
        </w:rPr>
        <w:t>t</w:t>
      </w:r>
      <w:r w:rsidRPr="005B7C85">
        <w:rPr>
          <w:color w:val="000000" w:themeColor="text1"/>
          <w:shd w:val="clear" w:color="auto" w:fill="FFFFFF"/>
          <w:vertAlign w:val="superscript"/>
        </w:rPr>
        <w:t>п</w:t>
      </w:r>
      <w:proofErr w:type="spellEnd"/>
      <w:r w:rsidRPr="005B7C85">
        <w:rPr>
          <w:color w:val="000000" w:themeColor="text1"/>
          <w:shd w:val="clear" w:color="auto" w:fill="FFFFFF"/>
        </w:rPr>
        <w:t xml:space="preserve">(7) = </w:t>
      </w:r>
      <w:proofErr w:type="spellStart"/>
      <w:r w:rsidRPr="005B7C85">
        <w:rPr>
          <w:color w:val="000000" w:themeColor="text1"/>
          <w:shd w:val="clear" w:color="auto" w:fill="FFFFFF"/>
        </w:rPr>
        <w:t>t</w:t>
      </w:r>
      <w:r w:rsidRPr="005B7C85">
        <w:rPr>
          <w:color w:val="000000" w:themeColor="text1"/>
          <w:shd w:val="clear" w:color="auto" w:fill="FFFFFF"/>
          <w:vertAlign w:val="superscript"/>
        </w:rPr>
        <w:t>п</w:t>
      </w:r>
      <w:proofErr w:type="spellEnd"/>
      <w:r w:rsidRPr="005B7C85">
        <w:rPr>
          <w:color w:val="000000" w:themeColor="text1"/>
          <w:shd w:val="clear" w:color="auto" w:fill="FFFFFF"/>
        </w:rPr>
        <w:t>(8) - t(7,8) = 139 - 30 = 109.</w:t>
      </w:r>
      <w:r w:rsidRPr="005B7C85">
        <w:rPr>
          <w:color w:val="000000" w:themeColor="text1"/>
        </w:rPr>
        <w:br/>
      </w:r>
      <w:r w:rsidRPr="005B7C85">
        <w:rPr>
          <w:color w:val="000000" w:themeColor="text1"/>
          <w:shd w:val="clear" w:color="auto" w:fill="FFFFFF"/>
        </w:rPr>
        <w:t>Далее просматриваются строки, оканчивающиеся на номер предпоследнего события, т.е. 6. Просматриваются все строчки, начинающиеся с номера 6.</w:t>
      </w:r>
      <w:r w:rsidRPr="005B7C85">
        <w:rPr>
          <w:color w:val="000000" w:themeColor="text1"/>
        </w:rPr>
        <w:br/>
      </w:r>
      <w:r w:rsidRPr="005B7C85">
        <w:rPr>
          <w:color w:val="000000" w:themeColor="text1"/>
          <w:shd w:val="clear" w:color="auto" w:fill="FFFFFF"/>
        </w:rPr>
        <w:t xml:space="preserve">i=6: </w:t>
      </w:r>
      <w:proofErr w:type="spellStart"/>
      <w:r w:rsidRPr="005B7C85">
        <w:rPr>
          <w:color w:val="000000" w:themeColor="text1"/>
          <w:shd w:val="clear" w:color="auto" w:fill="FFFFFF"/>
        </w:rPr>
        <w:t>t</w:t>
      </w:r>
      <w:r w:rsidRPr="005B7C85">
        <w:rPr>
          <w:color w:val="000000" w:themeColor="text1"/>
          <w:shd w:val="clear" w:color="auto" w:fill="FFFFFF"/>
          <w:vertAlign w:val="superscript"/>
        </w:rPr>
        <w:t>п</w:t>
      </w:r>
      <w:proofErr w:type="spellEnd"/>
      <w:r w:rsidRPr="005B7C85">
        <w:rPr>
          <w:color w:val="000000" w:themeColor="text1"/>
          <w:shd w:val="clear" w:color="auto" w:fill="FFFFFF"/>
        </w:rPr>
        <w:t xml:space="preserve">(6) = </w:t>
      </w:r>
      <w:proofErr w:type="spellStart"/>
      <w:r w:rsidRPr="005B7C85">
        <w:rPr>
          <w:color w:val="000000" w:themeColor="text1"/>
          <w:shd w:val="clear" w:color="auto" w:fill="FFFFFF"/>
        </w:rPr>
        <w:t>t</w:t>
      </w:r>
      <w:r w:rsidRPr="005B7C85">
        <w:rPr>
          <w:color w:val="000000" w:themeColor="text1"/>
          <w:shd w:val="clear" w:color="auto" w:fill="FFFFFF"/>
          <w:vertAlign w:val="superscript"/>
        </w:rPr>
        <w:t>п</w:t>
      </w:r>
      <w:proofErr w:type="spellEnd"/>
      <w:r w:rsidRPr="005B7C85">
        <w:rPr>
          <w:color w:val="000000" w:themeColor="text1"/>
          <w:shd w:val="clear" w:color="auto" w:fill="FFFFFF"/>
        </w:rPr>
        <w:t>(7) - t(6,7) = 109 - 14 = 95.</w:t>
      </w:r>
      <w:r w:rsidRPr="005B7C85">
        <w:rPr>
          <w:color w:val="000000" w:themeColor="text1"/>
        </w:rPr>
        <w:br/>
      </w:r>
      <w:r w:rsidRPr="005B7C85">
        <w:rPr>
          <w:color w:val="000000" w:themeColor="text1"/>
          <w:shd w:val="clear" w:color="auto" w:fill="FFFFFF"/>
        </w:rPr>
        <w:t>Далее просматриваются строки, оканчивающиеся на номер предпоследнего события, т.е. 5. Просматриваются все строчки, начинающиеся с номера 5.</w:t>
      </w:r>
      <w:r w:rsidRPr="005B7C85">
        <w:rPr>
          <w:color w:val="000000" w:themeColor="text1"/>
        </w:rPr>
        <w:br/>
      </w:r>
      <w:r w:rsidRPr="005B7C85">
        <w:rPr>
          <w:color w:val="000000" w:themeColor="text1"/>
          <w:shd w:val="clear" w:color="auto" w:fill="FFFFFF"/>
        </w:rPr>
        <w:t xml:space="preserve">i=5: </w:t>
      </w:r>
      <w:proofErr w:type="spellStart"/>
      <w:r w:rsidRPr="005B7C85">
        <w:rPr>
          <w:color w:val="000000" w:themeColor="text1"/>
          <w:shd w:val="clear" w:color="auto" w:fill="FFFFFF"/>
        </w:rPr>
        <w:t>t</w:t>
      </w:r>
      <w:r w:rsidRPr="005B7C85">
        <w:rPr>
          <w:color w:val="000000" w:themeColor="text1"/>
          <w:shd w:val="clear" w:color="auto" w:fill="FFFFFF"/>
          <w:vertAlign w:val="superscript"/>
        </w:rPr>
        <w:t>п</w:t>
      </w:r>
      <w:proofErr w:type="spellEnd"/>
      <w:r w:rsidRPr="005B7C85">
        <w:rPr>
          <w:color w:val="000000" w:themeColor="text1"/>
          <w:shd w:val="clear" w:color="auto" w:fill="FFFFFF"/>
        </w:rPr>
        <w:t xml:space="preserve">(5) = </w:t>
      </w:r>
      <w:proofErr w:type="spellStart"/>
      <w:r w:rsidRPr="005B7C85">
        <w:rPr>
          <w:color w:val="000000" w:themeColor="text1"/>
          <w:shd w:val="clear" w:color="auto" w:fill="FFFFFF"/>
        </w:rPr>
        <w:t>t</w:t>
      </w:r>
      <w:r w:rsidRPr="005B7C85">
        <w:rPr>
          <w:color w:val="000000" w:themeColor="text1"/>
          <w:shd w:val="clear" w:color="auto" w:fill="FFFFFF"/>
          <w:vertAlign w:val="superscript"/>
        </w:rPr>
        <w:t>п</w:t>
      </w:r>
      <w:proofErr w:type="spellEnd"/>
      <w:r w:rsidRPr="005B7C85">
        <w:rPr>
          <w:color w:val="000000" w:themeColor="text1"/>
          <w:shd w:val="clear" w:color="auto" w:fill="FFFFFF"/>
        </w:rPr>
        <w:t>(6) - t(5,6) = 95 - 30 = 65.</w:t>
      </w:r>
      <w:r w:rsidRPr="005B7C85">
        <w:rPr>
          <w:color w:val="000000" w:themeColor="text1"/>
        </w:rPr>
        <w:br/>
      </w:r>
      <w:r w:rsidRPr="005B7C85">
        <w:rPr>
          <w:color w:val="000000" w:themeColor="text1"/>
          <w:shd w:val="clear" w:color="auto" w:fill="FFFFFF"/>
        </w:rPr>
        <w:t>Далее просматриваются строки, оканчивающиеся на номер предпоследнего события, т.е. 4. Просматриваются все строчки, начинающиеся с номера 4.</w:t>
      </w:r>
      <w:r w:rsidRPr="005B7C85">
        <w:rPr>
          <w:color w:val="000000" w:themeColor="text1"/>
        </w:rPr>
        <w:br/>
      </w:r>
      <w:r w:rsidRPr="005B7C85">
        <w:rPr>
          <w:color w:val="000000" w:themeColor="text1"/>
          <w:shd w:val="clear" w:color="auto" w:fill="FFFFFF"/>
        </w:rPr>
        <w:t xml:space="preserve">i=4: </w:t>
      </w:r>
      <w:proofErr w:type="spellStart"/>
      <w:r w:rsidRPr="005B7C85">
        <w:rPr>
          <w:color w:val="000000" w:themeColor="text1"/>
          <w:shd w:val="clear" w:color="auto" w:fill="FFFFFF"/>
        </w:rPr>
        <w:t>min</w:t>
      </w:r>
      <w:proofErr w:type="spellEnd"/>
      <w:r w:rsidRPr="005B7C85">
        <w:rPr>
          <w:color w:val="000000" w:themeColor="text1"/>
          <w:shd w:val="clear" w:color="auto" w:fill="FFFFFF"/>
        </w:rPr>
        <w:t>(</w:t>
      </w:r>
      <w:proofErr w:type="spellStart"/>
      <w:r w:rsidRPr="005B7C85">
        <w:rPr>
          <w:color w:val="000000" w:themeColor="text1"/>
          <w:shd w:val="clear" w:color="auto" w:fill="FFFFFF"/>
        </w:rPr>
        <w:t>t</w:t>
      </w:r>
      <w:r w:rsidRPr="005B7C85">
        <w:rPr>
          <w:color w:val="000000" w:themeColor="text1"/>
          <w:shd w:val="clear" w:color="auto" w:fill="FFFFFF"/>
          <w:vertAlign w:val="superscript"/>
        </w:rPr>
        <w:t>п</w:t>
      </w:r>
      <w:proofErr w:type="spellEnd"/>
      <w:r w:rsidRPr="005B7C85">
        <w:rPr>
          <w:color w:val="000000" w:themeColor="text1"/>
          <w:shd w:val="clear" w:color="auto" w:fill="FFFFFF"/>
        </w:rPr>
        <w:t>(5) - t(4,5);</w:t>
      </w:r>
      <w:proofErr w:type="spellStart"/>
      <w:r w:rsidRPr="005B7C85">
        <w:rPr>
          <w:color w:val="000000" w:themeColor="text1"/>
          <w:shd w:val="clear" w:color="auto" w:fill="FFFFFF"/>
        </w:rPr>
        <w:t>t</w:t>
      </w:r>
      <w:r w:rsidRPr="005B7C85">
        <w:rPr>
          <w:color w:val="000000" w:themeColor="text1"/>
          <w:shd w:val="clear" w:color="auto" w:fill="FFFFFF"/>
          <w:vertAlign w:val="superscript"/>
        </w:rPr>
        <w:t>п</w:t>
      </w:r>
      <w:proofErr w:type="spellEnd"/>
      <w:r w:rsidRPr="005B7C85">
        <w:rPr>
          <w:color w:val="000000" w:themeColor="text1"/>
          <w:shd w:val="clear" w:color="auto" w:fill="FFFFFF"/>
        </w:rPr>
        <w:t xml:space="preserve">(7) - t(4,7)) = </w:t>
      </w:r>
      <w:proofErr w:type="spellStart"/>
      <w:r w:rsidRPr="005B7C85">
        <w:rPr>
          <w:color w:val="000000" w:themeColor="text1"/>
          <w:shd w:val="clear" w:color="auto" w:fill="FFFFFF"/>
        </w:rPr>
        <w:t>min</w:t>
      </w:r>
      <w:proofErr w:type="spellEnd"/>
      <w:r w:rsidRPr="005B7C85">
        <w:rPr>
          <w:color w:val="000000" w:themeColor="text1"/>
          <w:shd w:val="clear" w:color="auto" w:fill="FFFFFF"/>
        </w:rPr>
        <w:t>(65 - 30;109 - 30) = 35.</w:t>
      </w:r>
      <w:r w:rsidRPr="005B7C85">
        <w:rPr>
          <w:color w:val="000000" w:themeColor="text1"/>
        </w:rPr>
        <w:br/>
      </w:r>
      <w:r w:rsidRPr="005B7C85">
        <w:rPr>
          <w:color w:val="000000" w:themeColor="text1"/>
          <w:shd w:val="clear" w:color="auto" w:fill="FFFFFF"/>
        </w:rPr>
        <w:t>Далее просматриваются строки, оканчивающиеся на номер предпоследнего события, т.е. 10. Просматриваются все строчки, начинающиеся с номера 10.</w:t>
      </w:r>
      <w:r w:rsidRPr="005B7C85">
        <w:rPr>
          <w:color w:val="000000" w:themeColor="text1"/>
        </w:rPr>
        <w:br/>
      </w:r>
      <w:r w:rsidRPr="005B7C85">
        <w:rPr>
          <w:color w:val="000000" w:themeColor="text1"/>
          <w:shd w:val="clear" w:color="auto" w:fill="FFFFFF"/>
        </w:rPr>
        <w:t xml:space="preserve">i=10: </w:t>
      </w:r>
      <w:proofErr w:type="spellStart"/>
      <w:r w:rsidRPr="005B7C85">
        <w:rPr>
          <w:color w:val="000000" w:themeColor="text1"/>
          <w:shd w:val="clear" w:color="auto" w:fill="FFFFFF"/>
        </w:rPr>
        <w:t>t</w:t>
      </w:r>
      <w:r w:rsidRPr="005B7C85">
        <w:rPr>
          <w:color w:val="000000" w:themeColor="text1"/>
          <w:shd w:val="clear" w:color="auto" w:fill="FFFFFF"/>
          <w:vertAlign w:val="superscript"/>
        </w:rPr>
        <w:t>п</w:t>
      </w:r>
      <w:proofErr w:type="spellEnd"/>
      <w:r w:rsidRPr="005B7C85">
        <w:rPr>
          <w:color w:val="000000" w:themeColor="text1"/>
          <w:shd w:val="clear" w:color="auto" w:fill="FFFFFF"/>
        </w:rPr>
        <w:t xml:space="preserve">(10) = </w:t>
      </w:r>
      <w:proofErr w:type="spellStart"/>
      <w:r w:rsidRPr="005B7C85">
        <w:rPr>
          <w:color w:val="000000" w:themeColor="text1"/>
          <w:shd w:val="clear" w:color="auto" w:fill="FFFFFF"/>
        </w:rPr>
        <w:t>t</w:t>
      </w:r>
      <w:r w:rsidRPr="005B7C85">
        <w:rPr>
          <w:color w:val="000000" w:themeColor="text1"/>
          <w:shd w:val="clear" w:color="auto" w:fill="FFFFFF"/>
          <w:vertAlign w:val="superscript"/>
        </w:rPr>
        <w:t>п</w:t>
      </w:r>
      <w:proofErr w:type="spellEnd"/>
      <w:r w:rsidRPr="005B7C85">
        <w:rPr>
          <w:color w:val="000000" w:themeColor="text1"/>
          <w:shd w:val="clear" w:color="auto" w:fill="FFFFFF"/>
        </w:rPr>
        <w:t>(11) - t(10,11) = 183 - 180 = 3.</w:t>
      </w:r>
      <w:r w:rsidRPr="005B7C85">
        <w:rPr>
          <w:color w:val="000000" w:themeColor="text1"/>
        </w:rPr>
        <w:br/>
      </w:r>
      <w:r w:rsidRPr="005B7C85">
        <w:rPr>
          <w:color w:val="000000" w:themeColor="text1"/>
          <w:shd w:val="clear" w:color="auto" w:fill="FFFFFF"/>
        </w:rPr>
        <w:t>Далее просматриваются строки, оканчивающиеся на номер предпоследнего события, т.е. 3. Просматриваются все строчки, начинающиеся с номера 3.</w:t>
      </w:r>
      <w:r w:rsidRPr="005B7C85">
        <w:rPr>
          <w:color w:val="000000" w:themeColor="text1"/>
        </w:rPr>
        <w:br/>
      </w:r>
      <w:r w:rsidRPr="005B7C85">
        <w:rPr>
          <w:color w:val="000000" w:themeColor="text1"/>
          <w:shd w:val="clear" w:color="auto" w:fill="FFFFFF"/>
        </w:rPr>
        <w:t xml:space="preserve">i=3: </w:t>
      </w:r>
      <w:proofErr w:type="spellStart"/>
      <w:r w:rsidRPr="005B7C85">
        <w:rPr>
          <w:color w:val="000000" w:themeColor="text1"/>
          <w:shd w:val="clear" w:color="auto" w:fill="FFFFFF"/>
        </w:rPr>
        <w:t>t</w:t>
      </w:r>
      <w:r w:rsidRPr="005B7C85">
        <w:rPr>
          <w:color w:val="000000" w:themeColor="text1"/>
          <w:shd w:val="clear" w:color="auto" w:fill="FFFFFF"/>
          <w:vertAlign w:val="superscript"/>
        </w:rPr>
        <w:t>п</w:t>
      </w:r>
      <w:proofErr w:type="spellEnd"/>
      <w:r w:rsidRPr="005B7C85">
        <w:rPr>
          <w:color w:val="000000" w:themeColor="text1"/>
          <w:shd w:val="clear" w:color="auto" w:fill="FFFFFF"/>
        </w:rPr>
        <w:t xml:space="preserve">(3) = </w:t>
      </w:r>
      <w:proofErr w:type="spellStart"/>
      <w:r w:rsidRPr="005B7C85">
        <w:rPr>
          <w:color w:val="000000" w:themeColor="text1"/>
          <w:shd w:val="clear" w:color="auto" w:fill="FFFFFF"/>
        </w:rPr>
        <w:t>t</w:t>
      </w:r>
      <w:r w:rsidRPr="005B7C85">
        <w:rPr>
          <w:color w:val="000000" w:themeColor="text1"/>
          <w:shd w:val="clear" w:color="auto" w:fill="FFFFFF"/>
          <w:vertAlign w:val="superscript"/>
        </w:rPr>
        <w:t>п</w:t>
      </w:r>
      <w:proofErr w:type="spellEnd"/>
      <w:r w:rsidRPr="005B7C85">
        <w:rPr>
          <w:color w:val="000000" w:themeColor="text1"/>
          <w:shd w:val="clear" w:color="auto" w:fill="FFFFFF"/>
        </w:rPr>
        <w:t>(4) - t(3,4) = 35 - 27 = 8.</w:t>
      </w:r>
      <w:r w:rsidRPr="005B7C85">
        <w:rPr>
          <w:color w:val="000000" w:themeColor="text1"/>
        </w:rPr>
        <w:br/>
      </w:r>
      <w:r w:rsidRPr="005B7C85">
        <w:rPr>
          <w:color w:val="000000" w:themeColor="text1"/>
          <w:shd w:val="clear" w:color="auto" w:fill="FFFFFF"/>
        </w:rPr>
        <w:t>Далее просматриваются строки, оканчивающиеся на номер предпоследнего события, т.е. 2. Просматриваются все строчки, начинающиеся с номера 2.</w:t>
      </w:r>
      <w:r w:rsidRPr="005B7C85">
        <w:rPr>
          <w:color w:val="000000" w:themeColor="text1"/>
        </w:rPr>
        <w:br/>
      </w:r>
      <w:r w:rsidRPr="005B7C85">
        <w:rPr>
          <w:color w:val="000000" w:themeColor="text1"/>
          <w:shd w:val="clear" w:color="auto" w:fill="FFFFFF"/>
        </w:rPr>
        <w:t xml:space="preserve">i=2: </w:t>
      </w:r>
      <w:proofErr w:type="spellStart"/>
      <w:r w:rsidRPr="005B7C85">
        <w:rPr>
          <w:color w:val="000000" w:themeColor="text1"/>
          <w:shd w:val="clear" w:color="auto" w:fill="FFFFFF"/>
        </w:rPr>
        <w:t>min</w:t>
      </w:r>
      <w:proofErr w:type="spellEnd"/>
      <w:r w:rsidRPr="005B7C85">
        <w:rPr>
          <w:color w:val="000000" w:themeColor="text1"/>
          <w:shd w:val="clear" w:color="auto" w:fill="FFFFFF"/>
        </w:rPr>
        <w:t>(</w:t>
      </w:r>
      <w:proofErr w:type="spellStart"/>
      <w:r w:rsidRPr="005B7C85">
        <w:rPr>
          <w:color w:val="000000" w:themeColor="text1"/>
          <w:shd w:val="clear" w:color="auto" w:fill="FFFFFF"/>
        </w:rPr>
        <w:t>t</w:t>
      </w:r>
      <w:r w:rsidRPr="005B7C85">
        <w:rPr>
          <w:color w:val="000000" w:themeColor="text1"/>
          <w:shd w:val="clear" w:color="auto" w:fill="FFFFFF"/>
          <w:vertAlign w:val="superscript"/>
        </w:rPr>
        <w:t>п</w:t>
      </w:r>
      <w:proofErr w:type="spellEnd"/>
      <w:r w:rsidRPr="005B7C85">
        <w:rPr>
          <w:color w:val="000000" w:themeColor="text1"/>
          <w:shd w:val="clear" w:color="auto" w:fill="FFFFFF"/>
        </w:rPr>
        <w:t>(3) - t(2,3);</w:t>
      </w:r>
      <w:proofErr w:type="spellStart"/>
      <w:r w:rsidRPr="005B7C85">
        <w:rPr>
          <w:color w:val="000000" w:themeColor="text1"/>
          <w:shd w:val="clear" w:color="auto" w:fill="FFFFFF"/>
        </w:rPr>
        <w:t>t</w:t>
      </w:r>
      <w:r w:rsidRPr="005B7C85">
        <w:rPr>
          <w:color w:val="000000" w:themeColor="text1"/>
          <w:shd w:val="clear" w:color="auto" w:fill="FFFFFF"/>
          <w:vertAlign w:val="superscript"/>
        </w:rPr>
        <w:t>п</w:t>
      </w:r>
      <w:proofErr w:type="spellEnd"/>
      <w:r w:rsidRPr="005B7C85">
        <w:rPr>
          <w:color w:val="000000" w:themeColor="text1"/>
          <w:shd w:val="clear" w:color="auto" w:fill="FFFFFF"/>
        </w:rPr>
        <w:t xml:space="preserve">(10) - t(2,10)) = </w:t>
      </w:r>
      <w:proofErr w:type="spellStart"/>
      <w:r w:rsidRPr="005B7C85">
        <w:rPr>
          <w:color w:val="000000" w:themeColor="text1"/>
          <w:shd w:val="clear" w:color="auto" w:fill="FFFFFF"/>
        </w:rPr>
        <w:t>min</w:t>
      </w:r>
      <w:proofErr w:type="spellEnd"/>
      <w:r w:rsidRPr="005B7C85">
        <w:rPr>
          <w:color w:val="000000" w:themeColor="text1"/>
          <w:shd w:val="clear" w:color="auto" w:fill="FFFFFF"/>
        </w:rPr>
        <w:t>(8 - 3;3 - 3) = 0.</w:t>
      </w:r>
      <w:r w:rsidRPr="005B7C85">
        <w:rPr>
          <w:color w:val="000000" w:themeColor="text1"/>
        </w:rPr>
        <w:br/>
      </w:r>
      <w:r w:rsidRPr="005B7C85">
        <w:rPr>
          <w:color w:val="000000" w:themeColor="text1"/>
          <w:shd w:val="clear" w:color="auto" w:fill="FFFFFF"/>
        </w:rPr>
        <w:t xml:space="preserve">Далее просматриваются строки, оканчивающиеся на номер предпоследнего события, т.е. 1. </w:t>
      </w:r>
      <w:r w:rsidRPr="005B7C85">
        <w:rPr>
          <w:color w:val="000000" w:themeColor="text1"/>
          <w:shd w:val="clear" w:color="auto" w:fill="FFFFFF"/>
        </w:rPr>
        <w:lastRenderedPageBreak/>
        <w:t>Просматриваются все строчки, начинающиеся с номера 1.</w:t>
      </w:r>
      <w:r w:rsidRPr="005B7C85">
        <w:rPr>
          <w:color w:val="000000" w:themeColor="text1"/>
        </w:rPr>
        <w:br/>
      </w:r>
      <w:r w:rsidRPr="005B7C85">
        <w:rPr>
          <w:color w:val="000000" w:themeColor="text1"/>
          <w:shd w:val="clear" w:color="auto" w:fill="FFFFFF"/>
        </w:rPr>
        <w:t>(1,2): 0 - 0 = 0;</w:t>
      </w:r>
    </w:p>
    <w:p w14:paraId="100066CD" w14:textId="43E71BE7" w:rsidR="00E03D10" w:rsidRPr="00E03D10" w:rsidRDefault="00E03D10" w:rsidP="00E03D10">
      <w:pPr>
        <w:jc w:val="right"/>
        <w:rPr>
          <w:rFonts w:ascii="Times New Roman" w:hAnsi="Times New Roman" w:cs="Times New Roman"/>
          <w:i/>
          <w:iCs/>
          <w:color w:val="000000" w:themeColor="text1"/>
          <w:sz w:val="24"/>
          <w:szCs w:val="24"/>
        </w:rPr>
      </w:pPr>
      <w:r w:rsidRPr="005B7C85">
        <w:rPr>
          <w:color w:val="000000" w:themeColor="text1"/>
        </w:rPr>
        <w:br/>
      </w:r>
      <w:r w:rsidRPr="00E03D10">
        <w:rPr>
          <w:rFonts w:ascii="Times New Roman" w:hAnsi="Times New Roman" w:cs="Times New Roman"/>
          <w:i/>
          <w:iCs/>
          <w:color w:val="000000" w:themeColor="text1"/>
          <w:sz w:val="24"/>
          <w:szCs w:val="24"/>
          <w:shd w:val="clear" w:color="auto" w:fill="FFFFFF"/>
          <w:lang w:val="ru-RU"/>
        </w:rPr>
        <w:t xml:space="preserve">                      </w:t>
      </w:r>
      <w:r w:rsidRPr="00E03D10">
        <w:rPr>
          <w:rFonts w:ascii="Times New Roman" w:hAnsi="Times New Roman" w:cs="Times New Roman"/>
          <w:i/>
          <w:iCs/>
          <w:color w:val="000000" w:themeColor="text1"/>
          <w:sz w:val="24"/>
          <w:szCs w:val="24"/>
          <w:shd w:val="clear" w:color="auto" w:fill="FFFFFF"/>
        </w:rPr>
        <w:t xml:space="preserve">Таблица </w:t>
      </w:r>
      <w:r w:rsidRPr="00E03D10">
        <w:rPr>
          <w:rFonts w:ascii="Times New Roman" w:hAnsi="Times New Roman" w:cs="Times New Roman"/>
          <w:i/>
          <w:iCs/>
          <w:color w:val="000000" w:themeColor="text1"/>
          <w:sz w:val="24"/>
          <w:szCs w:val="24"/>
          <w:shd w:val="clear" w:color="auto" w:fill="FFFFFF"/>
          <w:lang w:val="ru-RU"/>
        </w:rPr>
        <w:t>13.</w:t>
      </w:r>
      <w:r w:rsidR="004344B9">
        <w:rPr>
          <w:rFonts w:ascii="Times New Roman" w:hAnsi="Times New Roman" w:cs="Times New Roman"/>
          <w:i/>
          <w:iCs/>
          <w:color w:val="000000" w:themeColor="text1"/>
          <w:sz w:val="24"/>
          <w:szCs w:val="24"/>
          <w:shd w:val="clear" w:color="auto" w:fill="FFFFFF"/>
          <w:lang w:val="ru-RU"/>
        </w:rPr>
        <w:t>3</w:t>
      </w:r>
      <w:r w:rsidRPr="00E03D10">
        <w:rPr>
          <w:rFonts w:ascii="Times New Roman" w:hAnsi="Times New Roman" w:cs="Times New Roman"/>
          <w:i/>
          <w:iCs/>
          <w:color w:val="000000" w:themeColor="text1"/>
          <w:sz w:val="24"/>
          <w:szCs w:val="24"/>
          <w:shd w:val="clear" w:color="auto" w:fill="FFFFFF"/>
        </w:rPr>
        <w:t xml:space="preserve"> - Расчет резерва событий</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95"/>
        <w:gridCol w:w="3123"/>
        <w:gridCol w:w="3198"/>
        <w:gridCol w:w="1857"/>
      </w:tblGrid>
      <w:tr w:rsidR="00E03D10" w:rsidRPr="005B7C85" w14:paraId="195CF18C" w14:textId="77777777" w:rsidTr="00E03D1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748D5A" w14:textId="77777777" w:rsidR="00E03D10" w:rsidRPr="005B7C85" w:rsidRDefault="00E03D10" w:rsidP="00E03D10">
            <w:pPr>
              <w:spacing w:after="150"/>
              <w:jc w:val="center"/>
              <w:rPr>
                <w:color w:val="000000" w:themeColor="text1"/>
              </w:rPr>
            </w:pPr>
            <w:r w:rsidRPr="005B7C85">
              <w:rPr>
                <w:color w:val="000000" w:themeColor="text1"/>
              </w:rPr>
              <w:t>Номер события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5FAF74" w14:textId="77777777" w:rsidR="00E03D10" w:rsidRPr="005B7C85" w:rsidRDefault="00E03D10" w:rsidP="00E03D10">
            <w:pPr>
              <w:spacing w:after="150"/>
              <w:jc w:val="center"/>
              <w:rPr>
                <w:color w:val="000000" w:themeColor="text1"/>
              </w:rPr>
            </w:pPr>
            <w:r w:rsidRPr="005B7C85">
              <w:rPr>
                <w:color w:val="000000" w:themeColor="text1"/>
              </w:rPr>
              <w:t xml:space="preserve">Сроки свершения события: ранний </w:t>
            </w:r>
            <w:proofErr w:type="spellStart"/>
            <w:r w:rsidRPr="005B7C85">
              <w:rPr>
                <w:color w:val="000000" w:themeColor="text1"/>
              </w:rPr>
              <w:t>t</w:t>
            </w:r>
            <w:r w:rsidRPr="005B7C85">
              <w:rPr>
                <w:color w:val="000000" w:themeColor="text1"/>
                <w:vertAlign w:val="superscript"/>
              </w:rPr>
              <w:t>p</w:t>
            </w:r>
            <w:proofErr w:type="spellEnd"/>
            <w:r w:rsidRPr="005B7C85">
              <w:rPr>
                <w:color w:val="000000" w:themeColor="text1"/>
              </w:rPr>
              <w:t>(i)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DAD56C" w14:textId="77777777" w:rsidR="00E03D10" w:rsidRPr="005B7C85" w:rsidRDefault="00E03D10" w:rsidP="00E03D10">
            <w:pPr>
              <w:spacing w:after="150"/>
              <w:jc w:val="center"/>
              <w:rPr>
                <w:color w:val="000000" w:themeColor="text1"/>
              </w:rPr>
            </w:pPr>
            <w:r w:rsidRPr="005B7C85">
              <w:rPr>
                <w:color w:val="000000" w:themeColor="text1"/>
              </w:rPr>
              <w:t xml:space="preserve">Сроки свершения события: поздний </w:t>
            </w:r>
            <w:proofErr w:type="spellStart"/>
            <w:r w:rsidRPr="005B7C85">
              <w:rPr>
                <w:color w:val="000000" w:themeColor="text1"/>
              </w:rPr>
              <w:t>t</w:t>
            </w:r>
            <w:r w:rsidRPr="005B7C85">
              <w:rPr>
                <w:color w:val="000000" w:themeColor="text1"/>
                <w:vertAlign w:val="superscript"/>
              </w:rPr>
              <w:t>п</w:t>
            </w:r>
            <w:proofErr w:type="spellEnd"/>
            <w:r w:rsidRPr="005B7C85">
              <w:rPr>
                <w:color w:val="000000" w:themeColor="text1"/>
              </w:rPr>
              <w:t>(i)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3A79BB" w14:textId="77777777" w:rsidR="00E03D10" w:rsidRPr="005B7C85" w:rsidRDefault="00E03D10" w:rsidP="00E03D10">
            <w:pPr>
              <w:spacing w:after="150"/>
              <w:jc w:val="center"/>
              <w:rPr>
                <w:color w:val="000000" w:themeColor="text1"/>
              </w:rPr>
            </w:pPr>
            <w:r w:rsidRPr="005B7C85">
              <w:rPr>
                <w:color w:val="000000" w:themeColor="text1"/>
              </w:rPr>
              <w:t>Резерв времени, R(i)</w:t>
            </w:r>
          </w:p>
        </w:tc>
      </w:tr>
      <w:tr w:rsidR="00E03D10" w:rsidRPr="005B7C85" w14:paraId="09278BC1" w14:textId="77777777" w:rsidTr="00E03D1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AB5005" w14:textId="77777777" w:rsidR="00E03D10" w:rsidRPr="005B7C85" w:rsidRDefault="00E03D10" w:rsidP="00E03D10">
            <w:pPr>
              <w:spacing w:after="150"/>
              <w:jc w:val="center"/>
              <w:rPr>
                <w:color w:val="000000" w:themeColor="text1"/>
              </w:rPr>
            </w:pPr>
            <w:r w:rsidRPr="005B7C85">
              <w:rPr>
                <w:color w:val="000000" w:themeColor="text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298038" w14:textId="77777777" w:rsidR="00E03D10" w:rsidRPr="005B7C85" w:rsidRDefault="00E03D10" w:rsidP="00E03D10">
            <w:pPr>
              <w:spacing w:after="150"/>
              <w:jc w:val="center"/>
              <w:rPr>
                <w:color w:val="000000" w:themeColor="text1"/>
              </w:rPr>
            </w:pPr>
            <w:r w:rsidRPr="005B7C85">
              <w:rPr>
                <w:color w:val="000000" w:themeColor="text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28CB38" w14:textId="77777777" w:rsidR="00E03D10" w:rsidRPr="005B7C85" w:rsidRDefault="00E03D10" w:rsidP="00E03D10">
            <w:pPr>
              <w:spacing w:after="150"/>
              <w:jc w:val="center"/>
              <w:rPr>
                <w:color w:val="000000" w:themeColor="text1"/>
              </w:rPr>
            </w:pPr>
            <w:r w:rsidRPr="005B7C85">
              <w:rPr>
                <w:color w:val="000000" w:themeColor="text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090C3F" w14:textId="77777777" w:rsidR="00E03D10" w:rsidRPr="005B7C85" w:rsidRDefault="00E03D10" w:rsidP="00E03D10">
            <w:pPr>
              <w:spacing w:after="150"/>
              <w:jc w:val="center"/>
              <w:rPr>
                <w:color w:val="000000" w:themeColor="text1"/>
              </w:rPr>
            </w:pPr>
            <w:r w:rsidRPr="005B7C85">
              <w:rPr>
                <w:color w:val="000000" w:themeColor="text1"/>
              </w:rPr>
              <w:t>0</w:t>
            </w:r>
          </w:p>
        </w:tc>
      </w:tr>
      <w:tr w:rsidR="00E03D10" w:rsidRPr="005B7C85" w14:paraId="321FD0F5" w14:textId="77777777" w:rsidTr="00E03D1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292DCD" w14:textId="77777777" w:rsidR="00E03D10" w:rsidRPr="005B7C85" w:rsidRDefault="00E03D10" w:rsidP="00E03D10">
            <w:pPr>
              <w:spacing w:after="150"/>
              <w:jc w:val="center"/>
              <w:rPr>
                <w:color w:val="000000" w:themeColor="text1"/>
              </w:rPr>
            </w:pPr>
            <w:r w:rsidRPr="005B7C85">
              <w:rPr>
                <w:color w:val="000000" w:themeColor="text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CEDE46" w14:textId="77777777" w:rsidR="00E03D10" w:rsidRPr="005B7C85" w:rsidRDefault="00E03D10" w:rsidP="00E03D10">
            <w:pPr>
              <w:spacing w:after="150"/>
              <w:jc w:val="center"/>
              <w:rPr>
                <w:color w:val="000000" w:themeColor="text1"/>
              </w:rPr>
            </w:pPr>
            <w:r w:rsidRPr="005B7C85">
              <w:rPr>
                <w:color w:val="000000" w:themeColor="text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32043C" w14:textId="77777777" w:rsidR="00E03D10" w:rsidRPr="005B7C85" w:rsidRDefault="00E03D10" w:rsidP="00E03D10">
            <w:pPr>
              <w:spacing w:after="150"/>
              <w:jc w:val="center"/>
              <w:rPr>
                <w:color w:val="000000" w:themeColor="text1"/>
              </w:rPr>
            </w:pPr>
            <w:r w:rsidRPr="005B7C85">
              <w:rPr>
                <w:color w:val="000000" w:themeColor="text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D965B6" w14:textId="77777777" w:rsidR="00E03D10" w:rsidRPr="005B7C85" w:rsidRDefault="00E03D10" w:rsidP="00E03D10">
            <w:pPr>
              <w:spacing w:after="150"/>
              <w:jc w:val="center"/>
              <w:rPr>
                <w:color w:val="000000" w:themeColor="text1"/>
              </w:rPr>
            </w:pPr>
            <w:r w:rsidRPr="005B7C85">
              <w:rPr>
                <w:color w:val="000000" w:themeColor="text1"/>
              </w:rPr>
              <w:t>0</w:t>
            </w:r>
          </w:p>
        </w:tc>
      </w:tr>
      <w:tr w:rsidR="00E03D10" w:rsidRPr="005B7C85" w14:paraId="5DCA53D2" w14:textId="77777777" w:rsidTr="00E03D1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A018AE" w14:textId="77777777" w:rsidR="00E03D10" w:rsidRPr="005B7C85" w:rsidRDefault="00E03D10" w:rsidP="00E03D10">
            <w:pPr>
              <w:spacing w:after="150"/>
              <w:jc w:val="center"/>
              <w:rPr>
                <w:color w:val="000000" w:themeColor="text1"/>
              </w:rPr>
            </w:pPr>
            <w:r w:rsidRPr="005B7C85">
              <w:rPr>
                <w:color w:val="000000" w:themeColor="text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DF7E3C" w14:textId="77777777" w:rsidR="00E03D10" w:rsidRPr="005B7C85" w:rsidRDefault="00E03D10" w:rsidP="00E03D10">
            <w:pPr>
              <w:spacing w:after="150"/>
              <w:jc w:val="center"/>
              <w:rPr>
                <w:color w:val="000000" w:themeColor="text1"/>
              </w:rPr>
            </w:pPr>
            <w:r w:rsidRPr="005B7C85">
              <w:rPr>
                <w:color w:val="000000" w:themeColor="text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FAB862" w14:textId="77777777" w:rsidR="00E03D10" w:rsidRPr="005B7C85" w:rsidRDefault="00E03D10" w:rsidP="00E03D10">
            <w:pPr>
              <w:spacing w:after="150"/>
              <w:jc w:val="center"/>
              <w:rPr>
                <w:color w:val="000000" w:themeColor="text1"/>
              </w:rPr>
            </w:pPr>
            <w:r w:rsidRPr="005B7C85">
              <w:rPr>
                <w:color w:val="000000" w:themeColor="text1"/>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8079B7" w14:textId="77777777" w:rsidR="00E03D10" w:rsidRPr="005B7C85" w:rsidRDefault="00E03D10" w:rsidP="00E03D10">
            <w:pPr>
              <w:spacing w:after="150"/>
              <w:jc w:val="center"/>
              <w:rPr>
                <w:color w:val="000000" w:themeColor="text1"/>
              </w:rPr>
            </w:pPr>
            <w:r w:rsidRPr="005B7C85">
              <w:rPr>
                <w:color w:val="000000" w:themeColor="text1"/>
              </w:rPr>
              <w:t>5</w:t>
            </w:r>
          </w:p>
        </w:tc>
      </w:tr>
      <w:tr w:rsidR="00E03D10" w:rsidRPr="005B7C85" w14:paraId="53836E32" w14:textId="77777777" w:rsidTr="00E03D1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FE802C" w14:textId="77777777" w:rsidR="00E03D10" w:rsidRPr="005B7C85" w:rsidRDefault="00E03D10" w:rsidP="00E03D10">
            <w:pPr>
              <w:spacing w:after="150"/>
              <w:jc w:val="center"/>
              <w:rPr>
                <w:color w:val="000000" w:themeColor="text1"/>
              </w:rPr>
            </w:pPr>
            <w:r w:rsidRPr="005B7C85">
              <w:rPr>
                <w:color w:val="000000" w:themeColor="text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87EC80" w14:textId="77777777" w:rsidR="00E03D10" w:rsidRPr="005B7C85" w:rsidRDefault="00E03D10" w:rsidP="00E03D10">
            <w:pPr>
              <w:spacing w:after="150"/>
              <w:jc w:val="center"/>
              <w:rPr>
                <w:color w:val="000000" w:themeColor="text1"/>
              </w:rPr>
            </w:pPr>
            <w:r w:rsidRPr="005B7C85">
              <w:rPr>
                <w:color w:val="000000" w:themeColor="text1"/>
              </w:rPr>
              <w:t>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88E682" w14:textId="77777777" w:rsidR="00E03D10" w:rsidRPr="005B7C85" w:rsidRDefault="00E03D10" w:rsidP="00E03D10">
            <w:pPr>
              <w:spacing w:after="150"/>
              <w:jc w:val="center"/>
              <w:rPr>
                <w:color w:val="000000" w:themeColor="text1"/>
              </w:rPr>
            </w:pPr>
            <w:r w:rsidRPr="005B7C85">
              <w:rPr>
                <w:color w:val="000000" w:themeColor="text1"/>
              </w:rPr>
              <w:t>35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FFD461" w14:textId="77777777" w:rsidR="00E03D10" w:rsidRPr="005B7C85" w:rsidRDefault="00E03D10" w:rsidP="00E03D10">
            <w:pPr>
              <w:spacing w:after="150"/>
              <w:jc w:val="center"/>
              <w:rPr>
                <w:color w:val="000000" w:themeColor="text1"/>
              </w:rPr>
            </w:pPr>
            <w:r w:rsidRPr="005B7C85">
              <w:rPr>
                <w:color w:val="000000" w:themeColor="text1"/>
              </w:rPr>
              <w:t>5</w:t>
            </w:r>
          </w:p>
        </w:tc>
      </w:tr>
      <w:tr w:rsidR="00E03D10" w:rsidRPr="005B7C85" w14:paraId="2F3FE6A2" w14:textId="77777777" w:rsidTr="00E03D1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274FA6" w14:textId="77777777" w:rsidR="00E03D10" w:rsidRPr="005B7C85" w:rsidRDefault="00E03D10" w:rsidP="00E03D10">
            <w:pPr>
              <w:spacing w:after="150"/>
              <w:jc w:val="center"/>
              <w:rPr>
                <w:color w:val="000000" w:themeColor="text1"/>
              </w:rPr>
            </w:pPr>
            <w:r w:rsidRPr="005B7C85">
              <w:rPr>
                <w:color w:val="000000" w:themeColor="text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278B31" w14:textId="77777777" w:rsidR="00E03D10" w:rsidRPr="005B7C85" w:rsidRDefault="00E03D10" w:rsidP="00E03D10">
            <w:pPr>
              <w:spacing w:after="150"/>
              <w:jc w:val="center"/>
              <w:rPr>
                <w:color w:val="000000" w:themeColor="text1"/>
              </w:rPr>
            </w:pPr>
            <w:r w:rsidRPr="005B7C85">
              <w:rPr>
                <w:color w:val="000000" w:themeColor="text1"/>
              </w:rPr>
              <w:t>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13A241" w14:textId="77777777" w:rsidR="00E03D10" w:rsidRPr="005B7C85" w:rsidRDefault="00E03D10" w:rsidP="00E03D10">
            <w:pPr>
              <w:spacing w:after="150"/>
              <w:jc w:val="center"/>
              <w:rPr>
                <w:color w:val="000000" w:themeColor="text1"/>
              </w:rPr>
            </w:pPr>
            <w:r w:rsidRPr="005B7C85">
              <w:rPr>
                <w:color w:val="000000" w:themeColor="text1"/>
              </w:rPr>
              <w:t>65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446E14" w14:textId="77777777" w:rsidR="00E03D10" w:rsidRPr="005B7C85" w:rsidRDefault="00E03D10" w:rsidP="00E03D10">
            <w:pPr>
              <w:spacing w:after="150"/>
              <w:jc w:val="center"/>
              <w:rPr>
                <w:color w:val="000000" w:themeColor="text1"/>
              </w:rPr>
            </w:pPr>
            <w:r w:rsidRPr="005B7C85">
              <w:rPr>
                <w:color w:val="000000" w:themeColor="text1"/>
              </w:rPr>
              <w:t>5</w:t>
            </w:r>
          </w:p>
        </w:tc>
      </w:tr>
      <w:tr w:rsidR="00E03D10" w:rsidRPr="005B7C85" w14:paraId="6AEF6CFD" w14:textId="77777777" w:rsidTr="00E03D1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7FA7F3" w14:textId="77777777" w:rsidR="00E03D10" w:rsidRPr="005B7C85" w:rsidRDefault="00E03D10" w:rsidP="00E03D10">
            <w:pPr>
              <w:spacing w:after="150"/>
              <w:jc w:val="center"/>
              <w:rPr>
                <w:color w:val="000000" w:themeColor="text1"/>
              </w:rPr>
            </w:pPr>
            <w:r w:rsidRPr="005B7C85">
              <w:rPr>
                <w:color w:val="000000" w:themeColor="text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5AD99C" w14:textId="77777777" w:rsidR="00E03D10" w:rsidRPr="005B7C85" w:rsidRDefault="00E03D10" w:rsidP="00E03D10">
            <w:pPr>
              <w:spacing w:after="150"/>
              <w:jc w:val="center"/>
              <w:rPr>
                <w:color w:val="000000" w:themeColor="text1"/>
              </w:rPr>
            </w:pPr>
            <w:r w:rsidRPr="005B7C85">
              <w:rPr>
                <w:color w:val="000000" w:themeColor="text1"/>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5B28B1" w14:textId="77777777" w:rsidR="00E03D10" w:rsidRPr="005B7C85" w:rsidRDefault="00E03D10" w:rsidP="00E03D10">
            <w:pPr>
              <w:spacing w:after="150"/>
              <w:jc w:val="center"/>
              <w:rPr>
                <w:color w:val="000000" w:themeColor="text1"/>
              </w:rPr>
            </w:pPr>
            <w:r w:rsidRPr="005B7C85">
              <w:rPr>
                <w:color w:val="000000" w:themeColor="text1"/>
              </w:rPr>
              <w:t>95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34BACE" w14:textId="77777777" w:rsidR="00E03D10" w:rsidRPr="005B7C85" w:rsidRDefault="00E03D10" w:rsidP="00E03D10">
            <w:pPr>
              <w:spacing w:after="150"/>
              <w:jc w:val="center"/>
              <w:rPr>
                <w:color w:val="000000" w:themeColor="text1"/>
              </w:rPr>
            </w:pPr>
            <w:r w:rsidRPr="005B7C85">
              <w:rPr>
                <w:color w:val="000000" w:themeColor="text1"/>
              </w:rPr>
              <w:t>5</w:t>
            </w:r>
          </w:p>
        </w:tc>
      </w:tr>
      <w:tr w:rsidR="00E03D10" w:rsidRPr="005B7C85" w14:paraId="457867C7" w14:textId="77777777" w:rsidTr="00E03D1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35255C" w14:textId="77777777" w:rsidR="00E03D10" w:rsidRPr="005B7C85" w:rsidRDefault="00E03D10" w:rsidP="00E03D10">
            <w:pPr>
              <w:spacing w:after="150"/>
              <w:jc w:val="center"/>
              <w:rPr>
                <w:color w:val="000000" w:themeColor="text1"/>
              </w:rPr>
            </w:pPr>
            <w:r w:rsidRPr="005B7C85">
              <w:rPr>
                <w:color w:val="000000" w:themeColor="text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E73993" w14:textId="77777777" w:rsidR="00E03D10" w:rsidRPr="005B7C85" w:rsidRDefault="00E03D10" w:rsidP="00E03D10">
            <w:pPr>
              <w:spacing w:after="150"/>
              <w:jc w:val="center"/>
              <w:rPr>
                <w:color w:val="000000" w:themeColor="text1"/>
              </w:rPr>
            </w:pPr>
            <w:r w:rsidRPr="005B7C85">
              <w:rPr>
                <w:color w:val="000000" w:themeColor="text1"/>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989FAE" w14:textId="77777777" w:rsidR="00E03D10" w:rsidRPr="005B7C85" w:rsidRDefault="00E03D10" w:rsidP="00E03D10">
            <w:pPr>
              <w:spacing w:after="150"/>
              <w:jc w:val="center"/>
              <w:rPr>
                <w:color w:val="000000" w:themeColor="text1"/>
              </w:rPr>
            </w:pPr>
            <w:r w:rsidRPr="005B7C85">
              <w:rPr>
                <w:color w:val="000000" w:themeColor="text1"/>
              </w:rPr>
              <w:t>109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32C9E6" w14:textId="77777777" w:rsidR="00E03D10" w:rsidRPr="005B7C85" w:rsidRDefault="00E03D10" w:rsidP="00E03D10">
            <w:pPr>
              <w:spacing w:after="150"/>
              <w:jc w:val="center"/>
              <w:rPr>
                <w:color w:val="000000" w:themeColor="text1"/>
              </w:rPr>
            </w:pPr>
            <w:r w:rsidRPr="005B7C85">
              <w:rPr>
                <w:color w:val="000000" w:themeColor="text1"/>
              </w:rPr>
              <w:t>5</w:t>
            </w:r>
          </w:p>
        </w:tc>
      </w:tr>
      <w:tr w:rsidR="00E03D10" w:rsidRPr="005B7C85" w14:paraId="0788BECE" w14:textId="77777777" w:rsidTr="00E03D1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32145C" w14:textId="77777777" w:rsidR="00E03D10" w:rsidRPr="005B7C85" w:rsidRDefault="00E03D10" w:rsidP="00E03D10">
            <w:pPr>
              <w:spacing w:after="150"/>
              <w:jc w:val="center"/>
              <w:rPr>
                <w:color w:val="000000" w:themeColor="text1"/>
              </w:rPr>
            </w:pPr>
            <w:r w:rsidRPr="005B7C85">
              <w:rPr>
                <w:color w:val="000000" w:themeColor="text1"/>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43E9D0" w14:textId="77777777" w:rsidR="00E03D10" w:rsidRPr="005B7C85" w:rsidRDefault="00E03D10" w:rsidP="00E03D10">
            <w:pPr>
              <w:spacing w:after="150"/>
              <w:jc w:val="center"/>
              <w:rPr>
                <w:color w:val="000000" w:themeColor="text1"/>
              </w:rPr>
            </w:pPr>
            <w:r w:rsidRPr="005B7C85">
              <w:rPr>
                <w:color w:val="000000" w:themeColor="text1"/>
              </w:rPr>
              <w:t>134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6D829E" w14:textId="77777777" w:rsidR="00E03D10" w:rsidRPr="005B7C85" w:rsidRDefault="00E03D10" w:rsidP="00E03D10">
            <w:pPr>
              <w:spacing w:after="150"/>
              <w:jc w:val="center"/>
              <w:rPr>
                <w:color w:val="000000" w:themeColor="text1"/>
              </w:rPr>
            </w:pPr>
            <w:r w:rsidRPr="005B7C85">
              <w:rPr>
                <w:color w:val="000000" w:themeColor="text1"/>
              </w:rPr>
              <w:t>139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38A7C3" w14:textId="77777777" w:rsidR="00E03D10" w:rsidRPr="005B7C85" w:rsidRDefault="00E03D10" w:rsidP="00E03D10">
            <w:pPr>
              <w:spacing w:after="150"/>
              <w:jc w:val="center"/>
              <w:rPr>
                <w:color w:val="000000" w:themeColor="text1"/>
              </w:rPr>
            </w:pPr>
            <w:r w:rsidRPr="005B7C85">
              <w:rPr>
                <w:color w:val="000000" w:themeColor="text1"/>
              </w:rPr>
              <w:t>5</w:t>
            </w:r>
          </w:p>
        </w:tc>
      </w:tr>
      <w:tr w:rsidR="00E03D10" w:rsidRPr="005B7C85" w14:paraId="1A8142D7" w14:textId="77777777" w:rsidTr="00E03D1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0CABF2" w14:textId="77777777" w:rsidR="00E03D10" w:rsidRPr="005B7C85" w:rsidRDefault="00E03D10" w:rsidP="00E03D10">
            <w:pPr>
              <w:spacing w:after="150"/>
              <w:jc w:val="center"/>
              <w:rPr>
                <w:color w:val="000000" w:themeColor="text1"/>
              </w:rPr>
            </w:pPr>
            <w:r w:rsidRPr="005B7C85">
              <w:rPr>
                <w:color w:val="000000" w:themeColor="text1"/>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2D24DB" w14:textId="77777777" w:rsidR="00E03D10" w:rsidRPr="005B7C85" w:rsidRDefault="00E03D10" w:rsidP="00E03D10">
            <w:pPr>
              <w:spacing w:after="150"/>
              <w:jc w:val="center"/>
              <w:rPr>
                <w:color w:val="000000" w:themeColor="text1"/>
              </w:rPr>
            </w:pPr>
            <w:r w:rsidRPr="005B7C85">
              <w:rPr>
                <w:color w:val="000000" w:themeColor="text1"/>
              </w:rPr>
              <w:t>164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EB9309" w14:textId="77777777" w:rsidR="00E03D10" w:rsidRPr="005B7C85" w:rsidRDefault="00E03D10" w:rsidP="00E03D10">
            <w:pPr>
              <w:spacing w:after="150"/>
              <w:jc w:val="center"/>
              <w:rPr>
                <w:color w:val="000000" w:themeColor="text1"/>
              </w:rPr>
            </w:pPr>
            <w:r w:rsidRPr="005B7C85">
              <w:rPr>
                <w:color w:val="000000" w:themeColor="text1"/>
              </w:rPr>
              <w:t>169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74CA4A" w14:textId="77777777" w:rsidR="00E03D10" w:rsidRPr="005B7C85" w:rsidRDefault="00E03D10" w:rsidP="00E03D10">
            <w:pPr>
              <w:spacing w:after="150"/>
              <w:jc w:val="center"/>
              <w:rPr>
                <w:color w:val="000000" w:themeColor="text1"/>
              </w:rPr>
            </w:pPr>
            <w:r w:rsidRPr="005B7C85">
              <w:rPr>
                <w:color w:val="000000" w:themeColor="text1"/>
              </w:rPr>
              <w:t>5</w:t>
            </w:r>
          </w:p>
        </w:tc>
      </w:tr>
      <w:tr w:rsidR="00E03D10" w:rsidRPr="005B7C85" w14:paraId="0C2A6801" w14:textId="77777777" w:rsidTr="00E03D1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EDF04B" w14:textId="77777777" w:rsidR="00E03D10" w:rsidRPr="005B7C85" w:rsidRDefault="00E03D10" w:rsidP="00E03D10">
            <w:pPr>
              <w:spacing w:after="150"/>
              <w:jc w:val="center"/>
              <w:rPr>
                <w:color w:val="000000" w:themeColor="text1"/>
              </w:rPr>
            </w:pPr>
            <w:r w:rsidRPr="005B7C85">
              <w:rPr>
                <w:color w:val="000000" w:themeColor="text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28644F" w14:textId="77777777" w:rsidR="00E03D10" w:rsidRPr="005B7C85" w:rsidRDefault="00E03D10" w:rsidP="00E03D10">
            <w:pPr>
              <w:spacing w:after="150"/>
              <w:jc w:val="center"/>
              <w:rPr>
                <w:color w:val="000000" w:themeColor="text1"/>
              </w:rPr>
            </w:pPr>
            <w:r w:rsidRPr="005B7C85">
              <w:rPr>
                <w:color w:val="000000" w:themeColor="text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9CF64E" w14:textId="77777777" w:rsidR="00E03D10" w:rsidRPr="005B7C85" w:rsidRDefault="00E03D10" w:rsidP="00E03D10">
            <w:pPr>
              <w:spacing w:after="150"/>
              <w:jc w:val="center"/>
              <w:rPr>
                <w:color w:val="000000" w:themeColor="text1"/>
              </w:rPr>
            </w:pPr>
            <w:r w:rsidRPr="005B7C85">
              <w:rPr>
                <w:color w:val="000000" w:themeColor="text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A1CC60" w14:textId="77777777" w:rsidR="00E03D10" w:rsidRPr="005B7C85" w:rsidRDefault="00E03D10" w:rsidP="00E03D10">
            <w:pPr>
              <w:spacing w:after="150"/>
              <w:jc w:val="center"/>
              <w:rPr>
                <w:color w:val="000000" w:themeColor="text1"/>
              </w:rPr>
            </w:pPr>
            <w:r w:rsidRPr="005B7C85">
              <w:rPr>
                <w:color w:val="000000" w:themeColor="text1"/>
              </w:rPr>
              <w:t>0</w:t>
            </w:r>
          </w:p>
        </w:tc>
      </w:tr>
      <w:tr w:rsidR="00E03D10" w:rsidRPr="005B7C85" w14:paraId="2178119F" w14:textId="77777777" w:rsidTr="00E03D1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E4B2C6" w14:textId="77777777" w:rsidR="00E03D10" w:rsidRPr="005B7C85" w:rsidRDefault="00E03D10" w:rsidP="00E03D10">
            <w:pPr>
              <w:spacing w:after="150"/>
              <w:jc w:val="center"/>
              <w:rPr>
                <w:color w:val="000000" w:themeColor="text1"/>
              </w:rPr>
            </w:pPr>
            <w:r w:rsidRPr="005B7C85">
              <w:rPr>
                <w:color w:val="000000" w:themeColor="text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AB298D" w14:textId="77777777" w:rsidR="00E03D10" w:rsidRPr="005B7C85" w:rsidRDefault="00E03D10" w:rsidP="00E03D10">
            <w:pPr>
              <w:spacing w:after="150"/>
              <w:jc w:val="center"/>
              <w:rPr>
                <w:color w:val="000000" w:themeColor="text1"/>
              </w:rPr>
            </w:pPr>
            <w:r w:rsidRPr="005B7C85">
              <w:rPr>
                <w:color w:val="000000" w:themeColor="text1"/>
              </w:rPr>
              <w:t>183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65D4F9" w14:textId="77777777" w:rsidR="00E03D10" w:rsidRPr="005B7C85" w:rsidRDefault="00E03D10" w:rsidP="00E03D10">
            <w:pPr>
              <w:spacing w:after="150"/>
              <w:jc w:val="center"/>
              <w:rPr>
                <w:color w:val="000000" w:themeColor="text1"/>
              </w:rPr>
            </w:pPr>
            <w:r w:rsidRPr="005B7C85">
              <w:rPr>
                <w:color w:val="000000" w:themeColor="text1"/>
              </w:rPr>
              <w:t>183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A82A9F" w14:textId="77777777" w:rsidR="00E03D10" w:rsidRPr="005B7C85" w:rsidRDefault="00E03D10" w:rsidP="00E03D10">
            <w:pPr>
              <w:spacing w:after="150"/>
              <w:jc w:val="center"/>
              <w:rPr>
                <w:color w:val="000000" w:themeColor="text1"/>
              </w:rPr>
            </w:pPr>
            <w:r w:rsidRPr="005B7C85">
              <w:rPr>
                <w:color w:val="000000" w:themeColor="text1"/>
              </w:rPr>
              <w:t>0</w:t>
            </w:r>
          </w:p>
        </w:tc>
      </w:tr>
    </w:tbl>
    <w:p w14:paraId="633AF89B" w14:textId="77777777" w:rsidR="00E03D10" w:rsidRDefault="00E03D10" w:rsidP="00E03D10">
      <w:pPr>
        <w:rPr>
          <w:color w:val="000000" w:themeColor="text1"/>
          <w:shd w:val="clear" w:color="auto" w:fill="FFFFFF"/>
        </w:rPr>
      </w:pPr>
      <w:r w:rsidRPr="005B7C85">
        <w:rPr>
          <w:color w:val="000000" w:themeColor="text1"/>
        </w:rPr>
        <w:br/>
      </w:r>
      <w:r w:rsidRPr="005B7C85">
        <w:rPr>
          <w:color w:val="000000" w:themeColor="text1"/>
          <w:shd w:val="clear" w:color="auto" w:fill="FFFFFF"/>
        </w:rPr>
        <w:t>Заполнение таблицы 2.</w:t>
      </w:r>
      <w:r w:rsidRPr="005B7C85">
        <w:rPr>
          <w:color w:val="000000" w:themeColor="text1"/>
        </w:rPr>
        <w:br/>
      </w:r>
      <w:r w:rsidRPr="005B7C85">
        <w:rPr>
          <w:color w:val="000000" w:themeColor="text1"/>
          <w:shd w:val="clear" w:color="auto" w:fill="FFFFFF"/>
        </w:rPr>
        <w:t>Перечень работ и их продолжительность перенесем во вторую и третью графы. При этом работы следует записывать в графу 2 последовательно: сначала начиная с номера 1, затем с номера 2 и т.д.</w:t>
      </w:r>
      <w:r w:rsidRPr="005B7C85">
        <w:rPr>
          <w:color w:val="000000" w:themeColor="text1"/>
        </w:rPr>
        <w:br/>
      </w:r>
      <w:r w:rsidRPr="005B7C85">
        <w:rPr>
          <w:color w:val="000000" w:themeColor="text1"/>
          <w:shd w:val="clear" w:color="auto" w:fill="FFFFFF"/>
        </w:rPr>
        <w:t>Во второй графе поставим число, характеризующее количество непосредственно предшествующих работ (КПР) тому событию, с которого начинается рассматриваемая работа.</w:t>
      </w:r>
      <w:r w:rsidRPr="005B7C85">
        <w:rPr>
          <w:color w:val="000000" w:themeColor="text1"/>
        </w:rPr>
        <w:br/>
      </w:r>
      <w:r w:rsidRPr="005B7C85">
        <w:rPr>
          <w:color w:val="000000" w:themeColor="text1"/>
          <w:shd w:val="clear" w:color="auto" w:fill="FFFFFF"/>
        </w:rPr>
        <w:t>Так, для работы (7,8) в графу 1 поставим число 2, т.к. на номер 7 оканчиваются 2 работы: (4,7),(6,7).</w:t>
      </w:r>
      <w:r w:rsidRPr="005B7C85">
        <w:rPr>
          <w:color w:val="000000" w:themeColor="text1"/>
        </w:rPr>
        <w:br/>
      </w:r>
      <w:r w:rsidRPr="005B7C85">
        <w:rPr>
          <w:color w:val="000000" w:themeColor="text1"/>
          <w:shd w:val="clear" w:color="auto" w:fill="FFFFFF"/>
        </w:rPr>
        <w:t>Графу 4 получаем из таблицы 1 (</w:t>
      </w:r>
      <w:proofErr w:type="spellStart"/>
      <w:r w:rsidRPr="005B7C85">
        <w:rPr>
          <w:color w:val="000000" w:themeColor="text1"/>
          <w:shd w:val="clear" w:color="auto" w:fill="FFFFFF"/>
        </w:rPr>
        <w:t>t</w:t>
      </w:r>
      <w:r w:rsidRPr="005B7C85">
        <w:rPr>
          <w:color w:val="000000" w:themeColor="text1"/>
          <w:shd w:val="clear" w:color="auto" w:fill="FFFFFF"/>
          <w:vertAlign w:val="superscript"/>
        </w:rPr>
        <w:t>p</w:t>
      </w:r>
      <w:proofErr w:type="spellEnd"/>
      <w:r w:rsidRPr="005B7C85">
        <w:rPr>
          <w:color w:val="000000" w:themeColor="text1"/>
          <w:shd w:val="clear" w:color="auto" w:fill="FFFFFF"/>
        </w:rPr>
        <w:t>(i)). Графу 7 получаем из таблицы 1 (</w:t>
      </w:r>
      <w:proofErr w:type="spellStart"/>
      <w:r w:rsidRPr="005B7C85">
        <w:rPr>
          <w:color w:val="000000" w:themeColor="text1"/>
          <w:shd w:val="clear" w:color="auto" w:fill="FFFFFF"/>
        </w:rPr>
        <w:t>t</w:t>
      </w:r>
      <w:r w:rsidRPr="005B7C85">
        <w:rPr>
          <w:color w:val="000000" w:themeColor="text1"/>
          <w:shd w:val="clear" w:color="auto" w:fill="FFFFFF"/>
          <w:vertAlign w:val="superscript"/>
        </w:rPr>
        <w:t>п</w:t>
      </w:r>
      <w:proofErr w:type="spellEnd"/>
      <w:r w:rsidRPr="005B7C85">
        <w:rPr>
          <w:color w:val="000000" w:themeColor="text1"/>
          <w:shd w:val="clear" w:color="auto" w:fill="FFFFFF"/>
        </w:rPr>
        <w:t>(i)).</w:t>
      </w:r>
      <w:r w:rsidRPr="005B7C85">
        <w:rPr>
          <w:color w:val="000000" w:themeColor="text1"/>
        </w:rPr>
        <w:br/>
      </w:r>
      <w:r w:rsidRPr="005B7C85">
        <w:rPr>
          <w:color w:val="000000" w:themeColor="text1"/>
          <w:shd w:val="clear" w:color="auto" w:fill="FFFFFF"/>
        </w:rPr>
        <w:t>Значения в графе 5 получаются в результате суммирования граф 3 и 4.</w:t>
      </w:r>
      <w:r w:rsidRPr="005B7C85">
        <w:rPr>
          <w:color w:val="000000" w:themeColor="text1"/>
        </w:rPr>
        <w:br/>
      </w:r>
      <w:r w:rsidRPr="005B7C85">
        <w:rPr>
          <w:color w:val="000000" w:themeColor="text1"/>
          <w:shd w:val="clear" w:color="auto" w:fill="FFFFFF"/>
        </w:rPr>
        <w:t>В графе 6 позднее начало работы определяется как разность позднего окончания этих работ и их продолжительности (из значений графы 7 вычитаются данные графы 3);</w:t>
      </w:r>
      <w:r w:rsidRPr="005B7C85">
        <w:rPr>
          <w:color w:val="000000" w:themeColor="text1"/>
        </w:rPr>
        <w:br/>
      </w:r>
      <w:r w:rsidRPr="005B7C85">
        <w:rPr>
          <w:color w:val="000000" w:themeColor="text1"/>
          <w:shd w:val="clear" w:color="auto" w:fill="FFFFFF"/>
        </w:rPr>
        <w:lastRenderedPageBreak/>
        <w:t>Содержимое графы 8 (полный резерв времени R(</w:t>
      </w:r>
      <w:proofErr w:type="spellStart"/>
      <w:r w:rsidRPr="005B7C85">
        <w:rPr>
          <w:color w:val="000000" w:themeColor="text1"/>
          <w:shd w:val="clear" w:color="auto" w:fill="FFFFFF"/>
        </w:rPr>
        <w:t>ij</w:t>
      </w:r>
      <w:proofErr w:type="spellEnd"/>
      <w:r w:rsidRPr="005B7C85">
        <w:rPr>
          <w:color w:val="000000" w:themeColor="text1"/>
          <w:shd w:val="clear" w:color="auto" w:fill="FFFFFF"/>
        </w:rPr>
        <w:t>)) равно разности граф 6 и 4 или граф 7 и 5. Если R(</w:t>
      </w:r>
      <w:proofErr w:type="spellStart"/>
      <w:r w:rsidRPr="005B7C85">
        <w:rPr>
          <w:color w:val="000000" w:themeColor="text1"/>
          <w:shd w:val="clear" w:color="auto" w:fill="FFFFFF"/>
        </w:rPr>
        <w:t>ij</w:t>
      </w:r>
      <w:proofErr w:type="spellEnd"/>
      <w:r w:rsidRPr="005B7C85">
        <w:rPr>
          <w:color w:val="000000" w:themeColor="text1"/>
          <w:shd w:val="clear" w:color="auto" w:fill="FFFFFF"/>
        </w:rPr>
        <w:t>) равен нулю, то работа является критической</w:t>
      </w:r>
      <w:r w:rsidRPr="005B7C85">
        <w:rPr>
          <w:color w:val="000000" w:themeColor="text1"/>
        </w:rPr>
        <w:br/>
      </w:r>
      <w:r w:rsidRPr="005B7C85">
        <w:rPr>
          <w:color w:val="000000" w:themeColor="text1"/>
          <w:shd w:val="clear" w:color="auto" w:fill="FFFFFF"/>
        </w:rPr>
        <w:t>Полный резерв пути показывает, на сколько в сумме может быть увеличена продолжительность всех работ, принадлежащих данному пути, при условии, что срок выполнения всего комплекса работ не изменится. Образовывается, когда предшествующие работы закончатся в свой наиболее ранний срок.</w:t>
      </w:r>
      <w:r w:rsidRPr="005B7C85">
        <w:rPr>
          <w:color w:val="000000" w:themeColor="text1"/>
        </w:rPr>
        <w:br/>
      </w:r>
      <w:r w:rsidRPr="005B7C85">
        <w:rPr>
          <w:color w:val="000000" w:themeColor="text1"/>
          <w:shd w:val="clear" w:color="auto" w:fill="FFFFFF"/>
        </w:rPr>
        <w:t xml:space="preserve">Находим полный резерв </w:t>
      </w:r>
      <w:proofErr w:type="spellStart"/>
      <w:r w:rsidRPr="005B7C85">
        <w:rPr>
          <w:color w:val="000000" w:themeColor="text1"/>
          <w:shd w:val="clear" w:color="auto" w:fill="FFFFFF"/>
        </w:rPr>
        <w:t>R</w:t>
      </w:r>
      <w:r w:rsidRPr="005B7C85">
        <w:rPr>
          <w:color w:val="000000" w:themeColor="text1"/>
          <w:shd w:val="clear" w:color="auto" w:fill="FFFFFF"/>
          <w:vertAlign w:val="superscript"/>
        </w:rPr>
        <w:t>П</w:t>
      </w:r>
      <w:r w:rsidRPr="005B7C85">
        <w:rPr>
          <w:color w:val="000000" w:themeColor="text1"/>
          <w:shd w:val="clear" w:color="auto" w:fill="FFFFFF"/>
          <w:vertAlign w:val="subscript"/>
        </w:rPr>
        <w:t>i</w:t>
      </w:r>
      <w:proofErr w:type="spellEnd"/>
      <w:r w:rsidRPr="005B7C85">
        <w:rPr>
          <w:color w:val="000000" w:themeColor="text1"/>
          <w:shd w:val="clear" w:color="auto" w:fill="FFFFFF"/>
          <w:vertAlign w:val="subscript"/>
        </w:rPr>
        <w:t>-j</w:t>
      </w:r>
      <w:r w:rsidRPr="005B7C85">
        <w:rPr>
          <w:color w:val="000000" w:themeColor="text1"/>
          <w:shd w:val="clear" w:color="auto" w:fill="FFFFFF"/>
        </w:rPr>
        <w:t xml:space="preserve"> = </w:t>
      </w:r>
      <w:proofErr w:type="spellStart"/>
      <w:r w:rsidRPr="005B7C85">
        <w:rPr>
          <w:color w:val="000000" w:themeColor="text1"/>
          <w:shd w:val="clear" w:color="auto" w:fill="FFFFFF"/>
        </w:rPr>
        <w:t>Tп</w:t>
      </w:r>
      <w:r w:rsidRPr="005B7C85">
        <w:rPr>
          <w:color w:val="000000" w:themeColor="text1"/>
          <w:shd w:val="clear" w:color="auto" w:fill="FFFFFF"/>
          <w:vertAlign w:val="subscript"/>
        </w:rPr>
        <w:t>j</w:t>
      </w:r>
      <w:proofErr w:type="spellEnd"/>
      <w:r w:rsidRPr="005B7C85">
        <w:rPr>
          <w:color w:val="000000" w:themeColor="text1"/>
          <w:shd w:val="clear" w:color="auto" w:fill="FFFFFF"/>
        </w:rPr>
        <w:t>-</w:t>
      </w:r>
      <w:proofErr w:type="spellStart"/>
      <w:r w:rsidRPr="005B7C85">
        <w:rPr>
          <w:color w:val="000000" w:themeColor="text1"/>
          <w:shd w:val="clear" w:color="auto" w:fill="FFFFFF"/>
        </w:rPr>
        <w:t>t</w:t>
      </w:r>
      <w:r w:rsidRPr="005B7C85">
        <w:rPr>
          <w:color w:val="000000" w:themeColor="text1"/>
          <w:shd w:val="clear" w:color="auto" w:fill="FFFFFF"/>
          <w:vertAlign w:val="subscript"/>
        </w:rPr>
        <w:t>i</w:t>
      </w:r>
      <w:proofErr w:type="spellEnd"/>
      <w:r w:rsidRPr="005B7C85">
        <w:rPr>
          <w:color w:val="000000" w:themeColor="text1"/>
          <w:shd w:val="clear" w:color="auto" w:fill="FFFFFF"/>
          <w:vertAlign w:val="subscript"/>
        </w:rPr>
        <w:t>-j</w:t>
      </w:r>
      <w:r w:rsidRPr="005B7C85">
        <w:rPr>
          <w:color w:val="000000" w:themeColor="text1"/>
          <w:shd w:val="clear" w:color="auto" w:fill="FFFFFF"/>
        </w:rPr>
        <w:t>-</w:t>
      </w:r>
      <w:proofErr w:type="spellStart"/>
      <w:r w:rsidRPr="005B7C85">
        <w:rPr>
          <w:color w:val="000000" w:themeColor="text1"/>
          <w:shd w:val="clear" w:color="auto" w:fill="FFFFFF"/>
        </w:rPr>
        <w:t>Tр</w:t>
      </w:r>
      <w:r w:rsidRPr="005B7C85">
        <w:rPr>
          <w:color w:val="000000" w:themeColor="text1"/>
          <w:shd w:val="clear" w:color="auto" w:fill="FFFFFF"/>
          <w:vertAlign w:val="subscript"/>
        </w:rPr>
        <w:t>i</w:t>
      </w:r>
      <w:proofErr w:type="spellEnd"/>
      <w:r w:rsidRPr="005B7C85">
        <w:rPr>
          <w:color w:val="000000" w:themeColor="text1"/>
        </w:rPr>
        <w:br/>
      </w:r>
      <w:r w:rsidRPr="005B7C85">
        <w:rPr>
          <w:color w:val="000000" w:themeColor="text1"/>
          <w:shd w:val="clear" w:color="auto" w:fill="FFFFFF"/>
        </w:rPr>
        <w:t>R</w:t>
      </w:r>
      <w:r w:rsidRPr="005B7C85">
        <w:rPr>
          <w:color w:val="000000" w:themeColor="text1"/>
          <w:shd w:val="clear" w:color="auto" w:fill="FFFFFF"/>
          <w:vertAlign w:val="superscript"/>
        </w:rPr>
        <w:t>П</w:t>
      </w:r>
      <w:r w:rsidRPr="005B7C85">
        <w:rPr>
          <w:color w:val="000000" w:themeColor="text1"/>
          <w:shd w:val="clear" w:color="auto" w:fill="FFFFFF"/>
          <w:vertAlign w:val="subscript"/>
        </w:rPr>
        <w:t>(1,2)</w:t>
      </w:r>
      <w:r w:rsidRPr="005B7C85">
        <w:rPr>
          <w:color w:val="000000" w:themeColor="text1"/>
          <w:shd w:val="clear" w:color="auto" w:fill="FFFFFF"/>
        </w:rPr>
        <w:t> = 0-0-0 = 0</w:t>
      </w:r>
      <w:r w:rsidRPr="005B7C85">
        <w:rPr>
          <w:color w:val="000000" w:themeColor="text1"/>
        </w:rPr>
        <w:br/>
      </w:r>
      <w:r w:rsidRPr="005B7C85">
        <w:rPr>
          <w:color w:val="000000" w:themeColor="text1"/>
          <w:shd w:val="clear" w:color="auto" w:fill="FFFFFF"/>
        </w:rPr>
        <w:t>R</w:t>
      </w:r>
      <w:r w:rsidRPr="005B7C85">
        <w:rPr>
          <w:color w:val="000000" w:themeColor="text1"/>
          <w:shd w:val="clear" w:color="auto" w:fill="FFFFFF"/>
          <w:vertAlign w:val="superscript"/>
        </w:rPr>
        <w:t>П</w:t>
      </w:r>
      <w:r w:rsidRPr="005B7C85">
        <w:rPr>
          <w:color w:val="000000" w:themeColor="text1"/>
          <w:shd w:val="clear" w:color="auto" w:fill="FFFFFF"/>
          <w:vertAlign w:val="subscript"/>
        </w:rPr>
        <w:t>(2,3)</w:t>
      </w:r>
      <w:r w:rsidRPr="005B7C85">
        <w:rPr>
          <w:color w:val="000000" w:themeColor="text1"/>
          <w:shd w:val="clear" w:color="auto" w:fill="FFFFFF"/>
        </w:rPr>
        <w:t> = 8-3-0 = 5</w:t>
      </w:r>
      <w:r w:rsidRPr="005B7C85">
        <w:rPr>
          <w:color w:val="000000" w:themeColor="text1"/>
        </w:rPr>
        <w:br/>
      </w:r>
      <w:r w:rsidRPr="005B7C85">
        <w:rPr>
          <w:color w:val="000000" w:themeColor="text1"/>
          <w:shd w:val="clear" w:color="auto" w:fill="FFFFFF"/>
        </w:rPr>
        <w:t>R</w:t>
      </w:r>
      <w:r w:rsidRPr="005B7C85">
        <w:rPr>
          <w:color w:val="000000" w:themeColor="text1"/>
          <w:shd w:val="clear" w:color="auto" w:fill="FFFFFF"/>
          <w:vertAlign w:val="superscript"/>
        </w:rPr>
        <w:t>П</w:t>
      </w:r>
      <w:r w:rsidRPr="005B7C85">
        <w:rPr>
          <w:color w:val="000000" w:themeColor="text1"/>
          <w:shd w:val="clear" w:color="auto" w:fill="FFFFFF"/>
          <w:vertAlign w:val="subscript"/>
        </w:rPr>
        <w:t>(2,10)</w:t>
      </w:r>
      <w:r w:rsidRPr="005B7C85">
        <w:rPr>
          <w:color w:val="000000" w:themeColor="text1"/>
          <w:shd w:val="clear" w:color="auto" w:fill="FFFFFF"/>
        </w:rPr>
        <w:t> = 3-3-0 = 0</w:t>
      </w:r>
      <w:r w:rsidRPr="005B7C85">
        <w:rPr>
          <w:color w:val="000000" w:themeColor="text1"/>
        </w:rPr>
        <w:br/>
      </w:r>
      <w:r w:rsidRPr="005B7C85">
        <w:rPr>
          <w:color w:val="000000" w:themeColor="text1"/>
          <w:shd w:val="clear" w:color="auto" w:fill="FFFFFF"/>
        </w:rPr>
        <w:t>R</w:t>
      </w:r>
      <w:r w:rsidRPr="005B7C85">
        <w:rPr>
          <w:color w:val="000000" w:themeColor="text1"/>
          <w:shd w:val="clear" w:color="auto" w:fill="FFFFFF"/>
          <w:vertAlign w:val="superscript"/>
        </w:rPr>
        <w:t>П</w:t>
      </w:r>
      <w:r w:rsidRPr="005B7C85">
        <w:rPr>
          <w:color w:val="000000" w:themeColor="text1"/>
          <w:shd w:val="clear" w:color="auto" w:fill="FFFFFF"/>
          <w:vertAlign w:val="subscript"/>
        </w:rPr>
        <w:t>(3,4)</w:t>
      </w:r>
      <w:r w:rsidRPr="005B7C85">
        <w:rPr>
          <w:color w:val="000000" w:themeColor="text1"/>
          <w:shd w:val="clear" w:color="auto" w:fill="FFFFFF"/>
        </w:rPr>
        <w:t> = 35-27-3 = 5</w:t>
      </w:r>
      <w:r w:rsidRPr="005B7C85">
        <w:rPr>
          <w:color w:val="000000" w:themeColor="text1"/>
        </w:rPr>
        <w:br/>
      </w:r>
      <w:r w:rsidRPr="005B7C85">
        <w:rPr>
          <w:color w:val="000000" w:themeColor="text1"/>
          <w:shd w:val="clear" w:color="auto" w:fill="FFFFFF"/>
        </w:rPr>
        <w:t>R</w:t>
      </w:r>
      <w:r w:rsidRPr="005B7C85">
        <w:rPr>
          <w:color w:val="000000" w:themeColor="text1"/>
          <w:shd w:val="clear" w:color="auto" w:fill="FFFFFF"/>
          <w:vertAlign w:val="superscript"/>
        </w:rPr>
        <w:t>П</w:t>
      </w:r>
      <w:r w:rsidRPr="005B7C85">
        <w:rPr>
          <w:color w:val="000000" w:themeColor="text1"/>
          <w:shd w:val="clear" w:color="auto" w:fill="FFFFFF"/>
          <w:vertAlign w:val="subscript"/>
        </w:rPr>
        <w:t>(4,5)</w:t>
      </w:r>
      <w:r w:rsidRPr="005B7C85">
        <w:rPr>
          <w:color w:val="000000" w:themeColor="text1"/>
          <w:shd w:val="clear" w:color="auto" w:fill="FFFFFF"/>
        </w:rPr>
        <w:t> = 65-30-30 = 5</w:t>
      </w:r>
      <w:r w:rsidRPr="005B7C85">
        <w:rPr>
          <w:color w:val="000000" w:themeColor="text1"/>
        </w:rPr>
        <w:br/>
      </w:r>
      <w:r w:rsidRPr="005B7C85">
        <w:rPr>
          <w:color w:val="000000" w:themeColor="text1"/>
          <w:shd w:val="clear" w:color="auto" w:fill="FFFFFF"/>
        </w:rPr>
        <w:t>R</w:t>
      </w:r>
      <w:r w:rsidRPr="005B7C85">
        <w:rPr>
          <w:color w:val="000000" w:themeColor="text1"/>
          <w:shd w:val="clear" w:color="auto" w:fill="FFFFFF"/>
          <w:vertAlign w:val="superscript"/>
        </w:rPr>
        <w:t>П</w:t>
      </w:r>
      <w:r w:rsidRPr="005B7C85">
        <w:rPr>
          <w:color w:val="000000" w:themeColor="text1"/>
          <w:shd w:val="clear" w:color="auto" w:fill="FFFFFF"/>
          <w:vertAlign w:val="subscript"/>
        </w:rPr>
        <w:t>(4,7)</w:t>
      </w:r>
      <w:r w:rsidRPr="005B7C85">
        <w:rPr>
          <w:color w:val="000000" w:themeColor="text1"/>
          <w:shd w:val="clear" w:color="auto" w:fill="FFFFFF"/>
        </w:rPr>
        <w:t> = 109-30-30 = 49</w:t>
      </w:r>
      <w:r w:rsidRPr="005B7C85">
        <w:rPr>
          <w:color w:val="000000" w:themeColor="text1"/>
        </w:rPr>
        <w:br/>
      </w:r>
      <w:r w:rsidRPr="005B7C85">
        <w:rPr>
          <w:color w:val="000000" w:themeColor="text1"/>
          <w:shd w:val="clear" w:color="auto" w:fill="FFFFFF"/>
        </w:rPr>
        <w:t>R</w:t>
      </w:r>
      <w:r w:rsidRPr="005B7C85">
        <w:rPr>
          <w:color w:val="000000" w:themeColor="text1"/>
          <w:shd w:val="clear" w:color="auto" w:fill="FFFFFF"/>
          <w:vertAlign w:val="superscript"/>
        </w:rPr>
        <w:t>П</w:t>
      </w:r>
      <w:r w:rsidRPr="005B7C85">
        <w:rPr>
          <w:color w:val="000000" w:themeColor="text1"/>
          <w:shd w:val="clear" w:color="auto" w:fill="FFFFFF"/>
          <w:vertAlign w:val="subscript"/>
        </w:rPr>
        <w:t>(5,6)</w:t>
      </w:r>
      <w:r w:rsidRPr="005B7C85">
        <w:rPr>
          <w:color w:val="000000" w:themeColor="text1"/>
          <w:shd w:val="clear" w:color="auto" w:fill="FFFFFF"/>
        </w:rPr>
        <w:t> = 95-30-60 = 5</w:t>
      </w:r>
      <w:r w:rsidRPr="005B7C85">
        <w:rPr>
          <w:color w:val="000000" w:themeColor="text1"/>
        </w:rPr>
        <w:br/>
      </w:r>
      <w:r w:rsidRPr="005B7C85">
        <w:rPr>
          <w:color w:val="000000" w:themeColor="text1"/>
          <w:shd w:val="clear" w:color="auto" w:fill="FFFFFF"/>
        </w:rPr>
        <w:t>R</w:t>
      </w:r>
      <w:r w:rsidRPr="005B7C85">
        <w:rPr>
          <w:color w:val="000000" w:themeColor="text1"/>
          <w:shd w:val="clear" w:color="auto" w:fill="FFFFFF"/>
          <w:vertAlign w:val="superscript"/>
        </w:rPr>
        <w:t>П</w:t>
      </w:r>
      <w:r w:rsidRPr="005B7C85">
        <w:rPr>
          <w:color w:val="000000" w:themeColor="text1"/>
          <w:shd w:val="clear" w:color="auto" w:fill="FFFFFF"/>
          <w:vertAlign w:val="subscript"/>
        </w:rPr>
        <w:t>(6,7)</w:t>
      </w:r>
      <w:r w:rsidRPr="005B7C85">
        <w:rPr>
          <w:color w:val="000000" w:themeColor="text1"/>
          <w:shd w:val="clear" w:color="auto" w:fill="FFFFFF"/>
        </w:rPr>
        <w:t> = 109-14-90 = 5</w:t>
      </w:r>
      <w:r w:rsidRPr="005B7C85">
        <w:rPr>
          <w:color w:val="000000" w:themeColor="text1"/>
        </w:rPr>
        <w:br/>
      </w:r>
      <w:r w:rsidRPr="005B7C85">
        <w:rPr>
          <w:color w:val="000000" w:themeColor="text1"/>
          <w:shd w:val="clear" w:color="auto" w:fill="FFFFFF"/>
        </w:rPr>
        <w:t>R</w:t>
      </w:r>
      <w:r w:rsidRPr="005B7C85">
        <w:rPr>
          <w:color w:val="000000" w:themeColor="text1"/>
          <w:shd w:val="clear" w:color="auto" w:fill="FFFFFF"/>
          <w:vertAlign w:val="superscript"/>
        </w:rPr>
        <w:t>П</w:t>
      </w:r>
      <w:r w:rsidRPr="005B7C85">
        <w:rPr>
          <w:color w:val="000000" w:themeColor="text1"/>
          <w:shd w:val="clear" w:color="auto" w:fill="FFFFFF"/>
          <w:vertAlign w:val="subscript"/>
        </w:rPr>
        <w:t>(7,8)</w:t>
      </w:r>
      <w:r w:rsidRPr="005B7C85">
        <w:rPr>
          <w:color w:val="000000" w:themeColor="text1"/>
          <w:shd w:val="clear" w:color="auto" w:fill="FFFFFF"/>
        </w:rPr>
        <w:t> = 139-30-104 = 5</w:t>
      </w:r>
      <w:r w:rsidRPr="005B7C85">
        <w:rPr>
          <w:color w:val="000000" w:themeColor="text1"/>
        </w:rPr>
        <w:br/>
      </w:r>
      <w:r w:rsidRPr="005B7C85">
        <w:rPr>
          <w:color w:val="000000" w:themeColor="text1"/>
          <w:shd w:val="clear" w:color="auto" w:fill="FFFFFF"/>
        </w:rPr>
        <w:t>R</w:t>
      </w:r>
      <w:r w:rsidRPr="005B7C85">
        <w:rPr>
          <w:color w:val="000000" w:themeColor="text1"/>
          <w:shd w:val="clear" w:color="auto" w:fill="FFFFFF"/>
          <w:vertAlign w:val="superscript"/>
        </w:rPr>
        <w:t>П</w:t>
      </w:r>
      <w:r w:rsidRPr="005B7C85">
        <w:rPr>
          <w:color w:val="000000" w:themeColor="text1"/>
          <w:shd w:val="clear" w:color="auto" w:fill="FFFFFF"/>
          <w:vertAlign w:val="subscript"/>
        </w:rPr>
        <w:t>(8,9)</w:t>
      </w:r>
      <w:r w:rsidRPr="005B7C85">
        <w:rPr>
          <w:color w:val="000000" w:themeColor="text1"/>
          <w:shd w:val="clear" w:color="auto" w:fill="FFFFFF"/>
        </w:rPr>
        <w:t> = 169-30-134 = 5</w:t>
      </w:r>
      <w:r w:rsidRPr="005B7C85">
        <w:rPr>
          <w:color w:val="000000" w:themeColor="text1"/>
        </w:rPr>
        <w:br/>
      </w:r>
      <w:r w:rsidRPr="005B7C85">
        <w:rPr>
          <w:color w:val="000000" w:themeColor="text1"/>
          <w:shd w:val="clear" w:color="auto" w:fill="FFFFFF"/>
        </w:rPr>
        <w:t>R</w:t>
      </w:r>
      <w:r w:rsidRPr="005B7C85">
        <w:rPr>
          <w:color w:val="000000" w:themeColor="text1"/>
          <w:shd w:val="clear" w:color="auto" w:fill="FFFFFF"/>
          <w:vertAlign w:val="superscript"/>
        </w:rPr>
        <w:t>П</w:t>
      </w:r>
      <w:r w:rsidRPr="005B7C85">
        <w:rPr>
          <w:color w:val="000000" w:themeColor="text1"/>
          <w:shd w:val="clear" w:color="auto" w:fill="FFFFFF"/>
          <w:vertAlign w:val="subscript"/>
        </w:rPr>
        <w:t>(9,11)</w:t>
      </w:r>
      <w:r w:rsidRPr="005B7C85">
        <w:rPr>
          <w:color w:val="000000" w:themeColor="text1"/>
          <w:shd w:val="clear" w:color="auto" w:fill="FFFFFF"/>
        </w:rPr>
        <w:t> = 183-14-164 = 5</w:t>
      </w:r>
      <w:r w:rsidRPr="005B7C85">
        <w:rPr>
          <w:color w:val="000000" w:themeColor="text1"/>
        </w:rPr>
        <w:br/>
      </w:r>
      <w:r w:rsidRPr="005B7C85">
        <w:rPr>
          <w:color w:val="000000" w:themeColor="text1"/>
          <w:shd w:val="clear" w:color="auto" w:fill="FFFFFF"/>
        </w:rPr>
        <w:t>R</w:t>
      </w:r>
      <w:r w:rsidRPr="005B7C85">
        <w:rPr>
          <w:color w:val="000000" w:themeColor="text1"/>
          <w:shd w:val="clear" w:color="auto" w:fill="FFFFFF"/>
          <w:vertAlign w:val="superscript"/>
        </w:rPr>
        <w:t>П</w:t>
      </w:r>
      <w:r w:rsidRPr="005B7C85">
        <w:rPr>
          <w:color w:val="000000" w:themeColor="text1"/>
          <w:shd w:val="clear" w:color="auto" w:fill="FFFFFF"/>
          <w:vertAlign w:val="subscript"/>
        </w:rPr>
        <w:t>(10,11)</w:t>
      </w:r>
      <w:r w:rsidRPr="005B7C85">
        <w:rPr>
          <w:color w:val="000000" w:themeColor="text1"/>
          <w:shd w:val="clear" w:color="auto" w:fill="FFFFFF"/>
        </w:rPr>
        <w:t> = 183-180-3 = 0</w:t>
      </w:r>
      <w:r w:rsidRPr="005B7C85">
        <w:rPr>
          <w:color w:val="000000" w:themeColor="text1"/>
        </w:rPr>
        <w:br/>
      </w:r>
      <w:r w:rsidRPr="005B7C85">
        <w:rPr>
          <w:color w:val="000000" w:themeColor="text1"/>
          <w:shd w:val="clear" w:color="auto" w:fill="FFFFFF"/>
        </w:rPr>
        <w:t xml:space="preserve">Свободный резерв времени также можно найти и по формуле </w:t>
      </w:r>
      <w:proofErr w:type="spellStart"/>
      <w:r w:rsidRPr="005B7C85">
        <w:rPr>
          <w:color w:val="000000" w:themeColor="text1"/>
          <w:shd w:val="clear" w:color="auto" w:fill="FFFFFF"/>
        </w:rPr>
        <w:t>R</w:t>
      </w:r>
      <w:r w:rsidRPr="005B7C85">
        <w:rPr>
          <w:color w:val="000000" w:themeColor="text1"/>
          <w:shd w:val="clear" w:color="auto" w:fill="FFFFFF"/>
          <w:vertAlign w:val="superscript"/>
        </w:rPr>
        <w:t>C</w:t>
      </w:r>
      <w:r w:rsidRPr="005B7C85">
        <w:rPr>
          <w:color w:val="000000" w:themeColor="text1"/>
          <w:shd w:val="clear" w:color="auto" w:fill="FFFFFF"/>
          <w:vertAlign w:val="subscript"/>
        </w:rPr>
        <w:t>i</w:t>
      </w:r>
      <w:proofErr w:type="spellEnd"/>
      <w:r w:rsidRPr="005B7C85">
        <w:rPr>
          <w:color w:val="000000" w:themeColor="text1"/>
          <w:shd w:val="clear" w:color="auto" w:fill="FFFFFF"/>
          <w:vertAlign w:val="subscript"/>
        </w:rPr>
        <w:t>-j</w:t>
      </w:r>
      <w:r w:rsidRPr="005B7C85">
        <w:rPr>
          <w:color w:val="000000" w:themeColor="text1"/>
          <w:shd w:val="clear" w:color="auto" w:fill="FFFFFF"/>
        </w:rPr>
        <w:t xml:space="preserve"> = </w:t>
      </w:r>
      <w:proofErr w:type="spellStart"/>
      <w:r w:rsidRPr="005B7C85">
        <w:rPr>
          <w:color w:val="000000" w:themeColor="text1"/>
          <w:shd w:val="clear" w:color="auto" w:fill="FFFFFF"/>
        </w:rPr>
        <w:t>Tп</w:t>
      </w:r>
      <w:r w:rsidRPr="005B7C85">
        <w:rPr>
          <w:color w:val="000000" w:themeColor="text1"/>
          <w:shd w:val="clear" w:color="auto" w:fill="FFFFFF"/>
          <w:vertAlign w:val="subscript"/>
        </w:rPr>
        <w:t>i</w:t>
      </w:r>
      <w:proofErr w:type="spellEnd"/>
      <w:r w:rsidRPr="005B7C85">
        <w:rPr>
          <w:color w:val="000000" w:themeColor="text1"/>
          <w:shd w:val="clear" w:color="auto" w:fill="FFFFFF"/>
        </w:rPr>
        <w:t>-</w:t>
      </w:r>
      <w:proofErr w:type="spellStart"/>
      <w:r w:rsidRPr="005B7C85">
        <w:rPr>
          <w:color w:val="000000" w:themeColor="text1"/>
          <w:shd w:val="clear" w:color="auto" w:fill="FFFFFF"/>
        </w:rPr>
        <w:t>t</w:t>
      </w:r>
      <w:r w:rsidRPr="005B7C85">
        <w:rPr>
          <w:color w:val="000000" w:themeColor="text1"/>
          <w:shd w:val="clear" w:color="auto" w:fill="FFFFFF"/>
          <w:vertAlign w:val="subscript"/>
        </w:rPr>
        <w:t>i</w:t>
      </w:r>
      <w:proofErr w:type="spellEnd"/>
      <w:r w:rsidRPr="005B7C85">
        <w:rPr>
          <w:color w:val="000000" w:themeColor="text1"/>
          <w:shd w:val="clear" w:color="auto" w:fill="FFFFFF"/>
          <w:vertAlign w:val="subscript"/>
        </w:rPr>
        <w:t>-j</w:t>
      </w:r>
      <w:r w:rsidRPr="005B7C85">
        <w:rPr>
          <w:color w:val="000000" w:themeColor="text1"/>
          <w:shd w:val="clear" w:color="auto" w:fill="FFFFFF"/>
        </w:rPr>
        <w:t>-</w:t>
      </w:r>
      <w:proofErr w:type="spellStart"/>
      <w:r w:rsidRPr="005B7C85">
        <w:rPr>
          <w:color w:val="000000" w:themeColor="text1"/>
          <w:shd w:val="clear" w:color="auto" w:fill="FFFFFF"/>
        </w:rPr>
        <w:t>Tр</w:t>
      </w:r>
      <w:r w:rsidRPr="005B7C85">
        <w:rPr>
          <w:color w:val="000000" w:themeColor="text1"/>
          <w:shd w:val="clear" w:color="auto" w:fill="FFFFFF"/>
          <w:vertAlign w:val="subscript"/>
        </w:rPr>
        <w:t>i</w:t>
      </w:r>
      <w:proofErr w:type="spellEnd"/>
      <w:r w:rsidRPr="005B7C85">
        <w:rPr>
          <w:color w:val="000000" w:themeColor="text1"/>
        </w:rPr>
        <w:br/>
      </w:r>
      <w:r w:rsidRPr="005B7C85">
        <w:rPr>
          <w:color w:val="000000" w:themeColor="text1"/>
          <w:shd w:val="clear" w:color="auto" w:fill="FFFFFF"/>
        </w:rPr>
        <w:t>R</w:t>
      </w:r>
      <w:r w:rsidRPr="005B7C85">
        <w:rPr>
          <w:color w:val="000000" w:themeColor="text1"/>
          <w:shd w:val="clear" w:color="auto" w:fill="FFFFFF"/>
          <w:vertAlign w:val="subscript"/>
        </w:rPr>
        <w:t>FS(1,2)</w:t>
      </w:r>
      <w:r w:rsidRPr="005B7C85">
        <w:rPr>
          <w:color w:val="000000" w:themeColor="text1"/>
          <w:shd w:val="clear" w:color="auto" w:fill="FFFFFF"/>
        </w:rPr>
        <w:t> = 0-0-0 = 0</w:t>
      </w:r>
      <w:r w:rsidRPr="005B7C85">
        <w:rPr>
          <w:color w:val="000000" w:themeColor="text1"/>
        </w:rPr>
        <w:br/>
      </w:r>
      <w:r w:rsidRPr="005B7C85">
        <w:rPr>
          <w:color w:val="000000" w:themeColor="text1"/>
          <w:shd w:val="clear" w:color="auto" w:fill="FFFFFF"/>
        </w:rPr>
        <w:t>R</w:t>
      </w:r>
      <w:r w:rsidRPr="005B7C85">
        <w:rPr>
          <w:color w:val="000000" w:themeColor="text1"/>
          <w:shd w:val="clear" w:color="auto" w:fill="FFFFFF"/>
          <w:vertAlign w:val="subscript"/>
        </w:rPr>
        <w:t>FS(2,3)</w:t>
      </w:r>
      <w:r w:rsidRPr="005B7C85">
        <w:rPr>
          <w:color w:val="000000" w:themeColor="text1"/>
          <w:shd w:val="clear" w:color="auto" w:fill="FFFFFF"/>
        </w:rPr>
        <w:t> = 3-3-0 = 0</w:t>
      </w:r>
      <w:r w:rsidRPr="005B7C85">
        <w:rPr>
          <w:color w:val="000000" w:themeColor="text1"/>
        </w:rPr>
        <w:br/>
      </w:r>
      <w:r w:rsidRPr="005B7C85">
        <w:rPr>
          <w:color w:val="000000" w:themeColor="text1"/>
          <w:shd w:val="clear" w:color="auto" w:fill="FFFFFF"/>
        </w:rPr>
        <w:t>R</w:t>
      </w:r>
      <w:r w:rsidRPr="005B7C85">
        <w:rPr>
          <w:color w:val="000000" w:themeColor="text1"/>
          <w:shd w:val="clear" w:color="auto" w:fill="FFFFFF"/>
          <w:vertAlign w:val="subscript"/>
        </w:rPr>
        <w:t>FS(2,10)</w:t>
      </w:r>
      <w:r w:rsidRPr="005B7C85">
        <w:rPr>
          <w:color w:val="000000" w:themeColor="text1"/>
          <w:shd w:val="clear" w:color="auto" w:fill="FFFFFF"/>
        </w:rPr>
        <w:t> = 3-3-0 = 0</w:t>
      </w:r>
      <w:r w:rsidRPr="005B7C85">
        <w:rPr>
          <w:color w:val="000000" w:themeColor="text1"/>
        </w:rPr>
        <w:br/>
      </w:r>
      <w:r w:rsidRPr="005B7C85">
        <w:rPr>
          <w:color w:val="000000" w:themeColor="text1"/>
          <w:shd w:val="clear" w:color="auto" w:fill="FFFFFF"/>
        </w:rPr>
        <w:t>R</w:t>
      </w:r>
      <w:r w:rsidRPr="005B7C85">
        <w:rPr>
          <w:color w:val="000000" w:themeColor="text1"/>
          <w:shd w:val="clear" w:color="auto" w:fill="FFFFFF"/>
          <w:vertAlign w:val="subscript"/>
        </w:rPr>
        <w:t>FS(3,4)</w:t>
      </w:r>
      <w:r w:rsidRPr="005B7C85">
        <w:rPr>
          <w:color w:val="000000" w:themeColor="text1"/>
          <w:shd w:val="clear" w:color="auto" w:fill="FFFFFF"/>
        </w:rPr>
        <w:t> = 30-27-3 = 0</w:t>
      </w:r>
      <w:r w:rsidRPr="005B7C85">
        <w:rPr>
          <w:color w:val="000000" w:themeColor="text1"/>
        </w:rPr>
        <w:br/>
      </w:r>
      <w:r w:rsidRPr="005B7C85">
        <w:rPr>
          <w:color w:val="000000" w:themeColor="text1"/>
          <w:shd w:val="clear" w:color="auto" w:fill="FFFFFF"/>
        </w:rPr>
        <w:t>R</w:t>
      </w:r>
      <w:r w:rsidRPr="005B7C85">
        <w:rPr>
          <w:color w:val="000000" w:themeColor="text1"/>
          <w:shd w:val="clear" w:color="auto" w:fill="FFFFFF"/>
          <w:vertAlign w:val="subscript"/>
        </w:rPr>
        <w:t>FS(4,5)</w:t>
      </w:r>
      <w:r w:rsidRPr="005B7C85">
        <w:rPr>
          <w:color w:val="000000" w:themeColor="text1"/>
          <w:shd w:val="clear" w:color="auto" w:fill="FFFFFF"/>
        </w:rPr>
        <w:t> = 60-30-30 = 0</w:t>
      </w:r>
      <w:r w:rsidRPr="005B7C85">
        <w:rPr>
          <w:color w:val="000000" w:themeColor="text1"/>
        </w:rPr>
        <w:br/>
      </w:r>
      <w:r w:rsidRPr="005B7C85">
        <w:rPr>
          <w:color w:val="000000" w:themeColor="text1"/>
          <w:shd w:val="clear" w:color="auto" w:fill="FFFFFF"/>
        </w:rPr>
        <w:t>R</w:t>
      </w:r>
      <w:r w:rsidRPr="005B7C85">
        <w:rPr>
          <w:color w:val="000000" w:themeColor="text1"/>
          <w:shd w:val="clear" w:color="auto" w:fill="FFFFFF"/>
          <w:vertAlign w:val="subscript"/>
        </w:rPr>
        <w:t>FS(4,7)</w:t>
      </w:r>
      <w:r w:rsidRPr="005B7C85">
        <w:rPr>
          <w:color w:val="000000" w:themeColor="text1"/>
          <w:shd w:val="clear" w:color="auto" w:fill="FFFFFF"/>
        </w:rPr>
        <w:t> = 104-30-30 = 44</w:t>
      </w:r>
      <w:r w:rsidRPr="005B7C85">
        <w:rPr>
          <w:color w:val="000000" w:themeColor="text1"/>
        </w:rPr>
        <w:br/>
      </w:r>
      <w:r w:rsidRPr="005B7C85">
        <w:rPr>
          <w:color w:val="000000" w:themeColor="text1"/>
          <w:shd w:val="clear" w:color="auto" w:fill="FFFFFF"/>
        </w:rPr>
        <w:t>R</w:t>
      </w:r>
      <w:r w:rsidRPr="005B7C85">
        <w:rPr>
          <w:color w:val="000000" w:themeColor="text1"/>
          <w:shd w:val="clear" w:color="auto" w:fill="FFFFFF"/>
          <w:vertAlign w:val="subscript"/>
        </w:rPr>
        <w:t>FS(5,6)</w:t>
      </w:r>
      <w:r w:rsidRPr="005B7C85">
        <w:rPr>
          <w:color w:val="000000" w:themeColor="text1"/>
          <w:shd w:val="clear" w:color="auto" w:fill="FFFFFF"/>
        </w:rPr>
        <w:t> = 90-30-60 = 0</w:t>
      </w:r>
      <w:r w:rsidRPr="005B7C85">
        <w:rPr>
          <w:color w:val="000000" w:themeColor="text1"/>
        </w:rPr>
        <w:br/>
      </w:r>
      <w:r w:rsidRPr="005B7C85">
        <w:rPr>
          <w:color w:val="000000" w:themeColor="text1"/>
          <w:shd w:val="clear" w:color="auto" w:fill="FFFFFF"/>
        </w:rPr>
        <w:t>R</w:t>
      </w:r>
      <w:r w:rsidRPr="005B7C85">
        <w:rPr>
          <w:color w:val="000000" w:themeColor="text1"/>
          <w:shd w:val="clear" w:color="auto" w:fill="FFFFFF"/>
          <w:vertAlign w:val="subscript"/>
        </w:rPr>
        <w:t>FS(6,7)</w:t>
      </w:r>
      <w:r w:rsidRPr="005B7C85">
        <w:rPr>
          <w:color w:val="000000" w:themeColor="text1"/>
          <w:shd w:val="clear" w:color="auto" w:fill="FFFFFF"/>
        </w:rPr>
        <w:t> = 104-14-90 = 0</w:t>
      </w:r>
      <w:r w:rsidRPr="005B7C85">
        <w:rPr>
          <w:color w:val="000000" w:themeColor="text1"/>
        </w:rPr>
        <w:br/>
      </w:r>
      <w:r w:rsidRPr="005B7C85">
        <w:rPr>
          <w:color w:val="000000" w:themeColor="text1"/>
          <w:shd w:val="clear" w:color="auto" w:fill="FFFFFF"/>
        </w:rPr>
        <w:t>R</w:t>
      </w:r>
      <w:r w:rsidRPr="005B7C85">
        <w:rPr>
          <w:color w:val="000000" w:themeColor="text1"/>
          <w:shd w:val="clear" w:color="auto" w:fill="FFFFFF"/>
          <w:vertAlign w:val="subscript"/>
        </w:rPr>
        <w:t>FS(7,8)</w:t>
      </w:r>
      <w:r w:rsidRPr="005B7C85">
        <w:rPr>
          <w:color w:val="000000" w:themeColor="text1"/>
          <w:shd w:val="clear" w:color="auto" w:fill="FFFFFF"/>
        </w:rPr>
        <w:t> = 134-30-104 = 0</w:t>
      </w:r>
      <w:r w:rsidRPr="005B7C85">
        <w:rPr>
          <w:color w:val="000000" w:themeColor="text1"/>
        </w:rPr>
        <w:br/>
      </w:r>
      <w:r w:rsidRPr="005B7C85">
        <w:rPr>
          <w:color w:val="000000" w:themeColor="text1"/>
          <w:shd w:val="clear" w:color="auto" w:fill="FFFFFF"/>
        </w:rPr>
        <w:t>R</w:t>
      </w:r>
      <w:r w:rsidRPr="005B7C85">
        <w:rPr>
          <w:color w:val="000000" w:themeColor="text1"/>
          <w:shd w:val="clear" w:color="auto" w:fill="FFFFFF"/>
          <w:vertAlign w:val="subscript"/>
        </w:rPr>
        <w:t>FS(8,9)</w:t>
      </w:r>
      <w:r w:rsidRPr="005B7C85">
        <w:rPr>
          <w:color w:val="000000" w:themeColor="text1"/>
          <w:shd w:val="clear" w:color="auto" w:fill="FFFFFF"/>
        </w:rPr>
        <w:t> = 164-30-134 = 0</w:t>
      </w:r>
      <w:r w:rsidRPr="005B7C85">
        <w:rPr>
          <w:color w:val="000000" w:themeColor="text1"/>
        </w:rPr>
        <w:br/>
      </w:r>
      <w:r w:rsidRPr="005B7C85">
        <w:rPr>
          <w:color w:val="000000" w:themeColor="text1"/>
          <w:shd w:val="clear" w:color="auto" w:fill="FFFFFF"/>
        </w:rPr>
        <w:t>R</w:t>
      </w:r>
      <w:r w:rsidRPr="005B7C85">
        <w:rPr>
          <w:color w:val="000000" w:themeColor="text1"/>
          <w:shd w:val="clear" w:color="auto" w:fill="FFFFFF"/>
          <w:vertAlign w:val="subscript"/>
        </w:rPr>
        <w:t>FS(9,11)</w:t>
      </w:r>
      <w:r w:rsidRPr="005B7C85">
        <w:rPr>
          <w:color w:val="000000" w:themeColor="text1"/>
          <w:shd w:val="clear" w:color="auto" w:fill="FFFFFF"/>
        </w:rPr>
        <w:t> = 183-14-164 = 5</w:t>
      </w:r>
      <w:r w:rsidRPr="005B7C85">
        <w:rPr>
          <w:color w:val="000000" w:themeColor="text1"/>
        </w:rPr>
        <w:br/>
      </w:r>
      <w:r w:rsidRPr="005B7C85">
        <w:rPr>
          <w:color w:val="000000" w:themeColor="text1"/>
          <w:shd w:val="clear" w:color="auto" w:fill="FFFFFF"/>
        </w:rPr>
        <w:t>R</w:t>
      </w:r>
      <w:r w:rsidRPr="005B7C85">
        <w:rPr>
          <w:color w:val="000000" w:themeColor="text1"/>
          <w:shd w:val="clear" w:color="auto" w:fill="FFFFFF"/>
          <w:vertAlign w:val="subscript"/>
        </w:rPr>
        <w:t>FS(10,11)</w:t>
      </w:r>
      <w:r w:rsidRPr="005B7C85">
        <w:rPr>
          <w:color w:val="000000" w:themeColor="text1"/>
          <w:shd w:val="clear" w:color="auto" w:fill="FFFFFF"/>
        </w:rPr>
        <w:t> = 183-180-3 = 0</w:t>
      </w:r>
      <w:r w:rsidRPr="005B7C85">
        <w:rPr>
          <w:color w:val="000000" w:themeColor="text1"/>
        </w:rPr>
        <w:br/>
      </w:r>
      <w:r w:rsidRPr="005B7C85">
        <w:rPr>
          <w:color w:val="000000" w:themeColor="text1"/>
          <w:shd w:val="clear" w:color="auto" w:fill="FFFFFF"/>
        </w:rPr>
        <w:t xml:space="preserve">Независимый резерв времени также можно найти и по формуле </w:t>
      </w:r>
      <w:proofErr w:type="spellStart"/>
      <w:r w:rsidRPr="005B7C85">
        <w:rPr>
          <w:color w:val="000000" w:themeColor="text1"/>
          <w:shd w:val="clear" w:color="auto" w:fill="FFFFFF"/>
        </w:rPr>
        <w:t>R</w:t>
      </w:r>
      <w:r w:rsidRPr="005B7C85">
        <w:rPr>
          <w:color w:val="000000" w:themeColor="text1"/>
          <w:shd w:val="clear" w:color="auto" w:fill="FFFFFF"/>
          <w:vertAlign w:val="superscript"/>
        </w:rPr>
        <w:t>Н</w:t>
      </w:r>
      <w:r w:rsidRPr="005B7C85">
        <w:rPr>
          <w:color w:val="000000" w:themeColor="text1"/>
          <w:shd w:val="clear" w:color="auto" w:fill="FFFFFF"/>
          <w:vertAlign w:val="subscript"/>
        </w:rPr>
        <w:t>i</w:t>
      </w:r>
      <w:proofErr w:type="spellEnd"/>
      <w:r w:rsidRPr="005B7C85">
        <w:rPr>
          <w:color w:val="000000" w:themeColor="text1"/>
          <w:shd w:val="clear" w:color="auto" w:fill="FFFFFF"/>
          <w:vertAlign w:val="subscript"/>
        </w:rPr>
        <w:t>-j</w:t>
      </w:r>
      <w:r w:rsidRPr="005B7C85">
        <w:rPr>
          <w:color w:val="000000" w:themeColor="text1"/>
          <w:shd w:val="clear" w:color="auto" w:fill="FFFFFF"/>
        </w:rPr>
        <w:t xml:space="preserve"> = </w:t>
      </w:r>
      <w:proofErr w:type="spellStart"/>
      <w:r w:rsidRPr="005B7C85">
        <w:rPr>
          <w:color w:val="000000" w:themeColor="text1"/>
          <w:shd w:val="clear" w:color="auto" w:fill="FFFFFF"/>
        </w:rPr>
        <w:t>Tр</w:t>
      </w:r>
      <w:r w:rsidRPr="005B7C85">
        <w:rPr>
          <w:color w:val="000000" w:themeColor="text1"/>
          <w:shd w:val="clear" w:color="auto" w:fill="FFFFFF"/>
          <w:vertAlign w:val="subscript"/>
        </w:rPr>
        <w:t>j</w:t>
      </w:r>
      <w:proofErr w:type="spellEnd"/>
      <w:r w:rsidRPr="005B7C85">
        <w:rPr>
          <w:color w:val="000000" w:themeColor="text1"/>
          <w:shd w:val="clear" w:color="auto" w:fill="FFFFFF"/>
        </w:rPr>
        <w:t>-</w:t>
      </w:r>
      <w:proofErr w:type="spellStart"/>
      <w:r w:rsidRPr="005B7C85">
        <w:rPr>
          <w:color w:val="000000" w:themeColor="text1"/>
          <w:shd w:val="clear" w:color="auto" w:fill="FFFFFF"/>
        </w:rPr>
        <w:t>t</w:t>
      </w:r>
      <w:r w:rsidRPr="005B7C85">
        <w:rPr>
          <w:color w:val="000000" w:themeColor="text1"/>
          <w:shd w:val="clear" w:color="auto" w:fill="FFFFFF"/>
          <w:vertAlign w:val="subscript"/>
        </w:rPr>
        <w:t>i</w:t>
      </w:r>
      <w:proofErr w:type="spellEnd"/>
      <w:r w:rsidRPr="005B7C85">
        <w:rPr>
          <w:color w:val="000000" w:themeColor="text1"/>
          <w:shd w:val="clear" w:color="auto" w:fill="FFFFFF"/>
          <w:vertAlign w:val="subscript"/>
        </w:rPr>
        <w:t>-j</w:t>
      </w:r>
      <w:r w:rsidRPr="005B7C85">
        <w:rPr>
          <w:color w:val="000000" w:themeColor="text1"/>
          <w:shd w:val="clear" w:color="auto" w:fill="FFFFFF"/>
        </w:rPr>
        <w:t>-</w:t>
      </w:r>
      <w:proofErr w:type="spellStart"/>
      <w:r w:rsidRPr="005B7C85">
        <w:rPr>
          <w:color w:val="000000" w:themeColor="text1"/>
          <w:shd w:val="clear" w:color="auto" w:fill="FFFFFF"/>
        </w:rPr>
        <w:t>Tп</w:t>
      </w:r>
      <w:r w:rsidRPr="005B7C85">
        <w:rPr>
          <w:color w:val="000000" w:themeColor="text1"/>
          <w:shd w:val="clear" w:color="auto" w:fill="FFFFFF"/>
          <w:vertAlign w:val="subscript"/>
        </w:rPr>
        <w:t>i</w:t>
      </w:r>
      <w:proofErr w:type="spellEnd"/>
      <w:r w:rsidRPr="005B7C85">
        <w:rPr>
          <w:color w:val="000000" w:themeColor="text1"/>
        </w:rPr>
        <w:br/>
      </w:r>
      <w:r w:rsidRPr="005B7C85">
        <w:rPr>
          <w:color w:val="000000" w:themeColor="text1"/>
          <w:shd w:val="clear" w:color="auto" w:fill="FFFFFF"/>
        </w:rPr>
        <w:t>R</w:t>
      </w:r>
      <w:r w:rsidRPr="005B7C85">
        <w:rPr>
          <w:color w:val="000000" w:themeColor="text1"/>
          <w:shd w:val="clear" w:color="auto" w:fill="FFFFFF"/>
          <w:vertAlign w:val="superscript"/>
        </w:rPr>
        <w:t>Н</w:t>
      </w:r>
      <w:r w:rsidRPr="005B7C85">
        <w:rPr>
          <w:color w:val="000000" w:themeColor="text1"/>
          <w:shd w:val="clear" w:color="auto" w:fill="FFFFFF"/>
          <w:vertAlign w:val="subscript"/>
        </w:rPr>
        <w:t>(1,2)</w:t>
      </w:r>
      <w:r w:rsidRPr="005B7C85">
        <w:rPr>
          <w:color w:val="000000" w:themeColor="text1"/>
          <w:shd w:val="clear" w:color="auto" w:fill="FFFFFF"/>
        </w:rPr>
        <w:t> = 0-0-0 = 0</w:t>
      </w:r>
      <w:r w:rsidRPr="005B7C85">
        <w:rPr>
          <w:color w:val="000000" w:themeColor="text1"/>
        </w:rPr>
        <w:br/>
      </w:r>
      <w:r w:rsidRPr="005B7C85">
        <w:rPr>
          <w:color w:val="000000" w:themeColor="text1"/>
          <w:shd w:val="clear" w:color="auto" w:fill="FFFFFF"/>
        </w:rPr>
        <w:t>R</w:t>
      </w:r>
      <w:r w:rsidRPr="005B7C85">
        <w:rPr>
          <w:color w:val="000000" w:themeColor="text1"/>
          <w:shd w:val="clear" w:color="auto" w:fill="FFFFFF"/>
          <w:vertAlign w:val="superscript"/>
        </w:rPr>
        <w:t>Н</w:t>
      </w:r>
      <w:r w:rsidRPr="005B7C85">
        <w:rPr>
          <w:color w:val="000000" w:themeColor="text1"/>
          <w:shd w:val="clear" w:color="auto" w:fill="FFFFFF"/>
          <w:vertAlign w:val="subscript"/>
        </w:rPr>
        <w:t>(2,3)</w:t>
      </w:r>
      <w:r w:rsidRPr="005B7C85">
        <w:rPr>
          <w:color w:val="000000" w:themeColor="text1"/>
          <w:shd w:val="clear" w:color="auto" w:fill="FFFFFF"/>
        </w:rPr>
        <w:t> = 3-3-0 = 0</w:t>
      </w:r>
      <w:r w:rsidRPr="005B7C85">
        <w:rPr>
          <w:color w:val="000000" w:themeColor="text1"/>
        </w:rPr>
        <w:br/>
      </w:r>
      <w:r w:rsidRPr="005B7C85">
        <w:rPr>
          <w:color w:val="000000" w:themeColor="text1"/>
          <w:shd w:val="clear" w:color="auto" w:fill="FFFFFF"/>
        </w:rPr>
        <w:t>R</w:t>
      </w:r>
      <w:r w:rsidRPr="005B7C85">
        <w:rPr>
          <w:color w:val="000000" w:themeColor="text1"/>
          <w:shd w:val="clear" w:color="auto" w:fill="FFFFFF"/>
          <w:vertAlign w:val="superscript"/>
        </w:rPr>
        <w:t>Н</w:t>
      </w:r>
      <w:r w:rsidRPr="005B7C85">
        <w:rPr>
          <w:color w:val="000000" w:themeColor="text1"/>
          <w:shd w:val="clear" w:color="auto" w:fill="FFFFFF"/>
          <w:vertAlign w:val="subscript"/>
        </w:rPr>
        <w:t>(2,10)</w:t>
      </w:r>
      <w:r w:rsidRPr="005B7C85">
        <w:rPr>
          <w:color w:val="000000" w:themeColor="text1"/>
          <w:shd w:val="clear" w:color="auto" w:fill="FFFFFF"/>
        </w:rPr>
        <w:t> = 3-3-0 = 0</w:t>
      </w:r>
      <w:r w:rsidRPr="005B7C85">
        <w:rPr>
          <w:color w:val="000000" w:themeColor="text1"/>
        </w:rPr>
        <w:br/>
      </w:r>
      <w:r w:rsidRPr="005B7C85">
        <w:rPr>
          <w:color w:val="000000" w:themeColor="text1"/>
          <w:shd w:val="clear" w:color="auto" w:fill="FFFFFF"/>
        </w:rPr>
        <w:t>R</w:t>
      </w:r>
      <w:r w:rsidRPr="005B7C85">
        <w:rPr>
          <w:color w:val="000000" w:themeColor="text1"/>
          <w:shd w:val="clear" w:color="auto" w:fill="FFFFFF"/>
          <w:vertAlign w:val="superscript"/>
        </w:rPr>
        <w:t>Н</w:t>
      </w:r>
      <w:r w:rsidRPr="005B7C85">
        <w:rPr>
          <w:color w:val="000000" w:themeColor="text1"/>
          <w:shd w:val="clear" w:color="auto" w:fill="FFFFFF"/>
          <w:vertAlign w:val="subscript"/>
        </w:rPr>
        <w:t>(3,4)</w:t>
      </w:r>
      <w:r w:rsidRPr="005B7C85">
        <w:rPr>
          <w:color w:val="000000" w:themeColor="text1"/>
          <w:shd w:val="clear" w:color="auto" w:fill="FFFFFF"/>
        </w:rPr>
        <w:t> = 30-27-8 = -5</w:t>
      </w:r>
      <w:r w:rsidRPr="005B7C85">
        <w:rPr>
          <w:color w:val="000000" w:themeColor="text1"/>
        </w:rPr>
        <w:br/>
      </w:r>
      <w:r w:rsidRPr="005B7C85">
        <w:rPr>
          <w:color w:val="000000" w:themeColor="text1"/>
          <w:shd w:val="clear" w:color="auto" w:fill="FFFFFF"/>
        </w:rPr>
        <w:t>R</w:t>
      </w:r>
      <w:r w:rsidRPr="005B7C85">
        <w:rPr>
          <w:color w:val="000000" w:themeColor="text1"/>
          <w:shd w:val="clear" w:color="auto" w:fill="FFFFFF"/>
          <w:vertAlign w:val="superscript"/>
        </w:rPr>
        <w:t>Н</w:t>
      </w:r>
      <w:r w:rsidRPr="005B7C85">
        <w:rPr>
          <w:color w:val="000000" w:themeColor="text1"/>
          <w:shd w:val="clear" w:color="auto" w:fill="FFFFFF"/>
          <w:vertAlign w:val="subscript"/>
        </w:rPr>
        <w:t>(4,5)</w:t>
      </w:r>
      <w:r w:rsidRPr="005B7C85">
        <w:rPr>
          <w:color w:val="000000" w:themeColor="text1"/>
          <w:shd w:val="clear" w:color="auto" w:fill="FFFFFF"/>
        </w:rPr>
        <w:t> = 60-30-35 = -5</w:t>
      </w:r>
      <w:r w:rsidRPr="005B7C85">
        <w:rPr>
          <w:color w:val="000000" w:themeColor="text1"/>
        </w:rPr>
        <w:br/>
      </w:r>
      <w:r w:rsidRPr="005B7C85">
        <w:rPr>
          <w:color w:val="000000" w:themeColor="text1"/>
          <w:shd w:val="clear" w:color="auto" w:fill="FFFFFF"/>
        </w:rPr>
        <w:t>R</w:t>
      </w:r>
      <w:r w:rsidRPr="005B7C85">
        <w:rPr>
          <w:color w:val="000000" w:themeColor="text1"/>
          <w:shd w:val="clear" w:color="auto" w:fill="FFFFFF"/>
          <w:vertAlign w:val="superscript"/>
        </w:rPr>
        <w:t>Н</w:t>
      </w:r>
      <w:r w:rsidRPr="005B7C85">
        <w:rPr>
          <w:color w:val="000000" w:themeColor="text1"/>
          <w:shd w:val="clear" w:color="auto" w:fill="FFFFFF"/>
          <w:vertAlign w:val="subscript"/>
        </w:rPr>
        <w:t>(4,7)</w:t>
      </w:r>
      <w:r w:rsidRPr="005B7C85">
        <w:rPr>
          <w:color w:val="000000" w:themeColor="text1"/>
          <w:shd w:val="clear" w:color="auto" w:fill="FFFFFF"/>
        </w:rPr>
        <w:t> = 104-30-35 = 39</w:t>
      </w:r>
      <w:r w:rsidRPr="005B7C85">
        <w:rPr>
          <w:color w:val="000000" w:themeColor="text1"/>
        </w:rPr>
        <w:br/>
      </w:r>
      <w:r w:rsidRPr="005B7C85">
        <w:rPr>
          <w:color w:val="000000" w:themeColor="text1"/>
          <w:shd w:val="clear" w:color="auto" w:fill="FFFFFF"/>
        </w:rPr>
        <w:t>R</w:t>
      </w:r>
      <w:r w:rsidRPr="005B7C85">
        <w:rPr>
          <w:color w:val="000000" w:themeColor="text1"/>
          <w:shd w:val="clear" w:color="auto" w:fill="FFFFFF"/>
          <w:vertAlign w:val="superscript"/>
        </w:rPr>
        <w:t>Н</w:t>
      </w:r>
      <w:r w:rsidRPr="005B7C85">
        <w:rPr>
          <w:color w:val="000000" w:themeColor="text1"/>
          <w:shd w:val="clear" w:color="auto" w:fill="FFFFFF"/>
          <w:vertAlign w:val="subscript"/>
        </w:rPr>
        <w:t>(5,6)</w:t>
      </w:r>
      <w:r w:rsidRPr="005B7C85">
        <w:rPr>
          <w:color w:val="000000" w:themeColor="text1"/>
          <w:shd w:val="clear" w:color="auto" w:fill="FFFFFF"/>
        </w:rPr>
        <w:t> = 90-30-65 = -5</w:t>
      </w:r>
      <w:r w:rsidRPr="005B7C85">
        <w:rPr>
          <w:color w:val="000000" w:themeColor="text1"/>
        </w:rPr>
        <w:br/>
      </w:r>
      <w:r w:rsidRPr="005B7C85">
        <w:rPr>
          <w:color w:val="000000" w:themeColor="text1"/>
          <w:shd w:val="clear" w:color="auto" w:fill="FFFFFF"/>
        </w:rPr>
        <w:t>R</w:t>
      </w:r>
      <w:r w:rsidRPr="005B7C85">
        <w:rPr>
          <w:color w:val="000000" w:themeColor="text1"/>
          <w:shd w:val="clear" w:color="auto" w:fill="FFFFFF"/>
          <w:vertAlign w:val="superscript"/>
        </w:rPr>
        <w:t>Н</w:t>
      </w:r>
      <w:r w:rsidRPr="005B7C85">
        <w:rPr>
          <w:color w:val="000000" w:themeColor="text1"/>
          <w:shd w:val="clear" w:color="auto" w:fill="FFFFFF"/>
          <w:vertAlign w:val="subscript"/>
        </w:rPr>
        <w:t>(6,7)</w:t>
      </w:r>
      <w:r w:rsidRPr="005B7C85">
        <w:rPr>
          <w:color w:val="000000" w:themeColor="text1"/>
          <w:shd w:val="clear" w:color="auto" w:fill="FFFFFF"/>
        </w:rPr>
        <w:t> = 104-14-95 = -5</w:t>
      </w:r>
      <w:r w:rsidRPr="005B7C85">
        <w:rPr>
          <w:color w:val="000000" w:themeColor="text1"/>
        </w:rPr>
        <w:br/>
      </w:r>
      <w:r w:rsidRPr="005B7C85">
        <w:rPr>
          <w:color w:val="000000" w:themeColor="text1"/>
          <w:shd w:val="clear" w:color="auto" w:fill="FFFFFF"/>
        </w:rPr>
        <w:t>R</w:t>
      </w:r>
      <w:r w:rsidRPr="005B7C85">
        <w:rPr>
          <w:color w:val="000000" w:themeColor="text1"/>
          <w:shd w:val="clear" w:color="auto" w:fill="FFFFFF"/>
          <w:vertAlign w:val="superscript"/>
        </w:rPr>
        <w:t>Н</w:t>
      </w:r>
      <w:r w:rsidRPr="005B7C85">
        <w:rPr>
          <w:color w:val="000000" w:themeColor="text1"/>
          <w:shd w:val="clear" w:color="auto" w:fill="FFFFFF"/>
          <w:vertAlign w:val="subscript"/>
        </w:rPr>
        <w:t>(7,8)</w:t>
      </w:r>
      <w:r w:rsidRPr="005B7C85">
        <w:rPr>
          <w:color w:val="000000" w:themeColor="text1"/>
          <w:shd w:val="clear" w:color="auto" w:fill="FFFFFF"/>
        </w:rPr>
        <w:t> = 134-30-109 = -5</w:t>
      </w:r>
      <w:r w:rsidRPr="005B7C85">
        <w:rPr>
          <w:color w:val="000000" w:themeColor="text1"/>
        </w:rPr>
        <w:br/>
      </w:r>
      <w:r w:rsidRPr="005B7C85">
        <w:rPr>
          <w:color w:val="000000" w:themeColor="text1"/>
          <w:shd w:val="clear" w:color="auto" w:fill="FFFFFF"/>
        </w:rPr>
        <w:t>R</w:t>
      </w:r>
      <w:r w:rsidRPr="005B7C85">
        <w:rPr>
          <w:color w:val="000000" w:themeColor="text1"/>
          <w:shd w:val="clear" w:color="auto" w:fill="FFFFFF"/>
          <w:vertAlign w:val="superscript"/>
        </w:rPr>
        <w:t>Н</w:t>
      </w:r>
      <w:r w:rsidRPr="005B7C85">
        <w:rPr>
          <w:color w:val="000000" w:themeColor="text1"/>
          <w:shd w:val="clear" w:color="auto" w:fill="FFFFFF"/>
          <w:vertAlign w:val="subscript"/>
        </w:rPr>
        <w:t>(8,9)</w:t>
      </w:r>
      <w:r w:rsidRPr="005B7C85">
        <w:rPr>
          <w:color w:val="000000" w:themeColor="text1"/>
          <w:shd w:val="clear" w:color="auto" w:fill="FFFFFF"/>
        </w:rPr>
        <w:t> = 164-30-139 = -5</w:t>
      </w:r>
      <w:r w:rsidRPr="005B7C85">
        <w:rPr>
          <w:color w:val="000000" w:themeColor="text1"/>
        </w:rPr>
        <w:br/>
      </w:r>
      <w:r w:rsidRPr="005B7C85">
        <w:rPr>
          <w:color w:val="000000" w:themeColor="text1"/>
          <w:shd w:val="clear" w:color="auto" w:fill="FFFFFF"/>
        </w:rPr>
        <w:t>R</w:t>
      </w:r>
      <w:r w:rsidRPr="005B7C85">
        <w:rPr>
          <w:color w:val="000000" w:themeColor="text1"/>
          <w:shd w:val="clear" w:color="auto" w:fill="FFFFFF"/>
          <w:vertAlign w:val="superscript"/>
        </w:rPr>
        <w:t>Н</w:t>
      </w:r>
      <w:r w:rsidRPr="005B7C85">
        <w:rPr>
          <w:color w:val="000000" w:themeColor="text1"/>
          <w:shd w:val="clear" w:color="auto" w:fill="FFFFFF"/>
          <w:vertAlign w:val="subscript"/>
        </w:rPr>
        <w:t>(9,11)</w:t>
      </w:r>
      <w:r w:rsidRPr="005B7C85">
        <w:rPr>
          <w:color w:val="000000" w:themeColor="text1"/>
          <w:shd w:val="clear" w:color="auto" w:fill="FFFFFF"/>
        </w:rPr>
        <w:t> = 183-14-169 = 0</w:t>
      </w:r>
      <w:r w:rsidRPr="005B7C85">
        <w:rPr>
          <w:color w:val="000000" w:themeColor="text1"/>
        </w:rPr>
        <w:br/>
      </w:r>
      <w:r w:rsidRPr="005B7C85">
        <w:rPr>
          <w:color w:val="000000" w:themeColor="text1"/>
          <w:shd w:val="clear" w:color="auto" w:fill="FFFFFF"/>
        </w:rPr>
        <w:t>R</w:t>
      </w:r>
      <w:r w:rsidRPr="005B7C85">
        <w:rPr>
          <w:color w:val="000000" w:themeColor="text1"/>
          <w:shd w:val="clear" w:color="auto" w:fill="FFFFFF"/>
          <w:vertAlign w:val="superscript"/>
        </w:rPr>
        <w:t>Н</w:t>
      </w:r>
      <w:r w:rsidRPr="005B7C85">
        <w:rPr>
          <w:color w:val="000000" w:themeColor="text1"/>
          <w:shd w:val="clear" w:color="auto" w:fill="FFFFFF"/>
          <w:vertAlign w:val="subscript"/>
        </w:rPr>
        <w:t>(10,11)</w:t>
      </w:r>
      <w:r w:rsidRPr="005B7C85">
        <w:rPr>
          <w:color w:val="000000" w:themeColor="text1"/>
          <w:shd w:val="clear" w:color="auto" w:fill="FFFFFF"/>
        </w:rPr>
        <w:t> = 183-180-3 = 0</w:t>
      </w:r>
    </w:p>
    <w:p w14:paraId="50BAAF3D" w14:textId="77777777" w:rsidR="00E03D10" w:rsidRDefault="00E03D10" w:rsidP="00E03D10">
      <w:pPr>
        <w:rPr>
          <w:color w:val="000000" w:themeColor="text1"/>
          <w:shd w:val="clear" w:color="auto" w:fill="FFFFFF"/>
        </w:rPr>
      </w:pPr>
    </w:p>
    <w:p w14:paraId="7C0EA3F9" w14:textId="77777777" w:rsidR="00E03D10" w:rsidRDefault="00E03D10" w:rsidP="00E03D10">
      <w:pPr>
        <w:rPr>
          <w:color w:val="000000" w:themeColor="text1"/>
          <w:shd w:val="clear" w:color="auto" w:fill="FFFFFF"/>
        </w:rPr>
      </w:pPr>
    </w:p>
    <w:p w14:paraId="43A43849" w14:textId="77777777" w:rsidR="00E03D10" w:rsidRDefault="00E03D10" w:rsidP="00E03D10">
      <w:pPr>
        <w:rPr>
          <w:color w:val="000000" w:themeColor="text1"/>
          <w:shd w:val="clear" w:color="auto" w:fill="FFFFFF"/>
        </w:rPr>
      </w:pPr>
    </w:p>
    <w:p w14:paraId="1648BDFB" w14:textId="19532AB9" w:rsidR="00E03D10" w:rsidRPr="00E03D10" w:rsidRDefault="00E03D10" w:rsidP="00E03D10">
      <w:pPr>
        <w:jc w:val="right"/>
        <w:rPr>
          <w:rFonts w:ascii="Times New Roman" w:hAnsi="Times New Roman" w:cs="Times New Roman"/>
          <w:i/>
          <w:iCs/>
          <w:color w:val="000000" w:themeColor="text1"/>
          <w:sz w:val="24"/>
          <w:szCs w:val="24"/>
        </w:rPr>
      </w:pPr>
      <w:r w:rsidRPr="005B7C85">
        <w:rPr>
          <w:color w:val="000000" w:themeColor="text1"/>
        </w:rPr>
        <w:br/>
      </w:r>
      <w:r w:rsidRPr="00E03D10">
        <w:rPr>
          <w:rFonts w:ascii="Times New Roman" w:hAnsi="Times New Roman" w:cs="Times New Roman"/>
          <w:i/>
          <w:iCs/>
          <w:color w:val="000000" w:themeColor="text1"/>
          <w:sz w:val="24"/>
          <w:szCs w:val="24"/>
          <w:shd w:val="clear" w:color="auto" w:fill="FFFFFF"/>
        </w:rPr>
        <w:t xml:space="preserve">Таблица </w:t>
      </w:r>
      <w:r>
        <w:rPr>
          <w:rFonts w:ascii="Times New Roman" w:hAnsi="Times New Roman" w:cs="Times New Roman"/>
          <w:i/>
          <w:iCs/>
          <w:color w:val="000000" w:themeColor="text1"/>
          <w:sz w:val="24"/>
          <w:szCs w:val="24"/>
          <w:shd w:val="clear" w:color="auto" w:fill="FFFFFF"/>
          <w:lang w:val="ru-RU"/>
        </w:rPr>
        <w:t>13.</w:t>
      </w:r>
      <w:r w:rsidR="004344B9">
        <w:rPr>
          <w:rFonts w:ascii="Times New Roman" w:hAnsi="Times New Roman" w:cs="Times New Roman"/>
          <w:i/>
          <w:iCs/>
          <w:color w:val="000000" w:themeColor="text1"/>
          <w:sz w:val="24"/>
          <w:szCs w:val="24"/>
          <w:shd w:val="clear" w:color="auto" w:fill="FFFFFF"/>
          <w:lang w:val="ru-RU"/>
        </w:rPr>
        <w:t>4</w:t>
      </w:r>
      <w:r w:rsidRPr="00E03D10">
        <w:rPr>
          <w:rFonts w:ascii="Times New Roman" w:hAnsi="Times New Roman" w:cs="Times New Roman"/>
          <w:i/>
          <w:iCs/>
          <w:color w:val="000000" w:themeColor="text1"/>
          <w:sz w:val="24"/>
          <w:szCs w:val="24"/>
          <w:shd w:val="clear" w:color="auto" w:fill="FFFFFF"/>
        </w:rPr>
        <w:t xml:space="preserve"> - Анализ сетевой модели по времени</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40"/>
        <w:gridCol w:w="1271"/>
        <w:gridCol w:w="1435"/>
        <w:gridCol w:w="652"/>
        <w:gridCol w:w="868"/>
        <w:gridCol w:w="652"/>
        <w:gridCol w:w="868"/>
        <w:gridCol w:w="741"/>
        <w:gridCol w:w="1082"/>
        <w:gridCol w:w="732"/>
        <w:gridCol w:w="732"/>
      </w:tblGrid>
      <w:tr w:rsidR="00E03D10" w:rsidRPr="005B7C85" w14:paraId="259C70C9" w14:textId="77777777" w:rsidTr="00E03D10">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AD0904" w14:textId="77777777" w:rsidR="00E03D10" w:rsidRPr="005B7C85" w:rsidRDefault="00E03D10" w:rsidP="00E03D10">
            <w:pPr>
              <w:spacing w:after="150"/>
              <w:jc w:val="center"/>
              <w:rPr>
                <w:color w:val="000000" w:themeColor="text1"/>
              </w:rPr>
            </w:pPr>
            <w:r w:rsidRPr="005B7C85">
              <w:rPr>
                <w:color w:val="000000" w:themeColor="text1"/>
              </w:rPr>
              <w:t>Работа (</w:t>
            </w:r>
            <w:proofErr w:type="spellStart"/>
            <w:proofErr w:type="gramStart"/>
            <w:r w:rsidRPr="005B7C85">
              <w:rPr>
                <w:color w:val="000000" w:themeColor="text1"/>
              </w:rPr>
              <w:t>i,j</w:t>
            </w:r>
            <w:proofErr w:type="spellEnd"/>
            <w:proofErr w:type="gramEnd"/>
            <w:r w:rsidRPr="005B7C85">
              <w:rPr>
                <w:color w:val="000000" w:themeColor="text1"/>
              </w:rPr>
              <w:t>)</w:t>
            </w:r>
          </w:p>
        </w:tc>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3FDF8E" w14:textId="77777777" w:rsidR="00E03D10" w:rsidRPr="005B7C85" w:rsidRDefault="00E03D10" w:rsidP="00E03D10">
            <w:pPr>
              <w:spacing w:after="150"/>
              <w:jc w:val="center"/>
              <w:rPr>
                <w:color w:val="000000" w:themeColor="text1"/>
              </w:rPr>
            </w:pPr>
            <w:r w:rsidRPr="005B7C85">
              <w:rPr>
                <w:color w:val="000000" w:themeColor="text1"/>
              </w:rPr>
              <w:t>Количество предшествующих работ</w:t>
            </w:r>
          </w:p>
        </w:tc>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70233A" w14:textId="77777777" w:rsidR="00E03D10" w:rsidRPr="005B7C85" w:rsidRDefault="00E03D10" w:rsidP="00E03D10">
            <w:pPr>
              <w:spacing w:after="150"/>
              <w:jc w:val="center"/>
              <w:rPr>
                <w:color w:val="000000" w:themeColor="text1"/>
              </w:rPr>
            </w:pPr>
            <w:r w:rsidRPr="005B7C85">
              <w:rPr>
                <w:color w:val="000000" w:themeColor="text1"/>
              </w:rPr>
              <w:t xml:space="preserve">Продолжительность </w:t>
            </w:r>
            <w:proofErr w:type="spellStart"/>
            <w:r w:rsidRPr="005B7C85">
              <w:rPr>
                <w:color w:val="000000" w:themeColor="text1"/>
              </w:rPr>
              <w:t>t</w:t>
            </w:r>
            <w:r w:rsidRPr="005B7C85">
              <w:rPr>
                <w:color w:val="000000" w:themeColor="text1"/>
                <w:vertAlign w:val="subscript"/>
              </w:rPr>
              <w:t>ij</w:t>
            </w:r>
            <w:proofErr w:type="spellEnd"/>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043D57" w14:textId="77777777" w:rsidR="00E03D10" w:rsidRPr="005B7C85" w:rsidRDefault="00E03D10" w:rsidP="00E03D10">
            <w:pPr>
              <w:spacing w:after="150"/>
              <w:jc w:val="center"/>
              <w:rPr>
                <w:color w:val="000000" w:themeColor="text1"/>
              </w:rPr>
            </w:pPr>
            <w:r w:rsidRPr="005B7C85">
              <w:rPr>
                <w:color w:val="000000" w:themeColor="text1"/>
              </w:rPr>
              <w:t>Ранние сроки</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B20135" w14:textId="77777777" w:rsidR="00E03D10" w:rsidRPr="005B7C85" w:rsidRDefault="00E03D10" w:rsidP="00E03D10">
            <w:pPr>
              <w:spacing w:after="150"/>
              <w:jc w:val="center"/>
              <w:rPr>
                <w:color w:val="000000" w:themeColor="text1"/>
              </w:rPr>
            </w:pPr>
            <w:r w:rsidRPr="005B7C85">
              <w:rPr>
                <w:color w:val="000000" w:themeColor="text1"/>
              </w:rPr>
              <w:t>Поздние сроки</w:t>
            </w:r>
          </w:p>
        </w:tc>
        <w:tc>
          <w:tcPr>
            <w:tcW w:w="0" w:type="auto"/>
            <w:gridSpan w:val="4"/>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E5167C" w14:textId="77777777" w:rsidR="00E03D10" w:rsidRPr="005B7C85" w:rsidRDefault="00E03D10" w:rsidP="00E03D10">
            <w:pPr>
              <w:spacing w:after="150"/>
              <w:jc w:val="center"/>
              <w:rPr>
                <w:color w:val="000000" w:themeColor="text1"/>
              </w:rPr>
            </w:pPr>
            <w:r w:rsidRPr="005B7C85">
              <w:rPr>
                <w:color w:val="000000" w:themeColor="text1"/>
              </w:rPr>
              <w:t>Резервы времени</w:t>
            </w:r>
          </w:p>
        </w:tc>
      </w:tr>
      <w:tr w:rsidR="00E03D10" w:rsidRPr="005B7C85" w14:paraId="43956BE2" w14:textId="77777777" w:rsidTr="00E03D1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D9F8B69" w14:textId="77777777" w:rsidR="00E03D10" w:rsidRPr="005B7C85" w:rsidRDefault="00E03D10" w:rsidP="00E03D10">
            <w:pPr>
              <w:spacing w:after="150"/>
              <w:rPr>
                <w:color w:val="000000" w:themeColor="text1"/>
              </w:rPr>
            </w:pP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CB4246B" w14:textId="77777777" w:rsidR="00E03D10" w:rsidRPr="005B7C85" w:rsidRDefault="00E03D10" w:rsidP="00E03D10">
            <w:pPr>
              <w:spacing w:after="150"/>
              <w:rPr>
                <w:color w:val="000000" w:themeColor="text1"/>
              </w:rPr>
            </w:pP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5E5FEA7" w14:textId="77777777" w:rsidR="00E03D10" w:rsidRPr="005B7C85" w:rsidRDefault="00E03D10" w:rsidP="00E03D10">
            <w:pPr>
              <w:spacing w:after="150"/>
              <w:rPr>
                <w:color w:val="000000" w:themeColor="text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672827" w14:textId="77777777" w:rsidR="00E03D10" w:rsidRPr="005B7C85" w:rsidRDefault="00E03D10" w:rsidP="00E03D10">
            <w:pPr>
              <w:spacing w:after="150"/>
              <w:jc w:val="center"/>
              <w:rPr>
                <w:color w:val="000000" w:themeColor="text1"/>
              </w:rPr>
            </w:pPr>
            <w:r w:rsidRPr="005B7C85">
              <w:rPr>
                <w:color w:val="000000" w:themeColor="text1"/>
              </w:rPr>
              <w:t xml:space="preserve">начало </w:t>
            </w:r>
            <w:proofErr w:type="spellStart"/>
            <w:r w:rsidRPr="005B7C85">
              <w:rPr>
                <w:color w:val="000000" w:themeColor="text1"/>
              </w:rPr>
              <w:t>t</w:t>
            </w:r>
            <w:r w:rsidRPr="005B7C85">
              <w:rPr>
                <w:color w:val="000000" w:themeColor="text1"/>
                <w:vertAlign w:val="subscript"/>
              </w:rPr>
              <w:t>ij</w:t>
            </w:r>
            <w:r w:rsidRPr="005B7C85">
              <w:rPr>
                <w:color w:val="000000" w:themeColor="text1"/>
                <w:vertAlign w:val="superscript"/>
              </w:rPr>
              <w:t>Р.Н</w:t>
            </w:r>
            <w:proofErr w:type="spellEnd"/>
            <w:r w:rsidRPr="005B7C85">
              <w:rPr>
                <w:color w:val="000000" w:themeColor="text1"/>
                <w:vertAlign w:val="superscript"/>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7C580D" w14:textId="77777777" w:rsidR="00E03D10" w:rsidRPr="005B7C85" w:rsidRDefault="00E03D10" w:rsidP="00E03D10">
            <w:pPr>
              <w:spacing w:after="150"/>
              <w:jc w:val="center"/>
              <w:rPr>
                <w:color w:val="000000" w:themeColor="text1"/>
              </w:rPr>
            </w:pPr>
            <w:r w:rsidRPr="005B7C85">
              <w:rPr>
                <w:color w:val="000000" w:themeColor="text1"/>
              </w:rPr>
              <w:t xml:space="preserve">окончание </w:t>
            </w:r>
            <w:proofErr w:type="spellStart"/>
            <w:r w:rsidRPr="005B7C85">
              <w:rPr>
                <w:color w:val="000000" w:themeColor="text1"/>
              </w:rPr>
              <w:t>t</w:t>
            </w:r>
            <w:r w:rsidRPr="005B7C85">
              <w:rPr>
                <w:color w:val="000000" w:themeColor="text1"/>
                <w:vertAlign w:val="subscript"/>
              </w:rPr>
              <w:t>ij</w:t>
            </w:r>
            <w:r w:rsidRPr="005B7C85">
              <w:rPr>
                <w:color w:val="000000" w:themeColor="text1"/>
                <w:vertAlign w:val="superscript"/>
              </w:rPr>
              <w:t>Р.О</w:t>
            </w:r>
            <w:proofErr w:type="spellEnd"/>
            <w:r w:rsidRPr="005B7C85">
              <w:rPr>
                <w:color w:val="000000" w:themeColor="text1"/>
                <w:vertAlign w:val="superscript"/>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4ADC8A" w14:textId="77777777" w:rsidR="00E03D10" w:rsidRPr="005B7C85" w:rsidRDefault="00E03D10" w:rsidP="00E03D10">
            <w:pPr>
              <w:spacing w:after="150"/>
              <w:jc w:val="center"/>
              <w:rPr>
                <w:color w:val="000000" w:themeColor="text1"/>
              </w:rPr>
            </w:pPr>
            <w:r w:rsidRPr="005B7C85">
              <w:rPr>
                <w:color w:val="000000" w:themeColor="text1"/>
              </w:rPr>
              <w:t xml:space="preserve">начало </w:t>
            </w:r>
            <w:proofErr w:type="spellStart"/>
            <w:r w:rsidRPr="005B7C85">
              <w:rPr>
                <w:color w:val="000000" w:themeColor="text1"/>
              </w:rPr>
              <w:t>t</w:t>
            </w:r>
            <w:r w:rsidRPr="005B7C85">
              <w:rPr>
                <w:color w:val="000000" w:themeColor="text1"/>
                <w:vertAlign w:val="subscript"/>
              </w:rPr>
              <w:t>ij</w:t>
            </w:r>
            <w:r w:rsidRPr="005B7C85">
              <w:rPr>
                <w:color w:val="000000" w:themeColor="text1"/>
                <w:vertAlign w:val="superscript"/>
              </w:rPr>
              <w:t>П.Н</w:t>
            </w:r>
            <w:proofErr w:type="spellEnd"/>
            <w:r w:rsidRPr="005B7C85">
              <w:rPr>
                <w:color w:val="000000" w:themeColor="text1"/>
                <w:vertAlign w:val="superscript"/>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FB709A" w14:textId="77777777" w:rsidR="00E03D10" w:rsidRPr="005B7C85" w:rsidRDefault="00E03D10" w:rsidP="00E03D10">
            <w:pPr>
              <w:spacing w:after="150"/>
              <w:jc w:val="center"/>
              <w:rPr>
                <w:color w:val="000000" w:themeColor="text1"/>
              </w:rPr>
            </w:pPr>
            <w:r w:rsidRPr="005B7C85">
              <w:rPr>
                <w:color w:val="000000" w:themeColor="text1"/>
              </w:rPr>
              <w:t xml:space="preserve">окончание </w:t>
            </w:r>
            <w:proofErr w:type="spellStart"/>
            <w:r w:rsidRPr="005B7C85">
              <w:rPr>
                <w:color w:val="000000" w:themeColor="text1"/>
              </w:rPr>
              <w:t>t</w:t>
            </w:r>
            <w:r w:rsidRPr="005B7C85">
              <w:rPr>
                <w:color w:val="000000" w:themeColor="text1"/>
                <w:vertAlign w:val="subscript"/>
              </w:rPr>
              <w:t>ij</w:t>
            </w:r>
            <w:r w:rsidRPr="005B7C85">
              <w:rPr>
                <w:color w:val="000000" w:themeColor="text1"/>
                <w:vertAlign w:val="superscript"/>
              </w:rPr>
              <w:t>П.О</w:t>
            </w:r>
            <w:proofErr w:type="spellEnd"/>
            <w:r w:rsidRPr="005B7C85">
              <w:rPr>
                <w:color w:val="000000" w:themeColor="text1"/>
                <w:vertAlign w:val="superscript"/>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1B8EF3" w14:textId="77777777" w:rsidR="00E03D10" w:rsidRPr="005B7C85" w:rsidRDefault="00E03D10" w:rsidP="00E03D10">
            <w:pPr>
              <w:spacing w:after="150"/>
              <w:jc w:val="center"/>
              <w:rPr>
                <w:color w:val="000000" w:themeColor="text1"/>
              </w:rPr>
            </w:pPr>
            <w:r w:rsidRPr="005B7C85">
              <w:rPr>
                <w:color w:val="000000" w:themeColor="text1"/>
              </w:rPr>
              <w:t xml:space="preserve">Полный, </w:t>
            </w:r>
            <w:proofErr w:type="spellStart"/>
            <w:r w:rsidRPr="005B7C85">
              <w:rPr>
                <w:color w:val="000000" w:themeColor="text1"/>
              </w:rPr>
              <w:t>R</w:t>
            </w:r>
            <w:r w:rsidRPr="005B7C85">
              <w:rPr>
                <w:color w:val="000000" w:themeColor="text1"/>
                <w:vertAlign w:val="subscript"/>
              </w:rPr>
              <w:t>ij</w:t>
            </w:r>
            <w:r w:rsidRPr="005B7C85">
              <w:rPr>
                <w:color w:val="000000" w:themeColor="text1"/>
                <w:vertAlign w:val="superscript"/>
              </w:rPr>
              <w:t>П</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47D34C" w14:textId="77777777" w:rsidR="00E03D10" w:rsidRPr="005B7C85" w:rsidRDefault="00E03D10" w:rsidP="00E03D10">
            <w:pPr>
              <w:spacing w:after="150"/>
              <w:jc w:val="center"/>
              <w:rPr>
                <w:color w:val="000000" w:themeColor="text1"/>
              </w:rPr>
            </w:pPr>
            <w:r w:rsidRPr="005B7C85">
              <w:rPr>
                <w:color w:val="000000" w:themeColor="text1"/>
              </w:rPr>
              <w:t xml:space="preserve">Независимый, </w:t>
            </w:r>
            <w:proofErr w:type="spellStart"/>
            <w:r w:rsidRPr="005B7C85">
              <w:rPr>
                <w:color w:val="000000" w:themeColor="text1"/>
              </w:rPr>
              <w:t>R</w:t>
            </w:r>
            <w:r w:rsidRPr="005B7C85">
              <w:rPr>
                <w:color w:val="000000" w:themeColor="text1"/>
                <w:vertAlign w:val="subscript"/>
              </w:rPr>
              <w:t>ij</w:t>
            </w:r>
            <w:r w:rsidRPr="005B7C85">
              <w:rPr>
                <w:color w:val="000000" w:themeColor="text1"/>
                <w:vertAlign w:val="superscript"/>
              </w:rPr>
              <w:t>Н</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81EE56" w14:textId="77777777" w:rsidR="00E03D10" w:rsidRPr="005B7C85" w:rsidRDefault="00E03D10" w:rsidP="00E03D10">
            <w:pPr>
              <w:spacing w:after="150"/>
              <w:jc w:val="center"/>
              <w:rPr>
                <w:color w:val="000000" w:themeColor="text1"/>
              </w:rPr>
            </w:pPr>
            <w:r w:rsidRPr="005B7C85">
              <w:rPr>
                <w:color w:val="000000" w:themeColor="text1"/>
              </w:rPr>
              <w:t>Частный I рода, R</w:t>
            </w:r>
            <w:r w:rsidRPr="005B7C85">
              <w:rPr>
                <w:color w:val="000000" w:themeColor="text1"/>
                <w:vertAlign w:val="subscript"/>
              </w:rPr>
              <w:t>ij</w:t>
            </w:r>
            <w:r w:rsidRPr="005B7C85">
              <w:rPr>
                <w:color w:val="000000" w:themeColor="text1"/>
                <w:vertAlign w:val="superscript"/>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A15061" w14:textId="77777777" w:rsidR="00E03D10" w:rsidRPr="005B7C85" w:rsidRDefault="00E03D10" w:rsidP="00E03D10">
            <w:pPr>
              <w:spacing w:after="150"/>
              <w:jc w:val="center"/>
              <w:rPr>
                <w:color w:val="000000" w:themeColor="text1"/>
              </w:rPr>
            </w:pPr>
            <w:r w:rsidRPr="005B7C85">
              <w:rPr>
                <w:color w:val="000000" w:themeColor="text1"/>
              </w:rPr>
              <w:t xml:space="preserve">Частный II рода, </w:t>
            </w:r>
            <w:proofErr w:type="spellStart"/>
            <w:r w:rsidRPr="005B7C85">
              <w:rPr>
                <w:color w:val="000000" w:themeColor="text1"/>
              </w:rPr>
              <w:t>R</w:t>
            </w:r>
            <w:r w:rsidRPr="005B7C85">
              <w:rPr>
                <w:color w:val="000000" w:themeColor="text1"/>
                <w:vertAlign w:val="subscript"/>
              </w:rPr>
              <w:t>ij</w:t>
            </w:r>
            <w:r w:rsidRPr="005B7C85">
              <w:rPr>
                <w:color w:val="000000" w:themeColor="text1"/>
                <w:vertAlign w:val="superscript"/>
              </w:rPr>
              <w:t>C</w:t>
            </w:r>
            <w:proofErr w:type="spellEnd"/>
          </w:p>
        </w:tc>
      </w:tr>
      <w:tr w:rsidR="00E03D10" w:rsidRPr="005B7C85" w14:paraId="379BBFE6" w14:textId="77777777" w:rsidTr="00E03D1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58A45A" w14:textId="77777777" w:rsidR="00E03D10" w:rsidRPr="005B7C85" w:rsidRDefault="00E03D10" w:rsidP="00E03D10">
            <w:pPr>
              <w:spacing w:after="150"/>
              <w:jc w:val="center"/>
              <w:rPr>
                <w:color w:val="000000" w:themeColor="text1"/>
              </w:rPr>
            </w:pPr>
            <w:r w:rsidRPr="005B7C85">
              <w:rPr>
                <w:color w:val="000000" w:themeColor="text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A5F613" w14:textId="77777777" w:rsidR="00E03D10" w:rsidRPr="005B7C85" w:rsidRDefault="00E03D10" w:rsidP="00E03D10">
            <w:pPr>
              <w:spacing w:after="150"/>
              <w:jc w:val="center"/>
              <w:rPr>
                <w:color w:val="000000" w:themeColor="text1"/>
              </w:rPr>
            </w:pPr>
            <w:r w:rsidRPr="005B7C85">
              <w:rPr>
                <w:color w:val="000000" w:themeColor="text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DE0786" w14:textId="77777777" w:rsidR="00E03D10" w:rsidRPr="005B7C85" w:rsidRDefault="00E03D10" w:rsidP="00E03D10">
            <w:pPr>
              <w:spacing w:after="150"/>
              <w:jc w:val="center"/>
              <w:rPr>
                <w:color w:val="000000" w:themeColor="text1"/>
              </w:rPr>
            </w:pPr>
            <w:r w:rsidRPr="005B7C85">
              <w:rPr>
                <w:color w:val="000000" w:themeColor="text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D38A9A" w14:textId="77777777" w:rsidR="00E03D10" w:rsidRPr="005B7C85" w:rsidRDefault="00E03D10" w:rsidP="00E03D10">
            <w:pPr>
              <w:spacing w:after="150"/>
              <w:jc w:val="center"/>
              <w:rPr>
                <w:color w:val="000000" w:themeColor="text1"/>
              </w:rPr>
            </w:pPr>
            <w:r w:rsidRPr="005B7C85">
              <w:rPr>
                <w:color w:val="000000" w:themeColor="text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791793" w14:textId="77777777" w:rsidR="00E03D10" w:rsidRPr="005B7C85" w:rsidRDefault="00E03D10" w:rsidP="00E03D10">
            <w:pPr>
              <w:spacing w:after="150"/>
              <w:jc w:val="center"/>
              <w:rPr>
                <w:color w:val="000000" w:themeColor="text1"/>
              </w:rPr>
            </w:pPr>
            <w:r w:rsidRPr="005B7C85">
              <w:rPr>
                <w:color w:val="000000" w:themeColor="text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8A563E" w14:textId="77777777" w:rsidR="00E03D10" w:rsidRPr="005B7C85" w:rsidRDefault="00E03D10" w:rsidP="00E03D10">
            <w:pPr>
              <w:spacing w:after="150"/>
              <w:jc w:val="center"/>
              <w:rPr>
                <w:color w:val="000000" w:themeColor="text1"/>
              </w:rPr>
            </w:pPr>
            <w:r w:rsidRPr="005B7C85">
              <w:rPr>
                <w:color w:val="000000" w:themeColor="text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1B5B53" w14:textId="77777777" w:rsidR="00E03D10" w:rsidRPr="005B7C85" w:rsidRDefault="00E03D10" w:rsidP="00E03D10">
            <w:pPr>
              <w:spacing w:after="150"/>
              <w:jc w:val="center"/>
              <w:rPr>
                <w:color w:val="000000" w:themeColor="text1"/>
              </w:rPr>
            </w:pPr>
            <w:r w:rsidRPr="005B7C85">
              <w:rPr>
                <w:color w:val="000000" w:themeColor="text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8B279D" w14:textId="77777777" w:rsidR="00E03D10" w:rsidRPr="005B7C85" w:rsidRDefault="00E03D10" w:rsidP="00E03D10">
            <w:pPr>
              <w:spacing w:after="150"/>
              <w:jc w:val="center"/>
              <w:rPr>
                <w:color w:val="000000" w:themeColor="text1"/>
              </w:rPr>
            </w:pPr>
            <w:r w:rsidRPr="005B7C85">
              <w:rPr>
                <w:color w:val="000000" w:themeColor="text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7B8F2C" w14:textId="77777777" w:rsidR="00E03D10" w:rsidRPr="005B7C85" w:rsidRDefault="00E03D10" w:rsidP="00E03D10">
            <w:pPr>
              <w:spacing w:after="150"/>
              <w:jc w:val="center"/>
              <w:rPr>
                <w:color w:val="000000" w:themeColor="text1"/>
              </w:rPr>
            </w:pPr>
            <w:r w:rsidRPr="005B7C85">
              <w:rPr>
                <w:color w:val="000000" w:themeColor="text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305C5C" w14:textId="77777777" w:rsidR="00E03D10" w:rsidRPr="005B7C85" w:rsidRDefault="00E03D10" w:rsidP="00E03D10">
            <w:pPr>
              <w:spacing w:after="150"/>
              <w:jc w:val="center"/>
              <w:rPr>
                <w:color w:val="000000" w:themeColor="text1"/>
              </w:rPr>
            </w:pPr>
            <w:r w:rsidRPr="005B7C85">
              <w:rPr>
                <w:color w:val="000000" w:themeColor="text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53F2F1" w14:textId="77777777" w:rsidR="00E03D10" w:rsidRPr="005B7C85" w:rsidRDefault="00E03D10" w:rsidP="00E03D10">
            <w:pPr>
              <w:spacing w:after="150"/>
              <w:jc w:val="center"/>
              <w:rPr>
                <w:color w:val="000000" w:themeColor="text1"/>
              </w:rPr>
            </w:pPr>
            <w:r w:rsidRPr="005B7C85">
              <w:rPr>
                <w:color w:val="000000" w:themeColor="text1"/>
              </w:rPr>
              <w:t>0</w:t>
            </w:r>
          </w:p>
        </w:tc>
      </w:tr>
      <w:tr w:rsidR="00E03D10" w:rsidRPr="005B7C85" w14:paraId="0C1505CD" w14:textId="77777777" w:rsidTr="00E03D1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1DA4CE" w14:textId="77777777" w:rsidR="00E03D10" w:rsidRPr="005B7C85" w:rsidRDefault="00E03D10" w:rsidP="00E03D10">
            <w:pPr>
              <w:spacing w:after="150"/>
              <w:jc w:val="center"/>
              <w:rPr>
                <w:color w:val="000000" w:themeColor="text1"/>
              </w:rPr>
            </w:pPr>
            <w:r w:rsidRPr="005B7C85">
              <w:rPr>
                <w:color w:val="000000" w:themeColor="text1"/>
              </w:rPr>
              <w:t>(2,3)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487344" w14:textId="77777777" w:rsidR="00E03D10" w:rsidRPr="005B7C85" w:rsidRDefault="00E03D10" w:rsidP="00E03D10">
            <w:pPr>
              <w:spacing w:after="150"/>
              <w:jc w:val="center"/>
              <w:rPr>
                <w:color w:val="000000" w:themeColor="text1"/>
              </w:rPr>
            </w:pPr>
            <w:r w:rsidRPr="005B7C85">
              <w:rPr>
                <w:color w:val="000000" w:themeColor="text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7AB810" w14:textId="77777777" w:rsidR="00E03D10" w:rsidRPr="005B7C85" w:rsidRDefault="00E03D10" w:rsidP="00E03D10">
            <w:pPr>
              <w:spacing w:after="150"/>
              <w:jc w:val="center"/>
              <w:rPr>
                <w:color w:val="000000" w:themeColor="text1"/>
              </w:rPr>
            </w:pPr>
            <w:r w:rsidRPr="005B7C85">
              <w:rPr>
                <w:color w:val="000000" w:themeColor="text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F43F23" w14:textId="77777777" w:rsidR="00E03D10" w:rsidRPr="005B7C85" w:rsidRDefault="00E03D10" w:rsidP="00E03D10">
            <w:pPr>
              <w:spacing w:after="150"/>
              <w:jc w:val="center"/>
              <w:rPr>
                <w:color w:val="000000" w:themeColor="text1"/>
              </w:rPr>
            </w:pPr>
            <w:r w:rsidRPr="005B7C85">
              <w:rPr>
                <w:color w:val="000000" w:themeColor="text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270F2F" w14:textId="77777777" w:rsidR="00E03D10" w:rsidRPr="005B7C85" w:rsidRDefault="00E03D10" w:rsidP="00E03D10">
            <w:pPr>
              <w:spacing w:after="150"/>
              <w:jc w:val="center"/>
              <w:rPr>
                <w:color w:val="000000" w:themeColor="text1"/>
              </w:rPr>
            </w:pPr>
            <w:r w:rsidRPr="005B7C85">
              <w:rPr>
                <w:color w:val="000000" w:themeColor="text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7E6660" w14:textId="77777777" w:rsidR="00E03D10" w:rsidRPr="005B7C85" w:rsidRDefault="00E03D10" w:rsidP="00E03D10">
            <w:pPr>
              <w:spacing w:after="150"/>
              <w:jc w:val="center"/>
              <w:rPr>
                <w:color w:val="000000" w:themeColor="text1"/>
              </w:rPr>
            </w:pPr>
            <w:r w:rsidRPr="005B7C85">
              <w:rPr>
                <w:color w:val="000000" w:themeColor="text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2A44B8" w14:textId="77777777" w:rsidR="00E03D10" w:rsidRPr="005B7C85" w:rsidRDefault="00E03D10" w:rsidP="00E03D10">
            <w:pPr>
              <w:spacing w:after="150"/>
              <w:jc w:val="center"/>
              <w:rPr>
                <w:color w:val="000000" w:themeColor="text1"/>
              </w:rPr>
            </w:pPr>
            <w:r w:rsidRPr="005B7C85">
              <w:rPr>
                <w:color w:val="000000" w:themeColor="text1"/>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9B2A7F" w14:textId="77777777" w:rsidR="00E03D10" w:rsidRPr="005B7C85" w:rsidRDefault="00E03D10" w:rsidP="00E03D10">
            <w:pPr>
              <w:spacing w:after="150"/>
              <w:jc w:val="center"/>
              <w:rPr>
                <w:color w:val="000000" w:themeColor="text1"/>
              </w:rPr>
            </w:pPr>
            <w:r w:rsidRPr="005B7C85">
              <w:rPr>
                <w:color w:val="000000" w:themeColor="text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BA3A4E" w14:textId="77777777" w:rsidR="00E03D10" w:rsidRPr="005B7C85" w:rsidRDefault="00E03D10" w:rsidP="00E03D10">
            <w:pPr>
              <w:spacing w:after="150"/>
              <w:jc w:val="center"/>
              <w:rPr>
                <w:color w:val="000000" w:themeColor="text1"/>
              </w:rPr>
            </w:pPr>
            <w:r w:rsidRPr="005B7C85">
              <w:rPr>
                <w:color w:val="000000" w:themeColor="text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5B9908" w14:textId="77777777" w:rsidR="00E03D10" w:rsidRPr="005B7C85" w:rsidRDefault="00E03D10" w:rsidP="00E03D10">
            <w:pPr>
              <w:spacing w:after="150"/>
              <w:jc w:val="center"/>
              <w:rPr>
                <w:color w:val="000000" w:themeColor="text1"/>
              </w:rPr>
            </w:pPr>
            <w:r w:rsidRPr="005B7C85">
              <w:rPr>
                <w:color w:val="000000" w:themeColor="text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0A8173" w14:textId="77777777" w:rsidR="00E03D10" w:rsidRPr="005B7C85" w:rsidRDefault="00E03D10" w:rsidP="00E03D10">
            <w:pPr>
              <w:spacing w:after="150"/>
              <w:jc w:val="center"/>
              <w:rPr>
                <w:color w:val="000000" w:themeColor="text1"/>
              </w:rPr>
            </w:pPr>
            <w:r w:rsidRPr="005B7C85">
              <w:rPr>
                <w:color w:val="000000" w:themeColor="text1"/>
              </w:rPr>
              <w:t>0</w:t>
            </w:r>
          </w:p>
        </w:tc>
      </w:tr>
      <w:tr w:rsidR="00E03D10" w:rsidRPr="005B7C85" w14:paraId="22730AFC" w14:textId="77777777" w:rsidTr="00E03D1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8C480A" w14:textId="77777777" w:rsidR="00E03D10" w:rsidRPr="005B7C85" w:rsidRDefault="00E03D10" w:rsidP="00E03D10">
            <w:pPr>
              <w:spacing w:after="150"/>
              <w:jc w:val="center"/>
              <w:rPr>
                <w:color w:val="000000" w:themeColor="text1"/>
              </w:rPr>
            </w:pPr>
            <w:r w:rsidRPr="005B7C85">
              <w:rPr>
                <w:color w:val="000000" w:themeColor="text1"/>
              </w:rPr>
              <w:t>(2,10)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B474D0" w14:textId="77777777" w:rsidR="00E03D10" w:rsidRPr="005B7C85" w:rsidRDefault="00E03D10" w:rsidP="00E03D10">
            <w:pPr>
              <w:spacing w:after="150"/>
              <w:jc w:val="center"/>
              <w:rPr>
                <w:color w:val="000000" w:themeColor="text1"/>
              </w:rPr>
            </w:pPr>
            <w:r w:rsidRPr="005B7C85">
              <w:rPr>
                <w:color w:val="000000" w:themeColor="text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F2067D" w14:textId="77777777" w:rsidR="00E03D10" w:rsidRPr="005B7C85" w:rsidRDefault="00E03D10" w:rsidP="00E03D10">
            <w:pPr>
              <w:spacing w:after="150"/>
              <w:jc w:val="center"/>
              <w:rPr>
                <w:color w:val="000000" w:themeColor="text1"/>
              </w:rPr>
            </w:pPr>
            <w:r w:rsidRPr="005B7C85">
              <w:rPr>
                <w:color w:val="000000" w:themeColor="text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EFA25C" w14:textId="77777777" w:rsidR="00E03D10" w:rsidRPr="005B7C85" w:rsidRDefault="00E03D10" w:rsidP="00E03D10">
            <w:pPr>
              <w:spacing w:after="150"/>
              <w:jc w:val="center"/>
              <w:rPr>
                <w:color w:val="000000" w:themeColor="text1"/>
              </w:rPr>
            </w:pPr>
            <w:r w:rsidRPr="005B7C85">
              <w:rPr>
                <w:color w:val="000000" w:themeColor="text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3458B2" w14:textId="77777777" w:rsidR="00E03D10" w:rsidRPr="005B7C85" w:rsidRDefault="00E03D10" w:rsidP="00E03D10">
            <w:pPr>
              <w:spacing w:after="150"/>
              <w:jc w:val="center"/>
              <w:rPr>
                <w:color w:val="000000" w:themeColor="text1"/>
              </w:rPr>
            </w:pPr>
            <w:r w:rsidRPr="005B7C85">
              <w:rPr>
                <w:color w:val="000000" w:themeColor="text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3B8420" w14:textId="77777777" w:rsidR="00E03D10" w:rsidRPr="005B7C85" w:rsidRDefault="00E03D10" w:rsidP="00E03D10">
            <w:pPr>
              <w:spacing w:after="150"/>
              <w:jc w:val="center"/>
              <w:rPr>
                <w:color w:val="000000" w:themeColor="text1"/>
              </w:rPr>
            </w:pPr>
            <w:r w:rsidRPr="005B7C85">
              <w:rPr>
                <w:color w:val="000000" w:themeColor="text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4899D6" w14:textId="77777777" w:rsidR="00E03D10" w:rsidRPr="005B7C85" w:rsidRDefault="00E03D10" w:rsidP="00E03D10">
            <w:pPr>
              <w:spacing w:after="150"/>
              <w:jc w:val="center"/>
              <w:rPr>
                <w:color w:val="000000" w:themeColor="text1"/>
              </w:rPr>
            </w:pPr>
            <w:r w:rsidRPr="005B7C85">
              <w:rPr>
                <w:color w:val="000000" w:themeColor="text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429B41" w14:textId="77777777" w:rsidR="00E03D10" w:rsidRPr="005B7C85" w:rsidRDefault="00E03D10" w:rsidP="00E03D10">
            <w:pPr>
              <w:spacing w:after="150"/>
              <w:jc w:val="center"/>
              <w:rPr>
                <w:color w:val="000000" w:themeColor="text1"/>
              </w:rPr>
            </w:pPr>
            <w:r w:rsidRPr="005B7C85">
              <w:rPr>
                <w:color w:val="000000" w:themeColor="text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4AF7D6" w14:textId="77777777" w:rsidR="00E03D10" w:rsidRPr="005B7C85" w:rsidRDefault="00E03D10" w:rsidP="00E03D10">
            <w:pPr>
              <w:spacing w:after="150"/>
              <w:jc w:val="center"/>
              <w:rPr>
                <w:color w:val="000000" w:themeColor="text1"/>
              </w:rPr>
            </w:pPr>
            <w:r w:rsidRPr="005B7C85">
              <w:rPr>
                <w:color w:val="000000" w:themeColor="text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12A3CE" w14:textId="77777777" w:rsidR="00E03D10" w:rsidRPr="005B7C85" w:rsidRDefault="00E03D10" w:rsidP="00E03D10">
            <w:pPr>
              <w:spacing w:after="150"/>
              <w:jc w:val="center"/>
              <w:rPr>
                <w:color w:val="000000" w:themeColor="text1"/>
              </w:rPr>
            </w:pPr>
            <w:r w:rsidRPr="005B7C85">
              <w:rPr>
                <w:color w:val="000000" w:themeColor="text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231897" w14:textId="77777777" w:rsidR="00E03D10" w:rsidRPr="005B7C85" w:rsidRDefault="00E03D10" w:rsidP="00E03D10">
            <w:pPr>
              <w:spacing w:after="150"/>
              <w:jc w:val="center"/>
              <w:rPr>
                <w:color w:val="000000" w:themeColor="text1"/>
              </w:rPr>
            </w:pPr>
            <w:r w:rsidRPr="005B7C85">
              <w:rPr>
                <w:color w:val="000000" w:themeColor="text1"/>
              </w:rPr>
              <w:t>0</w:t>
            </w:r>
          </w:p>
        </w:tc>
      </w:tr>
      <w:tr w:rsidR="00E03D10" w:rsidRPr="005B7C85" w14:paraId="5287BBE4" w14:textId="77777777" w:rsidTr="00E03D1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792CE1" w14:textId="77777777" w:rsidR="00E03D10" w:rsidRPr="005B7C85" w:rsidRDefault="00E03D10" w:rsidP="00E03D10">
            <w:pPr>
              <w:spacing w:after="150"/>
              <w:jc w:val="center"/>
              <w:rPr>
                <w:color w:val="000000" w:themeColor="text1"/>
              </w:rPr>
            </w:pPr>
            <w:r w:rsidRPr="005B7C85">
              <w:rPr>
                <w:color w:val="000000" w:themeColor="text1"/>
              </w:rPr>
              <w:t>(3,4)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BB8A94" w14:textId="77777777" w:rsidR="00E03D10" w:rsidRPr="005B7C85" w:rsidRDefault="00E03D10" w:rsidP="00E03D10">
            <w:pPr>
              <w:spacing w:after="150"/>
              <w:jc w:val="center"/>
              <w:rPr>
                <w:color w:val="000000" w:themeColor="text1"/>
              </w:rPr>
            </w:pPr>
            <w:r w:rsidRPr="005B7C85">
              <w:rPr>
                <w:color w:val="000000" w:themeColor="text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C03D9C" w14:textId="77777777" w:rsidR="00E03D10" w:rsidRPr="005B7C85" w:rsidRDefault="00E03D10" w:rsidP="00E03D10">
            <w:pPr>
              <w:spacing w:after="150"/>
              <w:jc w:val="center"/>
              <w:rPr>
                <w:color w:val="000000" w:themeColor="text1"/>
              </w:rPr>
            </w:pPr>
            <w:r w:rsidRPr="005B7C85">
              <w:rPr>
                <w:color w:val="000000" w:themeColor="text1"/>
              </w:rPr>
              <w:t>27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086E9A" w14:textId="77777777" w:rsidR="00E03D10" w:rsidRPr="005B7C85" w:rsidRDefault="00E03D10" w:rsidP="00E03D10">
            <w:pPr>
              <w:spacing w:after="150"/>
              <w:jc w:val="center"/>
              <w:rPr>
                <w:color w:val="000000" w:themeColor="text1"/>
              </w:rPr>
            </w:pPr>
            <w:r w:rsidRPr="005B7C85">
              <w:rPr>
                <w:color w:val="000000" w:themeColor="text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87D720" w14:textId="77777777" w:rsidR="00E03D10" w:rsidRPr="005B7C85" w:rsidRDefault="00E03D10" w:rsidP="00E03D10">
            <w:pPr>
              <w:spacing w:after="150"/>
              <w:jc w:val="center"/>
              <w:rPr>
                <w:color w:val="000000" w:themeColor="text1"/>
              </w:rPr>
            </w:pPr>
            <w:r w:rsidRPr="005B7C85">
              <w:rPr>
                <w:color w:val="000000" w:themeColor="text1"/>
              </w:rPr>
              <w:t>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549D8C" w14:textId="77777777" w:rsidR="00E03D10" w:rsidRPr="005B7C85" w:rsidRDefault="00E03D10" w:rsidP="00E03D10">
            <w:pPr>
              <w:spacing w:after="150"/>
              <w:jc w:val="center"/>
              <w:rPr>
                <w:color w:val="000000" w:themeColor="text1"/>
              </w:rPr>
            </w:pPr>
            <w:r w:rsidRPr="005B7C85">
              <w:rPr>
                <w:color w:val="000000" w:themeColor="text1"/>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2CE32B" w14:textId="77777777" w:rsidR="00E03D10" w:rsidRPr="005B7C85" w:rsidRDefault="00E03D10" w:rsidP="00E03D10">
            <w:pPr>
              <w:spacing w:after="150"/>
              <w:jc w:val="center"/>
              <w:rPr>
                <w:color w:val="000000" w:themeColor="text1"/>
              </w:rPr>
            </w:pPr>
            <w:r w:rsidRPr="005B7C85">
              <w:rPr>
                <w:color w:val="000000" w:themeColor="text1"/>
              </w:rPr>
              <w:t>35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13C443" w14:textId="77777777" w:rsidR="00E03D10" w:rsidRPr="005B7C85" w:rsidRDefault="00E03D10" w:rsidP="00E03D10">
            <w:pPr>
              <w:spacing w:after="150"/>
              <w:jc w:val="center"/>
              <w:rPr>
                <w:color w:val="000000" w:themeColor="text1"/>
              </w:rPr>
            </w:pPr>
            <w:r w:rsidRPr="005B7C85">
              <w:rPr>
                <w:color w:val="000000" w:themeColor="text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5CF770" w14:textId="77777777" w:rsidR="00E03D10" w:rsidRPr="005B7C85" w:rsidRDefault="00E03D10" w:rsidP="00E03D10">
            <w:pPr>
              <w:spacing w:after="150"/>
              <w:jc w:val="center"/>
              <w:rPr>
                <w:color w:val="000000" w:themeColor="text1"/>
              </w:rPr>
            </w:pPr>
            <w:r w:rsidRPr="005B7C85">
              <w:rPr>
                <w:color w:val="000000" w:themeColor="text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8D46E5" w14:textId="77777777" w:rsidR="00E03D10" w:rsidRPr="005B7C85" w:rsidRDefault="00E03D10" w:rsidP="00E03D10">
            <w:pPr>
              <w:spacing w:after="150"/>
              <w:jc w:val="center"/>
              <w:rPr>
                <w:color w:val="000000" w:themeColor="text1"/>
              </w:rPr>
            </w:pPr>
            <w:r w:rsidRPr="005B7C85">
              <w:rPr>
                <w:color w:val="000000" w:themeColor="text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E5BCC5" w14:textId="77777777" w:rsidR="00E03D10" w:rsidRPr="005B7C85" w:rsidRDefault="00E03D10" w:rsidP="00E03D10">
            <w:pPr>
              <w:spacing w:after="150"/>
              <w:jc w:val="center"/>
              <w:rPr>
                <w:color w:val="000000" w:themeColor="text1"/>
              </w:rPr>
            </w:pPr>
            <w:r w:rsidRPr="005B7C85">
              <w:rPr>
                <w:color w:val="000000" w:themeColor="text1"/>
              </w:rPr>
              <w:t>0</w:t>
            </w:r>
          </w:p>
        </w:tc>
      </w:tr>
      <w:tr w:rsidR="00E03D10" w:rsidRPr="005B7C85" w14:paraId="712CC8D2" w14:textId="77777777" w:rsidTr="00E03D1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3FEA01" w14:textId="77777777" w:rsidR="00E03D10" w:rsidRPr="005B7C85" w:rsidRDefault="00E03D10" w:rsidP="00E03D10">
            <w:pPr>
              <w:spacing w:after="150"/>
              <w:jc w:val="center"/>
              <w:rPr>
                <w:color w:val="000000" w:themeColor="text1"/>
              </w:rPr>
            </w:pPr>
            <w:r w:rsidRPr="005B7C85">
              <w:rPr>
                <w:color w:val="000000" w:themeColor="text1"/>
              </w:rPr>
              <w:t>(4,5)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00E979" w14:textId="77777777" w:rsidR="00E03D10" w:rsidRPr="005B7C85" w:rsidRDefault="00E03D10" w:rsidP="00E03D10">
            <w:pPr>
              <w:spacing w:after="150"/>
              <w:jc w:val="center"/>
              <w:rPr>
                <w:color w:val="000000" w:themeColor="text1"/>
              </w:rPr>
            </w:pPr>
            <w:r w:rsidRPr="005B7C85">
              <w:rPr>
                <w:color w:val="000000" w:themeColor="text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09C13D" w14:textId="77777777" w:rsidR="00E03D10" w:rsidRPr="005B7C85" w:rsidRDefault="00E03D10" w:rsidP="00E03D10">
            <w:pPr>
              <w:spacing w:after="150"/>
              <w:jc w:val="center"/>
              <w:rPr>
                <w:color w:val="000000" w:themeColor="text1"/>
              </w:rPr>
            </w:pPr>
            <w:r w:rsidRPr="005B7C85">
              <w:rPr>
                <w:color w:val="000000" w:themeColor="text1"/>
              </w:rPr>
              <w:t>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472BC9" w14:textId="77777777" w:rsidR="00E03D10" w:rsidRPr="005B7C85" w:rsidRDefault="00E03D10" w:rsidP="00E03D10">
            <w:pPr>
              <w:spacing w:after="150"/>
              <w:jc w:val="center"/>
              <w:rPr>
                <w:color w:val="000000" w:themeColor="text1"/>
              </w:rPr>
            </w:pPr>
            <w:r w:rsidRPr="005B7C85">
              <w:rPr>
                <w:color w:val="000000" w:themeColor="text1"/>
              </w:rPr>
              <w:t>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6783C8" w14:textId="77777777" w:rsidR="00E03D10" w:rsidRPr="005B7C85" w:rsidRDefault="00E03D10" w:rsidP="00E03D10">
            <w:pPr>
              <w:spacing w:after="150"/>
              <w:jc w:val="center"/>
              <w:rPr>
                <w:color w:val="000000" w:themeColor="text1"/>
              </w:rPr>
            </w:pPr>
            <w:r w:rsidRPr="005B7C85">
              <w:rPr>
                <w:color w:val="000000" w:themeColor="text1"/>
              </w:rPr>
              <w:t>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374741" w14:textId="77777777" w:rsidR="00E03D10" w:rsidRPr="005B7C85" w:rsidRDefault="00E03D10" w:rsidP="00E03D10">
            <w:pPr>
              <w:spacing w:after="150"/>
              <w:jc w:val="center"/>
              <w:rPr>
                <w:color w:val="000000" w:themeColor="text1"/>
              </w:rPr>
            </w:pPr>
            <w:r w:rsidRPr="005B7C85">
              <w:rPr>
                <w:color w:val="000000" w:themeColor="text1"/>
              </w:rPr>
              <w:t>35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B559E9" w14:textId="77777777" w:rsidR="00E03D10" w:rsidRPr="005B7C85" w:rsidRDefault="00E03D10" w:rsidP="00E03D10">
            <w:pPr>
              <w:spacing w:after="150"/>
              <w:jc w:val="center"/>
              <w:rPr>
                <w:color w:val="000000" w:themeColor="text1"/>
              </w:rPr>
            </w:pPr>
            <w:r w:rsidRPr="005B7C85">
              <w:rPr>
                <w:color w:val="000000" w:themeColor="text1"/>
              </w:rPr>
              <w:t>65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471C8E" w14:textId="77777777" w:rsidR="00E03D10" w:rsidRPr="005B7C85" w:rsidRDefault="00E03D10" w:rsidP="00E03D10">
            <w:pPr>
              <w:spacing w:after="150"/>
              <w:jc w:val="center"/>
              <w:rPr>
                <w:color w:val="000000" w:themeColor="text1"/>
              </w:rPr>
            </w:pPr>
            <w:r w:rsidRPr="005B7C85">
              <w:rPr>
                <w:color w:val="000000" w:themeColor="text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1F566A" w14:textId="77777777" w:rsidR="00E03D10" w:rsidRPr="005B7C85" w:rsidRDefault="00E03D10" w:rsidP="00E03D10">
            <w:pPr>
              <w:spacing w:after="150"/>
              <w:jc w:val="center"/>
              <w:rPr>
                <w:color w:val="000000" w:themeColor="text1"/>
              </w:rPr>
            </w:pPr>
            <w:r w:rsidRPr="005B7C85">
              <w:rPr>
                <w:color w:val="000000" w:themeColor="text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4310D4" w14:textId="77777777" w:rsidR="00E03D10" w:rsidRPr="005B7C85" w:rsidRDefault="00E03D10" w:rsidP="00E03D10">
            <w:pPr>
              <w:spacing w:after="150"/>
              <w:jc w:val="center"/>
              <w:rPr>
                <w:color w:val="000000" w:themeColor="text1"/>
              </w:rPr>
            </w:pPr>
            <w:r w:rsidRPr="005B7C85">
              <w:rPr>
                <w:color w:val="000000" w:themeColor="text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E95347" w14:textId="77777777" w:rsidR="00E03D10" w:rsidRPr="005B7C85" w:rsidRDefault="00E03D10" w:rsidP="00E03D10">
            <w:pPr>
              <w:spacing w:after="150"/>
              <w:jc w:val="center"/>
              <w:rPr>
                <w:color w:val="000000" w:themeColor="text1"/>
              </w:rPr>
            </w:pPr>
            <w:r w:rsidRPr="005B7C85">
              <w:rPr>
                <w:color w:val="000000" w:themeColor="text1"/>
              </w:rPr>
              <w:t>0</w:t>
            </w:r>
          </w:p>
        </w:tc>
      </w:tr>
      <w:tr w:rsidR="00E03D10" w:rsidRPr="005B7C85" w14:paraId="7A8885E4" w14:textId="77777777" w:rsidTr="00E03D1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210E35" w14:textId="77777777" w:rsidR="00E03D10" w:rsidRPr="005B7C85" w:rsidRDefault="00E03D10" w:rsidP="00E03D10">
            <w:pPr>
              <w:spacing w:after="150"/>
              <w:jc w:val="center"/>
              <w:rPr>
                <w:color w:val="000000" w:themeColor="text1"/>
              </w:rPr>
            </w:pPr>
            <w:r w:rsidRPr="005B7C85">
              <w:rPr>
                <w:color w:val="000000" w:themeColor="text1"/>
              </w:rPr>
              <w:t>(4,7)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2AF314" w14:textId="77777777" w:rsidR="00E03D10" w:rsidRPr="005B7C85" w:rsidRDefault="00E03D10" w:rsidP="00E03D10">
            <w:pPr>
              <w:spacing w:after="150"/>
              <w:jc w:val="center"/>
              <w:rPr>
                <w:color w:val="000000" w:themeColor="text1"/>
              </w:rPr>
            </w:pPr>
            <w:r w:rsidRPr="005B7C85">
              <w:rPr>
                <w:color w:val="000000" w:themeColor="text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BC085A" w14:textId="77777777" w:rsidR="00E03D10" w:rsidRPr="005B7C85" w:rsidRDefault="00E03D10" w:rsidP="00E03D10">
            <w:pPr>
              <w:spacing w:after="150"/>
              <w:jc w:val="center"/>
              <w:rPr>
                <w:color w:val="000000" w:themeColor="text1"/>
              </w:rPr>
            </w:pPr>
            <w:r w:rsidRPr="005B7C85">
              <w:rPr>
                <w:color w:val="000000" w:themeColor="text1"/>
              </w:rPr>
              <w:t>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99467B" w14:textId="77777777" w:rsidR="00E03D10" w:rsidRPr="005B7C85" w:rsidRDefault="00E03D10" w:rsidP="00E03D10">
            <w:pPr>
              <w:spacing w:after="150"/>
              <w:jc w:val="center"/>
              <w:rPr>
                <w:color w:val="000000" w:themeColor="text1"/>
              </w:rPr>
            </w:pPr>
            <w:r w:rsidRPr="005B7C85">
              <w:rPr>
                <w:color w:val="000000" w:themeColor="text1"/>
              </w:rPr>
              <w:t>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3191BC" w14:textId="77777777" w:rsidR="00E03D10" w:rsidRPr="005B7C85" w:rsidRDefault="00E03D10" w:rsidP="00E03D10">
            <w:pPr>
              <w:spacing w:after="150"/>
              <w:jc w:val="center"/>
              <w:rPr>
                <w:color w:val="000000" w:themeColor="text1"/>
              </w:rPr>
            </w:pPr>
            <w:r w:rsidRPr="005B7C85">
              <w:rPr>
                <w:color w:val="000000" w:themeColor="text1"/>
              </w:rPr>
              <w:t>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B0A3D9" w14:textId="77777777" w:rsidR="00E03D10" w:rsidRPr="005B7C85" w:rsidRDefault="00E03D10" w:rsidP="00E03D10">
            <w:pPr>
              <w:spacing w:after="150"/>
              <w:jc w:val="center"/>
              <w:rPr>
                <w:color w:val="000000" w:themeColor="text1"/>
              </w:rPr>
            </w:pPr>
            <w:r w:rsidRPr="005B7C85">
              <w:rPr>
                <w:color w:val="000000" w:themeColor="text1"/>
              </w:rPr>
              <w:t>79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8AB1C6" w14:textId="77777777" w:rsidR="00E03D10" w:rsidRPr="005B7C85" w:rsidRDefault="00E03D10" w:rsidP="00E03D10">
            <w:pPr>
              <w:spacing w:after="150"/>
              <w:jc w:val="center"/>
              <w:rPr>
                <w:color w:val="000000" w:themeColor="text1"/>
              </w:rPr>
            </w:pPr>
            <w:r w:rsidRPr="005B7C85">
              <w:rPr>
                <w:color w:val="000000" w:themeColor="text1"/>
              </w:rPr>
              <w:t>109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D2A8D0" w14:textId="77777777" w:rsidR="00E03D10" w:rsidRPr="005B7C85" w:rsidRDefault="00E03D10" w:rsidP="00E03D10">
            <w:pPr>
              <w:spacing w:after="150"/>
              <w:jc w:val="center"/>
              <w:rPr>
                <w:color w:val="000000" w:themeColor="text1"/>
              </w:rPr>
            </w:pPr>
            <w:r w:rsidRPr="005B7C85">
              <w:rPr>
                <w:color w:val="000000" w:themeColor="text1"/>
              </w:rPr>
              <w:t>49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A2E9A9" w14:textId="77777777" w:rsidR="00E03D10" w:rsidRPr="005B7C85" w:rsidRDefault="00E03D10" w:rsidP="00E03D10">
            <w:pPr>
              <w:spacing w:after="150"/>
              <w:jc w:val="center"/>
              <w:rPr>
                <w:color w:val="000000" w:themeColor="text1"/>
              </w:rPr>
            </w:pPr>
            <w:r w:rsidRPr="005B7C85">
              <w:rPr>
                <w:color w:val="000000" w:themeColor="text1"/>
              </w:rPr>
              <w:t>39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EAD7C7" w14:textId="77777777" w:rsidR="00E03D10" w:rsidRPr="005B7C85" w:rsidRDefault="00E03D10" w:rsidP="00E03D10">
            <w:pPr>
              <w:spacing w:after="150"/>
              <w:jc w:val="center"/>
              <w:rPr>
                <w:color w:val="000000" w:themeColor="text1"/>
              </w:rPr>
            </w:pPr>
            <w:r w:rsidRPr="005B7C85">
              <w:rPr>
                <w:color w:val="000000" w:themeColor="text1"/>
              </w:rPr>
              <w:t>44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64CFE7" w14:textId="77777777" w:rsidR="00E03D10" w:rsidRPr="005B7C85" w:rsidRDefault="00E03D10" w:rsidP="00E03D10">
            <w:pPr>
              <w:spacing w:after="150"/>
              <w:jc w:val="center"/>
              <w:rPr>
                <w:color w:val="000000" w:themeColor="text1"/>
              </w:rPr>
            </w:pPr>
            <w:r w:rsidRPr="005B7C85">
              <w:rPr>
                <w:color w:val="000000" w:themeColor="text1"/>
              </w:rPr>
              <w:t>44</w:t>
            </w:r>
          </w:p>
        </w:tc>
      </w:tr>
      <w:tr w:rsidR="00E03D10" w:rsidRPr="005B7C85" w14:paraId="1DD65788" w14:textId="77777777" w:rsidTr="00E03D1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8565C6" w14:textId="77777777" w:rsidR="00E03D10" w:rsidRPr="005B7C85" w:rsidRDefault="00E03D10" w:rsidP="00E03D10">
            <w:pPr>
              <w:spacing w:after="150"/>
              <w:jc w:val="center"/>
              <w:rPr>
                <w:color w:val="000000" w:themeColor="text1"/>
              </w:rPr>
            </w:pPr>
            <w:r w:rsidRPr="005B7C85">
              <w:rPr>
                <w:color w:val="000000" w:themeColor="text1"/>
              </w:rPr>
              <w:t>(5,6)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9E5724" w14:textId="77777777" w:rsidR="00E03D10" w:rsidRPr="005B7C85" w:rsidRDefault="00E03D10" w:rsidP="00E03D10">
            <w:pPr>
              <w:spacing w:after="150"/>
              <w:jc w:val="center"/>
              <w:rPr>
                <w:color w:val="000000" w:themeColor="text1"/>
              </w:rPr>
            </w:pPr>
            <w:r w:rsidRPr="005B7C85">
              <w:rPr>
                <w:color w:val="000000" w:themeColor="text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81BD5E" w14:textId="77777777" w:rsidR="00E03D10" w:rsidRPr="005B7C85" w:rsidRDefault="00E03D10" w:rsidP="00E03D10">
            <w:pPr>
              <w:spacing w:after="150"/>
              <w:jc w:val="center"/>
              <w:rPr>
                <w:color w:val="000000" w:themeColor="text1"/>
              </w:rPr>
            </w:pPr>
            <w:r w:rsidRPr="005B7C85">
              <w:rPr>
                <w:color w:val="000000" w:themeColor="text1"/>
              </w:rPr>
              <w:t>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4AAF51" w14:textId="77777777" w:rsidR="00E03D10" w:rsidRPr="005B7C85" w:rsidRDefault="00E03D10" w:rsidP="00E03D10">
            <w:pPr>
              <w:spacing w:after="150"/>
              <w:jc w:val="center"/>
              <w:rPr>
                <w:color w:val="000000" w:themeColor="text1"/>
              </w:rPr>
            </w:pPr>
            <w:r w:rsidRPr="005B7C85">
              <w:rPr>
                <w:color w:val="000000" w:themeColor="text1"/>
              </w:rPr>
              <w:t>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348D1E" w14:textId="77777777" w:rsidR="00E03D10" w:rsidRPr="005B7C85" w:rsidRDefault="00E03D10" w:rsidP="00E03D10">
            <w:pPr>
              <w:spacing w:after="150"/>
              <w:jc w:val="center"/>
              <w:rPr>
                <w:color w:val="000000" w:themeColor="text1"/>
              </w:rPr>
            </w:pPr>
            <w:r w:rsidRPr="005B7C85">
              <w:rPr>
                <w:color w:val="000000" w:themeColor="text1"/>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1697CE" w14:textId="77777777" w:rsidR="00E03D10" w:rsidRPr="005B7C85" w:rsidRDefault="00E03D10" w:rsidP="00E03D10">
            <w:pPr>
              <w:spacing w:after="150"/>
              <w:jc w:val="center"/>
              <w:rPr>
                <w:color w:val="000000" w:themeColor="text1"/>
              </w:rPr>
            </w:pPr>
            <w:r w:rsidRPr="005B7C85">
              <w:rPr>
                <w:color w:val="000000" w:themeColor="text1"/>
              </w:rPr>
              <w:t>65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CAA6DB" w14:textId="77777777" w:rsidR="00E03D10" w:rsidRPr="005B7C85" w:rsidRDefault="00E03D10" w:rsidP="00E03D10">
            <w:pPr>
              <w:spacing w:after="150"/>
              <w:jc w:val="center"/>
              <w:rPr>
                <w:color w:val="000000" w:themeColor="text1"/>
              </w:rPr>
            </w:pPr>
            <w:r w:rsidRPr="005B7C85">
              <w:rPr>
                <w:color w:val="000000" w:themeColor="text1"/>
              </w:rPr>
              <w:t>95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70047C" w14:textId="77777777" w:rsidR="00E03D10" w:rsidRPr="005B7C85" w:rsidRDefault="00E03D10" w:rsidP="00E03D10">
            <w:pPr>
              <w:spacing w:after="150"/>
              <w:jc w:val="center"/>
              <w:rPr>
                <w:color w:val="000000" w:themeColor="text1"/>
              </w:rPr>
            </w:pPr>
            <w:r w:rsidRPr="005B7C85">
              <w:rPr>
                <w:color w:val="000000" w:themeColor="text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68FC95" w14:textId="77777777" w:rsidR="00E03D10" w:rsidRPr="005B7C85" w:rsidRDefault="00E03D10" w:rsidP="00E03D10">
            <w:pPr>
              <w:spacing w:after="150"/>
              <w:jc w:val="center"/>
              <w:rPr>
                <w:color w:val="000000" w:themeColor="text1"/>
              </w:rPr>
            </w:pPr>
            <w:r w:rsidRPr="005B7C85">
              <w:rPr>
                <w:color w:val="000000" w:themeColor="text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AEE3C6" w14:textId="77777777" w:rsidR="00E03D10" w:rsidRPr="005B7C85" w:rsidRDefault="00E03D10" w:rsidP="00E03D10">
            <w:pPr>
              <w:spacing w:after="150"/>
              <w:jc w:val="center"/>
              <w:rPr>
                <w:color w:val="000000" w:themeColor="text1"/>
              </w:rPr>
            </w:pPr>
            <w:r w:rsidRPr="005B7C85">
              <w:rPr>
                <w:color w:val="000000" w:themeColor="text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6528AE" w14:textId="77777777" w:rsidR="00E03D10" w:rsidRPr="005B7C85" w:rsidRDefault="00E03D10" w:rsidP="00E03D10">
            <w:pPr>
              <w:spacing w:after="150"/>
              <w:jc w:val="center"/>
              <w:rPr>
                <w:color w:val="000000" w:themeColor="text1"/>
              </w:rPr>
            </w:pPr>
            <w:r w:rsidRPr="005B7C85">
              <w:rPr>
                <w:color w:val="000000" w:themeColor="text1"/>
              </w:rPr>
              <w:t>0</w:t>
            </w:r>
          </w:p>
        </w:tc>
      </w:tr>
      <w:tr w:rsidR="00E03D10" w:rsidRPr="005B7C85" w14:paraId="3E3CF147" w14:textId="77777777" w:rsidTr="00E03D1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E8B859" w14:textId="77777777" w:rsidR="00E03D10" w:rsidRPr="005B7C85" w:rsidRDefault="00E03D10" w:rsidP="00E03D10">
            <w:pPr>
              <w:spacing w:after="150"/>
              <w:jc w:val="center"/>
              <w:rPr>
                <w:color w:val="000000" w:themeColor="text1"/>
              </w:rPr>
            </w:pPr>
            <w:r w:rsidRPr="005B7C85">
              <w:rPr>
                <w:color w:val="000000" w:themeColor="text1"/>
              </w:rPr>
              <w:t>(6,7)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F51428" w14:textId="77777777" w:rsidR="00E03D10" w:rsidRPr="005B7C85" w:rsidRDefault="00E03D10" w:rsidP="00E03D10">
            <w:pPr>
              <w:spacing w:after="150"/>
              <w:jc w:val="center"/>
              <w:rPr>
                <w:color w:val="000000" w:themeColor="text1"/>
              </w:rPr>
            </w:pPr>
            <w:r w:rsidRPr="005B7C85">
              <w:rPr>
                <w:color w:val="000000" w:themeColor="text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133CF6" w14:textId="77777777" w:rsidR="00E03D10" w:rsidRPr="005B7C85" w:rsidRDefault="00E03D10" w:rsidP="00E03D10">
            <w:pPr>
              <w:spacing w:after="150"/>
              <w:jc w:val="center"/>
              <w:rPr>
                <w:color w:val="000000" w:themeColor="text1"/>
              </w:rPr>
            </w:pPr>
            <w:r w:rsidRPr="005B7C85">
              <w:rPr>
                <w:color w:val="000000" w:themeColor="text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16A213" w14:textId="77777777" w:rsidR="00E03D10" w:rsidRPr="005B7C85" w:rsidRDefault="00E03D10" w:rsidP="00E03D10">
            <w:pPr>
              <w:spacing w:after="150"/>
              <w:jc w:val="center"/>
              <w:rPr>
                <w:color w:val="000000" w:themeColor="text1"/>
              </w:rPr>
            </w:pPr>
            <w:r w:rsidRPr="005B7C85">
              <w:rPr>
                <w:color w:val="000000" w:themeColor="text1"/>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54A4B7" w14:textId="77777777" w:rsidR="00E03D10" w:rsidRPr="005B7C85" w:rsidRDefault="00E03D10" w:rsidP="00E03D10">
            <w:pPr>
              <w:spacing w:after="150"/>
              <w:jc w:val="center"/>
              <w:rPr>
                <w:color w:val="000000" w:themeColor="text1"/>
              </w:rPr>
            </w:pPr>
            <w:r w:rsidRPr="005B7C85">
              <w:rPr>
                <w:color w:val="000000" w:themeColor="text1"/>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3FFD62" w14:textId="77777777" w:rsidR="00E03D10" w:rsidRPr="005B7C85" w:rsidRDefault="00E03D10" w:rsidP="00E03D10">
            <w:pPr>
              <w:spacing w:after="150"/>
              <w:jc w:val="center"/>
              <w:rPr>
                <w:color w:val="000000" w:themeColor="text1"/>
              </w:rPr>
            </w:pPr>
            <w:r w:rsidRPr="005B7C85">
              <w:rPr>
                <w:color w:val="000000" w:themeColor="text1"/>
              </w:rPr>
              <w:t>95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E890F1" w14:textId="77777777" w:rsidR="00E03D10" w:rsidRPr="005B7C85" w:rsidRDefault="00E03D10" w:rsidP="00E03D10">
            <w:pPr>
              <w:spacing w:after="150"/>
              <w:jc w:val="center"/>
              <w:rPr>
                <w:color w:val="000000" w:themeColor="text1"/>
              </w:rPr>
            </w:pPr>
            <w:r w:rsidRPr="005B7C85">
              <w:rPr>
                <w:color w:val="000000" w:themeColor="text1"/>
              </w:rPr>
              <w:t>109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0D163C" w14:textId="77777777" w:rsidR="00E03D10" w:rsidRPr="005B7C85" w:rsidRDefault="00E03D10" w:rsidP="00E03D10">
            <w:pPr>
              <w:spacing w:after="150"/>
              <w:jc w:val="center"/>
              <w:rPr>
                <w:color w:val="000000" w:themeColor="text1"/>
              </w:rPr>
            </w:pPr>
            <w:r w:rsidRPr="005B7C85">
              <w:rPr>
                <w:color w:val="000000" w:themeColor="text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1AEDD7" w14:textId="77777777" w:rsidR="00E03D10" w:rsidRPr="005B7C85" w:rsidRDefault="00E03D10" w:rsidP="00E03D10">
            <w:pPr>
              <w:spacing w:after="150"/>
              <w:jc w:val="center"/>
              <w:rPr>
                <w:color w:val="000000" w:themeColor="text1"/>
              </w:rPr>
            </w:pPr>
            <w:r w:rsidRPr="005B7C85">
              <w:rPr>
                <w:color w:val="000000" w:themeColor="text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23161D" w14:textId="77777777" w:rsidR="00E03D10" w:rsidRPr="005B7C85" w:rsidRDefault="00E03D10" w:rsidP="00E03D10">
            <w:pPr>
              <w:spacing w:after="150"/>
              <w:jc w:val="center"/>
              <w:rPr>
                <w:color w:val="000000" w:themeColor="text1"/>
              </w:rPr>
            </w:pPr>
            <w:r w:rsidRPr="005B7C85">
              <w:rPr>
                <w:color w:val="000000" w:themeColor="text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143B8A" w14:textId="77777777" w:rsidR="00E03D10" w:rsidRPr="005B7C85" w:rsidRDefault="00E03D10" w:rsidP="00E03D10">
            <w:pPr>
              <w:spacing w:after="150"/>
              <w:jc w:val="center"/>
              <w:rPr>
                <w:color w:val="000000" w:themeColor="text1"/>
              </w:rPr>
            </w:pPr>
            <w:r w:rsidRPr="005B7C85">
              <w:rPr>
                <w:color w:val="000000" w:themeColor="text1"/>
              </w:rPr>
              <w:t>0</w:t>
            </w:r>
          </w:p>
        </w:tc>
      </w:tr>
      <w:tr w:rsidR="00E03D10" w:rsidRPr="005B7C85" w14:paraId="304E8B26" w14:textId="77777777" w:rsidTr="00E03D1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0109F5" w14:textId="77777777" w:rsidR="00E03D10" w:rsidRPr="005B7C85" w:rsidRDefault="00E03D10" w:rsidP="00E03D10">
            <w:pPr>
              <w:spacing w:after="150"/>
              <w:jc w:val="center"/>
              <w:rPr>
                <w:color w:val="000000" w:themeColor="text1"/>
              </w:rPr>
            </w:pPr>
            <w:r w:rsidRPr="005B7C85">
              <w:rPr>
                <w:color w:val="000000" w:themeColor="text1"/>
              </w:rPr>
              <w:t>(7,8)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E7DBB1" w14:textId="77777777" w:rsidR="00E03D10" w:rsidRPr="005B7C85" w:rsidRDefault="00E03D10" w:rsidP="00E03D10">
            <w:pPr>
              <w:spacing w:after="150"/>
              <w:jc w:val="center"/>
              <w:rPr>
                <w:color w:val="000000" w:themeColor="text1"/>
              </w:rPr>
            </w:pPr>
            <w:r w:rsidRPr="005B7C85">
              <w:rPr>
                <w:color w:val="000000" w:themeColor="text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E3C70D" w14:textId="77777777" w:rsidR="00E03D10" w:rsidRPr="005B7C85" w:rsidRDefault="00E03D10" w:rsidP="00E03D10">
            <w:pPr>
              <w:spacing w:after="150"/>
              <w:jc w:val="center"/>
              <w:rPr>
                <w:color w:val="000000" w:themeColor="text1"/>
              </w:rPr>
            </w:pPr>
            <w:r w:rsidRPr="005B7C85">
              <w:rPr>
                <w:color w:val="000000" w:themeColor="text1"/>
              </w:rPr>
              <w:t>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582EF1" w14:textId="77777777" w:rsidR="00E03D10" w:rsidRPr="005B7C85" w:rsidRDefault="00E03D10" w:rsidP="00E03D10">
            <w:pPr>
              <w:spacing w:after="150"/>
              <w:jc w:val="center"/>
              <w:rPr>
                <w:color w:val="000000" w:themeColor="text1"/>
              </w:rPr>
            </w:pPr>
            <w:r w:rsidRPr="005B7C85">
              <w:rPr>
                <w:color w:val="000000" w:themeColor="text1"/>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0D98B5" w14:textId="77777777" w:rsidR="00E03D10" w:rsidRPr="005B7C85" w:rsidRDefault="00E03D10" w:rsidP="00E03D10">
            <w:pPr>
              <w:spacing w:after="150"/>
              <w:jc w:val="center"/>
              <w:rPr>
                <w:color w:val="000000" w:themeColor="text1"/>
              </w:rPr>
            </w:pPr>
            <w:r w:rsidRPr="005B7C85">
              <w:rPr>
                <w:color w:val="000000" w:themeColor="text1"/>
              </w:rPr>
              <w:t>134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A84AB1" w14:textId="77777777" w:rsidR="00E03D10" w:rsidRPr="005B7C85" w:rsidRDefault="00E03D10" w:rsidP="00E03D10">
            <w:pPr>
              <w:spacing w:after="150"/>
              <w:jc w:val="center"/>
              <w:rPr>
                <w:color w:val="000000" w:themeColor="text1"/>
              </w:rPr>
            </w:pPr>
            <w:r w:rsidRPr="005B7C85">
              <w:rPr>
                <w:color w:val="000000" w:themeColor="text1"/>
              </w:rPr>
              <w:t>109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465A91" w14:textId="77777777" w:rsidR="00E03D10" w:rsidRPr="005B7C85" w:rsidRDefault="00E03D10" w:rsidP="00E03D10">
            <w:pPr>
              <w:spacing w:after="150"/>
              <w:jc w:val="center"/>
              <w:rPr>
                <w:color w:val="000000" w:themeColor="text1"/>
              </w:rPr>
            </w:pPr>
            <w:r w:rsidRPr="005B7C85">
              <w:rPr>
                <w:color w:val="000000" w:themeColor="text1"/>
              </w:rPr>
              <w:t>139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0D46AA" w14:textId="77777777" w:rsidR="00E03D10" w:rsidRPr="005B7C85" w:rsidRDefault="00E03D10" w:rsidP="00E03D10">
            <w:pPr>
              <w:spacing w:after="150"/>
              <w:jc w:val="center"/>
              <w:rPr>
                <w:color w:val="000000" w:themeColor="text1"/>
              </w:rPr>
            </w:pPr>
            <w:r w:rsidRPr="005B7C85">
              <w:rPr>
                <w:color w:val="000000" w:themeColor="text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5CC75D" w14:textId="77777777" w:rsidR="00E03D10" w:rsidRPr="005B7C85" w:rsidRDefault="00E03D10" w:rsidP="00E03D10">
            <w:pPr>
              <w:spacing w:after="150"/>
              <w:jc w:val="center"/>
              <w:rPr>
                <w:color w:val="000000" w:themeColor="text1"/>
              </w:rPr>
            </w:pPr>
            <w:r w:rsidRPr="005B7C85">
              <w:rPr>
                <w:color w:val="000000" w:themeColor="text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59324B" w14:textId="77777777" w:rsidR="00E03D10" w:rsidRPr="005B7C85" w:rsidRDefault="00E03D10" w:rsidP="00E03D10">
            <w:pPr>
              <w:spacing w:after="150"/>
              <w:jc w:val="center"/>
              <w:rPr>
                <w:color w:val="000000" w:themeColor="text1"/>
              </w:rPr>
            </w:pPr>
            <w:r w:rsidRPr="005B7C85">
              <w:rPr>
                <w:color w:val="000000" w:themeColor="text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EB5CA9" w14:textId="77777777" w:rsidR="00E03D10" w:rsidRPr="005B7C85" w:rsidRDefault="00E03D10" w:rsidP="00E03D10">
            <w:pPr>
              <w:spacing w:after="150"/>
              <w:jc w:val="center"/>
              <w:rPr>
                <w:color w:val="000000" w:themeColor="text1"/>
              </w:rPr>
            </w:pPr>
            <w:r w:rsidRPr="005B7C85">
              <w:rPr>
                <w:color w:val="000000" w:themeColor="text1"/>
              </w:rPr>
              <w:t>0</w:t>
            </w:r>
          </w:p>
        </w:tc>
      </w:tr>
      <w:tr w:rsidR="00E03D10" w:rsidRPr="005B7C85" w14:paraId="580C2860" w14:textId="77777777" w:rsidTr="00E03D1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3CFCC8" w14:textId="77777777" w:rsidR="00E03D10" w:rsidRPr="005B7C85" w:rsidRDefault="00E03D10" w:rsidP="00E03D10">
            <w:pPr>
              <w:spacing w:after="150"/>
              <w:jc w:val="center"/>
              <w:rPr>
                <w:color w:val="000000" w:themeColor="text1"/>
              </w:rPr>
            </w:pPr>
            <w:r w:rsidRPr="005B7C85">
              <w:rPr>
                <w:color w:val="000000" w:themeColor="text1"/>
              </w:rPr>
              <w:lastRenderedPageBreak/>
              <w:t>(8,9)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BA658A" w14:textId="77777777" w:rsidR="00E03D10" w:rsidRPr="005B7C85" w:rsidRDefault="00E03D10" w:rsidP="00E03D10">
            <w:pPr>
              <w:spacing w:after="150"/>
              <w:jc w:val="center"/>
              <w:rPr>
                <w:color w:val="000000" w:themeColor="text1"/>
              </w:rPr>
            </w:pPr>
            <w:r w:rsidRPr="005B7C85">
              <w:rPr>
                <w:color w:val="000000" w:themeColor="text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D633A6" w14:textId="77777777" w:rsidR="00E03D10" w:rsidRPr="005B7C85" w:rsidRDefault="00E03D10" w:rsidP="00E03D10">
            <w:pPr>
              <w:spacing w:after="150"/>
              <w:jc w:val="center"/>
              <w:rPr>
                <w:color w:val="000000" w:themeColor="text1"/>
              </w:rPr>
            </w:pPr>
            <w:r w:rsidRPr="005B7C85">
              <w:rPr>
                <w:color w:val="000000" w:themeColor="text1"/>
              </w:rPr>
              <w:t>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886350" w14:textId="77777777" w:rsidR="00E03D10" w:rsidRPr="005B7C85" w:rsidRDefault="00E03D10" w:rsidP="00E03D10">
            <w:pPr>
              <w:spacing w:after="150"/>
              <w:jc w:val="center"/>
              <w:rPr>
                <w:color w:val="000000" w:themeColor="text1"/>
              </w:rPr>
            </w:pPr>
            <w:r w:rsidRPr="005B7C85">
              <w:rPr>
                <w:color w:val="000000" w:themeColor="text1"/>
              </w:rPr>
              <w:t>134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56BF25" w14:textId="77777777" w:rsidR="00E03D10" w:rsidRPr="005B7C85" w:rsidRDefault="00E03D10" w:rsidP="00E03D10">
            <w:pPr>
              <w:spacing w:after="150"/>
              <w:jc w:val="center"/>
              <w:rPr>
                <w:color w:val="000000" w:themeColor="text1"/>
              </w:rPr>
            </w:pPr>
            <w:r w:rsidRPr="005B7C85">
              <w:rPr>
                <w:color w:val="000000" w:themeColor="text1"/>
              </w:rPr>
              <w:t>164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EFA211" w14:textId="77777777" w:rsidR="00E03D10" w:rsidRPr="005B7C85" w:rsidRDefault="00E03D10" w:rsidP="00E03D10">
            <w:pPr>
              <w:spacing w:after="150"/>
              <w:jc w:val="center"/>
              <w:rPr>
                <w:color w:val="000000" w:themeColor="text1"/>
              </w:rPr>
            </w:pPr>
            <w:r w:rsidRPr="005B7C85">
              <w:rPr>
                <w:color w:val="000000" w:themeColor="text1"/>
              </w:rPr>
              <w:t>139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2945C9" w14:textId="77777777" w:rsidR="00E03D10" w:rsidRPr="005B7C85" w:rsidRDefault="00E03D10" w:rsidP="00E03D10">
            <w:pPr>
              <w:spacing w:after="150"/>
              <w:jc w:val="center"/>
              <w:rPr>
                <w:color w:val="000000" w:themeColor="text1"/>
              </w:rPr>
            </w:pPr>
            <w:r w:rsidRPr="005B7C85">
              <w:rPr>
                <w:color w:val="000000" w:themeColor="text1"/>
              </w:rPr>
              <w:t>169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67012B" w14:textId="77777777" w:rsidR="00E03D10" w:rsidRPr="005B7C85" w:rsidRDefault="00E03D10" w:rsidP="00E03D10">
            <w:pPr>
              <w:spacing w:after="150"/>
              <w:jc w:val="center"/>
              <w:rPr>
                <w:color w:val="000000" w:themeColor="text1"/>
              </w:rPr>
            </w:pPr>
            <w:r w:rsidRPr="005B7C85">
              <w:rPr>
                <w:color w:val="000000" w:themeColor="text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A49D98" w14:textId="77777777" w:rsidR="00E03D10" w:rsidRPr="005B7C85" w:rsidRDefault="00E03D10" w:rsidP="00E03D10">
            <w:pPr>
              <w:spacing w:after="150"/>
              <w:jc w:val="center"/>
              <w:rPr>
                <w:color w:val="000000" w:themeColor="text1"/>
              </w:rPr>
            </w:pPr>
            <w:r w:rsidRPr="005B7C85">
              <w:rPr>
                <w:color w:val="000000" w:themeColor="text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3EBB4A" w14:textId="77777777" w:rsidR="00E03D10" w:rsidRPr="005B7C85" w:rsidRDefault="00E03D10" w:rsidP="00E03D10">
            <w:pPr>
              <w:spacing w:after="150"/>
              <w:jc w:val="center"/>
              <w:rPr>
                <w:color w:val="000000" w:themeColor="text1"/>
              </w:rPr>
            </w:pPr>
            <w:r w:rsidRPr="005B7C85">
              <w:rPr>
                <w:color w:val="000000" w:themeColor="text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A3F574" w14:textId="77777777" w:rsidR="00E03D10" w:rsidRPr="005B7C85" w:rsidRDefault="00E03D10" w:rsidP="00E03D10">
            <w:pPr>
              <w:spacing w:after="150"/>
              <w:jc w:val="center"/>
              <w:rPr>
                <w:color w:val="000000" w:themeColor="text1"/>
              </w:rPr>
            </w:pPr>
            <w:r w:rsidRPr="005B7C85">
              <w:rPr>
                <w:color w:val="000000" w:themeColor="text1"/>
              </w:rPr>
              <w:t>0</w:t>
            </w:r>
          </w:p>
        </w:tc>
      </w:tr>
      <w:tr w:rsidR="00E03D10" w:rsidRPr="005B7C85" w14:paraId="5F01EE26" w14:textId="77777777" w:rsidTr="00E03D1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75BE6B" w14:textId="77777777" w:rsidR="00E03D10" w:rsidRPr="005B7C85" w:rsidRDefault="00E03D10" w:rsidP="00E03D10">
            <w:pPr>
              <w:spacing w:after="150"/>
              <w:jc w:val="center"/>
              <w:rPr>
                <w:color w:val="000000" w:themeColor="text1"/>
              </w:rPr>
            </w:pPr>
            <w:r w:rsidRPr="005B7C85">
              <w:rPr>
                <w:color w:val="000000" w:themeColor="text1"/>
              </w:rPr>
              <w:t>(9,11)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16FD03" w14:textId="77777777" w:rsidR="00E03D10" w:rsidRPr="005B7C85" w:rsidRDefault="00E03D10" w:rsidP="00E03D10">
            <w:pPr>
              <w:spacing w:after="150"/>
              <w:jc w:val="center"/>
              <w:rPr>
                <w:color w:val="000000" w:themeColor="text1"/>
              </w:rPr>
            </w:pPr>
            <w:r w:rsidRPr="005B7C85">
              <w:rPr>
                <w:color w:val="000000" w:themeColor="text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F55CBF" w14:textId="77777777" w:rsidR="00E03D10" w:rsidRPr="005B7C85" w:rsidRDefault="00E03D10" w:rsidP="00E03D10">
            <w:pPr>
              <w:spacing w:after="150"/>
              <w:jc w:val="center"/>
              <w:rPr>
                <w:color w:val="000000" w:themeColor="text1"/>
              </w:rPr>
            </w:pPr>
            <w:r w:rsidRPr="005B7C85">
              <w:rPr>
                <w:color w:val="000000" w:themeColor="text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F3BA37" w14:textId="77777777" w:rsidR="00E03D10" w:rsidRPr="005B7C85" w:rsidRDefault="00E03D10" w:rsidP="00E03D10">
            <w:pPr>
              <w:spacing w:after="150"/>
              <w:jc w:val="center"/>
              <w:rPr>
                <w:color w:val="000000" w:themeColor="text1"/>
              </w:rPr>
            </w:pPr>
            <w:r w:rsidRPr="005B7C85">
              <w:rPr>
                <w:color w:val="000000" w:themeColor="text1"/>
              </w:rPr>
              <w:t>164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3BBDFA" w14:textId="77777777" w:rsidR="00E03D10" w:rsidRPr="005B7C85" w:rsidRDefault="00E03D10" w:rsidP="00E03D10">
            <w:pPr>
              <w:spacing w:after="150"/>
              <w:jc w:val="center"/>
              <w:rPr>
                <w:color w:val="000000" w:themeColor="text1"/>
              </w:rPr>
            </w:pPr>
            <w:r w:rsidRPr="005B7C85">
              <w:rPr>
                <w:color w:val="000000" w:themeColor="text1"/>
              </w:rPr>
              <w:t>178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F3EC2D" w14:textId="77777777" w:rsidR="00E03D10" w:rsidRPr="005B7C85" w:rsidRDefault="00E03D10" w:rsidP="00E03D10">
            <w:pPr>
              <w:spacing w:after="150"/>
              <w:jc w:val="center"/>
              <w:rPr>
                <w:color w:val="000000" w:themeColor="text1"/>
              </w:rPr>
            </w:pPr>
            <w:r w:rsidRPr="005B7C85">
              <w:rPr>
                <w:color w:val="000000" w:themeColor="text1"/>
              </w:rPr>
              <w:t>169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B83158" w14:textId="77777777" w:rsidR="00E03D10" w:rsidRPr="005B7C85" w:rsidRDefault="00E03D10" w:rsidP="00E03D10">
            <w:pPr>
              <w:spacing w:after="150"/>
              <w:jc w:val="center"/>
              <w:rPr>
                <w:color w:val="000000" w:themeColor="text1"/>
              </w:rPr>
            </w:pPr>
            <w:r w:rsidRPr="005B7C85">
              <w:rPr>
                <w:color w:val="000000" w:themeColor="text1"/>
              </w:rPr>
              <w:t>183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49E340" w14:textId="77777777" w:rsidR="00E03D10" w:rsidRPr="005B7C85" w:rsidRDefault="00E03D10" w:rsidP="00E03D10">
            <w:pPr>
              <w:spacing w:after="150"/>
              <w:jc w:val="center"/>
              <w:rPr>
                <w:color w:val="000000" w:themeColor="text1"/>
              </w:rPr>
            </w:pPr>
            <w:r w:rsidRPr="005B7C85">
              <w:rPr>
                <w:color w:val="000000" w:themeColor="text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9FBF7A" w14:textId="77777777" w:rsidR="00E03D10" w:rsidRPr="005B7C85" w:rsidRDefault="00E03D10" w:rsidP="00E03D10">
            <w:pPr>
              <w:spacing w:after="150"/>
              <w:jc w:val="center"/>
              <w:rPr>
                <w:color w:val="000000" w:themeColor="text1"/>
              </w:rPr>
            </w:pPr>
            <w:r w:rsidRPr="005B7C85">
              <w:rPr>
                <w:color w:val="000000" w:themeColor="text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819220" w14:textId="77777777" w:rsidR="00E03D10" w:rsidRPr="005B7C85" w:rsidRDefault="00E03D10" w:rsidP="00E03D10">
            <w:pPr>
              <w:spacing w:after="150"/>
              <w:jc w:val="center"/>
              <w:rPr>
                <w:color w:val="000000" w:themeColor="text1"/>
              </w:rPr>
            </w:pPr>
            <w:r w:rsidRPr="005B7C85">
              <w:rPr>
                <w:color w:val="000000" w:themeColor="text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CF9132" w14:textId="77777777" w:rsidR="00E03D10" w:rsidRPr="005B7C85" w:rsidRDefault="00E03D10" w:rsidP="00E03D10">
            <w:pPr>
              <w:spacing w:after="150"/>
              <w:jc w:val="center"/>
              <w:rPr>
                <w:color w:val="000000" w:themeColor="text1"/>
              </w:rPr>
            </w:pPr>
            <w:r w:rsidRPr="005B7C85">
              <w:rPr>
                <w:color w:val="000000" w:themeColor="text1"/>
              </w:rPr>
              <w:t>5</w:t>
            </w:r>
          </w:p>
        </w:tc>
      </w:tr>
      <w:tr w:rsidR="00E03D10" w:rsidRPr="005B7C85" w14:paraId="293CD370" w14:textId="77777777" w:rsidTr="00E03D1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1A107A" w14:textId="77777777" w:rsidR="00E03D10" w:rsidRPr="005B7C85" w:rsidRDefault="00E03D10" w:rsidP="00E03D10">
            <w:pPr>
              <w:spacing w:after="150"/>
              <w:jc w:val="center"/>
              <w:rPr>
                <w:color w:val="000000" w:themeColor="text1"/>
              </w:rPr>
            </w:pPr>
            <w:r w:rsidRPr="005B7C85">
              <w:rPr>
                <w:color w:val="000000" w:themeColor="text1"/>
              </w:rPr>
              <w:t>(10,11)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F70F02" w14:textId="77777777" w:rsidR="00E03D10" w:rsidRPr="005B7C85" w:rsidRDefault="00E03D10" w:rsidP="00E03D10">
            <w:pPr>
              <w:spacing w:after="150"/>
              <w:jc w:val="center"/>
              <w:rPr>
                <w:color w:val="000000" w:themeColor="text1"/>
              </w:rPr>
            </w:pPr>
            <w:r w:rsidRPr="005B7C85">
              <w:rPr>
                <w:color w:val="000000" w:themeColor="text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078EC8" w14:textId="77777777" w:rsidR="00E03D10" w:rsidRPr="005B7C85" w:rsidRDefault="00E03D10" w:rsidP="00E03D10">
            <w:pPr>
              <w:spacing w:after="150"/>
              <w:jc w:val="center"/>
              <w:rPr>
                <w:color w:val="000000" w:themeColor="text1"/>
              </w:rPr>
            </w:pPr>
            <w:r w:rsidRPr="005B7C85">
              <w:rPr>
                <w:color w:val="000000" w:themeColor="text1"/>
              </w:rPr>
              <w:t>180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FD33F8" w14:textId="77777777" w:rsidR="00E03D10" w:rsidRPr="005B7C85" w:rsidRDefault="00E03D10" w:rsidP="00E03D10">
            <w:pPr>
              <w:spacing w:after="150"/>
              <w:jc w:val="center"/>
              <w:rPr>
                <w:color w:val="000000" w:themeColor="text1"/>
              </w:rPr>
            </w:pPr>
            <w:r w:rsidRPr="005B7C85">
              <w:rPr>
                <w:color w:val="000000" w:themeColor="text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BF9C78" w14:textId="77777777" w:rsidR="00E03D10" w:rsidRPr="005B7C85" w:rsidRDefault="00E03D10" w:rsidP="00E03D10">
            <w:pPr>
              <w:spacing w:after="150"/>
              <w:jc w:val="center"/>
              <w:rPr>
                <w:color w:val="000000" w:themeColor="text1"/>
              </w:rPr>
            </w:pPr>
            <w:r w:rsidRPr="005B7C85">
              <w:rPr>
                <w:color w:val="000000" w:themeColor="text1"/>
              </w:rPr>
              <w:t>183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E27D3C" w14:textId="77777777" w:rsidR="00E03D10" w:rsidRPr="005B7C85" w:rsidRDefault="00E03D10" w:rsidP="00E03D10">
            <w:pPr>
              <w:spacing w:after="150"/>
              <w:jc w:val="center"/>
              <w:rPr>
                <w:color w:val="000000" w:themeColor="text1"/>
              </w:rPr>
            </w:pPr>
            <w:r w:rsidRPr="005B7C85">
              <w:rPr>
                <w:color w:val="000000" w:themeColor="text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EB583E" w14:textId="77777777" w:rsidR="00E03D10" w:rsidRPr="005B7C85" w:rsidRDefault="00E03D10" w:rsidP="00E03D10">
            <w:pPr>
              <w:spacing w:after="150"/>
              <w:jc w:val="center"/>
              <w:rPr>
                <w:color w:val="000000" w:themeColor="text1"/>
              </w:rPr>
            </w:pPr>
            <w:r w:rsidRPr="005B7C85">
              <w:rPr>
                <w:color w:val="000000" w:themeColor="text1"/>
              </w:rPr>
              <w:t>183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A4F625" w14:textId="77777777" w:rsidR="00E03D10" w:rsidRPr="005B7C85" w:rsidRDefault="00E03D10" w:rsidP="00E03D10">
            <w:pPr>
              <w:spacing w:after="150"/>
              <w:jc w:val="center"/>
              <w:rPr>
                <w:color w:val="000000" w:themeColor="text1"/>
              </w:rPr>
            </w:pPr>
            <w:r w:rsidRPr="005B7C85">
              <w:rPr>
                <w:color w:val="000000" w:themeColor="text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83EF6A" w14:textId="77777777" w:rsidR="00E03D10" w:rsidRPr="005B7C85" w:rsidRDefault="00E03D10" w:rsidP="00E03D10">
            <w:pPr>
              <w:spacing w:after="150"/>
              <w:jc w:val="center"/>
              <w:rPr>
                <w:color w:val="000000" w:themeColor="text1"/>
              </w:rPr>
            </w:pPr>
            <w:r w:rsidRPr="005B7C85">
              <w:rPr>
                <w:color w:val="000000" w:themeColor="text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8486A8" w14:textId="77777777" w:rsidR="00E03D10" w:rsidRPr="005B7C85" w:rsidRDefault="00E03D10" w:rsidP="00E03D10">
            <w:pPr>
              <w:spacing w:after="150"/>
              <w:jc w:val="center"/>
              <w:rPr>
                <w:color w:val="000000" w:themeColor="text1"/>
              </w:rPr>
            </w:pPr>
            <w:r w:rsidRPr="005B7C85">
              <w:rPr>
                <w:color w:val="000000" w:themeColor="text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2EAA01" w14:textId="77777777" w:rsidR="00E03D10" w:rsidRPr="005B7C85" w:rsidRDefault="00E03D10" w:rsidP="00E03D10">
            <w:pPr>
              <w:spacing w:after="150"/>
              <w:jc w:val="center"/>
              <w:rPr>
                <w:color w:val="000000" w:themeColor="text1"/>
              </w:rPr>
            </w:pPr>
            <w:r w:rsidRPr="005B7C85">
              <w:rPr>
                <w:color w:val="000000" w:themeColor="text1"/>
              </w:rPr>
              <w:t>0</w:t>
            </w:r>
          </w:p>
        </w:tc>
      </w:tr>
    </w:tbl>
    <w:p w14:paraId="325F9DB2" w14:textId="1249FF55" w:rsidR="00E03D10" w:rsidRDefault="00E03D10" w:rsidP="00CA0394">
      <w:pPr>
        <w:rPr>
          <w:color w:val="000000" w:themeColor="text1"/>
        </w:rPr>
      </w:pPr>
      <w:r w:rsidRPr="005B7C85">
        <w:rPr>
          <w:color w:val="000000" w:themeColor="text1"/>
        </w:rPr>
        <w:br/>
      </w:r>
      <w:r w:rsidRPr="005B7C85">
        <w:rPr>
          <w:color w:val="000000" w:themeColor="text1"/>
          <w:shd w:val="clear" w:color="auto" w:fill="FFFFFF"/>
        </w:rPr>
        <w:t>Следует отметить, что кроме полного резерва времени работы, выделяют еще три разновидности резервов. Частный резерв времени первого вида R</w:t>
      </w:r>
      <w:r w:rsidRPr="005B7C85">
        <w:rPr>
          <w:color w:val="000000" w:themeColor="text1"/>
          <w:shd w:val="clear" w:color="auto" w:fill="FFFFFF"/>
          <w:vertAlign w:val="subscript"/>
        </w:rPr>
        <w:t>1</w:t>
      </w:r>
      <w:r w:rsidRPr="005B7C85">
        <w:rPr>
          <w:color w:val="000000" w:themeColor="text1"/>
          <w:shd w:val="clear" w:color="auto" w:fill="FFFFFF"/>
        </w:rPr>
        <w:t> - часть полного резерва времени, на которую можно увеличить продолжительность работы, не изменив при этом позднего срока ее начального события. R</w:t>
      </w:r>
      <w:r w:rsidRPr="005B7C85">
        <w:rPr>
          <w:color w:val="000000" w:themeColor="text1"/>
          <w:shd w:val="clear" w:color="auto" w:fill="FFFFFF"/>
          <w:vertAlign w:val="subscript"/>
        </w:rPr>
        <w:t>1</w:t>
      </w:r>
      <w:r w:rsidRPr="005B7C85">
        <w:rPr>
          <w:color w:val="000000" w:themeColor="text1"/>
          <w:shd w:val="clear" w:color="auto" w:fill="FFFFFF"/>
        </w:rPr>
        <w:t> находится по формуле:</w:t>
      </w:r>
      <w:r w:rsidRPr="005B7C85">
        <w:rPr>
          <w:color w:val="000000" w:themeColor="text1"/>
        </w:rPr>
        <w:br/>
      </w:r>
      <w:r w:rsidRPr="005B7C85">
        <w:rPr>
          <w:color w:val="000000" w:themeColor="text1"/>
          <w:shd w:val="clear" w:color="auto" w:fill="FFFFFF"/>
        </w:rPr>
        <w:t>R(</w:t>
      </w:r>
      <w:proofErr w:type="spellStart"/>
      <w:proofErr w:type="gramStart"/>
      <w:r w:rsidRPr="005B7C85">
        <w:rPr>
          <w:color w:val="000000" w:themeColor="text1"/>
          <w:shd w:val="clear" w:color="auto" w:fill="FFFFFF"/>
        </w:rPr>
        <w:t>i,j</w:t>
      </w:r>
      <w:proofErr w:type="spellEnd"/>
      <w:proofErr w:type="gramEnd"/>
      <w:r w:rsidRPr="005B7C85">
        <w:rPr>
          <w:color w:val="000000" w:themeColor="text1"/>
          <w:shd w:val="clear" w:color="auto" w:fill="FFFFFF"/>
        </w:rPr>
        <w:t xml:space="preserve">)= </w:t>
      </w:r>
      <w:proofErr w:type="spellStart"/>
      <w:r w:rsidRPr="005B7C85">
        <w:rPr>
          <w:color w:val="000000" w:themeColor="text1"/>
          <w:shd w:val="clear" w:color="auto" w:fill="FFFFFF"/>
        </w:rPr>
        <w:t>R</w:t>
      </w:r>
      <w:r w:rsidRPr="005B7C85">
        <w:rPr>
          <w:color w:val="000000" w:themeColor="text1"/>
          <w:shd w:val="clear" w:color="auto" w:fill="FFFFFF"/>
          <w:vertAlign w:val="superscript"/>
        </w:rPr>
        <w:t>п</w:t>
      </w:r>
      <w:proofErr w:type="spellEnd"/>
      <w:r w:rsidRPr="005B7C85">
        <w:rPr>
          <w:color w:val="000000" w:themeColor="text1"/>
          <w:shd w:val="clear" w:color="auto" w:fill="FFFFFF"/>
        </w:rPr>
        <w:t>(</w:t>
      </w:r>
      <w:proofErr w:type="spellStart"/>
      <w:r w:rsidRPr="005B7C85">
        <w:rPr>
          <w:color w:val="000000" w:themeColor="text1"/>
          <w:shd w:val="clear" w:color="auto" w:fill="FFFFFF"/>
        </w:rPr>
        <w:t>i,j</w:t>
      </w:r>
      <w:proofErr w:type="spellEnd"/>
      <w:r w:rsidRPr="005B7C85">
        <w:rPr>
          <w:color w:val="000000" w:themeColor="text1"/>
          <w:shd w:val="clear" w:color="auto" w:fill="FFFFFF"/>
        </w:rPr>
        <w:t>) - R(i)</w:t>
      </w:r>
      <w:r w:rsidRPr="005B7C85">
        <w:rPr>
          <w:color w:val="000000" w:themeColor="text1"/>
        </w:rPr>
        <w:br/>
      </w:r>
      <w:r w:rsidRPr="005B7C85">
        <w:rPr>
          <w:color w:val="000000" w:themeColor="text1"/>
          <w:shd w:val="clear" w:color="auto" w:fill="FFFFFF"/>
        </w:rPr>
        <w:t xml:space="preserve">Частный резерв времени второго вида, или свободный резерв времени </w:t>
      </w:r>
      <w:proofErr w:type="spellStart"/>
      <w:r w:rsidRPr="005B7C85">
        <w:rPr>
          <w:color w:val="000000" w:themeColor="text1"/>
          <w:shd w:val="clear" w:color="auto" w:fill="FFFFFF"/>
        </w:rPr>
        <w:t>Rc</w:t>
      </w:r>
      <w:proofErr w:type="spellEnd"/>
      <w:r w:rsidRPr="005B7C85">
        <w:rPr>
          <w:color w:val="000000" w:themeColor="text1"/>
          <w:shd w:val="clear" w:color="auto" w:fill="FFFFFF"/>
        </w:rPr>
        <w:t xml:space="preserve"> работы (</w:t>
      </w:r>
      <w:proofErr w:type="spellStart"/>
      <w:r w:rsidRPr="005B7C85">
        <w:rPr>
          <w:color w:val="000000" w:themeColor="text1"/>
          <w:shd w:val="clear" w:color="auto" w:fill="FFFFFF"/>
        </w:rPr>
        <w:t>i,j</w:t>
      </w:r>
      <w:proofErr w:type="spellEnd"/>
      <w:r w:rsidRPr="005B7C85">
        <w:rPr>
          <w:color w:val="000000" w:themeColor="text1"/>
          <w:shd w:val="clear" w:color="auto" w:fill="FFFFFF"/>
        </w:rPr>
        <w:t xml:space="preserve">) представляет собой часть полного резерва времени, на которую можно увеличить продолжительность работы, не изменив при этом раннего срока ее конечного события. </w:t>
      </w:r>
      <w:proofErr w:type="spellStart"/>
      <w:r w:rsidRPr="005B7C85">
        <w:rPr>
          <w:color w:val="000000" w:themeColor="text1"/>
          <w:shd w:val="clear" w:color="auto" w:fill="FFFFFF"/>
        </w:rPr>
        <w:t>Rc</w:t>
      </w:r>
      <w:proofErr w:type="spellEnd"/>
      <w:r w:rsidRPr="005B7C85">
        <w:rPr>
          <w:color w:val="000000" w:themeColor="text1"/>
          <w:shd w:val="clear" w:color="auto" w:fill="FFFFFF"/>
        </w:rPr>
        <w:t xml:space="preserve"> находится по формуле:</w:t>
      </w:r>
      <w:r w:rsidRPr="005B7C85">
        <w:rPr>
          <w:color w:val="000000" w:themeColor="text1"/>
        </w:rPr>
        <w:br/>
      </w:r>
      <w:r w:rsidRPr="005B7C85">
        <w:rPr>
          <w:color w:val="000000" w:themeColor="text1"/>
          <w:shd w:val="clear" w:color="auto" w:fill="FFFFFF"/>
        </w:rPr>
        <w:t>R(</w:t>
      </w:r>
      <w:proofErr w:type="spellStart"/>
      <w:proofErr w:type="gramStart"/>
      <w:r w:rsidRPr="005B7C85">
        <w:rPr>
          <w:color w:val="000000" w:themeColor="text1"/>
          <w:shd w:val="clear" w:color="auto" w:fill="FFFFFF"/>
        </w:rPr>
        <w:t>i,j</w:t>
      </w:r>
      <w:proofErr w:type="spellEnd"/>
      <w:proofErr w:type="gramEnd"/>
      <w:r w:rsidRPr="005B7C85">
        <w:rPr>
          <w:color w:val="000000" w:themeColor="text1"/>
          <w:shd w:val="clear" w:color="auto" w:fill="FFFFFF"/>
        </w:rPr>
        <w:t xml:space="preserve">)= </w:t>
      </w:r>
      <w:proofErr w:type="spellStart"/>
      <w:r w:rsidRPr="005B7C85">
        <w:rPr>
          <w:color w:val="000000" w:themeColor="text1"/>
          <w:shd w:val="clear" w:color="auto" w:fill="FFFFFF"/>
        </w:rPr>
        <w:t>R</w:t>
      </w:r>
      <w:r w:rsidRPr="005B7C85">
        <w:rPr>
          <w:color w:val="000000" w:themeColor="text1"/>
          <w:shd w:val="clear" w:color="auto" w:fill="FFFFFF"/>
          <w:vertAlign w:val="superscript"/>
        </w:rPr>
        <w:t>п</w:t>
      </w:r>
      <w:proofErr w:type="spellEnd"/>
      <w:r w:rsidRPr="005B7C85">
        <w:rPr>
          <w:color w:val="000000" w:themeColor="text1"/>
          <w:shd w:val="clear" w:color="auto" w:fill="FFFFFF"/>
        </w:rPr>
        <w:t>(</w:t>
      </w:r>
      <w:proofErr w:type="spellStart"/>
      <w:r w:rsidRPr="005B7C85">
        <w:rPr>
          <w:color w:val="000000" w:themeColor="text1"/>
          <w:shd w:val="clear" w:color="auto" w:fill="FFFFFF"/>
        </w:rPr>
        <w:t>i,j</w:t>
      </w:r>
      <w:proofErr w:type="spellEnd"/>
      <w:r w:rsidRPr="005B7C85">
        <w:rPr>
          <w:color w:val="000000" w:themeColor="text1"/>
          <w:shd w:val="clear" w:color="auto" w:fill="FFFFFF"/>
        </w:rPr>
        <w:t>) - R(j)</w:t>
      </w:r>
      <w:r w:rsidRPr="005B7C85">
        <w:rPr>
          <w:color w:val="000000" w:themeColor="text1"/>
        </w:rPr>
        <w:br/>
      </w:r>
      <w:r w:rsidRPr="005B7C85">
        <w:rPr>
          <w:color w:val="000000" w:themeColor="text1"/>
          <w:shd w:val="clear" w:color="auto" w:fill="FFFFFF"/>
        </w:rPr>
        <w:t>Значение свободного резерва времени работы указывает на расположение резервов, необходимых для оптимизации.</w:t>
      </w:r>
      <w:r w:rsidRPr="005B7C85">
        <w:rPr>
          <w:color w:val="000000" w:themeColor="text1"/>
        </w:rPr>
        <w:br/>
      </w:r>
      <w:r w:rsidRPr="005B7C85">
        <w:rPr>
          <w:color w:val="000000" w:themeColor="text1"/>
          <w:shd w:val="clear" w:color="auto" w:fill="FFFFFF"/>
        </w:rPr>
        <w:t xml:space="preserve">Независимый резерв времени </w:t>
      </w:r>
      <w:proofErr w:type="spellStart"/>
      <w:r w:rsidRPr="005B7C85">
        <w:rPr>
          <w:color w:val="000000" w:themeColor="text1"/>
          <w:shd w:val="clear" w:color="auto" w:fill="FFFFFF"/>
        </w:rPr>
        <w:t>Rн</w:t>
      </w:r>
      <w:proofErr w:type="spellEnd"/>
      <w:r w:rsidRPr="005B7C85">
        <w:rPr>
          <w:color w:val="000000" w:themeColor="text1"/>
          <w:shd w:val="clear" w:color="auto" w:fill="FFFFFF"/>
        </w:rPr>
        <w:t xml:space="preserve"> работы (</w:t>
      </w:r>
      <w:proofErr w:type="spellStart"/>
      <w:r w:rsidRPr="005B7C85">
        <w:rPr>
          <w:color w:val="000000" w:themeColor="text1"/>
          <w:shd w:val="clear" w:color="auto" w:fill="FFFFFF"/>
        </w:rPr>
        <w:t>i,j</w:t>
      </w:r>
      <w:proofErr w:type="spellEnd"/>
      <w:r w:rsidRPr="005B7C85">
        <w:rPr>
          <w:color w:val="000000" w:themeColor="text1"/>
          <w:shd w:val="clear" w:color="auto" w:fill="FFFFFF"/>
        </w:rPr>
        <w:t xml:space="preserve">) - часть полного резерва, получаемая для случая, когда все предшествующие работы заканчиваются в поздние сроки, а все последующие начинаются в ранние сроки. </w:t>
      </w:r>
      <w:proofErr w:type="spellStart"/>
      <w:r w:rsidRPr="005B7C85">
        <w:rPr>
          <w:color w:val="000000" w:themeColor="text1"/>
          <w:shd w:val="clear" w:color="auto" w:fill="FFFFFF"/>
        </w:rPr>
        <w:t>Rн</w:t>
      </w:r>
      <w:proofErr w:type="spellEnd"/>
      <w:r w:rsidRPr="005B7C85">
        <w:rPr>
          <w:color w:val="000000" w:themeColor="text1"/>
          <w:shd w:val="clear" w:color="auto" w:fill="FFFFFF"/>
        </w:rPr>
        <w:t xml:space="preserve"> находится по формуле:</w:t>
      </w:r>
      <w:r w:rsidRPr="005B7C85">
        <w:rPr>
          <w:color w:val="000000" w:themeColor="text1"/>
        </w:rPr>
        <w:br/>
      </w:r>
      <w:r w:rsidRPr="005B7C85">
        <w:rPr>
          <w:color w:val="000000" w:themeColor="text1"/>
          <w:shd w:val="clear" w:color="auto" w:fill="FFFFFF"/>
        </w:rPr>
        <w:t>R(</w:t>
      </w:r>
      <w:proofErr w:type="spellStart"/>
      <w:proofErr w:type="gramStart"/>
      <w:r w:rsidRPr="005B7C85">
        <w:rPr>
          <w:color w:val="000000" w:themeColor="text1"/>
          <w:shd w:val="clear" w:color="auto" w:fill="FFFFFF"/>
        </w:rPr>
        <w:t>i,j</w:t>
      </w:r>
      <w:proofErr w:type="spellEnd"/>
      <w:proofErr w:type="gramEnd"/>
      <w:r w:rsidRPr="005B7C85">
        <w:rPr>
          <w:color w:val="000000" w:themeColor="text1"/>
          <w:shd w:val="clear" w:color="auto" w:fill="FFFFFF"/>
        </w:rPr>
        <w:t xml:space="preserve">)= </w:t>
      </w:r>
      <w:proofErr w:type="spellStart"/>
      <w:r w:rsidRPr="005B7C85">
        <w:rPr>
          <w:color w:val="000000" w:themeColor="text1"/>
          <w:shd w:val="clear" w:color="auto" w:fill="FFFFFF"/>
        </w:rPr>
        <w:t>R</w:t>
      </w:r>
      <w:r w:rsidRPr="005B7C85">
        <w:rPr>
          <w:color w:val="000000" w:themeColor="text1"/>
          <w:shd w:val="clear" w:color="auto" w:fill="FFFFFF"/>
          <w:vertAlign w:val="superscript"/>
        </w:rPr>
        <w:t>п</w:t>
      </w:r>
      <w:proofErr w:type="spellEnd"/>
      <w:r w:rsidRPr="005B7C85">
        <w:rPr>
          <w:color w:val="000000" w:themeColor="text1"/>
          <w:shd w:val="clear" w:color="auto" w:fill="FFFFFF"/>
        </w:rPr>
        <w:t>(</w:t>
      </w:r>
      <w:proofErr w:type="spellStart"/>
      <w:r w:rsidRPr="005B7C85">
        <w:rPr>
          <w:color w:val="000000" w:themeColor="text1"/>
          <w:shd w:val="clear" w:color="auto" w:fill="FFFFFF"/>
        </w:rPr>
        <w:t>i,j</w:t>
      </w:r>
      <w:proofErr w:type="spellEnd"/>
      <w:r w:rsidRPr="005B7C85">
        <w:rPr>
          <w:color w:val="000000" w:themeColor="text1"/>
          <w:shd w:val="clear" w:color="auto" w:fill="FFFFFF"/>
        </w:rPr>
        <w:t>)- R(i) - R(j)</w:t>
      </w:r>
      <w:r w:rsidRPr="005B7C85">
        <w:rPr>
          <w:color w:val="000000" w:themeColor="text1"/>
        </w:rPr>
        <w:br/>
      </w:r>
      <w:r w:rsidRPr="005B7C85">
        <w:rPr>
          <w:b/>
          <w:bCs/>
          <w:color w:val="000000" w:themeColor="text1"/>
          <w:shd w:val="clear" w:color="auto" w:fill="FFFFFF"/>
        </w:rPr>
        <w:t>Критический путь</w:t>
      </w:r>
      <w:r w:rsidRPr="005B7C85">
        <w:rPr>
          <w:color w:val="000000" w:themeColor="text1"/>
          <w:shd w:val="clear" w:color="auto" w:fill="FFFFFF"/>
        </w:rPr>
        <w:t>: 1→2→10→11</w:t>
      </w:r>
      <w:r w:rsidRPr="005B7C85">
        <w:rPr>
          <w:color w:val="000000" w:themeColor="text1"/>
        </w:rPr>
        <w:br/>
      </w:r>
      <w:r w:rsidRPr="005B7C85">
        <w:rPr>
          <w:color w:val="000000" w:themeColor="text1"/>
        </w:rPr>
        <w:br/>
      </w:r>
      <w:r w:rsidRPr="005B7C85">
        <w:rPr>
          <w:b/>
          <w:bCs/>
          <w:color w:val="000000" w:themeColor="text1"/>
          <w:shd w:val="clear" w:color="auto" w:fill="FFFFFF"/>
        </w:rPr>
        <w:t xml:space="preserve">Продолжительность критического пути: 183 </w:t>
      </w:r>
      <w:proofErr w:type="spellStart"/>
      <w:r w:rsidRPr="005B7C85">
        <w:rPr>
          <w:b/>
          <w:bCs/>
          <w:color w:val="000000" w:themeColor="text1"/>
          <w:shd w:val="clear" w:color="auto" w:fill="FFFFFF"/>
        </w:rPr>
        <w:t>дн</w:t>
      </w:r>
      <w:proofErr w:type="spellEnd"/>
      <w:r w:rsidRPr="005B7C85">
        <w:rPr>
          <w:b/>
          <w:bCs/>
          <w:color w:val="000000" w:themeColor="text1"/>
          <w:shd w:val="clear" w:color="auto" w:fill="FFFFFF"/>
        </w:rPr>
        <w:t>.</w:t>
      </w:r>
      <w:r w:rsidRPr="005B7C85">
        <w:rPr>
          <w:color w:val="000000" w:themeColor="text1"/>
          <w:shd w:val="clear" w:color="auto" w:fill="FFFFFF"/>
        </w:rPr>
        <w:t>.</w:t>
      </w:r>
      <w:r w:rsidRPr="005B7C85">
        <w:rPr>
          <w:color w:val="000000" w:themeColor="text1"/>
        </w:rPr>
        <w:br/>
      </w:r>
    </w:p>
    <w:p w14:paraId="3BD522A4" w14:textId="7A9EC158" w:rsidR="00E03D10" w:rsidRDefault="00E03D10" w:rsidP="00CA0394">
      <w:pPr>
        <w:rPr>
          <w:color w:val="000000" w:themeColor="text1"/>
        </w:rPr>
      </w:pPr>
    </w:p>
    <w:p w14:paraId="376C5005" w14:textId="51469DD1" w:rsidR="00E03D10" w:rsidRDefault="00E03D10" w:rsidP="00CA0394">
      <w:pPr>
        <w:rPr>
          <w:color w:val="000000" w:themeColor="text1"/>
        </w:rPr>
      </w:pPr>
    </w:p>
    <w:p w14:paraId="1D213824" w14:textId="1E736F0F" w:rsidR="00E03D10" w:rsidRDefault="00E03D10" w:rsidP="00CA0394">
      <w:pPr>
        <w:rPr>
          <w:color w:val="000000" w:themeColor="text1"/>
        </w:rPr>
      </w:pPr>
    </w:p>
    <w:p w14:paraId="4D784BD8" w14:textId="1B027C8E" w:rsidR="00E03D10" w:rsidRDefault="00E03D10" w:rsidP="00CA0394">
      <w:pPr>
        <w:rPr>
          <w:color w:val="000000" w:themeColor="text1"/>
        </w:rPr>
      </w:pPr>
    </w:p>
    <w:p w14:paraId="49711A51" w14:textId="130B8140" w:rsidR="00E03D10" w:rsidRDefault="00E03D10" w:rsidP="00CA0394">
      <w:pPr>
        <w:rPr>
          <w:color w:val="000000" w:themeColor="text1"/>
        </w:rPr>
      </w:pPr>
    </w:p>
    <w:p w14:paraId="3B6A3656" w14:textId="74B36305" w:rsidR="00E03D10" w:rsidRDefault="00E03D10" w:rsidP="00CA0394">
      <w:pPr>
        <w:rPr>
          <w:color w:val="000000" w:themeColor="text1"/>
        </w:rPr>
      </w:pPr>
    </w:p>
    <w:p w14:paraId="20EAB898" w14:textId="67B869C5" w:rsidR="00E03D10" w:rsidRDefault="00E03D10" w:rsidP="00CA0394">
      <w:pPr>
        <w:rPr>
          <w:color w:val="000000" w:themeColor="text1"/>
        </w:rPr>
      </w:pPr>
    </w:p>
    <w:p w14:paraId="28BEA081" w14:textId="34204AF5" w:rsidR="00E03D10" w:rsidRDefault="00E03D10" w:rsidP="00CA0394">
      <w:pPr>
        <w:rPr>
          <w:color w:val="000000" w:themeColor="text1"/>
        </w:rPr>
      </w:pPr>
    </w:p>
    <w:p w14:paraId="55E86787" w14:textId="4FD88DAB" w:rsidR="00E03D10" w:rsidRDefault="00E03D10" w:rsidP="00CA0394">
      <w:pPr>
        <w:rPr>
          <w:color w:val="000000" w:themeColor="text1"/>
        </w:rPr>
      </w:pPr>
    </w:p>
    <w:p w14:paraId="41BFBAFA" w14:textId="7374EB33" w:rsidR="00E03D10" w:rsidRDefault="00E03D10" w:rsidP="00CA0394">
      <w:pPr>
        <w:rPr>
          <w:color w:val="000000" w:themeColor="text1"/>
        </w:rPr>
      </w:pPr>
    </w:p>
    <w:p w14:paraId="49A96764" w14:textId="02F04FDB" w:rsidR="00E03D10" w:rsidRDefault="00E03D10" w:rsidP="00CA0394">
      <w:pPr>
        <w:rPr>
          <w:color w:val="000000" w:themeColor="text1"/>
        </w:rPr>
      </w:pPr>
    </w:p>
    <w:p w14:paraId="583446F2" w14:textId="77777777" w:rsidR="00E03D10" w:rsidRPr="00E03D10" w:rsidRDefault="00E03D10" w:rsidP="00CA0394">
      <w:pPr>
        <w:rPr>
          <w:color w:val="000000" w:themeColor="text1"/>
        </w:rPr>
      </w:pPr>
    </w:p>
    <w:p w14:paraId="22C04E02" w14:textId="11EF1613" w:rsidR="00E03D10" w:rsidRPr="00483C8D" w:rsidRDefault="00E03D10" w:rsidP="00CA0394">
      <w:pPr>
        <w:rPr>
          <w:b/>
          <w:bCs/>
          <w:sz w:val="28"/>
          <w:szCs w:val="28"/>
          <w:lang w:val="ru-RU"/>
        </w:rPr>
      </w:pPr>
      <w:r w:rsidRPr="00E03D10">
        <w:rPr>
          <w:b/>
          <w:bCs/>
          <w:sz w:val="28"/>
          <w:szCs w:val="28"/>
        </w:rPr>
        <w:t>14.</w:t>
      </w:r>
      <w:r w:rsidRPr="00E03D10">
        <w:rPr>
          <w:b/>
          <w:bCs/>
          <w:sz w:val="28"/>
          <w:szCs w:val="28"/>
          <w:lang w:val="ru-RU"/>
        </w:rPr>
        <w:t xml:space="preserve"> </w:t>
      </w:r>
      <w:r w:rsidRPr="00E03D10">
        <w:rPr>
          <w:b/>
          <w:bCs/>
          <w:sz w:val="28"/>
          <w:szCs w:val="28"/>
        </w:rPr>
        <w:t>Характеристика и описание членов команды</w:t>
      </w:r>
      <w:r w:rsidR="00483C8D">
        <w:rPr>
          <w:b/>
          <w:bCs/>
          <w:sz w:val="28"/>
          <w:szCs w:val="28"/>
          <w:lang w:val="ru-RU"/>
        </w:rPr>
        <w:t>.</w:t>
      </w:r>
    </w:p>
    <w:p w14:paraId="5C0B133F" w14:textId="77777777" w:rsidR="00E03D10" w:rsidRPr="00E03D10" w:rsidRDefault="00E03D10" w:rsidP="00CA0394">
      <w:pPr>
        <w:rPr>
          <w:b/>
          <w:bCs/>
          <w:sz w:val="28"/>
          <w:szCs w:val="28"/>
          <w:lang w:val="ru-RU"/>
        </w:rPr>
      </w:pPr>
    </w:p>
    <w:p w14:paraId="4A3717AC" w14:textId="02F4C4F7" w:rsidR="00E03D10" w:rsidRDefault="00E03D10" w:rsidP="00E03D10">
      <w:pPr>
        <w:rPr>
          <w:b/>
          <w:spacing w:val="-5"/>
          <w:sz w:val="32"/>
          <w:u w:val="single"/>
          <w:lang w:val="en-US"/>
        </w:rPr>
      </w:pPr>
      <w:r w:rsidRPr="00087B7A">
        <w:rPr>
          <w:b/>
          <w:spacing w:val="-5"/>
          <w:sz w:val="32"/>
          <w:u w:val="single"/>
        </w:rPr>
        <w:t>ECHIPA</w:t>
      </w:r>
      <w:r w:rsidRPr="0061355F">
        <w:rPr>
          <w:b/>
          <w:spacing w:val="-5"/>
          <w:sz w:val="32"/>
          <w:u w:val="single"/>
        </w:rPr>
        <w:t xml:space="preserve"> 1. </w:t>
      </w:r>
      <w:r w:rsidRPr="00E03D10">
        <w:rPr>
          <w:b/>
          <w:spacing w:val="-5"/>
          <w:sz w:val="32"/>
          <w:u w:val="single"/>
          <w:lang w:val="en-US"/>
        </w:rPr>
        <w:t xml:space="preserve">IA 183 </w:t>
      </w:r>
    </w:p>
    <w:p w14:paraId="0334E5E4" w14:textId="77777777" w:rsidR="00E03D10" w:rsidRPr="00E03D10" w:rsidRDefault="00E03D10" w:rsidP="00E03D10">
      <w:pPr>
        <w:rPr>
          <w:b/>
          <w:spacing w:val="-5"/>
          <w:sz w:val="32"/>
          <w:u w:val="single"/>
          <w:lang w:val="en-US"/>
        </w:rPr>
      </w:pPr>
    </w:p>
    <w:p w14:paraId="3E940AE9" w14:textId="54D53531" w:rsidR="00E03D10" w:rsidRDefault="00E03D10" w:rsidP="00E03D10">
      <w:pPr>
        <w:pStyle w:val="a5"/>
        <w:ind w:left="0"/>
        <w:rPr>
          <w:bCs/>
          <w:color w:val="000000" w:themeColor="text1"/>
          <w:spacing w:val="-5"/>
          <w:sz w:val="32"/>
          <w:lang w:val="en-US"/>
        </w:rPr>
      </w:pPr>
      <w:proofErr w:type="spellStart"/>
      <w:r w:rsidRPr="00E03D10">
        <w:rPr>
          <w:b/>
          <w:color w:val="000000" w:themeColor="text1"/>
          <w:spacing w:val="-5"/>
          <w:sz w:val="28"/>
          <w:szCs w:val="28"/>
          <w:lang w:val="en-US"/>
        </w:rPr>
        <w:t>Tema</w:t>
      </w:r>
      <w:proofErr w:type="spellEnd"/>
      <w:r w:rsidRPr="00E03D10">
        <w:rPr>
          <w:b/>
          <w:color w:val="000000" w:themeColor="text1"/>
          <w:spacing w:val="-5"/>
          <w:sz w:val="32"/>
          <w:lang w:val="en-US"/>
        </w:rPr>
        <w:t xml:space="preserve">: </w:t>
      </w:r>
      <w:r w:rsidRPr="00E03D10">
        <w:rPr>
          <w:bCs/>
          <w:color w:val="000000" w:themeColor="text1"/>
          <w:spacing w:val="-5"/>
          <w:sz w:val="32"/>
          <w:lang w:val="en-US"/>
        </w:rPr>
        <w:t>“</w:t>
      </w:r>
      <w:proofErr w:type="spellStart"/>
      <w:r w:rsidRPr="00E03D10">
        <w:rPr>
          <w:rFonts w:ascii="Times New Roman" w:eastAsia="Times New Roman" w:hAnsi="Times New Roman" w:cs="Times New Roman"/>
          <w:bCs/>
          <w:color w:val="000000" w:themeColor="text1"/>
          <w:sz w:val="28"/>
          <w:szCs w:val="28"/>
          <w:lang w:val="en-US"/>
        </w:rPr>
        <w:t>Modernizarea</w:t>
      </w:r>
      <w:proofErr w:type="spellEnd"/>
      <w:r w:rsidRPr="00E03D10">
        <w:rPr>
          <w:rFonts w:ascii="Times New Roman" w:eastAsia="Times New Roman" w:hAnsi="Times New Roman" w:cs="Times New Roman"/>
          <w:bCs/>
          <w:color w:val="000000" w:themeColor="text1"/>
          <w:sz w:val="28"/>
          <w:szCs w:val="28"/>
          <w:lang w:val="en-US"/>
        </w:rPr>
        <w:t xml:space="preserve"> </w:t>
      </w:r>
      <w:proofErr w:type="spellStart"/>
      <w:r w:rsidRPr="00E03D10">
        <w:rPr>
          <w:rFonts w:ascii="Times New Roman" w:eastAsia="Times New Roman" w:hAnsi="Times New Roman" w:cs="Times New Roman"/>
          <w:bCs/>
          <w:color w:val="000000" w:themeColor="text1"/>
          <w:sz w:val="28"/>
          <w:szCs w:val="28"/>
          <w:lang w:val="en-US"/>
        </w:rPr>
        <w:t>stațiilor</w:t>
      </w:r>
      <w:proofErr w:type="spellEnd"/>
      <w:r w:rsidRPr="00E03D10">
        <w:rPr>
          <w:rFonts w:ascii="Times New Roman" w:eastAsia="Times New Roman" w:hAnsi="Times New Roman" w:cs="Times New Roman"/>
          <w:bCs/>
          <w:color w:val="000000" w:themeColor="text1"/>
          <w:sz w:val="28"/>
          <w:szCs w:val="28"/>
          <w:lang w:val="en-US"/>
        </w:rPr>
        <w:t xml:space="preserve"> de transport </w:t>
      </w:r>
      <w:proofErr w:type="gramStart"/>
      <w:r w:rsidRPr="00E03D10">
        <w:rPr>
          <w:rFonts w:ascii="Times New Roman" w:eastAsia="Times New Roman" w:hAnsi="Times New Roman" w:cs="Times New Roman"/>
          <w:bCs/>
          <w:color w:val="000000" w:themeColor="text1"/>
          <w:sz w:val="28"/>
          <w:szCs w:val="28"/>
          <w:lang w:val="en-US"/>
        </w:rPr>
        <w:t>public  -</w:t>
      </w:r>
      <w:proofErr w:type="gramEnd"/>
      <w:r w:rsidRPr="00E03D10">
        <w:rPr>
          <w:rFonts w:ascii="Times New Roman" w:eastAsia="Times New Roman" w:hAnsi="Times New Roman" w:cs="Times New Roman"/>
          <w:bCs/>
          <w:color w:val="000000" w:themeColor="text1"/>
          <w:sz w:val="28"/>
          <w:szCs w:val="28"/>
          <w:lang w:val="en-US"/>
        </w:rPr>
        <w:t xml:space="preserve"> ”</w:t>
      </w:r>
      <w:proofErr w:type="spellStart"/>
      <w:r w:rsidRPr="00E03D10">
        <w:rPr>
          <w:rFonts w:ascii="Times New Roman" w:eastAsia="Times New Roman" w:hAnsi="Times New Roman" w:cs="Times New Roman"/>
          <w:bCs/>
          <w:color w:val="000000" w:themeColor="text1"/>
          <w:sz w:val="28"/>
          <w:szCs w:val="28"/>
          <w:lang w:val="en-US"/>
        </w:rPr>
        <w:t>SmartStation</w:t>
      </w:r>
      <w:proofErr w:type="spellEnd"/>
      <w:r w:rsidRPr="00E03D10">
        <w:rPr>
          <w:rFonts w:ascii="Times New Roman" w:eastAsia="Times New Roman" w:hAnsi="Times New Roman" w:cs="Times New Roman"/>
          <w:bCs/>
          <w:color w:val="000000" w:themeColor="text1"/>
          <w:sz w:val="28"/>
          <w:szCs w:val="28"/>
          <w:lang w:val="en-US"/>
        </w:rPr>
        <w:t xml:space="preserve"> Box”</w:t>
      </w:r>
      <w:r w:rsidRPr="00E03D10">
        <w:rPr>
          <w:bCs/>
          <w:color w:val="000000" w:themeColor="text1"/>
          <w:spacing w:val="-5"/>
          <w:sz w:val="32"/>
          <w:lang w:val="en-US"/>
        </w:rPr>
        <w:t>”</w:t>
      </w:r>
    </w:p>
    <w:p w14:paraId="12668B25" w14:textId="77777777" w:rsidR="00E03D10" w:rsidRPr="00E03D10" w:rsidRDefault="00E03D10" w:rsidP="00E03D10">
      <w:pPr>
        <w:pStyle w:val="a5"/>
        <w:ind w:left="0"/>
        <w:rPr>
          <w:rFonts w:ascii="Times New Roman" w:eastAsia="Times New Roman" w:hAnsi="Times New Roman" w:cs="Times New Roman"/>
          <w:bCs/>
          <w:color w:val="000000" w:themeColor="text1"/>
          <w:sz w:val="28"/>
          <w:szCs w:val="28"/>
          <w:lang w:val="en-US"/>
        </w:rPr>
      </w:pPr>
    </w:p>
    <w:p w14:paraId="1F247625" w14:textId="13BADABE" w:rsidR="00E03D10" w:rsidRPr="00E03D10" w:rsidRDefault="00E03D10" w:rsidP="00E03D10">
      <w:pPr>
        <w:rPr>
          <w:rFonts w:ascii="Times New Roman" w:hAnsi="Times New Roman" w:cs="Times New Roman"/>
          <w:bCs/>
          <w:sz w:val="28"/>
          <w:szCs w:val="24"/>
          <w:lang w:val="en-US"/>
        </w:rPr>
      </w:pPr>
      <w:proofErr w:type="spellStart"/>
      <w:r w:rsidRPr="00E03D10">
        <w:rPr>
          <w:b/>
          <w:spacing w:val="-5"/>
          <w:sz w:val="28"/>
          <w:szCs w:val="28"/>
          <w:lang w:val="en-US"/>
        </w:rPr>
        <w:t>Membri</w:t>
      </w:r>
      <w:proofErr w:type="spellEnd"/>
      <w:r w:rsidRPr="00E03D10">
        <w:rPr>
          <w:b/>
          <w:spacing w:val="-5"/>
          <w:sz w:val="28"/>
          <w:szCs w:val="28"/>
          <w:lang w:val="en-US"/>
        </w:rPr>
        <w:t>:</w:t>
      </w:r>
      <w:r w:rsidRPr="00E03D10">
        <w:rPr>
          <w:b/>
          <w:spacing w:val="-5"/>
          <w:sz w:val="32"/>
          <w:lang w:val="en-US"/>
        </w:rPr>
        <w:t xml:space="preserve"> </w:t>
      </w:r>
      <w:r w:rsidRPr="00E03D10">
        <w:rPr>
          <w:rFonts w:ascii="Times New Roman" w:hAnsi="Times New Roman" w:cs="Times New Roman"/>
          <w:bCs/>
          <w:sz w:val="28"/>
          <w:szCs w:val="24"/>
          <w:lang w:val="en-US"/>
        </w:rPr>
        <w:t xml:space="preserve">Bucicovschi Evgheni, </w:t>
      </w:r>
      <w:proofErr w:type="spellStart"/>
      <w:r w:rsidRPr="00E03D10">
        <w:rPr>
          <w:rFonts w:ascii="Times New Roman" w:hAnsi="Times New Roman" w:cs="Times New Roman"/>
          <w:bCs/>
          <w:sz w:val="28"/>
          <w:szCs w:val="24"/>
          <w:lang w:val="en-US"/>
        </w:rPr>
        <w:t>Casciuc</w:t>
      </w:r>
      <w:proofErr w:type="spellEnd"/>
      <w:r w:rsidRPr="00E03D10">
        <w:rPr>
          <w:rFonts w:ascii="Times New Roman" w:hAnsi="Times New Roman" w:cs="Times New Roman"/>
          <w:bCs/>
          <w:sz w:val="28"/>
          <w:szCs w:val="24"/>
          <w:lang w:val="en-US"/>
        </w:rPr>
        <w:t xml:space="preserve"> </w:t>
      </w:r>
      <w:proofErr w:type="spellStart"/>
      <w:r w:rsidRPr="00E03D10">
        <w:rPr>
          <w:rFonts w:ascii="Times New Roman" w:hAnsi="Times New Roman" w:cs="Times New Roman"/>
          <w:bCs/>
          <w:sz w:val="28"/>
          <w:szCs w:val="24"/>
          <w:lang w:val="en-US"/>
        </w:rPr>
        <w:t>Alexandru</w:t>
      </w:r>
      <w:proofErr w:type="spellEnd"/>
      <w:r w:rsidRPr="00E03D10">
        <w:rPr>
          <w:rFonts w:ascii="Times New Roman" w:hAnsi="Times New Roman" w:cs="Times New Roman"/>
          <w:bCs/>
          <w:sz w:val="28"/>
          <w:szCs w:val="24"/>
          <w:lang w:val="en-US"/>
        </w:rPr>
        <w:t xml:space="preserve">, </w:t>
      </w:r>
      <w:proofErr w:type="spellStart"/>
      <w:r w:rsidRPr="00E03D10">
        <w:rPr>
          <w:rFonts w:ascii="Times New Roman" w:hAnsi="Times New Roman" w:cs="Times New Roman"/>
          <w:bCs/>
          <w:sz w:val="28"/>
          <w:szCs w:val="24"/>
          <w:lang w:val="en-US"/>
        </w:rPr>
        <w:t>Angheloglu</w:t>
      </w:r>
      <w:proofErr w:type="spellEnd"/>
      <w:r w:rsidRPr="00E03D10">
        <w:rPr>
          <w:rFonts w:ascii="Times New Roman" w:hAnsi="Times New Roman" w:cs="Times New Roman"/>
          <w:bCs/>
          <w:sz w:val="28"/>
          <w:szCs w:val="24"/>
          <w:lang w:val="en-US"/>
        </w:rPr>
        <w:t xml:space="preserve"> Diana, </w:t>
      </w:r>
      <w:proofErr w:type="spellStart"/>
      <w:r w:rsidRPr="00E03D10">
        <w:rPr>
          <w:rFonts w:ascii="Times New Roman" w:hAnsi="Times New Roman" w:cs="Times New Roman"/>
          <w:bCs/>
          <w:sz w:val="28"/>
          <w:szCs w:val="24"/>
          <w:lang w:val="en-US"/>
        </w:rPr>
        <w:t>Chiurchi</w:t>
      </w:r>
      <w:proofErr w:type="spellEnd"/>
      <w:r w:rsidRPr="00E03D10">
        <w:rPr>
          <w:rFonts w:ascii="Times New Roman" w:hAnsi="Times New Roman" w:cs="Times New Roman"/>
          <w:bCs/>
          <w:sz w:val="28"/>
          <w:szCs w:val="24"/>
          <w:lang w:val="en-US"/>
        </w:rPr>
        <w:t xml:space="preserve"> Ivan</w:t>
      </w:r>
    </w:p>
    <w:p w14:paraId="689A13E8" w14:textId="6E49792E" w:rsidR="00E03D10" w:rsidRPr="004344B9" w:rsidRDefault="00E03D10" w:rsidP="00E03D10">
      <w:pPr>
        <w:rPr>
          <w:rFonts w:ascii="Times New Roman" w:hAnsi="Times New Roman" w:cs="Times New Roman"/>
          <w:bCs/>
          <w:spacing w:val="-5"/>
          <w:sz w:val="28"/>
          <w:szCs w:val="28"/>
          <w:lang w:val="en-US"/>
        </w:rPr>
      </w:pPr>
      <w:r w:rsidRPr="00E03D10">
        <w:rPr>
          <w:b/>
          <w:spacing w:val="-5"/>
          <w:sz w:val="32"/>
          <w:lang w:val="en-US"/>
        </w:rPr>
        <w:t xml:space="preserve">Project Manager: </w:t>
      </w:r>
      <w:r w:rsidRPr="00E03D10">
        <w:rPr>
          <w:rFonts w:ascii="Times New Roman" w:hAnsi="Times New Roman" w:cs="Times New Roman"/>
          <w:bCs/>
          <w:spacing w:val="-5"/>
          <w:sz w:val="28"/>
          <w:szCs w:val="28"/>
          <w:lang w:val="en-US"/>
        </w:rPr>
        <w:t>Bucicovschi Evgheni</w:t>
      </w:r>
    </w:p>
    <w:p w14:paraId="62D42665" w14:textId="77777777" w:rsidR="00E03D10" w:rsidRPr="00E03D10" w:rsidRDefault="00E03D10" w:rsidP="00E03D10">
      <w:pPr>
        <w:rPr>
          <w:b/>
          <w:sz w:val="28"/>
          <w:lang w:val="en-US"/>
        </w:rPr>
      </w:pPr>
      <w:proofErr w:type="spellStart"/>
      <w:r w:rsidRPr="00E03D10">
        <w:rPr>
          <w:b/>
          <w:sz w:val="28"/>
          <w:lang w:val="en-US"/>
        </w:rPr>
        <w:t>Evaluarea</w:t>
      </w:r>
      <w:proofErr w:type="spellEnd"/>
      <w:r w:rsidRPr="00E03D10">
        <w:rPr>
          <w:b/>
          <w:sz w:val="28"/>
          <w:lang w:val="en-US"/>
        </w:rPr>
        <w:t xml:space="preserve"> </w:t>
      </w:r>
      <w:proofErr w:type="spellStart"/>
      <w:r w:rsidRPr="00E03D10">
        <w:rPr>
          <w:b/>
          <w:sz w:val="28"/>
          <w:lang w:val="en-US"/>
        </w:rPr>
        <w:t>membrilor</w:t>
      </w:r>
      <w:proofErr w:type="spellEnd"/>
      <w:r w:rsidRPr="00E03D10">
        <w:rPr>
          <w:b/>
          <w:sz w:val="28"/>
          <w:lang w:val="en-US"/>
        </w:rPr>
        <w:t xml:space="preserve"> </w:t>
      </w:r>
      <w:proofErr w:type="spellStart"/>
      <w:r w:rsidRPr="00E03D10">
        <w:rPr>
          <w:b/>
          <w:sz w:val="28"/>
          <w:lang w:val="en-US"/>
        </w:rPr>
        <w:t>echipei</w:t>
      </w:r>
      <w:proofErr w:type="spellEnd"/>
      <w:r w:rsidRPr="00E03D10">
        <w:rPr>
          <w:b/>
          <w:sz w:val="28"/>
          <w:lang w:val="en-US"/>
        </w:rPr>
        <w:t>:</w:t>
      </w:r>
    </w:p>
    <w:tbl>
      <w:tblPr>
        <w:tblStyle w:val="a4"/>
        <w:tblW w:w="0" w:type="auto"/>
        <w:tblInd w:w="-5" w:type="dxa"/>
        <w:tblLook w:val="04A0" w:firstRow="1" w:lastRow="0" w:firstColumn="1" w:lastColumn="0" w:noHBand="0" w:noVBand="1"/>
      </w:tblPr>
      <w:tblGrid>
        <w:gridCol w:w="11"/>
        <w:gridCol w:w="9"/>
        <w:gridCol w:w="2858"/>
        <w:gridCol w:w="961"/>
        <w:gridCol w:w="14"/>
        <w:gridCol w:w="1186"/>
        <w:gridCol w:w="1244"/>
        <w:gridCol w:w="1222"/>
        <w:gridCol w:w="23"/>
        <w:gridCol w:w="1247"/>
      </w:tblGrid>
      <w:tr w:rsidR="00E03D10" w14:paraId="3B7523A1" w14:textId="77777777" w:rsidTr="00E03D10">
        <w:trPr>
          <w:gridBefore w:val="1"/>
          <w:wBefore w:w="11" w:type="dxa"/>
          <w:trHeight w:val="78"/>
        </w:trPr>
        <w:tc>
          <w:tcPr>
            <w:tcW w:w="3462" w:type="dxa"/>
            <w:gridSpan w:val="4"/>
            <w:tcBorders>
              <w:bottom w:val="nil"/>
            </w:tcBorders>
          </w:tcPr>
          <w:p w14:paraId="7FD1DF35" w14:textId="77777777" w:rsidR="00E03D10" w:rsidRPr="00E03D10" w:rsidRDefault="00E03D10" w:rsidP="00E03D10">
            <w:pPr>
              <w:rPr>
                <w:lang w:val="en-US"/>
              </w:rPr>
            </w:pPr>
          </w:p>
        </w:tc>
        <w:tc>
          <w:tcPr>
            <w:tcW w:w="4922" w:type="dxa"/>
            <w:gridSpan w:val="5"/>
          </w:tcPr>
          <w:p w14:paraId="316CF163" w14:textId="77777777" w:rsidR="00E03D10" w:rsidRDefault="00E03D10" w:rsidP="00E03D10">
            <w:pPr>
              <w:jc w:val="center"/>
            </w:pPr>
            <w:proofErr w:type="spellStart"/>
            <w:r>
              <w:t>Nume</w:t>
            </w:r>
            <w:proofErr w:type="spellEnd"/>
            <w:r>
              <w:t xml:space="preserve"> </w:t>
            </w:r>
            <w:proofErr w:type="spellStart"/>
            <w:r>
              <w:t>student</w:t>
            </w:r>
            <w:proofErr w:type="spellEnd"/>
          </w:p>
        </w:tc>
      </w:tr>
      <w:tr w:rsidR="00E03D10" w14:paraId="48C485E2" w14:textId="77777777" w:rsidTr="00E03D10">
        <w:trPr>
          <w:gridBefore w:val="2"/>
          <w:wBefore w:w="20" w:type="dxa"/>
          <w:trHeight w:val="266"/>
        </w:trPr>
        <w:tc>
          <w:tcPr>
            <w:tcW w:w="2478" w:type="dxa"/>
          </w:tcPr>
          <w:p w14:paraId="17E4A7F7" w14:textId="77777777" w:rsidR="00E03D10" w:rsidRPr="00797280" w:rsidRDefault="00E03D10" w:rsidP="00E03D10">
            <w:pPr>
              <w:rPr>
                <w:b/>
              </w:rPr>
            </w:pPr>
            <w:proofErr w:type="spellStart"/>
            <w:r w:rsidRPr="00797280">
              <w:rPr>
                <w:b/>
              </w:rPr>
              <w:t>Criterii</w:t>
            </w:r>
            <w:proofErr w:type="spellEnd"/>
            <w:r w:rsidRPr="00797280">
              <w:rPr>
                <w:b/>
              </w:rPr>
              <w:t>:</w:t>
            </w:r>
          </w:p>
        </w:tc>
        <w:tc>
          <w:tcPr>
            <w:tcW w:w="975" w:type="dxa"/>
            <w:gridSpan w:val="2"/>
            <w:shd w:val="clear" w:color="auto" w:fill="F7CAAC" w:themeFill="accent2" w:themeFillTint="66"/>
          </w:tcPr>
          <w:p w14:paraId="3A0C655B" w14:textId="77777777" w:rsidR="00E03D10" w:rsidRPr="00121B28" w:rsidRDefault="00E03D10" w:rsidP="00E03D10">
            <w:pPr>
              <w:rPr>
                <w:b/>
              </w:rPr>
            </w:pPr>
            <w:proofErr w:type="spellStart"/>
            <w:r w:rsidRPr="00121B28">
              <w:rPr>
                <w:b/>
              </w:rPr>
              <w:t>Punctaj</w:t>
            </w:r>
            <w:proofErr w:type="spellEnd"/>
            <w:r w:rsidRPr="00121B28">
              <w:rPr>
                <w:b/>
              </w:rPr>
              <w:t xml:space="preserve"> </w:t>
            </w:r>
            <w:proofErr w:type="spellStart"/>
            <w:r w:rsidRPr="00121B28">
              <w:rPr>
                <w:b/>
              </w:rPr>
              <w:t>maxim</w:t>
            </w:r>
            <w:proofErr w:type="spellEnd"/>
          </w:p>
        </w:tc>
        <w:tc>
          <w:tcPr>
            <w:tcW w:w="1186" w:type="dxa"/>
          </w:tcPr>
          <w:p w14:paraId="0899177F" w14:textId="77777777" w:rsidR="00E03D10" w:rsidRDefault="00E03D10" w:rsidP="00E03D10">
            <w:proofErr w:type="spellStart"/>
            <w:r>
              <w:t>Bucicoschi</w:t>
            </w:r>
            <w:proofErr w:type="spellEnd"/>
            <w:r>
              <w:t xml:space="preserve"> Evgheni</w:t>
            </w:r>
          </w:p>
        </w:tc>
        <w:tc>
          <w:tcPr>
            <w:tcW w:w="1244" w:type="dxa"/>
          </w:tcPr>
          <w:p w14:paraId="742728E4" w14:textId="77777777" w:rsidR="00E03D10" w:rsidRDefault="00E03D10" w:rsidP="00E03D10">
            <w:proofErr w:type="spellStart"/>
            <w:r>
              <w:t>Casciuc</w:t>
            </w:r>
            <w:proofErr w:type="spellEnd"/>
            <w:r>
              <w:t xml:space="preserve"> </w:t>
            </w:r>
            <w:proofErr w:type="spellStart"/>
            <w:r>
              <w:t>Alexandru</w:t>
            </w:r>
            <w:proofErr w:type="spellEnd"/>
          </w:p>
        </w:tc>
        <w:tc>
          <w:tcPr>
            <w:tcW w:w="1245" w:type="dxa"/>
            <w:gridSpan w:val="2"/>
          </w:tcPr>
          <w:p w14:paraId="1D58B727" w14:textId="77777777" w:rsidR="00E03D10" w:rsidRDefault="00E03D10" w:rsidP="00E03D10">
            <w:proofErr w:type="spellStart"/>
            <w:r>
              <w:t>Angheloglu</w:t>
            </w:r>
            <w:proofErr w:type="spellEnd"/>
            <w:r>
              <w:t xml:space="preserve"> </w:t>
            </w:r>
            <w:proofErr w:type="spellStart"/>
            <w:r>
              <w:t>Diana</w:t>
            </w:r>
            <w:proofErr w:type="spellEnd"/>
          </w:p>
        </w:tc>
        <w:tc>
          <w:tcPr>
            <w:tcW w:w="1247" w:type="dxa"/>
          </w:tcPr>
          <w:p w14:paraId="6F77249D" w14:textId="77777777" w:rsidR="00E03D10" w:rsidRDefault="00E03D10" w:rsidP="00E03D10">
            <w:proofErr w:type="spellStart"/>
            <w:r>
              <w:t>Chiurchi</w:t>
            </w:r>
            <w:proofErr w:type="spellEnd"/>
            <w:r>
              <w:t xml:space="preserve"> </w:t>
            </w:r>
            <w:proofErr w:type="spellStart"/>
            <w:r>
              <w:t>Ivan</w:t>
            </w:r>
            <w:proofErr w:type="spellEnd"/>
          </w:p>
        </w:tc>
      </w:tr>
      <w:tr w:rsidR="00E03D10" w14:paraId="472EB9A2" w14:textId="77777777" w:rsidTr="00E03D10">
        <w:trPr>
          <w:gridBefore w:val="2"/>
          <w:wBefore w:w="20" w:type="dxa"/>
        </w:trPr>
        <w:tc>
          <w:tcPr>
            <w:tcW w:w="2478" w:type="dxa"/>
          </w:tcPr>
          <w:p w14:paraId="365109D7" w14:textId="77777777" w:rsidR="00E03D10" w:rsidRPr="00DB729C" w:rsidRDefault="00E03D10" w:rsidP="00E03D10">
            <w:pPr>
              <w:rPr>
                <w:highlight w:val="yellow"/>
                <w:lang w:val="ru-RU"/>
              </w:rPr>
            </w:pPr>
            <w:r w:rsidRPr="0058251C">
              <w:rPr>
                <w:highlight w:val="yellow"/>
              </w:rPr>
              <w:t>1.</w:t>
            </w:r>
            <w:r>
              <w:rPr>
                <w:highlight w:val="yellow"/>
                <w:lang w:val="ru-RU"/>
              </w:rPr>
              <w:t>Персональные данные</w:t>
            </w:r>
          </w:p>
        </w:tc>
        <w:tc>
          <w:tcPr>
            <w:tcW w:w="975" w:type="dxa"/>
            <w:gridSpan w:val="2"/>
            <w:shd w:val="clear" w:color="auto" w:fill="F7CAAC" w:themeFill="accent2" w:themeFillTint="66"/>
          </w:tcPr>
          <w:p w14:paraId="5DF355AB" w14:textId="77777777" w:rsidR="00E03D10" w:rsidRPr="009C78F3" w:rsidRDefault="00E03D10" w:rsidP="00E03D10">
            <w:pPr>
              <w:jc w:val="right"/>
              <w:rPr>
                <w:b/>
              </w:rPr>
            </w:pPr>
            <w:r w:rsidRPr="009C78F3">
              <w:rPr>
                <w:b/>
              </w:rPr>
              <w:t>20p</w:t>
            </w:r>
          </w:p>
        </w:tc>
        <w:tc>
          <w:tcPr>
            <w:tcW w:w="1186" w:type="dxa"/>
          </w:tcPr>
          <w:p w14:paraId="5B2A75C8" w14:textId="77777777" w:rsidR="00E03D10" w:rsidRPr="009C78F3" w:rsidRDefault="00E03D10" w:rsidP="00E03D10">
            <w:pPr>
              <w:jc w:val="right"/>
              <w:rPr>
                <w:b/>
              </w:rPr>
            </w:pPr>
            <w:r>
              <w:rPr>
                <w:b/>
              </w:rPr>
              <w:t>1</w:t>
            </w:r>
            <w:r>
              <w:rPr>
                <w:b/>
                <w:lang w:val="ru-RU"/>
              </w:rPr>
              <w:t>3</w:t>
            </w:r>
            <w:r w:rsidRPr="009C78F3">
              <w:rPr>
                <w:b/>
              </w:rPr>
              <w:t>p</w:t>
            </w:r>
          </w:p>
        </w:tc>
        <w:tc>
          <w:tcPr>
            <w:tcW w:w="1244" w:type="dxa"/>
          </w:tcPr>
          <w:p w14:paraId="06F572BF" w14:textId="77777777" w:rsidR="00E03D10" w:rsidRPr="009C78F3" w:rsidRDefault="00E03D10" w:rsidP="00E03D10">
            <w:pPr>
              <w:jc w:val="right"/>
              <w:rPr>
                <w:b/>
              </w:rPr>
            </w:pPr>
            <w:r>
              <w:rPr>
                <w:b/>
                <w:lang w:val="ru-RU"/>
              </w:rPr>
              <w:t>20</w:t>
            </w:r>
            <w:r>
              <w:rPr>
                <w:b/>
              </w:rPr>
              <w:t>p</w:t>
            </w:r>
          </w:p>
        </w:tc>
        <w:tc>
          <w:tcPr>
            <w:tcW w:w="1245" w:type="dxa"/>
            <w:gridSpan w:val="2"/>
          </w:tcPr>
          <w:p w14:paraId="113FAAE2" w14:textId="77777777" w:rsidR="00E03D10" w:rsidRPr="009C78F3" w:rsidRDefault="00E03D10" w:rsidP="00E03D10">
            <w:pPr>
              <w:jc w:val="right"/>
              <w:rPr>
                <w:b/>
              </w:rPr>
            </w:pPr>
            <w:r>
              <w:rPr>
                <w:b/>
                <w:lang w:val="ru-RU"/>
              </w:rPr>
              <w:t>20</w:t>
            </w:r>
            <w:r>
              <w:rPr>
                <w:b/>
              </w:rPr>
              <w:t>p</w:t>
            </w:r>
          </w:p>
        </w:tc>
        <w:tc>
          <w:tcPr>
            <w:tcW w:w="1247" w:type="dxa"/>
          </w:tcPr>
          <w:p w14:paraId="528B5AFF" w14:textId="77777777" w:rsidR="00E03D10" w:rsidRPr="009C78F3" w:rsidRDefault="00E03D10" w:rsidP="00E03D10">
            <w:pPr>
              <w:jc w:val="right"/>
              <w:rPr>
                <w:b/>
              </w:rPr>
            </w:pPr>
            <w:r>
              <w:rPr>
                <w:b/>
              </w:rPr>
              <w:t>1</w:t>
            </w:r>
            <w:r>
              <w:rPr>
                <w:b/>
                <w:lang w:val="ru-RU"/>
              </w:rPr>
              <w:t>5</w:t>
            </w:r>
            <w:r>
              <w:rPr>
                <w:b/>
              </w:rPr>
              <w:t>p</w:t>
            </w:r>
          </w:p>
        </w:tc>
      </w:tr>
      <w:tr w:rsidR="00E03D10" w14:paraId="4C90127D" w14:textId="77777777" w:rsidTr="00E03D10">
        <w:trPr>
          <w:gridBefore w:val="2"/>
          <w:wBefore w:w="20" w:type="dxa"/>
        </w:trPr>
        <w:tc>
          <w:tcPr>
            <w:tcW w:w="2478" w:type="dxa"/>
          </w:tcPr>
          <w:p w14:paraId="66946340" w14:textId="77777777" w:rsidR="00E03D10" w:rsidRPr="00012524" w:rsidRDefault="00E03D10" w:rsidP="00E03D10">
            <w:pPr>
              <w:rPr>
                <w:lang w:val="ru-RU"/>
              </w:rPr>
            </w:pPr>
            <w:r>
              <w:rPr>
                <w:lang w:val="ru-RU"/>
              </w:rPr>
              <w:t>Креативность/находчивость</w:t>
            </w:r>
          </w:p>
        </w:tc>
        <w:tc>
          <w:tcPr>
            <w:tcW w:w="975" w:type="dxa"/>
            <w:gridSpan w:val="2"/>
            <w:shd w:val="clear" w:color="auto" w:fill="F7CAAC" w:themeFill="accent2" w:themeFillTint="66"/>
          </w:tcPr>
          <w:p w14:paraId="65B08190" w14:textId="77777777" w:rsidR="00E03D10" w:rsidRDefault="00E03D10" w:rsidP="00E03D10">
            <w:r>
              <w:t>4p</w:t>
            </w:r>
          </w:p>
        </w:tc>
        <w:tc>
          <w:tcPr>
            <w:tcW w:w="1186" w:type="dxa"/>
          </w:tcPr>
          <w:p w14:paraId="3F67600F" w14:textId="77777777" w:rsidR="00E03D10" w:rsidRPr="00012524" w:rsidRDefault="00E03D10" w:rsidP="00E03D10">
            <w:pPr>
              <w:rPr>
                <w:lang w:val="ru-RU"/>
              </w:rPr>
            </w:pPr>
            <w:r>
              <w:rPr>
                <w:lang w:val="ru-RU"/>
              </w:rPr>
              <w:t>2</w:t>
            </w:r>
          </w:p>
        </w:tc>
        <w:tc>
          <w:tcPr>
            <w:tcW w:w="1244" w:type="dxa"/>
          </w:tcPr>
          <w:p w14:paraId="7BDCE4C1" w14:textId="77777777" w:rsidR="00E03D10" w:rsidRPr="005A43E8" w:rsidRDefault="00E03D10" w:rsidP="00E03D10">
            <w:pPr>
              <w:rPr>
                <w:lang w:val="ru-RU"/>
              </w:rPr>
            </w:pPr>
            <w:r>
              <w:rPr>
                <w:lang w:val="ru-RU"/>
              </w:rPr>
              <w:t>4</w:t>
            </w:r>
          </w:p>
        </w:tc>
        <w:tc>
          <w:tcPr>
            <w:tcW w:w="1245" w:type="dxa"/>
            <w:gridSpan w:val="2"/>
          </w:tcPr>
          <w:p w14:paraId="6440C0FD" w14:textId="77777777" w:rsidR="00E03D10" w:rsidRPr="005A43E8" w:rsidRDefault="00E03D10" w:rsidP="00E03D10">
            <w:pPr>
              <w:rPr>
                <w:lang w:val="ru-RU"/>
              </w:rPr>
            </w:pPr>
            <w:r>
              <w:rPr>
                <w:lang w:val="ru-RU"/>
              </w:rPr>
              <w:t>4</w:t>
            </w:r>
          </w:p>
        </w:tc>
        <w:tc>
          <w:tcPr>
            <w:tcW w:w="1247" w:type="dxa"/>
          </w:tcPr>
          <w:p w14:paraId="233893F0" w14:textId="77777777" w:rsidR="00E03D10" w:rsidRPr="005A43E8" w:rsidRDefault="00E03D10" w:rsidP="00E03D10">
            <w:pPr>
              <w:rPr>
                <w:lang w:val="ru-RU"/>
              </w:rPr>
            </w:pPr>
            <w:r>
              <w:rPr>
                <w:lang w:val="ru-RU"/>
              </w:rPr>
              <w:t>2</w:t>
            </w:r>
          </w:p>
        </w:tc>
      </w:tr>
      <w:tr w:rsidR="00E03D10" w14:paraId="5FE18481" w14:textId="77777777" w:rsidTr="00E03D10">
        <w:trPr>
          <w:gridBefore w:val="2"/>
          <w:wBefore w:w="20" w:type="dxa"/>
        </w:trPr>
        <w:tc>
          <w:tcPr>
            <w:tcW w:w="2478" w:type="dxa"/>
          </w:tcPr>
          <w:p w14:paraId="4E221702" w14:textId="77777777" w:rsidR="00E03D10" w:rsidRPr="00012524" w:rsidRDefault="00E03D10" w:rsidP="00E03D10">
            <w:pPr>
              <w:rPr>
                <w:lang w:val="ru-RU"/>
              </w:rPr>
            </w:pPr>
            <w:r>
              <w:rPr>
                <w:lang w:val="ru-RU"/>
              </w:rPr>
              <w:t>Возможность работать</w:t>
            </w:r>
          </w:p>
        </w:tc>
        <w:tc>
          <w:tcPr>
            <w:tcW w:w="975" w:type="dxa"/>
            <w:gridSpan w:val="2"/>
            <w:shd w:val="clear" w:color="auto" w:fill="F7CAAC" w:themeFill="accent2" w:themeFillTint="66"/>
          </w:tcPr>
          <w:p w14:paraId="0CD97A27" w14:textId="77777777" w:rsidR="00E03D10" w:rsidRDefault="00E03D10" w:rsidP="00E03D10">
            <w:r>
              <w:t>4p</w:t>
            </w:r>
          </w:p>
        </w:tc>
        <w:tc>
          <w:tcPr>
            <w:tcW w:w="1186" w:type="dxa"/>
          </w:tcPr>
          <w:p w14:paraId="0E2FD627" w14:textId="77777777" w:rsidR="00E03D10" w:rsidRPr="00012524" w:rsidRDefault="00E03D10" w:rsidP="00E03D10">
            <w:pPr>
              <w:rPr>
                <w:lang w:val="ru-RU"/>
              </w:rPr>
            </w:pPr>
            <w:r>
              <w:rPr>
                <w:lang w:val="ru-RU"/>
              </w:rPr>
              <w:t>2</w:t>
            </w:r>
          </w:p>
        </w:tc>
        <w:tc>
          <w:tcPr>
            <w:tcW w:w="1244" w:type="dxa"/>
          </w:tcPr>
          <w:p w14:paraId="5C37618B" w14:textId="77777777" w:rsidR="00E03D10" w:rsidRPr="005A43E8" w:rsidRDefault="00E03D10" w:rsidP="00E03D10">
            <w:pPr>
              <w:rPr>
                <w:lang w:val="ru-RU"/>
              </w:rPr>
            </w:pPr>
            <w:r>
              <w:rPr>
                <w:lang w:val="ru-RU"/>
              </w:rPr>
              <w:t>4</w:t>
            </w:r>
          </w:p>
        </w:tc>
        <w:tc>
          <w:tcPr>
            <w:tcW w:w="1245" w:type="dxa"/>
            <w:gridSpan w:val="2"/>
          </w:tcPr>
          <w:p w14:paraId="53A6075B" w14:textId="77777777" w:rsidR="00E03D10" w:rsidRPr="005A43E8" w:rsidRDefault="00E03D10" w:rsidP="00E03D10">
            <w:pPr>
              <w:rPr>
                <w:lang w:val="ru-RU"/>
              </w:rPr>
            </w:pPr>
            <w:r>
              <w:rPr>
                <w:lang w:val="ru-RU"/>
              </w:rPr>
              <w:t>4</w:t>
            </w:r>
          </w:p>
        </w:tc>
        <w:tc>
          <w:tcPr>
            <w:tcW w:w="1247" w:type="dxa"/>
          </w:tcPr>
          <w:p w14:paraId="2375238C" w14:textId="77777777" w:rsidR="00E03D10" w:rsidRDefault="00E03D10" w:rsidP="00E03D10">
            <w:r>
              <w:t>3</w:t>
            </w:r>
          </w:p>
        </w:tc>
      </w:tr>
      <w:tr w:rsidR="00E03D10" w14:paraId="184150BF" w14:textId="77777777" w:rsidTr="00E03D10">
        <w:trPr>
          <w:gridBefore w:val="2"/>
          <w:wBefore w:w="20" w:type="dxa"/>
        </w:trPr>
        <w:tc>
          <w:tcPr>
            <w:tcW w:w="2478" w:type="dxa"/>
          </w:tcPr>
          <w:p w14:paraId="69A5301D" w14:textId="77777777" w:rsidR="00E03D10" w:rsidRPr="00012524" w:rsidRDefault="00E03D10" w:rsidP="00E03D10">
            <w:pPr>
              <w:rPr>
                <w:lang w:val="ru-RU"/>
              </w:rPr>
            </w:pPr>
            <w:r>
              <w:rPr>
                <w:lang w:val="ru-RU"/>
              </w:rPr>
              <w:t>Командный дух</w:t>
            </w:r>
          </w:p>
        </w:tc>
        <w:tc>
          <w:tcPr>
            <w:tcW w:w="975" w:type="dxa"/>
            <w:gridSpan w:val="2"/>
            <w:shd w:val="clear" w:color="auto" w:fill="F7CAAC" w:themeFill="accent2" w:themeFillTint="66"/>
          </w:tcPr>
          <w:p w14:paraId="0133ADEB" w14:textId="77777777" w:rsidR="00E03D10" w:rsidRDefault="00E03D10" w:rsidP="00E03D10">
            <w:r>
              <w:t>4p</w:t>
            </w:r>
          </w:p>
        </w:tc>
        <w:tc>
          <w:tcPr>
            <w:tcW w:w="1186" w:type="dxa"/>
          </w:tcPr>
          <w:p w14:paraId="36A3BAA2" w14:textId="77777777" w:rsidR="00E03D10" w:rsidRDefault="00E03D10" w:rsidP="00E03D10">
            <w:r>
              <w:t>3</w:t>
            </w:r>
          </w:p>
        </w:tc>
        <w:tc>
          <w:tcPr>
            <w:tcW w:w="1244" w:type="dxa"/>
          </w:tcPr>
          <w:p w14:paraId="423B9D6A" w14:textId="77777777" w:rsidR="00E03D10" w:rsidRPr="005A43E8" w:rsidRDefault="00E03D10" w:rsidP="00E03D10">
            <w:pPr>
              <w:rPr>
                <w:lang w:val="ru-RU"/>
              </w:rPr>
            </w:pPr>
            <w:r>
              <w:rPr>
                <w:lang w:val="ru-RU"/>
              </w:rPr>
              <w:t>4</w:t>
            </w:r>
          </w:p>
        </w:tc>
        <w:tc>
          <w:tcPr>
            <w:tcW w:w="1245" w:type="dxa"/>
            <w:gridSpan w:val="2"/>
          </w:tcPr>
          <w:p w14:paraId="0412B22B" w14:textId="77777777" w:rsidR="00E03D10" w:rsidRPr="005A43E8" w:rsidRDefault="00E03D10" w:rsidP="00E03D10">
            <w:pPr>
              <w:rPr>
                <w:lang w:val="ru-RU"/>
              </w:rPr>
            </w:pPr>
            <w:r>
              <w:rPr>
                <w:lang w:val="ru-RU"/>
              </w:rPr>
              <w:t>4</w:t>
            </w:r>
          </w:p>
        </w:tc>
        <w:tc>
          <w:tcPr>
            <w:tcW w:w="1247" w:type="dxa"/>
          </w:tcPr>
          <w:p w14:paraId="5C49DA1C" w14:textId="77777777" w:rsidR="00E03D10" w:rsidRPr="005A43E8" w:rsidRDefault="00E03D10" w:rsidP="00E03D10">
            <w:pPr>
              <w:rPr>
                <w:lang w:val="ru-RU"/>
              </w:rPr>
            </w:pPr>
            <w:r>
              <w:rPr>
                <w:lang w:val="ru-RU"/>
              </w:rPr>
              <w:t>3</w:t>
            </w:r>
          </w:p>
        </w:tc>
      </w:tr>
      <w:tr w:rsidR="00E03D10" w14:paraId="433C0F6E" w14:textId="77777777" w:rsidTr="00E03D10">
        <w:trPr>
          <w:gridBefore w:val="2"/>
          <w:wBefore w:w="20" w:type="dxa"/>
        </w:trPr>
        <w:tc>
          <w:tcPr>
            <w:tcW w:w="2478" w:type="dxa"/>
          </w:tcPr>
          <w:p w14:paraId="1CC36A6F" w14:textId="77777777" w:rsidR="00E03D10" w:rsidRPr="00012524" w:rsidRDefault="00E03D10" w:rsidP="00E03D10">
            <w:pPr>
              <w:rPr>
                <w:lang w:val="ru-RU"/>
              </w:rPr>
            </w:pPr>
            <w:r>
              <w:rPr>
                <w:lang w:val="ru-RU"/>
              </w:rPr>
              <w:t>Мотивация</w:t>
            </w:r>
          </w:p>
        </w:tc>
        <w:tc>
          <w:tcPr>
            <w:tcW w:w="975" w:type="dxa"/>
            <w:gridSpan w:val="2"/>
            <w:shd w:val="clear" w:color="auto" w:fill="F7CAAC" w:themeFill="accent2" w:themeFillTint="66"/>
          </w:tcPr>
          <w:p w14:paraId="0FD6DCE6" w14:textId="77777777" w:rsidR="00E03D10" w:rsidRDefault="00E03D10" w:rsidP="00E03D10">
            <w:r>
              <w:t>4p</w:t>
            </w:r>
          </w:p>
        </w:tc>
        <w:tc>
          <w:tcPr>
            <w:tcW w:w="1186" w:type="dxa"/>
          </w:tcPr>
          <w:p w14:paraId="40E51C5A" w14:textId="77777777" w:rsidR="00E03D10" w:rsidRPr="00012524" w:rsidRDefault="00E03D10" w:rsidP="00E03D10">
            <w:pPr>
              <w:rPr>
                <w:lang w:val="ru-RU"/>
              </w:rPr>
            </w:pPr>
            <w:r>
              <w:rPr>
                <w:lang w:val="ru-RU"/>
              </w:rPr>
              <w:t>3</w:t>
            </w:r>
          </w:p>
        </w:tc>
        <w:tc>
          <w:tcPr>
            <w:tcW w:w="1244" w:type="dxa"/>
          </w:tcPr>
          <w:p w14:paraId="307D7666" w14:textId="77777777" w:rsidR="00E03D10" w:rsidRPr="005A43E8" w:rsidRDefault="00E03D10" w:rsidP="00E03D10">
            <w:pPr>
              <w:rPr>
                <w:lang w:val="ru-RU"/>
              </w:rPr>
            </w:pPr>
            <w:r>
              <w:rPr>
                <w:lang w:val="ru-RU"/>
              </w:rPr>
              <w:t>4</w:t>
            </w:r>
          </w:p>
        </w:tc>
        <w:tc>
          <w:tcPr>
            <w:tcW w:w="1245" w:type="dxa"/>
            <w:gridSpan w:val="2"/>
          </w:tcPr>
          <w:p w14:paraId="5833E864" w14:textId="77777777" w:rsidR="00E03D10" w:rsidRPr="005A43E8" w:rsidRDefault="00E03D10" w:rsidP="00E03D10">
            <w:pPr>
              <w:rPr>
                <w:lang w:val="ru-RU"/>
              </w:rPr>
            </w:pPr>
            <w:r>
              <w:rPr>
                <w:lang w:val="ru-RU"/>
              </w:rPr>
              <w:t>4</w:t>
            </w:r>
          </w:p>
        </w:tc>
        <w:tc>
          <w:tcPr>
            <w:tcW w:w="1247" w:type="dxa"/>
          </w:tcPr>
          <w:p w14:paraId="5A672D27" w14:textId="77777777" w:rsidR="00E03D10" w:rsidRPr="005A43E8" w:rsidRDefault="00E03D10" w:rsidP="00E03D10">
            <w:pPr>
              <w:rPr>
                <w:lang w:val="ru-RU"/>
              </w:rPr>
            </w:pPr>
            <w:r>
              <w:rPr>
                <w:lang w:val="ru-RU"/>
              </w:rPr>
              <w:t>4</w:t>
            </w:r>
          </w:p>
        </w:tc>
      </w:tr>
      <w:tr w:rsidR="00E03D10" w14:paraId="616C60D0" w14:textId="77777777" w:rsidTr="00E03D10">
        <w:trPr>
          <w:gridBefore w:val="2"/>
          <w:wBefore w:w="20" w:type="dxa"/>
        </w:trPr>
        <w:tc>
          <w:tcPr>
            <w:tcW w:w="2478" w:type="dxa"/>
          </w:tcPr>
          <w:p w14:paraId="7228B5C4" w14:textId="77777777" w:rsidR="00E03D10" w:rsidRPr="00012524" w:rsidRDefault="00E03D10" w:rsidP="00E03D10">
            <w:pPr>
              <w:rPr>
                <w:lang w:val="ru-RU"/>
              </w:rPr>
            </w:pPr>
            <w:r>
              <w:rPr>
                <w:lang w:val="ru-RU"/>
              </w:rPr>
              <w:t>Пунктуальность</w:t>
            </w:r>
          </w:p>
        </w:tc>
        <w:tc>
          <w:tcPr>
            <w:tcW w:w="975" w:type="dxa"/>
            <w:gridSpan w:val="2"/>
            <w:shd w:val="clear" w:color="auto" w:fill="F7CAAC" w:themeFill="accent2" w:themeFillTint="66"/>
          </w:tcPr>
          <w:p w14:paraId="1ED212FF" w14:textId="77777777" w:rsidR="00E03D10" w:rsidRDefault="00E03D10" w:rsidP="00E03D10">
            <w:r>
              <w:t>4p</w:t>
            </w:r>
          </w:p>
        </w:tc>
        <w:tc>
          <w:tcPr>
            <w:tcW w:w="1186" w:type="dxa"/>
          </w:tcPr>
          <w:p w14:paraId="7C2F7E99" w14:textId="77777777" w:rsidR="00E03D10" w:rsidRPr="00012524" w:rsidRDefault="00E03D10" w:rsidP="00E03D10">
            <w:pPr>
              <w:rPr>
                <w:lang w:val="ru-RU"/>
              </w:rPr>
            </w:pPr>
            <w:r>
              <w:rPr>
                <w:lang w:val="ru-RU"/>
              </w:rPr>
              <w:t>3</w:t>
            </w:r>
          </w:p>
        </w:tc>
        <w:tc>
          <w:tcPr>
            <w:tcW w:w="1244" w:type="dxa"/>
          </w:tcPr>
          <w:p w14:paraId="4518BC1A" w14:textId="77777777" w:rsidR="00E03D10" w:rsidRPr="005A43E8" w:rsidRDefault="00E03D10" w:rsidP="00E03D10">
            <w:pPr>
              <w:rPr>
                <w:lang w:val="ru-RU"/>
              </w:rPr>
            </w:pPr>
            <w:r>
              <w:rPr>
                <w:lang w:val="ru-RU"/>
              </w:rPr>
              <w:t>4</w:t>
            </w:r>
          </w:p>
        </w:tc>
        <w:tc>
          <w:tcPr>
            <w:tcW w:w="1245" w:type="dxa"/>
            <w:gridSpan w:val="2"/>
          </w:tcPr>
          <w:p w14:paraId="60F5097C" w14:textId="77777777" w:rsidR="00E03D10" w:rsidRPr="005A43E8" w:rsidRDefault="00E03D10" w:rsidP="00E03D10">
            <w:pPr>
              <w:rPr>
                <w:lang w:val="ru-RU"/>
              </w:rPr>
            </w:pPr>
            <w:r>
              <w:rPr>
                <w:lang w:val="ru-RU"/>
              </w:rPr>
              <w:t>4</w:t>
            </w:r>
          </w:p>
        </w:tc>
        <w:tc>
          <w:tcPr>
            <w:tcW w:w="1247" w:type="dxa"/>
          </w:tcPr>
          <w:p w14:paraId="3379C44C" w14:textId="77777777" w:rsidR="00E03D10" w:rsidRDefault="00E03D10" w:rsidP="00E03D10">
            <w:r>
              <w:t>3</w:t>
            </w:r>
          </w:p>
        </w:tc>
      </w:tr>
      <w:tr w:rsidR="00E03D10" w14:paraId="4A066DCD" w14:textId="77777777" w:rsidTr="00E03D10">
        <w:trPr>
          <w:gridBefore w:val="2"/>
          <w:wBefore w:w="20" w:type="dxa"/>
        </w:trPr>
        <w:tc>
          <w:tcPr>
            <w:tcW w:w="2478" w:type="dxa"/>
          </w:tcPr>
          <w:p w14:paraId="15CAF72A" w14:textId="77777777" w:rsidR="00E03D10" w:rsidRPr="00DB729C" w:rsidRDefault="00E03D10" w:rsidP="00E03D10">
            <w:pPr>
              <w:rPr>
                <w:lang w:val="ru-RU"/>
              </w:rPr>
            </w:pPr>
            <w:r w:rsidRPr="00DB729C">
              <w:rPr>
                <w:highlight w:val="yellow"/>
              </w:rPr>
              <w:t>2.</w:t>
            </w:r>
            <w:r w:rsidRPr="00DB729C">
              <w:rPr>
                <w:highlight w:val="yellow"/>
                <w:lang w:val="ru-RU"/>
              </w:rPr>
              <w:t>Профессиональные данные</w:t>
            </w:r>
          </w:p>
        </w:tc>
        <w:tc>
          <w:tcPr>
            <w:tcW w:w="975" w:type="dxa"/>
            <w:gridSpan w:val="2"/>
            <w:shd w:val="clear" w:color="auto" w:fill="F7CAAC" w:themeFill="accent2" w:themeFillTint="66"/>
          </w:tcPr>
          <w:p w14:paraId="2678B371" w14:textId="77777777" w:rsidR="00E03D10" w:rsidRPr="009C78F3" w:rsidRDefault="00E03D10" w:rsidP="00E03D10">
            <w:pPr>
              <w:jc w:val="right"/>
              <w:rPr>
                <w:b/>
              </w:rPr>
            </w:pPr>
            <w:r w:rsidRPr="009C78F3">
              <w:rPr>
                <w:b/>
              </w:rPr>
              <w:t>28p</w:t>
            </w:r>
          </w:p>
        </w:tc>
        <w:tc>
          <w:tcPr>
            <w:tcW w:w="1186" w:type="dxa"/>
          </w:tcPr>
          <w:p w14:paraId="7F88BDD4" w14:textId="77777777" w:rsidR="00E03D10" w:rsidRPr="009C78F3" w:rsidRDefault="00E03D10" w:rsidP="00E03D10">
            <w:pPr>
              <w:jc w:val="right"/>
              <w:rPr>
                <w:b/>
              </w:rPr>
            </w:pPr>
            <w:r>
              <w:rPr>
                <w:b/>
                <w:lang w:val="ru-RU"/>
              </w:rPr>
              <w:t>19</w:t>
            </w:r>
            <w:r w:rsidRPr="009C78F3">
              <w:rPr>
                <w:b/>
              </w:rPr>
              <w:t>p</w:t>
            </w:r>
          </w:p>
        </w:tc>
        <w:tc>
          <w:tcPr>
            <w:tcW w:w="1244" w:type="dxa"/>
          </w:tcPr>
          <w:p w14:paraId="3BE76EAB" w14:textId="77777777" w:rsidR="00E03D10" w:rsidRPr="009C78F3" w:rsidRDefault="00E03D10" w:rsidP="00E03D10">
            <w:pPr>
              <w:jc w:val="right"/>
              <w:rPr>
                <w:b/>
              </w:rPr>
            </w:pPr>
            <w:r>
              <w:rPr>
                <w:b/>
                <w:lang w:val="ru-RU"/>
              </w:rPr>
              <w:t>26</w:t>
            </w:r>
            <w:r>
              <w:rPr>
                <w:b/>
              </w:rPr>
              <w:t>p</w:t>
            </w:r>
          </w:p>
        </w:tc>
        <w:tc>
          <w:tcPr>
            <w:tcW w:w="1245" w:type="dxa"/>
            <w:gridSpan w:val="2"/>
          </w:tcPr>
          <w:p w14:paraId="388D6B51" w14:textId="77777777" w:rsidR="00E03D10" w:rsidRPr="009C78F3" w:rsidRDefault="00E03D10" w:rsidP="00E03D10">
            <w:pPr>
              <w:jc w:val="right"/>
              <w:rPr>
                <w:b/>
              </w:rPr>
            </w:pPr>
            <w:r>
              <w:rPr>
                <w:b/>
                <w:lang w:val="ru-RU"/>
              </w:rPr>
              <w:t>26</w:t>
            </w:r>
            <w:r>
              <w:rPr>
                <w:b/>
              </w:rPr>
              <w:t>p</w:t>
            </w:r>
          </w:p>
        </w:tc>
        <w:tc>
          <w:tcPr>
            <w:tcW w:w="1247" w:type="dxa"/>
          </w:tcPr>
          <w:p w14:paraId="245ACA0F" w14:textId="77777777" w:rsidR="00E03D10" w:rsidRPr="009C78F3" w:rsidRDefault="00E03D10" w:rsidP="00E03D10">
            <w:pPr>
              <w:jc w:val="right"/>
              <w:rPr>
                <w:b/>
              </w:rPr>
            </w:pPr>
            <w:r>
              <w:rPr>
                <w:b/>
                <w:lang w:val="ru-RU"/>
              </w:rPr>
              <w:t>20</w:t>
            </w:r>
            <w:r>
              <w:rPr>
                <w:b/>
              </w:rPr>
              <w:t>p</w:t>
            </w:r>
          </w:p>
        </w:tc>
      </w:tr>
      <w:tr w:rsidR="00E03D10" w14:paraId="2B1F7013" w14:textId="77777777" w:rsidTr="00E03D10">
        <w:trPr>
          <w:gridBefore w:val="2"/>
          <w:wBefore w:w="20" w:type="dxa"/>
        </w:trPr>
        <w:tc>
          <w:tcPr>
            <w:tcW w:w="2478" w:type="dxa"/>
            <w:shd w:val="clear" w:color="auto" w:fill="FFFFFF" w:themeFill="background1"/>
          </w:tcPr>
          <w:p w14:paraId="73AF2ED5" w14:textId="77777777" w:rsidR="00E03D10" w:rsidRPr="00012524" w:rsidRDefault="00E03D10" w:rsidP="00E03D10">
            <w:pPr>
              <w:rPr>
                <w:highlight w:val="yellow"/>
                <w:lang w:val="ru-RU"/>
              </w:rPr>
            </w:pPr>
            <w:r>
              <w:rPr>
                <w:lang w:val="ru-RU"/>
              </w:rPr>
              <w:t>Качество работы</w:t>
            </w:r>
          </w:p>
        </w:tc>
        <w:tc>
          <w:tcPr>
            <w:tcW w:w="975" w:type="dxa"/>
            <w:gridSpan w:val="2"/>
            <w:shd w:val="clear" w:color="auto" w:fill="F7CAAC" w:themeFill="accent2" w:themeFillTint="66"/>
          </w:tcPr>
          <w:p w14:paraId="22A487A8" w14:textId="77777777" w:rsidR="00E03D10" w:rsidRDefault="00E03D10" w:rsidP="00E03D10">
            <w:r>
              <w:t>4p</w:t>
            </w:r>
          </w:p>
        </w:tc>
        <w:tc>
          <w:tcPr>
            <w:tcW w:w="1186" w:type="dxa"/>
          </w:tcPr>
          <w:p w14:paraId="1CF50FA0" w14:textId="77777777" w:rsidR="00E03D10" w:rsidRPr="005A43E8" w:rsidRDefault="00E03D10" w:rsidP="00E03D10">
            <w:pPr>
              <w:rPr>
                <w:lang w:val="ru-RU"/>
              </w:rPr>
            </w:pPr>
            <w:r>
              <w:rPr>
                <w:lang w:val="ru-RU"/>
              </w:rPr>
              <w:t>3</w:t>
            </w:r>
          </w:p>
        </w:tc>
        <w:tc>
          <w:tcPr>
            <w:tcW w:w="1244" w:type="dxa"/>
          </w:tcPr>
          <w:p w14:paraId="00652D91" w14:textId="77777777" w:rsidR="00E03D10" w:rsidRPr="00C829C2" w:rsidRDefault="00E03D10" w:rsidP="00E03D10">
            <w:pPr>
              <w:rPr>
                <w:lang w:val="ru-RU"/>
              </w:rPr>
            </w:pPr>
            <w:r>
              <w:rPr>
                <w:lang w:val="ru-RU"/>
              </w:rPr>
              <w:t>4</w:t>
            </w:r>
          </w:p>
        </w:tc>
        <w:tc>
          <w:tcPr>
            <w:tcW w:w="1245" w:type="dxa"/>
            <w:gridSpan w:val="2"/>
          </w:tcPr>
          <w:p w14:paraId="4491CF3E" w14:textId="77777777" w:rsidR="00E03D10" w:rsidRPr="00C829C2" w:rsidRDefault="00E03D10" w:rsidP="00E03D10">
            <w:pPr>
              <w:rPr>
                <w:lang w:val="ru-RU"/>
              </w:rPr>
            </w:pPr>
            <w:r>
              <w:rPr>
                <w:lang w:val="ru-RU"/>
              </w:rPr>
              <w:t>4</w:t>
            </w:r>
          </w:p>
        </w:tc>
        <w:tc>
          <w:tcPr>
            <w:tcW w:w="1247" w:type="dxa"/>
          </w:tcPr>
          <w:p w14:paraId="28C866E0" w14:textId="77777777" w:rsidR="00E03D10" w:rsidRDefault="00E03D10" w:rsidP="00E03D10">
            <w:r>
              <w:t>3</w:t>
            </w:r>
          </w:p>
        </w:tc>
      </w:tr>
      <w:tr w:rsidR="00E03D10" w14:paraId="459586AB" w14:textId="77777777" w:rsidTr="00E03D10">
        <w:trPr>
          <w:gridBefore w:val="2"/>
          <w:wBefore w:w="20" w:type="dxa"/>
        </w:trPr>
        <w:tc>
          <w:tcPr>
            <w:tcW w:w="2478" w:type="dxa"/>
            <w:shd w:val="clear" w:color="auto" w:fill="FFFFFF" w:themeFill="background1"/>
          </w:tcPr>
          <w:p w14:paraId="701B546D" w14:textId="77777777" w:rsidR="00E03D10" w:rsidRPr="00012524" w:rsidRDefault="00E03D10" w:rsidP="00E03D10">
            <w:pPr>
              <w:rPr>
                <w:highlight w:val="yellow"/>
                <w:lang w:val="ru-RU"/>
              </w:rPr>
            </w:pPr>
            <w:r w:rsidRPr="005A43E8">
              <w:rPr>
                <w:lang w:val="ru-RU"/>
              </w:rPr>
              <w:t>Гибкость</w:t>
            </w:r>
          </w:p>
        </w:tc>
        <w:tc>
          <w:tcPr>
            <w:tcW w:w="975" w:type="dxa"/>
            <w:gridSpan w:val="2"/>
            <w:shd w:val="clear" w:color="auto" w:fill="F7CAAC" w:themeFill="accent2" w:themeFillTint="66"/>
          </w:tcPr>
          <w:p w14:paraId="6382DD65" w14:textId="77777777" w:rsidR="00E03D10" w:rsidRDefault="00E03D10" w:rsidP="00E03D10">
            <w:r>
              <w:t>4p</w:t>
            </w:r>
          </w:p>
        </w:tc>
        <w:tc>
          <w:tcPr>
            <w:tcW w:w="1186" w:type="dxa"/>
          </w:tcPr>
          <w:p w14:paraId="2E745903" w14:textId="77777777" w:rsidR="00E03D10" w:rsidRPr="00C829C2" w:rsidRDefault="00E03D10" w:rsidP="00E03D10">
            <w:pPr>
              <w:rPr>
                <w:lang w:val="ru-RU"/>
              </w:rPr>
            </w:pPr>
            <w:r>
              <w:rPr>
                <w:lang w:val="ru-RU"/>
              </w:rPr>
              <w:t>2</w:t>
            </w:r>
          </w:p>
        </w:tc>
        <w:tc>
          <w:tcPr>
            <w:tcW w:w="1244" w:type="dxa"/>
          </w:tcPr>
          <w:p w14:paraId="4087A274" w14:textId="77777777" w:rsidR="00E03D10" w:rsidRPr="00C829C2" w:rsidRDefault="00E03D10" w:rsidP="00E03D10">
            <w:pPr>
              <w:rPr>
                <w:lang w:val="ru-RU"/>
              </w:rPr>
            </w:pPr>
            <w:r>
              <w:rPr>
                <w:lang w:val="ru-RU"/>
              </w:rPr>
              <w:t>3</w:t>
            </w:r>
          </w:p>
        </w:tc>
        <w:tc>
          <w:tcPr>
            <w:tcW w:w="1245" w:type="dxa"/>
            <w:gridSpan w:val="2"/>
          </w:tcPr>
          <w:p w14:paraId="2E70183B" w14:textId="77777777" w:rsidR="00E03D10" w:rsidRDefault="00E03D10" w:rsidP="00E03D10">
            <w:r>
              <w:t>3</w:t>
            </w:r>
          </w:p>
        </w:tc>
        <w:tc>
          <w:tcPr>
            <w:tcW w:w="1247" w:type="dxa"/>
          </w:tcPr>
          <w:p w14:paraId="1D5E4BFA" w14:textId="77777777" w:rsidR="00E03D10" w:rsidRPr="00C829C2" w:rsidRDefault="00E03D10" w:rsidP="00E03D10">
            <w:pPr>
              <w:rPr>
                <w:lang w:val="ru-RU"/>
              </w:rPr>
            </w:pPr>
            <w:r>
              <w:rPr>
                <w:lang w:val="ru-RU"/>
              </w:rPr>
              <w:t>3</w:t>
            </w:r>
          </w:p>
        </w:tc>
      </w:tr>
      <w:tr w:rsidR="00E03D10" w14:paraId="6CB10E7F" w14:textId="77777777" w:rsidTr="00E03D10">
        <w:trPr>
          <w:gridBefore w:val="2"/>
          <w:wBefore w:w="20" w:type="dxa"/>
        </w:trPr>
        <w:tc>
          <w:tcPr>
            <w:tcW w:w="2478" w:type="dxa"/>
            <w:shd w:val="clear" w:color="auto" w:fill="FFFFFF" w:themeFill="background1"/>
          </w:tcPr>
          <w:p w14:paraId="145C2797" w14:textId="77777777" w:rsidR="00E03D10" w:rsidRPr="00012524" w:rsidRDefault="00E03D10" w:rsidP="00E03D10">
            <w:pPr>
              <w:rPr>
                <w:lang w:val="ru-RU"/>
              </w:rPr>
            </w:pPr>
            <w:r>
              <w:rPr>
                <w:lang w:val="ru-RU"/>
              </w:rPr>
              <w:t>Посещаемость</w:t>
            </w:r>
          </w:p>
        </w:tc>
        <w:tc>
          <w:tcPr>
            <w:tcW w:w="975" w:type="dxa"/>
            <w:gridSpan w:val="2"/>
            <w:shd w:val="clear" w:color="auto" w:fill="F7CAAC" w:themeFill="accent2" w:themeFillTint="66"/>
          </w:tcPr>
          <w:p w14:paraId="2E677AB0" w14:textId="77777777" w:rsidR="00E03D10" w:rsidRDefault="00E03D10" w:rsidP="00E03D10">
            <w:r>
              <w:t>4p</w:t>
            </w:r>
          </w:p>
        </w:tc>
        <w:tc>
          <w:tcPr>
            <w:tcW w:w="1186" w:type="dxa"/>
          </w:tcPr>
          <w:p w14:paraId="52DA7991" w14:textId="77777777" w:rsidR="00E03D10" w:rsidRPr="00C829C2" w:rsidRDefault="00E03D10" w:rsidP="00E03D10">
            <w:pPr>
              <w:rPr>
                <w:lang w:val="ru-RU"/>
              </w:rPr>
            </w:pPr>
            <w:r>
              <w:rPr>
                <w:lang w:val="ru-RU"/>
              </w:rPr>
              <w:t>2</w:t>
            </w:r>
          </w:p>
        </w:tc>
        <w:tc>
          <w:tcPr>
            <w:tcW w:w="1244" w:type="dxa"/>
          </w:tcPr>
          <w:p w14:paraId="2276A265" w14:textId="77777777" w:rsidR="00E03D10" w:rsidRPr="00C829C2" w:rsidRDefault="00E03D10" w:rsidP="00E03D10">
            <w:pPr>
              <w:rPr>
                <w:lang w:val="ru-RU"/>
              </w:rPr>
            </w:pPr>
            <w:r>
              <w:rPr>
                <w:lang w:val="ru-RU"/>
              </w:rPr>
              <w:t>4</w:t>
            </w:r>
          </w:p>
        </w:tc>
        <w:tc>
          <w:tcPr>
            <w:tcW w:w="1245" w:type="dxa"/>
            <w:gridSpan w:val="2"/>
          </w:tcPr>
          <w:p w14:paraId="3C40B3B0" w14:textId="77777777" w:rsidR="00E03D10" w:rsidRPr="00C829C2" w:rsidRDefault="00E03D10" w:rsidP="00E03D10">
            <w:pPr>
              <w:rPr>
                <w:lang w:val="ru-RU"/>
              </w:rPr>
            </w:pPr>
            <w:r>
              <w:rPr>
                <w:lang w:val="ru-RU"/>
              </w:rPr>
              <w:t>4</w:t>
            </w:r>
          </w:p>
        </w:tc>
        <w:tc>
          <w:tcPr>
            <w:tcW w:w="1247" w:type="dxa"/>
          </w:tcPr>
          <w:p w14:paraId="193A4D38" w14:textId="77777777" w:rsidR="00E03D10" w:rsidRPr="00C829C2" w:rsidRDefault="00E03D10" w:rsidP="00E03D10">
            <w:pPr>
              <w:rPr>
                <w:lang w:val="ru-RU"/>
              </w:rPr>
            </w:pPr>
            <w:r>
              <w:rPr>
                <w:lang w:val="ru-RU"/>
              </w:rPr>
              <w:t>2</w:t>
            </w:r>
          </w:p>
        </w:tc>
      </w:tr>
      <w:tr w:rsidR="00E03D10" w14:paraId="2527AEED" w14:textId="77777777" w:rsidTr="00E03D10">
        <w:trPr>
          <w:gridBefore w:val="2"/>
          <w:wBefore w:w="20" w:type="dxa"/>
        </w:trPr>
        <w:tc>
          <w:tcPr>
            <w:tcW w:w="2478" w:type="dxa"/>
            <w:shd w:val="clear" w:color="auto" w:fill="FFFFFF" w:themeFill="background1"/>
          </w:tcPr>
          <w:p w14:paraId="5F85FDF8" w14:textId="77777777" w:rsidR="00E03D10" w:rsidRPr="00012524" w:rsidRDefault="00E03D10" w:rsidP="00E03D10">
            <w:pPr>
              <w:rPr>
                <w:lang w:val="ru-RU"/>
              </w:rPr>
            </w:pPr>
            <w:r>
              <w:rPr>
                <w:lang w:val="ru-RU"/>
              </w:rPr>
              <w:t>Дисциплина</w:t>
            </w:r>
          </w:p>
        </w:tc>
        <w:tc>
          <w:tcPr>
            <w:tcW w:w="975" w:type="dxa"/>
            <w:gridSpan w:val="2"/>
            <w:shd w:val="clear" w:color="auto" w:fill="F7CAAC" w:themeFill="accent2" w:themeFillTint="66"/>
          </w:tcPr>
          <w:p w14:paraId="326CF939" w14:textId="77777777" w:rsidR="00E03D10" w:rsidRDefault="00E03D10" w:rsidP="00E03D10">
            <w:r>
              <w:t>4p</w:t>
            </w:r>
          </w:p>
        </w:tc>
        <w:tc>
          <w:tcPr>
            <w:tcW w:w="1186" w:type="dxa"/>
          </w:tcPr>
          <w:p w14:paraId="19A1C94A" w14:textId="77777777" w:rsidR="00E03D10" w:rsidRDefault="00E03D10" w:rsidP="00E03D10">
            <w:r>
              <w:t>4</w:t>
            </w:r>
          </w:p>
        </w:tc>
        <w:tc>
          <w:tcPr>
            <w:tcW w:w="1244" w:type="dxa"/>
          </w:tcPr>
          <w:p w14:paraId="6EB3DD98" w14:textId="77777777" w:rsidR="00E03D10" w:rsidRPr="00C829C2" w:rsidRDefault="00E03D10" w:rsidP="00E03D10">
            <w:pPr>
              <w:rPr>
                <w:lang w:val="ru-RU"/>
              </w:rPr>
            </w:pPr>
            <w:r>
              <w:rPr>
                <w:lang w:val="ru-RU"/>
              </w:rPr>
              <w:t>4</w:t>
            </w:r>
          </w:p>
        </w:tc>
        <w:tc>
          <w:tcPr>
            <w:tcW w:w="1245" w:type="dxa"/>
            <w:gridSpan w:val="2"/>
          </w:tcPr>
          <w:p w14:paraId="0548F587" w14:textId="77777777" w:rsidR="00E03D10" w:rsidRPr="00C829C2" w:rsidRDefault="00E03D10" w:rsidP="00E03D10">
            <w:pPr>
              <w:rPr>
                <w:lang w:val="ru-RU"/>
              </w:rPr>
            </w:pPr>
            <w:r>
              <w:rPr>
                <w:lang w:val="ru-RU"/>
              </w:rPr>
              <w:t>4</w:t>
            </w:r>
          </w:p>
        </w:tc>
        <w:tc>
          <w:tcPr>
            <w:tcW w:w="1247" w:type="dxa"/>
          </w:tcPr>
          <w:p w14:paraId="5AFFDF55" w14:textId="77777777" w:rsidR="00E03D10" w:rsidRPr="00C829C2" w:rsidRDefault="00E03D10" w:rsidP="00E03D10">
            <w:pPr>
              <w:rPr>
                <w:lang w:val="ru-RU"/>
              </w:rPr>
            </w:pPr>
            <w:r>
              <w:rPr>
                <w:lang w:val="ru-RU"/>
              </w:rPr>
              <w:t>4</w:t>
            </w:r>
          </w:p>
        </w:tc>
      </w:tr>
      <w:tr w:rsidR="00E03D10" w14:paraId="5E8674D4" w14:textId="77777777" w:rsidTr="00E03D10">
        <w:trPr>
          <w:gridBefore w:val="2"/>
          <w:wBefore w:w="20" w:type="dxa"/>
        </w:trPr>
        <w:tc>
          <w:tcPr>
            <w:tcW w:w="2478" w:type="dxa"/>
            <w:shd w:val="clear" w:color="auto" w:fill="FFFFFF" w:themeFill="background1"/>
          </w:tcPr>
          <w:p w14:paraId="7E6E74EA" w14:textId="77777777" w:rsidR="00E03D10" w:rsidRPr="00012524" w:rsidRDefault="00E03D10" w:rsidP="00E03D10">
            <w:pPr>
              <w:rPr>
                <w:lang w:val="ru-RU"/>
              </w:rPr>
            </w:pPr>
            <w:r>
              <w:rPr>
                <w:lang w:val="ru-RU"/>
              </w:rPr>
              <w:t>Справедливость</w:t>
            </w:r>
          </w:p>
        </w:tc>
        <w:tc>
          <w:tcPr>
            <w:tcW w:w="975" w:type="dxa"/>
            <w:gridSpan w:val="2"/>
            <w:shd w:val="clear" w:color="auto" w:fill="F7CAAC" w:themeFill="accent2" w:themeFillTint="66"/>
          </w:tcPr>
          <w:p w14:paraId="6E882566" w14:textId="77777777" w:rsidR="00E03D10" w:rsidRDefault="00E03D10" w:rsidP="00E03D10">
            <w:r>
              <w:t>4p</w:t>
            </w:r>
          </w:p>
        </w:tc>
        <w:tc>
          <w:tcPr>
            <w:tcW w:w="1186" w:type="dxa"/>
          </w:tcPr>
          <w:p w14:paraId="780FA593" w14:textId="77777777" w:rsidR="00E03D10" w:rsidRPr="00C829C2" w:rsidRDefault="00E03D10" w:rsidP="00E03D10">
            <w:pPr>
              <w:rPr>
                <w:lang w:val="ru-RU"/>
              </w:rPr>
            </w:pPr>
            <w:r>
              <w:rPr>
                <w:lang w:val="ru-RU"/>
              </w:rPr>
              <w:t>3</w:t>
            </w:r>
          </w:p>
        </w:tc>
        <w:tc>
          <w:tcPr>
            <w:tcW w:w="1244" w:type="dxa"/>
          </w:tcPr>
          <w:p w14:paraId="0B4FEB6C" w14:textId="77777777" w:rsidR="00E03D10" w:rsidRPr="00C829C2" w:rsidRDefault="00E03D10" w:rsidP="00E03D10">
            <w:pPr>
              <w:rPr>
                <w:lang w:val="ru-RU"/>
              </w:rPr>
            </w:pPr>
            <w:r>
              <w:rPr>
                <w:lang w:val="ru-RU"/>
              </w:rPr>
              <w:t>3</w:t>
            </w:r>
          </w:p>
        </w:tc>
        <w:tc>
          <w:tcPr>
            <w:tcW w:w="1245" w:type="dxa"/>
            <w:gridSpan w:val="2"/>
          </w:tcPr>
          <w:p w14:paraId="14073AD2" w14:textId="77777777" w:rsidR="00E03D10" w:rsidRPr="00C829C2" w:rsidRDefault="00E03D10" w:rsidP="00E03D10">
            <w:pPr>
              <w:rPr>
                <w:lang w:val="ru-RU"/>
              </w:rPr>
            </w:pPr>
            <w:r>
              <w:rPr>
                <w:lang w:val="ru-RU"/>
              </w:rPr>
              <w:t>3</w:t>
            </w:r>
          </w:p>
        </w:tc>
        <w:tc>
          <w:tcPr>
            <w:tcW w:w="1247" w:type="dxa"/>
          </w:tcPr>
          <w:p w14:paraId="746840AF" w14:textId="77777777" w:rsidR="00E03D10" w:rsidRPr="00C829C2" w:rsidRDefault="00E03D10" w:rsidP="00E03D10">
            <w:pPr>
              <w:rPr>
                <w:lang w:val="ru-RU"/>
              </w:rPr>
            </w:pPr>
            <w:r>
              <w:rPr>
                <w:lang w:val="ru-RU"/>
              </w:rPr>
              <w:t>3</w:t>
            </w:r>
          </w:p>
        </w:tc>
      </w:tr>
      <w:tr w:rsidR="00E03D10" w14:paraId="7E199ED4" w14:textId="77777777" w:rsidTr="00E03D10">
        <w:trPr>
          <w:gridBefore w:val="2"/>
          <w:wBefore w:w="20" w:type="dxa"/>
        </w:trPr>
        <w:tc>
          <w:tcPr>
            <w:tcW w:w="2478" w:type="dxa"/>
            <w:shd w:val="clear" w:color="auto" w:fill="FFFFFF" w:themeFill="background1"/>
          </w:tcPr>
          <w:p w14:paraId="673CE193" w14:textId="77777777" w:rsidR="00E03D10" w:rsidRPr="005A43E8" w:rsidRDefault="00E03D10" w:rsidP="00E03D10">
            <w:pPr>
              <w:rPr>
                <w:lang w:val="ru-RU"/>
              </w:rPr>
            </w:pPr>
            <w:r>
              <w:rPr>
                <w:lang w:val="ru-RU"/>
              </w:rPr>
              <w:t>Инициатива</w:t>
            </w:r>
          </w:p>
        </w:tc>
        <w:tc>
          <w:tcPr>
            <w:tcW w:w="975" w:type="dxa"/>
            <w:gridSpan w:val="2"/>
            <w:shd w:val="clear" w:color="auto" w:fill="F7CAAC" w:themeFill="accent2" w:themeFillTint="66"/>
          </w:tcPr>
          <w:p w14:paraId="25A6A835" w14:textId="77777777" w:rsidR="00E03D10" w:rsidRDefault="00E03D10" w:rsidP="00E03D10">
            <w:r>
              <w:t>4p</w:t>
            </w:r>
          </w:p>
        </w:tc>
        <w:tc>
          <w:tcPr>
            <w:tcW w:w="1186" w:type="dxa"/>
          </w:tcPr>
          <w:p w14:paraId="058FD100" w14:textId="77777777" w:rsidR="00E03D10" w:rsidRPr="00C829C2" w:rsidRDefault="00E03D10" w:rsidP="00E03D10">
            <w:pPr>
              <w:rPr>
                <w:lang w:val="ru-RU"/>
              </w:rPr>
            </w:pPr>
            <w:r>
              <w:rPr>
                <w:lang w:val="ru-RU"/>
              </w:rPr>
              <w:t>2</w:t>
            </w:r>
          </w:p>
        </w:tc>
        <w:tc>
          <w:tcPr>
            <w:tcW w:w="1244" w:type="dxa"/>
          </w:tcPr>
          <w:p w14:paraId="79519502" w14:textId="77777777" w:rsidR="00E03D10" w:rsidRPr="00C829C2" w:rsidRDefault="00E03D10" w:rsidP="00E03D10">
            <w:pPr>
              <w:rPr>
                <w:lang w:val="ru-RU"/>
              </w:rPr>
            </w:pPr>
            <w:r>
              <w:rPr>
                <w:lang w:val="ru-RU"/>
              </w:rPr>
              <w:t>4</w:t>
            </w:r>
          </w:p>
        </w:tc>
        <w:tc>
          <w:tcPr>
            <w:tcW w:w="1245" w:type="dxa"/>
            <w:gridSpan w:val="2"/>
          </w:tcPr>
          <w:p w14:paraId="49CE6DC7" w14:textId="77777777" w:rsidR="00E03D10" w:rsidRPr="00C829C2" w:rsidRDefault="00E03D10" w:rsidP="00E03D10">
            <w:pPr>
              <w:rPr>
                <w:lang w:val="ru-RU"/>
              </w:rPr>
            </w:pPr>
            <w:r>
              <w:rPr>
                <w:lang w:val="ru-RU"/>
              </w:rPr>
              <w:t>4</w:t>
            </w:r>
          </w:p>
        </w:tc>
        <w:tc>
          <w:tcPr>
            <w:tcW w:w="1247" w:type="dxa"/>
          </w:tcPr>
          <w:p w14:paraId="0F565578" w14:textId="77777777" w:rsidR="00E03D10" w:rsidRDefault="00E03D10" w:rsidP="00E03D10">
            <w:r>
              <w:t>2</w:t>
            </w:r>
          </w:p>
        </w:tc>
      </w:tr>
      <w:tr w:rsidR="00E03D10" w14:paraId="128D820C" w14:textId="77777777" w:rsidTr="00E03D10">
        <w:trPr>
          <w:gridBefore w:val="2"/>
          <w:wBefore w:w="20" w:type="dxa"/>
        </w:trPr>
        <w:tc>
          <w:tcPr>
            <w:tcW w:w="2478" w:type="dxa"/>
            <w:shd w:val="clear" w:color="auto" w:fill="FFFFFF" w:themeFill="background1"/>
          </w:tcPr>
          <w:p w14:paraId="37EF1ABC" w14:textId="77777777" w:rsidR="00E03D10" w:rsidRPr="005A43E8" w:rsidRDefault="00E03D10" w:rsidP="00E03D10">
            <w:pPr>
              <w:rPr>
                <w:lang w:val="ru-RU"/>
              </w:rPr>
            </w:pPr>
            <w:r>
              <w:rPr>
                <w:lang w:val="ru-RU"/>
              </w:rPr>
              <w:t>Участие</w:t>
            </w:r>
          </w:p>
        </w:tc>
        <w:tc>
          <w:tcPr>
            <w:tcW w:w="975" w:type="dxa"/>
            <w:gridSpan w:val="2"/>
            <w:shd w:val="clear" w:color="auto" w:fill="F7CAAC" w:themeFill="accent2" w:themeFillTint="66"/>
          </w:tcPr>
          <w:p w14:paraId="6AE1718A" w14:textId="77777777" w:rsidR="00E03D10" w:rsidRDefault="00E03D10" w:rsidP="00E03D10">
            <w:r>
              <w:t>4p</w:t>
            </w:r>
          </w:p>
        </w:tc>
        <w:tc>
          <w:tcPr>
            <w:tcW w:w="1186" w:type="dxa"/>
          </w:tcPr>
          <w:p w14:paraId="65CDB3C4" w14:textId="77777777" w:rsidR="00E03D10" w:rsidRPr="00C829C2" w:rsidRDefault="00E03D10" w:rsidP="00E03D10">
            <w:pPr>
              <w:rPr>
                <w:lang w:val="ru-RU"/>
              </w:rPr>
            </w:pPr>
            <w:r>
              <w:rPr>
                <w:lang w:val="ru-RU"/>
              </w:rPr>
              <w:t>3</w:t>
            </w:r>
          </w:p>
        </w:tc>
        <w:tc>
          <w:tcPr>
            <w:tcW w:w="1244" w:type="dxa"/>
          </w:tcPr>
          <w:p w14:paraId="1F765121" w14:textId="77777777" w:rsidR="00E03D10" w:rsidRPr="00C829C2" w:rsidRDefault="00E03D10" w:rsidP="00E03D10">
            <w:pPr>
              <w:rPr>
                <w:lang w:val="ru-RU"/>
              </w:rPr>
            </w:pPr>
            <w:r>
              <w:rPr>
                <w:lang w:val="ru-RU"/>
              </w:rPr>
              <w:t>4</w:t>
            </w:r>
          </w:p>
        </w:tc>
        <w:tc>
          <w:tcPr>
            <w:tcW w:w="1245" w:type="dxa"/>
            <w:gridSpan w:val="2"/>
          </w:tcPr>
          <w:p w14:paraId="19131A2F" w14:textId="77777777" w:rsidR="00E03D10" w:rsidRPr="00C829C2" w:rsidRDefault="00E03D10" w:rsidP="00E03D10">
            <w:pPr>
              <w:rPr>
                <w:lang w:val="ru-RU"/>
              </w:rPr>
            </w:pPr>
            <w:r>
              <w:rPr>
                <w:lang w:val="ru-RU"/>
              </w:rPr>
              <w:t>4</w:t>
            </w:r>
          </w:p>
        </w:tc>
        <w:tc>
          <w:tcPr>
            <w:tcW w:w="1247" w:type="dxa"/>
          </w:tcPr>
          <w:p w14:paraId="0CE04396" w14:textId="77777777" w:rsidR="00E03D10" w:rsidRPr="00C829C2" w:rsidRDefault="00E03D10" w:rsidP="00E03D10">
            <w:pPr>
              <w:rPr>
                <w:lang w:val="ru-RU"/>
              </w:rPr>
            </w:pPr>
            <w:r>
              <w:rPr>
                <w:lang w:val="ru-RU"/>
              </w:rPr>
              <w:t>3</w:t>
            </w:r>
          </w:p>
        </w:tc>
      </w:tr>
      <w:tr w:rsidR="00E03D10" w14:paraId="503145BF" w14:textId="77777777" w:rsidTr="00E03D10">
        <w:tc>
          <w:tcPr>
            <w:tcW w:w="2498" w:type="dxa"/>
            <w:gridSpan w:val="3"/>
            <w:shd w:val="clear" w:color="auto" w:fill="C45911" w:themeFill="accent2" w:themeFillShade="BF"/>
          </w:tcPr>
          <w:p w14:paraId="59C2D4CF" w14:textId="77777777" w:rsidR="00E03D10" w:rsidRPr="009C78F3" w:rsidRDefault="00E03D10" w:rsidP="00E03D10">
            <w:pPr>
              <w:jc w:val="right"/>
              <w:rPr>
                <w:b/>
              </w:rPr>
            </w:pPr>
            <w:proofErr w:type="spellStart"/>
            <w:r w:rsidRPr="009C78F3">
              <w:rPr>
                <w:b/>
              </w:rPr>
              <w:t>Total</w:t>
            </w:r>
            <w:proofErr w:type="spellEnd"/>
            <w:r w:rsidRPr="009C78F3">
              <w:rPr>
                <w:b/>
              </w:rPr>
              <w:t>:</w:t>
            </w:r>
          </w:p>
        </w:tc>
        <w:tc>
          <w:tcPr>
            <w:tcW w:w="961" w:type="dxa"/>
            <w:shd w:val="clear" w:color="auto" w:fill="C45911" w:themeFill="accent2" w:themeFillShade="BF"/>
          </w:tcPr>
          <w:p w14:paraId="226AE9DC" w14:textId="77777777" w:rsidR="00E03D10" w:rsidRPr="009C78F3" w:rsidRDefault="00E03D10" w:rsidP="00E03D10">
            <w:pPr>
              <w:jc w:val="right"/>
              <w:rPr>
                <w:b/>
              </w:rPr>
            </w:pPr>
            <w:r w:rsidRPr="009C78F3">
              <w:rPr>
                <w:b/>
              </w:rPr>
              <w:t xml:space="preserve">X </w:t>
            </w:r>
            <w:proofErr w:type="spellStart"/>
            <w:r w:rsidRPr="009C78F3">
              <w:rPr>
                <w:b/>
              </w:rPr>
              <w:t>din</w:t>
            </w:r>
            <w:proofErr w:type="spellEnd"/>
            <w:r w:rsidRPr="009C78F3">
              <w:rPr>
                <w:b/>
              </w:rPr>
              <w:t xml:space="preserve"> 48</w:t>
            </w:r>
          </w:p>
        </w:tc>
        <w:tc>
          <w:tcPr>
            <w:tcW w:w="1200" w:type="dxa"/>
            <w:gridSpan w:val="2"/>
            <w:shd w:val="clear" w:color="auto" w:fill="C45911" w:themeFill="accent2" w:themeFillShade="BF"/>
          </w:tcPr>
          <w:p w14:paraId="7A9A5C88" w14:textId="77777777" w:rsidR="00E03D10" w:rsidRPr="009C78F3" w:rsidRDefault="00E03D10" w:rsidP="00E03D10">
            <w:pPr>
              <w:jc w:val="right"/>
              <w:rPr>
                <w:b/>
              </w:rPr>
            </w:pPr>
            <w:r>
              <w:rPr>
                <w:b/>
                <w:lang w:val="ru-RU"/>
              </w:rPr>
              <w:t>32</w:t>
            </w:r>
            <w:r w:rsidRPr="009C78F3">
              <w:rPr>
                <w:b/>
              </w:rPr>
              <w:t>p</w:t>
            </w:r>
          </w:p>
        </w:tc>
        <w:tc>
          <w:tcPr>
            <w:tcW w:w="1244" w:type="dxa"/>
            <w:shd w:val="clear" w:color="auto" w:fill="C45911" w:themeFill="accent2" w:themeFillShade="BF"/>
          </w:tcPr>
          <w:p w14:paraId="0EDCD5C7" w14:textId="77777777" w:rsidR="00E03D10" w:rsidRPr="009C78F3" w:rsidRDefault="00E03D10" w:rsidP="00E03D10">
            <w:pPr>
              <w:jc w:val="right"/>
              <w:rPr>
                <w:b/>
              </w:rPr>
            </w:pPr>
            <w:r>
              <w:rPr>
                <w:b/>
                <w:lang w:val="ru-RU"/>
              </w:rPr>
              <w:t>46</w:t>
            </w:r>
            <w:r>
              <w:rPr>
                <w:b/>
              </w:rPr>
              <w:t>p</w:t>
            </w:r>
          </w:p>
        </w:tc>
        <w:tc>
          <w:tcPr>
            <w:tcW w:w="1222" w:type="dxa"/>
            <w:shd w:val="clear" w:color="auto" w:fill="C45911" w:themeFill="accent2" w:themeFillShade="BF"/>
          </w:tcPr>
          <w:p w14:paraId="4901FD3F" w14:textId="77777777" w:rsidR="00E03D10" w:rsidRPr="009C78F3" w:rsidRDefault="00E03D10" w:rsidP="00E03D10">
            <w:pPr>
              <w:jc w:val="right"/>
              <w:rPr>
                <w:b/>
              </w:rPr>
            </w:pPr>
            <w:r>
              <w:rPr>
                <w:b/>
                <w:lang w:val="ru-RU"/>
              </w:rPr>
              <w:t>46</w:t>
            </w:r>
            <w:r>
              <w:rPr>
                <w:b/>
              </w:rPr>
              <w:t>p</w:t>
            </w:r>
          </w:p>
        </w:tc>
        <w:tc>
          <w:tcPr>
            <w:tcW w:w="1270" w:type="dxa"/>
            <w:gridSpan w:val="2"/>
            <w:shd w:val="clear" w:color="auto" w:fill="C45911" w:themeFill="accent2" w:themeFillShade="BF"/>
          </w:tcPr>
          <w:p w14:paraId="6C5D3E70" w14:textId="77777777" w:rsidR="00E03D10" w:rsidRPr="009C78F3" w:rsidRDefault="00E03D10" w:rsidP="00E03D10">
            <w:pPr>
              <w:jc w:val="right"/>
              <w:rPr>
                <w:b/>
              </w:rPr>
            </w:pPr>
            <w:r>
              <w:rPr>
                <w:b/>
                <w:lang w:val="ru-RU"/>
              </w:rPr>
              <w:t>35</w:t>
            </w:r>
            <w:r>
              <w:rPr>
                <w:b/>
              </w:rPr>
              <w:t>p</w:t>
            </w:r>
          </w:p>
        </w:tc>
      </w:tr>
      <w:tr w:rsidR="00E03D10" w14:paraId="4285F39C" w14:textId="77777777" w:rsidTr="00E03D10">
        <w:tc>
          <w:tcPr>
            <w:tcW w:w="2498" w:type="dxa"/>
            <w:gridSpan w:val="3"/>
            <w:shd w:val="clear" w:color="auto" w:fill="C45911" w:themeFill="accent2" w:themeFillShade="BF"/>
          </w:tcPr>
          <w:p w14:paraId="0D4DA25B" w14:textId="77777777" w:rsidR="00E03D10" w:rsidRPr="009C78F3" w:rsidRDefault="00E03D10" w:rsidP="00E03D10">
            <w:pPr>
              <w:jc w:val="right"/>
              <w:rPr>
                <w:b/>
              </w:rPr>
            </w:pPr>
          </w:p>
        </w:tc>
        <w:tc>
          <w:tcPr>
            <w:tcW w:w="961" w:type="dxa"/>
            <w:shd w:val="clear" w:color="auto" w:fill="C45911" w:themeFill="accent2" w:themeFillShade="BF"/>
          </w:tcPr>
          <w:p w14:paraId="765A3B19" w14:textId="77777777" w:rsidR="00E03D10" w:rsidRPr="009C78F3" w:rsidRDefault="00E03D10" w:rsidP="00E03D10">
            <w:pPr>
              <w:jc w:val="right"/>
              <w:rPr>
                <w:b/>
              </w:rPr>
            </w:pPr>
            <w:r>
              <w:rPr>
                <w:b/>
              </w:rPr>
              <w:t>100%</w:t>
            </w:r>
          </w:p>
        </w:tc>
        <w:tc>
          <w:tcPr>
            <w:tcW w:w="1200" w:type="dxa"/>
            <w:gridSpan w:val="2"/>
            <w:shd w:val="clear" w:color="auto" w:fill="C45911" w:themeFill="accent2" w:themeFillShade="BF"/>
          </w:tcPr>
          <w:p w14:paraId="7E9A1734" w14:textId="77777777" w:rsidR="00E03D10" w:rsidRDefault="00E03D10" w:rsidP="00E03D10">
            <w:pPr>
              <w:jc w:val="right"/>
              <w:rPr>
                <w:b/>
              </w:rPr>
            </w:pPr>
            <w:r>
              <w:rPr>
                <w:b/>
                <w:lang w:val="ru-RU"/>
              </w:rPr>
              <w:t>66.67</w:t>
            </w:r>
            <w:r>
              <w:rPr>
                <w:b/>
              </w:rPr>
              <w:t>%</w:t>
            </w:r>
          </w:p>
        </w:tc>
        <w:tc>
          <w:tcPr>
            <w:tcW w:w="1244" w:type="dxa"/>
            <w:shd w:val="clear" w:color="auto" w:fill="C45911" w:themeFill="accent2" w:themeFillShade="BF"/>
          </w:tcPr>
          <w:p w14:paraId="78792018" w14:textId="77777777" w:rsidR="00E03D10" w:rsidRDefault="00E03D10" w:rsidP="00E03D10">
            <w:pPr>
              <w:jc w:val="right"/>
              <w:rPr>
                <w:b/>
              </w:rPr>
            </w:pPr>
            <w:r>
              <w:rPr>
                <w:b/>
                <w:lang w:val="ru-RU"/>
              </w:rPr>
              <w:t>95.83</w:t>
            </w:r>
            <w:r>
              <w:rPr>
                <w:b/>
              </w:rPr>
              <w:t>%</w:t>
            </w:r>
          </w:p>
        </w:tc>
        <w:tc>
          <w:tcPr>
            <w:tcW w:w="1222" w:type="dxa"/>
            <w:shd w:val="clear" w:color="auto" w:fill="C45911" w:themeFill="accent2" w:themeFillShade="BF"/>
          </w:tcPr>
          <w:p w14:paraId="59D142CF" w14:textId="77777777" w:rsidR="00E03D10" w:rsidRDefault="00E03D10" w:rsidP="00E03D10">
            <w:pPr>
              <w:jc w:val="right"/>
              <w:rPr>
                <w:b/>
              </w:rPr>
            </w:pPr>
            <w:r>
              <w:rPr>
                <w:b/>
                <w:lang w:val="ru-RU"/>
              </w:rPr>
              <w:t>95.83</w:t>
            </w:r>
            <w:r>
              <w:rPr>
                <w:b/>
              </w:rPr>
              <w:t>%</w:t>
            </w:r>
          </w:p>
        </w:tc>
        <w:tc>
          <w:tcPr>
            <w:tcW w:w="1270" w:type="dxa"/>
            <w:gridSpan w:val="2"/>
            <w:shd w:val="clear" w:color="auto" w:fill="C45911" w:themeFill="accent2" w:themeFillShade="BF"/>
          </w:tcPr>
          <w:p w14:paraId="4BFCF669" w14:textId="77777777" w:rsidR="00E03D10" w:rsidRDefault="00E03D10" w:rsidP="00E03D10">
            <w:pPr>
              <w:jc w:val="right"/>
              <w:rPr>
                <w:b/>
              </w:rPr>
            </w:pPr>
            <w:r>
              <w:rPr>
                <w:b/>
                <w:lang w:val="ru-RU"/>
              </w:rPr>
              <w:t>72.92</w:t>
            </w:r>
            <w:r>
              <w:rPr>
                <w:b/>
              </w:rPr>
              <w:t>%</w:t>
            </w:r>
          </w:p>
        </w:tc>
      </w:tr>
    </w:tbl>
    <w:p w14:paraId="61D4232C" w14:textId="2256423A" w:rsidR="00E03D10" w:rsidRDefault="00E03D10" w:rsidP="00E03D10">
      <w:pPr>
        <w:rPr>
          <w:lang w:val="en-GB"/>
        </w:rPr>
      </w:pPr>
    </w:p>
    <w:p w14:paraId="1EEF64A2" w14:textId="60F46182" w:rsidR="00E03D10" w:rsidRDefault="00E03D10" w:rsidP="00E03D10">
      <w:pPr>
        <w:rPr>
          <w:lang w:val="en-GB"/>
        </w:rPr>
      </w:pPr>
    </w:p>
    <w:p w14:paraId="1A4D9D15" w14:textId="4347AF14" w:rsidR="00E03D10" w:rsidRPr="00E03D10" w:rsidRDefault="00E03D10" w:rsidP="00E03D10">
      <w:pPr>
        <w:rPr>
          <w:rFonts w:ascii="Times New Roman" w:hAnsi="Times New Roman" w:cs="Times New Roman"/>
          <w:b/>
          <w:bCs/>
          <w:sz w:val="28"/>
          <w:szCs w:val="28"/>
          <w:lang w:val="ru-RU"/>
        </w:rPr>
      </w:pPr>
      <w:r w:rsidRPr="00E03D10">
        <w:rPr>
          <w:rFonts w:ascii="Times New Roman" w:hAnsi="Times New Roman" w:cs="Times New Roman"/>
          <w:b/>
          <w:bCs/>
          <w:sz w:val="28"/>
          <w:szCs w:val="28"/>
          <w:lang w:val="en-US"/>
        </w:rPr>
        <w:t xml:space="preserve">CV </w:t>
      </w:r>
      <w:r w:rsidRPr="00E03D10">
        <w:rPr>
          <w:rFonts w:ascii="Times New Roman" w:hAnsi="Times New Roman" w:cs="Times New Roman"/>
          <w:b/>
          <w:bCs/>
          <w:sz w:val="28"/>
          <w:szCs w:val="28"/>
          <w:lang w:val="ru-RU"/>
        </w:rPr>
        <w:t>участников команды</w:t>
      </w:r>
    </w:p>
    <w:tbl>
      <w:tblPr>
        <w:tblpPr w:leftFromText="180" w:rightFromText="180" w:vertAnchor="text" w:tblpX="-851" w:tblpY="-194"/>
        <w:tblW w:w="10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65"/>
      </w:tblGrid>
      <w:tr w:rsidR="00E03D10" w:rsidRPr="00C94A0C" w14:paraId="5B7E0CEF" w14:textId="77777777" w:rsidTr="00E03D10">
        <w:trPr>
          <w:trHeight w:val="15158"/>
        </w:trPr>
        <w:tc>
          <w:tcPr>
            <w:tcW w:w="10665" w:type="dxa"/>
          </w:tcPr>
          <w:tbl>
            <w:tblPr>
              <w:tblStyle w:val="a4"/>
              <w:tblpPr w:leftFromText="180" w:rightFromText="180" w:vertAnchor="text" w:horzAnchor="margin" w:tblpXSpec="center" w:tblpY="6494"/>
              <w:tblOverlap w:val="never"/>
              <w:tblW w:w="0" w:type="auto"/>
              <w:tblInd w:w="0" w:type="dxa"/>
              <w:tblLook w:val="04A0" w:firstRow="1" w:lastRow="0" w:firstColumn="1" w:lastColumn="0" w:noHBand="0" w:noVBand="1"/>
            </w:tblPr>
            <w:tblGrid>
              <w:gridCol w:w="5637"/>
            </w:tblGrid>
            <w:tr w:rsidR="00E03D10" w:rsidRPr="00C94A0C" w14:paraId="0DBEC60E" w14:textId="77777777" w:rsidTr="00E03D10">
              <w:trPr>
                <w:trHeight w:val="1626"/>
              </w:trPr>
              <w:tc>
                <w:tcPr>
                  <w:tcW w:w="5637" w:type="dxa"/>
                </w:tcPr>
                <w:p w14:paraId="0626CEFC" w14:textId="77777777" w:rsidR="00E03D10" w:rsidRPr="00D82F1B" w:rsidRDefault="00E03D10" w:rsidP="00E03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ru-MD"/>
                    </w:rPr>
                  </w:pPr>
                  <w:r w:rsidRPr="00C94A0C">
                    <w:rPr>
                      <w:rFonts w:ascii="Times New Roman" w:eastAsia="Times New Roman" w:hAnsi="Times New Roman" w:cs="Times New Roman"/>
                      <w:sz w:val="24"/>
                      <w:szCs w:val="24"/>
                      <w:lang w:eastAsia="ru-MD"/>
                    </w:rPr>
                    <w:lastRenderedPageBreak/>
                    <w:t>О</w:t>
                  </w:r>
                  <w:proofErr w:type="spellStart"/>
                  <w:r w:rsidRPr="00D82F1B">
                    <w:rPr>
                      <w:rFonts w:ascii="Times New Roman" w:eastAsia="Times New Roman" w:hAnsi="Times New Roman" w:cs="Times New Roman"/>
                      <w:sz w:val="24"/>
                      <w:szCs w:val="24"/>
                      <w:lang w:val="ru-RU" w:eastAsia="ru-MD"/>
                    </w:rPr>
                    <w:t>бласть</w:t>
                  </w:r>
                  <w:proofErr w:type="spellEnd"/>
                  <w:r w:rsidRPr="00D82F1B">
                    <w:rPr>
                      <w:rFonts w:ascii="Times New Roman" w:eastAsia="Times New Roman" w:hAnsi="Times New Roman" w:cs="Times New Roman"/>
                      <w:sz w:val="24"/>
                      <w:szCs w:val="24"/>
                      <w:lang w:val="ru-RU" w:eastAsia="ru-MD"/>
                    </w:rPr>
                    <w:t xml:space="preserve"> </w:t>
                  </w:r>
                  <w:r w:rsidRPr="00C94A0C">
                    <w:rPr>
                      <w:rFonts w:ascii="Times New Roman" w:eastAsia="Times New Roman" w:hAnsi="Times New Roman" w:cs="Times New Roman"/>
                      <w:sz w:val="24"/>
                      <w:szCs w:val="24"/>
                      <w:lang w:eastAsia="ru-MD"/>
                    </w:rPr>
                    <w:t>работы:</w:t>
                  </w:r>
                </w:p>
                <w:p w14:paraId="19DF4947" w14:textId="77777777" w:rsidR="00E03D10" w:rsidRPr="00C94A0C" w:rsidRDefault="00E03D10" w:rsidP="00E03D10">
                  <w:pPr>
                    <w:rPr>
                      <w:rFonts w:ascii="Times New Roman" w:hAnsi="Times New Roman" w:cs="Times New Roman"/>
                      <w:sz w:val="24"/>
                      <w:szCs w:val="24"/>
                    </w:rPr>
                  </w:pPr>
                  <w:r w:rsidRPr="00C94A0C">
                    <w:rPr>
                      <w:rFonts w:ascii="Times New Roman" w:hAnsi="Times New Roman" w:cs="Times New Roman"/>
                      <w:sz w:val="24"/>
                      <w:szCs w:val="24"/>
                    </w:rPr>
                    <w:t>-Поиск информации</w:t>
                  </w:r>
                </w:p>
                <w:p w14:paraId="260AF752" w14:textId="77777777" w:rsidR="00E03D10" w:rsidRPr="00C94A0C" w:rsidRDefault="00E03D10" w:rsidP="00E03D10">
                  <w:pPr>
                    <w:rPr>
                      <w:rFonts w:ascii="Times New Roman" w:hAnsi="Times New Roman" w:cs="Times New Roman"/>
                      <w:sz w:val="24"/>
                      <w:szCs w:val="24"/>
                    </w:rPr>
                  </w:pPr>
                  <w:r w:rsidRPr="00C94A0C">
                    <w:rPr>
                      <w:rFonts w:ascii="Times New Roman" w:hAnsi="Times New Roman" w:cs="Times New Roman"/>
                      <w:sz w:val="24"/>
                      <w:szCs w:val="24"/>
                    </w:rPr>
                    <w:t>-Значительный вклад в реализацию</w:t>
                  </w:r>
                </w:p>
              </w:tc>
            </w:tr>
          </w:tbl>
          <w:tbl>
            <w:tblPr>
              <w:tblStyle w:val="a4"/>
              <w:tblpPr w:leftFromText="180" w:rightFromText="180" w:vertAnchor="text" w:horzAnchor="page" w:tblpX="1066" w:tblpY="1514"/>
              <w:tblOverlap w:val="never"/>
              <w:tblW w:w="0" w:type="auto"/>
              <w:tblInd w:w="0" w:type="dxa"/>
              <w:tblLook w:val="04A0" w:firstRow="1" w:lastRow="0" w:firstColumn="1" w:lastColumn="0" w:noHBand="0" w:noVBand="1"/>
            </w:tblPr>
            <w:tblGrid>
              <w:gridCol w:w="3123"/>
            </w:tblGrid>
            <w:tr w:rsidR="00E03D10" w:rsidRPr="00C94A0C" w14:paraId="09C19A3E" w14:textId="77777777" w:rsidTr="00E03D10">
              <w:trPr>
                <w:trHeight w:val="566"/>
              </w:trPr>
              <w:tc>
                <w:tcPr>
                  <w:tcW w:w="3123" w:type="dxa"/>
                </w:tcPr>
                <w:p w14:paraId="6AC0C294" w14:textId="77777777" w:rsidR="00E03D10" w:rsidRPr="00C94A0C" w:rsidRDefault="00E03D10" w:rsidP="00E03D10">
                  <w:pPr>
                    <w:jc w:val="center"/>
                    <w:rPr>
                      <w:rFonts w:ascii="Times New Roman" w:hAnsi="Times New Roman" w:cs="Times New Roman"/>
                      <w:b/>
                      <w:sz w:val="24"/>
                      <w:szCs w:val="24"/>
                    </w:rPr>
                  </w:pPr>
                  <w:r w:rsidRPr="00C94A0C">
                    <w:rPr>
                      <w:rFonts w:ascii="Times New Roman" w:hAnsi="Times New Roman" w:cs="Times New Roman"/>
                      <w:b/>
                      <w:sz w:val="24"/>
                      <w:szCs w:val="24"/>
                    </w:rPr>
                    <w:t>Позиция в рамках проекта</w:t>
                  </w:r>
                </w:p>
                <w:p w14:paraId="7FF58A25" w14:textId="77777777" w:rsidR="00E03D10" w:rsidRPr="00C94A0C" w:rsidRDefault="00E03D10" w:rsidP="00E03D10">
                  <w:pPr>
                    <w:jc w:val="center"/>
                    <w:rPr>
                      <w:rFonts w:ascii="Times New Roman" w:hAnsi="Times New Roman" w:cs="Times New Roman"/>
                      <w:sz w:val="24"/>
                      <w:szCs w:val="24"/>
                    </w:rPr>
                  </w:pPr>
                  <w:r w:rsidRPr="00C94A0C">
                    <w:rPr>
                      <w:rFonts w:ascii="Times New Roman" w:hAnsi="Times New Roman" w:cs="Times New Roman"/>
                      <w:sz w:val="24"/>
                      <w:szCs w:val="24"/>
                    </w:rPr>
                    <w:t xml:space="preserve">Член команды </w:t>
                  </w:r>
                </w:p>
              </w:tc>
            </w:tr>
          </w:tbl>
          <w:tbl>
            <w:tblPr>
              <w:tblStyle w:val="a4"/>
              <w:tblpPr w:leftFromText="180" w:rightFromText="180" w:vertAnchor="text" w:horzAnchor="page" w:tblpX="1036" w:tblpY="359"/>
              <w:tblOverlap w:val="never"/>
              <w:tblW w:w="0" w:type="auto"/>
              <w:tblInd w:w="0" w:type="dxa"/>
              <w:tblLook w:val="04A0" w:firstRow="1" w:lastRow="0" w:firstColumn="1" w:lastColumn="0" w:noHBand="0" w:noVBand="1"/>
            </w:tblPr>
            <w:tblGrid>
              <w:gridCol w:w="3140"/>
            </w:tblGrid>
            <w:tr w:rsidR="00E03D10" w:rsidRPr="00C94A0C" w14:paraId="5B68634E" w14:textId="77777777" w:rsidTr="00E03D10">
              <w:trPr>
                <w:trHeight w:val="764"/>
              </w:trPr>
              <w:tc>
                <w:tcPr>
                  <w:tcW w:w="3140" w:type="dxa"/>
                </w:tcPr>
                <w:p w14:paraId="6346E61B" w14:textId="77777777" w:rsidR="00E03D10" w:rsidRPr="00C94A0C" w:rsidRDefault="00E03D10" w:rsidP="00E03D10">
                  <w:pPr>
                    <w:jc w:val="center"/>
                    <w:rPr>
                      <w:rFonts w:ascii="Times New Roman" w:hAnsi="Times New Roman" w:cs="Times New Roman"/>
                      <w:b/>
                      <w:sz w:val="24"/>
                      <w:szCs w:val="24"/>
                    </w:rPr>
                  </w:pPr>
                  <w:r w:rsidRPr="00C94A0C">
                    <w:rPr>
                      <w:rFonts w:ascii="Times New Roman" w:hAnsi="Times New Roman" w:cs="Times New Roman"/>
                      <w:b/>
                      <w:sz w:val="24"/>
                      <w:szCs w:val="24"/>
                    </w:rPr>
                    <w:t>Участник команды</w:t>
                  </w:r>
                </w:p>
                <w:p w14:paraId="31F692BE" w14:textId="77777777" w:rsidR="00E03D10" w:rsidRPr="00C94A0C" w:rsidRDefault="00E03D10" w:rsidP="00E03D10">
                  <w:pPr>
                    <w:rPr>
                      <w:rFonts w:ascii="Times New Roman" w:hAnsi="Times New Roman" w:cs="Times New Roman"/>
                      <w:sz w:val="24"/>
                      <w:szCs w:val="24"/>
                    </w:rPr>
                  </w:pPr>
                  <w:r w:rsidRPr="00C94A0C">
                    <w:rPr>
                      <w:rFonts w:ascii="Times New Roman" w:hAnsi="Times New Roman" w:cs="Times New Roman"/>
                      <w:b/>
                      <w:sz w:val="24"/>
                      <w:szCs w:val="24"/>
                    </w:rPr>
                    <w:t xml:space="preserve">         </w:t>
                  </w:r>
                  <w:proofErr w:type="spellStart"/>
                  <w:r w:rsidRPr="00C94A0C">
                    <w:rPr>
                      <w:rFonts w:ascii="Times New Roman" w:hAnsi="Times New Roman" w:cs="Times New Roman"/>
                      <w:b/>
                      <w:sz w:val="24"/>
                      <w:szCs w:val="24"/>
                    </w:rPr>
                    <w:t>Ангелоглу</w:t>
                  </w:r>
                  <w:proofErr w:type="spellEnd"/>
                  <w:r w:rsidRPr="00C94A0C">
                    <w:rPr>
                      <w:rFonts w:ascii="Times New Roman" w:hAnsi="Times New Roman" w:cs="Times New Roman"/>
                      <w:b/>
                      <w:sz w:val="24"/>
                      <w:szCs w:val="24"/>
                    </w:rPr>
                    <w:t xml:space="preserve"> Диана</w:t>
                  </w:r>
                </w:p>
              </w:tc>
            </w:tr>
          </w:tbl>
          <w:tbl>
            <w:tblPr>
              <w:tblStyle w:val="a4"/>
              <w:tblpPr w:leftFromText="180" w:rightFromText="180" w:vertAnchor="text" w:horzAnchor="page" w:tblpX="7366" w:tblpY="391"/>
              <w:tblOverlap w:val="never"/>
              <w:tblW w:w="0" w:type="auto"/>
              <w:tblInd w:w="0" w:type="dxa"/>
              <w:tblLook w:val="04A0" w:firstRow="1" w:lastRow="0" w:firstColumn="1" w:lastColumn="0" w:noHBand="0" w:noVBand="1"/>
            </w:tblPr>
            <w:tblGrid>
              <w:gridCol w:w="2410"/>
            </w:tblGrid>
            <w:tr w:rsidR="00E03D10" w:rsidRPr="00C94A0C" w14:paraId="298DA55B" w14:textId="77777777" w:rsidTr="00E03D10">
              <w:trPr>
                <w:trHeight w:val="699"/>
              </w:trPr>
              <w:tc>
                <w:tcPr>
                  <w:tcW w:w="2410" w:type="dxa"/>
                  <w:tcBorders>
                    <w:top w:val="single" w:sz="4" w:space="0" w:color="auto"/>
                  </w:tcBorders>
                </w:tcPr>
                <w:p w14:paraId="4EB690D6" w14:textId="77777777" w:rsidR="00E03D10" w:rsidRPr="00C94A0C" w:rsidRDefault="00E03D10" w:rsidP="00E03D10">
                  <w:pPr>
                    <w:jc w:val="center"/>
                    <w:rPr>
                      <w:rFonts w:ascii="Times New Roman" w:hAnsi="Times New Roman" w:cs="Times New Roman"/>
                      <w:b/>
                      <w:sz w:val="24"/>
                      <w:szCs w:val="24"/>
                    </w:rPr>
                  </w:pPr>
                  <w:r w:rsidRPr="00C94A0C">
                    <w:rPr>
                      <w:rFonts w:ascii="Times New Roman" w:hAnsi="Times New Roman" w:cs="Times New Roman"/>
                      <w:b/>
                      <w:sz w:val="24"/>
                      <w:szCs w:val="24"/>
                    </w:rPr>
                    <w:t>Тим Лидер</w:t>
                  </w:r>
                </w:p>
                <w:p w14:paraId="4CDF31FD" w14:textId="77777777" w:rsidR="00E03D10" w:rsidRPr="00C94A0C" w:rsidRDefault="00E03D10" w:rsidP="00E03D10">
                  <w:pPr>
                    <w:jc w:val="center"/>
                    <w:rPr>
                      <w:rFonts w:ascii="Times New Roman" w:hAnsi="Times New Roman" w:cs="Times New Roman"/>
                      <w:sz w:val="24"/>
                      <w:szCs w:val="24"/>
                    </w:rPr>
                  </w:pPr>
                  <w:proofErr w:type="spellStart"/>
                  <w:r w:rsidRPr="00C94A0C">
                    <w:rPr>
                      <w:rFonts w:ascii="Times New Roman" w:hAnsi="Times New Roman" w:cs="Times New Roman"/>
                      <w:sz w:val="24"/>
                      <w:szCs w:val="24"/>
                    </w:rPr>
                    <w:t>Бучковский</w:t>
                  </w:r>
                  <w:proofErr w:type="spellEnd"/>
                  <w:r w:rsidRPr="00C94A0C">
                    <w:rPr>
                      <w:rFonts w:ascii="Times New Roman" w:hAnsi="Times New Roman" w:cs="Times New Roman"/>
                      <w:sz w:val="24"/>
                      <w:szCs w:val="24"/>
                    </w:rPr>
                    <w:t xml:space="preserve"> Евгений</w:t>
                  </w:r>
                </w:p>
              </w:tc>
            </w:tr>
          </w:tbl>
          <w:tbl>
            <w:tblPr>
              <w:tblStyle w:val="a4"/>
              <w:tblpPr w:leftFromText="180" w:rightFromText="180" w:vertAnchor="text" w:horzAnchor="page" w:tblpX="1006" w:tblpY="2819"/>
              <w:tblOverlap w:val="never"/>
              <w:tblW w:w="0" w:type="auto"/>
              <w:tblInd w:w="0" w:type="dxa"/>
              <w:tblLook w:val="04A0" w:firstRow="1" w:lastRow="0" w:firstColumn="1" w:lastColumn="0" w:noHBand="0" w:noVBand="1"/>
            </w:tblPr>
            <w:tblGrid>
              <w:gridCol w:w="4343"/>
            </w:tblGrid>
            <w:tr w:rsidR="00E03D10" w:rsidRPr="00C94A0C" w14:paraId="18EC15ED" w14:textId="77777777" w:rsidTr="00E03D10">
              <w:trPr>
                <w:trHeight w:val="1125"/>
              </w:trPr>
              <w:tc>
                <w:tcPr>
                  <w:tcW w:w="4343" w:type="dxa"/>
                </w:tcPr>
                <w:p w14:paraId="3A0D63DC" w14:textId="77777777" w:rsidR="00E03D10" w:rsidRPr="00C94A0C" w:rsidRDefault="00E03D10" w:rsidP="00E03D10">
                  <w:pPr>
                    <w:jc w:val="center"/>
                    <w:rPr>
                      <w:rFonts w:ascii="Times New Roman" w:hAnsi="Times New Roman" w:cs="Times New Roman"/>
                      <w:b/>
                      <w:sz w:val="24"/>
                      <w:szCs w:val="24"/>
                    </w:rPr>
                  </w:pPr>
                  <w:r w:rsidRPr="00C94A0C">
                    <w:rPr>
                      <w:rFonts w:ascii="Times New Roman" w:hAnsi="Times New Roman" w:cs="Times New Roman"/>
                      <w:b/>
                      <w:sz w:val="24"/>
                      <w:szCs w:val="24"/>
                    </w:rPr>
                    <w:t>Участие в проекте</w:t>
                  </w:r>
                </w:p>
                <w:p w14:paraId="2EBCB38F" w14:textId="77777777" w:rsidR="00E03D10" w:rsidRPr="00C94A0C" w:rsidRDefault="00E03D10" w:rsidP="00E03D10">
                  <w:pPr>
                    <w:jc w:val="center"/>
                    <w:rPr>
                      <w:rFonts w:ascii="Times New Roman" w:hAnsi="Times New Roman" w:cs="Times New Roman"/>
                      <w:sz w:val="24"/>
                      <w:szCs w:val="24"/>
                    </w:rPr>
                  </w:pPr>
                  <w:r w:rsidRPr="00C94A0C">
                    <w:rPr>
                      <w:rFonts w:ascii="Times New Roman" w:hAnsi="Times New Roman" w:cs="Times New Roman"/>
                      <w:noProof/>
                      <w:sz w:val="24"/>
                      <w:szCs w:val="24"/>
                    </w:rPr>
                    <mc:AlternateContent>
                      <mc:Choice Requires="wps">
                        <w:drawing>
                          <wp:anchor distT="0" distB="0" distL="114300" distR="114300" simplePos="0" relativeHeight="251829248" behindDoc="0" locked="0" layoutInCell="1" allowOverlap="1" wp14:anchorId="5A19E78A" wp14:editId="2ED4794E">
                            <wp:simplePos x="0" y="0"/>
                            <wp:positionH relativeFrom="column">
                              <wp:posOffset>744220</wp:posOffset>
                            </wp:positionH>
                            <wp:positionV relativeFrom="paragraph">
                              <wp:posOffset>103505</wp:posOffset>
                            </wp:positionV>
                            <wp:extent cx="276225" cy="361950"/>
                            <wp:effectExtent l="0" t="0" r="0" b="0"/>
                            <wp:wrapNone/>
                            <wp:docPr id="38" name="Знак умножения 38"/>
                            <wp:cNvGraphicFramePr/>
                            <a:graphic xmlns:a="http://schemas.openxmlformats.org/drawingml/2006/main">
                              <a:graphicData uri="http://schemas.microsoft.com/office/word/2010/wordprocessingShape">
                                <wps:wsp>
                                  <wps:cNvSpPr/>
                                  <wps:spPr>
                                    <a:xfrm>
                                      <a:off x="0" y="0"/>
                                      <a:ext cx="276225" cy="361950"/>
                                    </a:xfrm>
                                    <a:prstGeom prst="mathMultiply">
                                      <a:avLst/>
                                    </a:prstGeom>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E10E2" id="Знак умножения 38" o:spid="_x0000_s1026" style="position:absolute;margin-left:58.6pt;margin-top:8.15pt;width:21.75pt;height:28.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6225,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" path="m40519,106639l92166,67224r45947,60206l184059,67224r51647,39415l178975,180975r56731,74336l184059,294726,138113,234520,92166,294726,40519,255311,97250,180975,40519,106639xe" fillcolor="#65a0d7 [3032]" strokecolor="#5b9bd5 [3208]" strokeweight=".5pt">
                            <v:fill color2="#5898d4 [3176]" rotate="t" colors="0 #71a6db;.5 #559bdb;1 #438ac9" focus="100%" type="gradient">
                              <o:fill v:ext="view" type="gradientUnscaled"/>
                            </v:fill>
                            <v:stroke joinstyle="miter"/>
                            <v:path arrowok="t" o:connecttype="custom" o:connectlocs="40519,106639;92166,67224;138113,127430;184059,67224;235706,106639;178975,180975;235706,255311;184059,294726;138113,234520;92166,294726;40519,255311;97250,180975;40519,106639" o:connectangles="0,0,0,0,0,0,0,0,0,0,0,0,0"/>
                          </v:shape>
                        </w:pict>
                      </mc:Fallback>
                    </mc:AlternateContent>
                  </w:r>
                  <w:r w:rsidRPr="00C94A0C">
                    <w:rPr>
                      <w:rFonts w:ascii="Times New Roman" w:hAnsi="Times New Roman" w:cs="Times New Roman"/>
                      <w:noProof/>
                      <w:sz w:val="24"/>
                      <w:szCs w:val="24"/>
                    </w:rPr>
                    <mc:AlternateContent>
                      <mc:Choice Requires="wps">
                        <w:drawing>
                          <wp:anchor distT="0" distB="0" distL="114300" distR="114300" simplePos="0" relativeHeight="251828224" behindDoc="0" locked="0" layoutInCell="1" allowOverlap="1" wp14:anchorId="283E712A" wp14:editId="7E882B33">
                            <wp:simplePos x="0" y="0"/>
                            <wp:positionH relativeFrom="column">
                              <wp:posOffset>2125980</wp:posOffset>
                            </wp:positionH>
                            <wp:positionV relativeFrom="paragraph">
                              <wp:posOffset>109855</wp:posOffset>
                            </wp:positionV>
                            <wp:extent cx="518160" cy="354330"/>
                            <wp:effectExtent l="0" t="0" r="15240" b="26670"/>
                            <wp:wrapNone/>
                            <wp:docPr id="39" name="Прямоугольник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8160" cy="35433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0C3EBD" w14:textId="77777777" w:rsidR="00E03D10" w:rsidRDefault="00E03D10" w:rsidP="00E03D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E712A" id="Прямоугольник 39" o:spid="_x0000_s1068" style="position:absolute;left:0;text-align:left;margin-left:167.4pt;margin-top:8.65pt;width:40.8pt;height:27.9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" fillcolor="white [3201]" strokecolor="black [3213]">
                            <v:path arrowok="t"/>
                            <v:textbox>
                              <w:txbxContent>
                                <w:p w14:paraId="410C3EBD" w14:textId="77777777" w:rsidR="00E03D10" w:rsidRDefault="00E03D10" w:rsidP="00E03D10">
                                  <w:pPr>
                                    <w:jc w:val="center"/>
                                  </w:pPr>
                                </w:p>
                              </w:txbxContent>
                            </v:textbox>
                          </v:rect>
                        </w:pict>
                      </mc:Fallback>
                    </mc:AlternateContent>
                  </w:r>
                </w:p>
                <w:p w14:paraId="1841371D" w14:textId="77777777" w:rsidR="00E03D10" w:rsidRPr="00C94A0C" w:rsidRDefault="00E03D10" w:rsidP="00E03D10">
                  <w:pPr>
                    <w:rPr>
                      <w:rFonts w:ascii="Times New Roman" w:hAnsi="Times New Roman" w:cs="Times New Roman"/>
                      <w:sz w:val="24"/>
                      <w:szCs w:val="24"/>
                      <w:lang w:val="en-US"/>
                    </w:rPr>
                  </w:pPr>
                  <w:r w:rsidRPr="00C94A0C">
                    <w:rPr>
                      <w:rFonts w:ascii="Times New Roman" w:hAnsi="Times New Roman" w:cs="Times New Roman"/>
                      <w:noProof/>
                      <w:sz w:val="24"/>
                      <w:szCs w:val="24"/>
                      <w:lang w:val="ru-RU"/>
                    </w:rPr>
                    <mc:AlternateContent>
                      <mc:Choice Requires="wps">
                        <w:drawing>
                          <wp:anchor distT="0" distB="0" distL="114300" distR="114300" simplePos="0" relativeHeight="251827200" behindDoc="0" locked="0" layoutInCell="1" allowOverlap="1" wp14:anchorId="48EE46A7" wp14:editId="781949B5">
                            <wp:simplePos x="0" y="0"/>
                            <wp:positionH relativeFrom="column">
                              <wp:posOffset>620395</wp:posOffset>
                            </wp:positionH>
                            <wp:positionV relativeFrom="paragraph">
                              <wp:posOffset>16510</wp:posOffset>
                            </wp:positionV>
                            <wp:extent cx="518160" cy="182880"/>
                            <wp:effectExtent l="0" t="0" r="15240" b="26670"/>
                            <wp:wrapNone/>
                            <wp:docPr id="40" name="Прямоугольник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8160" cy="18288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F5198" id="Прямоугольник 40" o:spid="_x0000_s1026" style="position:absolute;margin-left:48.85pt;margin-top:1.3pt;width:40.8pt;height:14.4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" fillcolor="white [3201]" strokecolor="black [3213]">
                            <v:path arrowok="t"/>
                          </v:rect>
                        </w:pict>
                      </mc:Fallback>
                    </mc:AlternateContent>
                  </w:r>
                  <w:r w:rsidRPr="00C94A0C">
                    <w:rPr>
                      <w:rFonts w:ascii="Times New Roman" w:hAnsi="Times New Roman" w:cs="Times New Roman"/>
                      <w:sz w:val="24"/>
                      <w:szCs w:val="24"/>
                      <w:lang w:val="en-US"/>
                    </w:rPr>
                    <w:t>Full-time                        Part-time</w:t>
                  </w:r>
                </w:p>
              </w:tc>
            </w:tr>
          </w:tbl>
          <w:tbl>
            <w:tblPr>
              <w:tblStyle w:val="a4"/>
              <w:tblpPr w:leftFromText="180" w:rightFromText="180" w:vertAnchor="text" w:horzAnchor="margin" w:tblpXSpec="center" w:tblpY="9389"/>
              <w:tblOverlap w:val="never"/>
              <w:tblW w:w="0" w:type="auto"/>
              <w:tblInd w:w="0" w:type="dxa"/>
              <w:tblLook w:val="04A0" w:firstRow="1" w:lastRow="0" w:firstColumn="1" w:lastColumn="0" w:noHBand="0" w:noVBand="1"/>
            </w:tblPr>
            <w:tblGrid>
              <w:gridCol w:w="8759"/>
            </w:tblGrid>
            <w:tr w:rsidR="00E03D10" w:rsidRPr="00C94A0C" w14:paraId="40BFA794" w14:textId="77777777" w:rsidTr="00E03D10">
              <w:trPr>
                <w:trHeight w:val="509"/>
              </w:trPr>
              <w:tc>
                <w:tcPr>
                  <w:tcW w:w="8759" w:type="dxa"/>
                </w:tcPr>
                <w:p w14:paraId="3411D607" w14:textId="77777777" w:rsidR="00E03D10" w:rsidRPr="00C94A0C" w:rsidRDefault="00E03D10" w:rsidP="00E03D10">
                  <w:pPr>
                    <w:jc w:val="center"/>
                    <w:rPr>
                      <w:rFonts w:ascii="Times New Roman" w:hAnsi="Times New Roman" w:cs="Times New Roman"/>
                      <w:sz w:val="24"/>
                      <w:szCs w:val="24"/>
                    </w:rPr>
                  </w:pPr>
                  <w:r w:rsidRPr="00C94A0C">
                    <w:rPr>
                      <w:rFonts w:ascii="Times New Roman" w:hAnsi="Times New Roman" w:cs="Times New Roman"/>
                      <w:sz w:val="24"/>
                      <w:szCs w:val="24"/>
                    </w:rPr>
                    <w:t>Поведение в команде:</w:t>
                  </w:r>
                </w:p>
                <w:p w14:paraId="2B4C9579" w14:textId="77777777" w:rsidR="00E03D10" w:rsidRPr="00C94A0C" w:rsidRDefault="00E03D10" w:rsidP="00E03D10">
                  <w:pPr>
                    <w:rPr>
                      <w:rFonts w:ascii="Times New Roman" w:hAnsi="Times New Roman" w:cs="Times New Roman"/>
                      <w:sz w:val="24"/>
                      <w:szCs w:val="24"/>
                    </w:rPr>
                  </w:pPr>
                  <w:r w:rsidRPr="00C94A0C">
                    <w:rPr>
                      <w:rFonts w:ascii="Times New Roman" w:hAnsi="Times New Roman" w:cs="Times New Roman"/>
                      <w:sz w:val="24"/>
                      <w:szCs w:val="24"/>
                    </w:rPr>
                    <w:t>Коммуникация со всеми членами команды, уважительное отношение.</w:t>
                  </w:r>
                </w:p>
                <w:p w14:paraId="340F0F03" w14:textId="77777777" w:rsidR="00E03D10" w:rsidRPr="00C94A0C" w:rsidRDefault="00E03D10" w:rsidP="00E03D10">
                  <w:pPr>
                    <w:rPr>
                      <w:rFonts w:ascii="Times New Roman" w:hAnsi="Times New Roman" w:cs="Times New Roman"/>
                      <w:sz w:val="24"/>
                      <w:szCs w:val="24"/>
                    </w:rPr>
                  </w:pPr>
                </w:p>
              </w:tc>
            </w:tr>
          </w:tbl>
          <w:tbl>
            <w:tblPr>
              <w:tblStyle w:val="a4"/>
              <w:tblpPr w:leftFromText="180" w:rightFromText="180" w:vertAnchor="text" w:horzAnchor="margin" w:tblpXSpec="center" w:tblpY="10469"/>
              <w:tblOverlap w:val="never"/>
              <w:tblW w:w="0" w:type="auto"/>
              <w:tblInd w:w="0" w:type="dxa"/>
              <w:tblLook w:val="04A0" w:firstRow="1" w:lastRow="0" w:firstColumn="1" w:lastColumn="0" w:noHBand="0" w:noVBand="1"/>
            </w:tblPr>
            <w:tblGrid>
              <w:gridCol w:w="8804"/>
            </w:tblGrid>
            <w:tr w:rsidR="00E03D10" w:rsidRPr="00C94A0C" w14:paraId="1126195A" w14:textId="77777777" w:rsidTr="00E03D10">
              <w:trPr>
                <w:trHeight w:val="267"/>
              </w:trPr>
              <w:tc>
                <w:tcPr>
                  <w:tcW w:w="8804" w:type="dxa"/>
                </w:tcPr>
                <w:p w14:paraId="138CA92B" w14:textId="77777777" w:rsidR="00E03D10" w:rsidRPr="00C94A0C" w:rsidRDefault="00E03D10" w:rsidP="00E03D10">
                  <w:pPr>
                    <w:rPr>
                      <w:rFonts w:ascii="Times New Roman" w:hAnsi="Times New Roman" w:cs="Times New Roman"/>
                      <w:sz w:val="24"/>
                      <w:szCs w:val="24"/>
                      <w:lang w:val="ru-RU"/>
                    </w:rPr>
                  </w:pPr>
                  <w:r w:rsidRPr="00C94A0C">
                    <w:rPr>
                      <w:rFonts w:ascii="Times New Roman" w:hAnsi="Times New Roman" w:cs="Times New Roman"/>
                      <w:sz w:val="24"/>
                      <w:szCs w:val="24"/>
                    </w:rPr>
                    <w:t xml:space="preserve">Слабости: тяжело переживает неудачи </w:t>
                  </w:r>
                </w:p>
                <w:p w14:paraId="16428647" w14:textId="77777777" w:rsidR="00E03D10" w:rsidRPr="00C94A0C" w:rsidRDefault="00E03D10" w:rsidP="00E03D10">
                  <w:pPr>
                    <w:rPr>
                      <w:rFonts w:ascii="Times New Roman" w:hAnsi="Times New Roman" w:cs="Times New Roman"/>
                      <w:sz w:val="24"/>
                      <w:szCs w:val="24"/>
                    </w:rPr>
                  </w:pPr>
                </w:p>
              </w:tc>
            </w:tr>
          </w:tbl>
          <w:tbl>
            <w:tblPr>
              <w:tblStyle w:val="a4"/>
              <w:tblpPr w:leftFromText="180" w:rightFromText="180" w:vertAnchor="text" w:horzAnchor="margin" w:tblpXSpec="center" w:tblpY="11264"/>
              <w:tblOverlap w:val="never"/>
              <w:tblW w:w="0" w:type="auto"/>
              <w:tblInd w:w="0" w:type="dxa"/>
              <w:tblLook w:val="04A0" w:firstRow="1" w:lastRow="0" w:firstColumn="1" w:lastColumn="0" w:noHBand="0" w:noVBand="1"/>
            </w:tblPr>
            <w:tblGrid>
              <w:gridCol w:w="8847"/>
            </w:tblGrid>
            <w:tr w:rsidR="00E03D10" w:rsidRPr="00C94A0C" w14:paraId="67CC345D" w14:textId="77777777" w:rsidTr="00E03D10">
              <w:trPr>
                <w:trHeight w:val="736"/>
              </w:trPr>
              <w:tc>
                <w:tcPr>
                  <w:tcW w:w="8847" w:type="dxa"/>
                </w:tcPr>
                <w:p w14:paraId="7DA75713" w14:textId="77777777" w:rsidR="00E03D10" w:rsidRPr="00C94A0C" w:rsidRDefault="00E03D10" w:rsidP="00E03D10">
                  <w:pPr>
                    <w:rPr>
                      <w:rFonts w:ascii="Times New Roman" w:hAnsi="Times New Roman" w:cs="Times New Roman"/>
                      <w:sz w:val="24"/>
                      <w:szCs w:val="24"/>
                    </w:rPr>
                  </w:pPr>
                  <w:r w:rsidRPr="00C94A0C">
                    <w:rPr>
                      <w:rFonts w:ascii="Times New Roman" w:hAnsi="Times New Roman" w:cs="Times New Roman"/>
                      <w:sz w:val="24"/>
                      <w:szCs w:val="24"/>
                    </w:rPr>
                    <w:t>Замечания:</w:t>
                  </w:r>
                </w:p>
                <w:p w14:paraId="17C47BC0" w14:textId="77777777" w:rsidR="00E03D10" w:rsidRPr="00C94A0C" w:rsidRDefault="00E03D10" w:rsidP="00E03D10">
                  <w:pPr>
                    <w:rPr>
                      <w:rFonts w:ascii="Times New Roman" w:hAnsi="Times New Roman" w:cs="Times New Roman"/>
                      <w:sz w:val="24"/>
                      <w:szCs w:val="24"/>
                    </w:rPr>
                  </w:pPr>
                  <w:r w:rsidRPr="00C94A0C">
                    <w:rPr>
                      <w:rFonts w:ascii="Times New Roman" w:hAnsi="Times New Roman" w:cs="Times New Roman"/>
                      <w:sz w:val="24"/>
                      <w:szCs w:val="24"/>
                    </w:rPr>
                    <w:t>Замечаний нету</w:t>
                  </w:r>
                </w:p>
              </w:tc>
            </w:tr>
          </w:tbl>
          <w:tbl>
            <w:tblPr>
              <w:tblStyle w:val="a4"/>
              <w:tblpPr w:leftFromText="180" w:rightFromText="180" w:vertAnchor="text" w:horzAnchor="page" w:tblpX="916" w:tblpY="4439"/>
              <w:tblOverlap w:val="never"/>
              <w:tblW w:w="0" w:type="auto"/>
              <w:tblInd w:w="0" w:type="dxa"/>
              <w:tblLook w:val="04A0" w:firstRow="1" w:lastRow="0" w:firstColumn="1" w:lastColumn="0" w:noHBand="0" w:noVBand="1"/>
            </w:tblPr>
            <w:tblGrid>
              <w:gridCol w:w="2851"/>
            </w:tblGrid>
            <w:tr w:rsidR="00E03D10" w:rsidRPr="00C94A0C" w14:paraId="4838C5FA" w14:textId="77777777" w:rsidTr="00E03D10">
              <w:trPr>
                <w:trHeight w:val="1152"/>
              </w:trPr>
              <w:tc>
                <w:tcPr>
                  <w:tcW w:w="2851" w:type="dxa"/>
                </w:tcPr>
                <w:p w14:paraId="2001B5CB" w14:textId="77777777" w:rsidR="00E03D10" w:rsidRPr="00C94A0C" w:rsidRDefault="00E03D10" w:rsidP="00E03D10">
                  <w:pPr>
                    <w:jc w:val="center"/>
                    <w:rPr>
                      <w:rFonts w:ascii="Times New Roman" w:hAnsi="Times New Roman" w:cs="Times New Roman"/>
                      <w:sz w:val="24"/>
                      <w:szCs w:val="24"/>
                      <w:u w:val="single"/>
                    </w:rPr>
                  </w:pPr>
                  <w:r w:rsidRPr="00C94A0C">
                    <w:rPr>
                      <w:rFonts w:ascii="Times New Roman" w:hAnsi="Times New Roman" w:cs="Times New Roman"/>
                      <w:sz w:val="24"/>
                      <w:szCs w:val="24"/>
                      <w:u w:val="single"/>
                    </w:rPr>
                    <w:t>Персональные навыки</w:t>
                  </w:r>
                </w:p>
                <w:p w14:paraId="7CA7F6B2" w14:textId="77777777" w:rsidR="00E03D10" w:rsidRPr="00C94A0C" w:rsidRDefault="00E03D10" w:rsidP="00E03D10">
                  <w:pPr>
                    <w:rPr>
                      <w:rFonts w:ascii="Times New Roman" w:hAnsi="Times New Roman" w:cs="Times New Roman"/>
                      <w:sz w:val="24"/>
                      <w:szCs w:val="24"/>
                    </w:rPr>
                  </w:pPr>
                  <w:r w:rsidRPr="00C94A0C">
                    <w:rPr>
                      <w:rFonts w:ascii="Times New Roman" w:hAnsi="Times New Roman" w:cs="Times New Roman"/>
                      <w:sz w:val="24"/>
                      <w:szCs w:val="24"/>
                    </w:rPr>
                    <w:t>-Коммуникабельная</w:t>
                  </w:r>
                </w:p>
                <w:p w14:paraId="52B01595" w14:textId="77777777" w:rsidR="00E03D10" w:rsidRPr="00C94A0C" w:rsidRDefault="00E03D10" w:rsidP="00E03D10">
                  <w:pPr>
                    <w:rPr>
                      <w:rFonts w:ascii="Times New Roman" w:hAnsi="Times New Roman" w:cs="Times New Roman"/>
                      <w:sz w:val="24"/>
                      <w:szCs w:val="24"/>
                    </w:rPr>
                  </w:pPr>
                  <w:r w:rsidRPr="00C94A0C">
                    <w:rPr>
                      <w:rFonts w:ascii="Times New Roman" w:hAnsi="Times New Roman" w:cs="Times New Roman"/>
                      <w:sz w:val="24"/>
                      <w:szCs w:val="24"/>
                    </w:rPr>
                    <w:t>-Бесконфликтная</w:t>
                  </w:r>
                </w:p>
              </w:tc>
            </w:tr>
          </w:tbl>
          <w:tbl>
            <w:tblPr>
              <w:tblStyle w:val="a4"/>
              <w:tblpPr w:leftFromText="180" w:rightFromText="180" w:vertAnchor="text" w:horzAnchor="margin" w:tblpXSpec="center" w:tblpY="4559"/>
              <w:tblOverlap w:val="never"/>
              <w:tblW w:w="0" w:type="auto"/>
              <w:tblInd w:w="0" w:type="dxa"/>
              <w:tblLook w:val="04A0" w:firstRow="1" w:lastRow="0" w:firstColumn="1" w:lastColumn="0" w:noHBand="0" w:noVBand="1"/>
            </w:tblPr>
            <w:tblGrid>
              <w:gridCol w:w="2689"/>
            </w:tblGrid>
            <w:tr w:rsidR="00E03D10" w:rsidRPr="00C94A0C" w14:paraId="56A6AC14" w14:textId="77777777" w:rsidTr="00E03D10">
              <w:trPr>
                <w:trHeight w:val="1125"/>
              </w:trPr>
              <w:tc>
                <w:tcPr>
                  <w:tcW w:w="2689" w:type="dxa"/>
                </w:tcPr>
                <w:p w14:paraId="450FE149" w14:textId="77777777" w:rsidR="00E03D10" w:rsidRPr="00C94A0C" w:rsidRDefault="00E03D10" w:rsidP="00E03D10">
                  <w:pPr>
                    <w:jc w:val="center"/>
                    <w:rPr>
                      <w:rFonts w:ascii="Times New Roman" w:hAnsi="Times New Roman" w:cs="Times New Roman"/>
                      <w:sz w:val="24"/>
                      <w:szCs w:val="24"/>
                      <w:u w:val="single"/>
                    </w:rPr>
                  </w:pPr>
                  <w:r w:rsidRPr="00C94A0C">
                    <w:rPr>
                      <w:rFonts w:ascii="Times New Roman" w:hAnsi="Times New Roman" w:cs="Times New Roman"/>
                      <w:sz w:val="24"/>
                      <w:szCs w:val="24"/>
                      <w:u w:val="single"/>
                    </w:rPr>
                    <w:t>Профессиональные навыки</w:t>
                  </w:r>
                </w:p>
                <w:p w14:paraId="0D4282B7" w14:textId="77777777" w:rsidR="00E03D10" w:rsidRPr="00C94A0C" w:rsidRDefault="00E03D10" w:rsidP="00E03D10">
                  <w:pPr>
                    <w:rPr>
                      <w:rFonts w:ascii="Times New Roman" w:hAnsi="Times New Roman" w:cs="Times New Roman"/>
                      <w:sz w:val="24"/>
                      <w:szCs w:val="24"/>
                    </w:rPr>
                  </w:pPr>
                  <w:r w:rsidRPr="00C94A0C">
                    <w:rPr>
                      <w:rFonts w:ascii="Times New Roman" w:hAnsi="Times New Roman" w:cs="Times New Roman"/>
                      <w:sz w:val="24"/>
                      <w:szCs w:val="24"/>
                    </w:rPr>
                    <w:t>-Пунктуальная</w:t>
                  </w:r>
                </w:p>
                <w:p w14:paraId="4B9D6E1D" w14:textId="77777777" w:rsidR="00E03D10" w:rsidRPr="00C94A0C" w:rsidRDefault="00E03D10" w:rsidP="00E03D10">
                  <w:pPr>
                    <w:rPr>
                      <w:rFonts w:ascii="Times New Roman" w:hAnsi="Times New Roman" w:cs="Times New Roman"/>
                      <w:sz w:val="24"/>
                      <w:szCs w:val="24"/>
                    </w:rPr>
                  </w:pPr>
                  <w:r w:rsidRPr="00C94A0C">
                    <w:rPr>
                      <w:rFonts w:ascii="Times New Roman" w:hAnsi="Times New Roman" w:cs="Times New Roman"/>
                      <w:sz w:val="24"/>
                      <w:szCs w:val="24"/>
                    </w:rPr>
                    <w:t>-Аккуратная</w:t>
                  </w:r>
                </w:p>
                <w:p w14:paraId="71961AE2" w14:textId="77777777" w:rsidR="00E03D10" w:rsidRPr="00C94A0C" w:rsidRDefault="00E03D10" w:rsidP="00E03D10">
                  <w:pPr>
                    <w:rPr>
                      <w:rFonts w:ascii="Times New Roman" w:hAnsi="Times New Roman" w:cs="Times New Roman"/>
                      <w:sz w:val="24"/>
                      <w:szCs w:val="24"/>
                    </w:rPr>
                  </w:pPr>
                  <w:r w:rsidRPr="00C94A0C">
                    <w:rPr>
                      <w:rFonts w:ascii="Times New Roman" w:hAnsi="Times New Roman" w:cs="Times New Roman"/>
                      <w:sz w:val="24"/>
                      <w:szCs w:val="24"/>
                    </w:rPr>
                    <w:t>-Исполнительная</w:t>
                  </w:r>
                </w:p>
                <w:p w14:paraId="269253D4" w14:textId="77777777" w:rsidR="00E03D10" w:rsidRPr="00C94A0C" w:rsidRDefault="00E03D10" w:rsidP="00E03D10">
                  <w:pPr>
                    <w:rPr>
                      <w:rFonts w:ascii="Times New Roman" w:hAnsi="Times New Roman" w:cs="Times New Roman"/>
                      <w:sz w:val="24"/>
                      <w:szCs w:val="24"/>
                    </w:rPr>
                  </w:pPr>
                  <w:r w:rsidRPr="00C94A0C">
                    <w:rPr>
                      <w:rFonts w:ascii="Times New Roman" w:hAnsi="Times New Roman" w:cs="Times New Roman"/>
                      <w:sz w:val="24"/>
                      <w:szCs w:val="24"/>
                    </w:rPr>
                    <w:t>-Внимательна к деталям</w:t>
                  </w:r>
                </w:p>
              </w:tc>
            </w:tr>
          </w:tbl>
          <w:tbl>
            <w:tblPr>
              <w:tblStyle w:val="a4"/>
              <w:tblpPr w:leftFromText="180" w:rightFromText="180" w:vertAnchor="page" w:horzAnchor="page" w:tblpX="7171" w:tblpY="4561"/>
              <w:tblOverlap w:val="never"/>
              <w:tblW w:w="0" w:type="auto"/>
              <w:tblInd w:w="0" w:type="dxa"/>
              <w:tblLook w:val="04A0" w:firstRow="1" w:lastRow="0" w:firstColumn="1" w:lastColumn="0" w:noHBand="0" w:noVBand="1"/>
            </w:tblPr>
            <w:tblGrid>
              <w:gridCol w:w="2760"/>
            </w:tblGrid>
            <w:tr w:rsidR="00E03D10" w:rsidRPr="00C94A0C" w14:paraId="3AF76B20" w14:textId="77777777" w:rsidTr="00E03D10">
              <w:trPr>
                <w:trHeight w:val="1094"/>
              </w:trPr>
              <w:tc>
                <w:tcPr>
                  <w:tcW w:w="2760" w:type="dxa"/>
                </w:tcPr>
                <w:p w14:paraId="532460B8" w14:textId="77777777" w:rsidR="00E03D10" w:rsidRPr="00C94A0C" w:rsidRDefault="00E03D10" w:rsidP="00E03D10">
                  <w:pPr>
                    <w:jc w:val="center"/>
                    <w:rPr>
                      <w:rFonts w:ascii="Times New Roman" w:hAnsi="Times New Roman" w:cs="Times New Roman"/>
                      <w:sz w:val="24"/>
                      <w:szCs w:val="24"/>
                      <w:u w:val="single"/>
                    </w:rPr>
                  </w:pPr>
                  <w:r w:rsidRPr="00C94A0C">
                    <w:rPr>
                      <w:rFonts w:ascii="Times New Roman" w:hAnsi="Times New Roman" w:cs="Times New Roman"/>
                      <w:sz w:val="24"/>
                      <w:szCs w:val="24"/>
                      <w:u w:val="single"/>
                    </w:rPr>
                    <w:t>Управленческие навыки</w:t>
                  </w:r>
                </w:p>
                <w:p w14:paraId="359F4A70" w14:textId="77777777" w:rsidR="00E03D10" w:rsidRPr="00C94A0C" w:rsidRDefault="00E03D10" w:rsidP="00E03D10">
                  <w:pPr>
                    <w:rPr>
                      <w:rFonts w:ascii="Times New Roman" w:hAnsi="Times New Roman" w:cs="Times New Roman"/>
                      <w:sz w:val="24"/>
                      <w:szCs w:val="24"/>
                    </w:rPr>
                  </w:pPr>
                  <w:r w:rsidRPr="00C94A0C">
                    <w:rPr>
                      <w:rFonts w:ascii="Times New Roman" w:hAnsi="Times New Roman" w:cs="Times New Roman"/>
                      <w:sz w:val="24"/>
                      <w:szCs w:val="24"/>
                    </w:rPr>
                    <w:t>Контроль реализации задач</w:t>
                  </w:r>
                </w:p>
              </w:tc>
            </w:tr>
          </w:tbl>
          <w:p w14:paraId="40D58C8E" w14:textId="77777777" w:rsidR="00E03D10" w:rsidRPr="00C94A0C" w:rsidRDefault="00E03D10" w:rsidP="00E03D10">
            <w:pPr>
              <w:rPr>
                <w:rFonts w:ascii="Times New Roman" w:hAnsi="Times New Roman" w:cs="Times New Roman"/>
                <w:sz w:val="24"/>
                <w:szCs w:val="24"/>
              </w:rPr>
            </w:pPr>
          </w:p>
        </w:tc>
      </w:tr>
      <w:tr w:rsidR="00E03D10" w:rsidRPr="00C94A0C" w14:paraId="31CDB7FF" w14:textId="77777777" w:rsidTr="00E03D10">
        <w:trPr>
          <w:trHeight w:val="15158"/>
        </w:trPr>
        <w:tc>
          <w:tcPr>
            <w:tcW w:w="10665" w:type="dxa"/>
          </w:tcPr>
          <w:tbl>
            <w:tblPr>
              <w:tblStyle w:val="a4"/>
              <w:tblpPr w:leftFromText="180" w:rightFromText="180" w:vertAnchor="text" w:horzAnchor="margin" w:tblpXSpec="center" w:tblpY="6494"/>
              <w:tblOverlap w:val="never"/>
              <w:tblW w:w="0" w:type="auto"/>
              <w:tblInd w:w="0" w:type="dxa"/>
              <w:tblLook w:val="04A0" w:firstRow="1" w:lastRow="0" w:firstColumn="1" w:lastColumn="0" w:noHBand="0" w:noVBand="1"/>
            </w:tblPr>
            <w:tblGrid>
              <w:gridCol w:w="5637"/>
            </w:tblGrid>
            <w:tr w:rsidR="00E03D10" w:rsidRPr="00C94A0C" w14:paraId="0EE1B88D" w14:textId="77777777" w:rsidTr="00E03D10">
              <w:trPr>
                <w:trHeight w:val="1626"/>
              </w:trPr>
              <w:tc>
                <w:tcPr>
                  <w:tcW w:w="5637" w:type="dxa"/>
                </w:tcPr>
                <w:p w14:paraId="0DC31581" w14:textId="77777777" w:rsidR="00E03D10" w:rsidRPr="00D82F1B" w:rsidRDefault="00E03D10" w:rsidP="00E03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ru-MD"/>
                    </w:rPr>
                  </w:pPr>
                  <w:r w:rsidRPr="00C94A0C">
                    <w:rPr>
                      <w:rFonts w:ascii="Times New Roman" w:eastAsia="Times New Roman" w:hAnsi="Times New Roman" w:cs="Times New Roman"/>
                      <w:sz w:val="24"/>
                      <w:szCs w:val="24"/>
                      <w:lang w:eastAsia="ru-MD"/>
                    </w:rPr>
                    <w:lastRenderedPageBreak/>
                    <w:t>О</w:t>
                  </w:r>
                  <w:proofErr w:type="spellStart"/>
                  <w:r w:rsidRPr="00D82F1B">
                    <w:rPr>
                      <w:rFonts w:ascii="Times New Roman" w:eastAsia="Times New Roman" w:hAnsi="Times New Roman" w:cs="Times New Roman"/>
                      <w:sz w:val="24"/>
                      <w:szCs w:val="24"/>
                      <w:lang w:val="ru-RU" w:eastAsia="ru-MD"/>
                    </w:rPr>
                    <w:t>бласть</w:t>
                  </w:r>
                  <w:proofErr w:type="spellEnd"/>
                  <w:r w:rsidRPr="00D82F1B">
                    <w:rPr>
                      <w:rFonts w:ascii="Times New Roman" w:eastAsia="Times New Roman" w:hAnsi="Times New Roman" w:cs="Times New Roman"/>
                      <w:sz w:val="24"/>
                      <w:szCs w:val="24"/>
                      <w:lang w:val="ru-RU" w:eastAsia="ru-MD"/>
                    </w:rPr>
                    <w:t xml:space="preserve"> </w:t>
                  </w:r>
                  <w:r w:rsidRPr="00C94A0C">
                    <w:rPr>
                      <w:rFonts w:ascii="Times New Roman" w:eastAsia="Times New Roman" w:hAnsi="Times New Roman" w:cs="Times New Roman"/>
                      <w:sz w:val="24"/>
                      <w:szCs w:val="24"/>
                      <w:lang w:eastAsia="ru-MD"/>
                    </w:rPr>
                    <w:t>работы:</w:t>
                  </w:r>
                </w:p>
                <w:p w14:paraId="101C9FD4" w14:textId="77777777" w:rsidR="00E03D10" w:rsidRPr="00C94A0C" w:rsidRDefault="00E03D10" w:rsidP="00E03D10">
                  <w:pPr>
                    <w:rPr>
                      <w:rFonts w:ascii="Times New Roman" w:hAnsi="Times New Roman" w:cs="Times New Roman"/>
                      <w:sz w:val="24"/>
                      <w:szCs w:val="24"/>
                    </w:rPr>
                  </w:pPr>
                  <w:r w:rsidRPr="00C94A0C">
                    <w:rPr>
                      <w:rFonts w:ascii="Times New Roman" w:hAnsi="Times New Roman" w:cs="Times New Roman"/>
                      <w:sz w:val="24"/>
                      <w:szCs w:val="24"/>
                    </w:rPr>
                    <w:t>-Проектирование</w:t>
                  </w:r>
                </w:p>
                <w:p w14:paraId="352C30B4" w14:textId="77777777" w:rsidR="00E03D10" w:rsidRPr="00C94A0C" w:rsidRDefault="00E03D10" w:rsidP="00E03D10">
                  <w:pPr>
                    <w:rPr>
                      <w:rFonts w:ascii="Times New Roman" w:hAnsi="Times New Roman" w:cs="Times New Roman"/>
                      <w:sz w:val="24"/>
                      <w:szCs w:val="24"/>
                    </w:rPr>
                  </w:pPr>
                  <w:r w:rsidRPr="00C94A0C">
                    <w:rPr>
                      <w:rFonts w:ascii="Times New Roman" w:hAnsi="Times New Roman" w:cs="Times New Roman"/>
                      <w:sz w:val="24"/>
                      <w:szCs w:val="24"/>
                    </w:rPr>
                    <w:t>-Поиск выхода из любой ситуации</w:t>
                  </w:r>
                </w:p>
                <w:p w14:paraId="7B553511" w14:textId="77777777" w:rsidR="00E03D10" w:rsidRPr="00C94A0C" w:rsidRDefault="00E03D10" w:rsidP="00E03D10">
                  <w:pPr>
                    <w:rPr>
                      <w:rFonts w:ascii="Times New Roman" w:hAnsi="Times New Roman" w:cs="Times New Roman"/>
                      <w:sz w:val="24"/>
                      <w:szCs w:val="24"/>
                    </w:rPr>
                  </w:pPr>
                  <w:r w:rsidRPr="00C94A0C">
                    <w:rPr>
                      <w:rFonts w:ascii="Times New Roman" w:hAnsi="Times New Roman" w:cs="Times New Roman"/>
                      <w:sz w:val="24"/>
                      <w:szCs w:val="24"/>
                    </w:rPr>
                    <w:t>-Значительный вклад в реализацию</w:t>
                  </w:r>
                </w:p>
              </w:tc>
            </w:tr>
          </w:tbl>
          <w:tbl>
            <w:tblPr>
              <w:tblStyle w:val="a4"/>
              <w:tblpPr w:leftFromText="180" w:rightFromText="180" w:vertAnchor="text" w:horzAnchor="page" w:tblpX="1066" w:tblpY="1514"/>
              <w:tblOverlap w:val="never"/>
              <w:tblW w:w="0" w:type="auto"/>
              <w:tblInd w:w="0" w:type="dxa"/>
              <w:tblLook w:val="04A0" w:firstRow="1" w:lastRow="0" w:firstColumn="1" w:lastColumn="0" w:noHBand="0" w:noVBand="1"/>
            </w:tblPr>
            <w:tblGrid>
              <w:gridCol w:w="3123"/>
            </w:tblGrid>
            <w:tr w:rsidR="00E03D10" w:rsidRPr="00C94A0C" w14:paraId="35645804" w14:textId="77777777" w:rsidTr="00E03D10">
              <w:trPr>
                <w:trHeight w:val="566"/>
              </w:trPr>
              <w:tc>
                <w:tcPr>
                  <w:tcW w:w="3123" w:type="dxa"/>
                </w:tcPr>
                <w:p w14:paraId="0471B7F1" w14:textId="77777777" w:rsidR="00E03D10" w:rsidRPr="00C94A0C" w:rsidRDefault="00E03D10" w:rsidP="00E03D10">
                  <w:pPr>
                    <w:jc w:val="center"/>
                    <w:rPr>
                      <w:rFonts w:ascii="Times New Roman" w:hAnsi="Times New Roman" w:cs="Times New Roman"/>
                      <w:b/>
                      <w:sz w:val="24"/>
                      <w:szCs w:val="24"/>
                    </w:rPr>
                  </w:pPr>
                  <w:r w:rsidRPr="00C94A0C">
                    <w:rPr>
                      <w:rFonts w:ascii="Times New Roman" w:hAnsi="Times New Roman" w:cs="Times New Roman"/>
                      <w:b/>
                      <w:sz w:val="24"/>
                      <w:szCs w:val="24"/>
                    </w:rPr>
                    <w:t>Позиция в рамках проекта</w:t>
                  </w:r>
                </w:p>
                <w:p w14:paraId="19AA4D4E" w14:textId="77777777" w:rsidR="00E03D10" w:rsidRPr="00C94A0C" w:rsidRDefault="00E03D10" w:rsidP="00E03D10">
                  <w:pPr>
                    <w:jc w:val="center"/>
                    <w:rPr>
                      <w:rFonts w:ascii="Times New Roman" w:hAnsi="Times New Roman" w:cs="Times New Roman"/>
                      <w:sz w:val="24"/>
                      <w:szCs w:val="24"/>
                    </w:rPr>
                  </w:pPr>
                  <w:r w:rsidRPr="00C94A0C">
                    <w:rPr>
                      <w:rFonts w:ascii="Times New Roman" w:hAnsi="Times New Roman" w:cs="Times New Roman"/>
                      <w:sz w:val="24"/>
                      <w:szCs w:val="24"/>
                    </w:rPr>
                    <w:t xml:space="preserve">Член команды </w:t>
                  </w:r>
                </w:p>
              </w:tc>
            </w:tr>
          </w:tbl>
          <w:tbl>
            <w:tblPr>
              <w:tblStyle w:val="a4"/>
              <w:tblpPr w:leftFromText="180" w:rightFromText="180" w:vertAnchor="text" w:horzAnchor="page" w:tblpX="1036" w:tblpY="359"/>
              <w:tblOverlap w:val="never"/>
              <w:tblW w:w="0" w:type="auto"/>
              <w:tblInd w:w="0" w:type="dxa"/>
              <w:tblLook w:val="04A0" w:firstRow="1" w:lastRow="0" w:firstColumn="1" w:lastColumn="0" w:noHBand="0" w:noVBand="1"/>
            </w:tblPr>
            <w:tblGrid>
              <w:gridCol w:w="3140"/>
            </w:tblGrid>
            <w:tr w:rsidR="00E03D10" w:rsidRPr="00C94A0C" w14:paraId="36017EB0" w14:textId="77777777" w:rsidTr="00E03D10">
              <w:trPr>
                <w:trHeight w:val="764"/>
              </w:trPr>
              <w:tc>
                <w:tcPr>
                  <w:tcW w:w="3140" w:type="dxa"/>
                </w:tcPr>
                <w:p w14:paraId="65917182" w14:textId="77777777" w:rsidR="00E03D10" w:rsidRPr="00C94A0C" w:rsidRDefault="00E03D10" w:rsidP="00E03D10">
                  <w:pPr>
                    <w:jc w:val="center"/>
                    <w:rPr>
                      <w:rFonts w:ascii="Times New Roman" w:hAnsi="Times New Roman" w:cs="Times New Roman"/>
                      <w:b/>
                      <w:sz w:val="24"/>
                      <w:szCs w:val="24"/>
                    </w:rPr>
                  </w:pPr>
                  <w:r w:rsidRPr="00C94A0C">
                    <w:rPr>
                      <w:rFonts w:ascii="Times New Roman" w:hAnsi="Times New Roman" w:cs="Times New Roman"/>
                      <w:b/>
                      <w:sz w:val="24"/>
                      <w:szCs w:val="24"/>
                    </w:rPr>
                    <w:t>Участник команды</w:t>
                  </w:r>
                </w:p>
                <w:p w14:paraId="17BC8330" w14:textId="77777777" w:rsidR="00E03D10" w:rsidRPr="00C94A0C" w:rsidRDefault="00E03D10" w:rsidP="00E03D10">
                  <w:pPr>
                    <w:rPr>
                      <w:rFonts w:ascii="Times New Roman" w:hAnsi="Times New Roman" w:cs="Times New Roman"/>
                      <w:sz w:val="24"/>
                      <w:szCs w:val="24"/>
                    </w:rPr>
                  </w:pPr>
                  <w:r w:rsidRPr="00C94A0C">
                    <w:rPr>
                      <w:rFonts w:ascii="Times New Roman" w:hAnsi="Times New Roman" w:cs="Times New Roman"/>
                      <w:b/>
                      <w:sz w:val="24"/>
                      <w:szCs w:val="24"/>
                    </w:rPr>
                    <w:t xml:space="preserve">         </w:t>
                  </w:r>
                  <w:proofErr w:type="spellStart"/>
                  <w:r w:rsidRPr="00C94A0C">
                    <w:rPr>
                      <w:rFonts w:ascii="Times New Roman" w:hAnsi="Times New Roman" w:cs="Times New Roman"/>
                      <w:b/>
                      <w:sz w:val="24"/>
                      <w:szCs w:val="24"/>
                    </w:rPr>
                    <w:t>Кащук</w:t>
                  </w:r>
                  <w:proofErr w:type="spellEnd"/>
                  <w:r w:rsidRPr="00C94A0C">
                    <w:rPr>
                      <w:rFonts w:ascii="Times New Roman" w:hAnsi="Times New Roman" w:cs="Times New Roman"/>
                      <w:b/>
                      <w:sz w:val="24"/>
                      <w:szCs w:val="24"/>
                    </w:rPr>
                    <w:t xml:space="preserve"> Александр</w:t>
                  </w:r>
                </w:p>
              </w:tc>
            </w:tr>
          </w:tbl>
          <w:tbl>
            <w:tblPr>
              <w:tblStyle w:val="a4"/>
              <w:tblpPr w:leftFromText="180" w:rightFromText="180" w:vertAnchor="text" w:horzAnchor="page" w:tblpX="7366" w:tblpY="391"/>
              <w:tblOverlap w:val="never"/>
              <w:tblW w:w="0" w:type="auto"/>
              <w:tblInd w:w="0" w:type="dxa"/>
              <w:tblLook w:val="04A0" w:firstRow="1" w:lastRow="0" w:firstColumn="1" w:lastColumn="0" w:noHBand="0" w:noVBand="1"/>
            </w:tblPr>
            <w:tblGrid>
              <w:gridCol w:w="2410"/>
            </w:tblGrid>
            <w:tr w:rsidR="00E03D10" w:rsidRPr="00C94A0C" w14:paraId="20E90ED3" w14:textId="77777777" w:rsidTr="00E03D10">
              <w:trPr>
                <w:trHeight w:val="699"/>
              </w:trPr>
              <w:tc>
                <w:tcPr>
                  <w:tcW w:w="2410" w:type="dxa"/>
                  <w:tcBorders>
                    <w:top w:val="single" w:sz="4" w:space="0" w:color="auto"/>
                  </w:tcBorders>
                </w:tcPr>
                <w:p w14:paraId="7265ECE4" w14:textId="77777777" w:rsidR="00E03D10" w:rsidRPr="00C94A0C" w:rsidRDefault="00E03D10" w:rsidP="00E03D10">
                  <w:pPr>
                    <w:jc w:val="center"/>
                    <w:rPr>
                      <w:rFonts w:ascii="Times New Roman" w:hAnsi="Times New Roman" w:cs="Times New Roman"/>
                      <w:b/>
                      <w:sz w:val="24"/>
                      <w:szCs w:val="24"/>
                    </w:rPr>
                  </w:pPr>
                  <w:r w:rsidRPr="00C94A0C">
                    <w:rPr>
                      <w:rFonts w:ascii="Times New Roman" w:hAnsi="Times New Roman" w:cs="Times New Roman"/>
                      <w:b/>
                      <w:sz w:val="24"/>
                      <w:szCs w:val="24"/>
                    </w:rPr>
                    <w:t>Тим Лидер</w:t>
                  </w:r>
                </w:p>
                <w:p w14:paraId="4B3DE78E" w14:textId="77777777" w:rsidR="00E03D10" w:rsidRPr="00C94A0C" w:rsidRDefault="00E03D10" w:rsidP="00E03D10">
                  <w:pPr>
                    <w:jc w:val="center"/>
                    <w:rPr>
                      <w:rFonts w:ascii="Times New Roman" w:hAnsi="Times New Roman" w:cs="Times New Roman"/>
                      <w:sz w:val="24"/>
                      <w:szCs w:val="24"/>
                    </w:rPr>
                  </w:pPr>
                  <w:proofErr w:type="spellStart"/>
                  <w:r w:rsidRPr="00C94A0C">
                    <w:rPr>
                      <w:rFonts w:ascii="Times New Roman" w:hAnsi="Times New Roman" w:cs="Times New Roman"/>
                      <w:sz w:val="24"/>
                      <w:szCs w:val="24"/>
                    </w:rPr>
                    <w:t>Бучковский</w:t>
                  </w:r>
                  <w:proofErr w:type="spellEnd"/>
                  <w:r w:rsidRPr="00C94A0C">
                    <w:rPr>
                      <w:rFonts w:ascii="Times New Roman" w:hAnsi="Times New Roman" w:cs="Times New Roman"/>
                      <w:sz w:val="24"/>
                      <w:szCs w:val="24"/>
                    </w:rPr>
                    <w:t xml:space="preserve"> Евгений</w:t>
                  </w:r>
                </w:p>
              </w:tc>
            </w:tr>
          </w:tbl>
          <w:tbl>
            <w:tblPr>
              <w:tblStyle w:val="a4"/>
              <w:tblpPr w:leftFromText="180" w:rightFromText="180" w:vertAnchor="text" w:horzAnchor="page" w:tblpX="1006" w:tblpY="2819"/>
              <w:tblOverlap w:val="never"/>
              <w:tblW w:w="0" w:type="auto"/>
              <w:tblInd w:w="0" w:type="dxa"/>
              <w:tblLook w:val="04A0" w:firstRow="1" w:lastRow="0" w:firstColumn="1" w:lastColumn="0" w:noHBand="0" w:noVBand="1"/>
            </w:tblPr>
            <w:tblGrid>
              <w:gridCol w:w="4343"/>
            </w:tblGrid>
            <w:tr w:rsidR="00E03D10" w:rsidRPr="00C94A0C" w14:paraId="12D23A7F" w14:textId="77777777" w:rsidTr="00E03D10">
              <w:trPr>
                <w:trHeight w:val="1125"/>
              </w:trPr>
              <w:tc>
                <w:tcPr>
                  <w:tcW w:w="4343" w:type="dxa"/>
                </w:tcPr>
                <w:p w14:paraId="27EA7F22" w14:textId="77777777" w:rsidR="00E03D10" w:rsidRPr="00C94A0C" w:rsidRDefault="00E03D10" w:rsidP="00E03D10">
                  <w:pPr>
                    <w:jc w:val="center"/>
                    <w:rPr>
                      <w:rFonts w:ascii="Times New Roman" w:hAnsi="Times New Roman" w:cs="Times New Roman"/>
                      <w:b/>
                      <w:sz w:val="24"/>
                      <w:szCs w:val="24"/>
                    </w:rPr>
                  </w:pPr>
                  <w:r w:rsidRPr="00C94A0C">
                    <w:rPr>
                      <w:rFonts w:ascii="Times New Roman" w:hAnsi="Times New Roman" w:cs="Times New Roman"/>
                      <w:b/>
                      <w:sz w:val="24"/>
                      <w:szCs w:val="24"/>
                    </w:rPr>
                    <w:t>Участие в проекте</w:t>
                  </w:r>
                </w:p>
                <w:p w14:paraId="6A1C03F4" w14:textId="77777777" w:rsidR="00E03D10" w:rsidRPr="00C94A0C" w:rsidRDefault="00E03D10" w:rsidP="00E03D10">
                  <w:pPr>
                    <w:jc w:val="center"/>
                    <w:rPr>
                      <w:rFonts w:ascii="Times New Roman" w:hAnsi="Times New Roman" w:cs="Times New Roman"/>
                      <w:sz w:val="24"/>
                      <w:szCs w:val="24"/>
                    </w:rPr>
                  </w:pPr>
                  <w:r w:rsidRPr="00C94A0C">
                    <w:rPr>
                      <w:rFonts w:ascii="Times New Roman" w:hAnsi="Times New Roman" w:cs="Times New Roman"/>
                      <w:noProof/>
                      <w:sz w:val="24"/>
                      <w:szCs w:val="24"/>
                    </w:rPr>
                    <mc:AlternateContent>
                      <mc:Choice Requires="wps">
                        <w:drawing>
                          <wp:anchor distT="0" distB="0" distL="114300" distR="114300" simplePos="0" relativeHeight="251832320" behindDoc="0" locked="0" layoutInCell="1" allowOverlap="1" wp14:anchorId="7D2DAB2C" wp14:editId="5C0CB217">
                            <wp:simplePos x="0" y="0"/>
                            <wp:positionH relativeFrom="column">
                              <wp:posOffset>744220</wp:posOffset>
                            </wp:positionH>
                            <wp:positionV relativeFrom="paragraph">
                              <wp:posOffset>103505</wp:posOffset>
                            </wp:positionV>
                            <wp:extent cx="276225" cy="361950"/>
                            <wp:effectExtent l="0" t="0" r="0" b="0"/>
                            <wp:wrapNone/>
                            <wp:docPr id="42" name="Знак умножения 42"/>
                            <wp:cNvGraphicFramePr/>
                            <a:graphic xmlns:a="http://schemas.openxmlformats.org/drawingml/2006/main">
                              <a:graphicData uri="http://schemas.microsoft.com/office/word/2010/wordprocessingShape">
                                <wps:wsp>
                                  <wps:cNvSpPr/>
                                  <wps:spPr>
                                    <a:xfrm>
                                      <a:off x="0" y="0"/>
                                      <a:ext cx="276225" cy="361950"/>
                                    </a:xfrm>
                                    <a:prstGeom prst="mathMultiply">
                                      <a:avLst/>
                                    </a:prstGeom>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347F2" id="Знак умножения 42" o:spid="_x0000_s1026" style="position:absolute;margin-left:58.6pt;margin-top:8.15pt;width:21.75pt;height:28.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6225,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" path="m40519,106639l92166,67224r45947,60206l184059,67224r51647,39415l178975,180975r56731,74336l184059,294726,138113,234520,92166,294726,40519,255311,97250,180975,40519,106639xe" fillcolor="#65a0d7 [3032]" strokecolor="#5b9bd5 [3208]" strokeweight=".5pt">
                            <v:fill color2="#5898d4 [3176]" rotate="t" colors="0 #71a6db;.5 #559bdb;1 #438ac9" focus="100%" type="gradient">
                              <o:fill v:ext="view" type="gradientUnscaled"/>
                            </v:fill>
                            <v:stroke joinstyle="miter"/>
                            <v:path arrowok="t" o:connecttype="custom" o:connectlocs="40519,106639;92166,67224;138113,127430;184059,67224;235706,106639;178975,180975;235706,255311;184059,294726;138113,234520;92166,294726;40519,255311;97250,180975;40519,106639" o:connectangles="0,0,0,0,0,0,0,0,0,0,0,0,0"/>
                          </v:shape>
                        </w:pict>
                      </mc:Fallback>
                    </mc:AlternateContent>
                  </w:r>
                  <w:r w:rsidRPr="00C94A0C">
                    <w:rPr>
                      <w:rFonts w:ascii="Times New Roman" w:hAnsi="Times New Roman" w:cs="Times New Roman"/>
                      <w:noProof/>
                      <w:sz w:val="24"/>
                      <w:szCs w:val="24"/>
                    </w:rPr>
                    <mc:AlternateContent>
                      <mc:Choice Requires="wps">
                        <w:drawing>
                          <wp:anchor distT="0" distB="0" distL="114300" distR="114300" simplePos="0" relativeHeight="251831296" behindDoc="0" locked="0" layoutInCell="1" allowOverlap="1" wp14:anchorId="6E1906FA" wp14:editId="512D90DE">
                            <wp:simplePos x="0" y="0"/>
                            <wp:positionH relativeFrom="column">
                              <wp:posOffset>2125980</wp:posOffset>
                            </wp:positionH>
                            <wp:positionV relativeFrom="paragraph">
                              <wp:posOffset>109855</wp:posOffset>
                            </wp:positionV>
                            <wp:extent cx="518160" cy="354330"/>
                            <wp:effectExtent l="0" t="0" r="15240" b="26670"/>
                            <wp:wrapNone/>
                            <wp:docPr id="84" name="Прямоугольник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8160" cy="35433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952372" w14:textId="77777777" w:rsidR="00E03D10" w:rsidRDefault="00E03D10" w:rsidP="00E03D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906FA" id="Прямоугольник 84" o:spid="_x0000_s1069" style="position:absolute;left:0;text-align:left;margin-left:167.4pt;margin-top:8.65pt;width:40.8pt;height:27.9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" fillcolor="white [3201]" strokecolor="black [3213]">
                            <v:path arrowok="t"/>
                            <v:textbox>
                              <w:txbxContent>
                                <w:p w14:paraId="74952372" w14:textId="77777777" w:rsidR="00E03D10" w:rsidRDefault="00E03D10" w:rsidP="00E03D10">
                                  <w:pPr>
                                    <w:jc w:val="center"/>
                                  </w:pPr>
                                </w:p>
                              </w:txbxContent>
                            </v:textbox>
                          </v:rect>
                        </w:pict>
                      </mc:Fallback>
                    </mc:AlternateContent>
                  </w:r>
                </w:p>
                <w:p w14:paraId="4FD0A838" w14:textId="77777777" w:rsidR="00E03D10" w:rsidRPr="00C94A0C" w:rsidRDefault="00E03D10" w:rsidP="00E03D10">
                  <w:pPr>
                    <w:rPr>
                      <w:rFonts w:ascii="Times New Roman" w:hAnsi="Times New Roman" w:cs="Times New Roman"/>
                      <w:sz w:val="24"/>
                      <w:szCs w:val="24"/>
                      <w:lang w:val="en-US"/>
                    </w:rPr>
                  </w:pPr>
                  <w:r w:rsidRPr="00C94A0C">
                    <w:rPr>
                      <w:rFonts w:ascii="Times New Roman" w:hAnsi="Times New Roman" w:cs="Times New Roman"/>
                      <w:noProof/>
                      <w:sz w:val="24"/>
                      <w:szCs w:val="24"/>
                      <w:lang w:val="ru-RU"/>
                    </w:rPr>
                    <mc:AlternateContent>
                      <mc:Choice Requires="wps">
                        <w:drawing>
                          <wp:anchor distT="0" distB="0" distL="114300" distR="114300" simplePos="0" relativeHeight="251830272" behindDoc="0" locked="0" layoutInCell="1" allowOverlap="1" wp14:anchorId="5C1B6BCA" wp14:editId="230307BD">
                            <wp:simplePos x="0" y="0"/>
                            <wp:positionH relativeFrom="column">
                              <wp:posOffset>620395</wp:posOffset>
                            </wp:positionH>
                            <wp:positionV relativeFrom="paragraph">
                              <wp:posOffset>16510</wp:posOffset>
                            </wp:positionV>
                            <wp:extent cx="518160" cy="182880"/>
                            <wp:effectExtent l="0" t="0" r="15240" b="26670"/>
                            <wp:wrapNone/>
                            <wp:docPr id="85" name="Прямоугольник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8160" cy="18288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96E9A" id="Прямоугольник 85" o:spid="_x0000_s1026" style="position:absolute;margin-left:48.85pt;margin-top:1.3pt;width:40.8pt;height:14.4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" fillcolor="white [3201]" strokecolor="black [3213]">
                            <v:path arrowok="t"/>
                          </v:rect>
                        </w:pict>
                      </mc:Fallback>
                    </mc:AlternateContent>
                  </w:r>
                  <w:r w:rsidRPr="00C94A0C">
                    <w:rPr>
                      <w:rFonts w:ascii="Times New Roman" w:hAnsi="Times New Roman" w:cs="Times New Roman"/>
                      <w:sz w:val="24"/>
                      <w:szCs w:val="24"/>
                      <w:lang w:val="en-US"/>
                    </w:rPr>
                    <w:t>Full-time                        Part-time</w:t>
                  </w:r>
                </w:p>
              </w:tc>
            </w:tr>
          </w:tbl>
          <w:tbl>
            <w:tblPr>
              <w:tblStyle w:val="a4"/>
              <w:tblpPr w:leftFromText="180" w:rightFromText="180" w:vertAnchor="text" w:horzAnchor="margin" w:tblpXSpec="center" w:tblpY="9389"/>
              <w:tblOverlap w:val="never"/>
              <w:tblW w:w="0" w:type="auto"/>
              <w:tblInd w:w="0" w:type="dxa"/>
              <w:tblLook w:val="04A0" w:firstRow="1" w:lastRow="0" w:firstColumn="1" w:lastColumn="0" w:noHBand="0" w:noVBand="1"/>
            </w:tblPr>
            <w:tblGrid>
              <w:gridCol w:w="8759"/>
            </w:tblGrid>
            <w:tr w:rsidR="00E03D10" w:rsidRPr="00C94A0C" w14:paraId="53994681" w14:textId="77777777" w:rsidTr="00E03D10">
              <w:trPr>
                <w:trHeight w:val="509"/>
              </w:trPr>
              <w:tc>
                <w:tcPr>
                  <w:tcW w:w="8759" w:type="dxa"/>
                </w:tcPr>
                <w:p w14:paraId="261ADEEC" w14:textId="77777777" w:rsidR="00E03D10" w:rsidRPr="00C94A0C" w:rsidRDefault="00E03D10" w:rsidP="00E03D10">
                  <w:pPr>
                    <w:jc w:val="center"/>
                    <w:rPr>
                      <w:rFonts w:ascii="Times New Roman" w:hAnsi="Times New Roman" w:cs="Times New Roman"/>
                      <w:sz w:val="24"/>
                      <w:szCs w:val="24"/>
                    </w:rPr>
                  </w:pPr>
                  <w:r w:rsidRPr="00C94A0C">
                    <w:rPr>
                      <w:rFonts w:ascii="Times New Roman" w:hAnsi="Times New Roman" w:cs="Times New Roman"/>
                      <w:sz w:val="24"/>
                      <w:szCs w:val="24"/>
                    </w:rPr>
                    <w:t>Поведение в команде:</w:t>
                  </w:r>
                </w:p>
                <w:p w14:paraId="6FE6D3D5" w14:textId="77777777" w:rsidR="00E03D10" w:rsidRPr="00C94A0C" w:rsidRDefault="00E03D10" w:rsidP="00E03D10">
                  <w:pPr>
                    <w:jc w:val="center"/>
                    <w:rPr>
                      <w:rFonts w:ascii="Times New Roman" w:hAnsi="Times New Roman" w:cs="Times New Roman"/>
                      <w:sz w:val="24"/>
                      <w:szCs w:val="24"/>
                    </w:rPr>
                  </w:pPr>
                </w:p>
                <w:p w14:paraId="055972E4" w14:textId="77777777" w:rsidR="00E03D10" w:rsidRPr="00C94A0C" w:rsidRDefault="00E03D10" w:rsidP="00E03D10">
                  <w:pPr>
                    <w:rPr>
                      <w:rFonts w:ascii="Times New Roman" w:hAnsi="Times New Roman" w:cs="Times New Roman"/>
                      <w:sz w:val="24"/>
                      <w:szCs w:val="24"/>
                    </w:rPr>
                  </w:pPr>
                  <w:r w:rsidRPr="00C94A0C">
                    <w:rPr>
                      <w:rFonts w:ascii="Times New Roman" w:hAnsi="Times New Roman" w:cs="Times New Roman"/>
                      <w:sz w:val="24"/>
                      <w:szCs w:val="24"/>
                    </w:rPr>
                    <w:t>Создание и поддержание в коллективе рабочей атмосферы</w:t>
                  </w:r>
                </w:p>
              </w:tc>
            </w:tr>
          </w:tbl>
          <w:tbl>
            <w:tblPr>
              <w:tblStyle w:val="a4"/>
              <w:tblpPr w:leftFromText="180" w:rightFromText="180" w:vertAnchor="text" w:horzAnchor="margin" w:tblpXSpec="center" w:tblpY="10469"/>
              <w:tblOverlap w:val="never"/>
              <w:tblW w:w="0" w:type="auto"/>
              <w:tblInd w:w="0" w:type="dxa"/>
              <w:tblLook w:val="04A0" w:firstRow="1" w:lastRow="0" w:firstColumn="1" w:lastColumn="0" w:noHBand="0" w:noVBand="1"/>
            </w:tblPr>
            <w:tblGrid>
              <w:gridCol w:w="8804"/>
            </w:tblGrid>
            <w:tr w:rsidR="00E03D10" w:rsidRPr="00C94A0C" w14:paraId="29CB1042" w14:textId="77777777" w:rsidTr="00E03D10">
              <w:trPr>
                <w:trHeight w:val="267"/>
              </w:trPr>
              <w:tc>
                <w:tcPr>
                  <w:tcW w:w="8804" w:type="dxa"/>
                </w:tcPr>
                <w:p w14:paraId="3A32AD1D" w14:textId="77777777" w:rsidR="00E03D10" w:rsidRPr="00C94A0C" w:rsidRDefault="00E03D10" w:rsidP="00E03D10">
                  <w:pPr>
                    <w:rPr>
                      <w:rFonts w:ascii="Times New Roman" w:hAnsi="Times New Roman" w:cs="Times New Roman"/>
                      <w:sz w:val="24"/>
                      <w:szCs w:val="24"/>
                      <w:lang w:val="ru-RU"/>
                    </w:rPr>
                  </w:pPr>
                  <w:r w:rsidRPr="00C94A0C">
                    <w:rPr>
                      <w:rFonts w:ascii="Times New Roman" w:hAnsi="Times New Roman" w:cs="Times New Roman"/>
                      <w:sz w:val="24"/>
                      <w:szCs w:val="24"/>
                    </w:rPr>
                    <w:t>Слабости: желание быстрого темпа работы</w:t>
                  </w:r>
                </w:p>
                <w:p w14:paraId="4527FABD" w14:textId="77777777" w:rsidR="00E03D10" w:rsidRPr="00C94A0C" w:rsidRDefault="00E03D10" w:rsidP="00E03D10">
                  <w:pPr>
                    <w:rPr>
                      <w:rFonts w:ascii="Times New Roman" w:hAnsi="Times New Roman" w:cs="Times New Roman"/>
                      <w:sz w:val="24"/>
                      <w:szCs w:val="24"/>
                    </w:rPr>
                  </w:pPr>
                </w:p>
              </w:tc>
            </w:tr>
          </w:tbl>
          <w:tbl>
            <w:tblPr>
              <w:tblStyle w:val="a4"/>
              <w:tblpPr w:leftFromText="180" w:rightFromText="180" w:vertAnchor="text" w:horzAnchor="margin" w:tblpXSpec="center" w:tblpY="11264"/>
              <w:tblOverlap w:val="never"/>
              <w:tblW w:w="0" w:type="auto"/>
              <w:tblInd w:w="0" w:type="dxa"/>
              <w:tblLook w:val="04A0" w:firstRow="1" w:lastRow="0" w:firstColumn="1" w:lastColumn="0" w:noHBand="0" w:noVBand="1"/>
            </w:tblPr>
            <w:tblGrid>
              <w:gridCol w:w="8847"/>
            </w:tblGrid>
            <w:tr w:rsidR="00E03D10" w:rsidRPr="00C94A0C" w14:paraId="0F1E744F" w14:textId="77777777" w:rsidTr="00E03D10">
              <w:trPr>
                <w:trHeight w:val="736"/>
              </w:trPr>
              <w:tc>
                <w:tcPr>
                  <w:tcW w:w="8847" w:type="dxa"/>
                </w:tcPr>
                <w:p w14:paraId="6E3B8785" w14:textId="77777777" w:rsidR="00E03D10" w:rsidRPr="00C94A0C" w:rsidRDefault="00E03D10" w:rsidP="00E03D10">
                  <w:pPr>
                    <w:rPr>
                      <w:rFonts w:ascii="Times New Roman" w:hAnsi="Times New Roman" w:cs="Times New Roman"/>
                      <w:sz w:val="24"/>
                      <w:szCs w:val="24"/>
                    </w:rPr>
                  </w:pPr>
                  <w:r w:rsidRPr="00C94A0C">
                    <w:rPr>
                      <w:rFonts w:ascii="Times New Roman" w:hAnsi="Times New Roman" w:cs="Times New Roman"/>
                      <w:sz w:val="24"/>
                      <w:szCs w:val="24"/>
                    </w:rPr>
                    <w:t>Замечания:</w:t>
                  </w:r>
                </w:p>
                <w:p w14:paraId="7CCAE775" w14:textId="77777777" w:rsidR="00E03D10" w:rsidRPr="00C94A0C" w:rsidRDefault="00E03D10" w:rsidP="00E03D10">
                  <w:pPr>
                    <w:rPr>
                      <w:rFonts w:ascii="Times New Roman" w:hAnsi="Times New Roman" w:cs="Times New Roman"/>
                      <w:sz w:val="24"/>
                      <w:szCs w:val="24"/>
                    </w:rPr>
                  </w:pPr>
                  <w:r w:rsidRPr="00C94A0C">
                    <w:rPr>
                      <w:rFonts w:ascii="Times New Roman" w:hAnsi="Times New Roman" w:cs="Times New Roman"/>
                      <w:sz w:val="24"/>
                      <w:szCs w:val="24"/>
                    </w:rPr>
                    <w:t>Замечаний нету</w:t>
                  </w:r>
                </w:p>
              </w:tc>
            </w:tr>
          </w:tbl>
          <w:tbl>
            <w:tblPr>
              <w:tblStyle w:val="a4"/>
              <w:tblpPr w:leftFromText="180" w:rightFromText="180" w:vertAnchor="text" w:horzAnchor="page" w:tblpX="901" w:tblpY="4320"/>
              <w:tblOverlap w:val="never"/>
              <w:tblW w:w="0" w:type="auto"/>
              <w:tblInd w:w="0" w:type="dxa"/>
              <w:tblLook w:val="04A0" w:firstRow="1" w:lastRow="0" w:firstColumn="1" w:lastColumn="0" w:noHBand="0" w:noVBand="1"/>
            </w:tblPr>
            <w:tblGrid>
              <w:gridCol w:w="2851"/>
            </w:tblGrid>
            <w:tr w:rsidR="00E03D10" w:rsidRPr="00C94A0C" w14:paraId="1D61CE11" w14:textId="77777777" w:rsidTr="00E03D10">
              <w:trPr>
                <w:trHeight w:val="1152"/>
              </w:trPr>
              <w:tc>
                <w:tcPr>
                  <w:tcW w:w="2851" w:type="dxa"/>
                </w:tcPr>
                <w:p w14:paraId="1E60B778" w14:textId="77777777" w:rsidR="00E03D10" w:rsidRPr="00C94A0C" w:rsidRDefault="00E03D10" w:rsidP="00E03D10">
                  <w:pPr>
                    <w:jc w:val="center"/>
                    <w:rPr>
                      <w:rFonts w:ascii="Times New Roman" w:hAnsi="Times New Roman" w:cs="Times New Roman"/>
                      <w:sz w:val="24"/>
                      <w:szCs w:val="24"/>
                      <w:u w:val="single"/>
                    </w:rPr>
                  </w:pPr>
                  <w:r w:rsidRPr="00C94A0C">
                    <w:rPr>
                      <w:rFonts w:ascii="Times New Roman" w:hAnsi="Times New Roman" w:cs="Times New Roman"/>
                      <w:sz w:val="24"/>
                      <w:szCs w:val="24"/>
                      <w:u w:val="single"/>
                    </w:rPr>
                    <w:t>Персональные навыки</w:t>
                  </w:r>
                </w:p>
                <w:p w14:paraId="7F6B35FB" w14:textId="77777777" w:rsidR="00E03D10" w:rsidRPr="00C94A0C" w:rsidRDefault="00E03D10" w:rsidP="00E03D10">
                  <w:pPr>
                    <w:rPr>
                      <w:rFonts w:ascii="Times New Roman" w:hAnsi="Times New Roman" w:cs="Times New Roman"/>
                      <w:sz w:val="24"/>
                      <w:szCs w:val="24"/>
                    </w:rPr>
                  </w:pPr>
                  <w:r w:rsidRPr="00C94A0C">
                    <w:rPr>
                      <w:rFonts w:ascii="Times New Roman" w:hAnsi="Times New Roman" w:cs="Times New Roman"/>
                      <w:sz w:val="24"/>
                      <w:szCs w:val="24"/>
                    </w:rPr>
                    <w:t>Умеет убеждать</w:t>
                  </w:r>
                </w:p>
                <w:p w14:paraId="4F02D1A6" w14:textId="77777777" w:rsidR="00E03D10" w:rsidRPr="00C94A0C" w:rsidRDefault="00E03D10" w:rsidP="00E03D10">
                  <w:pPr>
                    <w:rPr>
                      <w:rFonts w:ascii="Times New Roman" w:hAnsi="Times New Roman" w:cs="Times New Roman"/>
                      <w:sz w:val="24"/>
                      <w:szCs w:val="24"/>
                    </w:rPr>
                  </w:pPr>
                  <w:r w:rsidRPr="00C94A0C">
                    <w:rPr>
                      <w:rFonts w:ascii="Times New Roman" w:hAnsi="Times New Roman" w:cs="Times New Roman"/>
                      <w:sz w:val="24"/>
                      <w:szCs w:val="24"/>
                    </w:rPr>
                    <w:t>Энергичный</w:t>
                  </w:r>
                </w:p>
                <w:p w14:paraId="3A31A3B3" w14:textId="77777777" w:rsidR="00E03D10" w:rsidRPr="00C94A0C" w:rsidRDefault="00E03D10" w:rsidP="00E03D10">
                  <w:pPr>
                    <w:rPr>
                      <w:rFonts w:ascii="Times New Roman" w:hAnsi="Times New Roman" w:cs="Times New Roman"/>
                      <w:sz w:val="24"/>
                      <w:szCs w:val="24"/>
                    </w:rPr>
                  </w:pPr>
                  <w:r w:rsidRPr="00C94A0C">
                    <w:rPr>
                      <w:rFonts w:ascii="Times New Roman" w:hAnsi="Times New Roman" w:cs="Times New Roman"/>
                      <w:sz w:val="24"/>
                      <w:szCs w:val="24"/>
                    </w:rPr>
                    <w:t>Настойчивый</w:t>
                  </w:r>
                </w:p>
              </w:tc>
            </w:tr>
          </w:tbl>
          <w:tbl>
            <w:tblPr>
              <w:tblStyle w:val="a4"/>
              <w:tblpPr w:leftFromText="180" w:rightFromText="180" w:vertAnchor="text" w:horzAnchor="margin" w:tblpXSpec="center" w:tblpY="4380"/>
              <w:tblOverlap w:val="never"/>
              <w:tblW w:w="0" w:type="auto"/>
              <w:tblInd w:w="0" w:type="dxa"/>
              <w:tblLook w:val="04A0" w:firstRow="1" w:lastRow="0" w:firstColumn="1" w:lastColumn="0" w:noHBand="0" w:noVBand="1"/>
            </w:tblPr>
            <w:tblGrid>
              <w:gridCol w:w="2689"/>
            </w:tblGrid>
            <w:tr w:rsidR="00E03D10" w:rsidRPr="00C94A0C" w14:paraId="66F8E3C0" w14:textId="77777777" w:rsidTr="00E03D10">
              <w:trPr>
                <w:trHeight w:val="1125"/>
              </w:trPr>
              <w:tc>
                <w:tcPr>
                  <w:tcW w:w="2689" w:type="dxa"/>
                </w:tcPr>
                <w:p w14:paraId="4C2B12F4" w14:textId="77777777" w:rsidR="00E03D10" w:rsidRPr="00C94A0C" w:rsidRDefault="00E03D10" w:rsidP="00E03D10">
                  <w:pPr>
                    <w:jc w:val="center"/>
                    <w:rPr>
                      <w:rFonts w:ascii="Times New Roman" w:hAnsi="Times New Roman" w:cs="Times New Roman"/>
                      <w:sz w:val="24"/>
                      <w:szCs w:val="24"/>
                      <w:u w:val="single"/>
                    </w:rPr>
                  </w:pPr>
                  <w:r w:rsidRPr="00C94A0C">
                    <w:rPr>
                      <w:rFonts w:ascii="Times New Roman" w:hAnsi="Times New Roman" w:cs="Times New Roman"/>
                      <w:sz w:val="24"/>
                      <w:szCs w:val="24"/>
                      <w:u w:val="single"/>
                    </w:rPr>
                    <w:t>Профессиональные навыки</w:t>
                  </w:r>
                </w:p>
                <w:p w14:paraId="2B82FDFF" w14:textId="77777777" w:rsidR="00E03D10" w:rsidRPr="00C94A0C" w:rsidRDefault="00E03D10" w:rsidP="00E03D10">
                  <w:pPr>
                    <w:rPr>
                      <w:rFonts w:ascii="Times New Roman" w:hAnsi="Times New Roman" w:cs="Times New Roman"/>
                      <w:sz w:val="24"/>
                      <w:szCs w:val="24"/>
                    </w:rPr>
                  </w:pPr>
                  <w:r w:rsidRPr="00C94A0C">
                    <w:rPr>
                      <w:rFonts w:ascii="Times New Roman" w:hAnsi="Times New Roman" w:cs="Times New Roman"/>
                      <w:sz w:val="24"/>
                      <w:szCs w:val="24"/>
                    </w:rPr>
                    <w:t>Активный</w:t>
                  </w:r>
                </w:p>
                <w:p w14:paraId="5B56F3EE" w14:textId="77777777" w:rsidR="00E03D10" w:rsidRPr="00C94A0C" w:rsidRDefault="00E03D10" w:rsidP="00E03D10">
                  <w:pPr>
                    <w:rPr>
                      <w:rFonts w:ascii="Times New Roman" w:hAnsi="Times New Roman" w:cs="Times New Roman"/>
                      <w:sz w:val="24"/>
                      <w:szCs w:val="24"/>
                    </w:rPr>
                  </w:pPr>
                  <w:r w:rsidRPr="00C94A0C">
                    <w:rPr>
                      <w:rFonts w:ascii="Times New Roman" w:hAnsi="Times New Roman" w:cs="Times New Roman"/>
                      <w:sz w:val="24"/>
                      <w:szCs w:val="24"/>
                    </w:rPr>
                    <w:t>Трудолюбивый</w:t>
                  </w:r>
                </w:p>
                <w:p w14:paraId="31D8D890" w14:textId="77777777" w:rsidR="00E03D10" w:rsidRPr="00C94A0C" w:rsidRDefault="00E03D10" w:rsidP="00E03D10">
                  <w:pPr>
                    <w:rPr>
                      <w:rFonts w:ascii="Times New Roman" w:hAnsi="Times New Roman" w:cs="Times New Roman"/>
                      <w:sz w:val="24"/>
                      <w:szCs w:val="24"/>
                    </w:rPr>
                  </w:pPr>
                  <w:r w:rsidRPr="00C94A0C">
                    <w:rPr>
                      <w:rFonts w:ascii="Times New Roman" w:hAnsi="Times New Roman" w:cs="Times New Roman"/>
                      <w:sz w:val="24"/>
                      <w:szCs w:val="24"/>
                    </w:rPr>
                    <w:t>Инициативный</w:t>
                  </w:r>
                </w:p>
              </w:tc>
            </w:tr>
          </w:tbl>
          <w:tbl>
            <w:tblPr>
              <w:tblStyle w:val="a4"/>
              <w:tblpPr w:leftFromText="180" w:rightFromText="180" w:vertAnchor="page" w:horzAnchor="page" w:tblpX="7201" w:tblpY="4351"/>
              <w:tblOverlap w:val="never"/>
              <w:tblW w:w="0" w:type="auto"/>
              <w:tblInd w:w="0" w:type="dxa"/>
              <w:tblLook w:val="04A0" w:firstRow="1" w:lastRow="0" w:firstColumn="1" w:lastColumn="0" w:noHBand="0" w:noVBand="1"/>
            </w:tblPr>
            <w:tblGrid>
              <w:gridCol w:w="2896"/>
            </w:tblGrid>
            <w:tr w:rsidR="00E03D10" w:rsidRPr="00C94A0C" w14:paraId="69732BF2" w14:textId="77777777" w:rsidTr="00E03D10">
              <w:trPr>
                <w:trHeight w:val="1349"/>
              </w:trPr>
              <w:tc>
                <w:tcPr>
                  <w:tcW w:w="2896" w:type="dxa"/>
                </w:tcPr>
                <w:p w14:paraId="75463BFA" w14:textId="77777777" w:rsidR="00E03D10" w:rsidRPr="00C94A0C" w:rsidRDefault="00E03D10" w:rsidP="00E03D10">
                  <w:pPr>
                    <w:jc w:val="center"/>
                    <w:rPr>
                      <w:rFonts w:ascii="Times New Roman" w:hAnsi="Times New Roman" w:cs="Times New Roman"/>
                      <w:sz w:val="24"/>
                      <w:szCs w:val="24"/>
                      <w:u w:val="single"/>
                    </w:rPr>
                  </w:pPr>
                  <w:r w:rsidRPr="00C94A0C">
                    <w:rPr>
                      <w:rFonts w:ascii="Times New Roman" w:hAnsi="Times New Roman" w:cs="Times New Roman"/>
                      <w:sz w:val="24"/>
                      <w:szCs w:val="24"/>
                      <w:u w:val="single"/>
                    </w:rPr>
                    <w:t>Управленческие навыки</w:t>
                  </w:r>
                </w:p>
                <w:p w14:paraId="2277CFFF" w14:textId="77777777" w:rsidR="00E03D10" w:rsidRPr="00C94A0C" w:rsidRDefault="00E03D10" w:rsidP="00E03D10">
                  <w:pPr>
                    <w:rPr>
                      <w:rFonts w:ascii="Times New Roman" w:hAnsi="Times New Roman" w:cs="Times New Roman"/>
                      <w:sz w:val="24"/>
                      <w:szCs w:val="24"/>
                    </w:rPr>
                  </w:pPr>
                  <w:r w:rsidRPr="00C94A0C">
                    <w:rPr>
                      <w:rFonts w:ascii="Times New Roman" w:hAnsi="Times New Roman" w:cs="Times New Roman"/>
                      <w:sz w:val="24"/>
                      <w:szCs w:val="24"/>
                    </w:rPr>
                    <w:t>Планирование</w:t>
                  </w:r>
                </w:p>
              </w:tc>
            </w:tr>
          </w:tbl>
          <w:p w14:paraId="0269D99B" w14:textId="77777777" w:rsidR="00E03D10" w:rsidRPr="00C94A0C" w:rsidRDefault="00E03D10" w:rsidP="00E03D10">
            <w:pPr>
              <w:rPr>
                <w:rFonts w:ascii="Times New Roman" w:hAnsi="Times New Roman" w:cs="Times New Roman"/>
                <w:sz w:val="24"/>
                <w:szCs w:val="24"/>
                <w:lang w:val="en-GB"/>
              </w:rPr>
            </w:pPr>
          </w:p>
        </w:tc>
      </w:tr>
      <w:tr w:rsidR="00E03D10" w:rsidRPr="00C94A0C" w14:paraId="01121813" w14:textId="77777777" w:rsidTr="00E03D10">
        <w:trPr>
          <w:trHeight w:val="15158"/>
        </w:trPr>
        <w:tc>
          <w:tcPr>
            <w:tcW w:w="10665" w:type="dxa"/>
          </w:tcPr>
          <w:tbl>
            <w:tblPr>
              <w:tblStyle w:val="a4"/>
              <w:tblpPr w:leftFromText="180" w:rightFromText="180" w:vertAnchor="text" w:horzAnchor="page" w:tblpX="751" w:tblpY="4649"/>
              <w:tblOverlap w:val="never"/>
              <w:tblW w:w="0" w:type="auto"/>
              <w:tblInd w:w="0" w:type="dxa"/>
              <w:tblLook w:val="04A0" w:firstRow="1" w:lastRow="0" w:firstColumn="1" w:lastColumn="0" w:noHBand="0" w:noVBand="1"/>
            </w:tblPr>
            <w:tblGrid>
              <w:gridCol w:w="2689"/>
            </w:tblGrid>
            <w:tr w:rsidR="00E03D10" w:rsidRPr="00C94A0C" w14:paraId="2C470B18" w14:textId="77777777" w:rsidTr="00E03D10">
              <w:trPr>
                <w:trHeight w:val="1125"/>
              </w:trPr>
              <w:tc>
                <w:tcPr>
                  <w:tcW w:w="2689" w:type="dxa"/>
                </w:tcPr>
                <w:p w14:paraId="3C187D51" w14:textId="77777777" w:rsidR="00E03D10" w:rsidRPr="00C94A0C" w:rsidRDefault="00E03D10" w:rsidP="00E03D10">
                  <w:pPr>
                    <w:jc w:val="center"/>
                    <w:rPr>
                      <w:rFonts w:ascii="Times New Roman" w:hAnsi="Times New Roman" w:cs="Times New Roman"/>
                      <w:sz w:val="24"/>
                      <w:szCs w:val="24"/>
                      <w:u w:val="single"/>
                    </w:rPr>
                  </w:pPr>
                  <w:r w:rsidRPr="00C94A0C">
                    <w:rPr>
                      <w:rFonts w:ascii="Times New Roman" w:hAnsi="Times New Roman" w:cs="Times New Roman"/>
                      <w:sz w:val="24"/>
                      <w:szCs w:val="24"/>
                      <w:u w:val="single"/>
                    </w:rPr>
                    <w:lastRenderedPageBreak/>
                    <w:t>Персональные навыки</w:t>
                  </w:r>
                </w:p>
                <w:p w14:paraId="128C6871" w14:textId="77777777" w:rsidR="00E03D10" w:rsidRPr="00C94A0C" w:rsidRDefault="00E03D10" w:rsidP="00E03D10">
                  <w:pPr>
                    <w:rPr>
                      <w:rFonts w:ascii="Times New Roman" w:hAnsi="Times New Roman" w:cs="Times New Roman"/>
                      <w:sz w:val="24"/>
                      <w:szCs w:val="24"/>
                    </w:rPr>
                  </w:pPr>
                  <w:r w:rsidRPr="00C94A0C">
                    <w:rPr>
                      <w:rFonts w:ascii="Times New Roman" w:hAnsi="Times New Roman" w:cs="Times New Roman"/>
                      <w:sz w:val="24"/>
                      <w:szCs w:val="24"/>
                    </w:rPr>
                    <w:t>Креативный</w:t>
                  </w:r>
                </w:p>
                <w:p w14:paraId="2F8F6CA0" w14:textId="77777777" w:rsidR="00E03D10" w:rsidRPr="00C94A0C" w:rsidRDefault="00E03D10" w:rsidP="00E03D10">
                  <w:pPr>
                    <w:rPr>
                      <w:rFonts w:ascii="Times New Roman" w:hAnsi="Times New Roman" w:cs="Times New Roman"/>
                      <w:sz w:val="24"/>
                      <w:szCs w:val="24"/>
                    </w:rPr>
                  </w:pPr>
                  <w:r w:rsidRPr="00C94A0C">
                    <w:rPr>
                      <w:rFonts w:ascii="Times New Roman" w:hAnsi="Times New Roman" w:cs="Times New Roman"/>
                      <w:sz w:val="24"/>
                      <w:szCs w:val="24"/>
                    </w:rPr>
                    <w:t>Умеет слушать</w:t>
                  </w:r>
                </w:p>
              </w:tc>
            </w:tr>
          </w:tbl>
          <w:tbl>
            <w:tblPr>
              <w:tblStyle w:val="a4"/>
              <w:tblpPr w:leftFromText="180" w:rightFromText="180" w:vertAnchor="text" w:horzAnchor="margin" w:tblpXSpec="center" w:tblpY="6494"/>
              <w:tblOverlap w:val="never"/>
              <w:tblW w:w="0" w:type="auto"/>
              <w:tblInd w:w="0" w:type="dxa"/>
              <w:tblLook w:val="04A0" w:firstRow="1" w:lastRow="0" w:firstColumn="1" w:lastColumn="0" w:noHBand="0" w:noVBand="1"/>
            </w:tblPr>
            <w:tblGrid>
              <w:gridCol w:w="5637"/>
            </w:tblGrid>
            <w:tr w:rsidR="00E03D10" w:rsidRPr="00C94A0C" w14:paraId="39CA23C1" w14:textId="77777777" w:rsidTr="00E03D10">
              <w:trPr>
                <w:trHeight w:val="1626"/>
              </w:trPr>
              <w:tc>
                <w:tcPr>
                  <w:tcW w:w="5637" w:type="dxa"/>
                </w:tcPr>
                <w:p w14:paraId="3C8170CF" w14:textId="77777777" w:rsidR="00E03D10" w:rsidRPr="00D82F1B" w:rsidRDefault="00E03D10" w:rsidP="00E03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ru-MD"/>
                    </w:rPr>
                  </w:pPr>
                  <w:r w:rsidRPr="00C94A0C">
                    <w:rPr>
                      <w:rFonts w:ascii="Times New Roman" w:eastAsia="Times New Roman" w:hAnsi="Times New Roman" w:cs="Times New Roman"/>
                      <w:sz w:val="24"/>
                      <w:szCs w:val="24"/>
                      <w:lang w:eastAsia="ru-MD"/>
                    </w:rPr>
                    <w:t>О</w:t>
                  </w:r>
                  <w:proofErr w:type="spellStart"/>
                  <w:r w:rsidRPr="00D82F1B">
                    <w:rPr>
                      <w:rFonts w:ascii="Times New Roman" w:eastAsia="Times New Roman" w:hAnsi="Times New Roman" w:cs="Times New Roman"/>
                      <w:sz w:val="24"/>
                      <w:szCs w:val="24"/>
                      <w:lang w:val="ru-RU" w:eastAsia="ru-MD"/>
                    </w:rPr>
                    <w:t>бласть</w:t>
                  </w:r>
                  <w:proofErr w:type="spellEnd"/>
                  <w:r w:rsidRPr="00D82F1B">
                    <w:rPr>
                      <w:rFonts w:ascii="Times New Roman" w:eastAsia="Times New Roman" w:hAnsi="Times New Roman" w:cs="Times New Roman"/>
                      <w:sz w:val="24"/>
                      <w:szCs w:val="24"/>
                      <w:lang w:val="ru-RU" w:eastAsia="ru-MD"/>
                    </w:rPr>
                    <w:t xml:space="preserve"> </w:t>
                  </w:r>
                  <w:r w:rsidRPr="00C94A0C">
                    <w:rPr>
                      <w:rFonts w:ascii="Times New Roman" w:eastAsia="Times New Roman" w:hAnsi="Times New Roman" w:cs="Times New Roman"/>
                      <w:sz w:val="24"/>
                      <w:szCs w:val="24"/>
                      <w:lang w:eastAsia="ru-MD"/>
                    </w:rPr>
                    <w:t>работы:</w:t>
                  </w:r>
                </w:p>
                <w:p w14:paraId="4CD18DEA" w14:textId="77777777" w:rsidR="00E03D10" w:rsidRPr="00C94A0C" w:rsidRDefault="00E03D10" w:rsidP="00E03D10">
                  <w:pPr>
                    <w:rPr>
                      <w:rFonts w:ascii="Times New Roman" w:hAnsi="Times New Roman" w:cs="Times New Roman"/>
                      <w:sz w:val="24"/>
                      <w:szCs w:val="24"/>
                    </w:rPr>
                  </w:pPr>
                  <w:r w:rsidRPr="00C94A0C">
                    <w:rPr>
                      <w:rFonts w:ascii="Times New Roman" w:hAnsi="Times New Roman" w:cs="Times New Roman"/>
                      <w:sz w:val="24"/>
                      <w:szCs w:val="24"/>
                    </w:rPr>
                    <w:t>-Генерация идей</w:t>
                  </w:r>
                </w:p>
                <w:p w14:paraId="1E3E263F" w14:textId="77777777" w:rsidR="00E03D10" w:rsidRPr="00C94A0C" w:rsidRDefault="00E03D10" w:rsidP="00E03D10">
                  <w:pPr>
                    <w:rPr>
                      <w:rFonts w:ascii="Times New Roman" w:hAnsi="Times New Roman" w:cs="Times New Roman"/>
                      <w:sz w:val="24"/>
                      <w:szCs w:val="24"/>
                    </w:rPr>
                  </w:pPr>
                  <w:r w:rsidRPr="00C94A0C">
                    <w:rPr>
                      <w:rFonts w:ascii="Times New Roman" w:hAnsi="Times New Roman" w:cs="Times New Roman"/>
                      <w:sz w:val="24"/>
                      <w:szCs w:val="24"/>
                    </w:rPr>
                    <w:t>-Мотивация</w:t>
                  </w:r>
                </w:p>
                <w:p w14:paraId="514E095D" w14:textId="77777777" w:rsidR="00E03D10" w:rsidRPr="00C94A0C" w:rsidRDefault="00E03D10" w:rsidP="00E03D10">
                  <w:pPr>
                    <w:rPr>
                      <w:rFonts w:ascii="Times New Roman" w:hAnsi="Times New Roman" w:cs="Times New Roman"/>
                      <w:sz w:val="24"/>
                      <w:szCs w:val="24"/>
                    </w:rPr>
                  </w:pPr>
                  <w:r w:rsidRPr="00C94A0C">
                    <w:rPr>
                      <w:rFonts w:ascii="Times New Roman" w:hAnsi="Times New Roman" w:cs="Times New Roman"/>
                      <w:sz w:val="24"/>
                      <w:szCs w:val="24"/>
                    </w:rPr>
                    <w:t>-Поддержка в реализации</w:t>
                  </w:r>
                </w:p>
              </w:tc>
            </w:tr>
          </w:tbl>
          <w:tbl>
            <w:tblPr>
              <w:tblStyle w:val="a4"/>
              <w:tblpPr w:leftFromText="180" w:rightFromText="180" w:vertAnchor="text" w:horzAnchor="page" w:tblpX="1066" w:tblpY="1514"/>
              <w:tblOverlap w:val="never"/>
              <w:tblW w:w="0" w:type="auto"/>
              <w:tblInd w:w="0" w:type="dxa"/>
              <w:tblLook w:val="04A0" w:firstRow="1" w:lastRow="0" w:firstColumn="1" w:lastColumn="0" w:noHBand="0" w:noVBand="1"/>
            </w:tblPr>
            <w:tblGrid>
              <w:gridCol w:w="3123"/>
            </w:tblGrid>
            <w:tr w:rsidR="00E03D10" w:rsidRPr="00C94A0C" w14:paraId="027CDDE9" w14:textId="77777777" w:rsidTr="00E03D10">
              <w:trPr>
                <w:trHeight w:val="566"/>
              </w:trPr>
              <w:tc>
                <w:tcPr>
                  <w:tcW w:w="3123" w:type="dxa"/>
                </w:tcPr>
                <w:p w14:paraId="1ACA7D54" w14:textId="77777777" w:rsidR="00E03D10" w:rsidRPr="00C94A0C" w:rsidRDefault="00E03D10" w:rsidP="00E03D10">
                  <w:pPr>
                    <w:jc w:val="center"/>
                    <w:rPr>
                      <w:rFonts w:ascii="Times New Roman" w:hAnsi="Times New Roman" w:cs="Times New Roman"/>
                      <w:b/>
                      <w:sz w:val="24"/>
                      <w:szCs w:val="24"/>
                    </w:rPr>
                  </w:pPr>
                  <w:r w:rsidRPr="00C94A0C">
                    <w:rPr>
                      <w:rFonts w:ascii="Times New Roman" w:hAnsi="Times New Roman" w:cs="Times New Roman"/>
                      <w:b/>
                      <w:sz w:val="24"/>
                      <w:szCs w:val="24"/>
                    </w:rPr>
                    <w:t>Позиция в рамках проекта</w:t>
                  </w:r>
                </w:p>
                <w:p w14:paraId="6536CDAA" w14:textId="77777777" w:rsidR="00E03D10" w:rsidRPr="00C94A0C" w:rsidRDefault="00E03D10" w:rsidP="00E03D10">
                  <w:pPr>
                    <w:jc w:val="center"/>
                    <w:rPr>
                      <w:rFonts w:ascii="Times New Roman" w:hAnsi="Times New Roman" w:cs="Times New Roman"/>
                      <w:sz w:val="24"/>
                      <w:szCs w:val="24"/>
                    </w:rPr>
                  </w:pPr>
                  <w:r w:rsidRPr="00C94A0C">
                    <w:rPr>
                      <w:rFonts w:ascii="Times New Roman" w:hAnsi="Times New Roman" w:cs="Times New Roman"/>
                      <w:sz w:val="24"/>
                      <w:szCs w:val="24"/>
                    </w:rPr>
                    <w:t xml:space="preserve">Член команды </w:t>
                  </w:r>
                </w:p>
              </w:tc>
            </w:tr>
          </w:tbl>
          <w:tbl>
            <w:tblPr>
              <w:tblStyle w:val="a4"/>
              <w:tblpPr w:leftFromText="180" w:rightFromText="180" w:vertAnchor="text" w:horzAnchor="page" w:tblpX="1036" w:tblpY="359"/>
              <w:tblOverlap w:val="never"/>
              <w:tblW w:w="0" w:type="auto"/>
              <w:tblInd w:w="0" w:type="dxa"/>
              <w:tblLook w:val="04A0" w:firstRow="1" w:lastRow="0" w:firstColumn="1" w:lastColumn="0" w:noHBand="0" w:noVBand="1"/>
            </w:tblPr>
            <w:tblGrid>
              <w:gridCol w:w="3140"/>
            </w:tblGrid>
            <w:tr w:rsidR="00E03D10" w:rsidRPr="00C94A0C" w14:paraId="2A6C386C" w14:textId="77777777" w:rsidTr="00E03D10">
              <w:trPr>
                <w:trHeight w:val="764"/>
              </w:trPr>
              <w:tc>
                <w:tcPr>
                  <w:tcW w:w="3140" w:type="dxa"/>
                </w:tcPr>
                <w:p w14:paraId="0B59DD62" w14:textId="77777777" w:rsidR="00E03D10" w:rsidRPr="00C94A0C" w:rsidRDefault="00E03D10" w:rsidP="00E03D10">
                  <w:pPr>
                    <w:jc w:val="center"/>
                    <w:rPr>
                      <w:rFonts w:ascii="Times New Roman" w:hAnsi="Times New Roman" w:cs="Times New Roman"/>
                      <w:b/>
                      <w:sz w:val="24"/>
                      <w:szCs w:val="24"/>
                    </w:rPr>
                  </w:pPr>
                  <w:r w:rsidRPr="00C94A0C">
                    <w:rPr>
                      <w:rFonts w:ascii="Times New Roman" w:hAnsi="Times New Roman" w:cs="Times New Roman"/>
                      <w:b/>
                      <w:sz w:val="24"/>
                      <w:szCs w:val="24"/>
                    </w:rPr>
                    <w:t>Участник команды</w:t>
                  </w:r>
                </w:p>
                <w:p w14:paraId="118EB2C0" w14:textId="77777777" w:rsidR="00E03D10" w:rsidRPr="00C94A0C" w:rsidRDefault="00E03D10" w:rsidP="00E03D10">
                  <w:pPr>
                    <w:rPr>
                      <w:rFonts w:ascii="Times New Roman" w:hAnsi="Times New Roman" w:cs="Times New Roman"/>
                      <w:sz w:val="24"/>
                      <w:szCs w:val="24"/>
                    </w:rPr>
                  </w:pPr>
                  <w:r w:rsidRPr="00C94A0C">
                    <w:rPr>
                      <w:rFonts w:ascii="Times New Roman" w:hAnsi="Times New Roman" w:cs="Times New Roman"/>
                      <w:b/>
                      <w:sz w:val="24"/>
                      <w:szCs w:val="24"/>
                    </w:rPr>
                    <w:t xml:space="preserve">         Иван </w:t>
                  </w:r>
                  <w:proofErr w:type="spellStart"/>
                  <w:r w:rsidRPr="00C94A0C">
                    <w:rPr>
                      <w:rFonts w:ascii="Times New Roman" w:hAnsi="Times New Roman" w:cs="Times New Roman"/>
                      <w:b/>
                      <w:sz w:val="24"/>
                      <w:szCs w:val="24"/>
                    </w:rPr>
                    <w:t>Кюркчи</w:t>
                  </w:r>
                  <w:proofErr w:type="spellEnd"/>
                </w:p>
              </w:tc>
            </w:tr>
          </w:tbl>
          <w:tbl>
            <w:tblPr>
              <w:tblStyle w:val="a4"/>
              <w:tblpPr w:leftFromText="180" w:rightFromText="180" w:vertAnchor="text" w:horzAnchor="page" w:tblpX="7366" w:tblpY="391"/>
              <w:tblOverlap w:val="never"/>
              <w:tblW w:w="0" w:type="auto"/>
              <w:tblInd w:w="0" w:type="dxa"/>
              <w:tblLook w:val="04A0" w:firstRow="1" w:lastRow="0" w:firstColumn="1" w:lastColumn="0" w:noHBand="0" w:noVBand="1"/>
            </w:tblPr>
            <w:tblGrid>
              <w:gridCol w:w="2410"/>
            </w:tblGrid>
            <w:tr w:rsidR="00E03D10" w:rsidRPr="00C94A0C" w14:paraId="49592854" w14:textId="77777777" w:rsidTr="00E03D10">
              <w:trPr>
                <w:trHeight w:val="699"/>
              </w:trPr>
              <w:tc>
                <w:tcPr>
                  <w:tcW w:w="2410" w:type="dxa"/>
                  <w:tcBorders>
                    <w:top w:val="single" w:sz="4" w:space="0" w:color="auto"/>
                  </w:tcBorders>
                </w:tcPr>
                <w:p w14:paraId="14BD592C" w14:textId="77777777" w:rsidR="00E03D10" w:rsidRPr="00C94A0C" w:rsidRDefault="00E03D10" w:rsidP="00E03D10">
                  <w:pPr>
                    <w:jc w:val="center"/>
                    <w:rPr>
                      <w:rFonts w:ascii="Times New Roman" w:hAnsi="Times New Roman" w:cs="Times New Roman"/>
                      <w:b/>
                      <w:sz w:val="24"/>
                      <w:szCs w:val="24"/>
                    </w:rPr>
                  </w:pPr>
                  <w:r w:rsidRPr="00C94A0C">
                    <w:rPr>
                      <w:rFonts w:ascii="Times New Roman" w:hAnsi="Times New Roman" w:cs="Times New Roman"/>
                      <w:b/>
                      <w:sz w:val="24"/>
                      <w:szCs w:val="24"/>
                    </w:rPr>
                    <w:t>Тим Лидер</w:t>
                  </w:r>
                </w:p>
                <w:p w14:paraId="3F12A538" w14:textId="77777777" w:rsidR="00E03D10" w:rsidRPr="00C94A0C" w:rsidRDefault="00E03D10" w:rsidP="00E03D10">
                  <w:pPr>
                    <w:jc w:val="center"/>
                    <w:rPr>
                      <w:rFonts w:ascii="Times New Roman" w:hAnsi="Times New Roman" w:cs="Times New Roman"/>
                      <w:sz w:val="24"/>
                      <w:szCs w:val="24"/>
                    </w:rPr>
                  </w:pPr>
                  <w:proofErr w:type="spellStart"/>
                  <w:r w:rsidRPr="00C94A0C">
                    <w:rPr>
                      <w:rFonts w:ascii="Times New Roman" w:hAnsi="Times New Roman" w:cs="Times New Roman"/>
                      <w:sz w:val="24"/>
                      <w:szCs w:val="24"/>
                    </w:rPr>
                    <w:t>Бучковский</w:t>
                  </w:r>
                  <w:proofErr w:type="spellEnd"/>
                  <w:r w:rsidRPr="00C94A0C">
                    <w:rPr>
                      <w:rFonts w:ascii="Times New Roman" w:hAnsi="Times New Roman" w:cs="Times New Roman"/>
                      <w:sz w:val="24"/>
                      <w:szCs w:val="24"/>
                    </w:rPr>
                    <w:t xml:space="preserve"> Евгений</w:t>
                  </w:r>
                </w:p>
              </w:tc>
            </w:tr>
          </w:tbl>
          <w:tbl>
            <w:tblPr>
              <w:tblStyle w:val="a4"/>
              <w:tblpPr w:leftFromText="180" w:rightFromText="180" w:vertAnchor="text" w:horzAnchor="page" w:tblpX="1006" w:tblpY="2819"/>
              <w:tblOverlap w:val="never"/>
              <w:tblW w:w="0" w:type="auto"/>
              <w:tblInd w:w="0" w:type="dxa"/>
              <w:tblLook w:val="04A0" w:firstRow="1" w:lastRow="0" w:firstColumn="1" w:lastColumn="0" w:noHBand="0" w:noVBand="1"/>
            </w:tblPr>
            <w:tblGrid>
              <w:gridCol w:w="4343"/>
            </w:tblGrid>
            <w:tr w:rsidR="00E03D10" w:rsidRPr="00C94A0C" w14:paraId="295F7AA7" w14:textId="77777777" w:rsidTr="00E03D10">
              <w:trPr>
                <w:trHeight w:val="1125"/>
              </w:trPr>
              <w:tc>
                <w:tcPr>
                  <w:tcW w:w="4343" w:type="dxa"/>
                </w:tcPr>
                <w:p w14:paraId="7C6CEB8A" w14:textId="77777777" w:rsidR="00E03D10" w:rsidRPr="00C94A0C" w:rsidRDefault="00E03D10" w:rsidP="00E03D10">
                  <w:pPr>
                    <w:jc w:val="center"/>
                    <w:rPr>
                      <w:rFonts w:ascii="Times New Roman" w:hAnsi="Times New Roman" w:cs="Times New Roman"/>
                      <w:b/>
                      <w:sz w:val="24"/>
                      <w:szCs w:val="24"/>
                    </w:rPr>
                  </w:pPr>
                  <w:r w:rsidRPr="00C94A0C">
                    <w:rPr>
                      <w:rFonts w:ascii="Times New Roman" w:hAnsi="Times New Roman" w:cs="Times New Roman"/>
                      <w:b/>
                      <w:sz w:val="24"/>
                      <w:szCs w:val="24"/>
                    </w:rPr>
                    <w:t>Участие в проекте</w:t>
                  </w:r>
                </w:p>
                <w:p w14:paraId="799502D8" w14:textId="77777777" w:rsidR="00E03D10" w:rsidRPr="00C94A0C" w:rsidRDefault="00E03D10" w:rsidP="00E03D10">
                  <w:pPr>
                    <w:jc w:val="center"/>
                    <w:rPr>
                      <w:rFonts w:ascii="Times New Roman" w:hAnsi="Times New Roman" w:cs="Times New Roman"/>
                      <w:sz w:val="24"/>
                      <w:szCs w:val="24"/>
                    </w:rPr>
                  </w:pPr>
                  <w:r w:rsidRPr="00C94A0C">
                    <w:rPr>
                      <w:rFonts w:ascii="Times New Roman" w:hAnsi="Times New Roman" w:cs="Times New Roman"/>
                      <w:noProof/>
                      <w:sz w:val="24"/>
                      <w:szCs w:val="24"/>
                    </w:rPr>
                    <mc:AlternateContent>
                      <mc:Choice Requires="wps">
                        <w:drawing>
                          <wp:anchor distT="0" distB="0" distL="114300" distR="114300" simplePos="0" relativeHeight="251835392" behindDoc="0" locked="0" layoutInCell="1" allowOverlap="1" wp14:anchorId="464CB1F4" wp14:editId="0753C4BF">
                            <wp:simplePos x="0" y="0"/>
                            <wp:positionH relativeFrom="column">
                              <wp:posOffset>744220</wp:posOffset>
                            </wp:positionH>
                            <wp:positionV relativeFrom="paragraph">
                              <wp:posOffset>103505</wp:posOffset>
                            </wp:positionV>
                            <wp:extent cx="276225" cy="361950"/>
                            <wp:effectExtent l="0" t="0" r="0" b="0"/>
                            <wp:wrapNone/>
                            <wp:docPr id="86" name="Знак умножения 86"/>
                            <wp:cNvGraphicFramePr/>
                            <a:graphic xmlns:a="http://schemas.openxmlformats.org/drawingml/2006/main">
                              <a:graphicData uri="http://schemas.microsoft.com/office/word/2010/wordprocessingShape">
                                <wps:wsp>
                                  <wps:cNvSpPr/>
                                  <wps:spPr>
                                    <a:xfrm>
                                      <a:off x="0" y="0"/>
                                      <a:ext cx="276225" cy="361950"/>
                                    </a:xfrm>
                                    <a:prstGeom prst="mathMultiply">
                                      <a:avLst/>
                                    </a:prstGeom>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FB304" id="Знак умножения 86" o:spid="_x0000_s1026" style="position:absolute;margin-left:58.6pt;margin-top:8.15pt;width:21.75pt;height:28.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6225,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" path="m40519,106639l92166,67224r45947,60206l184059,67224r51647,39415l178975,180975r56731,74336l184059,294726,138113,234520,92166,294726,40519,255311,97250,180975,40519,106639xe" fillcolor="#65a0d7 [3032]" strokecolor="#5b9bd5 [3208]" strokeweight=".5pt">
                            <v:fill color2="#5898d4 [3176]" rotate="t" colors="0 #71a6db;.5 #559bdb;1 #438ac9" focus="100%" type="gradient">
                              <o:fill v:ext="view" type="gradientUnscaled"/>
                            </v:fill>
                            <v:stroke joinstyle="miter"/>
                            <v:path arrowok="t" o:connecttype="custom" o:connectlocs="40519,106639;92166,67224;138113,127430;184059,67224;235706,106639;178975,180975;235706,255311;184059,294726;138113,234520;92166,294726;40519,255311;97250,180975;40519,106639" o:connectangles="0,0,0,0,0,0,0,0,0,0,0,0,0"/>
                          </v:shape>
                        </w:pict>
                      </mc:Fallback>
                    </mc:AlternateContent>
                  </w:r>
                  <w:r w:rsidRPr="00C94A0C">
                    <w:rPr>
                      <w:rFonts w:ascii="Times New Roman" w:hAnsi="Times New Roman" w:cs="Times New Roman"/>
                      <w:noProof/>
                      <w:sz w:val="24"/>
                      <w:szCs w:val="24"/>
                    </w:rPr>
                    <mc:AlternateContent>
                      <mc:Choice Requires="wps">
                        <w:drawing>
                          <wp:anchor distT="0" distB="0" distL="114300" distR="114300" simplePos="0" relativeHeight="251834368" behindDoc="0" locked="0" layoutInCell="1" allowOverlap="1" wp14:anchorId="33AF8477" wp14:editId="6F79A218">
                            <wp:simplePos x="0" y="0"/>
                            <wp:positionH relativeFrom="column">
                              <wp:posOffset>2125980</wp:posOffset>
                            </wp:positionH>
                            <wp:positionV relativeFrom="paragraph">
                              <wp:posOffset>109855</wp:posOffset>
                            </wp:positionV>
                            <wp:extent cx="518160" cy="354330"/>
                            <wp:effectExtent l="0" t="0" r="15240" b="26670"/>
                            <wp:wrapNone/>
                            <wp:docPr id="87" name="Прямоугольник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8160" cy="35433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B002B8" w14:textId="77777777" w:rsidR="00E03D10" w:rsidRDefault="00E03D10" w:rsidP="00E03D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F8477" id="Прямоугольник 87" o:spid="_x0000_s1070" style="position:absolute;left:0;text-align:left;margin-left:167.4pt;margin-top:8.65pt;width:40.8pt;height:27.9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" fillcolor="white [3201]" strokecolor="black [3213]">
                            <v:path arrowok="t"/>
                            <v:textbox>
                              <w:txbxContent>
                                <w:p w14:paraId="29B002B8" w14:textId="77777777" w:rsidR="00E03D10" w:rsidRDefault="00E03D10" w:rsidP="00E03D10">
                                  <w:pPr>
                                    <w:jc w:val="center"/>
                                  </w:pPr>
                                </w:p>
                              </w:txbxContent>
                            </v:textbox>
                          </v:rect>
                        </w:pict>
                      </mc:Fallback>
                    </mc:AlternateContent>
                  </w:r>
                </w:p>
                <w:p w14:paraId="649B0018" w14:textId="77777777" w:rsidR="00E03D10" w:rsidRPr="00C94A0C" w:rsidRDefault="00E03D10" w:rsidP="00E03D10">
                  <w:pPr>
                    <w:rPr>
                      <w:rFonts w:ascii="Times New Roman" w:hAnsi="Times New Roman" w:cs="Times New Roman"/>
                      <w:sz w:val="24"/>
                      <w:szCs w:val="24"/>
                      <w:lang w:val="en-US"/>
                    </w:rPr>
                  </w:pPr>
                  <w:r w:rsidRPr="00C94A0C">
                    <w:rPr>
                      <w:rFonts w:ascii="Times New Roman" w:hAnsi="Times New Roman" w:cs="Times New Roman"/>
                      <w:noProof/>
                      <w:sz w:val="24"/>
                      <w:szCs w:val="24"/>
                      <w:lang w:val="ru-RU"/>
                    </w:rPr>
                    <mc:AlternateContent>
                      <mc:Choice Requires="wps">
                        <w:drawing>
                          <wp:anchor distT="0" distB="0" distL="114300" distR="114300" simplePos="0" relativeHeight="251833344" behindDoc="0" locked="0" layoutInCell="1" allowOverlap="1" wp14:anchorId="284C5CE5" wp14:editId="14947F82">
                            <wp:simplePos x="0" y="0"/>
                            <wp:positionH relativeFrom="column">
                              <wp:posOffset>620395</wp:posOffset>
                            </wp:positionH>
                            <wp:positionV relativeFrom="paragraph">
                              <wp:posOffset>16510</wp:posOffset>
                            </wp:positionV>
                            <wp:extent cx="518160" cy="182880"/>
                            <wp:effectExtent l="0" t="0" r="15240" b="26670"/>
                            <wp:wrapNone/>
                            <wp:docPr id="88" name="Прямоугольник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8160" cy="18288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DCE00" id="Прямоугольник 88" o:spid="_x0000_s1026" style="position:absolute;margin-left:48.85pt;margin-top:1.3pt;width:40.8pt;height:14.4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" fillcolor="white [3201]" strokecolor="black [3213]">
                            <v:path arrowok="t"/>
                          </v:rect>
                        </w:pict>
                      </mc:Fallback>
                    </mc:AlternateContent>
                  </w:r>
                  <w:r w:rsidRPr="00C94A0C">
                    <w:rPr>
                      <w:rFonts w:ascii="Times New Roman" w:hAnsi="Times New Roman" w:cs="Times New Roman"/>
                      <w:sz w:val="24"/>
                      <w:szCs w:val="24"/>
                      <w:lang w:val="en-US"/>
                    </w:rPr>
                    <w:t>Full-time                        Part-time</w:t>
                  </w:r>
                </w:p>
              </w:tc>
            </w:tr>
          </w:tbl>
          <w:tbl>
            <w:tblPr>
              <w:tblStyle w:val="a4"/>
              <w:tblpPr w:leftFromText="180" w:rightFromText="180" w:vertAnchor="text" w:horzAnchor="margin" w:tblpXSpec="center" w:tblpY="9389"/>
              <w:tblOverlap w:val="never"/>
              <w:tblW w:w="0" w:type="auto"/>
              <w:tblInd w:w="0" w:type="dxa"/>
              <w:tblLook w:val="04A0" w:firstRow="1" w:lastRow="0" w:firstColumn="1" w:lastColumn="0" w:noHBand="0" w:noVBand="1"/>
            </w:tblPr>
            <w:tblGrid>
              <w:gridCol w:w="8759"/>
            </w:tblGrid>
            <w:tr w:rsidR="00E03D10" w:rsidRPr="00C94A0C" w14:paraId="1B933A4C" w14:textId="77777777" w:rsidTr="00E03D10">
              <w:trPr>
                <w:trHeight w:val="509"/>
              </w:trPr>
              <w:tc>
                <w:tcPr>
                  <w:tcW w:w="8759" w:type="dxa"/>
                </w:tcPr>
                <w:p w14:paraId="4EF11BA7" w14:textId="77777777" w:rsidR="00E03D10" w:rsidRPr="00C94A0C" w:rsidRDefault="00E03D10" w:rsidP="00E03D10">
                  <w:pPr>
                    <w:jc w:val="center"/>
                    <w:rPr>
                      <w:rFonts w:ascii="Times New Roman" w:hAnsi="Times New Roman" w:cs="Times New Roman"/>
                      <w:sz w:val="24"/>
                      <w:szCs w:val="24"/>
                    </w:rPr>
                  </w:pPr>
                  <w:r w:rsidRPr="00C94A0C">
                    <w:rPr>
                      <w:rFonts w:ascii="Times New Roman" w:hAnsi="Times New Roman" w:cs="Times New Roman"/>
                      <w:sz w:val="24"/>
                      <w:szCs w:val="24"/>
                    </w:rPr>
                    <w:t>Поведение в команде:</w:t>
                  </w:r>
                </w:p>
                <w:p w14:paraId="12BEBE59" w14:textId="77777777" w:rsidR="00E03D10" w:rsidRPr="00C94A0C" w:rsidRDefault="00E03D10" w:rsidP="00E03D10">
                  <w:pPr>
                    <w:rPr>
                      <w:rFonts w:ascii="Times New Roman" w:hAnsi="Times New Roman" w:cs="Times New Roman"/>
                      <w:sz w:val="24"/>
                      <w:szCs w:val="24"/>
                    </w:rPr>
                  </w:pPr>
                  <w:r w:rsidRPr="00C94A0C">
                    <w:rPr>
                      <w:rFonts w:ascii="Times New Roman" w:hAnsi="Times New Roman" w:cs="Times New Roman"/>
                      <w:sz w:val="24"/>
                      <w:szCs w:val="24"/>
                    </w:rPr>
                    <w:t>Быстро адаптируется к условиям руководства.</w:t>
                  </w:r>
                </w:p>
                <w:p w14:paraId="3A99064B" w14:textId="77777777" w:rsidR="00E03D10" w:rsidRPr="00C94A0C" w:rsidRDefault="00E03D10" w:rsidP="00E03D10">
                  <w:pPr>
                    <w:rPr>
                      <w:rFonts w:ascii="Times New Roman" w:hAnsi="Times New Roman" w:cs="Times New Roman"/>
                      <w:sz w:val="24"/>
                      <w:szCs w:val="24"/>
                    </w:rPr>
                  </w:pPr>
                </w:p>
              </w:tc>
            </w:tr>
          </w:tbl>
          <w:tbl>
            <w:tblPr>
              <w:tblStyle w:val="a4"/>
              <w:tblpPr w:leftFromText="180" w:rightFromText="180" w:vertAnchor="text" w:horzAnchor="margin" w:tblpXSpec="center" w:tblpY="10469"/>
              <w:tblOverlap w:val="never"/>
              <w:tblW w:w="0" w:type="auto"/>
              <w:tblInd w:w="0" w:type="dxa"/>
              <w:tblLook w:val="04A0" w:firstRow="1" w:lastRow="0" w:firstColumn="1" w:lastColumn="0" w:noHBand="0" w:noVBand="1"/>
            </w:tblPr>
            <w:tblGrid>
              <w:gridCol w:w="8804"/>
            </w:tblGrid>
            <w:tr w:rsidR="00E03D10" w:rsidRPr="00C94A0C" w14:paraId="0C3BA7E9" w14:textId="77777777" w:rsidTr="00E03D10">
              <w:trPr>
                <w:trHeight w:val="267"/>
              </w:trPr>
              <w:tc>
                <w:tcPr>
                  <w:tcW w:w="8804" w:type="dxa"/>
                </w:tcPr>
                <w:p w14:paraId="7A304149" w14:textId="77777777" w:rsidR="00E03D10" w:rsidRPr="00C94A0C" w:rsidRDefault="00E03D10" w:rsidP="00E03D10">
                  <w:pPr>
                    <w:rPr>
                      <w:rFonts w:ascii="Times New Roman" w:hAnsi="Times New Roman" w:cs="Times New Roman"/>
                      <w:sz w:val="24"/>
                      <w:szCs w:val="24"/>
                      <w:lang w:val="ru-RU"/>
                    </w:rPr>
                  </w:pPr>
                  <w:r w:rsidRPr="00C94A0C">
                    <w:rPr>
                      <w:rFonts w:ascii="Times New Roman" w:hAnsi="Times New Roman" w:cs="Times New Roman"/>
                      <w:sz w:val="24"/>
                      <w:szCs w:val="24"/>
                    </w:rPr>
                    <w:t>Слабости: необходимо улучшить навыки убеждения</w:t>
                  </w:r>
                </w:p>
                <w:p w14:paraId="284578E5" w14:textId="77777777" w:rsidR="00E03D10" w:rsidRPr="00C94A0C" w:rsidRDefault="00E03D10" w:rsidP="00E03D10">
                  <w:pPr>
                    <w:rPr>
                      <w:rFonts w:ascii="Times New Roman" w:hAnsi="Times New Roman" w:cs="Times New Roman"/>
                      <w:sz w:val="24"/>
                      <w:szCs w:val="24"/>
                    </w:rPr>
                  </w:pPr>
                </w:p>
              </w:tc>
            </w:tr>
          </w:tbl>
          <w:tbl>
            <w:tblPr>
              <w:tblStyle w:val="a4"/>
              <w:tblpPr w:leftFromText="180" w:rightFromText="180" w:vertAnchor="text" w:horzAnchor="margin" w:tblpXSpec="center" w:tblpY="11264"/>
              <w:tblOverlap w:val="never"/>
              <w:tblW w:w="0" w:type="auto"/>
              <w:tblInd w:w="0" w:type="dxa"/>
              <w:tblLook w:val="04A0" w:firstRow="1" w:lastRow="0" w:firstColumn="1" w:lastColumn="0" w:noHBand="0" w:noVBand="1"/>
            </w:tblPr>
            <w:tblGrid>
              <w:gridCol w:w="8847"/>
            </w:tblGrid>
            <w:tr w:rsidR="00E03D10" w:rsidRPr="00C94A0C" w14:paraId="3964E15B" w14:textId="77777777" w:rsidTr="00E03D10">
              <w:trPr>
                <w:trHeight w:val="736"/>
              </w:trPr>
              <w:tc>
                <w:tcPr>
                  <w:tcW w:w="8847" w:type="dxa"/>
                </w:tcPr>
                <w:p w14:paraId="67A54A64" w14:textId="77777777" w:rsidR="00E03D10" w:rsidRPr="00C94A0C" w:rsidRDefault="00E03D10" w:rsidP="00E03D10">
                  <w:pPr>
                    <w:rPr>
                      <w:rFonts w:ascii="Times New Roman" w:hAnsi="Times New Roman" w:cs="Times New Roman"/>
                      <w:sz w:val="24"/>
                      <w:szCs w:val="24"/>
                    </w:rPr>
                  </w:pPr>
                  <w:r w:rsidRPr="00C94A0C">
                    <w:rPr>
                      <w:rFonts w:ascii="Times New Roman" w:hAnsi="Times New Roman" w:cs="Times New Roman"/>
                      <w:sz w:val="24"/>
                      <w:szCs w:val="24"/>
                    </w:rPr>
                    <w:t>Замечания:</w:t>
                  </w:r>
                </w:p>
                <w:p w14:paraId="4B23D9BC" w14:textId="77777777" w:rsidR="00E03D10" w:rsidRPr="00C94A0C" w:rsidRDefault="00E03D10" w:rsidP="00E03D10">
                  <w:pPr>
                    <w:rPr>
                      <w:rFonts w:ascii="Times New Roman" w:hAnsi="Times New Roman" w:cs="Times New Roman"/>
                      <w:sz w:val="24"/>
                      <w:szCs w:val="24"/>
                    </w:rPr>
                  </w:pPr>
                  <w:r w:rsidRPr="00C94A0C">
                    <w:rPr>
                      <w:rFonts w:ascii="Times New Roman" w:hAnsi="Times New Roman" w:cs="Times New Roman"/>
                      <w:sz w:val="24"/>
                      <w:szCs w:val="24"/>
                    </w:rPr>
                    <w:t>Замечаний нету</w:t>
                  </w:r>
                </w:p>
              </w:tc>
            </w:tr>
          </w:tbl>
          <w:tbl>
            <w:tblPr>
              <w:tblStyle w:val="a4"/>
              <w:tblpPr w:leftFromText="180" w:rightFromText="180" w:vertAnchor="text" w:horzAnchor="margin" w:tblpXSpec="center" w:tblpY="4455"/>
              <w:tblOverlap w:val="never"/>
              <w:tblW w:w="0" w:type="auto"/>
              <w:tblInd w:w="0" w:type="dxa"/>
              <w:tblLook w:val="04A0" w:firstRow="1" w:lastRow="0" w:firstColumn="1" w:lastColumn="0" w:noHBand="0" w:noVBand="1"/>
            </w:tblPr>
            <w:tblGrid>
              <w:gridCol w:w="2851"/>
            </w:tblGrid>
            <w:tr w:rsidR="00E03D10" w:rsidRPr="00C94A0C" w14:paraId="5E9A39A4" w14:textId="77777777" w:rsidTr="00E03D10">
              <w:trPr>
                <w:trHeight w:val="1152"/>
              </w:trPr>
              <w:tc>
                <w:tcPr>
                  <w:tcW w:w="2851" w:type="dxa"/>
                </w:tcPr>
                <w:p w14:paraId="6E2634A6" w14:textId="77777777" w:rsidR="00E03D10" w:rsidRPr="00C94A0C" w:rsidRDefault="00E03D10" w:rsidP="00E03D10">
                  <w:pPr>
                    <w:jc w:val="center"/>
                    <w:rPr>
                      <w:rFonts w:ascii="Times New Roman" w:hAnsi="Times New Roman" w:cs="Times New Roman"/>
                      <w:sz w:val="24"/>
                      <w:szCs w:val="24"/>
                      <w:u w:val="single"/>
                    </w:rPr>
                  </w:pPr>
                  <w:r w:rsidRPr="00C94A0C">
                    <w:rPr>
                      <w:rFonts w:ascii="Times New Roman" w:hAnsi="Times New Roman" w:cs="Times New Roman"/>
                      <w:sz w:val="24"/>
                      <w:szCs w:val="24"/>
                      <w:u w:val="single"/>
                    </w:rPr>
                    <w:t>Профессиональные навыки</w:t>
                  </w:r>
                </w:p>
                <w:p w14:paraId="4ABEC747" w14:textId="77777777" w:rsidR="00E03D10" w:rsidRPr="00C94A0C" w:rsidRDefault="00E03D10" w:rsidP="00E03D10">
                  <w:pPr>
                    <w:rPr>
                      <w:rFonts w:ascii="Times New Roman" w:hAnsi="Times New Roman" w:cs="Times New Roman"/>
                      <w:sz w:val="24"/>
                      <w:szCs w:val="24"/>
                    </w:rPr>
                  </w:pPr>
                  <w:r w:rsidRPr="00C94A0C">
                    <w:rPr>
                      <w:rFonts w:ascii="Times New Roman" w:hAnsi="Times New Roman" w:cs="Times New Roman"/>
                      <w:sz w:val="24"/>
                      <w:szCs w:val="24"/>
                    </w:rPr>
                    <w:t xml:space="preserve">Дисциплинирован </w:t>
                  </w:r>
                </w:p>
                <w:p w14:paraId="13EFDC1E" w14:textId="77777777" w:rsidR="00E03D10" w:rsidRPr="00C94A0C" w:rsidRDefault="00E03D10" w:rsidP="00E03D10">
                  <w:pPr>
                    <w:rPr>
                      <w:rFonts w:ascii="Times New Roman" w:hAnsi="Times New Roman" w:cs="Times New Roman"/>
                      <w:sz w:val="24"/>
                      <w:szCs w:val="24"/>
                    </w:rPr>
                  </w:pPr>
                  <w:r w:rsidRPr="00C94A0C">
                    <w:rPr>
                      <w:rFonts w:ascii="Times New Roman" w:hAnsi="Times New Roman" w:cs="Times New Roman"/>
                      <w:sz w:val="24"/>
                      <w:szCs w:val="24"/>
                    </w:rPr>
                    <w:t>Исполнительный</w:t>
                  </w:r>
                </w:p>
                <w:p w14:paraId="73DC1EE5" w14:textId="77777777" w:rsidR="00E03D10" w:rsidRPr="00C94A0C" w:rsidRDefault="00E03D10" w:rsidP="00E03D10">
                  <w:pPr>
                    <w:rPr>
                      <w:rFonts w:ascii="Times New Roman" w:hAnsi="Times New Roman" w:cs="Times New Roman"/>
                      <w:sz w:val="24"/>
                      <w:szCs w:val="24"/>
                    </w:rPr>
                  </w:pPr>
                  <w:r w:rsidRPr="00C94A0C">
                    <w:rPr>
                      <w:rFonts w:ascii="Times New Roman" w:hAnsi="Times New Roman" w:cs="Times New Roman"/>
                      <w:sz w:val="24"/>
                      <w:szCs w:val="24"/>
                    </w:rPr>
                    <w:t>Организованный</w:t>
                  </w:r>
                </w:p>
              </w:tc>
            </w:tr>
          </w:tbl>
          <w:tbl>
            <w:tblPr>
              <w:tblStyle w:val="a4"/>
              <w:tblpPr w:leftFromText="180" w:rightFromText="180" w:vertAnchor="page" w:horzAnchor="page" w:tblpX="7156" w:tblpY="4546"/>
              <w:tblOverlap w:val="never"/>
              <w:tblW w:w="0" w:type="auto"/>
              <w:tblInd w:w="0" w:type="dxa"/>
              <w:tblLook w:val="04A0" w:firstRow="1" w:lastRow="0" w:firstColumn="1" w:lastColumn="0" w:noHBand="0" w:noVBand="1"/>
            </w:tblPr>
            <w:tblGrid>
              <w:gridCol w:w="2896"/>
            </w:tblGrid>
            <w:tr w:rsidR="00E03D10" w:rsidRPr="00C94A0C" w14:paraId="5FEE088B" w14:textId="77777777" w:rsidTr="00E03D10">
              <w:trPr>
                <w:trHeight w:val="1349"/>
              </w:trPr>
              <w:tc>
                <w:tcPr>
                  <w:tcW w:w="2896" w:type="dxa"/>
                </w:tcPr>
                <w:p w14:paraId="5DA22B8F" w14:textId="77777777" w:rsidR="00E03D10" w:rsidRPr="00C94A0C" w:rsidRDefault="00E03D10" w:rsidP="00E03D10">
                  <w:pPr>
                    <w:jc w:val="center"/>
                    <w:rPr>
                      <w:rFonts w:ascii="Times New Roman" w:hAnsi="Times New Roman" w:cs="Times New Roman"/>
                      <w:sz w:val="24"/>
                      <w:szCs w:val="24"/>
                      <w:u w:val="single"/>
                    </w:rPr>
                  </w:pPr>
                  <w:r w:rsidRPr="00C94A0C">
                    <w:rPr>
                      <w:rFonts w:ascii="Times New Roman" w:hAnsi="Times New Roman" w:cs="Times New Roman"/>
                      <w:sz w:val="24"/>
                      <w:szCs w:val="24"/>
                      <w:u w:val="single"/>
                    </w:rPr>
                    <w:t>Управленческие навыки</w:t>
                  </w:r>
                </w:p>
                <w:p w14:paraId="316DE4C4" w14:textId="77777777" w:rsidR="00E03D10" w:rsidRPr="00C94A0C" w:rsidRDefault="00E03D10" w:rsidP="00E03D10">
                  <w:pPr>
                    <w:rPr>
                      <w:rFonts w:ascii="Times New Roman" w:hAnsi="Times New Roman" w:cs="Times New Roman"/>
                      <w:sz w:val="24"/>
                      <w:szCs w:val="24"/>
                    </w:rPr>
                  </w:pPr>
                  <w:r w:rsidRPr="00C94A0C">
                    <w:rPr>
                      <w:rFonts w:ascii="Times New Roman" w:hAnsi="Times New Roman" w:cs="Times New Roman"/>
                      <w:sz w:val="24"/>
                      <w:szCs w:val="24"/>
                    </w:rPr>
                    <w:t>Управление изменениями</w:t>
                  </w:r>
                </w:p>
              </w:tc>
            </w:tr>
          </w:tbl>
          <w:p w14:paraId="49CAB86D" w14:textId="77777777" w:rsidR="00E03D10" w:rsidRPr="00C94A0C" w:rsidRDefault="00E03D10" w:rsidP="00E03D10">
            <w:pPr>
              <w:rPr>
                <w:rFonts w:ascii="Times New Roman" w:hAnsi="Times New Roman" w:cs="Times New Roman"/>
                <w:sz w:val="24"/>
                <w:szCs w:val="24"/>
                <w:lang w:val="en-GB"/>
              </w:rPr>
            </w:pPr>
          </w:p>
        </w:tc>
      </w:tr>
    </w:tbl>
    <w:p w14:paraId="1F4318A1" w14:textId="64A4F69C" w:rsidR="00E03D10" w:rsidRDefault="00E03D10" w:rsidP="00E03D10">
      <w:pPr>
        <w:pStyle w:val="ab"/>
        <w:rPr>
          <w:rFonts w:ascii="Times New Roman" w:hAnsi="Times New Roman" w:cs="Times New Roman"/>
          <w:b/>
          <w:bCs/>
          <w:sz w:val="28"/>
          <w:szCs w:val="28"/>
          <w:lang w:val="ru-MD"/>
        </w:rPr>
      </w:pPr>
      <w:r w:rsidRPr="00E03D10">
        <w:rPr>
          <w:rFonts w:ascii="Times New Roman" w:hAnsi="Times New Roman" w:cs="Times New Roman"/>
          <w:b/>
          <w:bCs/>
          <w:sz w:val="28"/>
          <w:szCs w:val="28"/>
          <w:lang w:val="ru-MD"/>
        </w:rPr>
        <w:lastRenderedPageBreak/>
        <w:t>15</w:t>
      </w:r>
      <w:r>
        <w:rPr>
          <w:rFonts w:ascii="Times New Roman" w:hAnsi="Times New Roman" w:cs="Times New Roman"/>
          <w:b/>
          <w:bCs/>
          <w:sz w:val="28"/>
          <w:szCs w:val="28"/>
          <w:lang w:val="ru-MD"/>
        </w:rPr>
        <w:t xml:space="preserve"> </w:t>
      </w:r>
      <w:r w:rsidRPr="00E03D10">
        <w:rPr>
          <w:rFonts w:ascii="Times New Roman" w:hAnsi="Times New Roman" w:cs="Times New Roman"/>
          <w:b/>
          <w:bCs/>
          <w:sz w:val="28"/>
          <w:szCs w:val="28"/>
          <w:lang w:val="ru-MD"/>
        </w:rPr>
        <w:t>Вывод:</w:t>
      </w:r>
    </w:p>
    <w:p w14:paraId="2795A16E" w14:textId="77777777" w:rsidR="00E03D10" w:rsidRPr="00E03D10" w:rsidRDefault="00E03D10" w:rsidP="00E03D10"/>
    <w:p w14:paraId="23C791EC" w14:textId="0F7E87D0" w:rsidR="00E03D10" w:rsidRPr="00E03D10" w:rsidRDefault="00E03D10" w:rsidP="00E03D10">
      <w:pPr>
        <w:rPr>
          <w:rFonts w:ascii="Times New Roman" w:hAnsi="Times New Roman" w:cs="Times New Roman"/>
          <w:color w:val="332510"/>
          <w:sz w:val="24"/>
          <w:szCs w:val="24"/>
          <w:shd w:val="clear" w:color="auto" w:fill="FFFFFF"/>
          <w:lang w:val="ru-RU"/>
        </w:rPr>
      </w:pPr>
      <w:r w:rsidRPr="00E03D10">
        <w:rPr>
          <w:rFonts w:ascii="Times New Roman" w:hAnsi="Times New Roman" w:cs="Times New Roman"/>
          <w:color w:val="332510"/>
          <w:sz w:val="24"/>
          <w:szCs w:val="24"/>
          <w:shd w:val="clear" w:color="auto" w:fill="FFFFFF"/>
          <w:lang w:val="ru-RU"/>
        </w:rPr>
        <w:t>Цель и задачи курсовой работы выполнены, а каждый член команды проекта приобрел или улучшил следующие навыки:</w:t>
      </w:r>
    </w:p>
    <w:p w14:paraId="6CB529A5" w14:textId="12396FC9" w:rsidR="00E03D10" w:rsidRPr="00E03D10" w:rsidRDefault="00E03D10" w:rsidP="00E03D10">
      <w:pPr>
        <w:rPr>
          <w:rFonts w:ascii="Times New Roman" w:hAnsi="Times New Roman" w:cs="Times New Roman"/>
          <w:color w:val="332510"/>
          <w:sz w:val="24"/>
          <w:szCs w:val="24"/>
          <w:shd w:val="clear" w:color="auto" w:fill="FFFFFF"/>
          <w:lang w:val="ru-RU"/>
        </w:rPr>
      </w:pPr>
      <w:r w:rsidRPr="00E03D10">
        <w:rPr>
          <w:rFonts w:ascii="Times New Roman" w:hAnsi="Times New Roman" w:cs="Times New Roman"/>
          <w:color w:val="332510"/>
          <w:sz w:val="24"/>
          <w:szCs w:val="24"/>
          <w:shd w:val="clear" w:color="auto" w:fill="FFFFFF"/>
          <w:lang w:val="ru-RU"/>
        </w:rPr>
        <w:t>-Работа в команде</w:t>
      </w:r>
    </w:p>
    <w:p w14:paraId="40822CB0" w14:textId="3276E707" w:rsidR="00E03D10" w:rsidRPr="00E03D10" w:rsidRDefault="00E03D10" w:rsidP="00E03D10">
      <w:pPr>
        <w:rPr>
          <w:rFonts w:ascii="Times New Roman" w:hAnsi="Times New Roman" w:cs="Times New Roman"/>
          <w:color w:val="332510"/>
          <w:sz w:val="24"/>
          <w:szCs w:val="24"/>
          <w:shd w:val="clear" w:color="auto" w:fill="FFFFFF"/>
          <w:lang w:val="ru-RU"/>
        </w:rPr>
      </w:pPr>
      <w:r w:rsidRPr="00E03D10">
        <w:rPr>
          <w:rFonts w:ascii="Times New Roman" w:hAnsi="Times New Roman" w:cs="Times New Roman"/>
          <w:color w:val="332510"/>
          <w:sz w:val="24"/>
          <w:szCs w:val="24"/>
          <w:shd w:val="clear" w:color="auto" w:fill="FFFFFF"/>
          <w:lang w:val="ru-RU"/>
        </w:rPr>
        <w:t>-Расстановка приоритетов</w:t>
      </w:r>
    </w:p>
    <w:p w14:paraId="1689D774" w14:textId="76D565E8" w:rsidR="00E03D10" w:rsidRPr="00E03D10" w:rsidRDefault="00E03D10" w:rsidP="00E03D10">
      <w:pPr>
        <w:rPr>
          <w:rFonts w:ascii="Times New Roman" w:hAnsi="Times New Roman" w:cs="Times New Roman"/>
          <w:color w:val="332510"/>
          <w:sz w:val="24"/>
          <w:szCs w:val="24"/>
          <w:shd w:val="clear" w:color="auto" w:fill="FFFFFF"/>
          <w:lang w:val="ru-RU"/>
        </w:rPr>
      </w:pPr>
      <w:r w:rsidRPr="00E03D10">
        <w:rPr>
          <w:rFonts w:ascii="Times New Roman" w:hAnsi="Times New Roman" w:cs="Times New Roman"/>
          <w:color w:val="332510"/>
          <w:sz w:val="24"/>
          <w:szCs w:val="24"/>
          <w:shd w:val="clear" w:color="auto" w:fill="FFFFFF"/>
          <w:lang w:val="ru-RU"/>
        </w:rPr>
        <w:t>-Распределение времени</w:t>
      </w:r>
    </w:p>
    <w:p w14:paraId="73B37FBF" w14:textId="47DD55EC" w:rsidR="00E03D10" w:rsidRPr="00E03D10" w:rsidRDefault="00E03D10" w:rsidP="00E03D10">
      <w:pPr>
        <w:rPr>
          <w:rFonts w:ascii="Times New Roman" w:hAnsi="Times New Roman" w:cs="Times New Roman"/>
          <w:color w:val="332510"/>
          <w:sz w:val="24"/>
          <w:szCs w:val="24"/>
          <w:shd w:val="clear" w:color="auto" w:fill="FFFFFF"/>
          <w:lang w:val="ru-RU"/>
        </w:rPr>
      </w:pPr>
      <w:r w:rsidRPr="00E03D10">
        <w:rPr>
          <w:rFonts w:ascii="Times New Roman" w:hAnsi="Times New Roman" w:cs="Times New Roman"/>
          <w:color w:val="332510"/>
          <w:sz w:val="24"/>
          <w:szCs w:val="24"/>
          <w:shd w:val="clear" w:color="auto" w:fill="FFFFFF"/>
          <w:lang w:val="ru-RU"/>
        </w:rPr>
        <w:t>-Планирование</w:t>
      </w:r>
    </w:p>
    <w:p w14:paraId="11361F78" w14:textId="202860C8" w:rsidR="00E03D10" w:rsidRPr="00E03D10" w:rsidRDefault="00E03D10" w:rsidP="00E03D10">
      <w:pPr>
        <w:rPr>
          <w:rFonts w:ascii="Times New Roman" w:hAnsi="Times New Roman" w:cs="Times New Roman"/>
          <w:color w:val="332510"/>
          <w:sz w:val="24"/>
          <w:szCs w:val="24"/>
          <w:shd w:val="clear" w:color="auto" w:fill="FFFFFF"/>
          <w:lang w:val="ru-RU"/>
        </w:rPr>
      </w:pPr>
      <w:r w:rsidRPr="00E03D10">
        <w:rPr>
          <w:rFonts w:ascii="Times New Roman" w:hAnsi="Times New Roman" w:cs="Times New Roman"/>
          <w:color w:val="332510"/>
          <w:sz w:val="24"/>
          <w:szCs w:val="24"/>
          <w:shd w:val="clear" w:color="auto" w:fill="FFFFFF"/>
          <w:lang w:val="ru-RU"/>
        </w:rPr>
        <w:t>-Исследование информации, реализация</w:t>
      </w:r>
    </w:p>
    <w:p w14:paraId="4815975F" w14:textId="695C30DB" w:rsidR="00E03D10" w:rsidRPr="00E03D10" w:rsidRDefault="00E03D10" w:rsidP="00E03D10">
      <w:pPr>
        <w:rPr>
          <w:rFonts w:ascii="Times New Roman" w:hAnsi="Times New Roman" w:cs="Times New Roman"/>
          <w:color w:val="332510"/>
          <w:sz w:val="24"/>
          <w:szCs w:val="24"/>
          <w:shd w:val="clear" w:color="auto" w:fill="FFFFFF"/>
          <w:lang w:val="ru-RU"/>
        </w:rPr>
      </w:pPr>
      <w:proofErr w:type="gramStart"/>
      <w:r w:rsidRPr="00E03D10">
        <w:rPr>
          <w:rFonts w:ascii="Times New Roman" w:hAnsi="Times New Roman" w:cs="Times New Roman"/>
          <w:color w:val="332510"/>
          <w:sz w:val="24"/>
          <w:szCs w:val="24"/>
          <w:shd w:val="clear" w:color="auto" w:fill="FFFFFF"/>
          <w:lang w:val="ru-RU"/>
        </w:rPr>
        <w:t>Возможно</w:t>
      </w:r>
      <w:proofErr w:type="gramEnd"/>
      <w:r w:rsidRPr="00E03D10">
        <w:rPr>
          <w:rFonts w:ascii="Times New Roman" w:hAnsi="Times New Roman" w:cs="Times New Roman"/>
          <w:color w:val="332510"/>
          <w:sz w:val="24"/>
          <w:szCs w:val="24"/>
          <w:shd w:val="clear" w:color="auto" w:fill="FFFFFF"/>
          <w:lang w:val="ru-RU"/>
        </w:rPr>
        <w:t xml:space="preserve"> данный проект будет продолжен в качестве дипломной работы, возможно установка зарядных устройств и повышение комфортабельности остановок общественного транспорта будет реализовано на практике, так или иначе командой был приобретен колоссальный опыт работы в качестве менеджера.</w:t>
      </w:r>
    </w:p>
    <w:p w14:paraId="3A35D510" w14:textId="77777777" w:rsidR="00E03D10" w:rsidRPr="00E03D10" w:rsidRDefault="00E03D10" w:rsidP="00E03D10">
      <w:pPr>
        <w:rPr>
          <w:rFonts w:ascii="Times New Roman" w:hAnsi="Times New Roman" w:cs="Times New Roman"/>
          <w:color w:val="332510"/>
          <w:sz w:val="24"/>
          <w:szCs w:val="24"/>
          <w:shd w:val="clear" w:color="auto" w:fill="FFFFFF"/>
        </w:rPr>
      </w:pPr>
      <w:r w:rsidRPr="00E03D10">
        <w:rPr>
          <w:rFonts w:ascii="Times New Roman" w:hAnsi="Times New Roman" w:cs="Times New Roman"/>
          <w:color w:val="332510"/>
          <w:sz w:val="24"/>
          <w:szCs w:val="24"/>
          <w:shd w:val="clear" w:color="auto" w:fill="FFFFFF"/>
        </w:rPr>
        <w:t xml:space="preserve"> </w:t>
      </w:r>
    </w:p>
    <w:p w14:paraId="3E3BA7D8" w14:textId="77777777" w:rsidR="00E03D10" w:rsidRPr="007706EE" w:rsidRDefault="00E03D10" w:rsidP="00E03D10">
      <w:pPr>
        <w:rPr>
          <w:rFonts w:ascii="Times New Roman" w:hAnsi="Times New Roman" w:cs="Times New Roman"/>
          <w:sz w:val="24"/>
          <w:szCs w:val="24"/>
        </w:rPr>
      </w:pPr>
    </w:p>
    <w:p w14:paraId="11A2EBED" w14:textId="77777777" w:rsidR="00E03D10" w:rsidRPr="004F48D6" w:rsidRDefault="00E03D10" w:rsidP="00E03D10">
      <w:pPr>
        <w:rPr>
          <w:rFonts w:ascii="Times New Roman" w:hAnsi="Times New Roman" w:cs="Times New Roman"/>
          <w:sz w:val="24"/>
          <w:szCs w:val="24"/>
        </w:rPr>
      </w:pPr>
    </w:p>
    <w:p w14:paraId="3241B080" w14:textId="77777777" w:rsidR="00E03D10" w:rsidRPr="005D533B" w:rsidRDefault="00E03D10" w:rsidP="00E03D10"/>
    <w:p w14:paraId="1D1CEA54" w14:textId="77777777" w:rsidR="00E03D10" w:rsidRDefault="00E03D10" w:rsidP="00E03D10"/>
    <w:p w14:paraId="2E3248A7" w14:textId="77777777" w:rsidR="00E03D10" w:rsidRPr="00C94A0C" w:rsidRDefault="00E03D10" w:rsidP="00E03D10">
      <w:pPr>
        <w:rPr>
          <w:rFonts w:ascii="Times New Roman" w:hAnsi="Times New Roman" w:cs="Times New Roman"/>
          <w:sz w:val="24"/>
          <w:szCs w:val="24"/>
        </w:rPr>
      </w:pPr>
    </w:p>
    <w:p w14:paraId="619A301F" w14:textId="515FD719" w:rsidR="00CA0394" w:rsidRPr="0099649F" w:rsidRDefault="00CA0394" w:rsidP="00CA0394">
      <w:pPr>
        <w:rPr>
          <w:lang w:val="ru-RU"/>
        </w:rPr>
      </w:pPr>
    </w:p>
    <w:sectPr w:rsidR="00CA0394" w:rsidRPr="0099649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F3FCD"/>
    <w:multiLevelType w:val="hybridMultilevel"/>
    <w:tmpl w:val="ABAA4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74636"/>
    <w:multiLevelType w:val="hybridMultilevel"/>
    <w:tmpl w:val="A84CFBBA"/>
    <w:lvl w:ilvl="0" w:tplc="0409000D">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05CD2931"/>
    <w:multiLevelType w:val="hybridMultilevel"/>
    <w:tmpl w:val="DE6ED1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702D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7A27811"/>
    <w:multiLevelType w:val="hybridMultilevel"/>
    <w:tmpl w:val="B77A5B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BCF295F"/>
    <w:multiLevelType w:val="hybridMultilevel"/>
    <w:tmpl w:val="5752397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F2D6335"/>
    <w:multiLevelType w:val="hybridMultilevel"/>
    <w:tmpl w:val="26CCE678"/>
    <w:lvl w:ilvl="0" w:tplc="0819000F">
      <w:start w:val="3"/>
      <w:numFmt w:val="decimal"/>
      <w:lvlText w:val="%1."/>
      <w:lvlJc w:val="left"/>
      <w:pPr>
        <w:ind w:left="720" w:hanging="360"/>
      </w:pPr>
      <w:rPr>
        <w:rFonts w:hint="default"/>
      </w:rPr>
    </w:lvl>
    <w:lvl w:ilvl="1" w:tplc="08190019">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7" w15:restartNumberingAfterBreak="0">
    <w:nsid w:val="10B108B4"/>
    <w:multiLevelType w:val="hybridMultilevel"/>
    <w:tmpl w:val="1E04F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BB2DE1"/>
    <w:multiLevelType w:val="hybridMultilevel"/>
    <w:tmpl w:val="894E00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7DB5231"/>
    <w:multiLevelType w:val="multilevel"/>
    <w:tmpl w:val="D62E2A38"/>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18436E51"/>
    <w:multiLevelType w:val="hybridMultilevel"/>
    <w:tmpl w:val="2904C2B6"/>
    <w:lvl w:ilvl="0" w:tplc="0819000F">
      <w:start w:val="1"/>
      <w:numFmt w:val="decimal"/>
      <w:lvlText w:val="%1."/>
      <w:lvlJc w:val="left"/>
      <w:pPr>
        <w:ind w:left="720" w:hanging="360"/>
      </w:pPr>
    </w:lvl>
    <w:lvl w:ilvl="1" w:tplc="08190019">
      <w:start w:val="1"/>
      <w:numFmt w:val="lowerLetter"/>
      <w:lvlText w:val="%2."/>
      <w:lvlJc w:val="left"/>
      <w:pPr>
        <w:ind w:left="1440" w:hanging="360"/>
      </w:pPr>
    </w:lvl>
    <w:lvl w:ilvl="2" w:tplc="0819001B">
      <w:start w:val="1"/>
      <w:numFmt w:val="lowerRoman"/>
      <w:lvlText w:val="%3."/>
      <w:lvlJc w:val="right"/>
      <w:pPr>
        <w:ind w:left="2160" w:hanging="180"/>
      </w:pPr>
    </w:lvl>
    <w:lvl w:ilvl="3" w:tplc="0819000F">
      <w:start w:val="1"/>
      <w:numFmt w:val="decimal"/>
      <w:lvlText w:val="%4."/>
      <w:lvlJc w:val="left"/>
      <w:pPr>
        <w:ind w:left="2880" w:hanging="360"/>
      </w:pPr>
    </w:lvl>
    <w:lvl w:ilvl="4" w:tplc="08190019">
      <w:start w:val="1"/>
      <w:numFmt w:val="lowerLetter"/>
      <w:lvlText w:val="%5."/>
      <w:lvlJc w:val="left"/>
      <w:pPr>
        <w:ind w:left="3600" w:hanging="360"/>
      </w:pPr>
    </w:lvl>
    <w:lvl w:ilvl="5" w:tplc="0819001B">
      <w:start w:val="1"/>
      <w:numFmt w:val="lowerRoman"/>
      <w:lvlText w:val="%6."/>
      <w:lvlJc w:val="right"/>
      <w:pPr>
        <w:ind w:left="4320" w:hanging="180"/>
      </w:pPr>
    </w:lvl>
    <w:lvl w:ilvl="6" w:tplc="0819000F">
      <w:start w:val="1"/>
      <w:numFmt w:val="decimal"/>
      <w:lvlText w:val="%7."/>
      <w:lvlJc w:val="left"/>
      <w:pPr>
        <w:ind w:left="5040" w:hanging="360"/>
      </w:pPr>
    </w:lvl>
    <w:lvl w:ilvl="7" w:tplc="08190019">
      <w:start w:val="1"/>
      <w:numFmt w:val="lowerLetter"/>
      <w:lvlText w:val="%8."/>
      <w:lvlJc w:val="left"/>
      <w:pPr>
        <w:ind w:left="5760" w:hanging="360"/>
      </w:pPr>
    </w:lvl>
    <w:lvl w:ilvl="8" w:tplc="0819001B">
      <w:start w:val="1"/>
      <w:numFmt w:val="lowerRoman"/>
      <w:lvlText w:val="%9."/>
      <w:lvlJc w:val="right"/>
      <w:pPr>
        <w:ind w:left="6480" w:hanging="180"/>
      </w:pPr>
    </w:lvl>
  </w:abstractNum>
  <w:abstractNum w:abstractNumId="11" w15:restartNumberingAfterBreak="0">
    <w:nsid w:val="19421DD3"/>
    <w:multiLevelType w:val="hybridMultilevel"/>
    <w:tmpl w:val="A9E412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A57A7D"/>
    <w:multiLevelType w:val="multilevel"/>
    <w:tmpl w:val="3DDC781E"/>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3" w15:restartNumberingAfterBreak="0">
    <w:nsid w:val="1E20790D"/>
    <w:multiLevelType w:val="hybridMultilevel"/>
    <w:tmpl w:val="D78CC172"/>
    <w:lvl w:ilvl="0" w:tplc="84EE3454">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F6478AF"/>
    <w:multiLevelType w:val="hybridMultilevel"/>
    <w:tmpl w:val="0F06C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09249B"/>
    <w:multiLevelType w:val="hybridMultilevel"/>
    <w:tmpl w:val="0C3E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192A91"/>
    <w:multiLevelType w:val="hybridMultilevel"/>
    <w:tmpl w:val="CF20A600"/>
    <w:lvl w:ilvl="0" w:tplc="2BACC770">
      <w:start w:val="1"/>
      <w:numFmt w:val="decimal"/>
      <w:lvlText w:val="%1."/>
      <w:lvlJc w:val="left"/>
      <w:pPr>
        <w:ind w:left="510" w:hanging="15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CC11E1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2D3F0242"/>
    <w:multiLevelType w:val="hybridMultilevel"/>
    <w:tmpl w:val="B95C869E"/>
    <w:lvl w:ilvl="0" w:tplc="0409000D">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9" w15:restartNumberingAfterBreak="0">
    <w:nsid w:val="33A8628D"/>
    <w:multiLevelType w:val="hybridMultilevel"/>
    <w:tmpl w:val="106C5286"/>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0" w15:restartNumberingAfterBreak="0">
    <w:nsid w:val="35500618"/>
    <w:multiLevelType w:val="hybridMultilevel"/>
    <w:tmpl w:val="74C2B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343764"/>
    <w:multiLevelType w:val="hybridMultilevel"/>
    <w:tmpl w:val="72A0D7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AF74467"/>
    <w:multiLevelType w:val="hybridMultilevel"/>
    <w:tmpl w:val="36FA7FD2"/>
    <w:lvl w:ilvl="0" w:tplc="0409000F">
      <w:start w:val="1"/>
      <w:numFmt w:val="decimal"/>
      <w:lvlText w:val="%1."/>
      <w:lvlJc w:val="left"/>
      <w:pPr>
        <w:ind w:left="720" w:hanging="360"/>
      </w:pPr>
      <w:rPr>
        <w:rFonts w:hint="default"/>
      </w:rPr>
    </w:lvl>
    <w:lvl w:ilvl="1" w:tplc="0764D51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2212E4"/>
    <w:multiLevelType w:val="hybridMultilevel"/>
    <w:tmpl w:val="FA6E11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E3D7150"/>
    <w:multiLevelType w:val="hybridMultilevel"/>
    <w:tmpl w:val="9A1EDCF8"/>
    <w:lvl w:ilvl="0" w:tplc="04090005">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5" w15:restartNumberingAfterBreak="0">
    <w:nsid w:val="3E4522C5"/>
    <w:multiLevelType w:val="hybridMultilevel"/>
    <w:tmpl w:val="1EB2F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9776CD"/>
    <w:multiLevelType w:val="hybridMultilevel"/>
    <w:tmpl w:val="D32CDF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EF3E19"/>
    <w:multiLevelType w:val="multilevel"/>
    <w:tmpl w:val="1A3E37DE"/>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8" w15:restartNumberingAfterBreak="0">
    <w:nsid w:val="42D22C85"/>
    <w:multiLevelType w:val="hybridMultilevel"/>
    <w:tmpl w:val="42D8EDF2"/>
    <w:lvl w:ilvl="0" w:tplc="0819000F">
      <w:start w:val="1"/>
      <w:numFmt w:val="decimal"/>
      <w:lvlText w:val="%1."/>
      <w:lvlJc w:val="left"/>
      <w:pPr>
        <w:ind w:left="720" w:hanging="360"/>
      </w:pPr>
    </w:lvl>
    <w:lvl w:ilvl="1" w:tplc="08190019">
      <w:start w:val="1"/>
      <w:numFmt w:val="lowerLetter"/>
      <w:lvlText w:val="%2."/>
      <w:lvlJc w:val="left"/>
      <w:pPr>
        <w:ind w:left="1440" w:hanging="360"/>
      </w:pPr>
    </w:lvl>
    <w:lvl w:ilvl="2" w:tplc="0819001B">
      <w:start w:val="1"/>
      <w:numFmt w:val="lowerRoman"/>
      <w:lvlText w:val="%3."/>
      <w:lvlJc w:val="right"/>
      <w:pPr>
        <w:ind w:left="2160" w:hanging="180"/>
      </w:pPr>
    </w:lvl>
    <w:lvl w:ilvl="3" w:tplc="0819000F">
      <w:start w:val="1"/>
      <w:numFmt w:val="decimal"/>
      <w:lvlText w:val="%4."/>
      <w:lvlJc w:val="left"/>
      <w:pPr>
        <w:ind w:left="2880" w:hanging="360"/>
      </w:pPr>
    </w:lvl>
    <w:lvl w:ilvl="4" w:tplc="08190019">
      <w:start w:val="1"/>
      <w:numFmt w:val="lowerLetter"/>
      <w:lvlText w:val="%5."/>
      <w:lvlJc w:val="left"/>
      <w:pPr>
        <w:ind w:left="3600" w:hanging="360"/>
      </w:pPr>
    </w:lvl>
    <w:lvl w:ilvl="5" w:tplc="0819001B">
      <w:start w:val="1"/>
      <w:numFmt w:val="lowerRoman"/>
      <w:lvlText w:val="%6."/>
      <w:lvlJc w:val="right"/>
      <w:pPr>
        <w:ind w:left="4320" w:hanging="180"/>
      </w:pPr>
    </w:lvl>
    <w:lvl w:ilvl="6" w:tplc="0819000F">
      <w:start w:val="1"/>
      <w:numFmt w:val="decimal"/>
      <w:lvlText w:val="%7."/>
      <w:lvlJc w:val="left"/>
      <w:pPr>
        <w:ind w:left="5040" w:hanging="360"/>
      </w:pPr>
    </w:lvl>
    <w:lvl w:ilvl="7" w:tplc="08190019">
      <w:start w:val="1"/>
      <w:numFmt w:val="lowerLetter"/>
      <w:lvlText w:val="%8."/>
      <w:lvlJc w:val="left"/>
      <w:pPr>
        <w:ind w:left="5760" w:hanging="360"/>
      </w:pPr>
    </w:lvl>
    <w:lvl w:ilvl="8" w:tplc="0819001B">
      <w:start w:val="1"/>
      <w:numFmt w:val="lowerRoman"/>
      <w:lvlText w:val="%9."/>
      <w:lvlJc w:val="right"/>
      <w:pPr>
        <w:ind w:left="6480" w:hanging="180"/>
      </w:pPr>
    </w:lvl>
  </w:abstractNum>
  <w:abstractNum w:abstractNumId="29" w15:restartNumberingAfterBreak="0">
    <w:nsid w:val="45C723EC"/>
    <w:multiLevelType w:val="multilevel"/>
    <w:tmpl w:val="8758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1247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85405D8"/>
    <w:multiLevelType w:val="hybridMultilevel"/>
    <w:tmpl w:val="B7A4C8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F6407EB"/>
    <w:multiLevelType w:val="hybridMultilevel"/>
    <w:tmpl w:val="F18E8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150DD9"/>
    <w:multiLevelType w:val="hybridMultilevel"/>
    <w:tmpl w:val="DDF8134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4" w15:restartNumberingAfterBreak="0">
    <w:nsid w:val="534372D8"/>
    <w:multiLevelType w:val="hybridMultilevel"/>
    <w:tmpl w:val="94C49B16"/>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57745811"/>
    <w:multiLevelType w:val="hybridMultilevel"/>
    <w:tmpl w:val="CDBAD6E6"/>
    <w:lvl w:ilvl="0" w:tplc="702808C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7B3460"/>
    <w:multiLevelType w:val="hybridMultilevel"/>
    <w:tmpl w:val="72C684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D8F0C73"/>
    <w:multiLevelType w:val="hybridMultilevel"/>
    <w:tmpl w:val="5A3076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E1223C8"/>
    <w:multiLevelType w:val="hybridMultilevel"/>
    <w:tmpl w:val="3C8AEBD8"/>
    <w:lvl w:ilvl="0" w:tplc="F4FC1808">
      <w:start w:val="1"/>
      <w:numFmt w:val="decimal"/>
      <w:lvlText w:val="%1."/>
      <w:lvlJc w:val="left"/>
      <w:pPr>
        <w:ind w:left="720" w:hanging="360"/>
      </w:pPr>
      <w:rPr>
        <w:rFonts w:asciiTheme="minorHAnsi" w:hAnsi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F4E0229"/>
    <w:multiLevelType w:val="hybridMultilevel"/>
    <w:tmpl w:val="9C5052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16A724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697500A9"/>
    <w:multiLevelType w:val="multilevel"/>
    <w:tmpl w:val="0ECC18B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6C524EFB"/>
    <w:multiLevelType w:val="hybridMultilevel"/>
    <w:tmpl w:val="5F1AD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5A609F"/>
    <w:multiLevelType w:val="hybridMultilevel"/>
    <w:tmpl w:val="B23EAA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6FA85024"/>
    <w:multiLevelType w:val="multilevel"/>
    <w:tmpl w:val="914EC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E710B4"/>
    <w:multiLevelType w:val="multilevel"/>
    <w:tmpl w:val="1A3E37DE"/>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6" w15:restartNumberingAfterBreak="0">
    <w:nsid w:val="7E3C0754"/>
    <w:multiLevelType w:val="multilevel"/>
    <w:tmpl w:val="1A3E37DE"/>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7" w15:restartNumberingAfterBreak="0">
    <w:nsid w:val="7E7C21BA"/>
    <w:multiLevelType w:val="hybridMultilevel"/>
    <w:tmpl w:val="A34C4CD4"/>
    <w:lvl w:ilvl="0" w:tplc="04190001">
      <w:start w:val="1"/>
      <w:numFmt w:val="bullet"/>
      <w:lvlText w:val=""/>
      <w:lvlJc w:val="left"/>
      <w:pPr>
        <w:ind w:left="765" w:hanging="360"/>
      </w:pPr>
      <w:rPr>
        <w:rFonts w:ascii="Symbol" w:hAnsi="Symbol" w:hint="default"/>
      </w:rPr>
    </w:lvl>
    <w:lvl w:ilvl="1" w:tplc="04190003">
      <w:start w:val="1"/>
      <w:numFmt w:val="bullet"/>
      <w:lvlText w:val="o"/>
      <w:lvlJc w:val="left"/>
      <w:pPr>
        <w:ind w:left="1485" w:hanging="360"/>
      </w:pPr>
      <w:rPr>
        <w:rFonts w:ascii="Courier New" w:hAnsi="Courier New" w:cs="Courier New" w:hint="default"/>
      </w:rPr>
    </w:lvl>
    <w:lvl w:ilvl="2" w:tplc="04190005">
      <w:start w:val="1"/>
      <w:numFmt w:val="bullet"/>
      <w:lvlText w:val=""/>
      <w:lvlJc w:val="left"/>
      <w:pPr>
        <w:ind w:left="2205" w:hanging="360"/>
      </w:pPr>
      <w:rPr>
        <w:rFonts w:ascii="Wingdings" w:hAnsi="Wingdings" w:hint="default"/>
      </w:rPr>
    </w:lvl>
    <w:lvl w:ilvl="3" w:tplc="04190001">
      <w:start w:val="1"/>
      <w:numFmt w:val="bullet"/>
      <w:lvlText w:val=""/>
      <w:lvlJc w:val="left"/>
      <w:pPr>
        <w:ind w:left="2925" w:hanging="360"/>
      </w:pPr>
      <w:rPr>
        <w:rFonts w:ascii="Symbol" w:hAnsi="Symbol" w:hint="default"/>
      </w:rPr>
    </w:lvl>
    <w:lvl w:ilvl="4" w:tplc="04190003">
      <w:start w:val="1"/>
      <w:numFmt w:val="bullet"/>
      <w:lvlText w:val="o"/>
      <w:lvlJc w:val="left"/>
      <w:pPr>
        <w:ind w:left="3645" w:hanging="360"/>
      </w:pPr>
      <w:rPr>
        <w:rFonts w:ascii="Courier New" w:hAnsi="Courier New" w:cs="Courier New" w:hint="default"/>
      </w:rPr>
    </w:lvl>
    <w:lvl w:ilvl="5" w:tplc="04190005">
      <w:start w:val="1"/>
      <w:numFmt w:val="bullet"/>
      <w:lvlText w:val=""/>
      <w:lvlJc w:val="left"/>
      <w:pPr>
        <w:ind w:left="4365" w:hanging="360"/>
      </w:pPr>
      <w:rPr>
        <w:rFonts w:ascii="Wingdings" w:hAnsi="Wingdings" w:hint="default"/>
      </w:rPr>
    </w:lvl>
    <w:lvl w:ilvl="6" w:tplc="04190001">
      <w:start w:val="1"/>
      <w:numFmt w:val="bullet"/>
      <w:lvlText w:val=""/>
      <w:lvlJc w:val="left"/>
      <w:pPr>
        <w:ind w:left="5085" w:hanging="360"/>
      </w:pPr>
      <w:rPr>
        <w:rFonts w:ascii="Symbol" w:hAnsi="Symbol" w:hint="default"/>
      </w:rPr>
    </w:lvl>
    <w:lvl w:ilvl="7" w:tplc="04190003">
      <w:start w:val="1"/>
      <w:numFmt w:val="bullet"/>
      <w:lvlText w:val="o"/>
      <w:lvlJc w:val="left"/>
      <w:pPr>
        <w:ind w:left="5805" w:hanging="360"/>
      </w:pPr>
      <w:rPr>
        <w:rFonts w:ascii="Courier New" w:hAnsi="Courier New" w:cs="Courier New" w:hint="default"/>
      </w:rPr>
    </w:lvl>
    <w:lvl w:ilvl="8" w:tplc="04190005">
      <w:start w:val="1"/>
      <w:numFmt w:val="bullet"/>
      <w:lvlText w:val=""/>
      <w:lvlJc w:val="left"/>
      <w:pPr>
        <w:ind w:left="6525" w:hanging="360"/>
      </w:pPr>
      <w:rPr>
        <w:rFonts w:ascii="Wingdings" w:hAnsi="Wingdings" w:hint="default"/>
      </w:rPr>
    </w:lvl>
  </w:abstractNum>
  <w:abstractNum w:abstractNumId="48" w15:restartNumberingAfterBreak="0">
    <w:nsid w:val="7ED2219B"/>
    <w:multiLevelType w:val="hybridMultilevel"/>
    <w:tmpl w:val="D37E2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5"/>
  </w:num>
  <w:num w:numId="3">
    <w:abstractNumId w:val="4"/>
  </w:num>
  <w:num w:numId="4">
    <w:abstractNumId w:val="13"/>
  </w:num>
  <w:num w:numId="5">
    <w:abstractNumId w:val="16"/>
  </w:num>
  <w:num w:numId="6">
    <w:abstractNumId w:val="32"/>
  </w:num>
  <w:num w:numId="7">
    <w:abstractNumId w:val="38"/>
  </w:num>
  <w:num w:numId="8">
    <w:abstractNumId w:val="41"/>
  </w:num>
  <w:num w:numId="9">
    <w:abstractNumId w:val="14"/>
  </w:num>
  <w:num w:numId="10">
    <w:abstractNumId w:val="20"/>
  </w:num>
  <w:num w:numId="11">
    <w:abstractNumId w:val="8"/>
  </w:num>
  <w:num w:numId="12">
    <w:abstractNumId w:val="25"/>
  </w:num>
  <w:num w:numId="13">
    <w:abstractNumId w:val="22"/>
  </w:num>
  <w:num w:numId="14">
    <w:abstractNumId w:val="30"/>
  </w:num>
  <w:num w:numId="15">
    <w:abstractNumId w:val="17"/>
  </w:num>
  <w:num w:numId="16">
    <w:abstractNumId w:val="12"/>
  </w:num>
  <w:num w:numId="17">
    <w:abstractNumId w:val="40"/>
  </w:num>
  <w:num w:numId="18">
    <w:abstractNumId w:val="3"/>
  </w:num>
  <w:num w:numId="19">
    <w:abstractNumId w:val="18"/>
  </w:num>
  <w:num w:numId="20">
    <w:abstractNumId w:val="7"/>
  </w:num>
  <w:num w:numId="21">
    <w:abstractNumId w:val="33"/>
  </w:num>
  <w:num w:numId="22">
    <w:abstractNumId w:val="19"/>
  </w:num>
  <w:num w:numId="23">
    <w:abstractNumId w:val="0"/>
  </w:num>
  <w:num w:numId="24">
    <w:abstractNumId w:val="27"/>
  </w:num>
  <w:num w:numId="25">
    <w:abstractNumId w:val="1"/>
  </w:num>
  <w:num w:numId="26">
    <w:abstractNumId w:val="24"/>
  </w:num>
  <w:num w:numId="27">
    <w:abstractNumId w:val="2"/>
  </w:num>
  <w:num w:numId="28">
    <w:abstractNumId w:val="45"/>
  </w:num>
  <w:num w:numId="29">
    <w:abstractNumId w:val="11"/>
  </w:num>
  <w:num w:numId="30">
    <w:abstractNumId w:val="35"/>
  </w:num>
  <w:num w:numId="31">
    <w:abstractNumId w:val="48"/>
  </w:num>
  <w:num w:numId="32">
    <w:abstractNumId w:val="46"/>
  </w:num>
  <w:num w:numId="33">
    <w:abstractNumId w:val="26"/>
  </w:num>
  <w:num w:numId="34">
    <w:abstractNumId w:val="42"/>
  </w:num>
  <w:num w:numId="35">
    <w:abstractNumId w:val="15"/>
  </w:num>
  <w:num w:numId="36">
    <w:abstractNumId w:val="6"/>
  </w:num>
  <w:num w:numId="37">
    <w:abstractNumId w:val="9"/>
  </w:num>
  <w:num w:numId="38">
    <w:abstractNumId w:val="29"/>
  </w:num>
  <w:num w:numId="39">
    <w:abstractNumId w:val="34"/>
  </w:num>
  <w:num w:numId="40">
    <w:abstractNumId w:val="47"/>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3"/>
  </w:num>
  <w:num w:numId="43">
    <w:abstractNumId w:val="21"/>
  </w:num>
  <w:num w:numId="44">
    <w:abstractNumId w:val="31"/>
  </w:num>
  <w:num w:numId="45">
    <w:abstractNumId w:val="39"/>
  </w:num>
  <w:num w:numId="46">
    <w:abstractNumId w:val="36"/>
  </w:num>
  <w:num w:numId="47">
    <w:abstractNumId w:val="23"/>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B22"/>
    <w:rsid w:val="00004072"/>
    <w:rsid w:val="00060098"/>
    <w:rsid w:val="000A210E"/>
    <w:rsid w:val="000C4FC6"/>
    <w:rsid w:val="000E3E5B"/>
    <w:rsid w:val="000F2282"/>
    <w:rsid w:val="00107692"/>
    <w:rsid w:val="001317A3"/>
    <w:rsid w:val="00144F9C"/>
    <w:rsid w:val="00154454"/>
    <w:rsid w:val="00161370"/>
    <w:rsid w:val="0018222F"/>
    <w:rsid w:val="00190372"/>
    <w:rsid w:val="001A3207"/>
    <w:rsid w:val="001D09F8"/>
    <w:rsid w:val="001D434F"/>
    <w:rsid w:val="001D7405"/>
    <w:rsid w:val="001F1BA6"/>
    <w:rsid w:val="00221B2D"/>
    <w:rsid w:val="00252042"/>
    <w:rsid w:val="00254776"/>
    <w:rsid w:val="002662D9"/>
    <w:rsid w:val="00284B52"/>
    <w:rsid w:val="002874A0"/>
    <w:rsid w:val="002D05E5"/>
    <w:rsid w:val="00334D8A"/>
    <w:rsid w:val="00337978"/>
    <w:rsid w:val="00361E2B"/>
    <w:rsid w:val="00367C7A"/>
    <w:rsid w:val="00373714"/>
    <w:rsid w:val="00376CA8"/>
    <w:rsid w:val="00382156"/>
    <w:rsid w:val="00393894"/>
    <w:rsid w:val="003A37E8"/>
    <w:rsid w:val="003C026F"/>
    <w:rsid w:val="003C0C4F"/>
    <w:rsid w:val="003C624A"/>
    <w:rsid w:val="003E3DA2"/>
    <w:rsid w:val="003F7B2A"/>
    <w:rsid w:val="00420705"/>
    <w:rsid w:val="004344B9"/>
    <w:rsid w:val="00435FBA"/>
    <w:rsid w:val="00452DD0"/>
    <w:rsid w:val="00463592"/>
    <w:rsid w:val="00475677"/>
    <w:rsid w:val="004802E3"/>
    <w:rsid w:val="00483C8D"/>
    <w:rsid w:val="00535EB5"/>
    <w:rsid w:val="00542B22"/>
    <w:rsid w:val="00544C17"/>
    <w:rsid w:val="00570610"/>
    <w:rsid w:val="00573569"/>
    <w:rsid w:val="005A1EB6"/>
    <w:rsid w:val="005B2F7A"/>
    <w:rsid w:val="005B42DA"/>
    <w:rsid w:val="005C768A"/>
    <w:rsid w:val="005D3A2C"/>
    <w:rsid w:val="005D75C8"/>
    <w:rsid w:val="005E7CB7"/>
    <w:rsid w:val="005F1D0D"/>
    <w:rsid w:val="005F670F"/>
    <w:rsid w:val="00600E8F"/>
    <w:rsid w:val="00601A8E"/>
    <w:rsid w:val="00624519"/>
    <w:rsid w:val="006352D6"/>
    <w:rsid w:val="006447F1"/>
    <w:rsid w:val="006457F0"/>
    <w:rsid w:val="00675867"/>
    <w:rsid w:val="00694C10"/>
    <w:rsid w:val="006A7B79"/>
    <w:rsid w:val="006C0823"/>
    <w:rsid w:val="006D686F"/>
    <w:rsid w:val="006F01CE"/>
    <w:rsid w:val="006F0C24"/>
    <w:rsid w:val="00704092"/>
    <w:rsid w:val="00741FF8"/>
    <w:rsid w:val="00753FDF"/>
    <w:rsid w:val="0076298E"/>
    <w:rsid w:val="00764453"/>
    <w:rsid w:val="00772817"/>
    <w:rsid w:val="00791DB9"/>
    <w:rsid w:val="007C233D"/>
    <w:rsid w:val="007C37B4"/>
    <w:rsid w:val="00801767"/>
    <w:rsid w:val="008120A9"/>
    <w:rsid w:val="00835F69"/>
    <w:rsid w:val="00865845"/>
    <w:rsid w:val="00881FCD"/>
    <w:rsid w:val="008938A0"/>
    <w:rsid w:val="008B28D6"/>
    <w:rsid w:val="008B5E29"/>
    <w:rsid w:val="00915A65"/>
    <w:rsid w:val="00933DA4"/>
    <w:rsid w:val="00934D6C"/>
    <w:rsid w:val="009351A0"/>
    <w:rsid w:val="00951680"/>
    <w:rsid w:val="009756C3"/>
    <w:rsid w:val="0099649F"/>
    <w:rsid w:val="009B04E0"/>
    <w:rsid w:val="009C2107"/>
    <w:rsid w:val="009C4C54"/>
    <w:rsid w:val="009D3033"/>
    <w:rsid w:val="009E6327"/>
    <w:rsid w:val="00A02C18"/>
    <w:rsid w:val="00A13224"/>
    <w:rsid w:val="00A62A53"/>
    <w:rsid w:val="00A632F0"/>
    <w:rsid w:val="00A80B67"/>
    <w:rsid w:val="00A95F45"/>
    <w:rsid w:val="00A97EC0"/>
    <w:rsid w:val="00AC330F"/>
    <w:rsid w:val="00AF0EBA"/>
    <w:rsid w:val="00B037B0"/>
    <w:rsid w:val="00B04C26"/>
    <w:rsid w:val="00B1646C"/>
    <w:rsid w:val="00B448D7"/>
    <w:rsid w:val="00B50B40"/>
    <w:rsid w:val="00B63E86"/>
    <w:rsid w:val="00B728A0"/>
    <w:rsid w:val="00BA34B2"/>
    <w:rsid w:val="00BA7C44"/>
    <w:rsid w:val="00BB5FBD"/>
    <w:rsid w:val="00BC016D"/>
    <w:rsid w:val="00BD1264"/>
    <w:rsid w:val="00BD4276"/>
    <w:rsid w:val="00BD4935"/>
    <w:rsid w:val="00BF274D"/>
    <w:rsid w:val="00C17D02"/>
    <w:rsid w:val="00C20B34"/>
    <w:rsid w:val="00C24063"/>
    <w:rsid w:val="00C308C2"/>
    <w:rsid w:val="00C329D7"/>
    <w:rsid w:val="00C50830"/>
    <w:rsid w:val="00C77F2D"/>
    <w:rsid w:val="00CA0394"/>
    <w:rsid w:val="00CE21A8"/>
    <w:rsid w:val="00CE786F"/>
    <w:rsid w:val="00D42F55"/>
    <w:rsid w:val="00D45983"/>
    <w:rsid w:val="00D51196"/>
    <w:rsid w:val="00D70342"/>
    <w:rsid w:val="00D844E1"/>
    <w:rsid w:val="00DB635B"/>
    <w:rsid w:val="00DF0B60"/>
    <w:rsid w:val="00E03D10"/>
    <w:rsid w:val="00E41099"/>
    <w:rsid w:val="00E648C0"/>
    <w:rsid w:val="00E82817"/>
    <w:rsid w:val="00EB146F"/>
    <w:rsid w:val="00F35571"/>
    <w:rsid w:val="00F54B18"/>
    <w:rsid w:val="00F67AA3"/>
    <w:rsid w:val="00F94A16"/>
    <w:rsid w:val="00FA5818"/>
    <w:rsid w:val="00FA6B60"/>
    <w:rsid w:val="00FB6822"/>
    <w:rsid w:val="00FD4535"/>
    <w:rsid w:val="00FE4525"/>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018F6"/>
  <w15:chartTrackingRefBased/>
  <w15:docId w15:val="{7515C8A2-444D-4DE1-9E2A-A24C2A859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9C21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M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2107"/>
    <w:rPr>
      <w:rFonts w:ascii="Times New Roman" w:eastAsia="Times New Roman" w:hAnsi="Times New Roman" w:cs="Times New Roman"/>
      <w:b/>
      <w:bCs/>
      <w:kern w:val="36"/>
      <w:sz w:val="48"/>
      <w:szCs w:val="48"/>
      <w:lang w:eastAsia="ru-MD"/>
    </w:rPr>
  </w:style>
  <w:style w:type="paragraph" w:styleId="a3">
    <w:name w:val="Normal (Web)"/>
    <w:basedOn w:val="a"/>
    <w:uiPriority w:val="99"/>
    <w:unhideWhenUsed/>
    <w:rsid w:val="000C4FC6"/>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table" w:styleId="a4">
    <w:name w:val="Table Grid"/>
    <w:basedOn w:val="a1"/>
    <w:uiPriority w:val="39"/>
    <w:rsid w:val="006C082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A62A53"/>
    <w:pPr>
      <w:ind w:left="720"/>
      <w:contextualSpacing/>
    </w:pPr>
    <w:rPr>
      <w:lang w:val="ru-RU"/>
    </w:rPr>
  </w:style>
  <w:style w:type="table" w:styleId="-53">
    <w:name w:val="Grid Table 5 Dark Accent 3"/>
    <w:basedOn w:val="a1"/>
    <w:uiPriority w:val="50"/>
    <w:rsid w:val="00A62A53"/>
    <w:pPr>
      <w:spacing w:after="0" w:line="240" w:lineRule="auto"/>
    </w:pPr>
    <w:rPr>
      <w:lang w:val="ru-R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3">
    <w:name w:val="Plain Table 3"/>
    <w:basedOn w:val="a1"/>
    <w:uiPriority w:val="43"/>
    <w:rsid w:val="00A62A5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6">
    <w:name w:val="Hyperlink"/>
    <w:basedOn w:val="a0"/>
    <w:uiPriority w:val="99"/>
    <w:unhideWhenUsed/>
    <w:rsid w:val="00C17D02"/>
    <w:rPr>
      <w:color w:val="0563C1" w:themeColor="hyperlink"/>
      <w:u w:val="single"/>
    </w:rPr>
  </w:style>
  <w:style w:type="paragraph" w:styleId="a7">
    <w:name w:val="No Spacing"/>
    <w:uiPriority w:val="1"/>
    <w:qFormat/>
    <w:rsid w:val="00334D8A"/>
    <w:pPr>
      <w:spacing w:after="0" w:line="240" w:lineRule="auto"/>
    </w:pPr>
  </w:style>
  <w:style w:type="paragraph" w:styleId="HTML">
    <w:name w:val="HTML Preformatted"/>
    <w:basedOn w:val="a"/>
    <w:link w:val="HTML0"/>
    <w:uiPriority w:val="99"/>
    <w:semiHidden/>
    <w:unhideWhenUsed/>
    <w:rsid w:val="0076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764453"/>
    <w:rPr>
      <w:rFonts w:ascii="Courier New" w:eastAsia="Times New Roman" w:hAnsi="Courier New" w:cs="Courier New"/>
      <w:sz w:val="20"/>
      <w:szCs w:val="20"/>
      <w:lang w:val="ru-RU" w:eastAsia="ru-RU"/>
    </w:rPr>
  </w:style>
  <w:style w:type="paragraph" w:styleId="a8">
    <w:name w:val="Balloon Text"/>
    <w:basedOn w:val="a"/>
    <w:link w:val="a9"/>
    <w:uiPriority w:val="99"/>
    <w:semiHidden/>
    <w:unhideWhenUsed/>
    <w:rsid w:val="00DB635B"/>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DB635B"/>
    <w:rPr>
      <w:rFonts w:ascii="Segoe UI" w:hAnsi="Segoe UI" w:cs="Segoe UI"/>
      <w:sz w:val="18"/>
      <w:szCs w:val="18"/>
    </w:rPr>
  </w:style>
  <w:style w:type="table" w:styleId="-56">
    <w:name w:val="Grid Table 5 Dark Accent 6"/>
    <w:basedOn w:val="a1"/>
    <w:uiPriority w:val="50"/>
    <w:rsid w:val="00CA0394"/>
    <w:pPr>
      <w:spacing w:after="0" w:line="240" w:lineRule="auto"/>
    </w:pPr>
    <w:rPr>
      <w:lang w:val="ru-R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aa">
    <w:name w:val="FollowedHyperlink"/>
    <w:basedOn w:val="a0"/>
    <w:uiPriority w:val="99"/>
    <w:semiHidden/>
    <w:unhideWhenUsed/>
    <w:rsid w:val="0099649F"/>
    <w:rPr>
      <w:color w:val="954F72" w:themeColor="followedHyperlink"/>
      <w:u w:val="single"/>
    </w:rPr>
  </w:style>
  <w:style w:type="table" w:styleId="-26">
    <w:name w:val="Grid Table 2 Accent 6"/>
    <w:basedOn w:val="a1"/>
    <w:uiPriority w:val="47"/>
    <w:rsid w:val="0076298E"/>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dshmm">
    <w:name w:val="dshmm"/>
    <w:basedOn w:val="a"/>
    <w:rsid w:val="00BD427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tfg0">
    <w:name w:val="mtfg0"/>
    <w:basedOn w:val="a0"/>
    <w:rsid w:val="00BD4276"/>
  </w:style>
  <w:style w:type="table" w:styleId="-46">
    <w:name w:val="Grid Table 4 Accent 6"/>
    <w:basedOn w:val="a1"/>
    <w:uiPriority w:val="49"/>
    <w:rsid w:val="00835F69"/>
    <w:pPr>
      <w:spacing w:after="0" w:line="240" w:lineRule="auto"/>
    </w:pPr>
    <w:rPr>
      <w:lang w:val="ru-RU"/>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b">
    <w:name w:val="Title"/>
    <w:basedOn w:val="a"/>
    <w:next w:val="a"/>
    <w:link w:val="ac"/>
    <w:uiPriority w:val="10"/>
    <w:qFormat/>
    <w:rsid w:val="00E03D10"/>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ac">
    <w:name w:val="Заголовок Знак"/>
    <w:basedOn w:val="a0"/>
    <w:link w:val="ab"/>
    <w:uiPriority w:val="10"/>
    <w:rsid w:val="00E03D10"/>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35493">
      <w:bodyDiv w:val="1"/>
      <w:marLeft w:val="0"/>
      <w:marRight w:val="0"/>
      <w:marTop w:val="0"/>
      <w:marBottom w:val="0"/>
      <w:divBdr>
        <w:top w:val="none" w:sz="0" w:space="0" w:color="auto"/>
        <w:left w:val="none" w:sz="0" w:space="0" w:color="auto"/>
        <w:bottom w:val="none" w:sz="0" w:space="0" w:color="auto"/>
        <w:right w:val="none" w:sz="0" w:space="0" w:color="auto"/>
      </w:divBdr>
    </w:div>
    <w:div w:id="330839032">
      <w:bodyDiv w:val="1"/>
      <w:marLeft w:val="0"/>
      <w:marRight w:val="0"/>
      <w:marTop w:val="0"/>
      <w:marBottom w:val="0"/>
      <w:divBdr>
        <w:top w:val="none" w:sz="0" w:space="0" w:color="auto"/>
        <w:left w:val="none" w:sz="0" w:space="0" w:color="auto"/>
        <w:bottom w:val="none" w:sz="0" w:space="0" w:color="auto"/>
        <w:right w:val="none" w:sz="0" w:space="0" w:color="auto"/>
      </w:divBdr>
    </w:div>
    <w:div w:id="401215330">
      <w:bodyDiv w:val="1"/>
      <w:marLeft w:val="0"/>
      <w:marRight w:val="0"/>
      <w:marTop w:val="0"/>
      <w:marBottom w:val="0"/>
      <w:divBdr>
        <w:top w:val="none" w:sz="0" w:space="0" w:color="auto"/>
        <w:left w:val="none" w:sz="0" w:space="0" w:color="auto"/>
        <w:bottom w:val="none" w:sz="0" w:space="0" w:color="auto"/>
        <w:right w:val="none" w:sz="0" w:space="0" w:color="auto"/>
      </w:divBdr>
    </w:div>
    <w:div w:id="447893205">
      <w:bodyDiv w:val="1"/>
      <w:marLeft w:val="0"/>
      <w:marRight w:val="0"/>
      <w:marTop w:val="0"/>
      <w:marBottom w:val="0"/>
      <w:divBdr>
        <w:top w:val="none" w:sz="0" w:space="0" w:color="auto"/>
        <w:left w:val="none" w:sz="0" w:space="0" w:color="auto"/>
        <w:bottom w:val="none" w:sz="0" w:space="0" w:color="auto"/>
        <w:right w:val="none" w:sz="0" w:space="0" w:color="auto"/>
      </w:divBdr>
    </w:div>
    <w:div w:id="618682134">
      <w:bodyDiv w:val="1"/>
      <w:marLeft w:val="0"/>
      <w:marRight w:val="0"/>
      <w:marTop w:val="0"/>
      <w:marBottom w:val="0"/>
      <w:divBdr>
        <w:top w:val="none" w:sz="0" w:space="0" w:color="auto"/>
        <w:left w:val="none" w:sz="0" w:space="0" w:color="auto"/>
        <w:bottom w:val="none" w:sz="0" w:space="0" w:color="auto"/>
        <w:right w:val="none" w:sz="0" w:space="0" w:color="auto"/>
      </w:divBdr>
    </w:div>
    <w:div w:id="828407069">
      <w:bodyDiv w:val="1"/>
      <w:marLeft w:val="0"/>
      <w:marRight w:val="0"/>
      <w:marTop w:val="0"/>
      <w:marBottom w:val="0"/>
      <w:divBdr>
        <w:top w:val="none" w:sz="0" w:space="0" w:color="auto"/>
        <w:left w:val="none" w:sz="0" w:space="0" w:color="auto"/>
        <w:bottom w:val="none" w:sz="0" w:space="0" w:color="auto"/>
        <w:right w:val="none" w:sz="0" w:space="0" w:color="auto"/>
      </w:divBdr>
      <w:divsChild>
        <w:div w:id="37440882">
          <w:marLeft w:val="0"/>
          <w:marRight w:val="0"/>
          <w:marTop w:val="0"/>
          <w:marBottom w:val="0"/>
          <w:divBdr>
            <w:top w:val="none" w:sz="0" w:space="0" w:color="auto"/>
            <w:left w:val="none" w:sz="0" w:space="0" w:color="auto"/>
            <w:bottom w:val="none" w:sz="0" w:space="0" w:color="auto"/>
            <w:right w:val="none" w:sz="0" w:space="0" w:color="auto"/>
          </w:divBdr>
          <w:divsChild>
            <w:div w:id="101145066">
              <w:marLeft w:val="0"/>
              <w:marRight w:val="0"/>
              <w:marTop w:val="0"/>
              <w:marBottom w:val="0"/>
              <w:divBdr>
                <w:top w:val="none" w:sz="0" w:space="0" w:color="auto"/>
                <w:left w:val="none" w:sz="0" w:space="0" w:color="auto"/>
                <w:bottom w:val="none" w:sz="0" w:space="0" w:color="auto"/>
                <w:right w:val="none" w:sz="0" w:space="0" w:color="auto"/>
              </w:divBdr>
              <w:divsChild>
                <w:div w:id="1741781441">
                  <w:marLeft w:val="0"/>
                  <w:marRight w:val="0"/>
                  <w:marTop w:val="0"/>
                  <w:marBottom w:val="0"/>
                  <w:divBdr>
                    <w:top w:val="none" w:sz="0" w:space="0" w:color="auto"/>
                    <w:left w:val="none" w:sz="0" w:space="0" w:color="auto"/>
                    <w:bottom w:val="none" w:sz="0" w:space="0" w:color="auto"/>
                    <w:right w:val="none" w:sz="0" w:space="0" w:color="auto"/>
                  </w:divBdr>
                  <w:divsChild>
                    <w:div w:id="18729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768111">
      <w:bodyDiv w:val="1"/>
      <w:marLeft w:val="0"/>
      <w:marRight w:val="0"/>
      <w:marTop w:val="0"/>
      <w:marBottom w:val="0"/>
      <w:divBdr>
        <w:top w:val="none" w:sz="0" w:space="0" w:color="auto"/>
        <w:left w:val="none" w:sz="0" w:space="0" w:color="auto"/>
        <w:bottom w:val="none" w:sz="0" w:space="0" w:color="auto"/>
        <w:right w:val="none" w:sz="0" w:space="0" w:color="auto"/>
      </w:divBdr>
    </w:div>
    <w:div w:id="1009714560">
      <w:bodyDiv w:val="1"/>
      <w:marLeft w:val="0"/>
      <w:marRight w:val="0"/>
      <w:marTop w:val="0"/>
      <w:marBottom w:val="0"/>
      <w:divBdr>
        <w:top w:val="none" w:sz="0" w:space="0" w:color="auto"/>
        <w:left w:val="none" w:sz="0" w:space="0" w:color="auto"/>
        <w:bottom w:val="none" w:sz="0" w:space="0" w:color="auto"/>
        <w:right w:val="none" w:sz="0" w:space="0" w:color="auto"/>
      </w:divBdr>
      <w:divsChild>
        <w:div w:id="75707063">
          <w:marLeft w:val="0"/>
          <w:marRight w:val="0"/>
          <w:marTop w:val="0"/>
          <w:marBottom w:val="0"/>
          <w:divBdr>
            <w:top w:val="none" w:sz="0" w:space="0" w:color="auto"/>
            <w:left w:val="none" w:sz="0" w:space="0" w:color="auto"/>
            <w:bottom w:val="none" w:sz="0" w:space="0" w:color="auto"/>
            <w:right w:val="none" w:sz="0" w:space="0" w:color="auto"/>
          </w:divBdr>
          <w:divsChild>
            <w:div w:id="706297944">
              <w:marLeft w:val="0"/>
              <w:marRight w:val="0"/>
              <w:marTop w:val="0"/>
              <w:marBottom w:val="0"/>
              <w:divBdr>
                <w:top w:val="none" w:sz="0" w:space="0" w:color="auto"/>
                <w:left w:val="none" w:sz="0" w:space="0" w:color="auto"/>
                <w:bottom w:val="none" w:sz="0" w:space="0" w:color="auto"/>
                <w:right w:val="none" w:sz="0" w:space="0" w:color="auto"/>
              </w:divBdr>
              <w:divsChild>
                <w:div w:id="226308704">
                  <w:marLeft w:val="0"/>
                  <w:marRight w:val="0"/>
                  <w:marTop w:val="0"/>
                  <w:marBottom w:val="0"/>
                  <w:divBdr>
                    <w:top w:val="none" w:sz="0" w:space="0" w:color="auto"/>
                    <w:left w:val="none" w:sz="0" w:space="0" w:color="auto"/>
                    <w:bottom w:val="none" w:sz="0" w:space="0" w:color="auto"/>
                    <w:right w:val="none" w:sz="0" w:space="0" w:color="auto"/>
                  </w:divBdr>
                  <w:divsChild>
                    <w:div w:id="210398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197421">
      <w:bodyDiv w:val="1"/>
      <w:marLeft w:val="0"/>
      <w:marRight w:val="0"/>
      <w:marTop w:val="0"/>
      <w:marBottom w:val="0"/>
      <w:divBdr>
        <w:top w:val="none" w:sz="0" w:space="0" w:color="auto"/>
        <w:left w:val="none" w:sz="0" w:space="0" w:color="auto"/>
        <w:bottom w:val="none" w:sz="0" w:space="0" w:color="auto"/>
        <w:right w:val="none" w:sz="0" w:space="0" w:color="auto"/>
      </w:divBdr>
    </w:div>
    <w:div w:id="1501430500">
      <w:bodyDiv w:val="1"/>
      <w:marLeft w:val="0"/>
      <w:marRight w:val="0"/>
      <w:marTop w:val="0"/>
      <w:marBottom w:val="0"/>
      <w:divBdr>
        <w:top w:val="none" w:sz="0" w:space="0" w:color="auto"/>
        <w:left w:val="none" w:sz="0" w:space="0" w:color="auto"/>
        <w:bottom w:val="none" w:sz="0" w:space="0" w:color="auto"/>
        <w:right w:val="none" w:sz="0" w:space="0" w:color="auto"/>
      </w:divBdr>
    </w:div>
    <w:div w:id="1558861245">
      <w:bodyDiv w:val="1"/>
      <w:marLeft w:val="0"/>
      <w:marRight w:val="0"/>
      <w:marTop w:val="0"/>
      <w:marBottom w:val="0"/>
      <w:divBdr>
        <w:top w:val="none" w:sz="0" w:space="0" w:color="auto"/>
        <w:left w:val="none" w:sz="0" w:space="0" w:color="auto"/>
        <w:bottom w:val="none" w:sz="0" w:space="0" w:color="auto"/>
        <w:right w:val="none" w:sz="0" w:space="0" w:color="auto"/>
      </w:divBdr>
    </w:div>
    <w:div w:id="1781951439">
      <w:bodyDiv w:val="1"/>
      <w:marLeft w:val="0"/>
      <w:marRight w:val="0"/>
      <w:marTop w:val="0"/>
      <w:marBottom w:val="0"/>
      <w:divBdr>
        <w:top w:val="none" w:sz="0" w:space="0" w:color="auto"/>
        <w:left w:val="none" w:sz="0" w:space="0" w:color="auto"/>
        <w:bottom w:val="none" w:sz="0" w:space="0" w:color="auto"/>
        <w:right w:val="none" w:sz="0" w:space="0" w:color="auto"/>
      </w:divBdr>
    </w:div>
    <w:div w:id="1879665660">
      <w:bodyDiv w:val="1"/>
      <w:marLeft w:val="0"/>
      <w:marRight w:val="0"/>
      <w:marTop w:val="0"/>
      <w:marBottom w:val="0"/>
      <w:divBdr>
        <w:top w:val="none" w:sz="0" w:space="0" w:color="auto"/>
        <w:left w:val="none" w:sz="0" w:space="0" w:color="auto"/>
        <w:bottom w:val="none" w:sz="0" w:space="0" w:color="auto"/>
        <w:right w:val="none" w:sz="0" w:space="0" w:color="auto"/>
      </w:divBdr>
    </w:div>
    <w:div w:id="1898122975">
      <w:bodyDiv w:val="1"/>
      <w:marLeft w:val="0"/>
      <w:marRight w:val="0"/>
      <w:marTop w:val="0"/>
      <w:marBottom w:val="0"/>
      <w:divBdr>
        <w:top w:val="none" w:sz="0" w:space="0" w:color="auto"/>
        <w:left w:val="none" w:sz="0" w:space="0" w:color="auto"/>
        <w:bottom w:val="none" w:sz="0" w:space="0" w:color="auto"/>
        <w:right w:val="none" w:sz="0" w:space="0" w:color="auto"/>
      </w:divBdr>
    </w:div>
    <w:div w:id="1928880129">
      <w:bodyDiv w:val="1"/>
      <w:marLeft w:val="0"/>
      <w:marRight w:val="0"/>
      <w:marTop w:val="0"/>
      <w:marBottom w:val="0"/>
      <w:divBdr>
        <w:top w:val="none" w:sz="0" w:space="0" w:color="auto"/>
        <w:left w:val="none" w:sz="0" w:space="0" w:color="auto"/>
        <w:bottom w:val="none" w:sz="0" w:space="0" w:color="auto"/>
        <w:right w:val="none" w:sz="0" w:space="0" w:color="auto"/>
      </w:divBdr>
    </w:div>
    <w:div w:id="209023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Downloads\2_534851971569208761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Появление</a:t>
            </a:r>
            <a:r>
              <a:rPr lang="ru-RU" baseline="0"/>
              <a:t> </a:t>
            </a:r>
            <a:r>
              <a:rPr lang="en-US" baseline="0"/>
              <a:t>SMART-BOX</a:t>
            </a:r>
            <a:r>
              <a:rPr lang="ru-RU" baseline="0"/>
              <a:t>ов</a:t>
            </a:r>
            <a:endParaRPr lang="ro-R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MD"/>
        </a:p>
      </c:txPr>
    </c:title>
    <c:autoTitleDeleted val="0"/>
    <c:plotArea>
      <c:layout/>
      <c:barChart>
        <c:barDir val="col"/>
        <c:grouping val="clustered"/>
        <c:varyColors val="0"/>
        <c:ser>
          <c:idx val="0"/>
          <c:order val="0"/>
          <c:tx>
            <c:strRef>
              <c:f>'[2_5348519715692087610.xlsx]Pareto_per_rezultate'!$F$23</c:f>
              <c:strCache>
                <c:ptCount val="1"/>
                <c:pt idx="0">
                  <c:v>Valori</c:v>
                </c:pt>
              </c:strCache>
            </c:strRef>
          </c:tx>
          <c:spPr>
            <a:solidFill>
              <a:schemeClr val="accent1"/>
            </a:solidFill>
            <a:ln>
              <a:noFill/>
            </a:ln>
            <a:effectLst/>
          </c:spPr>
          <c:invertIfNegative val="0"/>
          <c:cat>
            <c:strRef>
              <c:f>'[2_5348519715692087610.xlsx]Pareto_per_rezultate'!$E$24:$E$27</c:f>
              <c:strCache>
                <c:ptCount val="4"/>
                <c:pt idx="0">
                  <c:v>R 1.1</c:v>
                </c:pt>
                <c:pt idx="1">
                  <c:v>R 1.3</c:v>
                </c:pt>
                <c:pt idx="2">
                  <c:v>R 1.4</c:v>
                </c:pt>
                <c:pt idx="3">
                  <c:v>R 1.2</c:v>
                </c:pt>
              </c:strCache>
            </c:strRef>
          </c:cat>
          <c:val>
            <c:numRef>
              <c:f>'[2_5348519715692087610.xlsx]Pareto_per_rezultate'!$F$24:$F$27</c:f>
              <c:numCache>
                <c:formatCode>General</c:formatCode>
                <c:ptCount val="4"/>
                <c:pt idx="0">
                  <c:v>68</c:v>
                </c:pt>
                <c:pt idx="1">
                  <c:v>56</c:v>
                </c:pt>
                <c:pt idx="2">
                  <c:v>54</c:v>
                </c:pt>
                <c:pt idx="3">
                  <c:v>50</c:v>
                </c:pt>
              </c:numCache>
            </c:numRef>
          </c:val>
          <c:extLst>
            <c:ext xmlns:c16="http://schemas.microsoft.com/office/drawing/2014/chart" uri="{C3380CC4-5D6E-409C-BE32-E72D297353CC}">
              <c16:uniqueId val="{00000000-C229-4BA9-BAEC-8D61CAC253DB}"/>
            </c:ext>
          </c:extLst>
        </c:ser>
        <c:dLbls>
          <c:showLegendKey val="0"/>
          <c:showVal val="0"/>
          <c:showCatName val="0"/>
          <c:showSerName val="0"/>
          <c:showPercent val="0"/>
          <c:showBubbleSize val="0"/>
        </c:dLbls>
        <c:gapWidth val="219"/>
        <c:overlap val="-27"/>
        <c:axId val="529943727"/>
        <c:axId val="384507743"/>
      </c:barChart>
      <c:lineChart>
        <c:grouping val="standard"/>
        <c:varyColors val="0"/>
        <c:ser>
          <c:idx val="1"/>
          <c:order val="1"/>
          <c:tx>
            <c:strRef>
              <c:f>'[2_5348519715692087610.xlsx]Pareto_per_rezultate'!$G$23</c:f>
              <c:strCache>
                <c:ptCount val="1"/>
                <c:pt idx="0">
                  <c:v>Frecvența cumulativă</c:v>
                </c:pt>
              </c:strCache>
            </c:strRef>
          </c:tx>
          <c:spPr>
            <a:ln w="28575" cap="rnd">
              <a:solidFill>
                <a:schemeClr val="accent2"/>
              </a:solidFill>
              <a:round/>
            </a:ln>
            <a:effectLst/>
          </c:spPr>
          <c:marker>
            <c:symbol val="none"/>
          </c:marker>
          <c:cat>
            <c:strRef>
              <c:f>'[2_5348519715692087610.xlsx]Pareto_per_rezultate'!$E$24:$E$27</c:f>
              <c:strCache>
                <c:ptCount val="4"/>
                <c:pt idx="0">
                  <c:v>R 1.1</c:v>
                </c:pt>
                <c:pt idx="1">
                  <c:v>R 1.3</c:v>
                </c:pt>
                <c:pt idx="2">
                  <c:v>R 1.4</c:v>
                </c:pt>
                <c:pt idx="3">
                  <c:v>R 1.2</c:v>
                </c:pt>
              </c:strCache>
            </c:strRef>
          </c:cat>
          <c:val>
            <c:numRef>
              <c:f>'[2_5348519715692087610.xlsx]Pareto_per_rezultate'!$G$24:$G$27</c:f>
              <c:numCache>
                <c:formatCode>0%</c:formatCode>
                <c:ptCount val="4"/>
                <c:pt idx="0">
                  <c:v>0.2982456140350877</c:v>
                </c:pt>
                <c:pt idx="1">
                  <c:v>0.54385964912280704</c:v>
                </c:pt>
                <c:pt idx="2">
                  <c:v>0.7807017543859649</c:v>
                </c:pt>
                <c:pt idx="3">
                  <c:v>1</c:v>
                </c:pt>
              </c:numCache>
            </c:numRef>
          </c:val>
          <c:smooth val="0"/>
          <c:extLst>
            <c:ext xmlns:c16="http://schemas.microsoft.com/office/drawing/2014/chart" uri="{C3380CC4-5D6E-409C-BE32-E72D297353CC}">
              <c16:uniqueId val="{00000001-C229-4BA9-BAEC-8D61CAC253DB}"/>
            </c:ext>
          </c:extLst>
        </c:ser>
        <c:ser>
          <c:idx val="2"/>
          <c:order val="2"/>
          <c:tx>
            <c:strRef>
              <c:f>'[2_5348519715692087610.xlsx]Pareto_per_rezultate'!$H$23</c:f>
              <c:strCache>
                <c:ptCount val="1"/>
                <c:pt idx="0">
                  <c:v>80%</c:v>
                </c:pt>
              </c:strCache>
            </c:strRef>
          </c:tx>
          <c:spPr>
            <a:ln w="28575" cap="rnd">
              <a:solidFill>
                <a:schemeClr val="accent3"/>
              </a:solidFill>
              <a:round/>
            </a:ln>
            <a:effectLst/>
          </c:spPr>
          <c:marker>
            <c:symbol val="none"/>
          </c:marker>
          <c:cat>
            <c:strRef>
              <c:f>'[2_5348519715692087610.xlsx]Pareto_per_rezultate'!$E$24:$E$27</c:f>
              <c:strCache>
                <c:ptCount val="4"/>
                <c:pt idx="0">
                  <c:v>R 1.1</c:v>
                </c:pt>
                <c:pt idx="1">
                  <c:v>R 1.3</c:v>
                </c:pt>
                <c:pt idx="2">
                  <c:v>R 1.4</c:v>
                </c:pt>
                <c:pt idx="3">
                  <c:v>R 1.2</c:v>
                </c:pt>
              </c:strCache>
            </c:strRef>
          </c:cat>
          <c:val>
            <c:numRef>
              <c:f>'[2_5348519715692087610.xlsx]Pareto_per_rezultate'!$H$24:$H$27</c:f>
              <c:numCache>
                <c:formatCode>0%</c:formatCode>
                <c:ptCount val="4"/>
                <c:pt idx="0">
                  <c:v>0.8</c:v>
                </c:pt>
                <c:pt idx="1">
                  <c:v>0.8</c:v>
                </c:pt>
                <c:pt idx="2">
                  <c:v>0.8</c:v>
                </c:pt>
                <c:pt idx="3">
                  <c:v>0.8</c:v>
                </c:pt>
              </c:numCache>
            </c:numRef>
          </c:val>
          <c:smooth val="0"/>
          <c:extLst>
            <c:ext xmlns:c16="http://schemas.microsoft.com/office/drawing/2014/chart" uri="{C3380CC4-5D6E-409C-BE32-E72D297353CC}">
              <c16:uniqueId val="{00000002-C229-4BA9-BAEC-8D61CAC253DB}"/>
            </c:ext>
          </c:extLst>
        </c:ser>
        <c:dLbls>
          <c:showLegendKey val="0"/>
          <c:showVal val="0"/>
          <c:showCatName val="0"/>
          <c:showSerName val="0"/>
          <c:showPercent val="0"/>
          <c:showBubbleSize val="0"/>
        </c:dLbls>
        <c:marker val="1"/>
        <c:smooth val="0"/>
        <c:axId val="529950927"/>
        <c:axId val="384522303"/>
      </c:lineChart>
      <c:catAx>
        <c:axId val="529943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MD"/>
          </a:p>
        </c:txPr>
        <c:crossAx val="384507743"/>
        <c:crosses val="autoZero"/>
        <c:auto val="1"/>
        <c:lblAlgn val="ctr"/>
        <c:lblOffset val="100"/>
        <c:noMultiLvlLbl val="0"/>
      </c:catAx>
      <c:valAx>
        <c:axId val="3845077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MD"/>
          </a:p>
        </c:txPr>
        <c:crossAx val="529943727"/>
        <c:crosses val="autoZero"/>
        <c:crossBetween val="between"/>
      </c:valAx>
      <c:valAx>
        <c:axId val="384522303"/>
        <c:scaling>
          <c:orientation val="minMax"/>
        </c:scaling>
        <c:delete val="0"/>
        <c:axPos val="r"/>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MD"/>
          </a:p>
        </c:txPr>
        <c:crossAx val="529950927"/>
        <c:crosses val="max"/>
        <c:crossBetween val="between"/>
      </c:valAx>
      <c:catAx>
        <c:axId val="529950927"/>
        <c:scaling>
          <c:orientation val="minMax"/>
        </c:scaling>
        <c:delete val="1"/>
        <c:axPos val="b"/>
        <c:numFmt formatCode="General" sourceLinked="1"/>
        <c:majorTickMark val="none"/>
        <c:minorTickMark val="none"/>
        <c:tickLblPos val="nextTo"/>
        <c:crossAx val="384522303"/>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M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ru-M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38ECD-E406-4201-8D61-370722F24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54</Pages>
  <Words>10619</Words>
  <Characters>60529</Characters>
  <Application>Microsoft Office Word</Application>
  <DocSecurity>0</DocSecurity>
  <Lines>504</Lines>
  <Paragraphs>142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Evgheni Bucicovschi</dc:creator>
  <cp:keywords/>
  <dc:description/>
  <cp:lastModifiedBy>Evgheni Bucicovschi</cp:lastModifiedBy>
  <cp:revision>16</cp:revision>
  <dcterms:created xsi:type="dcterms:W3CDTF">2020-11-17T20:23:00Z</dcterms:created>
  <dcterms:modified xsi:type="dcterms:W3CDTF">2021-01-20T01:56:00Z</dcterms:modified>
</cp:coreProperties>
</file>