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27A445E1" w14:textId="77777777" w:rsidR="00DA491C" w:rsidRDefault="00DA491C">
      <w:pPr>
        <w:jc w:val="center"/>
        <w:rPr>
          <w:rFonts w:ascii="楷体_GB2312" w:eastAsia="楷体_GB2312" w:hAnsi="楷体_GB2312" w:cs="楷体_GB2312"/>
          <w:sz w:val="44"/>
          <w:szCs w:val="44"/>
        </w:rPr>
      </w:pPr>
    </w:p>
    <w:p w14:paraId="27A445E2" w14:textId="77777777" w:rsidR="00DA491C" w:rsidRDefault="00DA491C">
      <w:pPr>
        <w:jc w:val="center"/>
        <w:rPr>
          <w:rFonts w:ascii="楷体_GB2312" w:eastAsia="楷体_GB2312" w:hAnsi="楷体_GB2312" w:cs="楷体_GB2312"/>
          <w:sz w:val="44"/>
          <w:szCs w:val="44"/>
        </w:rPr>
      </w:pPr>
    </w:p>
    <w:p w14:paraId="27A445E3" w14:textId="77777777" w:rsidR="00DA491C" w:rsidRDefault="00D25364">
      <w:pPr>
        <w:jc w:val="center"/>
        <w:rPr>
          <w:rFonts w:ascii="楷体_GB2312" w:eastAsia="楷体_GB2312" w:hAnsi="楷体_GB2312" w:cs="楷体_GB2312"/>
          <w:sz w:val="44"/>
          <w:szCs w:val="44"/>
        </w:rPr>
      </w:pPr>
      <w:r>
        <w:rPr>
          <w:rFonts w:ascii="楷体_GB2312" w:eastAsia="楷体_GB2312" w:hAnsi="楷体_GB2312" w:cs="楷体_GB2312"/>
          <w:sz w:val="44"/>
          <w:szCs w:val="44"/>
        </w:rPr>
        <w:t>哈尔滨工业大学</w:t>
      </w:r>
      <w:r>
        <w:rPr>
          <w:rFonts w:eastAsia="楷体_GB2312"/>
          <w:sz w:val="44"/>
          <w:szCs w:val="44"/>
        </w:rPr>
        <w:t>计算机科学与技术</w:t>
      </w:r>
      <w:r>
        <w:rPr>
          <w:rFonts w:ascii="楷体_GB2312" w:eastAsia="楷体_GB2312" w:hAnsi="楷体_GB2312" w:cs="楷体_GB2312"/>
          <w:sz w:val="44"/>
          <w:szCs w:val="44"/>
        </w:rPr>
        <w:t>学院</w:t>
      </w:r>
    </w:p>
    <w:p w14:paraId="27A445E4" w14:textId="77777777" w:rsidR="00DA491C" w:rsidRDefault="00D25364">
      <w:pPr>
        <w:jc w:val="center"/>
        <w:rPr>
          <w:rFonts w:ascii="楷体_GB2312" w:eastAsia="楷体_GB2312" w:hAnsi="楷体_GB2312" w:cs="楷体_GB2312"/>
          <w:sz w:val="72"/>
          <w:szCs w:val="72"/>
        </w:rPr>
      </w:pPr>
      <w:r>
        <w:rPr>
          <w:rFonts w:ascii="楷体_GB2312" w:eastAsia="楷体_GB2312" w:hAnsi="楷体_GB2312" w:cs="楷体_GB2312"/>
          <w:sz w:val="44"/>
          <w:szCs w:val="44"/>
        </w:rPr>
        <w:t>《</w:t>
      </w:r>
      <w:r w:rsidR="009A7FF8">
        <w:rPr>
          <w:rFonts w:ascii="楷体_GB2312" w:eastAsia="楷体_GB2312" w:hAnsi="楷体_GB2312" w:cs="楷体_GB2312" w:hint="eastAsia"/>
          <w:sz w:val="44"/>
          <w:szCs w:val="44"/>
        </w:rPr>
        <w:t>算法设计与分析</w:t>
      </w:r>
      <w:r>
        <w:rPr>
          <w:rFonts w:ascii="楷体_GB2312" w:eastAsia="楷体_GB2312" w:hAnsi="楷体_GB2312" w:cs="楷体_GB2312"/>
          <w:sz w:val="44"/>
          <w:szCs w:val="44"/>
        </w:rPr>
        <w:t>》</w:t>
      </w:r>
    </w:p>
    <w:p w14:paraId="27A445E5" w14:textId="77777777" w:rsidR="00DA491C" w:rsidRDefault="00DA491C">
      <w:pPr>
        <w:jc w:val="center"/>
        <w:rPr>
          <w:rFonts w:ascii="楷体_GB2312" w:eastAsia="楷体_GB2312" w:hAnsi="楷体_GB2312" w:cs="楷体_GB2312"/>
          <w:sz w:val="72"/>
          <w:szCs w:val="72"/>
        </w:rPr>
      </w:pPr>
    </w:p>
    <w:p w14:paraId="27A445E6" w14:textId="77777777" w:rsidR="00DA491C" w:rsidRDefault="00BC076F">
      <w:pPr>
        <w:jc w:val="center"/>
      </w:pPr>
      <w:r>
        <w:rPr>
          <w:rFonts w:ascii="楷体_GB2312" w:eastAsia="楷体_GB2312" w:hAnsi="楷体_GB2312" w:cs="楷体_GB2312" w:hint="eastAsia"/>
          <w:sz w:val="72"/>
          <w:szCs w:val="72"/>
        </w:rPr>
        <w:t>课程报告</w:t>
      </w:r>
    </w:p>
    <w:p w14:paraId="27A445E7" w14:textId="77777777" w:rsidR="00DA491C" w:rsidRDefault="00DA491C"/>
    <w:p w14:paraId="27A445E8" w14:textId="77777777" w:rsidR="00DA491C" w:rsidRDefault="00DA491C"/>
    <w:p w14:paraId="27A445E9" w14:textId="77777777" w:rsidR="00DA491C" w:rsidRDefault="00DA491C"/>
    <w:p w14:paraId="27A445EA" w14:textId="77777777" w:rsidR="00DA491C" w:rsidRDefault="00DA491C"/>
    <w:p w14:paraId="27A445EB" w14:textId="77777777" w:rsidR="00DA491C" w:rsidRDefault="00DA491C"/>
    <w:p w14:paraId="27A445EC" w14:textId="77777777" w:rsidR="00DA491C" w:rsidRDefault="00DA491C"/>
    <w:p w14:paraId="27A445ED" w14:textId="77777777" w:rsidR="00DA491C" w:rsidRDefault="00DA491C"/>
    <w:p w14:paraId="27A445EE" w14:textId="77777777" w:rsidR="00636444" w:rsidRDefault="00636444"/>
    <w:p w14:paraId="27A445EF" w14:textId="77777777" w:rsidR="00636444" w:rsidRDefault="00636444"/>
    <w:p w14:paraId="27A445F0" w14:textId="77777777" w:rsidR="00636444" w:rsidRDefault="00636444"/>
    <w:p w14:paraId="27A445F1" w14:textId="77777777" w:rsidR="00DA491C" w:rsidRDefault="00DA491C"/>
    <w:p w14:paraId="27A445F2" w14:textId="77777777" w:rsidR="00DA491C" w:rsidRDefault="00DA491C"/>
    <w:p w14:paraId="27A445F3" w14:textId="77777777" w:rsidR="00DA491C" w:rsidRDefault="00DA491C"/>
    <w:p w14:paraId="27A445F4" w14:textId="77777777" w:rsidR="00DA491C" w:rsidRDefault="00DA491C"/>
    <w:tbl>
      <w:tblPr>
        <w:tblStyle w:val="af1"/>
        <w:tblW w:w="0" w:type="auto"/>
        <w:tblInd w:w="1838" w:type="dxa"/>
        <w:tblLook w:val="04A0" w:firstRow="1" w:lastRow="0" w:firstColumn="1" w:lastColumn="0" w:noHBand="0" w:noVBand="1"/>
      </w:tblPr>
      <w:tblGrid>
        <w:gridCol w:w="1559"/>
        <w:gridCol w:w="3402"/>
      </w:tblGrid>
      <w:tr w:rsidR="00636444" w14:paraId="27A445F7" w14:textId="77777777" w:rsidTr="00FC2F4C">
        <w:tc>
          <w:tcPr>
            <w:tcW w:w="1559" w:type="dxa"/>
            <w:shd w:val="clear" w:color="auto" w:fill="F2F2F2" w:themeFill="background1" w:themeFillShade="F2"/>
          </w:tcPr>
          <w:p w14:paraId="27A445F5" w14:textId="77777777" w:rsidR="00636444" w:rsidRPr="00636444" w:rsidRDefault="00636444" w:rsidP="00636444">
            <w:pPr>
              <w:jc w:val="left"/>
              <w:rPr>
                <w:sz w:val="28"/>
                <w:szCs w:val="28"/>
              </w:rPr>
            </w:pPr>
            <w:r w:rsidRPr="00636444">
              <w:rPr>
                <w:rFonts w:hint="eastAsia"/>
                <w:sz w:val="28"/>
                <w:szCs w:val="28"/>
              </w:rPr>
              <w:t>学号</w:t>
            </w:r>
          </w:p>
        </w:tc>
        <w:tc>
          <w:tcPr>
            <w:tcW w:w="3402" w:type="dxa"/>
          </w:tcPr>
          <w:p w14:paraId="27A445F6" w14:textId="5B52A472" w:rsidR="00636444" w:rsidRPr="00636444" w:rsidRDefault="001E6E7E" w:rsidP="00636444">
            <w:pPr>
              <w:jc w:val="left"/>
              <w:rPr>
                <w:sz w:val="28"/>
                <w:szCs w:val="28"/>
              </w:rPr>
            </w:pPr>
            <w:r>
              <w:rPr>
                <w:rFonts w:hint="eastAsia"/>
                <w:sz w:val="28"/>
                <w:szCs w:val="28"/>
              </w:rPr>
              <w:t>1</w:t>
            </w:r>
            <w:r>
              <w:rPr>
                <w:sz w:val="28"/>
                <w:szCs w:val="28"/>
              </w:rPr>
              <w:t>20L020527</w:t>
            </w:r>
          </w:p>
        </w:tc>
      </w:tr>
      <w:tr w:rsidR="00636444" w14:paraId="27A445FA" w14:textId="77777777" w:rsidTr="00FC2F4C">
        <w:tc>
          <w:tcPr>
            <w:tcW w:w="1559" w:type="dxa"/>
            <w:shd w:val="clear" w:color="auto" w:fill="F2F2F2" w:themeFill="background1" w:themeFillShade="F2"/>
          </w:tcPr>
          <w:p w14:paraId="27A445F8" w14:textId="77777777" w:rsidR="00636444" w:rsidRPr="00636444" w:rsidRDefault="00636444" w:rsidP="00636444">
            <w:pPr>
              <w:jc w:val="left"/>
              <w:rPr>
                <w:sz w:val="28"/>
                <w:szCs w:val="28"/>
              </w:rPr>
            </w:pPr>
            <w:r w:rsidRPr="00636444">
              <w:rPr>
                <w:rFonts w:hint="eastAsia"/>
                <w:sz w:val="28"/>
                <w:szCs w:val="28"/>
              </w:rPr>
              <w:t>姓名</w:t>
            </w:r>
          </w:p>
        </w:tc>
        <w:tc>
          <w:tcPr>
            <w:tcW w:w="3402" w:type="dxa"/>
          </w:tcPr>
          <w:p w14:paraId="27A445F9" w14:textId="18EB017A" w:rsidR="00636444" w:rsidRPr="00636444" w:rsidRDefault="00636444" w:rsidP="00636444">
            <w:pPr>
              <w:jc w:val="left"/>
              <w:rPr>
                <w:sz w:val="28"/>
                <w:szCs w:val="28"/>
              </w:rPr>
            </w:pPr>
          </w:p>
        </w:tc>
      </w:tr>
      <w:tr w:rsidR="00937188" w14:paraId="27A445FD" w14:textId="77777777" w:rsidTr="00FC2F4C">
        <w:tc>
          <w:tcPr>
            <w:tcW w:w="1559" w:type="dxa"/>
            <w:shd w:val="clear" w:color="auto" w:fill="F2F2F2" w:themeFill="background1" w:themeFillShade="F2"/>
          </w:tcPr>
          <w:p w14:paraId="27A445FB" w14:textId="77777777" w:rsidR="00937188" w:rsidRPr="00636444" w:rsidRDefault="00937188" w:rsidP="00636444">
            <w:pPr>
              <w:jc w:val="left"/>
              <w:rPr>
                <w:sz w:val="28"/>
                <w:szCs w:val="28"/>
              </w:rPr>
            </w:pPr>
            <w:r>
              <w:rPr>
                <w:rFonts w:hint="eastAsia"/>
                <w:sz w:val="28"/>
                <w:szCs w:val="28"/>
              </w:rPr>
              <w:t>班级</w:t>
            </w:r>
          </w:p>
        </w:tc>
        <w:tc>
          <w:tcPr>
            <w:tcW w:w="3402" w:type="dxa"/>
          </w:tcPr>
          <w:p w14:paraId="27A445FC" w14:textId="272B9620" w:rsidR="00937188" w:rsidRPr="00636444" w:rsidRDefault="001E6E7E" w:rsidP="00636444">
            <w:pPr>
              <w:jc w:val="left"/>
              <w:rPr>
                <w:sz w:val="28"/>
                <w:szCs w:val="28"/>
              </w:rPr>
            </w:pPr>
            <w:r>
              <w:rPr>
                <w:rFonts w:hint="eastAsia"/>
                <w:sz w:val="28"/>
                <w:szCs w:val="28"/>
              </w:rPr>
              <w:t>2</w:t>
            </w:r>
            <w:r>
              <w:rPr>
                <w:sz w:val="28"/>
                <w:szCs w:val="28"/>
              </w:rPr>
              <w:t>003004</w:t>
            </w:r>
          </w:p>
        </w:tc>
      </w:tr>
      <w:tr w:rsidR="00636444" w14:paraId="27A44600" w14:textId="77777777" w:rsidTr="00FC2F4C">
        <w:tc>
          <w:tcPr>
            <w:tcW w:w="1559" w:type="dxa"/>
            <w:shd w:val="clear" w:color="auto" w:fill="F2F2F2" w:themeFill="background1" w:themeFillShade="F2"/>
          </w:tcPr>
          <w:p w14:paraId="27A445FE" w14:textId="77777777" w:rsidR="00636444" w:rsidRPr="00636444" w:rsidRDefault="00636444" w:rsidP="00636444">
            <w:pPr>
              <w:jc w:val="left"/>
              <w:rPr>
                <w:sz w:val="28"/>
                <w:szCs w:val="28"/>
              </w:rPr>
            </w:pPr>
            <w:r w:rsidRPr="00636444">
              <w:rPr>
                <w:rFonts w:hint="eastAsia"/>
                <w:sz w:val="28"/>
                <w:szCs w:val="28"/>
              </w:rPr>
              <w:t>报告日期</w:t>
            </w:r>
          </w:p>
        </w:tc>
        <w:tc>
          <w:tcPr>
            <w:tcW w:w="3402" w:type="dxa"/>
          </w:tcPr>
          <w:p w14:paraId="27A445FF" w14:textId="0BF3488B" w:rsidR="00636444" w:rsidRPr="00636444" w:rsidRDefault="001E6E7E" w:rsidP="00636444">
            <w:pPr>
              <w:jc w:val="left"/>
              <w:rPr>
                <w:sz w:val="28"/>
                <w:szCs w:val="28"/>
              </w:rPr>
            </w:pPr>
            <w:r>
              <w:rPr>
                <w:rFonts w:hint="eastAsia"/>
                <w:sz w:val="28"/>
                <w:szCs w:val="28"/>
              </w:rPr>
              <w:t>2</w:t>
            </w:r>
            <w:r>
              <w:rPr>
                <w:sz w:val="28"/>
                <w:szCs w:val="28"/>
              </w:rPr>
              <w:t>021</w:t>
            </w:r>
            <w:r w:rsidR="003316D2">
              <w:rPr>
                <w:rFonts w:hint="eastAsia"/>
                <w:sz w:val="28"/>
                <w:szCs w:val="28"/>
              </w:rPr>
              <w:t>年</w:t>
            </w:r>
            <w:r w:rsidR="003316D2">
              <w:rPr>
                <w:rFonts w:hint="eastAsia"/>
                <w:sz w:val="28"/>
                <w:szCs w:val="28"/>
              </w:rPr>
              <w:t>1</w:t>
            </w:r>
            <w:r>
              <w:rPr>
                <w:sz w:val="28"/>
                <w:szCs w:val="28"/>
              </w:rPr>
              <w:t>2</w:t>
            </w:r>
            <w:r w:rsidR="003316D2">
              <w:rPr>
                <w:rFonts w:hint="eastAsia"/>
                <w:sz w:val="28"/>
                <w:szCs w:val="28"/>
              </w:rPr>
              <w:t>月</w:t>
            </w:r>
            <w:r>
              <w:rPr>
                <w:rFonts w:hint="eastAsia"/>
                <w:sz w:val="28"/>
                <w:szCs w:val="28"/>
              </w:rPr>
              <w:t>2</w:t>
            </w:r>
            <w:r>
              <w:rPr>
                <w:sz w:val="28"/>
                <w:szCs w:val="28"/>
              </w:rPr>
              <w:t>8</w:t>
            </w:r>
            <w:r w:rsidR="003316D2">
              <w:rPr>
                <w:rFonts w:hint="eastAsia"/>
                <w:sz w:val="28"/>
                <w:szCs w:val="28"/>
              </w:rPr>
              <w:t>日</w:t>
            </w:r>
          </w:p>
        </w:tc>
      </w:tr>
    </w:tbl>
    <w:p w14:paraId="27A44601" w14:textId="77777777" w:rsidR="00DA491C" w:rsidRDefault="00DA491C" w:rsidP="00636444">
      <w:pPr>
        <w:jc w:val="center"/>
      </w:pPr>
    </w:p>
    <w:p w14:paraId="27A44602" w14:textId="77777777" w:rsidR="00DA491C" w:rsidRDefault="00DA491C">
      <w:pPr>
        <w:sectPr w:rsidR="00DA491C" w:rsidSect="005068D9">
          <w:headerReference w:type="default" r:id="rId8"/>
          <w:pgSz w:w="11906" w:h="16838"/>
          <w:pgMar w:top="1440" w:right="1800" w:bottom="1440" w:left="1800" w:header="851" w:footer="720" w:gutter="0"/>
          <w:cols w:space="720"/>
          <w:docGrid w:type="lines" w:linePitch="312"/>
        </w:sectPr>
      </w:pPr>
    </w:p>
    <w:p w14:paraId="503C5DA1" w14:textId="397CC363" w:rsidR="00942C13" w:rsidRPr="001E6E7E" w:rsidRDefault="00A15535" w:rsidP="00A15535">
      <w:pPr>
        <w:pStyle w:val="1"/>
        <w:jc w:val="left"/>
      </w:pPr>
      <w:r>
        <w:rPr>
          <w:rFonts w:hint="eastAsia"/>
        </w:rPr>
        <w:lastRenderedPageBreak/>
        <w:t>论文题目</w:t>
      </w:r>
      <w:r>
        <w:t xml:space="preserve">                                         </w:t>
      </w:r>
      <w:r w:rsidR="00942C13" w:rsidRPr="00A15535">
        <w:rPr>
          <w:rFonts w:ascii="宋体" w:eastAsia="宋体" w:hAnsi="宋体" w:cs="宋体" w:hint="eastAsia"/>
          <w:b w:val="0"/>
          <w:bCs w:val="0"/>
          <w:kern w:val="36"/>
          <w:sz w:val="24"/>
          <w:szCs w:val="24"/>
        </w:rPr>
        <w:t>（1）题目</w:t>
      </w:r>
      <w:r w:rsidR="00942C13" w:rsidRPr="00A15535">
        <w:rPr>
          <w:rFonts w:hint="eastAsia"/>
          <w:b w:val="0"/>
          <w:bCs w:val="0"/>
          <w:sz w:val="24"/>
          <w:szCs w:val="24"/>
        </w:rPr>
        <w:t>：</w:t>
      </w:r>
      <w:r w:rsidR="00942C13" w:rsidRPr="00A15535">
        <w:rPr>
          <w:rFonts w:ascii="宋体" w:eastAsia="宋体" w:hAnsi="宋体" w:cs="宋体"/>
          <w:kern w:val="36"/>
          <w:sz w:val="24"/>
          <w:szCs w:val="24"/>
        </w:rPr>
        <w:t>FAST: FPGA-based Subgraph Matching on Massive Graphs</w:t>
      </w:r>
      <w:r w:rsidR="00942C13" w:rsidRPr="00A15535">
        <w:rPr>
          <w:rFonts w:ascii="宋体" w:eastAsia="宋体" w:hAnsi="宋体" w:cs="宋体" w:hint="eastAsia"/>
          <w:kern w:val="36"/>
          <w:sz w:val="24"/>
          <w:szCs w:val="24"/>
        </w:rPr>
        <w:t>；</w:t>
      </w:r>
    </w:p>
    <w:p w14:paraId="36E0CE31" w14:textId="77777777" w:rsidR="00942C13" w:rsidRPr="004816CD" w:rsidRDefault="00942C13" w:rsidP="00942C13">
      <w:pPr>
        <w:ind w:firstLine="420"/>
        <w:rPr>
          <w:rFonts w:ascii="宋体" w:hAnsi="宋体" w:cs="宋体"/>
          <w:b/>
          <w:bCs/>
          <w:kern w:val="36"/>
          <w:sz w:val="24"/>
        </w:rPr>
      </w:pPr>
      <w:r w:rsidRPr="003373C1">
        <w:rPr>
          <w:rFonts w:ascii="宋体" w:hAnsi="宋体" w:cs="宋体" w:hint="eastAsia"/>
          <w:kern w:val="36"/>
          <w:sz w:val="24"/>
        </w:rPr>
        <w:t>（2）作者：</w:t>
      </w:r>
      <w:r w:rsidRPr="004816CD">
        <w:rPr>
          <w:rFonts w:ascii="宋体" w:hAnsi="宋体" w:cs="宋体"/>
          <w:b/>
          <w:bCs/>
          <w:kern w:val="36"/>
          <w:sz w:val="24"/>
        </w:rPr>
        <w:t xml:space="preserve">Xin </w:t>
      </w:r>
      <w:proofErr w:type="spellStart"/>
      <w:r w:rsidRPr="004816CD">
        <w:rPr>
          <w:rFonts w:ascii="宋体" w:hAnsi="宋体" w:cs="宋体"/>
          <w:b/>
          <w:bCs/>
          <w:kern w:val="36"/>
          <w:sz w:val="24"/>
        </w:rPr>
        <w:t>Jin</w:t>
      </w:r>
      <w:proofErr w:type="spellEnd"/>
      <w:r w:rsidRPr="004816CD">
        <w:rPr>
          <w:rFonts w:ascii="宋体" w:hAnsi="宋体" w:cs="宋体"/>
          <w:b/>
          <w:bCs/>
          <w:kern w:val="36"/>
          <w:sz w:val="24"/>
        </w:rPr>
        <w:t xml:space="preserve">†, Zhengyi Yang§, </w:t>
      </w:r>
      <w:proofErr w:type="spellStart"/>
      <w:r w:rsidRPr="004816CD">
        <w:rPr>
          <w:rFonts w:ascii="宋体" w:hAnsi="宋体" w:cs="宋体"/>
          <w:b/>
          <w:bCs/>
          <w:kern w:val="36"/>
          <w:sz w:val="24"/>
        </w:rPr>
        <w:t>Xuemin</w:t>
      </w:r>
      <w:proofErr w:type="spellEnd"/>
      <w:r w:rsidRPr="004816CD">
        <w:rPr>
          <w:rFonts w:ascii="宋体" w:hAnsi="宋体" w:cs="宋体"/>
          <w:b/>
          <w:bCs/>
          <w:kern w:val="36"/>
          <w:sz w:val="24"/>
        </w:rPr>
        <w:t xml:space="preserve"> Lin§, </w:t>
      </w:r>
      <w:proofErr w:type="spellStart"/>
      <w:r w:rsidRPr="004816CD">
        <w:rPr>
          <w:rFonts w:ascii="宋体" w:hAnsi="宋体" w:cs="宋体"/>
          <w:b/>
          <w:bCs/>
          <w:kern w:val="36"/>
          <w:sz w:val="24"/>
        </w:rPr>
        <w:t>Shiyu</w:t>
      </w:r>
      <w:proofErr w:type="spellEnd"/>
      <w:r w:rsidRPr="004816CD">
        <w:rPr>
          <w:rFonts w:ascii="宋体" w:hAnsi="宋体" w:cs="宋体"/>
          <w:b/>
          <w:bCs/>
          <w:kern w:val="36"/>
          <w:sz w:val="24"/>
        </w:rPr>
        <w:t xml:space="preserve"> Yang\, </w:t>
      </w:r>
    </w:p>
    <w:p w14:paraId="69530C6F" w14:textId="77777777" w:rsidR="00942C13" w:rsidRPr="003373C1" w:rsidRDefault="00942C13" w:rsidP="00942C13">
      <w:pPr>
        <w:rPr>
          <w:rFonts w:ascii="宋体" w:hAnsi="宋体" w:cs="宋体"/>
          <w:kern w:val="36"/>
          <w:sz w:val="24"/>
        </w:rPr>
      </w:pPr>
      <w:r w:rsidRPr="004816CD">
        <w:rPr>
          <w:rFonts w:ascii="宋体" w:hAnsi="宋体" w:cs="宋体"/>
          <w:b/>
          <w:bCs/>
          <w:kern w:val="36"/>
          <w:sz w:val="24"/>
        </w:rPr>
        <w:t>Lu Qin‡, You Peng§</w:t>
      </w:r>
      <w:r w:rsidRPr="003373C1">
        <w:rPr>
          <w:rFonts w:ascii="宋体" w:hAnsi="宋体" w:cs="宋体" w:hint="eastAsia"/>
          <w:kern w:val="36"/>
          <w:sz w:val="24"/>
        </w:rPr>
        <w:t>；</w:t>
      </w:r>
    </w:p>
    <w:p w14:paraId="3210E7F9" w14:textId="0A31B71D" w:rsidR="00942C13" w:rsidRPr="003373C1" w:rsidRDefault="00942C13" w:rsidP="00942C13">
      <w:pPr>
        <w:ind w:firstLine="420"/>
        <w:rPr>
          <w:rFonts w:ascii="宋体" w:hAnsi="宋体" w:cs="宋体"/>
          <w:kern w:val="36"/>
          <w:sz w:val="24"/>
        </w:rPr>
      </w:pPr>
      <w:r w:rsidRPr="003373C1">
        <w:rPr>
          <w:rFonts w:ascii="宋体" w:hAnsi="宋体" w:cs="宋体" w:hint="eastAsia"/>
          <w:kern w:val="36"/>
          <w:sz w:val="24"/>
        </w:rPr>
        <w:t>（3）刊物：</w:t>
      </w:r>
      <w:r w:rsidRPr="004816CD">
        <w:rPr>
          <w:rFonts w:ascii="宋体" w:hAnsi="宋体" w:cs="宋体" w:hint="eastAsia"/>
          <w:b/>
          <w:bCs/>
          <w:kern w:val="36"/>
          <w:sz w:val="24"/>
        </w:rPr>
        <w:t>ICDE，</w:t>
      </w:r>
      <w:r w:rsidRPr="004816CD">
        <w:rPr>
          <w:rFonts w:ascii="宋体" w:hAnsi="宋体" w:cs="宋体"/>
          <w:b/>
          <w:bCs/>
          <w:kern w:val="36"/>
          <w:sz w:val="24"/>
        </w:rPr>
        <w:t>19-22 April 2021</w:t>
      </w:r>
      <w:r w:rsidR="000144F7">
        <w:rPr>
          <w:rFonts w:ascii="宋体" w:hAnsi="宋体" w:cs="宋体" w:hint="eastAsia"/>
          <w:b/>
          <w:bCs/>
          <w:kern w:val="36"/>
          <w:sz w:val="24"/>
        </w:rPr>
        <w:t>；</w:t>
      </w:r>
    </w:p>
    <w:p w14:paraId="4DA019A4" w14:textId="77777777" w:rsidR="00942C13" w:rsidRPr="00942C13" w:rsidRDefault="00942C13" w:rsidP="00942C13">
      <w:pPr>
        <w:rPr>
          <w:rFonts w:ascii="宋体" w:hAnsi="宋体" w:cs="宋体"/>
          <w:b/>
          <w:bCs/>
          <w:kern w:val="36"/>
          <w:sz w:val="24"/>
        </w:rPr>
      </w:pPr>
      <w:r w:rsidRPr="003373C1">
        <w:rPr>
          <w:rFonts w:ascii="宋体" w:hAnsi="宋体" w:cs="宋体"/>
          <w:kern w:val="36"/>
          <w:sz w:val="24"/>
        </w:rPr>
        <w:tab/>
      </w:r>
      <w:r>
        <w:rPr>
          <w:rFonts w:ascii="宋体" w:hAnsi="宋体" w:cs="宋体" w:hint="eastAsia"/>
          <w:kern w:val="36"/>
          <w:sz w:val="24"/>
        </w:rPr>
        <w:t>（4）出处链接：</w:t>
      </w:r>
      <w:hyperlink r:id="rId9" w:history="1">
        <w:r w:rsidRPr="00B95CB8">
          <w:rPr>
            <w:rStyle w:val="af2"/>
            <w:rFonts w:ascii="宋体" w:hAnsi="宋体" w:cs="宋体"/>
            <w:b/>
            <w:bCs/>
            <w:kern w:val="36"/>
            <w:sz w:val="24"/>
          </w:rPr>
          <w:t>https://ieeexplore.ieee.org/document/9458810</w:t>
        </w:r>
      </w:hyperlink>
    </w:p>
    <w:p w14:paraId="21658F6F" w14:textId="77777777" w:rsidR="00942C13" w:rsidRPr="00942C13" w:rsidRDefault="00942C13" w:rsidP="00942C13"/>
    <w:p w14:paraId="015FD30C" w14:textId="732C5D4B" w:rsidR="00A15535" w:rsidRPr="00A15535" w:rsidRDefault="00526E1B" w:rsidP="003224E6">
      <w:pPr>
        <w:pStyle w:val="1"/>
        <w:ind w:left="431" w:hanging="431"/>
      </w:pPr>
      <w:r w:rsidRPr="00526E1B">
        <w:rPr>
          <w:rFonts w:hint="eastAsia"/>
        </w:rPr>
        <w:t>论文阅读报告</w:t>
      </w:r>
    </w:p>
    <w:p w14:paraId="27A44606" w14:textId="799370E2" w:rsidR="00526E1B" w:rsidRDefault="00526E1B" w:rsidP="00526E1B">
      <w:pPr>
        <w:pStyle w:val="2"/>
      </w:pPr>
      <w:r>
        <w:rPr>
          <w:rFonts w:hint="eastAsia"/>
        </w:rPr>
        <w:t>摘要</w:t>
      </w:r>
    </w:p>
    <w:p w14:paraId="285E816B" w14:textId="77F8328B" w:rsidR="001D256D" w:rsidRPr="001D256D" w:rsidRDefault="001D256D" w:rsidP="001D256D">
      <w:pPr>
        <w:ind w:firstLineChars="200" w:firstLine="520"/>
      </w:pPr>
      <w:r>
        <w:rPr>
          <w:rFonts w:ascii="Arial" w:hAnsi="Arial" w:cs="Arial"/>
          <w:spacing w:val="15"/>
          <w:sz w:val="23"/>
          <w:szCs w:val="23"/>
        </w:rPr>
        <w:t>子图匹配是广泛应用于许多应用中的一种基本运算。然而，由于其</w:t>
      </w:r>
      <w:r>
        <w:rPr>
          <w:rFonts w:ascii="Arial" w:hAnsi="Arial" w:cs="Arial"/>
          <w:spacing w:val="15"/>
          <w:sz w:val="23"/>
          <w:szCs w:val="23"/>
        </w:rPr>
        <w:t>np</w:t>
      </w:r>
      <w:r>
        <w:rPr>
          <w:rFonts w:ascii="Arial" w:hAnsi="Arial" w:cs="Arial"/>
          <w:spacing w:val="15"/>
          <w:sz w:val="23"/>
          <w:szCs w:val="23"/>
        </w:rPr>
        <w:t>硬度和</w:t>
      </w:r>
      <w:proofErr w:type="gramStart"/>
      <w:r>
        <w:rPr>
          <w:rFonts w:ascii="Arial" w:hAnsi="Arial" w:cs="Arial"/>
          <w:spacing w:val="15"/>
          <w:sz w:val="23"/>
          <w:szCs w:val="23"/>
        </w:rPr>
        <w:t>图数据</w:t>
      </w:r>
      <w:proofErr w:type="gramEnd"/>
      <w:r>
        <w:rPr>
          <w:rFonts w:ascii="Arial" w:hAnsi="Arial" w:cs="Arial"/>
          <w:spacing w:val="15"/>
          <w:sz w:val="23"/>
          <w:szCs w:val="23"/>
        </w:rPr>
        <w:t>的爆炸式增长，计算子图匹配具有挑战性，特别是在大型图中。在本文中，我们的目标是在单个机器上使用</w:t>
      </w:r>
      <w:proofErr w:type="spellStart"/>
      <w:r>
        <w:rPr>
          <w:rFonts w:ascii="Arial" w:hAnsi="Arial" w:cs="Arial"/>
          <w:spacing w:val="15"/>
          <w:sz w:val="23"/>
          <w:szCs w:val="23"/>
        </w:rPr>
        <w:t>fpga</w:t>
      </w:r>
      <w:proofErr w:type="spellEnd"/>
      <w:r>
        <w:rPr>
          <w:rFonts w:ascii="Arial" w:hAnsi="Arial" w:cs="Arial"/>
          <w:spacing w:val="15"/>
          <w:sz w:val="23"/>
          <w:szCs w:val="23"/>
        </w:rPr>
        <w:t>放大子图匹配。具体来说，我们提出了一个</w:t>
      </w:r>
      <w:r>
        <w:rPr>
          <w:rFonts w:ascii="Arial" w:hAnsi="Arial" w:cs="Arial"/>
          <w:spacing w:val="15"/>
          <w:sz w:val="23"/>
          <w:szCs w:val="23"/>
        </w:rPr>
        <w:t>CPU-FPGA</w:t>
      </w:r>
      <w:r>
        <w:rPr>
          <w:rFonts w:ascii="Arial" w:hAnsi="Arial" w:cs="Arial"/>
          <w:spacing w:val="15"/>
          <w:sz w:val="23"/>
          <w:szCs w:val="23"/>
        </w:rPr>
        <w:t>协同设计框架。在</w:t>
      </w:r>
      <w:r>
        <w:rPr>
          <w:rFonts w:ascii="Arial" w:hAnsi="Arial" w:cs="Arial"/>
          <w:spacing w:val="15"/>
          <w:sz w:val="23"/>
          <w:szCs w:val="23"/>
        </w:rPr>
        <w:t>CPU</w:t>
      </w:r>
      <w:r>
        <w:rPr>
          <w:rFonts w:ascii="Arial" w:hAnsi="Arial" w:cs="Arial"/>
          <w:spacing w:val="15"/>
          <w:sz w:val="23"/>
          <w:szCs w:val="23"/>
        </w:rPr>
        <w:t>方面，我们首先开发了一种新的辅助数据结构候选搜索树</w:t>
      </w:r>
      <w:r>
        <w:rPr>
          <w:rFonts w:ascii="Arial" w:hAnsi="Arial" w:cs="Arial"/>
          <w:spacing w:val="15"/>
          <w:sz w:val="23"/>
          <w:szCs w:val="23"/>
        </w:rPr>
        <w:t>(CST)</w:t>
      </w:r>
      <w:r>
        <w:rPr>
          <w:rFonts w:ascii="Arial" w:hAnsi="Arial" w:cs="Arial"/>
          <w:spacing w:val="15"/>
          <w:sz w:val="23"/>
          <w:szCs w:val="23"/>
        </w:rPr>
        <w:t>作为子图匹配的完整搜索空间。</w:t>
      </w:r>
      <w:proofErr w:type="spellStart"/>
      <w:r>
        <w:rPr>
          <w:rFonts w:ascii="Arial" w:hAnsi="Arial" w:cs="Arial"/>
          <w:spacing w:val="15"/>
          <w:sz w:val="23"/>
          <w:szCs w:val="23"/>
        </w:rPr>
        <w:t>cstc</w:t>
      </w:r>
      <w:proofErr w:type="spellEnd"/>
      <w:r>
        <w:rPr>
          <w:rFonts w:ascii="Arial" w:hAnsi="Arial" w:cs="Arial"/>
          <w:spacing w:val="15"/>
          <w:sz w:val="23"/>
          <w:szCs w:val="23"/>
        </w:rPr>
        <w:t>可以被分区并完全加载到</w:t>
      </w:r>
      <w:proofErr w:type="spellStart"/>
      <w:r>
        <w:rPr>
          <w:rFonts w:ascii="Arial" w:hAnsi="Arial" w:cs="Arial"/>
          <w:spacing w:val="15"/>
          <w:sz w:val="23"/>
          <w:szCs w:val="23"/>
        </w:rPr>
        <w:t>fpga</w:t>
      </w:r>
      <w:proofErr w:type="spellEnd"/>
      <w:r>
        <w:rPr>
          <w:rFonts w:ascii="Arial" w:hAnsi="Arial" w:cs="Arial"/>
          <w:spacing w:val="15"/>
          <w:sz w:val="23"/>
          <w:szCs w:val="23"/>
        </w:rPr>
        <w:t>的片上内存中。然后，提出了一种负载估计技术来平衡</w:t>
      </w:r>
      <w:r>
        <w:rPr>
          <w:rFonts w:ascii="Arial" w:hAnsi="Arial" w:cs="Arial"/>
          <w:spacing w:val="15"/>
          <w:sz w:val="23"/>
          <w:szCs w:val="23"/>
        </w:rPr>
        <w:t>CPU</w:t>
      </w:r>
      <w:r>
        <w:rPr>
          <w:rFonts w:ascii="Arial" w:hAnsi="Arial" w:cs="Arial"/>
          <w:spacing w:val="15"/>
          <w:sz w:val="23"/>
          <w:szCs w:val="23"/>
        </w:rPr>
        <w:t>和</w:t>
      </w:r>
      <w:r>
        <w:rPr>
          <w:rFonts w:ascii="Arial" w:hAnsi="Arial" w:cs="Arial"/>
          <w:spacing w:val="15"/>
          <w:sz w:val="23"/>
          <w:szCs w:val="23"/>
        </w:rPr>
        <w:t>FPGA</w:t>
      </w:r>
      <w:r>
        <w:rPr>
          <w:rFonts w:ascii="Arial" w:hAnsi="Arial" w:cs="Arial"/>
          <w:spacing w:val="15"/>
          <w:sz w:val="23"/>
          <w:szCs w:val="23"/>
        </w:rPr>
        <w:t>之间的负载。在</w:t>
      </w:r>
      <w:r>
        <w:rPr>
          <w:rFonts w:ascii="Arial" w:hAnsi="Arial" w:cs="Arial"/>
          <w:spacing w:val="15"/>
          <w:sz w:val="23"/>
          <w:szCs w:val="23"/>
        </w:rPr>
        <w:t>FPGA</w:t>
      </w:r>
      <w:r>
        <w:rPr>
          <w:rFonts w:ascii="Arial" w:hAnsi="Arial" w:cs="Arial"/>
          <w:spacing w:val="15"/>
          <w:sz w:val="23"/>
          <w:szCs w:val="23"/>
        </w:rPr>
        <w:t>方面，我们设计并实现了第一个基于</w:t>
      </w:r>
      <w:r>
        <w:rPr>
          <w:rFonts w:ascii="Arial" w:hAnsi="Arial" w:cs="Arial"/>
          <w:spacing w:val="15"/>
          <w:sz w:val="23"/>
          <w:szCs w:val="23"/>
        </w:rPr>
        <w:t>FPGA</w:t>
      </w:r>
      <w:r>
        <w:rPr>
          <w:rFonts w:ascii="Arial" w:hAnsi="Arial" w:cs="Arial"/>
          <w:spacing w:val="15"/>
          <w:sz w:val="23"/>
          <w:szCs w:val="23"/>
        </w:rPr>
        <w:t>的子图匹配算法</w:t>
      </w:r>
      <w:r>
        <w:rPr>
          <w:rFonts w:ascii="Arial" w:hAnsi="Arial" w:cs="Arial"/>
          <w:spacing w:val="15"/>
          <w:sz w:val="23"/>
          <w:szCs w:val="23"/>
        </w:rPr>
        <w:t>fast</w:t>
      </w:r>
      <w:r>
        <w:rPr>
          <w:rFonts w:ascii="Arial" w:hAnsi="Arial" w:cs="Arial"/>
          <w:spacing w:val="15"/>
          <w:sz w:val="23"/>
          <w:szCs w:val="23"/>
        </w:rPr>
        <w:t>。为了充分利用</w:t>
      </w:r>
      <w:proofErr w:type="spellStart"/>
      <w:r>
        <w:rPr>
          <w:rFonts w:ascii="Arial" w:hAnsi="Arial" w:cs="Arial"/>
          <w:spacing w:val="15"/>
          <w:sz w:val="23"/>
          <w:szCs w:val="23"/>
        </w:rPr>
        <w:t>fpga</w:t>
      </w:r>
      <w:proofErr w:type="spellEnd"/>
      <w:r>
        <w:rPr>
          <w:rFonts w:ascii="Arial" w:hAnsi="Arial" w:cs="Arial"/>
          <w:spacing w:val="15"/>
          <w:sz w:val="23"/>
          <w:szCs w:val="23"/>
        </w:rPr>
        <w:t>上的流水线机制，针对</w:t>
      </w:r>
      <w:r>
        <w:rPr>
          <w:rFonts w:ascii="Arial" w:hAnsi="Arial" w:cs="Arial"/>
          <w:spacing w:val="15"/>
          <w:sz w:val="23"/>
          <w:szCs w:val="23"/>
        </w:rPr>
        <w:t>fast</w:t>
      </w:r>
      <w:r>
        <w:rPr>
          <w:rFonts w:ascii="Arial" w:hAnsi="Arial" w:cs="Arial"/>
          <w:spacing w:val="15"/>
          <w:sz w:val="23"/>
          <w:szCs w:val="23"/>
        </w:rPr>
        <w:t>提出了任务并行化优化和任务生成器分离策略，实现了大规模并行化。此外，为了充分利用</w:t>
      </w:r>
      <w:r>
        <w:rPr>
          <w:rFonts w:ascii="Arial" w:hAnsi="Arial" w:cs="Arial"/>
          <w:spacing w:val="15"/>
          <w:sz w:val="23"/>
          <w:szCs w:val="23"/>
        </w:rPr>
        <w:t>FPGA</w:t>
      </w:r>
      <w:r>
        <w:rPr>
          <w:rFonts w:ascii="Arial" w:hAnsi="Arial" w:cs="Arial"/>
          <w:spacing w:val="15"/>
          <w:sz w:val="23"/>
          <w:szCs w:val="23"/>
        </w:rPr>
        <w:t>的片上存储器，我们精心开发了一种</w:t>
      </w:r>
      <w:proofErr w:type="spellStart"/>
      <w:r>
        <w:rPr>
          <w:rFonts w:ascii="Arial" w:hAnsi="Arial" w:cs="Arial"/>
          <w:spacing w:val="15"/>
          <w:sz w:val="23"/>
          <w:szCs w:val="23"/>
        </w:rPr>
        <w:t>BRAMonly</w:t>
      </w:r>
      <w:proofErr w:type="spellEnd"/>
      <w:r>
        <w:rPr>
          <w:rFonts w:ascii="Arial" w:hAnsi="Arial" w:cs="Arial"/>
          <w:spacing w:val="15"/>
          <w:sz w:val="23"/>
          <w:szCs w:val="23"/>
        </w:rPr>
        <w:t>匹配过程，避免了</w:t>
      </w:r>
      <w:r>
        <w:rPr>
          <w:rFonts w:ascii="Arial" w:hAnsi="Arial" w:cs="Arial"/>
          <w:spacing w:val="15"/>
          <w:sz w:val="23"/>
          <w:szCs w:val="23"/>
        </w:rPr>
        <w:t>FPGA</w:t>
      </w:r>
      <w:r>
        <w:rPr>
          <w:rFonts w:ascii="Arial" w:hAnsi="Arial" w:cs="Arial"/>
          <w:spacing w:val="15"/>
          <w:sz w:val="23"/>
          <w:szCs w:val="23"/>
        </w:rPr>
        <w:t>的</w:t>
      </w:r>
      <w:r>
        <w:rPr>
          <w:rFonts w:ascii="Arial" w:hAnsi="Arial" w:cs="Arial"/>
          <w:spacing w:val="15"/>
          <w:sz w:val="23"/>
          <w:szCs w:val="23"/>
        </w:rPr>
        <w:t>BRAM</w:t>
      </w:r>
      <w:r>
        <w:rPr>
          <w:rFonts w:ascii="Arial" w:hAnsi="Arial" w:cs="Arial"/>
          <w:spacing w:val="15"/>
          <w:sz w:val="23"/>
          <w:szCs w:val="23"/>
        </w:rPr>
        <w:t>和</w:t>
      </w:r>
      <w:r>
        <w:rPr>
          <w:rFonts w:ascii="Arial" w:hAnsi="Arial" w:cs="Arial"/>
          <w:spacing w:val="15"/>
          <w:sz w:val="23"/>
          <w:szCs w:val="23"/>
        </w:rPr>
        <w:t>DRAM</w:t>
      </w:r>
      <w:r>
        <w:rPr>
          <w:rFonts w:ascii="Arial" w:hAnsi="Arial" w:cs="Arial"/>
          <w:spacing w:val="15"/>
          <w:sz w:val="23"/>
          <w:szCs w:val="23"/>
        </w:rPr>
        <w:t>之间昂贵的中间数据传输。综合实验表明，与目前最先进的算法</w:t>
      </w:r>
      <w:proofErr w:type="spellStart"/>
      <w:r>
        <w:rPr>
          <w:rFonts w:ascii="Arial" w:hAnsi="Arial" w:cs="Arial"/>
          <w:spacing w:val="15"/>
          <w:sz w:val="23"/>
          <w:szCs w:val="23"/>
        </w:rPr>
        <w:t>mdafand</w:t>
      </w:r>
      <w:proofErr w:type="spellEnd"/>
      <w:r>
        <w:rPr>
          <w:rFonts w:ascii="Arial" w:hAnsi="Arial" w:cs="Arial"/>
          <w:spacing w:val="15"/>
          <w:sz w:val="23"/>
          <w:szCs w:val="23"/>
        </w:rPr>
        <w:t xml:space="preserve"> </w:t>
      </w:r>
      <w:proofErr w:type="spellStart"/>
      <w:r>
        <w:rPr>
          <w:rFonts w:ascii="Arial" w:hAnsi="Arial" w:cs="Arial"/>
          <w:spacing w:val="15"/>
          <w:sz w:val="23"/>
          <w:szCs w:val="23"/>
        </w:rPr>
        <w:t>ceci</w:t>
      </w:r>
      <w:proofErr w:type="spellEnd"/>
      <w:r>
        <w:rPr>
          <w:rFonts w:ascii="Arial" w:hAnsi="Arial" w:cs="Arial"/>
          <w:spacing w:val="15"/>
          <w:sz w:val="23"/>
          <w:szCs w:val="23"/>
        </w:rPr>
        <w:t>相比，</w:t>
      </w:r>
      <w:r>
        <w:rPr>
          <w:rFonts w:ascii="Arial" w:hAnsi="Arial" w:cs="Arial"/>
          <w:spacing w:val="15"/>
          <w:sz w:val="23"/>
          <w:szCs w:val="23"/>
        </w:rPr>
        <w:t>fast</w:t>
      </w:r>
      <w:r>
        <w:rPr>
          <w:rFonts w:ascii="Arial" w:hAnsi="Arial" w:cs="Arial"/>
          <w:spacing w:val="15"/>
          <w:sz w:val="23"/>
          <w:szCs w:val="23"/>
        </w:rPr>
        <w:t>分别达到了</w:t>
      </w:r>
      <w:r>
        <w:rPr>
          <w:rFonts w:ascii="Arial" w:hAnsi="Arial" w:cs="Arial"/>
          <w:spacing w:val="15"/>
          <w:sz w:val="23"/>
          <w:szCs w:val="23"/>
        </w:rPr>
        <w:t>462.0x</w:t>
      </w:r>
      <w:r>
        <w:rPr>
          <w:rFonts w:ascii="Arial" w:hAnsi="Arial" w:cs="Arial"/>
          <w:spacing w:val="15"/>
          <w:sz w:val="23"/>
          <w:szCs w:val="23"/>
        </w:rPr>
        <w:t>和</w:t>
      </w:r>
      <w:r>
        <w:rPr>
          <w:rFonts w:ascii="Arial" w:hAnsi="Arial" w:cs="Arial"/>
          <w:spacing w:val="15"/>
          <w:sz w:val="23"/>
          <w:szCs w:val="23"/>
        </w:rPr>
        <w:t>150.0x</w:t>
      </w:r>
      <w:r>
        <w:rPr>
          <w:rFonts w:ascii="Arial" w:hAnsi="Arial" w:cs="Arial"/>
          <w:spacing w:val="15"/>
          <w:sz w:val="23"/>
          <w:szCs w:val="23"/>
        </w:rPr>
        <w:t>的加速。此外，在我们的实验中，</w:t>
      </w:r>
      <w:proofErr w:type="spellStart"/>
      <w:r>
        <w:rPr>
          <w:rFonts w:ascii="Arial" w:hAnsi="Arial" w:cs="Arial"/>
          <w:spacing w:val="15"/>
          <w:sz w:val="23"/>
          <w:szCs w:val="23"/>
        </w:rPr>
        <w:t>FASTis</w:t>
      </w:r>
      <w:proofErr w:type="spellEnd"/>
      <w:r>
        <w:rPr>
          <w:rFonts w:ascii="Arial" w:hAnsi="Arial" w:cs="Arial"/>
          <w:spacing w:val="15"/>
          <w:sz w:val="23"/>
          <w:szCs w:val="23"/>
        </w:rPr>
        <w:t>是唯一</w:t>
      </w:r>
      <w:proofErr w:type="gramStart"/>
      <w:r>
        <w:rPr>
          <w:rFonts w:ascii="Arial" w:hAnsi="Arial" w:cs="Arial"/>
          <w:spacing w:val="15"/>
          <w:sz w:val="23"/>
          <w:szCs w:val="23"/>
        </w:rPr>
        <w:t>一</w:t>
      </w:r>
      <w:proofErr w:type="gramEnd"/>
      <w:r>
        <w:rPr>
          <w:rFonts w:ascii="Arial" w:hAnsi="Arial" w:cs="Arial"/>
          <w:spacing w:val="15"/>
          <w:sz w:val="23"/>
          <w:szCs w:val="23"/>
        </w:rPr>
        <w:t>种可以用一台机器处理</w:t>
      </w:r>
      <w:r>
        <w:rPr>
          <w:rFonts w:ascii="Arial" w:hAnsi="Arial" w:cs="Arial"/>
          <w:spacing w:val="15"/>
          <w:sz w:val="23"/>
          <w:szCs w:val="23"/>
        </w:rPr>
        <w:t>10</w:t>
      </w:r>
      <w:r>
        <w:rPr>
          <w:rFonts w:ascii="Arial" w:hAnsi="Arial" w:cs="Arial"/>
          <w:spacing w:val="15"/>
          <w:sz w:val="23"/>
          <w:szCs w:val="23"/>
        </w:rPr>
        <w:t>亿尺度图的算法。</w:t>
      </w:r>
    </w:p>
    <w:p w14:paraId="27A44607" w14:textId="0471B1FD" w:rsidR="0025609B" w:rsidRDefault="00526E1B" w:rsidP="0025609B">
      <w:pPr>
        <w:pStyle w:val="2"/>
      </w:pPr>
      <w:r>
        <w:rPr>
          <w:rFonts w:hint="eastAsia"/>
        </w:rPr>
        <w:t>问题定义</w:t>
      </w:r>
    </w:p>
    <w:p w14:paraId="18C5DEDA" w14:textId="68400871" w:rsidR="001D256D" w:rsidRDefault="001D256D" w:rsidP="001D256D">
      <w:pPr>
        <w:rPr>
          <w:rFonts w:ascii="Arial" w:hAnsi="Arial" w:cs="Arial"/>
          <w:spacing w:val="15"/>
          <w:sz w:val="23"/>
          <w:szCs w:val="23"/>
        </w:rPr>
      </w:pPr>
      <w:r>
        <w:rPr>
          <w:rFonts w:ascii="Arial" w:hAnsi="Arial" w:cs="Arial" w:hint="eastAsia"/>
          <w:spacing w:val="15"/>
          <w:sz w:val="23"/>
          <w:szCs w:val="23"/>
        </w:rPr>
        <w:t>论文</w:t>
      </w:r>
      <w:r>
        <w:rPr>
          <w:rFonts w:ascii="Arial" w:hAnsi="Arial" w:cs="Arial"/>
          <w:spacing w:val="15"/>
          <w:sz w:val="23"/>
          <w:szCs w:val="23"/>
        </w:rPr>
        <w:t>探讨了如何充分利用</w:t>
      </w:r>
      <w:proofErr w:type="spellStart"/>
      <w:r>
        <w:rPr>
          <w:rFonts w:ascii="Arial" w:hAnsi="Arial" w:cs="Arial"/>
          <w:spacing w:val="15"/>
          <w:sz w:val="23"/>
          <w:szCs w:val="23"/>
        </w:rPr>
        <w:t>fpga</w:t>
      </w:r>
      <w:proofErr w:type="spellEnd"/>
      <w:r>
        <w:rPr>
          <w:rFonts w:ascii="Arial" w:hAnsi="Arial" w:cs="Arial"/>
          <w:spacing w:val="15"/>
          <w:sz w:val="23"/>
          <w:szCs w:val="23"/>
        </w:rPr>
        <w:t>的流水线机制来加速子图匹配问题。</w:t>
      </w:r>
      <w:r>
        <w:rPr>
          <w:rFonts w:ascii="Arial" w:hAnsi="Arial" w:cs="Arial" w:hint="eastAsia"/>
          <w:spacing w:val="15"/>
          <w:sz w:val="23"/>
          <w:szCs w:val="23"/>
        </w:rPr>
        <w:t>其中存在的问题有</w:t>
      </w:r>
    </w:p>
    <w:p w14:paraId="7B90D0F5" w14:textId="45CE6A91" w:rsidR="0028378A" w:rsidRPr="0028378A" w:rsidRDefault="0028378A" w:rsidP="0028378A">
      <w:pPr>
        <w:ind w:left="443"/>
        <w:rPr>
          <w:rFonts w:ascii="Arial" w:hAnsi="Arial" w:cs="Arial"/>
          <w:spacing w:val="15"/>
          <w:sz w:val="23"/>
          <w:szCs w:val="23"/>
        </w:rPr>
      </w:pPr>
      <w:r w:rsidRPr="0028378A">
        <w:rPr>
          <w:rFonts w:hint="eastAsia"/>
        </w:rPr>
        <w:t>（</w:t>
      </w:r>
      <w:r w:rsidRPr="0028378A">
        <w:t>1</w:t>
      </w:r>
      <w:r w:rsidRPr="0028378A">
        <w:rPr>
          <w:rFonts w:hint="eastAsia"/>
        </w:rPr>
        <w:t>）</w:t>
      </w:r>
      <w:r w:rsidRPr="0028378A">
        <w:rPr>
          <w:rFonts w:ascii="Arial" w:hAnsi="Arial" w:cs="Arial"/>
          <w:spacing w:val="15"/>
          <w:sz w:val="23"/>
          <w:szCs w:val="23"/>
        </w:rPr>
        <w:t>FPGA</w:t>
      </w:r>
      <w:r w:rsidRPr="0028378A">
        <w:rPr>
          <w:rFonts w:ascii="Arial" w:hAnsi="Arial" w:cs="Arial"/>
          <w:spacing w:val="15"/>
          <w:sz w:val="23"/>
          <w:szCs w:val="23"/>
        </w:rPr>
        <w:t>上的严格流水线设计。</w:t>
      </w:r>
      <w:proofErr w:type="spellStart"/>
      <w:r w:rsidRPr="0028378A">
        <w:rPr>
          <w:rFonts w:ascii="Arial" w:hAnsi="Arial" w:cs="Arial"/>
          <w:spacing w:val="15"/>
          <w:sz w:val="23"/>
          <w:szCs w:val="23"/>
        </w:rPr>
        <w:t>fpga</w:t>
      </w:r>
      <w:proofErr w:type="spellEnd"/>
      <w:r w:rsidRPr="0028378A">
        <w:rPr>
          <w:rFonts w:ascii="Arial" w:hAnsi="Arial" w:cs="Arial"/>
          <w:spacing w:val="15"/>
          <w:sz w:val="23"/>
          <w:szCs w:val="23"/>
        </w:rPr>
        <w:t>采用流水线设计，在这种设计中，完全流水线的循环不需要迭代之间的数据依赖关系。因此，现有的基于回溯的算法不能直接在</w:t>
      </w:r>
      <w:proofErr w:type="spellStart"/>
      <w:r w:rsidRPr="0028378A">
        <w:rPr>
          <w:rFonts w:ascii="Arial" w:hAnsi="Arial" w:cs="Arial"/>
          <w:spacing w:val="15"/>
          <w:sz w:val="23"/>
          <w:szCs w:val="23"/>
        </w:rPr>
        <w:t>fpga</w:t>
      </w:r>
      <w:proofErr w:type="spellEnd"/>
      <w:r w:rsidRPr="0028378A">
        <w:rPr>
          <w:rFonts w:ascii="Arial" w:hAnsi="Arial" w:cs="Arial"/>
          <w:spacing w:val="15"/>
          <w:sz w:val="23"/>
          <w:szCs w:val="23"/>
        </w:rPr>
        <w:t>上实现。此外，由于</w:t>
      </w:r>
      <w:proofErr w:type="spellStart"/>
      <w:r w:rsidRPr="0028378A">
        <w:rPr>
          <w:rFonts w:ascii="Arial" w:hAnsi="Arial" w:cs="Arial"/>
          <w:spacing w:val="15"/>
          <w:sz w:val="23"/>
          <w:szCs w:val="23"/>
        </w:rPr>
        <w:t>fpga</w:t>
      </w:r>
      <w:proofErr w:type="spellEnd"/>
      <w:r w:rsidRPr="0028378A">
        <w:rPr>
          <w:rFonts w:ascii="Arial" w:hAnsi="Arial" w:cs="Arial"/>
          <w:spacing w:val="15"/>
          <w:sz w:val="23"/>
          <w:szCs w:val="23"/>
        </w:rPr>
        <w:t>的时钟频率比</w:t>
      </w:r>
      <w:proofErr w:type="spellStart"/>
      <w:r w:rsidRPr="0028378A">
        <w:rPr>
          <w:rFonts w:ascii="Arial" w:hAnsi="Arial" w:cs="Arial"/>
          <w:spacing w:val="15"/>
          <w:sz w:val="23"/>
          <w:szCs w:val="23"/>
        </w:rPr>
        <w:t>cpu</w:t>
      </w:r>
      <w:proofErr w:type="spellEnd"/>
      <w:r w:rsidRPr="0028378A">
        <w:rPr>
          <w:rFonts w:ascii="Arial" w:hAnsi="Arial" w:cs="Arial"/>
          <w:spacing w:val="15"/>
          <w:sz w:val="23"/>
          <w:szCs w:val="23"/>
        </w:rPr>
        <w:t>低一个数量级</w:t>
      </w:r>
      <w:r w:rsidRPr="0028378A">
        <w:rPr>
          <w:rFonts w:ascii="Arial" w:hAnsi="Arial" w:cs="Arial"/>
          <w:spacing w:val="15"/>
          <w:sz w:val="23"/>
          <w:szCs w:val="23"/>
        </w:rPr>
        <w:t>(</w:t>
      </w:r>
      <w:r w:rsidRPr="0028378A">
        <w:rPr>
          <w:rFonts w:ascii="Arial" w:hAnsi="Arial" w:cs="Arial"/>
          <w:spacing w:val="15"/>
          <w:sz w:val="23"/>
          <w:szCs w:val="23"/>
        </w:rPr>
        <w:t>例如，</w:t>
      </w:r>
      <w:r w:rsidRPr="0028378A">
        <w:rPr>
          <w:rFonts w:ascii="Arial" w:hAnsi="Arial" w:cs="Arial"/>
          <w:spacing w:val="15"/>
          <w:sz w:val="23"/>
          <w:szCs w:val="23"/>
        </w:rPr>
        <w:t>300MHz vs. 2GHz)</w:t>
      </w:r>
      <w:r w:rsidRPr="0028378A">
        <w:rPr>
          <w:rFonts w:ascii="Arial" w:hAnsi="Arial" w:cs="Arial"/>
          <w:spacing w:val="15"/>
          <w:sz w:val="23"/>
          <w:szCs w:val="23"/>
        </w:rPr>
        <w:t>，因此需要在</w:t>
      </w:r>
      <w:proofErr w:type="spellStart"/>
      <w:r w:rsidRPr="0028378A">
        <w:rPr>
          <w:rFonts w:ascii="Arial" w:hAnsi="Arial" w:cs="Arial"/>
          <w:spacing w:val="15"/>
          <w:sz w:val="23"/>
          <w:szCs w:val="23"/>
        </w:rPr>
        <w:t>fpga</w:t>
      </w:r>
      <w:proofErr w:type="spellEnd"/>
      <w:r w:rsidRPr="0028378A">
        <w:rPr>
          <w:rFonts w:ascii="Arial" w:hAnsi="Arial" w:cs="Arial"/>
          <w:spacing w:val="15"/>
          <w:sz w:val="23"/>
          <w:szCs w:val="23"/>
        </w:rPr>
        <w:t>上设计复杂的子图匹配单元来获得高性能</w:t>
      </w:r>
      <w:r w:rsidRPr="0028378A">
        <w:rPr>
          <w:rFonts w:ascii="Arial" w:hAnsi="Arial" w:cs="Arial" w:hint="eastAsia"/>
          <w:spacing w:val="15"/>
          <w:sz w:val="23"/>
          <w:szCs w:val="23"/>
        </w:rPr>
        <w:t>；</w:t>
      </w:r>
    </w:p>
    <w:p w14:paraId="5A6F65CC" w14:textId="7B70E41A" w:rsidR="0028378A" w:rsidRPr="001D256D" w:rsidRDefault="0028378A" w:rsidP="0028378A">
      <w:r>
        <w:tab/>
      </w:r>
      <w:r>
        <w:rPr>
          <w:rFonts w:hint="eastAsia"/>
        </w:rPr>
        <w:t>（</w:t>
      </w:r>
      <w:r>
        <w:rPr>
          <w:rFonts w:hint="eastAsia"/>
        </w:rPr>
        <w:t>2</w:t>
      </w:r>
      <w:r>
        <w:rPr>
          <w:rFonts w:hint="eastAsia"/>
        </w:rPr>
        <w:t>）</w:t>
      </w:r>
      <w:r>
        <w:rPr>
          <w:rFonts w:ascii="Arial" w:hAnsi="Arial" w:cs="Arial"/>
          <w:spacing w:val="15"/>
          <w:sz w:val="23"/>
          <w:szCs w:val="23"/>
        </w:rPr>
        <w:t>有限的</w:t>
      </w:r>
      <w:r>
        <w:rPr>
          <w:rFonts w:ascii="Arial" w:hAnsi="Arial" w:cs="Arial"/>
          <w:spacing w:val="15"/>
          <w:sz w:val="23"/>
          <w:szCs w:val="23"/>
        </w:rPr>
        <w:t>FPGA</w:t>
      </w:r>
      <w:r>
        <w:rPr>
          <w:rFonts w:ascii="Arial" w:hAnsi="Arial" w:cs="Arial"/>
          <w:spacing w:val="15"/>
          <w:sz w:val="23"/>
          <w:szCs w:val="23"/>
        </w:rPr>
        <w:t>片上内存。</w:t>
      </w:r>
      <w:proofErr w:type="spellStart"/>
      <w:r>
        <w:rPr>
          <w:rFonts w:ascii="Arial" w:hAnsi="Arial" w:cs="Arial"/>
          <w:spacing w:val="15"/>
          <w:sz w:val="23"/>
          <w:szCs w:val="23"/>
        </w:rPr>
        <w:t>fpga</w:t>
      </w:r>
      <w:proofErr w:type="spellEnd"/>
      <w:r>
        <w:rPr>
          <w:rFonts w:ascii="Arial" w:hAnsi="Arial" w:cs="Arial"/>
          <w:spacing w:val="15"/>
          <w:sz w:val="23"/>
          <w:szCs w:val="23"/>
        </w:rPr>
        <w:t>具有较小的片上内存</w:t>
      </w:r>
      <w:r>
        <w:rPr>
          <w:rFonts w:ascii="Arial" w:hAnsi="Arial" w:cs="Arial"/>
          <w:spacing w:val="15"/>
          <w:sz w:val="23"/>
          <w:szCs w:val="23"/>
        </w:rPr>
        <w:t>(BRAM)</w:t>
      </w:r>
      <w:r>
        <w:rPr>
          <w:rFonts w:ascii="Arial" w:hAnsi="Arial" w:cs="Arial"/>
          <w:spacing w:val="15"/>
          <w:sz w:val="23"/>
          <w:szCs w:val="23"/>
        </w:rPr>
        <w:t>，通常只有几十兆字节</w:t>
      </w:r>
      <w:r>
        <w:rPr>
          <w:rFonts w:ascii="Arial" w:hAnsi="Arial" w:cs="Arial"/>
          <w:spacing w:val="15"/>
          <w:sz w:val="23"/>
          <w:szCs w:val="23"/>
        </w:rPr>
        <w:t>;</w:t>
      </w:r>
      <w:r>
        <w:rPr>
          <w:rFonts w:ascii="Arial" w:hAnsi="Arial" w:cs="Arial"/>
          <w:spacing w:val="15"/>
          <w:sz w:val="23"/>
          <w:szCs w:val="23"/>
        </w:rPr>
        <w:t>因此，在</w:t>
      </w:r>
      <w:proofErr w:type="spellStart"/>
      <w:r>
        <w:rPr>
          <w:rFonts w:ascii="Arial" w:hAnsi="Arial" w:cs="Arial"/>
          <w:spacing w:val="15"/>
          <w:sz w:val="23"/>
          <w:szCs w:val="23"/>
        </w:rPr>
        <w:t>fpga</w:t>
      </w:r>
      <w:proofErr w:type="spellEnd"/>
      <w:r>
        <w:rPr>
          <w:rFonts w:ascii="Arial" w:hAnsi="Arial" w:cs="Arial"/>
          <w:spacing w:val="15"/>
          <w:sz w:val="23"/>
          <w:szCs w:val="23"/>
        </w:rPr>
        <w:t>上进行子图匹配时，由于</w:t>
      </w:r>
      <w:proofErr w:type="gramStart"/>
      <w:r>
        <w:rPr>
          <w:rFonts w:ascii="Arial" w:hAnsi="Arial" w:cs="Arial"/>
          <w:spacing w:val="15"/>
          <w:sz w:val="23"/>
          <w:szCs w:val="23"/>
        </w:rPr>
        <w:t>图数据</w:t>
      </w:r>
      <w:proofErr w:type="gramEnd"/>
      <w:r>
        <w:rPr>
          <w:rFonts w:ascii="Arial" w:hAnsi="Arial" w:cs="Arial"/>
          <w:spacing w:val="15"/>
          <w:sz w:val="23"/>
          <w:szCs w:val="23"/>
        </w:rPr>
        <w:t>和中间结果庞大，很容易溢出</w:t>
      </w:r>
      <w:r>
        <w:rPr>
          <w:rFonts w:ascii="Arial" w:hAnsi="Arial" w:cs="Arial"/>
          <w:spacing w:val="15"/>
          <w:sz w:val="23"/>
          <w:szCs w:val="23"/>
        </w:rPr>
        <w:t>BRAM</w:t>
      </w:r>
      <w:r>
        <w:rPr>
          <w:rFonts w:ascii="Arial" w:hAnsi="Arial" w:cs="Arial"/>
          <w:spacing w:val="15"/>
          <w:sz w:val="23"/>
          <w:szCs w:val="23"/>
        </w:rPr>
        <w:t>。此外，由于从</w:t>
      </w:r>
      <w:r>
        <w:rPr>
          <w:rFonts w:ascii="Arial" w:hAnsi="Arial" w:cs="Arial"/>
          <w:spacing w:val="15"/>
          <w:sz w:val="23"/>
          <w:szCs w:val="23"/>
        </w:rPr>
        <w:t>FPGA</w:t>
      </w:r>
      <w:r>
        <w:rPr>
          <w:rFonts w:ascii="Arial" w:hAnsi="Arial" w:cs="Arial"/>
          <w:spacing w:val="15"/>
          <w:sz w:val="23"/>
          <w:szCs w:val="23"/>
        </w:rPr>
        <w:t>的外部存储器</w:t>
      </w:r>
      <w:r>
        <w:rPr>
          <w:rFonts w:ascii="Arial" w:hAnsi="Arial" w:cs="Arial"/>
          <w:spacing w:val="15"/>
          <w:sz w:val="23"/>
          <w:szCs w:val="23"/>
        </w:rPr>
        <w:t>(DRAM)</w:t>
      </w:r>
      <w:r>
        <w:rPr>
          <w:rFonts w:ascii="Arial" w:hAnsi="Arial" w:cs="Arial"/>
          <w:spacing w:val="15"/>
          <w:sz w:val="23"/>
          <w:szCs w:val="23"/>
        </w:rPr>
        <w:t>取数据需要比</w:t>
      </w:r>
      <w:r>
        <w:rPr>
          <w:rFonts w:ascii="Arial" w:hAnsi="Arial" w:cs="Arial"/>
          <w:spacing w:val="15"/>
          <w:sz w:val="23"/>
          <w:szCs w:val="23"/>
        </w:rPr>
        <w:t>BRAM</w:t>
      </w:r>
      <w:r>
        <w:rPr>
          <w:rFonts w:ascii="Arial" w:hAnsi="Arial" w:cs="Arial"/>
          <w:spacing w:val="15"/>
          <w:sz w:val="23"/>
          <w:szCs w:val="23"/>
        </w:rPr>
        <w:t>更多的周期</w:t>
      </w:r>
      <w:r>
        <w:rPr>
          <w:rFonts w:ascii="Arial" w:hAnsi="Arial" w:cs="Arial"/>
          <w:spacing w:val="15"/>
          <w:sz w:val="23"/>
          <w:szCs w:val="23"/>
        </w:rPr>
        <w:t>(</w:t>
      </w:r>
      <w:r>
        <w:rPr>
          <w:rFonts w:ascii="Arial" w:hAnsi="Arial" w:cs="Arial"/>
          <w:spacing w:val="15"/>
          <w:sz w:val="23"/>
          <w:szCs w:val="23"/>
        </w:rPr>
        <w:t>例如，</w:t>
      </w:r>
      <w:r>
        <w:rPr>
          <w:rFonts w:ascii="Arial" w:hAnsi="Arial" w:cs="Arial"/>
          <w:spacing w:val="15"/>
          <w:sz w:val="23"/>
          <w:szCs w:val="23"/>
        </w:rPr>
        <w:t>8</w:t>
      </w:r>
      <w:r>
        <w:rPr>
          <w:rFonts w:ascii="Arial" w:hAnsi="Arial" w:cs="Arial"/>
          <w:spacing w:val="15"/>
          <w:sz w:val="23"/>
          <w:szCs w:val="23"/>
        </w:rPr>
        <w:t>周期比</w:t>
      </w:r>
      <w:r>
        <w:rPr>
          <w:rFonts w:ascii="Arial" w:hAnsi="Arial" w:cs="Arial"/>
          <w:spacing w:val="15"/>
          <w:sz w:val="23"/>
          <w:szCs w:val="23"/>
        </w:rPr>
        <w:t>1</w:t>
      </w:r>
      <w:r>
        <w:rPr>
          <w:rFonts w:ascii="Arial" w:hAnsi="Arial" w:cs="Arial"/>
          <w:spacing w:val="15"/>
          <w:sz w:val="23"/>
          <w:szCs w:val="23"/>
        </w:rPr>
        <w:t>周期</w:t>
      </w:r>
      <w:r>
        <w:rPr>
          <w:rFonts w:ascii="Arial" w:hAnsi="Arial" w:cs="Arial"/>
          <w:spacing w:val="15"/>
          <w:sz w:val="23"/>
          <w:szCs w:val="23"/>
        </w:rPr>
        <w:t>)</w:t>
      </w:r>
      <w:r>
        <w:rPr>
          <w:rFonts w:ascii="Arial" w:hAnsi="Arial" w:cs="Arial"/>
          <w:spacing w:val="15"/>
          <w:sz w:val="23"/>
          <w:szCs w:val="23"/>
        </w:rPr>
        <w:t>，频繁的数据传输在</w:t>
      </w:r>
      <w:r>
        <w:rPr>
          <w:rFonts w:ascii="Arial" w:hAnsi="Arial" w:cs="Arial"/>
          <w:spacing w:val="15"/>
          <w:sz w:val="23"/>
          <w:szCs w:val="23"/>
        </w:rPr>
        <w:t>BRAM</w:t>
      </w:r>
      <w:r>
        <w:rPr>
          <w:rFonts w:ascii="Arial" w:hAnsi="Arial" w:cs="Arial"/>
          <w:spacing w:val="15"/>
          <w:sz w:val="23"/>
          <w:szCs w:val="23"/>
        </w:rPr>
        <w:t>和</w:t>
      </w:r>
      <w:r>
        <w:rPr>
          <w:rFonts w:ascii="Arial" w:hAnsi="Arial" w:cs="Arial"/>
          <w:spacing w:val="15"/>
          <w:sz w:val="23"/>
          <w:szCs w:val="23"/>
        </w:rPr>
        <w:t>DRAM</w:t>
      </w:r>
      <w:r>
        <w:rPr>
          <w:rFonts w:ascii="Arial" w:hAnsi="Arial" w:cs="Arial"/>
          <w:spacing w:val="15"/>
          <w:sz w:val="23"/>
          <w:szCs w:val="23"/>
        </w:rPr>
        <w:t>之间会显著地损害性能。因此，如何在</w:t>
      </w:r>
      <w:proofErr w:type="spellStart"/>
      <w:r>
        <w:rPr>
          <w:rFonts w:ascii="Arial" w:hAnsi="Arial" w:cs="Arial"/>
          <w:spacing w:val="15"/>
          <w:sz w:val="23"/>
          <w:szCs w:val="23"/>
        </w:rPr>
        <w:t>fpga</w:t>
      </w:r>
      <w:proofErr w:type="spellEnd"/>
      <w:r>
        <w:rPr>
          <w:rFonts w:ascii="Arial" w:hAnsi="Arial" w:cs="Arial"/>
          <w:spacing w:val="15"/>
          <w:sz w:val="23"/>
          <w:szCs w:val="23"/>
        </w:rPr>
        <w:t>上有效地管理数据，以减少</w:t>
      </w:r>
      <w:r>
        <w:rPr>
          <w:rFonts w:ascii="Arial" w:hAnsi="Arial" w:cs="Arial"/>
          <w:spacing w:val="15"/>
          <w:sz w:val="23"/>
          <w:szCs w:val="23"/>
        </w:rPr>
        <w:t>BRAM</w:t>
      </w:r>
      <w:r>
        <w:rPr>
          <w:rFonts w:ascii="Arial" w:hAnsi="Arial" w:cs="Arial"/>
          <w:spacing w:val="15"/>
          <w:sz w:val="23"/>
          <w:szCs w:val="23"/>
        </w:rPr>
        <w:t>和</w:t>
      </w:r>
      <w:r>
        <w:rPr>
          <w:rFonts w:ascii="Arial" w:hAnsi="Arial" w:cs="Arial"/>
          <w:spacing w:val="15"/>
          <w:sz w:val="23"/>
          <w:szCs w:val="23"/>
        </w:rPr>
        <w:t>DRAM</w:t>
      </w:r>
      <w:r>
        <w:rPr>
          <w:rFonts w:ascii="Arial" w:hAnsi="Arial" w:cs="Arial"/>
          <w:spacing w:val="15"/>
          <w:sz w:val="23"/>
          <w:szCs w:val="23"/>
        </w:rPr>
        <w:t>之间的数据传输操作，是一个相当</w:t>
      </w:r>
      <w:r>
        <w:rPr>
          <w:rFonts w:ascii="Arial" w:hAnsi="Arial" w:cs="Arial"/>
          <w:spacing w:val="15"/>
          <w:sz w:val="23"/>
          <w:szCs w:val="23"/>
        </w:rPr>
        <w:lastRenderedPageBreak/>
        <w:t>具有挑战性的问题。</w:t>
      </w:r>
    </w:p>
    <w:p w14:paraId="27A44608" w14:textId="77777777" w:rsidR="0025609B" w:rsidRDefault="0025609B" w:rsidP="0025609B">
      <w:pPr>
        <w:pStyle w:val="2"/>
      </w:pPr>
      <w:r>
        <w:rPr>
          <w:rFonts w:hint="eastAsia"/>
        </w:rPr>
        <w:t>算法或证明过程</w:t>
      </w:r>
    </w:p>
    <w:p w14:paraId="15665AF1" w14:textId="612B80B8" w:rsidR="00A21999" w:rsidRDefault="00DA49C8" w:rsidP="00DA49C8">
      <w:pPr>
        <w:rPr>
          <w:b/>
          <w:bCs/>
          <w:sz w:val="24"/>
        </w:rPr>
      </w:pPr>
      <w:r>
        <w:rPr>
          <w:b/>
          <w:bCs/>
          <w:sz w:val="24"/>
        </w:rPr>
        <w:t xml:space="preserve">   </w:t>
      </w:r>
      <w:proofErr w:type="gramStart"/>
      <w:r w:rsidR="00A21999">
        <w:rPr>
          <w:rFonts w:hint="eastAsia"/>
          <w:b/>
          <w:bCs/>
          <w:sz w:val="24"/>
        </w:rPr>
        <w:t>一</w:t>
      </w:r>
      <w:proofErr w:type="gramEnd"/>
      <w:r w:rsidR="00A21999">
        <w:rPr>
          <w:rFonts w:hint="eastAsia"/>
          <w:b/>
          <w:bCs/>
          <w:sz w:val="24"/>
        </w:rPr>
        <w:t>．软件</w:t>
      </w:r>
      <w:r w:rsidR="009366B4">
        <w:rPr>
          <w:rFonts w:hint="eastAsia"/>
          <w:b/>
          <w:bCs/>
          <w:sz w:val="24"/>
        </w:rPr>
        <w:t>实现</w:t>
      </w:r>
    </w:p>
    <w:p w14:paraId="78428472" w14:textId="53523FCC" w:rsidR="00DA49C8" w:rsidRDefault="00DA49C8" w:rsidP="00DA49C8">
      <w:pPr>
        <w:rPr>
          <w:rFonts w:ascii="Arial" w:hAnsi="Arial" w:cs="Arial"/>
          <w:spacing w:val="15"/>
          <w:sz w:val="23"/>
          <w:szCs w:val="23"/>
        </w:rPr>
      </w:pPr>
      <w:r>
        <w:rPr>
          <w:rFonts w:ascii="Arial" w:hAnsi="Arial" w:cs="Arial" w:hint="eastAsia"/>
          <w:spacing w:val="15"/>
          <w:sz w:val="23"/>
          <w:szCs w:val="23"/>
        </w:rPr>
        <w:t>1</w:t>
      </w:r>
      <w:r>
        <w:rPr>
          <w:rFonts w:ascii="Arial" w:hAnsi="Arial" w:cs="Arial" w:hint="eastAsia"/>
          <w:spacing w:val="15"/>
          <w:sz w:val="23"/>
          <w:szCs w:val="23"/>
        </w:rPr>
        <w:t>：</w:t>
      </w:r>
      <w:r>
        <w:rPr>
          <w:rFonts w:ascii="Arial" w:hAnsi="Arial" w:cs="Arial"/>
          <w:spacing w:val="15"/>
          <w:sz w:val="23"/>
          <w:szCs w:val="23"/>
        </w:rPr>
        <w:t>CST STRUCT</w:t>
      </w:r>
    </w:p>
    <w:p w14:paraId="2AE00293" w14:textId="77777777" w:rsidR="00DA49C8" w:rsidRDefault="00DA49C8" w:rsidP="00DA49C8">
      <w:pPr>
        <w:pStyle w:val="af5"/>
        <w:spacing w:before="0" w:beforeAutospacing="0" w:after="0" w:afterAutospacing="0" w:line="420" w:lineRule="atLeast"/>
        <w:jc w:val="both"/>
        <w:rPr>
          <w:rFonts w:ascii="Arial" w:hAnsi="Arial" w:cs="Arial"/>
          <w:spacing w:val="15"/>
          <w:sz w:val="23"/>
          <w:szCs w:val="23"/>
        </w:rPr>
      </w:pPr>
      <w:r>
        <w:rPr>
          <w:rFonts w:ascii="Arial" w:hAnsi="Arial" w:cs="Arial"/>
          <w:spacing w:val="15"/>
          <w:sz w:val="23"/>
          <w:szCs w:val="23"/>
        </w:rPr>
        <w:tab/>
      </w:r>
      <w:r>
        <w:rPr>
          <w:rFonts w:ascii="Arial" w:hAnsi="Arial" w:cs="Arial"/>
          <w:spacing w:val="15"/>
          <w:sz w:val="23"/>
          <w:szCs w:val="23"/>
        </w:rPr>
        <w:tab/>
        <w:t>(1)</w:t>
      </w:r>
      <w:r>
        <w:rPr>
          <w:rFonts w:ascii="Arial" w:hAnsi="Arial" w:cs="Arial" w:hint="eastAsia"/>
          <w:spacing w:val="15"/>
          <w:sz w:val="23"/>
          <w:szCs w:val="23"/>
        </w:rPr>
        <w:t>描述：</w:t>
      </w:r>
      <w:r>
        <w:rPr>
          <w:rFonts w:ascii="Arial" w:hAnsi="Arial" w:cs="Arial"/>
          <w:spacing w:val="15"/>
          <w:sz w:val="23"/>
          <w:szCs w:val="23"/>
        </w:rPr>
        <w:t>我们采用索引枚举框架</w:t>
      </w:r>
      <w:r>
        <w:rPr>
          <w:rFonts w:ascii="Arial" w:hAnsi="Arial" w:cs="Arial"/>
          <w:spacing w:val="15"/>
          <w:sz w:val="23"/>
          <w:szCs w:val="23"/>
        </w:rPr>
        <w:t>;</w:t>
      </w:r>
      <w:r>
        <w:rPr>
          <w:rFonts w:ascii="Arial" w:hAnsi="Arial" w:cs="Arial"/>
          <w:spacing w:val="15"/>
          <w:sz w:val="23"/>
          <w:szCs w:val="23"/>
        </w:rPr>
        <w:t>即构造一个辅助数据结构，然后根据该数据结构计算所有嵌入。按照传统的</w:t>
      </w:r>
      <w:r>
        <w:rPr>
          <w:rFonts w:ascii="Arial" w:hAnsi="Arial" w:cs="Arial"/>
          <w:spacing w:val="15"/>
          <w:sz w:val="23"/>
          <w:szCs w:val="23"/>
        </w:rPr>
        <w:t>[13]</w:t>
      </w:r>
      <w:r>
        <w:rPr>
          <w:rFonts w:ascii="Arial" w:hAnsi="Arial" w:cs="Arial"/>
          <w:spacing w:val="15"/>
          <w:sz w:val="23"/>
          <w:szCs w:val="23"/>
        </w:rPr>
        <w:t>、</w:t>
      </w:r>
      <w:r>
        <w:rPr>
          <w:rFonts w:ascii="Arial" w:hAnsi="Arial" w:cs="Arial"/>
          <w:spacing w:val="15"/>
          <w:sz w:val="23"/>
          <w:szCs w:val="23"/>
        </w:rPr>
        <w:t>[31]</w:t>
      </w:r>
      <w:r>
        <w:rPr>
          <w:rFonts w:ascii="Arial" w:hAnsi="Arial" w:cs="Arial"/>
          <w:spacing w:val="15"/>
          <w:sz w:val="23"/>
          <w:szCs w:val="23"/>
        </w:rPr>
        <w:t>技术，首先将查询图转化为生成树。给出一个查询图和一个数据图，在此基础上构建辅助数据结构候选搜索树</w:t>
      </w:r>
      <w:r>
        <w:rPr>
          <w:rFonts w:ascii="Arial" w:hAnsi="Arial" w:cs="Arial"/>
          <w:spacing w:val="15"/>
          <w:sz w:val="23"/>
          <w:szCs w:val="23"/>
        </w:rPr>
        <w:t>(CST)</w:t>
      </w:r>
      <w:r>
        <w:rPr>
          <w:rFonts w:ascii="Arial" w:hAnsi="Arial" w:cs="Arial"/>
          <w:spacing w:val="15"/>
          <w:sz w:val="23"/>
          <w:szCs w:val="23"/>
        </w:rPr>
        <w:t>。</w:t>
      </w:r>
    </w:p>
    <w:p w14:paraId="6ECF904D" w14:textId="77777777" w:rsidR="00DA49C8" w:rsidRDefault="00DA49C8" w:rsidP="00DA49C8">
      <w:pPr>
        <w:pStyle w:val="af5"/>
        <w:spacing w:before="0" w:beforeAutospacing="0" w:after="0" w:afterAutospacing="0" w:line="420" w:lineRule="atLeast"/>
        <w:jc w:val="both"/>
        <w:rPr>
          <w:rFonts w:ascii="Arial" w:hAnsi="Arial" w:cs="Arial"/>
          <w:spacing w:val="15"/>
          <w:sz w:val="23"/>
          <w:szCs w:val="23"/>
        </w:rPr>
      </w:pPr>
      <w:r>
        <w:rPr>
          <w:b/>
          <w:bCs/>
        </w:rPr>
        <w:tab/>
      </w:r>
      <w:r>
        <w:rPr>
          <w:b/>
          <w:bCs/>
        </w:rPr>
        <w:tab/>
      </w:r>
      <w:r>
        <w:rPr>
          <w:rFonts w:ascii="Arial" w:hAnsi="Arial" w:cs="Arial"/>
          <w:spacing w:val="15"/>
          <w:sz w:val="23"/>
          <w:szCs w:val="23"/>
        </w:rPr>
        <w:t>(</w:t>
      </w:r>
      <w:r>
        <w:rPr>
          <w:rFonts w:ascii="Arial" w:hAnsi="Arial" w:cs="Arial"/>
          <w:spacing w:val="15"/>
          <w:sz w:val="23"/>
          <w:szCs w:val="23"/>
        </w:rPr>
        <w:t>候选搜索树</w:t>
      </w:r>
      <w:r>
        <w:rPr>
          <w:rFonts w:ascii="Arial" w:hAnsi="Arial" w:cs="Arial"/>
          <w:spacing w:val="15"/>
          <w:sz w:val="23"/>
          <w:szCs w:val="23"/>
        </w:rPr>
        <w:t>)</w:t>
      </w:r>
      <w:r>
        <w:rPr>
          <w:rFonts w:ascii="Arial" w:hAnsi="Arial" w:cs="Arial"/>
          <w:spacing w:val="15"/>
          <w:sz w:val="23"/>
          <w:szCs w:val="23"/>
        </w:rPr>
        <w:t>给定一个查询图</w:t>
      </w:r>
      <w:r>
        <w:rPr>
          <w:rFonts w:ascii="Arial" w:hAnsi="Arial" w:cs="Arial"/>
          <w:spacing w:val="15"/>
          <w:sz w:val="23"/>
          <w:szCs w:val="23"/>
        </w:rPr>
        <w:t>q</w:t>
      </w:r>
      <w:r>
        <w:rPr>
          <w:rFonts w:ascii="Arial" w:hAnsi="Arial" w:cs="Arial"/>
          <w:spacing w:val="15"/>
          <w:sz w:val="23"/>
          <w:szCs w:val="23"/>
        </w:rPr>
        <w:t>和一个数据图</w:t>
      </w:r>
      <w:r>
        <w:rPr>
          <w:rFonts w:ascii="Arial" w:hAnsi="Arial" w:cs="Arial"/>
          <w:spacing w:val="15"/>
          <w:sz w:val="23"/>
          <w:szCs w:val="23"/>
        </w:rPr>
        <w:t>G</w:t>
      </w:r>
      <w:r>
        <w:rPr>
          <w:rFonts w:ascii="Arial" w:hAnsi="Arial" w:cs="Arial"/>
          <w:spacing w:val="15"/>
          <w:sz w:val="23"/>
          <w:szCs w:val="23"/>
        </w:rPr>
        <w:t>，候选搜索树</w:t>
      </w:r>
      <w:proofErr w:type="spellStart"/>
      <w:r>
        <w:rPr>
          <w:rFonts w:ascii="Arial" w:hAnsi="Arial" w:cs="Arial"/>
          <w:spacing w:val="15"/>
          <w:sz w:val="23"/>
          <w:szCs w:val="23"/>
        </w:rPr>
        <w:t>ecst</w:t>
      </w:r>
      <w:proofErr w:type="spellEnd"/>
      <w:r>
        <w:rPr>
          <w:rFonts w:ascii="Arial" w:hAnsi="Arial" w:cs="Arial"/>
          <w:spacing w:val="15"/>
          <w:sz w:val="23"/>
          <w:szCs w:val="23"/>
        </w:rPr>
        <w:t xml:space="preserve"> (</w:t>
      </w:r>
      <w:proofErr w:type="spellStart"/>
      <w:r>
        <w:rPr>
          <w:rFonts w:ascii="Arial" w:hAnsi="Arial" w:cs="Arial"/>
          <w:spacing w:val="15"/>
          <w:sz w:val="23"/>
          <w:szCs w:val="23"/>
        </w:rPr>
        <w:t>q,G</w:t>
      </w:r>
      <w:proofErr w:type="spellEnd"/>
      <w:r>
        <w:rPr>
          <w:rFonts w:ascii="Arial" w:hAnsi="Arial" w:cs="Arial"/>
          <w:spacing w:val="15"/>
          <w:sz w:val="23"/>
          <w:szCs w:val="23"/>
        </w:rPr>
        <w:t>)</w:t>
      </w:r>
      <w:r>
        <w:rPr>
          <w:rFonts w:ascii="Arial" w:hAnsi="Arial" w:cs="Arial"/>
          <w:spacing w:val="15"/>
          <w:sz w:val="23"/>
          <w:szCs w:val="23"/>
        </w:rPr>
        <w:t>是一个同构</w:t>
      </w:r>
      <w:proofErr w:type="spellStart"/>
      <w:r>
        <w:rPr>
          <w:rFonts w:ascii="Arial" w:hAnsi="Arial" w:cs="Arial"/>
          <w:spacing w:val="15"/>
          <w:sz w:val="23"/>
          <w:szCs w:val="23"/>
        </w:rPr>
        <w:t>toq</w:t>
      </w:r>
      <w:proofErr w:type="spellEnd"/>
      <w:r>
        <w:rPr>
          <w:rFonts w:ascii="Arial" w:hAnsi="Arial" w:cs="Arial"/>
          <w:spacing w:val="15"/>
          <w:sz w:val="23"/>
          <w:szCs w:val="23"/>
        </w:rPr>
        <w:t>的图</w:t>
      </w:r>
      <w:r>
        <w:rPr>
          <w:rFonts w:ascii="Arial" w:hAnsi="Arial" w:cs="Arial"/>
          <w:spacing w:val="15"/>
          <w:sz w:val="23"/>
          <w:szCs w:val="23"/>
        </w:rPr>
        <w:t>2</w:t>
      </w:r>
      <w:r>
        <w:rPr>
          <w:rFonts w:ascii="Arial" w:hAnsi="Arial" w:cs="Arial"/>
          <w:spacing w:val="15"/>
          <w:sz w:val="23"/>
          <w:szCs w:val="23"/>
        </w:rPr>
        <w:t>。每个</w:t>
      </w:r>
      <w:proofErr w:type="spellStart"/>
      <w:r>
        <w:rPr>
          <w:rFonts w:ascii="Arial" w:hAnsi="Arial" w:cs="Arial"/>
          <w:spacing w:val="15"/>
          <w:sz w:val="23"/>
          <w:szCs w:val="23"/>
        </w:rPr>
        <w:t>vertexuofCST</w:t>
      </w:r>
      <w:proofErr w:type="spellEnd"/>
      <w:r>
        <w:rPr>
          <w:rFonts w:ascii="Arial" w:hAnsi="Arial" w:cs="Arial"/>
          <w:spacing w:val="15"/>
          <w:sz w:val="23"/>
          <w:szCs w:val="23"/>
        </w:rPr>
        <w:t>(</w:t>
      </w:r>
      <w:proofErr w:type="spellStart"/>
      <w:r>
        <w:rPr>
          <w:rFonts w:ascii="Arial" w:hAnsi="Arial" w:cs="Arial"/>
          <w:spacing w:val="15"/>
          <w:sz w:val="23"/>
          <w:szCs w:val="23"/>
        </w:rPr>
        <w:t>q,G</w:t>
      </w:r>
      <w:proofErr w:type="spellEnd"/>
      <w:r>
        <w:rPr>
          <w:rFonts w:ascii="Arial" w:hAnsi="Arial" w:cs="Arial"/>
          <w:spacing w:val="15"/>
          <w:sz w:val="23"/>
          <w:szCs w:val="23"/>
        </w:rPr>
        <w:t>)</w:t>
      </w:r>
      <w:r>
        <w:rPr>
          <w:rFonts w:ascii="Arial" w:hAnsi="Arial" w:cs="Arial"/>
          <w:spacing w:val="15"/>
          <w:sz w:val="23"/>
          <w:szCs w:val="23"/>
        </w:rPr>
        <w:t>都有一个候选集，记为</w:t>
      </w:r>
      <w:r>
        <w:rPr>
          <w:rFonts w:ascii="Arial" w:hAnsi="Arial" w:cs="Arial"/>
          <w:spacing w:val="15"/>
          <w:sz w:val="23"/>
          <w:szCs w:val="23"/>
        </w:rPr>
        <w:t>dc (u)</w:t>
      </w:r>
      <w:r>
        <w:rPr>
          <w:rFonts w:ascii="Arial" w:hAnsi="Arial" w:cs="Arial"/>
          <w:spacing w:val="15"/>
          <w:sz w:val="23"/>
          <w:szCs w:val="23"/>
        </w:rPr>
        <w:t>，它存储</w:t>
      </w:r>
      <w:r>
        <w:rPr>
          <w:rFonts w:ascii="Arial" w:hAnsi="Arial" w:cs="Arial"/>
          <w:spacing w:val="15"/>
          <w:sz w:val="23"/>
          <w:szCs w:val="23"/>
        </w:rPr>
        <w:t>G</w:t>
      </w:r>
      <w:r>
        <w:rPr>
          <w:rFonts w:ascii="Arial" w:hAnsi="Arial" w:cs="Arial"/>
          <w:spacing w:val="15"/>
          <w:sz w:val="23"/>
          <w:szCs w:val="23"/>
        </w:rPr>
        <w:t>中所有可以映射的顶点。对于相邻的顶点</w:t>
      </w:r>
      <w:r>
        <w:rPr>
          <w:rFonts w:ascii="Arial" w:hAnsi="Arial" w:cs="Arial"/>
          <w:spacing w:val="15"/>
          <w:sz w:val="23"/>
          <w:szCs w:val="23"/>
        </w:rPr>
        <w:t>uandu0incst (</w:t>
      </w:r>
      <w:proofErr w:type="spellStart"/>
      <w:r>
        <w:rPr>
          <w:rFonts w:ascii="Arial" w:hAnsi="Arial" w:cs="Arial"/>
          <w:spacing w:val="15"/>
          <w:sz w:val="23"/>
          <w:szCs w:val="23"/>
        </w:rPr>
        <w:t>q,G</w:t>
      </w:r>
      <w:proofErr w:type="spellEnd"/>
      <w:r>
        <w:rPr>
          <w:rFonts w:ascii="Arial" w:hAnsi="Arial" w:cs="Arial"/>
          <w:spacing w:val="15"/>
          <w:sz w:val="23"/>
          <w:szCs w:val="23"/>
        </w:rPr>
        <w:t>)</w:t>
      </w:r>
      <w:r>
        <w:rPr>
          <w:rFonts w:ascii="Arial" w:hAnsi="Arial" w:cs="Arial"/>
          <w:spacing w:val="15"/>
          <w:sz w:val="23"/>
          <w:szCs w:val="23"/>
        </w:rPr>
        <w:t>，</w:t>
      </w:r>
      <w:r>
        <w:rPr>
          <w:rFonts w:ascii="Arial" w:hAnsi="Arial" w:cs="Arial"/>
          <w:spacing w:val="15"/>
          <w:sz w:val="23"/>
          <w:szCs w:val="23"/>
        </w:rPr>
        <w:t xml:space="preserve"> env</w:t>
      </w:r>
      <w:r>
        <w:rPr>
          <w:rFonts w:hint="eastAsia"/>
          <w:spacing w:val="15"/>
          <w:sz w:val="23"/>
          <w:szCs w:val="23"/>
        </w:rPr>
        <w:t>∈</w:t>
      </w:r>
      <w:r>
        <w:rPr>
          <w:rFonts w:ascii="Arial" w:hAnsi="Arial" w:cs="Arial"/>
          <w:spacing w:val="15"/>
          <w:sz w:val="23"/>
          <w:szCs w:val="23"/>
        </w:rPr>
        <w:t>C(u)</w:t>
      </w:r>
      <w:r>
        <w:rPr>
          <w:rFonts w:ascii="Arial" w:hAnsi="Arial" w:cs="Arial"/>
          <w:spacing w:val="15"/>
          <w:sz w:val="23"/>
          <w:szCs w:val="23"/>
        </w:rPr>
        <w:t>和</w:t>
      </w:r>
      <w:r>
        <w:rPr>
          <w:rFonts w:ascii="Arial" w:hAnsi="Arial" w:cs="Arial"/>
          <w:spacing w:val="15"/>
          <w:sz w:val="23"/>
          <w:szCs w:val="23"/>
        </w:rPr>
        <w:t>v0</w:t>
      </w:r>
      <w:r>
        <w:rPr>
          <w:rFonts w:hint="eastAsia"/>
          <w:spacing w:val="15"/>
          <w:sz w:val="23"/>
          <w:szCs w:val="23"/>
        </w:rPr>
        <w:t>∈</w:t>
      </w:r>
      <w:r>
        <w:rPr>
          <w:rFonts w:ascii="Arial" w:hAnsi="Arial" w:cs="Arial"/>
          <w:spacing w:val="15"/>
          <w:sz w:val="23"/>
          <w:szCs w:val="23"/>
        </w:rPr>
        <w:t>C(u0)</w:t>
      </w:r>
      <w:r>
        <w:rPr>
          <w:rFonts w:ascii="Arial" w:hAnsi="Arial" w:cs="Arial"/>
          <w:spacing w:val="15"/>
          <w:sz w:val="23"/>
          <w:szCs w:val="23"/>
        </w:rPr>
        <w:t>之间有一条边当且仅当</w:t>
      </w:r>
      <w:r>
        <w:rPr>
          <w:rFonts w:ascii="Arial" w:hAnsi="Arial" w:cs="Arial"/>
          <w:spacing w:val="15"/>
          <w:sz w:val="23"/>
          <w:szCs w:val="23"/>
        </w:rPr>
        <w:t>(v, v0)</w:t>
      </w:r>
      <w:r>
        <w:rPr>
          <w:rFonts w:hint="eastAsia"/>
          <w:spacing w:val="15"/>
          <w:sz w:val="23"/>
          <w:szCs w:val="23"/>
        </w:rPr>
        <w:t>∈</w:t>
      </w:r>
      <w:r>
        <w:rPr>
          <w:rFonts w:ascii="Arial" w:hAnsi="Arial" w:cs="Arial"/>
          <w:spacing w:val="15"/>
          <w:sz w:val="23"/>
          <w:szCs w:val="23"/>
        </w:rPr>
        <w:t>E(G)</w:t>
      </w:r>
      <w:r>
        <w:rPr>
          <w:rFonts w:ascii="Arial" w:hAnsi="Arial" w:cs="Arial"/>
          <w:spacing w:val="15"/>
          <w:sz w:val="23"/>
          <w:szCs w:val="23"/>
        </w:rPr>
        <w:t>。我们在</w:t>
      </w:r>
      <w:proofErr w:type="spellStart"/>
      <w:r>
        <w:rPr>
          <w:rFonts w:ascii="Arial" w:hAnsi="Arial" w:cs="Arial"/>
          <w:spacing w:val="15"/>
          <w:sz w:val="23"/>
          <w:szCs w:val="23"/>
        </w:rPr>
        <w:t>cstif</w:t>
      </w:r>
      <w:proofErr w:type="spellEnd"/>
      <w:r>
        <w:rPr>
          <w:rFonts w:ascii="Arial" w:hAnsi="Arial" w:cs="Arial"/>
          <w:spacing w:val="15"/>
          <w:sz w:val="23"/>
          <w:szCs w:val="23"/>
        </w:rPr>
        <w:t>上下文清楚的情况下去记</w:t>
      </w:r>
      <w:proofErr w:type="spellStart"/>
      <w:r>
        <w:rPr>
          <w:rFonts w:ascii="Arial" w:hAnsi="Arial" w:cs="Arial"/>
          <w:spacing w:val="15"/>
          <w:sz w:val="23"/>
          <w:szCs w:val="23"/>
        </w:rPr>
        <w:t>tecst</w:t>
      </w:r>
      <w:proofErr w:type="spellEnd"/>
      <w:r>
        <w:rPr>
          <w:rFonts w:ascii="Arial" w:hAnsi="Arial" w:cs="Arial"/>
          <w:spacing w:val="15"/>
          <w:sz w:val="23"/>
          <w:szCs w:val="23"/>
        </w:rPr>
        <w:t xml:space="preserve"> (</w:t>
      </w:r>
      <w:proofErr w:type="spellStart"/>
      <w:r>
        <w:rPr>
          <w:rFonts w:ascii="Arial" w:hAnsi="Arial" w:cs="Arial"/>
          <w:spacing w:val="15"/>
          <w:sz w:val="23"/>
          <w:szCs w:val="23"/>
        </w:rPr>
        <w:t>q,G</w:t>
      </w:r>
      <w:proofErr w:type="spellEnd"/>
      <w:r>
        <w:rPr>
          <w:rFonts w:ascii="Arial" w:hAnsi="Arial" w:cs="Arial"/>
          <w:spacing w:val="15"/>
          <w:sz w:val="23"/>
          <w:szCs w:val="23"/>
        </w:rPr>
        <w:t>)</w:t>
      </w:r>
      <w:r>
        <w:rPr>
          <w:rFonts w:ascii="Arial" w:hAnsi="Arial" w:cs="Arial"/>
          <w:spacing w:val="15"/>
          <w:sz w:val="23"/>
          <w:szCs w:val="23"/>
        </w:rPr>
        <w:t>。给定查询图和它的</w:t>
      </w:r>
      <w:r>
        <w:rPr>
          <w:rFonts w:ascii="Arial" w:hAnsi="Arial" w:cs="Arial"/>
          <w:spacing w:val="15"/>
          <w:sz w:val="23"/>
          <w:szCs w:val="23"/>
        </w:rPr>
        <w:t>BFS</w:t>
      </w:r>
      <w:r>
        <w:rPr>
          <w:rFonts w:ascii="Arial" w:hAnsi="Arial" w:cs="Arial"/>
          <w:spacing w:val="15"/>
          <w:sz w:val="23"/>
          <w:szCs w:val="23"/>
        </w:rPr>
        <w:t>树</w:t>
      </w:r>
      <w:r>
        <w:rPr>
          <w:rFonts w:ascii="Arial" w:hAnsi="Arial" w:cs="Arial"/>
          <w:spacing w:val="15"/>
          <w:sz w:val="23"/>
          <w:szCs w:val="23"/>
        </w:rPr>
        <w:t>q</w:t>
      </w:r>
      <w:r>
        <w:rPr>
          <w:rFonts w:ascii="Arial" w:hAnsi="Arial" w:cs="Arial"/>
          <w:spacing w:val="15"/>
          <w:sz w:val="23"/>
          <w:szCs w:val="23"/>
        </w:rPr>
        <w:t>，我们称相邻顶点为</w:t>
      </w:r>
      <w:proofErr w:type="spellStart"/>
      <w:r>
        <w:rPr>
          <w:rFonts w:ascii="Arial" w:hAnsi="Arial" w:cs="Arial"/>
          <w:spacing w:val="15"/>
          <w:sz w:val="23"/>
          <w:szCs w:val="23"/>
        </w:rPr>
        <w:t>uanduninCSTnon</w:t>
      </w:r>
      <w:proofErr w:type="spellEnd"/>
      <w:r>
        <w:rPr>
          <w:rFonts w:ascii="Arial" w:hAnsi="Arial" w:cs="Arial"/>
          <w:spacing w:val="15"/>
          <w:sz w:val="23"/>
          <w:szCs w:val="23"/>
        </w:rPr>
        <w:t xml:space="preserve">-tree </w:t>
      </w:r>
      <w:proofErr w:type="spellStart"/>
      <w:r>
        <w:rPr>
          <w:rFonts w:ascii="Arial" w:hAnsi="Arial" w:cs="Arial"/>
          <w:spacing w:val="15"/>
          <w:sz w:val="23"/>
          <w:szCs w:val="23"/>
        </w:rPr>
        <w:t>neighborsif</w:t>
      </w:r>
      <w:proofErr w:type="spellEnd"/>
      <w:r>
        <w:rPr>
          <w:rFonts w:ascii="Arial" w:hAnsi="Arial" w:cs="Arial"/>
          <w:spacing w:val="15"/>
          <w:sz w:val="23"/>
          <w:szCs w:val="23"/>
        </w:rPr>
        <w:t>(u, un)</w:t>
      </w:r>
      <w:r>
        <w:rPr>
          <w:rFonts w:hint="eastAsia"/>
          <w:spacing w:val="15"/>
          <w:sz w:val="23"/>
          <w:szCs w:val="23"/>
        </w:rPr>
        <w:t>∈</w:t>
      </w:r>
      <w:r>
        <w:rPr>
          <w:rFonts w:ascii="Arial" w:hAnsi="Arial" w:cs="Arial"/>
          <w:spacing w:val="15"/>
          <w:sz w:val="23"/>
          <w:szCs w:val="23"/>
        </w:rPr>
        <w:t>E(q)</w:t>
      </w:r>
      <w:r>
        <w:rPr>
          <w:rFonts w:ascii="Arial" w:hAnsi="Arial" w:cs="Arial"/>
          <w:spacing w:val="15"/>
          <w:sz w:val="23"/>
          <w:szCs w:val="23"/>
        </w:rPr>
        <w:t>，但</w:t>
      </w:r>
      <w:r>
        <w:rPr>
          <w:rFonts w:ascii="Arial" w:hAnsi="Arial" w:cs="Arial"/>
          <w:spacing w:val="15"/>
          <w:sz w:val="23"/>
          <w:szCs w:val="23"/>
        </w:rPr>
        <w:t>(u, un)/</w:t>
      </w:r>
      <w:r>
        <w:rPr>
          <w:rFonts w:hint="eastAsia"/>
          <w:spacing w:val="15"/>
          <w:sz w:val="23"/>
          <w:szCs w:val="23"/>
        </w:rPr>
        <w:t>∈</w:t>
      </w:r>
      <w:r>
        <w:rPr>
          <w:rFonts w:ascii="Arial" w:hAnsi="Arial" w:cs="Arial"/>
          <w:spacing w:val="15"/>
          <w:sz w:val="23"/>
          <w:szCs w:val="23"/>
        </w:rPr>
        <w:t>E(</w:t>
      </w:r>
      <w:proofErr w:type="spellStart"/>
      <w:r>
        <w:rPr>
          <w:rFonts w:ascii="Arial" w:hAnsi="Arial" w:cs="Arial"/>
          <w:spacing w:val="15"/>
          <w:sz w:val="23"/>
          <w:szCs w:val="23"/>
        </w:rPr>
        <w:t>tq</w:t>
      </w:r>
      <w:proofErr w:type="spellEnd"/>
      <w:r>
        <w:rPr>
          <w:rFonts w:ascii="Arial" w:hAnsi="Arial" w:cs="Arial"/>
          <w:spacing w:val="15"/>
          <w:sz w:val="23"/>
          <w:szCs w:val="23"/>
        </w:rPr>
        <w:t>)</w:t>
      </w:r>
      <w:r>
        <w:rPr>
          <w:rFonts w:ascii="Arial" w:hAnsi="Arial" w:cs="Arial"/>
          <w:spacing w:val="15"/>
          <w:sz w:val="23"/>
          <w:szCs w:val="23"/>
        </w:rPr>
        <w:t>。</w:t>
      </w:r>
      <w:r>
        <w:rPr>
          <w:rFonts w:ascii="Arial" w:hAnsi="Arial" w:cs="Arial"/>
          <w:spacing w:val="15"/>
          <w:sz w:val="23"/>
          <w:szCs w:val="23"/>
        </w:rPr>
        <w:t>v</w:t>
      </w:r>
      <w:r>
        <w:rPr>
          <w:rFonts w:hint="eastAsia"/>
          <w:spacing w:val="15"/>
          <w:sz w:val="23"/>
          <w:szCs w:val="23"/>
        </w:rPr>
        <w:t>∈</w:t>
      </w:r>
      <w:r>
        <w:rPr>
          <w:rFonts w:ascii="Arial" w:hAnsi="Arial" w:cs="Arial"/>
          <w:spacing w:val="15"/>
          <w:sz w:val="23"/>
          <w:szCs w:val="23"/>
        </w:rPr>
        <w:t>C(u)</w:t>
      </w:r>
      <w:r>
        <w:rPr>
          <w:rFonts w:ascii="Arial" w:hAnsi="Arial" w:cs="Arial"/>
          <w:spacing w:val="15"/>
          <w:sz w:val="23"/>
          <w:szCs w:val="23"/>
        </w:rPr>
        <w:t>和</w:t>
      </w:r>
      <w:proofErr w:type="spellStart"/>
      <w:r>
        <w:rPr>
          <w:rFonts w:ascii="Arial" w:hAnsi="Arial" w:cs="Arial"/>
          <w:spacing w:val="15"/>
          <w:sz w:val="23"/>
          <w:szCs w:val="23"/>
        </w:rPr>
        <w:t>vn</w:t>
      </w:r>
      <w:proofErr w:type="spellEnd"/>
      <w:r>
        <w:rPr>
          <w:rFonts w:hint="eastAsia"/>
          <w:spacing w:val="15"/>
          <w:sz w:val="23"/>
          <w:szCs w:val="23"/>
        </w:rPr>
        <w:t>∈</w:t>
      </w:r>
      <w:r>
        <w:rPr>
          <w:rFonts w:ascii="Arial" w:hAnsi="Arial" w:cs="Arial"/>
          <w:spacing w:val="15"/>
          <w:sz w:val="23"/>
          <w:szCs w:val="23"/>
        </w:rPr>
        <w:t>C(un)</w:t>
      </w:r>
      <w:r>
        <w:rPr>
          <w:rFonts w:ascii="Arial" w:hAnsi="Arial" w:cs="Arial"/>
          <w:spacing w:val="15"/>
          <w:sz w:val="23"/>
          <w:szCs w:val="23"/>
        </w:rPr>
        <w:t>相邻</w:t>
      </w:r>
      <w:proofErr w:type="gramStart"/>
      <w:r>
        <w:rPr>
          <w:rFonts w:ascii="Arial" w:hAnsi="Arial" w:cs="Arial"/>
          <w:spacing w:val="15"/>
          <w:sz w:val="23"/>
          <w:szCs w:val="23"/>
        </w:rPr>
        <w:t>的非树邻居</w:t>
      </w:r>
      <w:proofErr w:type="gramEnd"/>
      <w:r>
        <w:rPr>
          <w:rFonts w:ascii="Arial" w:hAnsi="Arial" w:cs="Arial"/>
          <w:spacing w:val="15"/>
          <w:sz w:val="23"/>
          <w:szCs w:val="23"/>
        </w:rPr>
        <w:t>和</w:t>
      </w:r>
      <w:proofErr w:type="spellStart"/>
      <w:r>
        <w:rPr>
          <w:rFonts w:ascii="Arial" w:hAnsi="Arial" w:cs="Arial"/>
          <w:spacing w:val="15"/>
          <w:sz w:val="23"/>
          <w:szCs w:val="23"/>
        </w:rPr>
        <w:t>unincstare</w:t>
      </w:r>
      <w:proofErr w:type="spellEnd"/>
      <w:proofErr w:type="gramStart"/>
      <w:r>
        <w:rPr>
          <w:rFonts w:ascii="Arial" w:hAnsi="Arial" w:cs="Arial"/>
          <w:spacing w:val="15"/>
          <w:sz w:val="23"/>
          <w:szCs w:val="23"/>
        </w:rPr>
        <w:t>称为非树候选</w:t>
      </w:r>
      <w:proofErr w:type="gramEnd"/>
      <w:r>
        <w:rPr>
          <w:rFonts w:ascii="Arial" w:hAnsi="Arial" w:cs="Arial"/>
          <w:spacing w:val="15"/>
          <w:sz w:val="23"/>
          <w:szCs w:val="23"/>
        </w:rPr>
        <w:t>邻居。我们用</w:t>
      </w:r>
      <w:r>
        <w:rPr>
          <w:rFonts w:ascii="Arial" w:hAnsi="Arial" w:cs="Arial"/>
          <w:spacing w:val="15"/>
          <w:sz w:val="23"/>
          <w:szCs w:val="23"/>
        </w:rPr>
        <w:t>enu0 (v)</w:t>
      </w:r>
      <w:r>
        <w:rPr>
          <w:rFonts w:ascii="Arial" w:hAnsi="Arial" w:cs="Arial"/>
          <w:spacing w:val="15"/>
          <w:sz w:val="23"/>
          <w:szCs w:val="23"/>
        </w:rPr>
        <w:t>表示</w:t>
      </w:r>
      <w:r>
        <w:rPr>
          <w:rFonts w:ascii="Arial" w:hAnsi="Arial" w:cs="Arial"/>
          <w:spacing w:val="15"/>
          <w:sz w:val="23"/>
          <w:szCs w:val="23"/>
        </w:rPr>
        <w:t>v</w:t>
      </w:r>
      <w:r>
        <w:rPr>
          <w:rFonts w:hint="eastAsia"/>
          <w:spacing w:val="15"/>
          <w:sz w:val="23"/>
          <w:szCs w:val="23"/>
        </w:rPr>
        <w:t>∈</w:t>
      </w:r>
      <w:r>
        <w:rPr>
          <w:rFonts w:ascii="Arial" w:hAnsi="Arial" w:cs="Arial"/>
          <w:spacing w:val="15"/>
          <w:sz w:val="23"/>
          <w:szCs w:val="23"/>
        </w:rPr>
        <w:t>C(u)</w:t>
      </w:r>
      <w:r>
        <w:rPr>
          <w:rFonts w:ascii="Arial" w:hAnsi="Arial" w:cs="Arial"/>
          <w:spacing w:val="15"/>
          <w:sz w:val="23"/>
          <w:szCs w:val="23"/>
        </w:rPr>
        <w:t>对</w:t>
      </w:r>
      <w:r>
        <w:rPr>
          <w:rFonts w:ascii="Arial" w:hAnsi="Arial" w:cs="Arial"/>
          <w:spacing w:val="15"/>
          <w:sz w:val="23"/>
          <w:szCs w:val="23"/>
        </w:rPr>
        <w:t>(u, u0)</w:t>
      </w:r>
      <w:proofErr w:type="spellStart"/>
      <w:r>
        <w:rPr>
          <w:rFonts w:ascii="Arial" w:hAnsi="Arial" w:cs="Arial"/>
          <w:spacing w:val="15"/>
          <w:sz w:val="23"/>
          <w:szCs w:val="23"/>
        </w:rPr>
        <w:t>inCST</w:t>
      </w:r>
      <w:proofErr w:type="spellEnd"/>
      <w:r>
        <w:rPr>
          <w:rFonts w:ascii="Arial" w:hAnsi="Arial" w:cs="Arial"/>
          <w:spacing w:val="15"/>
          <w:sz w:val="23"/>
          <w:szCs w:val="23"/>
        </w:rPr>
        <w:t>的邻接表，即</w:t>
      </w:r>
      <w:r>
        <w:rPr>
          <w:rFonts w:ascii="Arial" w:hAnsi="Arial" w:cs="Arial"/>
          <w:spacing w:val="15"/>
          <w:sz w:val="23"/>
          <w:szCs w:val="23"/>
        </w:rPr>
        <w:t>Nuu0(v) ={v0</w:t>
      </w:r>
      <w:r>
        <w:rPr>
          <w:rFonts w:hint="eastAsia"/>
          <w:spacing w:val="15"/>
          <w:sz w:val="23"/>
          <w:szCs w:val="23"/>
        </w:rPr>
        <w:t>∈</w:t>
      </w:r>
      <w:r>
        <w:rPr>
          <w:rFonts w:ascii="Arial" w:hAnsi="Arial" w:cs="Arial"/>
          <w:spacing w:val="15"/>
          <w:sz w:val="23"/>
          <w:szCs w:val="23"/>
        </w:rPr>
        <w:t>C(u0)|(v, v0)</w:t>
      </w:r>
      <w:r>
        <w:rPr>
          <w:rFonts w:hint="eastAsia"/>
          <w:spacing w:val="15"/>
          <w:sz w:val="23"/>
          <w:szCs w:val="23"/>
        </w:rPr>
        <w:t>∈</w:t>
      </w:r>
      <w:r>
        <w:rPr>
          <w:rFonts w:ascii="Arial" w:hAnsi="Arial" w:cs="Arial"/>
          <w:spacing w:val="15"/>
          <w:sz w:val="23"/>
          <w:szCs w:val="23"/>
        </w:rPr>
        <w:t>E(CST)}</w:t>
      </w:r>
      <w:r>
        <w:rPr>
          <w:rFonts w:ascii="Arial" w:hAnsi="Arial" w:cs="Arial"/>
          <w:spacing w:val="15"/>
          <w:sz w:val="23"/>
          <w:szCs w:val="23"/>
        </w:rPr>
        <w:t>。</w:t>
      </w:r>
      <w:proofErr w:type="spellStart"/>
      <w:r>
        <w:rPr>
          <w:rFonts w:ascii="Arial" w:hAnsi="Arial" w:cs="Arial"/>
          <w:spacing w:val="15"/>
          <w:sz w:val="23"/>
          <w:szCs w:val="23"/>
        </w:rPr>
        <w:t>cst</w:t>
      </w:r>
      <w:proofErr w:type="spellEnd"/>
      <w:r>
        <w:rPr>
          <w:rFonts w:ascii="Arial" w:hAnsi="Arial" w:cs="Arial"/>
          <w:spacing w:val="15"/>
          <w:sz w:val="23"/>
          <w:szCs w:val="23"/>
        </w:rPr>
        <w:t>继承了</w:t>
      </w:r>
      <w:proofErr w:type="spellStart"/>
      <w:r>
        <w:rPr>
          <w:rFonts w:ascii="Arial" w:hAnsi="Arial" w:cs="Arial"/>
          <w:spacing w:val="15"/>
          <w:sz w:val="23"/>
          <w:szCs w:val="23"/>
        </w:rPr>
        <w:t>tq</w:t>
      </w:r>
      <w:proofErr w:type="spellEnd"/>
      <w:r>
        <w:rPr>
          <w:rFonts w:ascii="Arial" w:hAnsi="Arial" w:cs="Arial"/>
          <w:spacing w:val="15"/>
          <w:sz w:val="23"/>
          <w:szCs w:val="23"/>
        </w:rPr>
        <w:t>的父子关系。我们用</w:t>
      </w:r>
      <w:proofErr w:type="spellStart"/>
      <w:r>
        <w:rPr>
          <w:rFonts w:ascii="Arial" w:hAnsi="Arial" w:cs="Arial"/>
          <w:spacing w:val="15"/>
          <w:sz w:val="23"/>
          <w:szCs w:val="23"/>
        </w:rPr>
        <w:t>anducto</w:t>
      </w:r>
      <w:proofErr w:type="spellEnd"/>
      <w:r>
        <w:rPr>
          <w:rFonts w:ascii="Arial" w:hAnsi="Arial" w:cs="Arial"/>
          <w:spacing w:val="15"/>
          <w:sz w:val="23"/>
          <w:szCs w:val="23"/>
        </w:rPr>
        <w:t>分别表示</w:t>
      </w:r>
      <w:proofErr w:type="spellStart"/>
      <w:r>
        <w:rPr>
          <w:rFonts w:ascii="Arial" w:hAnsi="Arial" w:cs="Arial"/>
          <w:spacing w:val="15"/>
          <w:sz w:val="23"/>
          <w:szCs w:val="23"/>
        </w:rPr>
        <w:t>ofu</w:t>
      </w:r>
      <w:proofErr w:type="spellEnd"/>
      <w:r>
        <w:rPr>
          <w:rFonts w:ascii="Arial" w:hAnsi="Arial" w:cs="Arial"/>
          <w:spacing w:val="15"/>
          <w:sz w:val="23"/>
          <w:szCs w:val="23"/>
        </w:rPr>
        <w:t>的父顶点和子顶点。</w:t>
      </w:r>
      <w:proofErr w:type="spellStart"/>
      <w:r>
        <w:rPr>
          <w:rFonts w:ascii="Arial" w:hAnsi="Arial" w:cs="Arial"/>
          <w:spacing w:val="15"/>
          <w:sz w:val="23"/>
          <w:szCs w:val="23"/>
        </w:rPr>
        <w:t>vertexu</w:t>
      </w:r>
      <w:proofErr w:type="spellEnd"/>
      <w:r>
        <w:rPr>
          <w:rFonts w:ascii="Arial" w:hAnsi="Arial" w:cs="Arial"/>
          <w:spacing w:val="15"/>
          <w:sz w:val="23"/>
          <w:szCs w:val="23"/>
        </w:rPr>
        <w:t xml:space="preserve"> </w:t>
      </w:r>
      <w:proofErr w:type="spellStart"/>
      <w:r>
        <w:rPr>
          <w:rFonts w:ascii="Arial" w:hAnsi="Arial" w:cs="Arial"/>
          <w:spacing w:val="15"/>
          <w:sz w:val="23"/>
          <w:szCs w:val="23"/>
        </w:rPr>
        <w:t>inCSTis</w:t>
      </w:r>
      <w:proofErr w:type="spellEnd"/>
      <w:r>
        <w:rPr>
          <w:rFonts w:ascii="Arial" w:hAnsi="Arial" w:cs="Arial"/>
          <w:spacing w:val="15"/>
          <w:sz w:val="23"/>
          <w:szCs w:val="23"/>
        </w:rPr>
        <w:t xml:space="preserve"> </w:t>
      </w:r>
      <w:proofErr w:type="spellStart"/>
      <w:r>
        <w:rPr>
          <w:rFonts w:ascii="Arial" w:hAnsi="Arial" w:cs="Arial"/>
          <w:spacing w:val="15"/>
          <w:sz w:val="23"/>
          <w:szCs w:val="23"/>
        </w:rPr>
        <w:t>alaforrootvertex</w:t>
      </w:r>
      <w:proofErr w:type="spellEnd"/>
      <w:r>
        <w:rPr>
          <w:rFonts w:ascii="Arial" w:hAnsi="Arial" w:cs="Arial"/>
          <w:spacing w:val="15"/>
          <w:sz w:val="23"/>
          <w:szCs w:val="23"/>
        </w:rPr>
        <w:t>如果分别没有子顶点或父顶点。</w:t>
      </w:r>
    </w:p>
    <w:p w14:paraId="2BDFBE14" w14:textId="77777777" w:rsidR="00DA49C8" w:rsidRDefault="00DA49C8" w:rsidP="00DA49C8">
      <w:pPr>
        <w:pStyle w:val="af5"/>
        <w:spacing w:before="0" w:beforeAutospacing="0" w:after="0" w:afterAutospacing="0" w:line="420" w:lineRule="atLeast"/>
        <w:jc w:val="both"/>
        <w:rPr>
          <w:rFonts w:ascii="Arial" w:hAnsi="Arial" w:cs="Arial"/>
          <w:spacing w:val="15"/>
          <w:sz w:val="23"/>
          <w:szCs w:val="23"/>
        </w:rPr>
      </w:pPr>
      <w:r>
        <w:rPr>
          <w:rFonts w:ascii="Arial" w:hAnsi="Arial" w:cs="Arial"/>
          <w:spacing w:val="15"/>
          <w:sz w:val="23"/>
          <w:szCs w:val="23"/>
        </w:rPr>
        <w:lastRenderedPageBreak/>
        <w:tab/>
      </w:r>
      <w:r>
        <w:rPr>
          <w:rFonts w:ascii="Arial" w:hAnsi="Arial" w:cs="Arial"/>
          <w:spacing w:val="15"/>
          <w:sz w:val="23"/>
          <w:szCs w:val="23"/>
        </w:rPr>
        <w:tab/>
      </w:r>
      <w:r w:rsidRPr="00BE4BBD">
        <w:rPr>
          <w:rFonts w:ascii="Arial" w:hAnsi="Arial" w:cs="Arial"/>
          <w:noProof/>
          <w:spacing w:val="15"/>
          <w:sz w:val="23"/>
          <w:szCs w:val="23"/>
        </w:rPr>
        <w:drawing>
          <wp:inline distT="0" distB="0" distL="0" distR="0" wp14:anchorId="3FEF6CB8" wp14:editId="5F2AA7EF">
            <wp:extent cx="4008883" cy="45021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20681" cy="4515400"/>
                    </a:xfrm>
                    <a:prstGeom prst="rect">
                      <a:avLst/>
                    </a:prstGeom>
                  </pic:spPr>
                </pic:pic>
              </a:graphicData>
            </a:graphic>
          </wp:inline>
        </w:drawing>
      </w:r>
      <w:r w:rsidRPr="00BE4BBD">
        <w:rPr>
          <w:rFonts w:ascii="Arial" w:hAnsi="Arial" w:cs="Arial"/>
          <w:spacing w:val="15"/>
          <w:sz w:val="23"/>
          <w:szCs w:val="23"/>
        </w:rPr>
        <w:t xml:space="preserve"> </w:t>
      </w:r>
    </w:p>
    <w:p w14:paraId="418BD284" w14:textId="77777777" w:rsidR="00DA49C8" w:rsidRDefault="00DA49C8" w:rsidP="00DA49C8">
      <w:pPr>
        <w:pStyle w:val="af5"/>
        <w:spacing w:before="0" w:beforeAutospacing="0" w:after="0" w:afterAutospacing="0" w:line="420" w:lineRule="atLeast"/>
        <w:ind w:firstLine="420"/>
        <w:jc w:val="both"/>
        <w:rPr>
          <w:rFonts w:ascii="Arial" w:hAnsi="Arial" w:cs="Arial"/>
          <w:spacing w:val="15"/>
          <w:sz w:val="23"/>
          <w:szCs w:val="23"/>
        </w:rPr>
      </w:pPr>
      <w:r>
        <w:rPr>
          <w:rFonts w:ascii="Arial" w:hAnsi="Arial" w:cs="Arial"/>
          <w:spacing w:val="15"/>
          <w:sz w:val="23"/>
          <w:szCs w:val="23"/>
        </w:rPr>
        <w:t>(2)</w:t>
      </w:r>
      <w:r>
        <w:rPr>
          <w:rFonts w:ascii="Arial" w:hAnsi="Arial" w:cs="Arial" w:hint="eastAsia"/>
          <w:spacing w:val="15"/>
          <w:sz w:val="23"/>
          <w:szCs w:val="23"/>
        </w:rPr>
        <w:t>例子：</w:t>
      </w:r>
      <w:r>
        <w:rPr>
          <w:rFonts w:ascii="Arial" w:hAnsi="Arial" w:cs="Arial"/>
          <w:spacing w:val="15"/>
          <w:sz w:val="23"/>
          <w:szCs w:val="23"/>
        </w:rPr>
        <w:t>例如，给定查询图</w:t>
      </w:r>
      <w:r>
        <w:rPr>
          <w:rFonts w:ascii="Arial" w:hAnsi="Arial" w:cs="Arial"/>
          <w:spacing w:val="15"/>
          <w:sz w:val="23"/>
          <w:szCs w:val="23"/>
        </w:rPr>
        <w:t>q</w:t>
      </w:r>
      <w:r>
        <w:rPr>
          <w:rFonts w:ascii="Arial" w:hAnsi="Arial" w:cs="Arial"/>
          <w:spacing w:val="15"/>
          <w:sz w:val="23"/>
          <w:szCs w:val="23"/>
        </w:rPr>
        <w:t>，图</w:t>
      </w:r>
      <w:r>
        <w:rPr>
          <w:rFonts w:ascii="Arial" w:hAnsi="Arial" w:cs="Arial"/>
          <w:spacing w:val="15"/>
          <w:sz w:val="23"/>
          <w:szCs w:val="23"/>
        </w:rPr>
        <w:t>1</w:t>
      </w:r>
      <w:r>
        <w:rPr>
          <w:rFonts w:ascii="Arial" w:hAnsi="Arial" w:cs="Arial"/>
          <w:spacing w:val="15"/>
          <w:sz w:val="23"/>
          <w:szCs w:val="23"/>
        </w:rPr>
        <w:t>的数据图和图</w:t>
      </w:r>
      <w:r>
        <w:rPr>
          <w:rFonts w:ascii="Arial" w:hAnsi="Arial" w:cs="Arial"/>
          <w:spacing w:val="15"/>
          <w:sz w:val="23"/>
          <w:szCs w:val="23"/>
        </w:rPr>
        <w:t>3</w:t>
      </w:r>
      <w:r>
        <w:rPr>
          <w:rFonts w:ascii="Arial" w:hAnsi="Arial" w:cs="Arial"/>
          <w:spacing w:val="15"/>
          <w:sz w:val="23"/>
          <w:szCs w:val="23"/>
        </w:rPr>
        <w:t>的</w:t>
      </w:r>
      <w:r>
        <w:rPr>
          <w:rFonts w:ascii="Arial" w:hAnsi="Arial" w:cs="Arial"/>
          <w:spacing w:val="15"/>
          <w:sz w:val="23"/>
          <w:szCs w:val="23"/>
        </w:rPr>
        <w:t>BFS</w:t>
      </w:r>
      <w:r>
        <w:rPr>
          <w:rFonts w:ascii="Arial" w:hAnsi="Arial" w:cs="Arial"/>
          <w:spacing w:val="15"/>
          <w:sz w:val="23"/>
          <w:szCs w:val="23"/>
        </w:rPr>
        <w:t>树</w:t>
      </w:r>
      <w:r>
        <w:rPr>
          <w:rFonts w:ascii="Arial" w:hAnsi="Arial" w:cs="Arial"/>
          <w:spacing w:val="15"/>
          <w:sz w:val="23"/>
          <w:szCs w:val="23"/>
        </w:rPr>
        <w:t>(a)</w:t>
      </w:r>
      <w:r>
        <w:rPr>
          <w:rFonts w:ascii="Arial" w:hAnsi="Arial" w:cs="Arial"/>
          <w:spacing w:val="15"/>
          <w:sz w:val="23"/>
          <w:szCs w:val="23"/>
        </w:rPr>
        <w:t>，对应的</w:t>
      </w:r>
      <w:proofErr w:type="spellStart"/>
      <w:r>
        <w:rPr>
          <w:rFonts w:ascii="Arial" w:hAnsi="Arial" w:cs="Arial"/>
          <w:spacing w:val="15"/>
          <w:sz w:val="23"/>
          <w:szCs w:val="23"/>
        </w:rPr>
        <w:t>csti</w:t>
      </w:r>
      <w:proofErr w:type="spellEnd"/>
      <w:r>
        <w:rPr>
          <w:rFonts w:ascii="Arial" w:hAnsi="Arial" w:cs="Arial"/>
          <w:spacing w:val="15"/>
          <w:sz w:val="23"/>
          <w:szCs w:val="23"/>
        </w:rPr>
        <w:t>在图</w:t>
      </w:r>
      <w:r>
        <w:rPr>
          <w:rFonts w:ascii="Arial" w:hAnsi="Arial" w:cs="Arial"/>
          <w:spacing w:val="15"/>
          <w:sz w:val="23"/>
          <w:szCs w:val="23"/>
        </w:rPr>
        <w:t>3(b)</w:t>
      </w:r>
      <w:r>
        <w:rPr>
          <w:rFonts w:ascii="Arial" w:hAnsi="Arial" w:cs="Arial"/>
          <w:spacing w:val="15"/>
          <w:sz w:val="23"/>
          <w:szCs w:val="23"/>
        </w:rPr>
        <w:t>。而</w:t>
      </w:r>
      <w:r>
        <w:rPr>
          <w:rFonts w:ascii="Arial" w:hAnsi="Arial" w:cs="Arial"/>
          <w:spacing w:val="15"/>
          <w:sz w:val="23"/>
          <w:szCs w:val="23"/>
        </w:rPr>
        <w:t>v4</w:t>
      </w:r>
      <w:r>
        <w:rPr>
          <w:rFonts w:hint="eastAsia"/>
          <w:spacing w:val="15"/>
          <w:sz w:val="23"/>
          <w:szCs w:val="23"/>
        </w:rPr>
        <w:t>∈</w:t>
      </w:r>
      <w:r>
        <w:rPr>
          <w:rFonts w:ascii="Arial" w:hAnsi="Arial" w:cs="Arial"/>
          <w:spacing w:val="15"/>
          <w:sz w:val="23"/>
          <w:szCs w:val="23"/>
        </w:rPr>
        <w:t>C(u1)</w:t>
      </w:r>
      <w:r>
        <w:rPr>
          <w:rFonts w:ascii="Arial" w:hAnsi="Arial" w:cs="Arial"/>
          <w:spacing w:val="15"/>
          <w:sz w:val="23"/>
          <w:szCs w:val="23"/>
        </w:rPr>
        <w:t>和</w:t>
      </w:r>
      <w:r>
        <w:rPr>
          <w:rFonts w:ascii="Arial" w:hAnsi="Arial" w:cs="Arial"/>
          <w:spacing w:val="15"/>
          <w:sz w:val="23"/>
          <w:szCs w:val="23"/>
        </w:rPr>
        <w:t>v3</w:t>
      </w:r>
      <w:r>
        <w:rPr>
          <w:rFonts w:hint="eastAsia"/>
          <w:spacing w:val="15"/>
          <w:sz w:val="23"/>
          <w:szCs w:val="23"/>
        </w:rPr>
        <w:t>∈</w:t>
      </w:r>
      <w:r>
        <w:rPr>
          <w:rFonts w:ascii="Arial" w:hAnsi="Arial" w:cs="Arial"/>
          <w:spacing w:val="15"/>
          <w:sz w:val="23"/>
          <w:szCs w:val="23"/>
        </w:rPr>
        <w:t>C(u2)</w:t>
      </w:r>
      <w:r>
        <w:rPr>
          <w:rFonts w:ascii="Arial" w:hAnsi="Arial" w:cs="Arial"/>
          <w:spacing w:val="15"/>
          <w:sz w:val="23"/>
          <w:szCs w:val="23"/>
        </w:rPr>
        <w:t>则被</w:t>
      </w:r>
      <w:proofErr w:type="gramStart"/>
      <w:r>
        <w:rPr>
          <w:rFonts w:ascii="Arial" w:hAnsi="Arial" w:cs="Arial"/>
          <w:spacing w:val="15"/>
          <w:sz w:val="23"/>
          <w:szCs w:val="23"/>
        </w:rPr>
        <w:t>称为非树候选</w:t>
      </w:r>
      <w:proofErr w:type="gramEnd"/>
      <w:r>
        <w:rPr>
          <w:rFonts w:ascii="Arial" w:hAnsi="Arial" w:cs="Arial"/>
          <w:spacing w:val="15"/>
          <w:sz w:val="23"/>
          <w:szCs w:val="23"/>
        </w:rPr>
        <w:t>邻居，</w:t>
      </w:r>
      <w:r>
        <w:rPr>
          <w:rFonts w:ascii="Arial" w:hAnsi="Arial" w:cs="Arial"/>
          <w:spacing w:val="15"/>
          <w:sz w:val="23"/>
          <w:szCs w:val="23"/>
        </w:rPr>
        <w:t>C(u1) ={v4, v6}</w:t>
      </w:r>
      <w:r>
        <w:rPr>
          <w:rFonts w:ascii="Arial" w:hAnsi="Arial" w:cs="Arial"/>
          <w:spacing w:val="15"/>
          <w:sz w:val="23"/>
          <w:szCs w:val="23"/>
        </w:rPr>
        <w:t>，</w:t>
      </w:r>
      <w:r>
        <w:rPr>
          <w:rFonts w:ascii="Arial" w:hAnsi="Arial" w:cs="Arial"/>
          <w:spacing w:val="15"/>
          <w:sz w:val="23"/>
          <w:szCs w:val="23"/>
        </w:rPr>
        <w:t>C(u2) ={v3, v5, v7}</w:t>
      </w:r>
      <w:r>
        <w:rPr>
          <w:rFonts w:ascii="Arial" w:hAnsi="Arial" w:cs="Arial"/>
          <w:spacing w:val="15"/>
          <w:sz w:val="23"/>
          <w:szCs w:val="23"/>
        </w:rPr>
        <w:t>，</w:t>
      </w:r>
      <w:r>
        <w:rPr>
          <w:rFonts w:ascii="Arial" w:hAnsi="Arial" w:cs="Arial"/>
          <w:spacing w:val="15"/>
          <w:sz w:val="23"/>
          <w:szCs w:val="23"/>
        </w:rPr>
        <w:t xml:space="preserve"> Nu1u2(v6) ={v5, v7}</w:t>
      </w:r>
      <w:r>
        <w:rPr>
          <w:rFonts w:ascii="Arial" w:hAnsi="Arial" w:cs="Arial"/>
          <w:spacing w:val="15"/>
          <w:sz w:val="23"/>
          <w:szCs w:val="23"/>
        </w:rPr>
        <w:t>和</w:t>
      </w:r>
      <w:r>
        <w:rPr>
          <w:rFonts w:ascii="Arial" w:hAnsi="Arial" w:cs="Arial"/>
          <w:spacing w:val="15"/>
          <w:sz w:val="23"/>
          <w:szCs w:val="23"/>
        </w:rPr>
        <w:t>nu2u3 (v3) ={v9}</w:t>
      </w:r>
      <w:r>
        <w:rPr>
          <w:rFonts w:ascii="Arial" w:hAnsi="Arial" w:cs="Arial"/>
          <w:spacing w:val="15"/>
          <w:sz w:val="23"/>
          <w:szCs w:val="23"/>
        </w:rPr>
        <w:t>。</w:t>
      </w:r>
      <w:proofErr w:type="spellStart"/>
      <w:r>
        <w:rPr>
          <w:rFonts w:ascii="Arial" w:hAnsi="Arial" w:cs="Arial"/>
          <w:spacing w:val="15"/>
          <w:sz w:val="23"/>
          <w:szCs w:val="23"/>
        </w:rPr>
        <w:t>qing</w:t>
      </w:r>
      <w:proofErr w:type="spellEnd"/>
      <w:r>
        <w:rPr>
          <w:rFonts w:ascii="Arial" w:hAnsi="Arial" w:cs="Arial"/>
          <w:spacing w:val="15"/>
          <w:sz w:val="23"/>
          <w:szCs w:val="23"/>
        </w:rPr>
        <w:t xml:space="preserve"> {(u0, v1)</w:t>
      </w:r>
      <w:r>
        <w:rPr>
          <w:rFonts w:ascii="Arial" w:hAnsi="Arial" w:cs="Arial"/>
          <w:spacing w:val="15"/>
          <w:sz w:val="23"/>
          <w:szCs w:val="23"/>
        </w:rPr>
        <w:t>，</w:t>
      </w:r>
      <w:r>
        <w:rPr>
          <w:rFonts w:ascii="Arial" w:hAnsi="Arial" w:cs="Arial"/>
          <w:spacing w:val="15"/>
          <w:sz w:val="23"/>
          <w:szCs w:val="23"/>
        </w:rPr>
        <w:t>(u1, v4)</w:t>
      </w:r>
      <w:r>
        <w:rPr>
          <w:rFonts w:ascii="Arial" w:hAnsi="Arial" w:cs="Arial"/>
          <w:spacing w:val="15"/>
          <w:sz w:val="23"/>
          <w:szCs w:val="23"/>
        </w:rPr>
        <w:t>，</w:t>
      </w:r>
      <w:r>
        <w:rPr>
          <w:rFonts w:ascii="Arial" w:hAnsi="Arial" w:cs="Arial"/>
          <w:spacing w:val="15"/>
          <w:sz w:val="23"/>
          <w:szCs w:val="23"/>
        </w:rPr>
        <w:t>(u2, v3)</w:t>
      </w:r>
      <w:r>
        <w:rPr>
          <w:rFonts w:ascii="Arial" w:hAnsi="Arial" w:cs="Arial"/>
          <w:spacing w:val="15"/>
          <w:sz w:val="23"/>
          <w:szCs w:val="23"/>
        </w:rPr>
        <w:t>，</w:t>
      </w:r>
      <w:r>
        <w:rPr>
          <w:rFonts w:ascii="Arial" w:hAnsi="Arial" w:cs="Arial"/>
          <w:spacing w:val="15"/>
          <w:sz w:val="23"/>
          <w:szCs w:val="23"/>
        </w:rPr>
        <w:t>(u3, v9)}</w:t>
      </w:r>
      <w:r>
        <w:rPr>
          <w:rFonts w:ascii="Arial" w:hAnsi="Arial" w:cs="Arial"/>
          <w:spacing w:val="15"/>
          <w:sz w:val="23"/>
          <w:szCs w:val="23"/>
        </w:rPr>
        <w:t>和</w:t>
      </w:r>
      <w:r>
        <w:rPr>
          <w:rFonts w:ascii="Arial" w:hAnsi="Arial" w:cs="Arial"/>
          <w:spacing w:val="15"/>
          <w:sz w:val="23"/>
          <w:szCs w:val="23"/>
        </w:rPr>
        <w:t>{(u0, v2)</w:t>
      </w:r>
      <w:r>
        <w:rPr>
          <w:rFonts w:ascii="Arial" w:hAnsi="Arial" w:cs="Arial"/>
          <w:spacing w:val="15"/>
          <w:sz w:val="23"/>
          <w:szCs w:val="23"/>
        </w:rPr>
        <w:t>，</w:t>
      </w:r>
      <w:r>
        <w:rPr>
          <w:rFonts w:ascii="Arial" w:hAnsi="Arial" w:cs="Arial"/>
          <w:spacing w:val="15"/>
          <w:sz w:val="23"/>
          <w:szCs w:val="23"/>
        </w:rPr>
        <w:t>(u1, v6)</w:t>
      </w:r>
      <w:r>
        <w:rPr>
          <w:rFonts w:ascii="Arial" w:hAnsi="Arial" w:cs="Arial"/>
          <w:spacing w:val="15"/>
          <w:sz w:val="23"/>
          <w:szCs w:val="23"/>
        </w:rPr>
        <w:t>，</w:t>
      </w:r>
      <w:r>
        <w:rPr>
          <w:rFonts w:ascii="Arial" w:hAnsi="Arial" w:cs="Arial"/>
          <w:spacing w:val="15"/>
          <w:sz w:val="23"/>
          <w:szCs w:val="23"/>
        </w:rPr>
        <w:t>(u2, v5)</w:t>
      </w:r>
      <w:r>
        <w:rPr>
          <w:rFonts w:ascii="Arial" w:hAnsi="Arial" w:cs="Arial"/>
          <w:spacing w:val="15"/>
          <w:sz w:val="23"/>
          <w:szCs w:val="23"/>
        </w:rPr>
        <w:t>，</w:t>
      </w:r>
      <w:r>
        <w:rPr>
          <w:rFonts w:ascii="Arial" w:hAnsi="Arial" w:cs="Arial"/>
          <w:spacing w:val="15"/>
          <w:sz w:val="23"/>
          <w:szCs w:val="23"/>
        </w:rPr>
        <w:t>(u3, v10)}</w:t>
      </w:r>
      <w:r>
        <w:rPr>
          <w:rFonts w:ascii="Arial" w:hAnsi="Arial" w:cs="Arial"/>
          <w:spacing w:val="15"/>
          <w:sz w:val="23"/>
          <w:szCs w:val="23"/>
        </w:rPr>
        <w:t>的所有嵌入都可以通过只遍历</w:t>
      </w:r>
      <w:proofErr w:type="spellStart"/>
      <w:r>
        <w:rPr>
          <w:rFonts w:ascii="Arial" w:hAnsi="Arial" w:cs="Arial"/>
          <w:spacing w:val="15"/>
          <w:sz w:val="23"/>
          <w:szCs w:val="23"/>
        </w:rPr>
        <w:t>cst</w:t>
      </w:r>
      <w:proofErr w:type="spellEnd"/>
      <w:r>
        <w:rPr>
          <w:rFonts w:ascii="Arial" w:hAnsi="Arial" w:cs="Arial"/>
          <w:spacing w:val="15"/>
          <w:sz w:val="23"/>
          <w:szCs w:val="23"/>
        </w:rPr>
        <w:t>来计算。</w:t>
      </w:r>
    </w:p>
    <w:p w14:paraId="2C17F635" w14:textId="77777777" w:rsidR="00DA49C8" w:rsidRDefault="00DA49C8" w:rsidP="00DA49C8">
      <w:pPr>
        <w:pStyle w:val="af5"/>
        <w:spacing w:before="0" w:beforeAutospacing="0" w:after="0" w:afterAutospacing="0" w:line="420" w:lineRule="atLeast"/>
        <w:jc w:val="both"/>
        <w:rPr>
          <w:rFonts w:ascii="Arial" w:hAnsi="Arial" w:cs="Arial"/>
          <w:spacing w:val="15"/>
          <w:sz w:val="23"/>
          <w:szCs w:val="23"/>
        </w:rPr>
      </w:pPr>
      <w:r w:rsidRPr="00304146">
        <w:rPr>
          <w:rFonts w:ascii="Arial" w:hAnsi="Arial" w:cs="Arial"/>
          <w:noProof/>
          <w:spacing w:val="15"/>
          <w:sz w:val="23"/>
          <w:szCs w:val="23"/>
        </w:rPr>
        <w:drawing>
          <wp:inline distT="0" distB="0" distL="0" distR="0" wp14:anchorId="0279548B" wp14:editId="03AD0E60">
            <wp:extent cx="4149725" cy="1868026"/>
            <wp:effectExtent l="0" t="0" r="317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86193" cy="1884442"/>
                    </a:xfrm>
                    <a:prstGeom prst="rect">
                      <a:avLst/>
                    </a:prstGeom>
                  </pic:spPr>
                </pic:pic>
              </a:graphicData>
            </a:graphic>
          </wp:inline>
        </w:drawing>
      </w:r>
    </w:p>
    <w:p w14:paraId="2E4D2A71" w14:textId="77777777" w:rsidR="00DA49C8" w:rsidRDefault="00DA49C8" w:rsidP="00DA49C8">
      <w:pPr>
        <w:pStyle w:val="af5"/>
        <w:spacing w:before="0" w:beforeAutospacing="0" w:after="0" w:afterAutospacing="0" w:line="420" w:lineRule="atLeast"/>
        <w:ind w:firstLine="420"/>
        <w:jc w:val="both"/>
        <w:rPr>
          <w:rFonts w:ascii="Arial" w:hAnsi="Arial" w:cs="Arial"/>
          <w:spacing w:val="15"/>
          <w:sz w:val="23"/>
          <w:szCs w:val="23"/>
        </w:rPr>
      </w:pPr>
      <w:r>
        <w:rPr>
          <w:rFonts w:ascii="Arial" w:hAnsi="Arial" w:cs="Arial" w:hint="eastAsia"/>
          <w:spacing w:val="15"/>
          <w:sz w:val="23"/>
          <w:szCs w:val="23"/>
        </w:rPr>
        <w:t>(</w:t>
      </w:r>
      <w:r>
        <w:rPr>
          <w:rFonts w:ascii="Arial" w:hAnsi="Arial" w:cs="Arial"/>
          <w:spacing w:val="15"/>
          <w:sz w:val="23"/>
          <w:szCs w:val="23"/>
        </w:rPr>
        <w:t>3)</w:t>
      </w:r>
      <w:r>
        <w:rPr>
          <w:rFonts w:ascii="Arial" w:hAnsi="Arial" w:cs="Arial" w:hint="eastAsia"/>
          <w:spacing w:val="15"/>
          <w:sz w:val="23"/>
          <w:szCs w:val="23"/>
        </w:rPr>
        <w:t>分析健壮性：</w:t>
      </w:r>
      <w:proofErr w:type="spellStart"/>
      <w:r>
        <w:rPr>
          <w:rFonts w:ascii="Arial" w:hAnsi="Arial" w:cs="Arial"/>
          <w:spacing w:val="15"/>
          <w:sz w:val="23"/>
          <w:szCs w:val="23"/>
        </w:rPr>
        <w:t>cst</w:t>
      </w:r>
      <w:proofErr w:type="spellEnd"/>
      <w:r>
        <w:rPr>
          <w:rFonts w:ascii="Arial" w:hAnsi="Arial" w:cs="Arial"/>
          <w:spacing w:val="15"/>
          <w:sz w:val="23"/>
          <w:szCs w:val="23"/>
        </w:rPr>
        <w:t>应该作为给定查询图在数据图</w:t>
      </w:r>
      <w:r>
        <w:rPr>
          <w:rFonts w:ascii="Arial" w:hAnsi="Arial" w:cs="Arial"/>
          <w:spacing w:val="15"/>
          <w:sz w:val="23"/>
          <w:szCs w:val="23"/>
        </w:rPr>
        <w:t>g</w:t>
      </w:r>
      <w:r>
        <w:rPr>
          <w:rFonts w:ascii="Arial" w:hAnsi="Arial" w:cs="Arial"/>
          <w:spacing w:val="15"/>
          <w:sz w:val="23"/>
          <w:szCs w:val="23"/>
        </w:rPr>
        <w:t>上的完整搜索空间。为了实现这一点，</w:t>
      </w:r>
      <w:proofErr w:type="spellStart"/>
      <w:r>
        <w:rPr>
          <w:rFonts w:ascii="Arial" w:hAnsi="Arial" w:cs="Arial"/>
          <w:spacing w:val="15"/>
          <w:sz w:val="23"/>
          <w:szCs w:val="23"/>
        </w:rPr>
        <w:t>cst</w:t>
      </w:r>
      <w:proofErr w:type="spellEnd"/>
      <w:r>
        <w:rPr>
          <w:rFonts w:ascii="Arial" w:hAnsi="Arial" w:cs="Arial"/>
          <w:spacing w:val="15"/>
          <w:sz w:val="23"/>
          <w:szCs w:val="23"/>
        </w:rPr>
        <w:t>必须满足以下健全约束</w:t>
      </w:r>
      <w:r>
        <w:rPr>
          <w:rFonts w:ascii="Arial" w:hAnsi="Arial" w:cs="Arial"/>
          <w:spacing w:val="15"/>
          <w:sz w:val="23"/>
          <w:szCs w:val="23"/>
        </w:rPr>
        <w:t>:</w:t>
      </w:r>
      <w:r w:rsidRPr="00505736">
        <w:rPr>
          <w:rFonts w:ascii="Arial" w:hAnsi="Arial" w:cs="Arial" w:hint="eastAsia"/>
          <w:spacing w:val="15"/>
          <w:sz w:val="23"/>
          <w:szCs w:val="23"/>
        </w:rPr>
        <w:t>对于</w:t>
      </w:r>
      <w:r w:rsidRPr="00505736">
        <w:rPr>
          <w:rFonts w:ascii="Arial" w:hAnsi="Arial" w:cs="Arial" w:hint="eastAsia"/>
          <w:spacing w:val="15"/>
          <w:sz w:val="23"/>
          <w:szCs w:val="23"/>
        </w:rPr>
        <w:t>CST</w:t>
      </w:r>
      <w:r w:rsidRPr="00505736">
        <w:rPr>
          <w:rFonts w:ascii="Arial" w:hAnsi="Arial" w:cs="Arial" w:hint="eastAsia"/>
          <w:spacing w:val="15"/>
          <w:sz w:val="23"/>
          <w:szCs w:val="23"/>
        </w:rPr>
        <w:t>中的每个顶点</w:t>
      </w:r>
      <w:r w:rsidRPr="00505736">
        <w:rPr>
          <w:rFonts w:ascii="Arial" w:hAnsi="Arial" w:cs="Arial" w:hint="eastAsia"/>
          <w:spacing w:val="15"/>
          <w:sz w:val="23"/>
          <w:szCs w:val="23"/>
        </w:rPr>
        <w:t>u</w:t>
      </w:r>
      <w:r w:rsidRPr="00505736">
        <w:rPr>
          <w:rFonts w:ascii="Arial" w:hAnsi="Arial" w:cs="Arial" w:hint="eastAsia"/>
          <w:spacing w:val="15"/>
          <w:sz w:val="23"/>
          <w:szCs w:val="23"/>
        </w:rPr>
        <w:t>，如果</w:t>
      </w:r>
      <w:r w:rsidRPr="00505736">
        <w:rPr>
          <w:rFonts w:ascii="Arial" w:hAnsi="Arial" w:cs="Arial" w:hint="eastAsia"/>
          <w:spacing w:val="15"/>
          <w:sz w:val="23"/>
          <w:szCs w:val="23"/>
        </w:rPr>
        <w:t>G</w:t>
      </w:r>
      <w:r w:rsidRPr="00505736">
        <w:rPr>
          <w:rFonts w:ascii="Arial" w:hAnsi="Arial" w:cs="Arial" w:hint="eastAsia"/>
          <w:spacing w:val="15"/>
          <w:sz w:val="23"/>
          <w:szCs w:val="23"/>
        </w:rPr>
        <w:t>中有</w:t>
      </w:r>
      <w:r w:rsidRPr="00505736">
        <w:rPr>
          <w:rFonts w:ascii="Arial" w:hAnsi="Arial" w:cs="Arial" w:hint="eastAsia"/>
          <w:spacing w:val="15"/>
          <w:sz w:val="23"/>
          <w:szCs w:val="23"/>
        </w:rPr>
        <w:t>q</w:t>
      </w:r>
      <w:r w:rsidRPr="00505736">
        <w:rPr>
          <w:rFonts w:ascii="Arial" w:hAnsi="Arial" w:cs="Arial" w:hint="eastAsia"/>
          <w:spacing w:val="15"/>
          <w:sz w:val="23"/>
          <w:szCs w:val="23"/>
        </w:rPr>
        <w:t>的嵌入将</w:t>
      </w:r>
      <w:r w:rsidRPr="00505736">
        <w:rPr>
          <w:rFonts w:ascii="Arial" w:hAnsi="Arial" w:cs="Arial" w:hint="eastAsia"/>
          <w:spacing w:val="15"/>
          <w:sz w:val="23"/>
          <w:szCs w:val="23"/>
        </w:rPr>
        <w:t>u</w:t>
      </w:r>
      <w:r w:rsidRPr="00505736">
        <w:rPr>
          <w:rFonts w:ascii="Arial" w:hAnsi="Arial" w:cs="Arial" w:hint="eastAsia"/>
          <w:spacing w:val="15"/>
          <w:sz w:val="23"/>
          <w:szCs w:val="23"/>
        </w:rPr>
        <w:t>映射到</w:t>
      </w:r>
      <w:r w:rsidRPr="00505736">
        <w:rPr>
          <w:rFonts w:ascii="Arial" w:hAnsi="Arial" w:cs="Arial" w:hint="eastAsia"/>
          <w:spacing w:val="15"/>
          <w:sz w:val="23"/>
          <w:szCs w:val="23"/>
        </w:rPr>
        <w:t>v</w:t>
      </w:r>
      <w:r w:rsidRPr="00505736">
        <w:rPr>
          <w:rFonts w:ascii="Arial" w:hAnsi="Arial" w:cs="Arial" w:hint="eastAsia"/>
          <w:spacing w:val="15"/>
          <w:sz w:val="23"/>
          <w:szCs w:val="23"/>
        </w:rPr>
        <w:t>，那么</w:t>
      </w:r>
      <w:r w:rsidRPr="00505736">
        <w:rPr>
          <w:rFonts w:ascii="Arial" w:hAnsi="Arial" w:cs="Arial" w:hint="eastAsia"/>
          <w:spacing w:val="15"/>
          <w:sz w:val="23"/>
          <w:szCs w:val="23"/>
        </w:rPr>
        <w:t>v</w:t>
      </w:r>
      <w:r w:rsidRPr="00505736">
        <w:rPr>
          <w:rFonts w:ascii="Arial" w:hAnsi="Arial" w:cs="Arial" w:hint="eastAsia"/>
          <w:spacing w:val="15"/>
          <w:sz w:val="23"/>
          <w:szCs w:val="23"/>
        </w:rPr>
        <w:t>必须在</w:t>
      </w:r>
      <w:r w:rsidRPr="00505736">
        <w:rPr>
          <w:rFonts w:ascii="Arial" w:hAnsi="Arial" w:cs="Arial" w:hint="eastAsia"/>
          <w:spacing w:val="15"/>
          <w:sz w:val="23"/>
          <w:szCs w:val="23"/>
        </w:rPr>
        <w:t>C</w:t>
      </w:r>
      <w:r w:rsidRPr="00505736">
        <w:rPr>
          <w:rFonts w:ascii="Arial" w:hAnsi="Arial" w:cs="Arial" w:hint="eastAsia"/>
          <w:spacing w:val="15"/>
          <w:sz w:val="23"/>
          <w:szCs w:val="23"/>
        </w:rPr>
        <w:t>（</w:t>
      </w:r>
      <w:r w:rsidRPr="00505736">
        <w:rPr>
          <w:rFonts w:ascii="Arial" w:hAnsi="Arial" w:cs="Arial" w:hint="eastAsia"/>
          <w:spacing w:val="15"/>
          <w:sz w:val="23"/>
          <w:szCs w:val="23"/>
        </w:rPr>
        <w:t>u</w:t>
      </w:r>
      <w:r w:rsidRPr="00505736">
        <w:rPr>
          <w:rFonts w:ascii="Arial" w:hAnsi="Arial" w:cs="Arial" w:hint="eastAsia"/>
          <w:spacing w:val="15"/>
          <w:sz w:val="23"/>
          <w:szCs w:val="23"/>
        </w:rPr>
        <w:t>）中</w:t>
      </w:r>
      <w:r>
        <w:rPr>
          <w:rFonts w:ascii="Arial" w:hAnsi="Arial" w:cs="Arial" w:hint="eastAsia"/>
          <w:spacing w:val="15"/>
          <w:sz w:val="23"/>
          <w:szCs w:val="23"/>
        </w:rPr>
        <w:t>。</w:t>
      </w:r>
      <w:r>
        <w:rPr>
          <w:rFonts w:ascii="Arial" w:hAnsi="Arial" w:cs="Arial"/>
          <w:spacing w:val="15"/>
          <w:sz w:val="23"/>
          <w:szCs w:val="23"/>
        </w:rPr>
        <w:t>注意，</w:t>
      </w:r>
      <w:r>
        <w:rPr>
          <w:rFonts w:ascii="Arial" w:hAnsi="Arial" w:cs="Arial"/>
          <w:spacing w:val="15"/>
          <w:sz w:val="23"/>
          <w:szCs w:val="23"/>
        </w:rPr>
        <w:lastRenderedPageBreak/>
        <w:t>尽管在可靠性要求中我们只考虑查询顶点的候选项，候选项之间的边会根据我们的</w:t>
      </w:r>
      <w:proofErr w:type="spellStart"/>
      <w:r>
        <w:rPr>
          <w:rFonts w:ascii="Arial" w:hAnsi="Arial" w:cs="Arial"/>
          <w:spacing w:val="15"/>
          <w:sz w:val="23"/>
          <w:szCs w:val="23"/>
        </w:rPr>
        <w:t>cst</w:t>
      </w:r>
      <w:proofErr w:type="spellEnd"/>
      <w:r>
        <w:rPr>
          <w:rFonts w:ascii="Arial" w:hAnsi="Arial" w:cs="Arial"/>
          <w:spacing w:val="15"/>
          <w:sz w:val="23"/>
          <w:szCs w:val="23"/>
        </w:rPr>
        <w:t>定义自动包含。</w:t>
      </w:r>
    </w:p>
    <w:p w14:paraId="61620D10" w14:textId="77777777" w:rsidR="00DA49C8" w:rsidRDefault="00DA49C8" w:rsidP="00DA49C8">
      <w:pPr>
        <w:pStyle w:val="af5"/>
        <w:spacing w:before="0" w:beforeAutospacing="0" w:after="0" w:afterAutospacing="0" w:line="420" w:lineRule="atLeast"/>
        <w:ind w:firstLine="420"/>
        <w:jc w:val="both"/>
        <w:rPr>
          <w:rFonts w:ascii="Arial" w:hAnsi="Arial" w:cs="Arial"/>
          <w:spacing w:val="15"/>
          <w:sz w:val="23"/>
          <w:szCs w:val="23"/>
        </w:rPr>
      </w:pPr>
      <w:r>
        <w:rPr>
          <w:rFonts w:ascii="Arial" w:hAnsi="Arial" w:cs="Arial" w:hint="eastAsia"/>
          <w:spacing w:val="15"/>
          <w:sz w:val="23"/>
          <w:szCs w:val="23"/>
        </w:rPr>
        <w:t>2</w:t>
      </w:r>
      <w:r>
        <w:rPr>
          <w:rFonts w:ascii="Arial" w:hAnsi="Arial" w:cs="Arial"/>
          <w:spacing w:val="15"/>
          <w:sz w:val="23"/>
          <w:szCs w:val="23"/>
        </w:rPr>
        <w:t>.</w:t>
      </w:r>
      <w:r w:rsidRPr="00475BC4">
        <w:t xml:space="preserve"> </w:t>
      </w:r>
      <w:r w:rsidRPr="00475BC4">
        <w:rPr>
          <w:rFonts w:ascii="Arial" w:hAnsi="Arial" w:cs="Arial"/>
          <w:spacing w:val="15"/>
          <w:sz w:val="23"/>
          <w:szCs w:val="23"/>
        </w:rPr>
        <w:t>CST</w:t>
      </w:r>
      <w:r>
        <w:rPr>
          <w:rFonts w:ascii="Arial" w:hAnsi="Arial" w:cs="Arial"/>
          <w:spacing w:val="15"/>
          <w:sz w:val="23"/>
          <w:szCs w:val="23"/>
        </w:rPr>
        <w:t xml:space="preserve"> </w:t>
      </w:r>
      <w:r w:rsidRPr="00475BC4">
        <w:rPr>
          <w:rFonts w:ascii="Arial" w:hAnsi="Arial" w:cs="Arial"/>
          <w:spacing w:val="15"/>
          <w:sz w:val="23"/>
          <w:szCs w:val="23"/>
        </w:rPr>
        <w:t>Partition</w:t>
      </w:r>
      <w:r>
        <w:rPr>
          <w:rFonts w:ascii="Arial" w:hAnsi="Arial" w:cs="Arial" w:hint="eastAsia"/>
          <w:spacing w:val="15"/>
          <w:sz w:val="23"/>
          <w:szCs w:val="23"/>
        </w:rPr>
        <w:t>：</w:t>
      </w:r>
    </w:p>
    <w:p w14:paraId="74EE144A" w14:textId="353D687C" w:rsidR="00DA49C8" w:rsidRDefault="00DA49C8" w:rsidP="00460808">
      <w:pPr>
        <w:pStyle w:val="af5"/>
        <w:spacing w:before="0" w:beforeAutospacing="0" w:after="0" w:afterAutospacing="0" w:line="420" w:lineRule="atLeast"/>
        <w:ind w:firstLineChars="200" w:firstLine="520"/>
        <w:jc w:val="both"/>
        <w:rPr>
          <w:rFonts w:ascii="Arial" w:hAnsi="Arial" w:cs="Arial"/>
          <w:spacing w:val="15"/>
          <w:sz w:val="23"/>
          <w:szCs w:val="23"/>
        </w:rPr>
      </w:pPr>
      <w:r>
        <w:rPr>
          <w:rFonts w:ascii="Arial" w:hAnsi="Arial" w:cs="Arial" w:hint="eastAsia"/>
          <w:spacing w:val="15"/>
          <w:sz w:val="23"/>
          <w:szCs w:val="23"/>
        </w:rPr>
        <w:t>(</w:t>
      </w:r>
      <w:r>
        <w:rPr>
          <w:rFonts w:ascii="Arial" w:hAnsi="Arial" w:cs="Arial"/>
          <w:spacing w:val="15"/>
          <w:sz w:val="23"/>
          <w:szCs w:val="23"/>
        </w:rPr>
        <w:t>1)</w:t>
      </w:r>
      <w:r>
        <w:rPr>
          <w:rFonts w:ascii="Arial" w:hAnsi="Arial" w:cs="Arial" w:hint="eastAsia"/>
          <w:spacing w:val="15"/>
          <w:sz w:val="23"/>
          <w:szCs w:val="23"/>
        </w:rPr>
        <w:t>描述：</w:t>
      </w:r>
      <w:r>
        <w:rPr>
          <w:rFonts w:ascii="Arial" w:hAnsi="Arial" w:cs="Arial"/>
          <w:spacing w:val="15"/>
          <w:sz w:val="23"/>
          <w:szCs w:val="23"/>
        </w:rPr>
        <w:t>由于</w:t>
      </w:r>
      <w:proofErr w:type="spellStart"/>
      <w:r>
        <w:rPr>
          <w:rFonts w:ascii="Arial" w:hAnsi="Arial" w:cs="Arial"/>
          <w:spacing w:val="15"/>
          <w:sz w:val="23"/>
          <w:szCs w:val="23"/>
        </w:rPr>
        <w:t>fpga</w:t>
      </w:r>
      <w:proofErr w:type="spellEnd"/>
      <w:r>
        <w:rPr>
          <w:rFonts w:ascii="Arial" w:hAnsi="Arial" w:cs="Arial"/>
          <w:spacing w:val="15"/>
          <w:sz w:val="23"/>
          <w:szCs w:val="23"/>
        </w:rPr>
        <w:t>上的片上资源有限，</w:t>
      </w:r>
      <w:proofErr w:type="spellStart"/>
      <w:r>
        <w:rPr>
          <w:rFonts w:ascii="Arial" w:hAnsi="Arial" w:cs="Arial"/>
          <w:spacing w:val="15"/>
          <w:sz w:val="23"/>
          <w:szCs w:val="23"/>
        </w:rPr>
        <w:t>csti</w:t>
      </w:r>
      <w:proofErr w:type="spellEnd"/>
      <w:r>
        <w:rPr>
          <w:rFonts w:ascii="Arial" w:hAnsi="Arial" w:cs="Arial"/>
          <w:spacing w:val="15"/>
          <w:sz w:val="23"/>
          <w:szCs w:val="23"/>
        </w:rPr>
        <w:t>通常太大而不能完全加载到</w:t>
      </w:r>
      <w:r>
        <w:rPr>
          <w:rFonts w:ascii="Arial" w:hAnsi="Arial" w:cs="Arial"/>
          <w:spacing w:val="15"/>
          <w:sz w:val="23"/>
          <w:szCs w:val="23"/>
        </w:rPr>
        <w:t>BRAM</w:t>
      </w:r>
      <w:r>
        <w:rPr>
          <w:rFonts w:ascii="Arial" w:hAnsi="Arial" w:cs="Arial"/>
          <w:spacing w:val="15"/>
          <w:sz w:val="23"/>
          <w:szCs w:val="23"/>
        </w:rPr>
        <w:t>中。一般来说，</w:t>
      </w:r>
      <w:r>
        <w:rPr>
          <w:rFonts w:ascii="Arial" w:hAnsi="Arial" w:cs="Arial"/>
          <w:spacing w:val="15"/>
          <w:sz w:val="23"/>
          <w:szCs w:val="23"/>
        </w:rPr>
        <w:t>BRAM</w:t>
      </w:r>
      <w:r>
        <w:rPr>
          <w:rFonts w:ascii="Arial" w:hAnsi="Arial" w:cs="Arial"/>
          <w:spacing w:val="15"/>
          <w:sz w:val="23"/>
          <w:szCs w:val="23"/>
        </w:rPr>
        <w:t>的读时延为</w:t>
      </w:r>
      <w:r>
        <w:rPr>
          <w:rFonts w:ascii="Arial" w:hAnsi="Arial" w:cs="Arial"/>
          <w:spacing w:val="15"/>
          <w:sz w:val="23"/>
          <w:szCs w:val="23"/>
        </w:rPr>
        <w:t>1</w:t>
      </w:r>
      <w:r>
        <w:rPr>
          <w:rFonts w:ascii="Arial" w:hAnsi="Arial" w:cs="Arial"/>
          <w:spacing w:val="15"/>
          <w:sz w:val="23"/>
          <w:szCs w:val="23"/>
        </w:rPr>
        <w:t>个周期，而</w:t>
      </w:r>
      <w:r>
        <w:rPr>
          <w:rFonts w:ascii="Arial" w:hAnsi="Arial" w:cs="Arial"/>
          <w:spacing w:val="15"/>
          <w:sz w:val="23"/>
          <w:szCs w:val="23"/>
        </w:rPr>
        <w:t>DRAM</w:t>
      </w:r>
      <w:r>
        <w:rPr>
          <w:rFonts w:ascii="Arial" w:hAnsi="Arial" w:cs="Arial"/>
          <w:spacing w:val="15"/>
          <w:sz w:val="23"/>
          <w:szCs w:val="23"/>
        </w:rPr>
        <w:t>的读时延大约为</w:t>
      </w:r>
      <w:r>
        <w:rPr>
          <w:rFonts w:ascii="Arial" w:hAnsi="Arial" w:cs="Arial"/>
          <w:spacing w:val="15"/>
          <w:sz w:val="23"/>
          <w:szCs w:val="23"/>
        </w:rPr>
        <w:t>7-8</w:t>
      </w:r>
      <w:r>
        <w:rPr>
          <w:rFonts w:ascii="Arial" w:hAnsi="Arial" w:cs="Arial"/>
          <w:spacing w:val="15"/>
          <w:sz w:val="23"/>
          <w:szCs w:val="23"/>
        </w:rPr>
        <w:t>个周期。我们的实验表明，当我们从</w:t>
      </w:r>
      <w:r>
        <w:rPr>
          <w:rFonts w:ascii="Arial" w:hAnsi="Arial" w:cs="Arial"/>
          <w:spacing w:val="15"/>
          <w:sz w:val="23"/>
          <w:szCs w:val="23"/>
        </w:rPr>
        <w:t>DRAM</w:t>
      </w:r>
      <w:r>
        <w:rPr>
          <w:rFonts w:ascii="Arial" w:hAnsi="Arial" w:cs="Arial"/>
          <w:spacing w:val="15"/>
          <w:sz w:val="23"/>
          <w:szCs w:val="23"/>
        </w:rPr>
        <w:t>访问</w:t>
      </w:r>
      <w:proofErr w:type="spellStart"/>
      <w:r>
        <w:rPr>
          <w:rFonts w:ascii="Arial" w:hAnsi="Arial" w:cs="Arial"/>
          <w:spacing w:val="15"/>
          <w:sz w:val="23"/>
          <w:szCs w:val="23"/>
        </w:rPr>
        <w:t>cstfrombram</w:t>
      </w:r>
      <w:proofErr w:type="spellEnd"/>
      <w:r>
        <w:rPr>
          <w:rFonts w:ascii="Arial" w:hAnsi="Arial" w:cs="Arial"/>
          <w:spacing w:val="15"/>
          <w:sz w:val="23"/>
          <w:szCs w:val="23"/>
        </w:rPr>
        <w:t>时，性能显著下降</w:t>
      </w:r>
      <w:r>
        <w:rPr>
          <w:rFonts w:ascii="Arial" w:hAnsi="Arial" w:cs="Arial"/>
          <w:spacing w:val="15"/>
          <w:sz w:val="23"/>
          <w:szCs w:val="23"/>
        </w:rPr>
        <w:t>(</w:t>
      </w:r>
      <w:r>
        <w:rPr>
          <w:rFonts w:ascii="Arial" w:hAnsi="Arial" w:cs="Arial"/>
          <w:spacing w:val="15"/>
          <w:sz w:val="23"/>
          <w:szCs w:val="23"/>
        </w:rPr>
        <w:t>章节</w:t>
      </w:r>
      <w:r>
        <w:rPr>
          <w:rFonts w:ascii="Arial" w:hAnsi="Arial" w:cs="Arial"/>
          <w:spacing w:val="15"/>
          <w:sz w:val="23"/>
          <w:szCs w:val="23"/>
        </w:rPr>
        <w:t>VII-A)</w:t>
      </w:r>
      <w:r>
        <w:rPr>
          <w:rFonts w:ascii="Arial" w:hAnsi="Arial" w:cs="Arial"/>
          <w:spacing w:val="15"/>
          <w:sz w:val="23"/>
          <w:szCs w:val="23"/>
        </w:rPr>
        <w:t>。另一方面，访问</w:t>
      </w:r>
      <w:proofErr w:type="spellStart"/>
      <w:r>
        <w:rPr>
          <w:rFonts w:ascii="Arial" w:hAnsi="Arial" w:cs="Arial"/>
          <w:spacing w:val="15"/>
          <w:sz w:val="23"/>
          <w:szCs w:val="23"/>
        </w:rPr>
        <w:t>cstare</w:t>
      </w:r>
      <w:proofErr w:type="spellEnd"/>
      <w:r>
        <w:rPr>
          <w:rFonts w:ascii="Arial" w:hAnsi="Arial" w:cs="Arial"/>
          <w:spacing w:val="15"/>
          <w:sz w:val="23"/>
          <w:szCs w:val="23"/>
        </w:rPr>
        <w:t>是随机且不可预测的，这消除了从</w:t>
      </w:r>
      <w:r>
        <w:rPr>
          <w:rFonts w:ascii="Arial" w:hAnsi="Arial" w:cs="Arial"/>
          <w:spacing w:val="15"/>
          <w:sz w:val="23"/>
          <w:szCs w:val="23"/>
        </w:rPr>
        <w:t>DRAM</w:t>
      </w:r>
      <w:r>
        <w:rPr>
          <w:rFonts w:ascii="Arial" w:hAnsi="Arial" w:cs="Arial"/>
          <w:spacing w:val="15"/>
          <w:sz w:val="23"/>
          <w:szCs w:val="23"/>
        </w:rPr>
        <w:t>到</w:t>
      </w:r>
      <w:r>
        <w:rPr>
          <w:rFonts w:ascii="Arial" w:hAnsi="Arial" w:cs="Arial"/>
          <w:spacing w:val="15"/>
          <w:sz w:val="23"/>
          <w:szCs w:val="23"/>
        </w:rPr>
        <w:t>BRAM</w:t>
      </w:r>
      <w:r>
        <w:rPr>
          <w:rFonts w:ascii="Arial" w:hAnsi="Arial" w:cs="Arial"/>
          <w:spacing w:val="15"/>
          <w:sz w:val="23"/>
          <w:szCs w:val="23"/>
        </w:rPr>
        <w:t>预取数据的可能性。因此，有必要对</w:t>
      </w:r>
      <w:proofErr w:type="spellStart"/>
      <w:r>
        <w:rPr>
          <w:rFonts w:ascii="Arial" w:hAnsi="Arial" w:cs="Arial"/>
          <w:spacing w:val="15"/>
          <w:sz w:val="23"/>
          <w:szCs w:val="23"/>
        </w:rPr>
        <w:t>cstand</w:t>
      </w:r>
      <w:proofErr w:type="spellEnd"/>
      <w:r>
        <w:rPr>
          <w:rFonts w:ascii="Arial" w:hAnsi="Arial" w:cs="Arial"/>
          <w:spacing w:val="15"/>
          <w:sz w:val="23"/>
          <w:szCs w:val="23"/>
        </w:rPr>
        <w:t>进行分区，将它们一个一个地卸载到</w:t>
      </w:r>
      <w:r>
        <w:rPr>
          <w:rFonts w:ascii="Arial" w:hAnsi="Arial" w:cs="Arial"/>
          <w:spacing w:val="15"/>
          <w:sz w:val="23"/>
          <w:szCs w:val="23"/>
        </w:rPr>
        <w:t>FPGA</w:t>
      </w:r>
      <w:r>
        <w:rPr>
          <w:rFonts w:ascii="Arial" w:hAnsi="Arial" w:cs="Arial"/>
          <w:spacing w:val="15"/>
          <w:sz w:val="23"/>
          <w:szCs w:val="23"/>
        </w:rPr>
        <w:t>上。除了</w:t>
      </w:r>
      <w:r>
        <w:rPr>
          <w:rFonts w:ascii="Arial" w:hAnsi="Arial" w:cs="Arial"/>
          <w:spacing w:val="15"/>
          <w:sz w:val="23"/>
          <w:szCs w:val="23"/>
        </w:rPr>
        <w:t>CST</w:t>
      </w:r>
      <w:r>
        <w:rPr>
          <w:rFonts w:ascii="Arial" w:hAnsi="Arial" w:cs="Arial"/>
          <w:spacing w:val="15"/>
          <w:sz w:val="23"/>
          <w:szCs w:val="23"/>
        </w:rPr>
        <w:t>的大小，记为</w:t>
      </w:r>
      <w:r>
        <w:rPr>
          <w:rFonts w:ascii="Arial" w:hAnsi="Arial" w:cs="Arial"/>
          <w:spacing w:val="15"/>
          <w:sz w:val="23"/>
          <w:szCs w:val="23"/>
        </w:rPr>
        <w:t>|CST|</w:t>
      </w:r>
      <w:r>
        <w:rPr>
          <w:rFonts w:ascii="Arial" w:hAnsi="Arial" w:cs="Arial"/>
          <w:spacing w:val="15"/>
          <w:sz w:val="23"/>
          <w:szCs w:val="23"/>
        </w:rPr>
        <w:t>，我们还设置了候选</w:t>
      </w:r>
      <w:proofErr w:type="spellStart"/>
      <w:r>
        <w:rPr>
          <w:rFonts w:ascii="Arial" w:hAnsi="Arial" w:cs="Arial"/>
          <w:spacing w:val="15"/>
          <w:sz w:val="23"/>
          <w:szCs w:val="23"/>
        </w:rPr>
        <w:t>inCST</w:t>
      </w:r>
      <w:proofErr w:type="spellEnd"/>
      <w:r>
        <w:rPr>
          <w:rFonts w:ascii="Arial" w:hAnsi="Arial" w:cs="Arial"/>
          <w:spacing w:val="15"/>
          <w:sz w:val="23"/>
          <w:szCs w:val="23"/>
        </w:rPr>
        <w:t>的最大程度的限制，即</w:t>
      </w:r>
      <w:r>
        <w:rPr>
          <w:rFonts w:ascii="Arial" w:hAnsi="Arial" w:cs="Arial"/>
          <w:spacing w:val="15"/>
          <w:sz w:val="23"/>
          <w:szCs w:val="23"/>
        </w:rPr>
        <w:t>DCST</w:t>
      </w:r>
      <w:r>
        <w:rPr>
          <w:rFonts w:ascii="Arial" w:hAnsi="Arial" w:cs="Arial"/>
          <w:spacing w:val="15"/>
          <w:sz w:val="23"/>
          <w:szCs w:val="23"/>
        </w:rPr>
        <w:t>。原因是邻接表的最大访问端口数在</w:t>
      </w:r>
      <w:proofErr w:type="spellStart"/>
      <w:r>
        <w:rPr>
          <w:rFonts w:ascii="Arial" w:hAnsi="Arial" w:cs="Arial"/>
          <w:spacing w:val="15"/>
          <w:sz w:val="23"/>
          <w:szCs w:val="23"/>
        </w:rPr>
        <w:t>fpga</w:t>
      </w:r>
      <w:proofErr w:type="spellEnd"/>
      <w:r>
        <w:rPr>
          <w:rFonts w:ascii="Arial" w:hAnsi="Arial" w:cs="Arial"/>
          <w:spacing w:val="15"/>
          <w:sz w:val="23"/>
          <w:szCs w:val="23"/>
        </w:rPr>
        <w:t>上是有限的，这将在</w:t>
      </w:r>
      <w:r>
        <w:rPr>
          <w:rFonts w:ascii="Arial" w:hAnsi="Arial" w:cs="Arial"/>
          <w:spacing w:val="15"/>
          <w:sz w:val="23"/>
          <w:szCs w:val="23"/>
        </w:rPr>
        <w:t>VI-A</w:t>
      </w:r>
      <w:r>
        <w:rPr>
          <w:rFonts w:ascii="Arial" w:hAnsi="Arial" w:cs="Arial"/>
          <w:spacing w:val="15"/>
          <w:sz w:val="23"/>
          <w:szCs w:val="23"/>
        </w:rPr>
        <w:t>节中详细讨论。我们分别用</w:t>
      </w:r>
      <w:r>
        <w:rPr>
          <w:rFonts w:ascii="Arial" w:hAnsi="Arial" w:cs="Arial"/>
          <w:spacing w:val="15"/>
          <w:sz w:val="23"/>
          <w:szCs w:val="23"/>
        </w:rPr>
        <w:t>δ sand δ d</w:t>
      </w:r>
      <w:r>
        <w:rPr>
          <w:rFonts w:ascii="Arial" w:hAnsi="Arial" w:cs="Arial"/>
          <w:spacing w:val="15"/>
          <w:sz w:val="23"/>
          <w:szCs w:val="23"/>
        </w:rPr>
        <w:t>表示</w:t>
      </w:r>
      <w:r>
        <w:rPr>
          <w:rFonts w:ascii="Arial" w:hAnsi="Arial" w:cs="Arial"/>
          <w:spacing w:val="15"/>
          <w:sz w:val="23"/>
          <w:szCs w:val="23"/>
        </w:rPr>
        <w:t>|</w:t>
      </w:r>
      <w:r>
        <w:rPr>
          <w:rFonts w:ascii="Arial" w:hAnsi="Arial" w:cs="Arial"/>
          <w:spacing w:val="15"/>
          <w:sz w:val="23"/>
          <w:szCs w:val="23"/>
        </w:rPr>
        <w:t>、</w:t>
      </w:r>
      <w:r>
        <w:rPr>
          <w:rFonts w:ascii="Arial" w:hAnsi="Arial" w:cs="Arial"/>
          <w:spacing w:val="15"/>
          <w:sz w:val="23"/>
          <w:szCs w:val="23"/>
        </w:rPr>
        <w:t>CST</w:t>
      </w:r>
      <w:r>
        <w:rPr>
          <w:rFonts w:ascii="Arial" w:hAnsi="Arial" w:cs="Arial"/>
          <w:spacing w:val="15"/>
          <w:sz w:val="23"/>
          <w:szCs w:val="23"/>
        </w:rPr>
        <w:t>、</w:t>
      </w:r>
      <w:r>
        <w:rPr>
          <w:rFonts w:ascii="Arial" w:hAnsi="Arial" w:cs="Arial"/>
          <w:spacing w:val="15"/>
          <w:sz w:val="23"/>
          <w:szCs w:val="23"/>
        </w:rPr>
        <w:t>|</w:t>
      </w:r>
      <w:r>
        <w:rPr>
          <w:rFonts w:ascii="Arial" w:hAnsi="Arial" w:cs="Arial"/>
          <w:spacing w:val="15"/>
          <w:sz w:val="23"/>
          <w:szCs w:val="23"/>
        </w:rPr>
        <w:t>和</w:t>
      </w:r>
      <w:proofErr w:type="spellStart"/>
      <w:r>
        <w:rPr>
          <w:rFonts w:ascii="Arial" w:hAnsi="Arial" w:cs="Arial"/>
          <w:spacing w:val="15"/>
          <w:sz w:val="23"/>
          <w:szCs w:val="23"/>
        </w:rPr>
        <w:t>dcst</w:t>
      </w:r>
      <w:proofErr w:type="spellEnd"/>
      <w:r>
        <w:rPr>
          <w:rFonts w:ascii="Arial" w:hAnsi="Arial" w:cs="Arial"/>
          <w:spacing w:val="15"/>
          <w:sz w:val="23"/>
          <w:szCs w:val="23"/>
        </w:rPr>
        <w:t>的阈值。我们将</w:t>
      </w:r>
      <w:proofErr w:type="spellStart"/>
      <w:r>
        <w:rPr>
          <w:rFonts w:ascii="Arial" w:hAnsi="Arial" w:cs="Arial"/>
          <w:spacing w:val="15"/>
          <w:sz w:val="23"/>
          <w:szCs w:val="23"/>
        </w:rPr>
        <w:t>cstif</w:t>
      </w:r>
      <w:proofErr w:type="spellEnd"/>
      <w:r>
        <w:rPr>
          <w:rFonts w:ascii="Arial" w:hAnsi="Arial" w:cs="Arial"/>
          <w:spacing w:val="15"/>
          <w:sz w:val="23"/>
          <w:szCs w:val="23"/>
        </w:rPr>
        <w:t>划分为</w:t>
      </w:r>
      <w:r>
        <w:rPr>
          <w:rFonts w:ascii="Arial" w:hAnsi="Arial" w:cs="Arial"/>
          <w:spacing w:val="15"/>
          <w:sz w:val="23"/>
          <w:szCs w:val="23"/>
        </w:rPr>
        <w:t xml:space="preserve">|CST|&gt; </w:t>
      </w:r>
      <w:proofErr w:type="spellStart"/>
      <w:r>
        <w:rPr>
          <w:rFonts w:ascii="Arial" w:hAnsi="Arial" w:cs="Arial"/>
          <w:spacing w:val="15"/>
          <w:sz w:val="23"/>
          <w:szCs w:val="23"/>
        </w:rPr>
        <w:t>δSorDCST</w:t>
      </w:r>
      <w:proofErr w:type="spellEnd"/>
      <w:r>
        <w:rPr>
          <w:rFonts w:ascii="Arial" w:hAnsi="Arial" w:cs="Arial"/>
          <w:spacing w:val="15"/>
          <w:sz w:val="23"/>
          <w:szCs w:val="23"/>
        </w:rPr>
        <w:t xml:space="preserve">&gt; </w:t>
      </w:r>
      <w:proofErr w:type="spellStart"/>
      <w:r>
        <w:rPr>
          <w:rFonts w:ascii="Arial" w:hAnsi="Arial" w:cs="Arial"/>
          <w:spacing w:val="15"/>
          <w:sz w:val="23"/>
          <w:szCs w:val="23"/>
        </w:rPr>
        <w:t>δD</w:t>
      </w:r>
      <w:proofErr w:type="spellEnd"/>
      <w:r>
        <w:rPr>
          <w:rFonts w:ascii="Arial" w:hAnsi="Arial" w:cs="Arial"/>
          <w:spacing w:val="15"/>
          <w:sz w:val="23"/>
          <w:szCs w:val="23"/>
        </w:rPr>
        <w:t>。</w:t>
      </w:r>
      <w:proofErr w:type="spellStart"/>
      <w:r>
        <w:rPr>
          <w:rFonts w:ascii="Arial" w:hAnsi="Arial" w:cs="Arial"/>
          <w:spacing w:val="15"/>
          <w:sz w:val="23"/>
          <w:szCs w:val="23"/>
        </w:rPr>
        <w:t>csti</w:t>
      </w:r>
      <w:proofErr w:type="spellEnd"/>
      <w:r>
        <w:rPr>
          <w:rFonts w:ascii="Arial" w:hAnsi="Arial" w:cs="Arial"/>
          <w:spacing w:val="15"/>
          <w:sz w:val="23"/>
          <w:szCs w:val="23"/>
        </w:rPr>
        <w:t>的分区策略如算法</w:t>
      </w:r>
      <w:r>
        <w:rPr>
          <w:rFonts w:ascii="Arial" w:hAnsi="Arial" w:cs="Arial"/>
          <w:spacing w:val="15"/>
          <w:sz w:val="23"/>
          <w:szCs w:val="23"/>
        </w:rPr>
        <w:t>2</w:t>
      </w:r>
      <w:r>
        <w:rPr>
          <w:rFonts w:ascii="Arial" w:hAnsi="Arial" w:cs="Arial"/>
          <w:spacing w:val="15"/>
          <w:sz w:val="23"/>
          <w:szCs w:val="23"/>
        </w:rPr>
        <w:t>所示。注意，本文中我们采用基于路径的方法来计算匹配顺序</w:t>
      </w:r>
      <w:proofErr w:type="spellStart"/>
      <w:r>
        <w:rPr>
          <w:rFonts w:ascii="Arial" w:hAnsi="Arial" w:cs="Arial"/>
          <w:spacing w:val="15"/>
          <w:sz w:val="23"/>
          <w:szCs w:val="23"/>
        </w:rPr>
        <w:t>oin</w:t>
      </w:r>
      <w:proofErr w:type="spellEnd"/>
      <w:r>
        <w:rPr>
          <w:rFonts w:ascii="Arial" w:hAnsi="Arial" w:cs="Arial"/>
          <w:spacing w:val="15"/>
          <w:sz w:val="23"/>
          <w:szCs w:val="23"/>
        </w:rPr>
        <w:t>，它通过对</w:t>
      </w:r>
      <w:proofErr w:type="spellStart"/>
      <w:r>
        <w:rPr>
          <w:rFonts w:ascii="Arial" w:hAnsi="Arial" w:cs="Arial"/>
          <w:spacing w:val="15"/>
          <w:sz w:val="23"/>
          <w:szCs w:val="23"/>
        </w:rPr>
        <w:t>tq</w:t>
      </w:r>
      <w:proofErr w:type="spellEnd"/>
      <w:r>
        <w:rPr>
          <w:rFonts w:ascii="Arial" w:hAnsi="Arial" w:cs="Arial"/>
          <w:spacing w:val="15"/>
          <w:sz w:val="23"/>
          <w:szCs w:val="23"/>
        </w:rPr>
        <w:t>的根到叶路径进行排序来确定</w:t>
      </w:r>
      <w:proofErr w:type="spellStart"/>
      <w:r>
        <w:rPr>
          <w:rFonts w:ascii="Arial" w:hAnsi="Arial" w:cs="Arial"/>
          <w:spacing w:val="15"/>
          <w:sz w:val="23"/>
          <w:szCs w:val="23"/>
        </w:rPr>
        <w:t>esoby</w:t>
      </w:r>
      <w:proofErr w:type="spellEnd"/>
      <w:r>
        <w:rPr>
          <w:rFonts w:ascii="Arial" w:hAnsi="Arial" w:cs="Arial"/>
          <w:spacing w:val="15"/>
          <w:sz w:val="23"/>
          <w:szCs w:val="23"/>
        </w:rPr>
        <w:t>。然而，我们的方法被设计用于任意连接的匹配顺序。首先，在对</w:t>
      </w:r>
      <w:proofErr w:type="spellStart"/>
      <w:r>
        <w:rPr>
          <w:rFonts w:ascii="Arial" w:hAnsi="Arial" w:cs="Arial"/>
          <w:spacing w:val="15"/>
          <w:sz w:val="23"/>
          <w:szCs w:val="23"/>
        </w:rPr>
        <w:t>cst</w:t>
      </w:r>
      <w:proofErr w:type="spellEnd"/>
      <w:r>
        <w:rPr>
          <w:rFonts w:ascii="Arial" w:hAnsi="Arial" w:cs="Arial"/>
          <w:spacing w:val="15"/>
          <w:sz w:val="23"/>
          <w:szCs w:val="23"/>
        </w:rPr>
        <w:t>进行分区时，对根顶点</w:t>
      </w:r>
      <w:proofErr w:type="spellStart"/>
      <w:r>
        <w:rPr>
          <w:rFonts w:ascii="Arial" w:hAnsi="Arial" w:cs="Arial"/>
          <w:spacing w:val="15"/>
          <w:sz w:val="23"/>
          <w:szCs w:val="23"/>
        </w:rPr>
        <w:t>inCST</w:t>
      </w:r>
      <w:proofErr w:type="spellEnd"/>
      <w:r>
        <w:rPr>
          <w:rFonts w:ascii="Arial" w:hAnsi="Arial" w:cs="Arial"/>
          <w:spacing w:val="15"/>
          <w:sz w:val="23"/>
          <w:szCs w:val="23"/>
        </w:rPr>
        <w:t>进行候选分区。如果只有一个根顶点</w:t>
      </w:r>
      <w:proofErr w:type="spellStart"/>
      <w:r>
        <w:rPr>
          <w:rFonts w:ascii="Arial" w:hAnsi="Arial" w:cs="Arial"/>
          <w:spacing w:val="15"/>
          <w:sz w:val="23"/>
          <w:szCs w:val="23"/>
        </w:rPr>
        <w:t>inCST</w:t>
      </w:r>
      <w:proofErr w:type="spellEnd"/>
      <w:r>
        <w:rPr>
          <w:rFonts w:ascii="Arial" w:hAnsi="Arial" w:cs="Arial"/>
          <w:spacing w:val="15"/>
          <w:sz w:val="23"/>
          <w:szCs w:val="23"/>
        </w:rPr>
        <w:t>的候选，我们继续划分下一个</w:t>
      </w:r>
      <w:proofErr w:type="spellStart"/>
      <w:r>
        <w:rPr>
          <w:rFonts w:ascii="Arial" w:hAnsi="Arial" w:cs="Arial"/>
          <w:spacing w:val="15"/>
          <w:sz w:val="23"/>
          <w:szCs w:val="23"/>
        </w:rPr>
        <w:t>vertexuinO</w:t>
      </w:r>
      <w:proofErr w:type="spellEnd"/>
      <w:r>
        <w:rPr>
          <w:rFonts w:ascii="Arial" w:hAnsi="Arial" w:cs="Arial"/>
          <w:spacing w:val="15"/>
          <w:sz w:val="23"/>
          <w:szCs w:val="23"/>
        </w:rPr>
        <w:t>的候选。第一步是确定分区系数</w:t>
      </w:r>
      <w:r>
        <w:rPr>
          <w:rFonts w:ascii="Arial" w:hAnsi="Arial" w:cs="Arial"/>
          <w:spacing w:val="15"/>
          <w:sz w:val="23"/>
          <w:szCs w:val="23"/>
        </w:rPr>
        <w:t>k,</w:t>
      </w:r>
      <w:r>
        <w:rPr>
          <w:rFonts w:ascii="Arial" w:hAnsi="Arial" w:cs="Arial"/>
          <w:spacing w:val="15"/>
          <w:sz w:val="23"/>
          <w:szCs w:val="23"/>
        </w:rPr>
        <w:t>这等于最大值之间的比率</w:t>
      </w:r>
      <w:r>
        <w:rPr>
          <w:rFonts w:ascii="Arial" w:hAnsi="Arial" w:cs="Arial"/>
          <w:spacing w:val="15"/>
          <w:sz w:val="23"/>
          <w:szCs w:val="23"/>
        </w:rPr>
        <w:t>|</w:t>
      </w:r>
      <w:r>
        <w:rPr>
          <w:rFonts w:ascii="Arial" w:hAnsi="Arial" w:cs="Arial"/>
          <w:spacing w:val="15"/>
          <w:sz w:val="23"/>
          <w:szCs w:val="23"/>
        </w:rPr>
        <w:t>中科</w:t>
      </w:r>
      <w:r>
        <w:rPr>
          <w:rFonts w:ascii="Arial" w:hAnsi="Arial" w:cs="Arial"/>
          <w:spacing w:val="15"/>
          <w:sz w:val="23"/>
          <w:szCs w:val="23"/>
        </w:rPr>
        <w:t xml:space="preserve">| </w:t>
      </w:r>
      <w:proofErr w:type="spellStart"/>
      <w:r>
        <w:rPr>
          <w:rFonts w:ascii="Arial" w:hAnsi="Arial" w:cs="Arial"/>
          <w:spacing w:val="15"/>
          <w:sz w:val="23"/>
          <w:szCs w:val="23"/>
        </w:rPr>
        <w:t>andDCSTto</w:t>
      </w:r>
      <w:proofErr w:type="spellEnd"/>
      <w:r>
        <w:rPr>
          <w:rFonts w:ascii="Arial" w:hAnsi="Arial" w:cs="Arial"/>
          <w:spacing w:val="15"/>
          <w:sz w:val="23"/>
          <w:szCs w:val="23"/>
        </w:rPr>
        <w:t>相应的阈值</w:t>
      </w:r>
      <w:r>
        <w:rPr>
          <w:rFonts w:ascii="Arial" w:hAnsi="Arial" w:cs="Arial"/>
          <w:spacing w:val="15"/>
          <w:sz w:val="23"/>
          <w:szCs w:val="23"/>
        </w:rPr>
        <w:t>(2)</w:t>
      </w:r>
      <w:r>
        <w:rPr>
          <w:rFonts w:ascii="Arial" w:hAnsi="Arial" w:cs="Arial"/>
          <w:spacing w:val="15"/>
          <w:sz w:val="23"/>
          <w:szCs w:val="23"/>
        </w:rPr>
        <w:t>行。</w:t>
      </w:r>
      <w:proofErr w:type="spellStart"/>
      <w:r>
        <w:rPr>
          <w:rFonts w:ascii="Arial" w:hAnsi="Arial" w:cs="Arial"/>
          <w:spacing w:val="15"/>
          <w:sz w:val="23"/>
          <w:szCs w:val="23"/>
        </w:rPr>
        <w:t>Ifkexceeds</w:t>
      </w:r>
      <w:proofErr w:type="spellEnd"/>
      <w:r>
        <w:rPr>
          <w:rFonts w:ascii="Arial" w:hAnsi="Arial" w:cs="Arial"/>
          <w:spacing w:val="15"/>
          <w:sz w:val="23"/>
          <w:szCs w:val="23"/>
        </w:rPr>
        <w:t>候选人的数量</w:t>
      </w:r>
      <w:r>
        <w:rPr>
          <w:rFonts w:ascii="Arial" w:hAnsi="Arial" w:cs="Arial"/>
          <w:spacing w:val="15"/>
          <w:sz w:val="23"/>
          <w:szCs w:val="23"/>
        </w:rPr>
        <w:t>,</w:t>
      </w:r>
      <w:r>
        <w:rPr>
          <w:rFonts w:ascii="Arial" w:hAnsi="Arial" w:cs="Arial"/>
          <w:spacing w:val="15"/>
          <w:sz w:val="23"/>
          <w:szCs w:val="23"/>
        </w:rPr>
        <w:t>例如</w:t>
      </w:r>
      <w:r>
        <w:rPr>
          <w:rFonts w:ascii="Arial" w:hAnsi="Arial" w:cs="Arial"/>
          <w:spacing w:val="15"/>
          <w:sz w:val="23"/>
          <w:szCs w:val="23"/>
        </w:rPr>
        <w:t>,C (u) | |,</w:t>
      </w:r>
      <w:r>
        <w:rPr>
          <w:rFonts w:ascii="Arial" w:hAnsi="Arial" w:cs="Arial"/>
          <w:spacing w:val="15"/>
          <w:sz w:val="23"/>
          <w:szCs w:val="23"/>
        </w:rPr>
        <w:t>我们</w:t>
      </w:r>
      <w:proofErr w:type="spellStart"/>
      <w:r>
        <w:rPr>
          <w:rFonts w:ascii="Arial" w:hAnsi="Arial" w:cs="Arial"/>
          <w:spacing w:val="15"/>
          <w:sz w:val="23"/>
          <w:szCs w:val="23"/>
        </w:rPr>
        <w:t>setk</w:t>
      </w:r>
      <w:proofErr w:type="spellEnd"/>
      <w:r>
        <w:rPr>
          <w:rFonts w:ascii="Arial" w:hAnsi="Arial" w:cs="Arial"/>
          <w:spacing w:val="15"/>
          <w:sz w:val="23"/>
          <w:szCs w:val="23"/>
        </w:rPr>
        <w:t xml:space="preserve"> | C (u) |(</w:t>
      </w:r>
      <w:r>
        <w:rPr>
          <w:rFonts w:ascii="Arial" w:hAnsi="Arial" w:cs="Arial"/>
          <w:spacing w:val="15"/>
          <w:sz w:val="23"/>
          <w:szCs w:val="23"/>
        </w:rPr>
        <w:t>第</w:t>
      </w:r>
      <w:r>
        <w:rPr>
          <w:rFonts w:ascii="Arial" w:hAnsi="Arial" w:cs="Arial"/>
          <w:spacing w:val="15"/>
          <w:sz w:val="23"/>
          <w:szCs w:val="23"/>
        </w:rPr>
        <w:t>3</w:t>
      </w:r>
      <w:r>
        <w:rPr>
          <w:rFonts w:ascii="Arial" w:hAnsi="Arial" w:cs="Arial"/>
          <w:spacing w:val="15"/>
          <w:sz w:val="23"/>
          <w:szCs w:val="23"/>
        </w:rPr>
        <w:t>行</w:t>
      </w:r>
      <w:r>
        <w:rPr>
          <w:rFonts w:ascii="Arial" w:hAnsi="Arial" w:cs="Arial"/>
          <w:spacing w:val="15"/>
          <w:sz w:val="23"/>
          <w:szCs w:val="23"/>
        </w:rPr>
        <w:t>)</w:t>
      </w:r>
      <w:r>
        <w:rPr>
          <w:rFonts w:ascii="Arial" w:hAnsi="Arial" w:cs="Arial"/>
          <w:spacing w:val="15"/>
          <w:sz w:val="23"/>
          <w:szCs w:val="23"/>
        </w:rPr>
        <w:t>。我们</w:t>
      </w:r>
      <w:proofErr w:type="spellStart"/>
      <w:r>
        <w:rPr>
          <w:rFonts w:ascii="Arial" w:hAnsi="Arial" w:cs="Arial"/>
          <w:spacing w:val="15"/>
          <w:sz w:val="23"/>
          <w:szCs w:val="23"/>
        </w:rPr>
        <w:t>partitionC</w:t>
      </w:r>
      <w:proofErr w:type="spellEnd"/>
      <w:r>
        <w:rPr>
          <w:rFonts w:ascii="Arial" w:hAnsi="Arial" w:cs="Arial"/>
          <w:spacing w:val="15"/>
          <w:sz w:val="23"/>
          <w:szCs w:val="23"/>
        </w:rPr>
        <w:t xml:space="preserve"> (u) </w:t>
      </w:r>
      <w:proofErr w:type="spellStart"/>
      <w:r>
        <w:rPr>
          <w:rFonts w:ascii="Arial" w:hAnsi="Arial" w:cs="Arial"/>
          <w:spacing w:val="15"/>
          <w:sz w:val="23"/>
          <w:szCs w:val="23"/>
        </w:rPr>
        <w:t>intokparts</w:t>
      </w:r>
      <w:proofErr w:type="spellEnd"/>
      <w:r>
        <w:rPr>
          <w:rFonts w:ascii="Arial" w:hAnsi="Arial" w:cs="Arial"/>
          <w:spacing w:val="15"/>
          <w:sz w:val="23"/>
          <w:szCs w:val="23"/>
        </w:rPr>
        <w:t>均匀</w:t>
      </w:r>
      <w:r>
        <w:rPr>
          <w:rFonts w:ascii="Arial" w:hAnsi="Arial" w:cs="Arial"/>
          <w:spacing w:val="15"/>
          <w:sz w:val="23"/>
          <w:szCs w:val="23"/>
        </w:rPr>
        <w:t>,</w:t>
      </w:r>
      <w:r>
        <w:rPr>
          <w:rFonts w:ascii="Arial" w:hAnsi="Arial" w:cs="Arial"/>
          <w:spacing w:val="15"/>
          <w:sz w:val="23"/>
          <w:szCs w:val="23"/>
        </w:rPr>
        <w:t>然后构造一个</w:t>
      </w:r>
      <w:proofErr w:type="spellStart"/>
      <w:r>
        <w:rPr>
          <w:rFonts w:ascii="Arial" w:hAnsi="Arial" w:cs="Arial"/>
          <w:spacing w:val="15"/>
          <w:sz w:val="23"/>
          <w:szCs w:val="23"/>
        </w:rPr>
        <w:t>newCSTlevel</w:t>
      </w:r>
      <w:proofErr w:type="spellEnd"/>
      <w:r>
        <w:rPr>
          <w:rFonts w:ascii="Arial" w:hAnsi="Arial" w:cs="Arial"/>
          <w:spacing w:val="15"/>
          <w:sz w:val="23"/>
          <w:szCs w:val="23"/>
        </w:rPr>
        <w:t>-by-level</w:t>
      </w:r>
      <w:r>
        <w:rPr>
          <w:rFonts w:ascii="Arial" w:hAnsi="Arial" w:cs="Arial"/>
          <w:spacing w:val="15"/>
          <w:sz w:val="23"/>
          <w:szCs w:val="23"/>
        </w:rPr>
        <w:t>自上而下的方式。对于那些在</w:t>
      </w:r>
      <w:proofErr w:type="spellStart"/>
      <w:r>
        <w:rPr>
          <w:rFonts w:ascii="Arial" w:hAnsi="Arial" w:cs="Arial"/>
          <w:spacing w:val="15"/>
          <w:sz w:val="23"/>
          <w:szCs w:val="23"/>
        </w:rPr>
        <w:t>uino</w:t>
      </w:r>
      <w:proofErr w:type="spellEnd"/>
      <w:r>
        <w:rPr>
          <w:rFonts w:ascii="Arial" w:hAnsi="Arial" w:cs="Arial"/>
          <w:spacing w:val="15"/>
          <w:sz w:val="23"/>
          <w:szCs w:val="23"/>
        </w:rPr>
        <w:t>之前的顶点，我们选择与旧</w:t>
      </w:r>
      <w:proofErr w:type="spellStart"/>
      <w:r>
        <w:rPr>
          <w:rFonts w:ascii="Arial" w:hAnsi="Arial" w:cs="Arial"/>
          <w:spacing w:val="15"/>
          <w:sz w:val="23"/>
          <w:szCs w:val="23"/>
        </w:rPr>
        <w:t>dcst</w:t>
      </w:r>
      <w:proofErr w:type="spellEnd"/>
      <w:r>
        <w:rPr>
          <w:rFonts w:ascii="Arial" w:hAnsi="Arial" w:cs="Arial"/>
          <w:spacing w:val="15"/>
          <w:sz w:val="23"/>
          <w:szCs w:val="23"/>
        </w:rPr>
        <w:t>相同的候选点</w:t>
      </w:r>
      <w:r>
        <w:rPr>
          <w:rFonts w:ascii="Arial" w:hAnsi="Arial" w:cs="Arial"/>
          <w:spacing w:val="15"/>
          <w:sz w:val="23"/>
          <w:szCs w:val="23"/>
        </w:rPr>
        <w:t>(</w:t>
      </w:r>
      <w:r>
        <w:rPr>
          <w:rFonts w:ascii="Arial" w:hAnsi="Arial" w:cs="Arial"/>
          <w:spacing w:val="15"/>
          <w:sz w:val="23"/>
          <w:szCs w:val="23"/>
        </w:rPr>
        <w:t>第</w:t>
      </w:r>
      <w:r>
        <w:rPr>
          <w:rFonts w:ascii="Arial" w:hAnsi="Arial" w:cs="Arial"/>
          <w:spacing w:val="15"/>
          <w:sz w:val="23"/>
          <w:szCs w:val="23"/>
        </w:rPr>
        <w:t>7-8</w:t>
      </w:r>
      <w:r>
        <w:rPr>
          <w:rFonts w:ascii="Arial" w:hAnsi="Arial" w:cs="Arial"/>
          <w:spacing w:val="15"/>
          <w:sz w:val="23"/>
          <w:szCs w:val="23"/>
        </w:rPr>
        <w:t>行</w:t>
      </w:r>
      <w:r>
        <w:rPr>
          <w:rFonts w:ascii="Arial" w:hAnsi="Arial" w:cs="Arial"/>
          <w:spacing w:val="15"/>
          <w:sz w:val="23"/>
          <w:szCs w:val="23"/>
        </w:rPr>
        <w:t>)</w:t>
      </w:r>
      <w:r>
        <w:rPr>
          <w:rFonts w:ascii="Arial" w:hAnsi="Arial" w:cs="Arial"/>
          <w:spacing w:val="15"/>
          <w:sz w:val="23"/>
          <w:szCs w:val="23"/>
        </w:rPr>
        <w:t>。对于</w:t>
      </w:r>
      <w:proofErr w:type="spellStart"/>
      <w:r>
        <w:rPr>
          <w:rFonts w:ascii="Arial" w:hAnsi="Arial" w:cs="Arial"/>
          <w:spacing w:val="15"/>
          <w:sz w:val="23"/>
          <w:szCs w:val="23"/>
        </w:rPr>
        <w:t>uinO</w:t>
      </w:r>
      <w:proofErr w:type="spellEnd"/>
      <w:r>
        <w:rPr>
          <w:rFonts w:ascii="Arial" w:hAnsi="Arial" w:cs="Arial"/>
          <w:spacing w:val="15"/>
          <w:sz w:val="23"/>
          <w:szCs w:val="23"/>
        </w:rPr>
        <w:t>之后的那些顶点，我们在</w:t>
      </w:r>
      <w:proofErr w:type="spellStart"/>
      <w:r>
        <w:rPr>
          <w:rFonts w:ascii="Arial" w:hAnsi="Arial" w:cs="Arial"/>
          <w:spacing w:val="15"/>
          <w:sz w:val="23"/>
          <w:szCs w:val="23"/>
        </w:rPr>
        <w:t>olddcst</w:t>
      </w:r>
      <w:proofErr w:type="spellEnd"/>
      <w:r>
        <w:rPr>
          <w:rFonts w:ascii="Arial" w:hAnsi="Arial" w:cs="Arial"/>
          <w:spacing w:val="15"/>
          <w:sz w:val="23"/>
          <w:szCs w:val="23"/>
        </w:rPr>
        <w:t>中选择至少可以到达</w:t>
      </w:r>
      <w:proofErr w:type="spellStart"/>
      <w:r>
        <w:rPr>
          <w:rFonts w:ascii="Arial" w:hAnsi="Arial" w:cs="Arial"/>
          <w:spacing w:val="15"/>
          <w:sz w:val="23"/>
          <w:szCs w:val="23"/>
        </w:rPr>
        <w:t>partitionedC</w:t>
      </w:r>
      <w:proofErr w:type="spellEnd"/>
      <w:r>
        <w:rPr>
          <w:rFonts w:ascii="Arial" w:hAnsi="Arial" w:cs="Arial"/>
          <w:spacing w:val="15"/>
          <w:sz w:val="23"/>
          <w:szCs w:val="23"/>
        </w:rPr>
        <w:t>(u)</w:t>
      </w:r>
      <w:r>
        <w:rPr>
          <w:rFonts w:ascii="Arial" w:hAnsi="Arial" w:cs="Arial"/>
          <w:spacing w:val="15"/>
          <w:sz w:val="23"/>
          <w:szCs w:val="23"/>
        </w:rPr>
        <w:t>中的一个候选点</w:t>
      </w:r>
      <w:r>
        <w:rPr>
          <w:rFonts w:ascii="Arial" w:hAnsi="Arial" w:cs="Arial"/>
          <w:spacing w:val="15"/>
          <w:sz w:val="23"/>
          <w:szCs w:val="23"/>
        </w:rPr>
        <w:t>(</w:t>
      </w:r>
      <w:r>
        <w:rPr>
          <w:rFonts w:ascii="Arial" w:hAnsi="Arial" w:cs="Arial"/>
          <w:spacing w:val="15"/>
          <w:sz w:val="23"/>
          <w:szCs w:val="23"/>
        </w:rPr>
        <w:t>第</w:t>
      </w:r>
      <w:r>
        <w:rPr>
          <w:rFonts w:ascii="Arial" w:hAnsi="Arial" w:cs="Arial"/>
          <w:spacing w:val="15"/>
          <w:sz w:val="23"/>
          <w:szCs w:val="23"/>
        </w:rPr>
        <w:t>9-12</w:t>
      </w:r>
      <w:r>
        <w:rPr>
          <w:rFonts w:ascii="Arial" w:hAnsi="Arial" w:cs="Arial"/>
          <w:spacing w:val="15"/>
          <w:sz w:val="23"/>
          <w:szCs w:val="23"/>
        </w:rPr>
        <w:t>行</w:t>
      </w:r>
      <w:r>
        <w:rPr>
          <w:rFonts w:ascii="Arial" w:hAnsi="Arial" w:cs="Arial"/>
          <w:spacing w:val="15"/>
          <w:sz w:val="23"/>
          <w:szCs w:val="23"/>
        </w:rPr>
        <w:t>)</w:t>
      </w:r>
      <w:r>
        <w:rPr>
          <w:rFonts w:ascii="Arial" w:hAnsi="Arial" w:cs="Arial"/>
          <w:spacing w:val="15"/>
          <w:sz w:val="23"/>
          <w:szCs w:val="23"/>
        </w:rPr>
        <w:t>。一旦它满足</w:t>
      </w:r>
      <w:r>
        <w:rPr>
          <w:rFonts w:ascii="Arial" w:hAnsi="Arial" w:cs="Arial"/>
          <w:spacing w:val="15"/>
          <w:sz w:val="23"/>
          <w:szCs w:val="23"/>
        </w:rPr>
        <w:t>CST</w:t>
      </w:r>
      <w:r>
        <w:rPr>
          <w:rFonts w:ascii="Arial" w:hAnsi="Arial" w:cs="Arial"/>
          <w:spacing w:val="15"/>
          <w:sz w:val="23"/>
          <w:szCs w:val="23"/>
        </w:rPr>
        <w:t>和</w:t>
      </w:r>
      <w:proofErr w:type="spellStart"/>
      <w:r>
        <w:rPr>
          <w:rFonts w:ascii="Arial" w:hAnsi="Arial" w:cs="Arial" w:hint="eastAsia"/>
          <w:spacing w:val="15"/>
          <w:sz w:val="23"/>
          <w:szCs w:val="23"/>
        </w:rPr>
        <w:t>D</w:t>
      </w:r>
      <w:r>
        <w:rPr>
          <w:rFonts w:ascii="Arial" w:hAnsi="Arial" w:cs="Arial"/>
          <w:spacing w:val="15"/>
          <w:sz w:val="23"/>
          <w:szCs w:val="23"/>
        </w:rPr>
        <w:t>cst</w:t>
      </w:r>
      <w:proofErr w:type="spellEnd"/>
      <w:r>
        <w:rPr>
          <w:rFonts w:ascii="Arial" w:hAnsi="Arial" w:cs="Arial"/>
          <w:spacing w:val="15"/>
          <w:sz w:val="23"/>
          <w:szCs w:val="23"/>
        </w:rPr>
        <w:t xml:space="preserve"> </w:t>
      </w:r>
      <w:r>
        <w:rPr>
          <w:rFonts w:ascii="Arial" w:hAnsi="Arial" w:cs="Arial" w:hint="eastAsia"/>
          <w:spacing w:val="15"/>
          <w:sz w:val="23"/>
          <w:szCs w:val="23"/>
        </w:rPr>
        <w:t>约束</w:t>
      </w:r>
      <w:r>
        <w:rPr>
          <w:rFonts w:ascii="Arial" w:hAnsi="Arial" w:cs="Arial"/>
          <w:spacing w:val="15"/>
          <w:sz w:val="23"/>
          <w:szCs w:val="23"/>
        </w:rPr>
        <w:t>(</w:t>
      </w:r>
      <w:r>
        <w:rPr>
          <w:rFonts w:ascii="Arial" w:hAnsi="Arial" w:cs="Arial"/>
          <w:spacing w:val="15"/>
          <w:sz w:val="23"/>
          <w:szCs w:val="23"/>
        </w:rPr>
        <w:t>第</w:t>
      </w:r>
      <w:r>
        <w:rPr>
          <w:rFonts w:ascii="Arial" w:hAnsi="Arial" w:cs="Arial"/>
          <w:spacing w:val="15"/>
          <w:sz w:val="23"/>
          <w:szCs w:val="23"/>
        </w:rPr>
        <w:t>15</w:t>
      </w:r>
      <w:r>
        <w:rPr>
          <w:rFonts w:ascii="Arial" w:hAnsi="Arial" w:cs="Arial"/>
          <w:spacing w:val="15"/>
          <w:sz w:val="23"/>
          <w:szCs w:val="23"/>
        </w:rPr>
        <w:t>行</w:t>
      </w:r>
      <w:r>
        <w:rPr>
          <w:rFonts w:ascii="Arial" w:hAnsi="Arial" w:cs="Arial"/>
          <w:spacing w:val="15"/>
          <w:sz w:val="23"/>
          <w:szCs w:val="23"/>
        </w:rPr>
        <w:t>)</w:t>
      </w:r>
      <w:r>
        <w:rPr>
          <w:rFonts w:ascii="Arial" w:hAnsi="Arial" w:cs="Arial"/>
          <w:spacing w:val="15"/>
          <w:sz w:val="23"/>
          <w:szCs w:val="23"/>
        </w:rPr>
        <w:t>，就会被卸载到</w:t>
      </w:r>
      <w:r>
        <w:rPr>
          <w:rFonts w:ascii="Arial" w:hAnsi="Arial" w:cs="Arial"/>
          <w:spacing w:val="15"/>
          <w:sz w:val="23"/>
          <w:szCs w:val="23"/>
        </w:rPr>
        <w:t>FPGA</w:t>
      </w:r>
      <w:r>
        <w:rPr>
          <w:rFonts w:ascii="Arial" w:hAnsi="Arial" w:cs="Arial"/>
          <w:spacing w:val="15"/>
          <w:sz w:val="23"/>
          <w:szCs w:val="23"/>
        </w:rPr>
        <w:t>或分配给</w:t>
      </w:r>
      <w:r>
        <w:rPr>
          <w:rFonts w:ascii="Arial" w:hAnsi="Arial" w:cs="Arial"/>
          <w:spacing w:val="15"/>
          <w:sz w:val="23"/>
          <w:szCs w:val="23"/>
        </w:rPr>
        <w:t>CPU</w:t>
      </w:r>
      <w:r>
        <w:rPr>
          <w:rFonts w:ascii="Arial" w:hAnsi="Arial" w:cs="Arial"/>
          <w:spacing w:val="15"/>
          <w:sz w:val="23"/>
          <w:szCs w:val="23"/>
        </w:rPr>
        <w:t>。否则，将进一步递归地进行分区</w:t>
      </w:r>
      <w:r>
        <w:rPr>
          <w:rFonts w:ascii="Arial" w:hAnsi="Arial" w:cs="Arial" w:hint="eastAsia"/>
          <w:spacing w:val="15"/>
          <w:sz w:val="23"/>
          <w:szCs w:val="23"/>
        </w:rPr>
        <w:t>。</w:t>
      </w:r>
    </w:p>
    <w:p w14:paraId="0FDE2B93" w14:textId="251E2183" w:rsidR="00DA49C8" w:rsidRDefault="00DA49C8" w:rsidP="00DA49C8">
      <w:pPr>
        <w:pStyle w:val="af5"/>
        <w:spacing w:before="0" w:beforeAutospacing="0" w:after="0" w:afterAutospacing="0" w:line="420" w:lineRule="atLeast"/>
        <w:jc w:val="both"/>
        <w:rPr>
          <w:rFonts w:ascii="Arial" w:hAnsi="Arial" w:cs="Arial"/>
          <w:spacing w:val="15"/>
          <w:sz w:val="23"/>
          <w:szCs w:val="23"/>
        </w:rPr>
      </w:pPr>
      <w:r w:rsidRPr="000149D6">
        <w:rPr>
          <w:rFonts w:ascii="Arial" w:hAnsi="Arial" w:cs="Arial"/>
          <w:noProof/>
          <w:spacing w:val="15"/>
          <w:sz w:val="23"/>
          <w:szCs w:val="23"/>
        </w:rPr>
        <w:lastRenderedPageBreak/>
        <w:drawing>
          <wp:inline distT="0" distB="0" distL="0" distR="0" wp14:anchorId="7B5C0248" wp14:editId="13D07D18">
            <wp:extent cx="4386848" cy="3863975"/>
            <wp:effectExtent l="0" t="0" r="0" b="317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91731" cy="3868276"/>
                    </a:xfrm>
                    <a:prstGeom prst="rect">
                      <a:avLst/>
                    </a:prstGeom>
                  </pic:spPr>
                </pic:pic>
              </a:graphicData>
            </a:graphic>
          </wp:inline>
        </w:drawing>
      </w:r>
    </w:p>
    <w:p w14:paraId="32AFC7ED" w14:textId="77777777" w:rsidR="00DA49C8" w:rsidRPr="000149D6" w:rsidRDefault="00DA49C8" w:rsidP="00DA49C8">
      <w:pPr>
        <w:pStyle w:val="af5"/>
        <w:spacing w:before="0" w:beforeAutospacing="0" w:after="0" w:afterAutospacing="0" w:line="420" w:lineRule="atLeast"/>
        <w:ind w:firstLine="420"/>
        <w:jc w:val="both"/>
        <w:rPr>
          <w:rFonts w:ascii="Arial" w:hAnsi="Arial" w:cs="Arial"/>
          <w:spacing w:val="15"/>
          <w:sz w:val="23"/>
          <w:szCs w:val="23"/>
        </w:rPr>
      </w:pPr>
      <w:r>
        <w:rPr>
          <w:rFonts w:ascii="Arial" w:hAnsi="Arial" w:cs="Arial" w:hint="eastAsia"/>
          <w:spacing w:val="15"/>
          <w:sz w:val="23"/>
          <w:szCs w:val="23"/>
        </w:rPr>
        <w:t>(</w:t>
      </w:r>
      <w:r>
        <w:rPr>
          <w:rFonts w:ascii="Arial" w:hAnsi="Arial" w:cs="Arial"/>
          <w:spacing w:val="15"/>
          <w:sz w:val="23"/>
          <w:szCs w:val="23"/>
        </w:rPr>
        <w:t>2)</w:t>
      </w:r>
      <w:r>
        <w:rPr>
          <w:rFonts w:ascii="Arial" w:hAnsi="Arial" w:cs="Arial" w:hint="eastAsia"/>
          <w:spacing w:val="15"/>
          <w:sz w:val="23"/>
          <w:szCs w:val="23"/>
        </w:rPr>
        <w:t>例子：</w:t>
      </w:r>
      <w:r>
        <w:rPr>
          <w:rFonts w:ascii="Arial" w:hAnsi="Arial" w:cs="Arial"/>
          <w:spacing w:val="15"/>
          <w:sz w:val="23"/>
          <w:szCs w:val="23"/>
        </w:rPr>
        <w:t>如图</w:t>
      </w:r>
      <w:r>
        <w:rPr>
          <w:rFonts w:ascii="Arial" w:hAnsi="Arial" w:cs="Arial"/>
          <w:spacing w:val="15"/>
          <w:sz w:val="23"/>
          <w:szCs w:val="23"/>
        </w:rPr>
        <w:t>4(a)</w:t>
      </w:r>
      <w:r>
        <w:rPr>
          <w:rFonts w:ascii="Arial" w:hAnsi="Arial" w:cs="Arial"/>
          <w:spacing w:val="15"/>
          <w:sz w:val="23"/>
          <w:szCs w:val="23"/>
        </w:rPr>
        <w:t>所示，假设</w:t>
      </w:r>
      <w:r>
        <w:rPr>
          <w:rFonts w:ascii="Arial" w:hAnsi="Arial" w:cs="Arial" w:hint="eastAsia"/>
          <w:spacing w:val="15"/>
          <w:sz w:val="23"/>
          <w:szCs w:val="23"/>
        </w:rPr>
        <w:t>k</w:t>
      </w:r>
      <w:r>
        <w:rPr>
          <w:rFonts w:ascii="Arial" w:hAnsi="Arial" w:cs="Arial"/>
          <w:spacing w:val="15"/>
          <w:sz w:val="23"/>
          <w:szCs w:val="23"/>
        </w:rPr>
        <w:t>=2</w:t>
      </w:r>
      <w:r>
        <w:rPr>
          <w:rFonts w:ascii="Arial" w:hAnsi="Arial" w:cs="Arial"/>
          <w:spacing w:val="15"/>
          <w:sz w:val="23"/>
          <w:szCs w:val="23"/>
        </w:rPr>
        <w:t>，我们首先将根候选</w:t>
      </w:r>
      <w:r>
        <w:rPr>
          <w:rFonts w:ascii="Arial" w:hAnsi="Arial" w:cs="Arial"/>
          <w:spacing w:val="15"/>
          <w:sz w:val="23"/>
          <w:szCs w:val="23"/>
        </w:rPr>
        <w:t>{v1, v2}</w:t>
      </w:r>
      <w:r>
        <w:rPr>
          <w:rFonts w:ascii="Arial" w:hAnsi="Arial" w:cs="Arial"/>
          <w:spacing w:val="15"/>
          <w:sz w:val="23"/>
          <w:szCs w:val="23"/>
        </w:rPr>
        <w:t>划分为</w:t>
      </w:r>
      <w:r>
        <w:rPr>
          <w:rFonts w:ascii="Arial" w:hAnsi="Arial" w:cs="Arial"/>
          <w:spacing w:val="15"/>
          <w:sz w:val="23"/>
          <w:szCs w:val="23"/>
        </w:rPr>
        <w:t>{v1}</w:t>
      </w:r>
      <w:r>
        <w:rPr>
          <w:rFonts w:ascii="Arial" w:hAnsi="Arial" w:cs="Arial"/>
          <w:spacing w:val="15"/>
          <w:sz w:val="23"/>
          <w:szCs w:val="23"/>
        </w:rPr>
        <w:t>和</w:t>
      </w:r>
      <w:r>
        <w:rPr>
          <w:rFonts w:ascii="Arial" w:hAnsi="Arial" w:cs="Arial"/>
          <w:spacing w:val="15"/>
          <w:sz w:val="23"/>
          <w:szCs w:val="23"/>
        </w:rPr>
        <w:t>{v2}</w:t>
      </w:r>
      <w:r>
        <w:rPr>
          <w:rFonts w:ascii="Arial" w:hAnsi="Arial" w:cs="Arial"/>
          <w:spacing w:val="15"/>
          <w:sz w:val="23"/>
          <w:szCs w:val="23"/>
        </w:rPr>
        <w:t>两部分。然后，为了构造</w:t>
      </w:r>
      <w:r>
        <w:rPr>
          <w:rFonts w:ascii="Arial" w:hAnsi="Arial" w:cs="Arial" w:hint="eastAsia"/>
          <w:spacing w:val="15"/>
          <w:sz w:val="23"/>
          <w:szCs w:val="23"/>
        </w:rPr>
        <w:t>由</w:t>
      </w:r>
      <w:r>
        <w:rPr>
          <w:rFonts w:ascii="Arial" w:hAnsi="Arial" w:cs="Arial" w:hint="eastAsia"/>
          <w:spacing w:val="15"/>
          <w:sz w:val="23"/>
          <w:szCs w:val="23"/>
        </w:rPr>
        <w:t>v1</w:t>
      </w:r>
      <w:r>
        <w:rPr>
          <w:rFonts w:ascii="Arial" w:hAnsi="Arial" w:cs="Arial" w:hint="eastAsia"/>
          <w:spacing w:val="15"/>
          <w:sz w:val="23"/>
          <w:szCs w:val="23"/>
        </w:rPr>
        <w:t>产生的</w:t>
      </w:r>
      <w:proofErr w:type="spellStart"/>
      <w:r>
        <w:rPr>
          <w:rFonts w:ascii="Arial" w:hAnsi="Arial" w:cs="Arial" w:hint="eastAsia"/>
          <w:spacing w:val="15"/>
          <w:sz w:val="23"/>
          <w:szCs w:val="23"/>
        </w:rPr>
        <w:t>cst</w:t>
      </w:r>
      <w:proofErr w:type="spellEnd"/>
      <w:r>
        <w:rPr>
          <w:rFonts w:ascii="Arial" w:hAnsi="Arial" w:cs="Arial"/>
          <w:spacing w:val="15"/>
          <w:sz w:val="23"/>
          <w:szCs w:val="23"/>
        </w:rPr>
        <w:t>，我们选择</w:t>
      </w:r>
      <w:r>
        <w:rPr>
          <w:rFonts w:ascii="Arial" w:hAnsi="Arial" w:cs="Arial"/>
          <w:spacing w:val="15"/>
          <w:sz w:val="23"/>
          <w:szCs w:val="23"/>
        </w:rPr>
        <w:t>u1</w:t>
      </w:r>
      <w:r>
        <w:rPr>
          <w:rFonts w:ascii="Arial" w:hAnsi="Arial" w:cs="Arial" w:hint="eastAsia"/>
          <w:spacing w:val="15"/>
          <w:sz w:val="23"/>
          <w:szCs w:val="23"/>
        </w:rPr>
        <w:t>和</w:t>
      </w:r>
      <w:r>
        <w:rPr>
          <w:rFonts w:ascii="Arial" w:hAnsi="Arial" w:cs="Arial"/>
          <w:spacing w:val="15"/>
          <w:sz w:val="23"/>
          <w:szCs w:val="23"/>
        </w:rPr>
        <w:t>u2</w:t>
      </w:r>
      <w:r>
        <w:rPr>
          <w:rFonts w:ascii="Arial" w:hAnsi="Arial" w:cs="Arial"/>
          <w:spacing w:val="15"/>
          <w:sz w:val="23"/>
          <w:szCs w:val="23"/>
        </w:rPr>
        <w:t>的候选，它们与</w:t>
      </w:r>
      <w:r>
        <w:rPr>
          <w:rFonts w:ascii="Arial" w:hAnsi="Arial" w:cs="Arial"/>
          <w:spacing w:val="15"/>
          <w:sz w:val="23"/>
          <w:szCs w:val="23"/>
        </w:rPr>
        <w:t>v1</w:t>
      </w:r>
      <w:r>
        <w:rPr>
          <w:rFonts w:ascii="Arial" w:hAnsi="Arial" w:cs="Arial"/>
          <w:spacing w:val="15"/>
          <w:sz w:val="23"/>
          <w:szCs w:val="23"/>
        </w:rPr>
        <w:t>相邻，它们是</w:t>
      </w:r>
      <w:r>
        <w:rPr>
          <w:rFonts w:ascii="Arial" w:hAnsi="Arial" w:cs="Arial"/>
          <w:spacing w:val="15"/>
          <w:sz w:val="23"/>
          <w:szCs w:val="23"/>
        </w:rPr>
        <w:t>{v3, v5}</w:t>
      </w:r>
      <w:r>
        <w:rPr>
          <w:rFonts w:ascii="Arial" w:hAnsi="Arial" w:cs="Arial"/>
          <w:spacing w:val="15"/>
          <w:sz w:val="23"/>
          <w:szCs w:val="23"/>
        </w:rPr>
        <w:t>和</w:t>
      </w:r>
      <w:r>
        <w:rPr>
          <w:rFonts w:ascii="Arial" w:hAnsi="Arial" w:cs="Arial"/>
          <w:spacing w:val="15"/>
          <w:sz w:val="23"/>
          <w:szCs w:val="23"/>
        </w:rPr>
        <w:t>{v6, v8}</w:t>
      </w:r>
      <w:r>
        <w:rPr>
          <w:rFonts w:ascii="Arial" w:hAnsi="Arial" w:cs="Arial"/>
          <w:spacing w:val="15"/>
          <w:sz w:val="23"/>
          <w:szCs w:val="23"/>
        </w:rPr>
        <w:t>。在这之后，我们选择</w:t>
      </w:r>
      <w:r>
        <w:rPr>
          <w:rFonts w:ascii="Arial" w:hAnsi="Arial" w:cs="Arial"/>
          <w:spacing w:val="15"/>
          <w:sz w:val="23"/>
          <w:szCs w:val="23"/>
        </w:rPr>
        <w:t>u3</w:t>
      </w:r>
      <w:r>
        <w:rPr>
          <w:rFonts w:ascii="Arial" w:hAnsi="Arial" w:cs="Arial"/>
          <w:spacing w:val="15"/>
          <w:sz w:val="23"/>
          <w:szCs w:val="23"/>
        </w:rPr>
        <w:t>可以到达</w:t>
      </w:r>
      <w:r>
        <w:rPr>
          <w:rFonts w:ascii="Arial" w:hAnsi="Arial" w:cs="Arial"/>
          <w:spacing w:val="15"/>
          <w:sz w:val="23"/>
          <w:szCs w:val="23"/>
        </w:rPr>
        <w:t>v1</w:t>
      </w:r>
      <w:r>
        <w:rPr>
          <w:rFonts w:ascii="Arial" w:hAnsi="Arial" w:cs="Arial"/>
          <w:spacing w:val="15"/>
          <w:sz w:val="23"/>
          <w:szCs w:val="23"/>
        </w:rPr>
        <w:t>的候选项，它们是</w:t>
      </w:r>
      <w:r>
        <w:rPr>
          <w:rFonts w:ascii="Arial" w:hAnsi="Arial" w:cs="Arial"/>
          <w:spacing w:val="15"/>
          <w:sz w:val="23"/>
          <w:szCs w:val="23"/>
        </w:rPr>
        <w:t>{v9, v10}</w:t>
      </w:r>
      <w:r>
        <w:rPr>
          <w:rFonts w:ascii="Arial" w:hAnsi="Arial" w:cs="Arial"/>
          <w:spacing w:val="15"/>
          <w:sz w:val="23"/>
          <w:szCs w:val="23"/>
        </w:rPr>
        <w:t>。显然，图</w:t>
      </w:r>
      <w:r>
        <w:rPr>
          <w:rFonts w:ascii="Arial" w:hAnsi="Arial" w:cs="Arial"/>
          <w:spacing w:val="15"/>
          <w:sz w:val="23"/>
          <w:szCs w:val="23"/>
        </w:rPr>
        <w:t>4(b)</w:t>
      </w:r>
      <w:r>
        <w:rPr>
          <w:rFonts w:ascii="Arial" w:hAnsi="Arial" w:cs="Arial"/>
          <w:spacing w:val="15"/>
          <w:sz w:val="23"/>
          <w:szCs w:val="23"/>
        </w:rPr>
        <w:t>和图</w:t>
      </w:r>
      <w:r>
        <w:rPr>
          <w:rFonts w:ascii="Arial" w:hAnsi="Arial" w:cs="Arial"/>
          <w:spacing w:val="15"/>
          <w:sz w:val="23"/>
          <w:szCs w:val="23"/>
        </w:rPr>
        <w:t>4(c)</w:t>
      </w:r>
      <w:r>
        <w:rPr>
          <w:rFonts w:ascii="Arial" w:hAnsi="Arial" w:cs="Arial"/>
          <w:spacing w:val="15"/>
          <w:sz w:val="23"/>
          <w:szCs w:val="23"/>
        </w:rPr>
        <w:t>两个分区的</w:t>
      </w:r>
      <w:proofErr w:type="spellStart"/>
      <w:r>
        <w:rPr>
          <w:rFonts w:ascii="Arial" w:hAnsi="Arial" w:cs="Arial"/>
          <w:spacing w:val="15"/>
          <w:sz w:val="23"/>
          <w:szCs w:val="23"/>
        </w:rPr>
        <w:t>cst</w:t>
      </w:r>
      <w:proofErr w:type="spellEnd"/>
      <w:r>
        <w:rPr>
          <w:rFonts w:ascii="Arial" w:hAnsi="Arial" w:cs="Arial"/>
          <w:spacing w:val="15"/>
          <w:sz w:val="23"/>
          <w:szCs w:val="23"/>
        </w:rPr>
        <w:t>之间的搜索空间没有重叠，因此不会报告重复的结果。</w:t>
      </w:r>
    </w:p>
    <w:p w14:paraId="0FF8676C" w14:textId="3FF56D22" w:rsidR="00DA49C8" w:rsidRDefault="00460808" w:rsidP="00DA49C8">
      <w:pPr>
        <w:pStyle w:val="af5"/>
        <w:spacing w:before="0" w:beforeAutospacing="0" w:after="0" w:afterAutospacing="0" w:line="420" w:lineRule="atLeast"/>
        <w:jc w:val="both"/>
        <w:rPr>
          <w:rFonts w:ascii="Arial" w:hAnsi="Arial" w:cs="Arial"/>
          <w:spacing w:val="15"/>
          <w:sz w:val="23"/>
          <w:szCs w:val="23"/>
        </w:rPr>
      </w:pPr>
      <w:r>
        <w:rPr>
          <w:rFonts w:ascii="Arial" w:hAnsi="Arial" w:cs="Arial" w:hint="eastAsia"/>
          <w:spacing w:val="15"/>
          <w:sz w:val="23"/>
          <w:szCs w:val="23"/>
        </w:rPr>
        <w:t>3</w:t>
      </w:r>
      <w:r>
        <w:rPr>
          <w:rFonts w:ascii="Arial" w:hAnsi="Arial" w:cs="Arial"/>
          <w:spacing w:val="15"/>
          <w:sz w:val="23"/>
          <w:szCs w:val="23"/>
        </w:rPr>
        <w:t>.</w:t>
      </w:r>
      <w:r w:rsidRPr="00460808">
        <w:t xml:space="preserve"> </w:t>
      </w:r>
      <w:r w:rsidRPr="00460808">
        <w:rPr>
          <w:rFonts w:ascii="Arial" w:hAnsi="Arial" w:cs="Arial"/>
          <w:spacing w:val="15"/>
          <w:sz w:val="23"/>
          <w:szCs w:val="23"/>
        </w:rPr>
        <w:t>Schedule the Matching Tasks</w:t>
      </w:r>
    </w:p>
    <w:p w14:paraId="45687A7B" w14:textId="4C0395F0" w:rsidR="00460808" w:rsidRDefault="00460808" w:rsidP="00AF221B">
      <w:pPr>
        <w:pStyle w:val="af5"/>
        <w:spacing w:before="0" w:beforeAutospacing="0" w:after="0" w:afterAutospacing="0" w:line="420" w:lineRule="atLeast"/>
        <w:ind w:firstLineChars="200" w:firstLine="520"/>
        <w:jc w:val="both"/>
        <w:rPr>
          <w:rFonts w:ascii="Arial" w:hAnsi="Arial" w:cs="Arial"/>
          <w:spacing w:val="15"/>
          <w:sz w:val="23"/>
          <w:szCs w:val="23"/>
        </w:rPr>
      </w:pPr>
      <w:r>
        <w:rPr>
          <w:rFonts w:ascii="Arial" w:hAnsi="Arial" w:cs="Arial" w:hint="eastAsia"/>
          <w:spacing w:val="15"/>
          <w:sz w:val="23"/>
          <w:szCs w:val="23"/>
        </w:rPr>
        <w:t>（</w:t>
      </w:r>
      <w:r>
        <w:rPr>
          <w:rFonts w:ascii="Arial" w:hAnsi="Arial" w:cs="Arial" w:hint="eastAsia"/>
          <w:spacing w:val="15"/>
          <w:sz w:val="23"/>
          <w:szCs w:val="23"/>
        </w:rPr>
        <w:t>1</w:t>
      </w:r>
      <w:r>
        <w:rPr>
          <w:rFonts w:ascii="Arial" w:hAnsi="Arial" w:cs="Arial" w:hint="eastAsia"/>
          <w:spacing w:val="15"/>
          <w:sz w:val="23"/>
          <w:szCs w:val="23"/>
        </w:rPr>
        <w:t>）描述：</w:t>
      </w:r>
      <w:r>
        <w:rPr>
          <w:rFonts w:ascii="Arial" w:hAnsi="Arial" w:cs="Arial"/>
          <w:spacing w:val="15"/>
          <w:sz w:val="23"/>
          <w:szCs w:val="23"/>
        </w:rPr>
        <w:t>完成</w:t>
      </w:r>
      <w:proofErr w:type="spellStart"/>
      <w:r>
        <w:rPr>
          <w:rFonts w:ascii="Arial" w:hAnsi="Arial" w:cs="Arial"/>
          <w:spacing w:val="15"/>
          <w:sz w:val="23"/>
          <w:szCs w:val="23"/>
        </w:rPr>
        <w:t>cst</w:t>
      </w:r>
      <w:proofErr w:type="spellEnd"/>
      <w:r>
        <w:rPr>
          <w:rFonts w:ascii="Arial" w:hAnsi="Arial" w:cs="Arial"/>
          <w:spacing w:val="15"/>
          <w:sz w:val="23"/>
          <w:szCs w:val="23"/>
        </w:rPr>
        <w:t>分区后，主机端共享</w:t>
      </w:r>
      <w:proofErr w:type="gramStart"/>
      <w:r>
        <w:rPr>
          <w:rFonts w:ascii="Arial" w:hAnsi="Arial" w:cs="Arial"/>
          <w:spacing w:val="15"/>
          <w:sz w:val="23"/>
          <w:szCs w:val="23"/>
        </w:rPr>
        <w:t>一</w:t>
      </w:r>
      <w:proofErr w:type="gramEnd"/>
      <w:r>
        <w:rPr>
          <w:rFonts w:ascii="Arial" w:hAnsi="Arial" w:cs="Arial"/>
          <w:spacing w:val="15"/>
          <w:sz w:val="23"/>
          <w:szCs w:val="23"/>
        </w:rPr>
        <w:t>小部分匹配任务，进一步提高整体吞吐量。考虑到</w:t>
      </w:r>
      <w:r>
        <w:rPr>
          <w:rFonts w:ascii="Arial" w:hAnsi="Arial" w:cs="Arial"/>
          <w:spacing w:val="15"/>
          <w:sz w:val="23"/>
          <w:szCs w:val="23"/>
        </w:rPr>
        <w:t>CPU</w:t>
      </w:r>
      <w:r>
        <w:rPr>
          <w:rFonts w:ascii="Arial" w:hAnsi="Arial" w:cs="Arial"/>
          <w:spacing w:val="15"/>
          <w:sz w:val="23"/>
          <w:szCs w:val="23"/>
        </w:rPr>
        <w:t>和</w:t>
      </w:r>
      <w:r>
        <w:rPr>
          <w:rFonts w:ascii="Arial" w:hAnsi="Arial" w:cs="Arial"/>
          <w:spacing w:val="15"/>
          <w:sz w:val="23"/>
          <w:szCs w:val="23"/>
        </w:rPr>
        <w:t>FPGA</w:t>
      </w:r>
      <w:r>
        <w:rPr>
          <w:rFonts w:ascii="Arial" w:hAnsi="Arial" w:cs="Arial"/>
          <w:spacing w:val="15"/>
          <w:sz w:val="23"/>
          <w:szCs w:val="23"/>
        </w:rPr>
        <w:t>之间的负载均衡，首先需要估计</w:t>
      </w:r>
      <w:proofErr w:type="spellStart"/>
      <w:r>
        <w:rPr>
          <w:rFonts w:ascii="Arial" w:hAnsi="Arial" w:cs="Arial"/>
          <w:spacing w:val="15"/>
          <w:sz w:val="23"/>
          <w:szCs w:val="23"/>
        </w:rPr>
        <w:t>cst</w:t>
      </w:r>
      <w:proofErr w:type="spellEnd"/>
      <w:r>
        <w:rPr>
          <w:rFonts w:ascii="Arial" w:hAnsi="Arial" w:cs="Arial"/>
          <w:spacing w:val="15"/>
          <w:sz w:val="23"/>
          <w:szCs w:val="23"/>
        </w:rPr>
        <w:t>的负载，记为</w:t>
      </w:r>
      <w:proofErr w:type="spellStart"/>
      <w:r w:rsidR="006735FF">
        <w:rPr>
          <w:rFonts w:ascii="Arial" w:hAnsi="Arial" w:cs="Arial" w:hint="eastAsia"/>
          <w:spacing w:val="15"/>
          <w:sz w:val="23"/>
          <w:szCs w:val="23"/>
        </w:rPr>
        <w:t>W</w:t>
      </w:r>
      <w:r>
        <w:rPr>
          <w:rFonts w:ascii="Arial" w:hAnsi="Arial" w:cs="Arial"/>
          <w:spacing w:val="15"/>
          <w:sz w:val="23"/>
          <w:szCs w:val="23"/>
        </w:rPr>
        <w:t>cst</w:t>
      </w:r>
      <w:proofErr w:type="spellEnd"/>
      <w:r>
        <w:rPr>
          <w:rFonts w:ascii="Arial" w:hAnsi="Arial" w:cs="Arial"/>
          <w:spacing w:val="15"/>
          <w:sz w:val="23"/>
          <w:szCs w:val="23"/>
        </w:rPr>
        <w:t>。由于</w:t>
      </w:r>
      <w:proofErr w:type="gramStart"/>
      <w:r>
        <w:rPr>
          <w:rFonts w:ascii="Arial" w:hAnsi="Arial" w:cs="Arial"/>
          <w:spacing w:val="15"/>
          <w:sz w:val="23"/>
          <w:szCs w:val="23"/>
        </w:rPr>
        <w:t>实际图的幂</w:t>
      </w:r>
      <w:proofErr w:type="gramEnd"/>
      <w:r>
        <w:rPr>
          <w:rFonts w:ascii="Arial" w:hAnsi="Arial" w:cs="Arial"/>
          <w:spacing w:val="15"/>
          <w:sz w:val="23"/>
          <w:szCs w:val="23"/>
        </w:rPr>
        <w:t>律特性，在不同的</w:t>
      </w:r>
      <w:r>
        <w:rPr>
          <w:rFonts w:ascii="Arial" w:hAnsi="Arial" w:cs="Arial"/>
          <w:spacing w:val="15"/>
          <w:sz w:val="23"/>
          <w:szCs w:val="23"/>
        </w:rPr>
        <w:t>CST</w:t>
      </w:r>
      <w:r>
        <w:rPr>
          <w:rFonts w:ascii="Arial" w:hAnsi="Arial" w:cs="Arial"/>
          <w:spacing w:val="15"/>
          <w:sz w:val="23"/>
          <w:szCs w:val="23"/>
        </w:rPr>
        <w:t>中，搜索空间的大小通常会有很大的不同。在不考虑任何假阳性的情况下，我们使用</w:t>
      </w:r>
      <w:proofErr w:type="spellStart"/>
      <w:r>
        <w:rPr>
          <w:rFonts w:ascii="Arial" w:hAnsi="Arial" w:cs="Arial"/>
          <w:spacing w:val="15"/>
          <w:sz w:val="23"/>
          <w:szCs w:val="23"/>
        </w:rPr>
        <w:t>cst</w:t>
      </w:r>
      <w:proofErr w:type="spellEnd"/>
      <w:r>
        <w:rPr>
          <w:rFonts w:ascii="Arial" w:hAnsi="Arial" w:cs="Arial"/>
          <w:spacing w:val="15"/>
          <w:sz w:val="23"/>
          <w:szCs w:val="23"/>
        </w:rPr>
        <w:t>中的嵌入数来估计</w:t>
      </w:r>
      <w:proofErr w:type="spellStart"/>
      <w:r>
        <w:rPr>
          <w:rFonts w:ascii="Arial" w:hAnsi="Arial" w:cs="Arial"/>
          <w:spacing w:val="15"/>
          <w:sz w:val="23"/>
          <w:szCs w:val="23"/>
        </w:rPr>
        <w:t>wcst</w:t>
      </w:r>
      <w:proofErr w:type="spellEnd"/>
      <w:r>
        <w:rPr>
          <w:rFonts w:ascii="Arial" w:hAnsi="Arial" w:cs="Arial"/>
          <w:spacing w:val="15"/>
          <w:sz w:val="23"/>
          <w:szCs w:val="23"/>
        </w:rPr>
        <w:t>。它可以使用动态规划算法以自底向上的方式计算。对于每个候选的</w:t>
      </w:r>
      <w:proofErr w:type="spellStart"/>
      <w:r>
        <w:rPr>
          <w:rFonts w:ascii="Arial" w:hAnsi="Arial" w:cs="Arial"/>
          <w:spacing w:val="15"/>
          <w:sz w:val="23"/>
          <w:szCs w:val="23"/>
        </w:rPr>
        <w:t>ev</w:t>
      </w:r>
      <w:proofErr w:type="spellEnd"/>
      <w:r>
        <w:rPr>
          <w:rFonts w:hint="eastAsia"/>
          <w:spacing w:val="15"/>
          <w:sz w:val="23"/>
          <w:szCs w:val="23"/>
        </w:rPr>
        <w:t>∈</w:t>
      </w:r>
      <w:r>
        <w:rPr>
          <w:rFonts w:ascii="Arial" w:hAnsi="Arial" w:cs="Arial"/>
          <w:spacing w:val="15"/>
          <w:sz w:val="23"/>
          <w:szCs w:val="23"/>
        </w:rPr>
        <w:t>C(u)</w:t>
      </w:r>
      <w:r>
        <w:rPr>
          <w:rFonts w:ascii="Arial" w:hAnsi="Arial" w:cs="Arial"/>
          <w:spacing w:val="15"/>
          <w:sz w:val="23"/>
          <w:szCs w:val="23"/>
        </w:rPr>
        <w:t>，我们计算由从</w:t>
      </w:r>
      <w:proofErr w:type="spellStart"/>
      <w:r>
        <w:rPr>
          <w:rFonts w:ascii="Arial" w:hAnsi="Arial" w:cs="Arial"/>
          <w:spacing w:val="15"/>
          <w:sz w:val="23"/>
          <w:szCs w:val="23"/>
        </w:rPr>
        <w:t>musuch</w:t>
      </w:r>
      <w:proofErr w:type="spellEnd"/>
      <w:r>
        <w:rPr>
          <w:rFonts w:ascii="Arial" w:hAnsi="Arial" w:cs="Arial"/>
          <w:spacing w:val="15"/>
          <w:sz w:val="23"/>
          <w:szCs w:val="23"/>
        </w:rPr>
        <w:t xml:space="preserve"> </w:t>
      </w:r>
      <w:proofErr w:type="spellStart"/>
      <w:r>
        <w:rPr>
          <w:rFonts w:ascii="Arial" w:hAnsi="Arial" w:cs="Arial"/>
          <w:spacing w:val="15"/>
          <w:sz w:val="23"/>
          <w:szCs w:val="23"/>
        </w:rPr>
        <w:t>thatuis</w:t>
      </w:r>
      <w:proofErr w:type="spellEnd"/>
      <w:r>
        <w:rPr>
          <w:rFonts w:ascii="Arial" w:hAnsi="Arial" w:cs="Arial"/>
          <w:spacing w:val="15"/>
          <w:sz w:val="23"/>
          <w:szCs w:val="23"/>
        </w:rPr>
        <w:t>映射到</w:t>
      </w:r>
      <w:r>
        <w:rPr>
          <w:rFonts w:ascii="Arial" w:hAnsi="Arial" w:cs="Arial"/>
          <w:spacing w:val="15"/>
          <w:sz w:val="23"/>
          <w:szCs w:val="23"/>
        </w:rPr>
        <w:t>tov</w:t>
      </w:r>
      <w:r>
        <w:rPr>
          <w:rFonts w:ascii="Arial" w:hAnsi="Arial" w:cs="Arial"/>
          <w:spacing w:val="15"/>
          <w:sz w:val="23"/>
          <w:szCs w:val="23"/>
        </w:rPr>
        <w:t>的匹配顺序的后缀诱发的</w:t>
      </w:r>
      <w:proofErr w:type="spellStart"/>
      <w:r>
        <w:rPr>
          <w:rFonts w:ascii="Arial" w:hAnsi="Arial" w:cs="Arial"/>
          <w:spacing w:val="15"/>
          <w:sz w:val="23"/>
          <w:szCs w:val="23"/>
        </w:rPr>
        <w:t>qgraph</w:t>
      </w:r>
      <w:proofErr w:type="spellEnd"/>
      <w:r>
        <w:rPr>
          <w:rFonts w:ascii="Arial" w:hAnsi="Arial" w:cs="Arial"/>
          <w:spacing w:val="15"/>
          <w:sz w:val="23"/>
          <w:szCs w:val="23"/>
        </w:rPr>
        <w:t>的子图的嵌入个数。</w:t>
      </w:r>
    </w:p>
    <w:p w14:paraId="409C06C8" w14:textId="1958E9C9" w:rsidR="00AF221B" w:rsidRDefault="00AF221B" w:rsidP="00AF221B">
      <w:pPr>
        <w:pStyle w:val="af5"/>
        <w:spacing w:before="0" w:beforeAutospacing="0" w:after="0" w:afterAutospacing="0" w:line="420" w:lineRule="atLeast"/>
        <w:ind w:firstLineChars="200" w:firstLine="460"/>
        <w:jc w:val="both"/>
        <w:rPr>
          <w:rFonts w:ascii="Arial" w:hAnsi="Arial" w:cs="Arial"/>
          <w:spacing w:val="15"/>
          <w:sz w:val="23"/>
          <w:szCs w:val="23"/>
        </w:rPr>
      </w:pPr>
      <w:r w:rsidRPr="00AF221B">
        <w:rPr>
          <w:rFonts w:ascii="Arial" w:hAnsi="Arial" w:cs="Arial"/>
          <w:noProof/>
          <w:spacing w:val="15"/>
          <w:sz w:val="23"/>
          <w:szCs w:val="23"/>
        </w:rPr>
        <w:lastRenderedPageBreak/>
        <w:drawing>
          <wp:inline distT="0" distB="0" distL="0" distR="0" wp14:anchorId="030D837D" wp14:editId="48C009B8">
            <wp:extent cx="5274310" cy="2011045"/>
            <wp:effectExtent l="0" t="0" r="2540" b="825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011045"/>
                    </a:xfrm>
                    <a:prstGeom prst="rect">
                      <a:avLst/>
                    </a:prstGeom>
                  </pic:spPr>
                </pic:pic>
              </a:graphicData>
            </a:graphic>
          </wp:inline>
        </w:drawing>
      </w:r>
    </w:p>
    <w:p w14:paraId="3FD1B189" w14:textId="51B31A4F" w:rsidR="00AF221B" w:rsidRDefault="00AF221B" w:rsidP="00DA49C8">
      <w:pPr>
        <w:pStyle w:val="af5"/>
        <w:spacing w:before="0" w:beforeAutospacing="0" w:after="0" w:afterAutospacing="0" w:line="420" w:lineRule="atLeast"/>
        <w:jc w:val="both"/>
        <w:rPr>
          <w:rFonts w:ascii="Arial" w:hAnsi="Arial" w:cs="Arial"/>
          <w:spacing w:val="15"/>
          <w:sz w:val="23"/>
          <w:szCs w:val="23"/>
        </w:rPr>
      </w:pPr>
      <w:r>
        <w:rPr>
          <w:rFonts w:ascii="Arial" w:hAnsi="Arial" w:cs="Arial"/>
          <w:spacing w:val="15"/>
          <w:sz w:val="23"/>
          <w:szCs w:val="23"/>
        </w:rPr>
        <w:tab/>
      </w:r>
      <w:r>
        <w:rPr>
          <w:rFonts w:ascii="Arial" w:hAnsi="Arial" w:cs="Arial" w:hint="eastAsia"/>
          <w:spacing w:val="15"/>
          <w:sz w:val="23"/>
          <w:szCs w:val="23"/>
        </w:rPr>
        <w:t xml:space="preserve"> </w:t>
      </w:r>
      <w:r>
        <w:rPr>
          <w:rFonts w:ascii="Arial" w:hAnsi="Arial" w:cs="Arial" w:hint="eastAsia"/>
          <w:spacing w:val="15"/>
          <w:sz w:val="23"/>
          <w:szCs w:val="23"/>
        </w:rPr>
        <w:t>（</w:t>
      </w:r>
      <w:r>
        <w:rPr>
          <w:rFonts w:ascii="Arial" w:hAnsi="Arial" w:cs="Arial" w:hint="eastAsia"/>
          <w:spacing w:val="15"/>
          <w:sz w:val="23"/>
          <w:szCs w:val="23"/>
        </w:rPr>
        <w:t>2</w:t>
      </w:r>
      <w:r>
        <w:rPr>
          <w:rFonts w:ascii="Arial" w:hAnsi="Arial" w:cs="Arial" w:hint="eastAsia"/>
          <w:spacing w:val="15"/>
          <w:sz w:val="23"/>
          <w:szCs w:val="23"/>
        </w:rPr>
        <w:t>）例子：</w:t>
      </w:r>
      <w:r>
        <w:rPr>
          <w:rFonts w:ascii="Arial" w:hAnsi="Arial" w:cs="Arial"/>
          <w:spacing w:val="15"/>
          <w:sz w:val="23"/>
          <w:szCs w:val="23"/>
        </w:rPr>
        <w:t>考虑到图</w:t>
      </w:r>
      <w:r>
        <w:rPr>
          <w:rFonts w:ascii="Arial" w:hAnsi="Arial" w:cs="Arial"/>
          <w:spacing w:val="15"/>
          <w:sz w:val="23"/>
          <w:szCs w:val="23"/>
        </w:rPr>
        <w:t>4(a)</w:t>
      </w:r>
      <w:r>
        <w:rPr>
          <w:rFonts w:ascii="Arial" w:hAnsi="Arial" w:cs="Arial"/>
          <w:spacing w:val="15"/>
          <w:sz w:val="23"/>
          <w:szCs w:val="23"/>
        </w:rPr>
        <w:t>和图</w:t>
      </w:r>
      <w:r>
        <w:rPr>
          <w:rFonts w:ascii="Arial" w:hAnsi="Arial" w:cs="Arial"/>
          <w:spacing w:val="15"/>
          <w:sz w:val="23"/>
          <w:szCs w:val="23"/>
        </w:rPr>
        <w:t>3(a)</w:t>
      </w:r>
      <w:r>
        <w:rPr>
          <w:rFonts w:ascii="Arial" w:hAnsi="Arial" w:cs="Arial"/>
          <w:spacing w:val="15"/>
          <w:sz w:val="23"/>
          <w:szCs w:val="23"/>
        </w:rPr>
        <w:t>，负载估计结果如图</w:t>
      </w:r>
      <w:r>
        <w:rPr>
          <w:rFonts w:ascii="Arial" w:hAnsi="Arial" w:cs="Arial"/>
          <w:spacing w:val="15"/>
          <w:sz w:val="23"/>
          <w:szCs w:val="23"/>
        </w:rPr>
        <w:t>4(d)</w:t>
      </w:r>
      <w:r>
        <w:rPr>
          <w:rFonts w:ascii="Arial" w:hAnsi="Arial" w:cs="Arial"/>
          <w:spacing w:val="15"/>
          <w:sz w:val="23"/>
          <w:szCs w:val="23"/>
        </w:rPr>
        <w:t>所示。对于叶</w:t>
      </w:r>
      <w:r>
        <w:rPr>
          <w:rFonts w:ascii="Arial" w:hAnsi="Arial" w:cs="Arial"/>
          <w:spacing w:val="15"/>
          <w:sz w:val="23"/>
          <w:szCs w:val="23"/>
        </w:rPr>
        <w:t>verticesu3andu2,cu3(v9) =cu3(v10) =cu2(v6) =cu2(v7) =cu2(v8) = 1</w:t>
      </w:r>
      <w:r>
        <w:rPr>
          <w:rFonts w:ascii="Arial" w:hAnsi="Arial" w:cs="Arial"/>
          <w:spacing w:val="15"/>
          <w:sz w:val="23"/>
          <w:szCs w:val="23"/>
        </w:rPr>
        <w:t>。然后我们以自底向上的方式计算</w:t>
      </w:r>
      <w:r>
        <w:rPr>
          <w:rFonts w:ascii="Arial" w:hAnsi="Arial" w:cs="Arial"/>
          <w:spacing w:val="15"/>
          <w:sz w:val="23"/>
          <w:szCs w:val="23"/>
        </w:rPr>
        <w:t>u(v)</w:t>
      </w:r>
      <w:r>
        <w:rPr>
          <w:rFonts w:ascii="Arial" w:hAnsi="Arial" w:cs="Arial"/>
          <w:spacing w:val="15"/>
          <w:sz w:val="23"/>
          <w:szCs w:val="23"/>
        </w:rPr>
        <w:t>，例如，</w:t>
      </w:r>
      <w:r>
        <w:rPr>
          <w:rFonts w:ascii="Arial" w:hAnsi="Arial" w:cs="Arial"/>
          <w:spacing w:val="15"/>
          <w:sz w:val="23"/>
          <w:szCs w:val="23"/>
        </w:rPr>
        <w:t>cu0(v1) = (cu1(v3) +cu1(v5))</w:t>
      </w:r>
      <w:r>
        <w:rPr>
          <w:rFonts w:ascii="MS Mincho" w:eastAsia="MS Mincho" w:hAnsi="MS Mincho" w:cs="MS Mincho" w:hint="eastAsia"/>
          <w:spacing w:val="15"/>
          <w:sz w:val="23"/>
          <w:szCs w:val="23"/>
        </w:rPr>
        <w:t>∗</w:t>
      </w:r>
      <w:r>
        <w:rPr>
          <w:rFonts w:ascii="Arial" w:hAnsi="Arial" w:cs="Arial"/>
          <w:spacing w:val="15"/>
          <w:sz w:val="23"/>
          <w:szCs w:val="23"/>
        </w:rPr>
        <w:t>(cu2(v6) + cu2(v8)) = 4</w:t>
      </w:r>
      <w:r>
        <w:rPr>
          <w:rFonts w:ascii="Arial" w:hAnsi="Arial" w:cs="Arial"/>
          <w:spacing w:val="15"/>
          <w:sz w:val="23"/>
          <w:szCs w:val="23"/>
        </w:rPr>
        <w:t>。最后，</w:t>
      </w:r>
      <w:r>
        <w:rPr>
          <w:rFonts w:ascii="Arial" w:hAnsi="Arial" w:cs="Arial"/>
          <w:spacing w:val="15"/>
          <w:sz w:val="23"/>
          <w:szCs w:val="23"/>
        </w:rPr>
        <w:t>WCST=cu0(v1)+cu0(v2) = 4+3 = 7</w:t>
      </w:r>
      <w:r>
        <w:rPr>
          <w:rFonts w:ascii="Arial" w:hAnsi="Arial" w:cs="Arial"/>
          <w:spacing w:val="15"/>
          <w:sz w:val="23"/>
          <w:szCs w:val="23"/>
        </w:rPr>
        <w:t>。</w:t>
      </w:r>
    </w:p>
    <w:p w14:paraId="5F0536FE" w14:textId="6B390664" w:rsidR="00495CD0" w:rsidRDefault="00495CD0" w:rsidP="00DA49C8">
      <w:pPr>
        <w:pStyle w:val="af5"/>
        <w:spacing w:before="0" w:beforeAutospacing="0" w:after="0" w:afterAutospacing="0" w:line="420" w:lineRule="atLeast"/>
        <w:jc w:val="both"/>
        <w:rPr>
          <w:rFonts w:ascii="Arial" w:hAnsi="Arial" w:cs="Arial"/>
          <w:spacing w:val="15"/>
          <w:sz w:val="23"/>
          <w:szCs w:val="23"/>
        </w:rPr>
      </w:pPr>
      <w:r>
        <w:rPr>
          <w:rFonts w:ascii="Arial" w:hAnsi="Arial" w:cs="Arial" w:hint="eastAsia"/>
          <w:spacing w:val="15"/>
          <w:sz w:val="23"/>
          <w:szCs w:val="23"/>
        </w:rPr>
        <w:t>二．硬件实现</w:t>
      </w:r>
    </w:p>
    <w:p w14:paraId="1B8B589A" w14:textId="4D028287" w:rsidR="00A21999" w:rsidRDefault="00A21999" w:rsidP="00DA49C8">
      <w:pPr>
        <w:pStyle w:val="af5"/>
        <w:spacing w:before="0" w:beforeAutospacing="0" w:after="0" w:afterAutospacing="0" w:line="420" w:lineRule="atLeast"/>
        <w:jc w:val="both"/>
        <w:rPr>
          <w:rFonts w:ascii="Arial" w:hAnsi="Arial" w:cs="Arial"/>
          <w:spacing w:val="15"/>
          <w:sz w:val="23"/>
          <w:szCs w:val="23"/>
        </w:rPr>
      </w:pPr>
      <w:r>
        <w:rPr>
          <w:rFonts w:ascii="Arial" w:hAnsi="Arial" w:cs="Arial" w:hint="eastAsia"/>
          <w:spacing w:val="15"/>
          <w:sz w:val="23"/>
          <w:szCs w:val="23"/>
        </w:rPr>
        <w:t>4</w:t>
      </w:r>
      <w:r>
        <w:rPr>
          <w:rFonts w:ascii="Arial" w:hAnsi="Arial" w:cs="Arial"/>
          <w:spacing w:val="15"/>
          <w:sz w:val="23"/>
          <w:szCs w:val="23"/>
        </w:rPr>
        <w:t>.</w:t>
      </w:r>
      <w:r w:rsidRPr="00A21999">
        <w:t xml:space="preserve"> </w:t>
      </w:r>
      <w:r w:rsidRPr="00A21999">
        <w:rPr>
          <w:rFonts w:ascii="Arial" w:hAnsi="Arial" w:cs="Arial"/>
          <w:spacing w:val="15"/>
          <w:sz w:val="23"/>
          <w:szCs w:val="23"/>
        </w:rPr>
        <w:t>Basic Pipeline of Subgraph Matching</w:t>
      </w:r>
    </w:p>
    <w:p w14:paraId="7456467D" w14:textId="5B5DDA33" w:rsidR="00A21999" w:rsidRDefault="00A21999" w:rsidP="00DA49C8">
      <w:pPr>
        <w:pStyle w:val="af5"/>
        <w:spacing w:before="0" w:beforeAutospacing="0" w:after="0" w:afterAutospacing="0" w:line="420" w:lineRule="atLeast"/>
        <w:jc w:val="both"/>
        <w:rPr>
          <w:rFonts w:ascii="Arial" w:hAnsi="Arial" w:cs="Arial"/>
          <w:spacing w:val="15"/>
          <w:sz w:val="23"/>
          <w:szCs w:val="23"/>
        </w:rPr>
      </w:pPr>
      <w:r>
        <w:rPr>
          <w:rFonts w:ascii="Arial" w:hAnsi="Arial" w:cs="Arial"/>
          <w:spacing w:val="15"/>
          <w:sz w:val="23"/>
          <w:szCs w:val="23"/>
        </w:rPr>
        <w:tab/>
      </w:r>
      <w:r>
        <w:rPr>
          <w:rFonts w:ascii="Arial" w:hAnsi="Arial" w:cs="Arial" w:hint="eastAsia"/>
          <w:spacing w:val="15"/>
          <w:sz w:val="23"/>
          <w:szCs w:val="23"/>
        </w:rPr>
        <w:t>（</w:t>
      </w:r>
      <w:r>
        <w:rPr>
          <w:rFonts w:ascii="Arial" w:hAnsi="Arial" w:cs="Arial" w:hint="eastAsia"/>
          <w:spacing w:val="15"/>
          <w:sz w:val="23"/>
          <w:szCs w:val="23"/>
        </w:rPr>
        <w:t>1</w:t>
      </w:r>
      <w:r>
        <w:rPr>
          <w:rFonts w:ascii="Arial" w:hAnsi="Arial" w:cs="Arial" w:hint="eastAsia"/>
          <w:spacing w:val="15"/>
          <w:sz w:val="23"/>
          <w:szCs w:val="23"/>
        </w:rPr>
        <w:t>）描述：</w:t>
      </w:r>
      <w:r>
        <w:rPr>
          <w:rFonts w:ascii="Arial" w:hAnsi="Arial" w:cs="Arial"/>
          <w:spacing w:val="15"/>
          <w:sz w:val="23"/>
          <w:szCs w:val="23"/>
        </w:rPr>
        <w:t>在典型的回溯算法</w:t>
      </w:r>
      <w:r>
        <w:rPr>
          <w:rFonts w:ascii="Arial" w:hAnsi="Arial" w:cs="Arial"/>
          <w:spacing w:val="15"/>
          <w:sz w:val="23"/>
          <w:szCs w:val="23"/>
        </w:rPr>
        <w:t>[12]</w:t>
      </w:r>
      <w:r>
        <w:rPr>
          <w:rFonts w:ascii="Arial" w:hAnsi="Arial" w:cs="Arial"/>
          <w:spacing w:val="15"/>
          <w:sz w:val="23"/>
          <w:szCs w:val="23"/>
        </w:rPr>
        <w:t>，</w:t>
      </w:r>
      <w:r>
        <w:rPr>
          <w:rFonts w:ascii="Arial" w:hAnsi="Arial" w:cs="Arial"/>
          <w:spacing w:val="15"/>
          <w:sz w:val="23"/>
          <w:szCs w:val="23"/>
        </w:rPr>
        <w:t>[13]</w:t>
      </w:r>
      <w:r>
        <w:rPr>
          <w:rFonts w:ascii="Arial" w:hAnsi="Arial" w:cs="Arial"/>
          <w:spacing w:val="15"/>
          <w:sz w:val="23"/>
          <w:szCs w:val="23"/>
        </w:rPr>
        <w:t>，</w:t>
      </w:r>
      <w:r>
        <w:rPr>
          <w:rFonts w:ascii="Arial" w:hAnsi="Arial" w:cs="Arial"/>
          <w:spacing w:val="15"/>
          <w:sz w:val="23"/>
          <w:szCs w:val="23"/>
        </w:rPr>
        <w:t>[17]</w:t>
      </w:r>
      <w:r>
        <w:rPr>
          <w:rFonts w:ascii="Arial" w:hAnsi="Arial" w:cs="Arial"/>
          <w:spacing w:val="15"/>
          <w:sz w:val="23"/>
          <w:szCs w:val="23"/>
        </w:rPr>
        <w:t>，</w:t>
      </w:r>
      <w:r>
        <w:rPr>
          <w:rFonts w:ascii="Arial" w:hAnsi="Arial" w:cs="Arial"/>
          <w:spacing w:val="15"/>
          <w:sz w:val="23"/>
          <w:szCs w:val="23"/>
        </w:rPr>
        <w:t>[18]</w:t>
      </w:r>
      <w:r>
        <w:rPr>
          <w:rFonts w:ascii="Arial" w:hAnsi="Arial" w:cs="Arial"/>
          <w:spacing w:val="15"/>
          <w:sz w:val="23"/>
          <w:szCs w:val="23"/>
        </w:rPr>
        <w:t>中，通过按照匹配顺序将下一个顶点与候选顶点进行匹配，一次扩展一个部分结果。由于迭代之间的数据依赖关系，这种顺序设计</w:t>
      </w:r>
      <w:proofErr w:type="gramStart"/>
      <w:r>
        <w:rPr>
          <w:rFonts w:ascii="Arial" w:hAnsi="Arial" w:cs="Arial"/>
          <w:spacing w:val="15"/>
          <w:sz w:val="23"/>
          <w:szCs w:val="23"/>
        </w:rPr>
        <w:t>不</w:t>
      </w:r>
      <w:proofErr w:type="gramEnd"/>
      <w:r>
        <w:rPr>
          <w:rFonts w:ascii="Arial" w:hAnsi="Arial" w:cs="Arial"/>
          <w:spacing w:val="15"/>
          <w:sz w:val="23"/>
          <w:szCs w:val="23"/>
        </w:rPr>
        <w:t>能流水线化。为了解决这一问题，我们将匹配过程分解为三个步骤</w:t>
      </w:r>
      <w:r>
        <w:rPr>
          <w:rFonts w:ascii="Arial" w:hAnsi="Arial" w:cs="Arial"/>
          <w:spacing w:val="15"/>
          <w:sz w:val="23"/>
          <w:szCs w:val="23"/>
        </w:rPr>
        <w:t>:(1)</w:t>
      </w:r>
      <w:r>
        <w:rPr>
          <w:rFonts w:ascii="Arial" w:hAnsi="Arial" w:cs="Arial"/>
          <w:spacing w:val="15"/>
          <w:sz w:val="23"/>
          <w:szCs w:val="23"/>
        </w:rPr>
        <w:t>生成器按照匹配顺序对下一个顶点进行匹配，展开部分结果</w:t>
      </w:r>
      <w:r>
        <w:rPr>
          <w:rFonts w:ascii="Arial" w:hAnsi="Arial" w:cs="Arial"/>
          <w:spacing w:val="15"/>
          <w:sz w:val="23"/>
          <w:szCs w:val="23"/>
        </w:rPr>
        <w:t>;</w:t>
      </w:r>
      <w:r w:rsidRPr="00A21999">
        <w:rPr>
          <w:rFonts w:ascii="Arial" w:hAnsi="Arial" w:cs="Arial"/>
          <w:spacing w:val="15"/>
          <w:sz w:val="23"/>
          <w:szCs w:val="23"/>
        </w:rPr>
        <w:t xml:space="preserve"> </w:t>
      </w:r>
      <w:r>
        <w:rPr>
          <w:rFonts w:ascii="Arial" w:hAnsi="Arial" w:cs="Arial"/>
          <w:spacing w:val="15"/>
          <w:sz w:val="23"/>
          <w:szCs w:val="23"/>
        </w:rPr>
        <w:t>(2)V</w:t>
      </w:r>
      <w:proofErr w:type="gramStart"/>
      <w:r>
        <w:rPr>
          <w:rFonts w:ascii="Arial" w:hAnsi="Arial" w:cs="Arial"/>
          <w:spacing w:val="15"/>
          <w:sz w:val="23"/>
          <w:szCs w:val="23"/>
        </w:rPr>
        <w:t>验证器</w:t>
      </w:r>
      <w:proofErr w:type="gramEnd"/>
      <w:r>
        <w:rPr>
          <w:rFonts w:ascii="Arial" w:hAnsi="Arial" w:cs="Arial"/>
          <w:spacing w:val="15"/>
          <w:sz w:val="23"/>
          <w:szCs w:val="23"/>
        </w:rPr>
        <w:t>验证新部分结果是否有效</w:t>
      </w:r>
      <w:r>
        <w:rPr>
          <w:rFonts w:ascii="Arial" w:hAnsi="Arial" w:cs="Arial"/>
          <w:spacing w:val="15"/>
          <w:sz w:val="23"/>
          <w:szCs w:val="23"/>
        </w:rPr>
        <w:t xml:space="preserve">;(3) </w:t>
      </w:r>
      <w:proofErr w:type="spellStart"/>
      <w:r>
        <w:rPr>
          <w:rFonts w:ascii="Arial" w:hAnsi="Arial" w:cs="Arial"/>
          <w:spacing w:val="15"/>
          <w:sz w:val="23"/>
          <w:szCs w:val="23"/>
        </w:rPr>
        <w:t>Synchronizercollects</w:t>
      </w:r>
      <w:proofErr w:type="spellEnd"/>
      <w:r>
        <w:rPr>
          <w:rFonts w:ascii="Arial" w:hAnsi="Arial" w:cs="Arial"/>
          <w:spacing w:val="15"/>
          <w:sz w:val="23"/>
          <w:szCs w:val="23"/>
        </w:rPr>
        <w:t>结果。与典型的算法不同，我们的方法在这些步骤中一次处理数千个局部结果，使每一步都能充分利用</w:t>
      </w:r>
      <w:r>
        <w:rPr>
          <w:rFonts w:ascii="Arial" w:hAnsi="Arial" w:cs="Arial"/>
          <w:spacing w:val="15"/>
          <w:sz w:val="23"/>
          <w:szCs w:val="23"/>
        </w:rPr>
        <w:t>FPGA</w:t>
      </w:r>
      <w:r>
        <w:rPr>
          <w:rFonts w:ascii="Arial" w:hAnsi="Arial" w:cs="Arial"/>
          <w:spacing w:val="15"/>
          <w:sz w:val="23"/>
          <w:szCs w:val="23"/>
        </w:rPr>
        <w:t>的流水线机制。我们的基本管道设计如算法</w:t>
      </w:r>
      <w:r>
        <w:rPr>
          <w:rFonts w:ascii="Arial" w:hAnsi="Arial" w:cs="Arial"/>
          <w:spacing w:val="15"/>
          <w:sz w:val="23"/>
          <w:szCs w:val="23"/>
        </w:rPr>
        <w:t>4</w:t>
      </w:r>
      <w:r>
        <w:rPr>
          <w:rFonts w:ascii="Arial" w:hAnsi="Arial" w:cs="Arial"/>
          <w:spacing w:val="15"/>
          <w:sz w:val="23"/>
          <w:szCs w:val="23"/>
        </w:rPr>
        <w:t>所示，表示为</w:t>
      </w:r>
      <w:r>
        <w:rPr>
          <w:rFonts w:ascii="Arial" w:hAnsi="Arial" w:cs="Arial"/>
          <w:spacing w:val="15"/>
          <w:sz w:val="23"/>
          <w:szCs w:val="23"/>
        </w:rPr>
        <w:t>fast</w:t>
      </w:r>
      <w:r>
        <w:rPr>
          <w:rFonts w:ascii="Arial" w:hAnsi="Arial" w:cs="Arial"/>
          <w:spacing w:val="15"/>
          <w:sz w:val="23"/>
          <w:szCs w:val="23"/>
        </w:rPr>
        <w:t>。</w:t>
      </w:r>
    </w:p>
    <w:p w14:paraId="3A88B935" w14:textId="22325C69" w:rsidR="00A21999" w:rsidRDefault="00A21999" w:rsidP="00DA49C8">
      <w:pPr>
        <w:pStyle w:val="af5"/>
        <w:spacing w:before="0" w:beforeAutospacing="0" w:after="0" w:afterAutospacing="0" w:line="420" w:lineRule="atLeast"/>
        <w:jc w:val="both"/>
        <w:rPr>
          <w:rFonts w:ascii="Arial" w:hAnsi="Arial" w:cs="Arial"/>
          <w:spacing w:val="15"/>
          <w:sz w:val="23"/>
          <w:szCs w:val="23"/>
        </w:rPr>
      </w:pPr>
      <w:r w:rsidRPr="00A21999">
        <w:rPr>
          <w:rFonts w:ascii="Arial" w:hAnsi="Arial" w:cs="Arial"/>
          <w:noProof/>
          <w:spacing w:val="15"/>
          <w:sz w:val="23"/>
          <w:szCs w:val="23"/>
        </w:rPr>
        <w:drawing>
          <wp:inline distT="0" distB="0" distL="0" distR="0" wp14:anchorId="41A4D3E3" wp14:editId="78885BB0">
            <wp:extent cx="5274310" cy="2543810"/>
            <wp:effectExtent l="0" t="0" r="2540" b="889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543810"/>
                    </a:xfrm>
                    <a:prstGeom prst="rect">
                      <a:avLst/>
                    </a:prstGeom>
                  </pic:spPr>
                </pic:pic>
              </a:graphicData>
            </a:graphic>
          </wp:inline>
        </w:drawing>
      </w:r>
    </w:p>
    <w:p w14:paraId="010FEA29" w14:textId="1697787F" w:rsidR="00A21999" w:rsidRDefault="009214EC" w:rsidP="00DA49C8">
      <w:pPr>
        <w:pStyle w:val="af5"/>
        <w:spacing w:before="0" w:beforeAutospacing="0" w:after="0" w:afterAutospacing="0" w:line="420" w:lineRule="atLeast"/>
        <w:jc w:val="both"/>
        <w:rPr>
          <w:rFonts w:ascii="Arial" w:hAnsi="Arial" w:cs="Arial"/>
          <w:spacing w:val="15"/>
          <w:sz w:val="23"/>
          <w:szCs w:val="23"/>
        </w:rPr>
      </w:pPr>
      <w:r>
        <w:rPr>
          <w:rFonts w:ascii="Arial" w:hAnsi="Arial" w:cs="Arial" w:hint="eastAsia"/>
          <w:spacing w:val="15"/>
          <w:sz w:val="23"/>
          <w:szCs w:val="23"/>
        </w:rPr>
        <w:lastRenderedPageBreak/>
        <w:t>5</w:t>
      </w:r>
      <w:r>
        <w:rPr>
          <w:rFonts w:ascii="Arial" w:hAnsi="Arial" w:cs="Arial"/>
          <w:spacing w:val="15"/>
          <w:sz w:val="23"/>
          <w:szCs w:val="23"/>
        </w:rPr>
        <w:t>.</w:t>
      </w:r>
      <w:r w:rsidR="0036068D">
        <w:rPr>
          <w:rFonts w:ascii="Arial" w:hAnsi="Arial" w:cs="Arial" w:hint="eastAsia"/>
          <w:spacing w:val="15"/>
          <w:sz w:val="23"/>
          <w:szCs w:val="23"/>
        </w:rPr>
        <w:t>Generator</w:t>
      </w:r>
    </w:p>
    <w:p w14:paraId="333735EF" w14:textId="77777777" w:rsidR="006B676A" w:rsidRDefault="0036068D" w:rsidP="006B676A">
      <w:pPr>
        <w:pStyle w:val="af5"/>
        <w:spacing w:before="0" w:beforeAutospacing="0" w:after="0" w:afterAutospacing="0" w:line="420" w:lineRule="atLeast"/>
        <w:jc w:val="both"/>
        <w:rPr>
          <w:rFonts w:ascii="Arial" w:hAnsi="Arial" w:cs="Arial"/>
          <w:spacing w:val="15"/>
          <w:sz w:val="23"/>
          <w:szCs w:val="23"/>
        </w:rPr>
      </w:pPr>
      <w:r>
        <w:rPr>
          <w:rFonts w:ascii="Arial" w:hAnsi="Arial" w:cs="Arial" w:hint="eastAsia"/>
          <w:spacing w:val="15"/>
          <w:sz w:val="23"/>
          <w:szCs w:val="23"/>
        </w:rPr>
        <w:t>（</w:t>
      </w:r>
      <w:r>
        <w:rPr>
          <w:rFonts w:ascii="Arial" w:hAnsi="Arial" w:cs="Arial" w:hint="eastAsia"/>
          <w:spacing w:val="15"/>
          <w:sz w:val="23"/>
          <w:szCs w:val="23"/>
        </w:rPr>
        <w:t>1</w:t>
      </w:r>
      <w:r>
        <w:rPr>
          <w:rFonts w:ascii="Arial" w:hAnsi="Arial" w:cs="Arial" w:hint="eastAsia"/>
          <w:spacing w:val="15"/>
          <w:sz w:val="23"/>
          <w:szCs w:val="23"/>
        </w:rPr>
        <w:t>）描述：</w:t>
      </w:r>
      <w:proofErr w:type="spellStart"/>
      <w:r w:rsidR="006B676A">
        <w:rPr>
          <w:rFonts w:ascii="Arial" w:hAnsi="Arial" w:cs="Arial"/>
          <w:spacing w:val="15"/>
          <w:sz w:val="23"/>
          <w:szCs w:val="23"/>
        </w:rPr>
        <w:t>Generatoris</w:t>
      </w:r>
      <w:proofErr w:type="spellEnd"/>
      <w:r w:rsidR="006B676A">
        <w:rPr>
          <w:rFonts w:ascii="Arial" w:hAnsi="Arial" w:cs="Arial"/>
          <w:spacing w:val="15"/>
          <w:sz w:val="23"/>
          <w:szCs w:val="23"/>
        </w:rPr>
        <w:t>用来展开部分结果并生成访问的</w:t>
      </w:r>
      <w:proofErr w:type="spellStart"/>
      <w:r w:rsidR="006B676A">
        <w:rPr>
          <w:rFonts w:ascii="Arial" w:hAnsi="Arial" w:cs="Arial"/>
          <w:spacing w:val="15"/>
          <w:sz w:val="23"/>
          <w:szCs w:val="23"/>
        </w:rPr>
        <w:t>validationtasksTvandedge</w:t>
      </w:r>
      <w:proofErr w:type="spellEnd"/>
      <w:r w:rsidR="006B676A">
        <w:rPr>
          <w:rFonts w:ascii="Arial" w:hAnsi="Arial" w:cs="Arial"/>
          <w:spacing w:val="15"/>
          <w:sz w:val="23"/>
          <w:szCs w:val="23"/>
        </w:rPr>
        <w:t xml:space="preserve"> </w:t>
      </w:r>
      <w:proofErr w:type="spellStart"/>
      <w:r w:rsidR="006B676A">
        <w:rPr>
          <w:rFonts w:ascii="Arial" w:hAnsi="Arial" w:cs="Arial"/>
          <w:spacing w:val="15"/>
          <w:sz w:val="23"/>
          <w:szCs w:val="23"/>
        </w:rPr>
        <w:t>validationtasks</w:t>
      </w:r>
      <w:proofErr w:type="spellEnd"/>
      <w:r w:rsidR="006B676A">
        <w:rPr>
          <w:rFonts w:ascii="Arial" w:hAnsi="Arial" w:cs="Arial"/>
          <w:spacing w:val="15"/>
          <w:sz w:val="23"/>
          <w:szCs w:val="23"/>
        </w:rPr>
        <w:t xml:space="preserve"> Tn.</w:t>
      </w:r>
      <w:r w:rsidR="006B676A">
        <w:rPr>
          <w:rFonts w:ascii="Arial" w:hAnsi="Arial" w:cs="Arial"/>
          <w:spacing w:val="15"/>
          <w:sz w:val="23"/>
          <w:szCs w:val="23"/>
        </w:rPr>
        <w:t>算法</w:t>
      </w:r>
      <w:r w:rsidR="006B676A">
        <w:rPr>
          <w:rFonts w:ascii="Arial" w:hAnsi="Arial" w:cs="Arial"/>
          <w:spacing w:val="15"/>
          <w:sz w:val="23"/>
          <w:szCs w:val="23"/>
        </w:rPr>
        <w:t>5</w:t>
      </w:r>
      <w:r w:rsidR="006B676A">
        <w:rPr>
          <w:rFonts w:ascii="Arial" w:hAnsi="Arial" w:cs="Arial"/>
          <w:spacing w:val="15"/>
          <w:sz w:val="23"/>
          <w:szCs w:val="23"/>
        </w:rPr>
        <w:t>显示了</w:t>
      </w:r>
      <w:r w:rsidR="006B676A">
        <w:rPr>
          <w:rFonts w:ascii="Arial" w:hAnsi="Arial" w:cs="Arial"/>
          <w:spacing w:val="15"/>
          <w:sz w:val="23"/>
          <w:szCs w:val="23"/>
        </w:rPr>
        <w:t>generator</w:t>
      </w:r>
      <w:r w:rsidR="006B676A">
        <w:rPr>
          <w:rFonts w:ascii="Arial" w:hAnsi="Arial" w:cs="Arial"/>
          <w:spacing w:val="15"/>
          <w:sz w:val="23"/>
          <w:szCs w:val="23"/>
        </w:rPr>
        <w:t>的工作流程。首先，我们展开部分结果并生成已访问的验证任务</w:t>
      </w:r>
      <w:r w:rsidR="006B676A">
        <w:rPr>
          <w:rFonts w:ascii="Arial" w:hAnsi="Arial" w:cs="Arial"/>
          <w:spacing w:val="15"/>
          <w:sz w:val="23"/>
          <w:szCs w:val="23"/>
        </w:rPr>
        <w:t>Tv(</w:t>
      </w:r>
      <w:r w:rsidR="006B676A">
        <w:rPr>
          <w:rFonts w:ascii="Arial" w:hAnsi="Arial" w:cs="Arial"/>
          <w:spacing w:val="15"/>
          <w:sz w:val="23"/>
          <w:szCs w:val="23"/>
        </w:rPr>
        <w:t>第</w:t>
      </w:r>
      <w:r w:rsidR="006B676A">
        <w:rPr>
          <w:rFonts w:ascii="Arial" w:hAnsi="Arial" w:cs="Arial"/>
          <w:spacing w:val="15"/>
          <w:sz w:val="23"/>
          <w:szCs w:val="23"/>
        </w:rPr>
        <w:t>3-9</w:t>
      </w:r>
      <w:r w:rsidR="006B676A">
        <w:rPr>
          <w:rFonts w:ascii="Arial" w:hAnsi="Arial" w:cs="Arial"/>
          <w:spacing w:val="15"/>
          <w:sz w:val="23"/>
          <w:szCs w:val="23"/>
        </w:rPr>
        <w:t>行</w:t>
      </w:r>
      <w:r w:rsidR="006B676A">
        <w:rPr>
          <w:rFonts w:ascii="Arial" w:hAnsi="Arial" w:cs="Arial"/>
          <w:spacing w:val="15"/>
          <w:sz w:val="23"/>
          <w:szCs w:val="23"/>
        </w:rPr>
        <w:t>)</w:t>
      </w:r>
      <w:r w:rsidR="006B676A">
        <w:rPr>
          <w:rFonts w:ascii="Arial" w:hAnsi="Arial" w:cs="Arial"/>
          <w:spacing w:val="15"/>
          <w:sz w:val="23"/>
          <w:szCs w:val="23"/>
        </w:rPr>
        <w:t>。这个过程可以完全流水线化。</w:t>
      </w:r>
      <w:proofErr w:type="gramStart"/>
      <w:r w:rsidR="006B676A">
        <w:rPr>
          <w:rFonts w:ascii="Arial" w:hAnsi="Arial" w:cs="Arial"/>
          <w:spacing w:val="15"/>
          <w:sz w:val="23"/>
          <w:szCs w:val="23"/>
        </w:rPr>
        <w:t>受片上</w:t>
      </w:r>
      <w:proofErr w:type="gramEnd"/>
      <w:r w:rsidR="006B676A">
        <w:rPr>
          <w:rFonts w:ascii="Arial" w:hAnsi="Arial" w:cs="Arial"/>
          <w:spacing w:val="15"/>
          <w:sz w:val="23"/>
          <w:szCs w:val="23"/>
        </w:rPr>
        <w:t>资源的限制，我们控制每轮新扩展的局部结果的最大数量，表示为</w:t>
      </w:r>
      <w:r w:rsidR="006B676A">
        <w:rPr>
          <w:rFonts w:ascii="Arial" w:hAnsi="Arial" w:cs="Arial"/>
          <w:spacing w:val="15"/>
          <w:sz w:val="23"/>
          <w:szCs w:val="23"/>
        </w:rPr>
        <w:t>no(</w:t>
      </w:r>
      <w:r w:rsidR="006B676A">
        <w:rPr>
          <w:rFonts w:ascii="Arial" w:hAnsi="Arial" w:cs="Arial"/>
          <w:spacing w:val="15"/>
          <w:sz w:val="23"/>
          <w:szCs w:val="23"/>
        </w:rPr>
        <w:t>第</w:t>
      </w:r>
      <w:r w:rsidR="006B676A">
        <w:rPr>
          <w:rFonts w:ascii="Arial" w:hAnsi="Arial" w:cs="Arial"/>
          <w:spacing w:val="15"/>
          <w:sz w:val="23"/>
          <w:szCs w:val="23"/>
        </w:rPr>
        <w:t>6</w:t>
      </w:r>
      <w:r w:rsidR="006B676A">
        <w:rPr>
          <w:rFonts w:ascii="Arial" w:hAnsi="Arial" w:cs="Arial"/>
          <w:spacing w:val="15"/>
          <w:sz w:val="23"/>
          <w:szCs w:val="23"/>
        </w:rPr>
        <w:t>行</w:t>
      </w:r>
      <w:r w:rsidR="006B676A">
        <w:rPr>
          <w:rFonts w:ascii="Arial" w:hAnsi="Arial" w:cs="Arial"/>
          <w:spacing w:val="15"/>
          <w:sz w:val="23"/>
          <w:szCs w:val="23"/>
        </w:rPr>
        <w:t>)</w:t>
      </w:r>
      <w:r w:rsidR="006B676A">
        <w:rPr>
          <w:rFonts w:ascii="Arial" w:hAnsi="Arial" w:cs="Arial"/>
          <w:spacing w:val="15"/>
          <w:sz w:val="23"/>
          <w:szCs w:val="23"/>
        </w:rPr>
        <w:t>。我们将在</w:t>
      </w:r>
      <w:r w:rsidR="006B676A">
        <w:rPr>
          <w:rFonts w:ascii="Arial" w:hAnsi="Arial" w:cs="Arial"/>
          <w:spacing w:val="15"/>
          <w:sz w:val="23"/>
          <w:szCs w:val="23"/>
        </w:rPr>
        <w:t>VI-B</w:t>
      </w:r>
      <w:r w:rsidR="006B676A">
        <w:rPr>
          <w:rFonts w:ascii="Arial" w:hAnsi="Arial" w:cs="Arial"/>
          <w:spacing w:val="15"/>
          <w:sz w:val="23"/>
          <w:szCs w:val="23"/>
        </w:rPr>
        <w:t>节详细讨论如何选取</w:t>
      </w:r>
      <w:proofErr w:type="spellStart"/>
      <w:r w:rsidR="006B676A">
        <w:rPr>
          <w:rFonts w:ascii="Arial" w:hAnsi="Arial" w:cs="Arial"/>
          <w:spacing w:val="15"/>
          <w:sz w:val="23"/>
          <w:szCs w:val="23"/>
        </w:rPr>
        <w:t>noin</w:t>
      </w:r>
      <w:proofErr w:type="spellEnd"/>
      <w:r w:rsidR="006B676A">
        <w:rPr>
          <w:rFonts w:ascii="Arial" w:hAnsi="Arial" w:cs="Arial"/>
          <w:spacing w:val="15"/>
          <w:sz w:val="23"/>
          <w:szCs w:val="23"/>
        </w:rPr>
        <w:t>的值。生成过程的内部循环是完全流水线化的</w:t>
      </w:r>
      <w:r w:rsidR="006B676A">
        <w:rPr>
          <w:rFonts w:ascii="Arial" w:hAnsi="Arial" w:cs="Arial"/>
          <w:spacing w:val="15"/>
          <w:sz w:val="23"/>
          <w:szCs w:val="23"/>
        </w:rPr>
        <w:t>(</w:t>
      </w:r>
      <w:r w:rsidR="006B676A">
        <w:rPr>
          <w:rFonts w:ascii="Arial" w:hAnsi="Arial" w:cs="Arial"/>
          <w:spacing w:val="15"/>
          <w:sz w:val="23"/>
          <w:szCs w:val="23"/>
        </w:rPr>
        <w:t>第</w:t>
      </w:r>
      <w:r w:rsidR="006B676A">
        <w:rPr>
          <w:rFonts w:ascii="Arial" w:hAnsi="Arial" w:cs="Arial"/>
          <w:spacing w:val="15"/>
          <w:sz w:val="23"/>
          <w:szCs w:val="23"/>
        </w:rPr>
        <w:t>11-12</w:t>
      </w:r>
      <w:r w:rsidR="006B676A">
        <w:rPr>
          <w:rFonts w:ascii="Arial" w:hAnsi="Arial" w:cs="Arial"/>
          <w:spacing w:val="15"/>
          <w:sz w:val="23"/>
          <w:szCs w:val="23"/>
        </w:rPr>
        <w:t>行</w:t>
      </w:r>
      <w:r w:rsidR="006B676A">
        <w:rPr>
          <w:rFonts w:ascii="Arial" w:hAnsi="Arial" w:cs="Arial"/>
          <w:spacing w:val="15"/>
          <w:sz w:val="23"/>
          <w:szCs w:val="23"/>
        </w:rPr>
        <w:t>)</w:t>
      </w:r>
      <w:r w:rsidR="006B676A">
        <w:rPr>
          <w:rFonts w:ascii="Arial" w:hAnsi="Arial" w:cs="Arial"/>
          <w:spacing w:val="15"/>
          <w:sz w:val="23"/>
          <w:szCs w:val="23"/>
        </w:rPr>
        <w:t>。对于每个新的</w:t>
      </w:r>
      <w:r w:rsidR="006B676A">
        <w:rPr>
          <w:rFonts w:ascii="Arial" w:hAnsi="Arial" w:cs="Arial"/>
          <w:spacing w:val="15"/>
          <w:sz w:val="23"/>
          <w:szCs w:val="23"/>
        </w:rPr>
        <w:t xml:space="preserve">partial </w:t>
      </w:r>
      <w:proofErr w:type="spellStart"/>
      <w:r w:rsidR="006B676A">
        <w:rPr>
          <w:rFonts w:ascii="Arial" w:hAnsi="Arial" w:cs="Arial"/>
          <w:spacing w:val="15"/>
          <w:sz w:val="23"/>
          <w:szCs w:val="23"/>
        </w:rPr>
        <w:t>resultpo</w:t>
      </w:r>
      <w:proofErr w:type="spellEnd"/>
      <w:r w:rsidR="006B676A">
        <w:rPr>
          <w:rFonts w:ascii="Arial" w:hAnsi="Arial" w:cs="Arial"/>
          <w:spacing w:val="15"/>
          <w:sz w:val="23"/>
          <w:szCs w:val="23"/>
        </w:rPr>
        <w:t>，我们有一个特定的访问验证</w:t>
      </w:r>
      <w:proofErr w:type="spellStart"/>
      <w:r w:rsidR="006B676A">
        <w:rPr>
          <w:rFonts w:ascii="Arial" w:hAnsi="Arial" w:cs="Arial"/>
          <w:spacing w:val="15"/>
          <w:sz w:val="23"/>
          <w:szCs w:val="23"/>
        </w:rPr>
        <w:t>tasktv</w:t>
      </w:r>
      <w:proofErr w:type="spellEnd"/>
      <w:r w:rsidR="006B676A">
        <w:rPr>
          <w:rFonts w:ascii="Arial" w:hAnsi="Arial" w:cs="Arial"/>
          <w:spacing w:val="15"/>
          <w:sz w:val="23"/>
          <w:szCs w:val="23"/>
        </w:rPr>
        <w:t>，而边缘验证</w:t>
      </w:r>
      <w:proofErr w:type="spellStart"/>
      <w:r w:rsidR="006B676A">
        <w:rPr>
          <w:rFonts w:ascii="Arial" w:hAnsi="Arial" w:cs="Arial"/>
          <w:spacing w:val="15"/>
          <w:sz w:val="23"/>
          <w:szCs w:val="23"/>
        </w:rPr>
        <w:t>taskstnis</w:t>
      </w:r>
      <w:proofErr w:type="spellEnd"/>
      <w:r w:rsidR="006B676A">
        <w:rPr>
          <w:rFonts w:ascii="Arial" w:hAnsi="Arial" w:cs="Arial"/>
          <w:spacing w:val="15"/>
          <w:sz w:val="23"/>
          <w:szCs w:val="23"/>
        </w:rPr>
        <w:t>的数量由查询结构和匹配顺序决定。管道循环的一个先决条件是循环体的循环是固定的。因此，我们必须将</w:t>
      </w:r>
      <w:proofErr w:type="spellStart"/>
      <w:r w:rsidR="006B676A">
        <w:rPr>
          <w:rFonts w:ascii="Arial" w:hAnsi="Arial" w:cs="Arial"/>
          <w:spacing w:val="15"/>
          <w:sz w:val="23"/>
          <w:szCs w:val="23"/>
        </w:rPr>
        <w:t>etn</w:t>
      </w:r>
      <w:proofErr w:type="spellEnd"/>
      <w:r w:rsidR="006B676A">
        <w:rPr>
          <w:rFonts w:ascii="Arial" w:hAnsi="Arial" w:cs="Arial"/>
          <w:spacing w:val="15"/>
          <w:sz w:val="23"/>
          <w:szCs w:val="23"/>
        </w:rPr>
        <w:t>生成过程与其他两个步骤分开。由于同样的原因，</w:t>
      </w:r>
      <w:proofErr w:type="spellStart"/>
      <w:r w:rsidR="006B676A">
        <w:rPr>
          <w:rFonts w:ascii="Arial" w:hAnsi="Arial" w:cs="Arial"/>
          <w:spacing w:val="15"/>
          <w:sz w:val="23"/>
          <w:szCs w:val="23"/>
        </w:rPr>
        <w:t>Tngeneration</w:t>
      </w:r>
      <w:proofErr w:type="spellEnd"/>
      <w:r w:rsidR="006B676A">
        <w:rPr>
          <w:rFonts w:ascii="Arial" w:hAnsi="Arial" w:cs="Arial"/>
          <w:spacing w:val="15"/>
          <w:sz w:val="23"/>
          <w:szCs w:val="23"/>
        </w:rPr>
        <w:t>过程的外部循环</w:t>
      </w:r>
      <w:r w:rsidR="006B676A">
        <w:rPr>
          <w:rFonts w:ascii="Arial" w:hAnsi="Arial" w:cs="Arial"/>
          <w:spacing w:val="15"/>
          <w:sz w:val="23"/>
          <w:szCs w:val="23"/>
        </w:rPr>
        <w:t>(</w:t>
      </w:r>
      <w:r w:rsidR="006B676A">
        <w:rPr>
          <w:rFonts w:ascii="Arial" w:hAnsi="Arial" w:cs="Arial"/>
          <w:spacing w:val="15"/>
          <w:sz w:val="23"/>
          <w:szCs w:val="23"/>
        </w:rPr>
        <w:t>第</w:t>
      </w:r>
      <w:r w:rsidR="006B676A">
        <w:rPr>
          <w:rFonts w:ascii="Arial" w:hAnsi="Arial" w:cs="Arial"/>
          <w:spacing w:val="15"/>
          <w:sz w:val="23"/>
          <w:szCs w:val="23"/>
        </w:rPr>
        <w:t>10</w:t>
      </w:r>
      <w:r w:rsidR="006B676A">
        <w:rPr>
          <w:rFonts w:ascii="Arial" w:hAnsi="Arial" w:cs="Arial"/>
          <w:spacing w:val="15"/>
          <w:sz w:val="23"/>
          <w:szCs w:val="23"/>
        </w:rPr>
        <w:t>行</w:t>
      </w:r>
      <w:r w:rsidR="006B676A">
        <w:rPr>
          <w:rFonts w:ascii="Arial" w:hAnsi="Arial" w:cs="Arial"/>
          <w:spacing w:val="15"/>
          <w:sz w:val="23"/>
          <w:szCs w:val="23"/>
        </w:rPr>
        <w:t>)</w:t>
      </w:r>
      <w:r w:rsidR="006B676A">
        <w:rPr>
          <w:rFonts w:ascii="Arial" w:hAnsi="Arial" w:cs="Arial"/>
          <w:spacing w:val="15"/>
          <w:sz w:val="23"/>
          <w:szCs w:val="23"/>
        </w:rPr>
        <w:t>不能被流水线化。</w:t>
      </w:r>
    </w:p>
    <w:p w14:paraId="1EC4EB08" w14:textId="28BB9F8D" w:rsidR="006B676A" w:rsidRDefault="006B676A" w:rsidP="006B676A">
      <w:pPr>
        <w:pStyle w:val="af5"/>
        <w:spacing w:before="0" w:beforeAutospacing="0" w:after="0" w:afterAutospacing="0" w:line="420" w:lineRule="atLeast"/>
        <w:jc w:val="both"/>
        <w:rPr>
          <w:rFonts w:ascii="Arial" w:hAnsi="Arial" w:cs="Arial"/>
          <w:spacing w:val="15"/>
          <w:sz w:val="23"/>
          <w:szCs w:val="23"/>
        </w:rPr>
      </w:pPr>
      <w:r w:rsidRPr="006B676A">
        <w:rPr>
          <w:rFonts w:ascii="Arial" w:hAnsi="Arial" w:cs="Arial"/>
          <w:noProof/>
          <w:spacing w:val="15"/>
          <w:sz w:val="23"/>
          <w:szCs w:val="23"/>
        </w:rPr>
        <w:drawing>
          <wp:inline distT="0" distB="0" distL="0" distR="0" wp14:anchorId="40E4BE49" wp14:editId="530078A2">
            <wp:extent cx="3740150" cy="2904403"/>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45910" cy="2908876"/>
                    </a:xfrm>
                    <a:prstGeom prst="rect">
                      <a:avLst/>
                    </a:prstGeom>
                  </pic:spPr>
                </pic:pic>
              </a:graphicData>
            </a:graphic>
          </wp:inline>
        </w:drawing>
      </w:r>
    </w:p>
    <w:p w14:paraId="4BF67016" w14:textId="6B4B15DA" w:rsidR="0036068D" w:rsidRDefault="006B676A" w:rsidP="00DA49C8">
      <w:pPr>
        <w:pStyle w:val="af5"/>
        <w:spacing w:before="0" w:beforeAutospacing="0" w:after="0" w:afterAutospacing="0" w:line="420" w:lineRule="atLeast"/>
        <w:jc w:val="both"/>
        <w:rPr>
          <w:rFonts w:ascii="Arial" w:hAnsi="Arial" w:cs="Arial"/>
          <w:spacing w:val="15"/>
          <w:sz w:val="23"/>
          <w:szCs w:val="23"/>
        </w:rPr>
      </w:pPr>
      <w:r>
        <w:rPr>
          <w:rFonts w:ascii="Arial" w:hAnsi="Arial" w:cs="Arial" w:hint="eastAsia"/>
          <w:spacing w:val="15"/>
          <w:sz w:val="23"/>
          <w:szCs w:val="23"/>
        </w:rPr>
        <w:t>6</w:t>
      </w:r>
      <w:r>
        <w:rPr>
          <w:rFonts w:ascii="Arial" w:hAnsi="Arial" w:cs="Arial"/>
          <w:spacing w:val="15"/>
          <w:sz w:val="23"/>
          <w:szCs w:val="23"/>
        </w:rPr>
        <w:t>.</w:t>
      </w:r>
      <w:r w:rsidR="00867F1A" w:rsidRPr="00867F1A">
        <w:t xml:space="preserve"> </w:t>
      </w:r>
      <w:r w:rsidR="00867F1A" w:rsidRPr="00867F1A">
        <w:rPr>
          <w:rFonts w:ascii="Arial" w:hAnsi="Arial" w:cs="Arial"/>
          <w:spacing w:val="15"/>
          <w:sz w:val="23"/>
          <w:szCs w:val="23"/>
        </w:rPr>
        <w:t>Visited Validator</w:t>
      </w:r>
    </w:p>
    <w:p w14:paraId="465E054D" w14:textId="783D6640" w:rsidR="00867F1A" w:rsidRDefault="00867F1A" w:rsidP="00867F1A">
      <w:pPr>
        <w:pStyle w:val="af5"/>
        <w:spacing w:before="0" w:beforeAutospacing="0" w:after="0" w:afterAutospacing="0" w:line="420" w:lineRule="atLeast"/>
        <w:ind w:firstLine="420"/>
        <w:jc w:val="both"/>
        <w:rPr>
          <w:rFonts w:ascii="Arial" w:hAnsi="Arial" w:cs="Arial"/>
          <w:spacing w:val="15"/>
          <w:sz w:val="23"/>
          <w:szCs w:val="23"/>
        </w:rPr>
      </w:pPr>
      <w:r>
        <w:rPr>
          <w:rFonts w:ascii="Arial" w:hAnsi="Arial" w:cs="Arial" w:hint="eastAsia"/>
          <w:spacing w:val="15"/>
          <w:sz w:val="23"/>
          <w:szCs w:val="23"/>
        </w:rPr>
        <w:t>（</w:t>
      </w:r>
      <w:r>
        <w:rPr>
          <w:rFonts w:ascii="Arial" w:hAnsi="Arial" w:cs="Arial" w:hint="eastAsia"/>
          <w:spacing w:val="15"/>
          <w:sz w:val="23"/>
          <w:szCs w:val="23"/>
        </w:rPr>
        <w:t>1</w:t>
      </w:r>
      <w:r>
        <w:rPr>
          <w:rFonts w:ascii="Arial" w:hAnsi="Arial" w:cs="Arial" w:hint="eastAsia"/>
          <w:spacing w:val="15"/>
          <w:sz w:val="23"/>
          <w:szCs w:val="23"/>
        </w:rPr>
        <w:t>）描述：</w:t>
      </w:r>
      <w:r>
        <w:rPr>
          <w:rFonts w:ascii="Arial" w:hAnsi="Arial" w:cs="Arial"/>
          <w:spacing w:val="15"/>
          <w:sz w:val="23"/>
          <w:szCs w:val="23"/>
        </w:rPr>
        <w:t>如算法</w:t>
      </w:r>
      <w:r>
        <w:rPr>
          <w:rFonts w:ascii="Arial" w:hAnsi="Arial" w:cs="Arial"/>
          <w:spacing w:val="15"/>
          <w:sz w:val="23"/>
          <w:szCs w:val="23"/>
        </w:rPr>
        <w:t>6</w:t>
      </w:r>
      <w:r>
        <w:rPr>
          <w:rFonts w:ascii="Arial" w:hAnsi="Arial" w:cs="Arial"/>
          <w:spacing w:val="15"/>
          <w:sz w:val="23"/>
          <w:szCs w:val="23"/>
        </w:rPr>
        <w:t>所示，</w:t>
      </w:r>
      <w:r>
        <w:rPr>
          <w:rFonts w:ascii="Arial" w:hAnsi="Arial" w:cs="Arial"/>
          <w:spacing w:val="15"/>
          <w:sz w:val="23"/>
          <w:szCs w:val="23"/>
        </w:rPr>
        <w:t>Visited V</w:t>
      </w:r>
      <w:r>
        <w:rPr>
          <w:rFonts w:ascii="Arial" w:hAnsi="Arial" w:cs="Arial"/>
          <w:spacing w:val="15"/>
          <w:sz w:val="23"/>
          <w:szCs w:val="23"/>
        </w:rPr>
        <w:t>验证器用于验证新映射的候选顶点是否在之前被访问过，方法是将</w:t>
      </w:r>
      <w:r>
        <w:rPr>
          <w:rFonts w:ascii="Arial" w:hAnsi="Arial" w:cs="Arial"/>
          <w:spacing w:val="15"/>
          <w:sz w:val="23"/>
          <w:szCs w:val="23"/>
        </w:rPr>
        <w:t>V</w:t>
      </w:r>
      <w:r>
        <w:rPr>
          <w:rFonts w:ascii="Arial" w:hAnsi="Arial" w:cs="Arial"/>
          <w:spacing w:val="15"/>
          <w:sz w:val="23"/>
          <w:szCs w:val="23"/>
        </w:rPr>
        <w:t>与每个顶点</w:t>
      </w:r>
      <w:proofErr w:type="spellStart"/>
      <w:r>
        <w:rPr>
          <w:rFonts w:ascii="Arial" w:hAnsi="Arial" w:cs="Arial"/>
          <w:spacing w:val="15"/>
          <w:sz w:val="23"/>
          <w:szCs w:val="23"/>
        </w:rPr>
        <w:t>inpi</w:t>
      </w:r>
      <w:proofErr w:type="spellEnd"/>
      <w:r>
        <w:rPr>
          <w:rFonts w:ascii="Arial" w:hAnsi="Arial" w:cs="Arial"/>
          <w:spacing w:val="15"/>
          <w:sz w:val="23"/>
          <w:szCs w:val="23"/>
        </w:rPr>
        <w:t>进行比较</w:t>
      </w:r>
      <w:r>
        <w:rPr>
          <w:rFonts w:ascii="Arial" w:hAnsi="Arial" w:cs="Arial"/>
          <w:spacing w:val="15"/>
          <w:sz w:val="23"/>
          <w:szCs w:val="23"/>
        </w:rPr>
        <w:t>(</w:t>
      </w:r>
      <w:r>
        <w:rPr>
          <w:rFonts w:ascii="Arial" w:hAnsi="Arial" w:cs="Arial"/>
          <w:spacing w:val="15"/>
          <w:sz w:val="23"/>
          <w:szCs w:val="23"/>
        </w:rPr>
        <w:t>第</w:t>
      </w:r>
      <w:r>
        <w:rPr>
          <w:rFonts w:ascii="Arial" w:hAnsi="Arial" w:cs="Arial"/>
          <w:spacing w:val="15"/>
          <w:sz w:val="23"/>
          <w:szCs w:val="23"/>
        </w:rPr>
        <w:t>4-5</w:t>
      </w:r>
      <w:r>
        <w:rPr>
          <w:rFonts w:ascii="Arial" w:hAnsi="Arial" w:cs="Arial"/>
          <w:spacing w:val="15"/>
          <w:sz w:val="23"/>
          <w:szCs w:val="23"/>
        </w:rPr>
        <w:t>行</w:t>
      </w:r>
      <w:r>
        <w:rPr>
          <w:rFonts w:ascii="Arial" w:hAnsi="Arial" w:cs="Arial"/>
          <w:spacing w:val="15"/>
          <w:sz w:val="23"/>
          <w:szCs w:val="23"/>
        </w:rPr>
        <w:t>)</w:t>
      </w:r>
      <w:r>
        <w:rPr>
          <w:rFonts w:ascii="Arial" w:hAnsi="Arial" w:cs="Arial"/>
          <w:spacing w:val="15"/>
          <w:sz w:val="23"/>
          <w:szCs w:val="23"/>
        </w:rPr>
        <w:t>。我们使用</w:t>
      </w:r>
      <w:proofErr w:type="spellStart"/>
      <w:r>
        <w:rPr>
          <w:rFonts w:ascii="Arial" w:hAnsi="Arial" w:cs="Arial"/>
          <w:spacing w:val="15"/>
          <w:sz w:val="23"/>
          <w:szCs w:val="23"/>
        </w:rPr>
        <w:t>fpga</w:t>
      </w:r>
      <w:proofErr w:type="spellEnd"/>
      <w:r>
        <w:rPr>
          <w:rFonts w:ascii="Arial" w:hAnsi="Arial" w:cs="Arial"/>
          <w:spacing w:val="15"/>
          <w:sz w:val="23"/>
          <w:szCs w:val="23"/>
        </w:rPr>
        <w:t>中的阵列划分机制，即将一个阵列划分为独立的元素，以有效地增加存储的读写端口数量。该机制提供了与</w:t>
      </w:r>
      <w:r>
        <w:rPr>
          <w:rFonts w:ascii="Arial" w:hAnsi="Arial" w:cs="Arial"/>
          <w:spacing w:val="15"/>
          <w:sz w:val="23"/>
          <w:szCs w:val="23"/>
        </w:rPr>
        <w:t>po</w:t>
      </w:r>
      <w:r>
        <w:rPr>
          <w:rFonts w:ascii="Arial" w:hAnsi="Arial" w:cs="Arial"/>
          <w:spacing w:val="15"/>
          <w:sz w:val="23"/>
          <w:szCs w:val="23"/>
        </w:rPr>
        <w:t>的每个元素并行比较的可能性。每个</w:t>
      </w:r>
      <w:proofErr w:type="spellStart"/>
      <w:r>
        <w:rPr>
          <w:rFonts w:ascii="Arial" w:hAnsi="Arial" w:cs="Arial"/>
          <w:spacing w:val="15"/>
          <w:sz w:val="23"/>
          <w:szCs w:val="23"/>
        </w:rPr>
        <w:t>poa</w:t>
      </w:r>
      <w:proofErr w:type="spellEnd"/>
      <w:r>
        <w:rPr>
          <w:rFonts w:ascii="Arial" w:hAnsi="Arial" w:cs="Arial"/>
          <w:spacing w:val="15"/>
          <w:sz w:val="23"/>
          <w:szCs w:val="23"/>
        </w:rPr>
        <w:t>都有两个比特来分别反映它是否通过访问验证和边缘验证。</w:t>
      </w:r>
      <w:proofErr w:type="spellStart"/>
      <w:r>
        <w:rPr>
          <w:rFonts w:ascii="Arial" w:hAnsi="Arial" w:cs="Arial"/>
          <w:spacing w:val="15"/>
          <w:sz w:val="23"/>
          <w:szCs w:val="23"/>
        </w:rPr>
        <w:t>ifv</w:t>
      </w:r>
      <w:proofErr w:type="spellEnd"/>
      <w:r>
        <w:rPr>
          <w:rFonts w:ascii="Arial" w:hAnsi="Arial" w:cs="Arial"/>
          <w:spacing w:val="15"/>
          <w:sz w:val="23"/>
          <w:szCs w:val="23"/>
        </w:rPr>
        <w:t>已经被访问过，被访问的位被设置为零</w:t>
      </w:r>
      <w:r>
        <w:rPr>
          <w:rFonts w:ascii="Arial" w:hAnsi="Arial" w:cs="Arial"/>
          <w:spacing w:val="15"/>
          <w:sz w:val="23"/>
          <w:szCs w:val="23"/>
        </w:rPr>
        <w:t>(</w:t>
      </w:r>
      <w:r>
        <w:rPr>
          <w:rFonts w:ascii="Arial" w:hAnsi="Arial" w:cs="Arial"/>
          <w:spacing w:val="15"/>
          <w:sz w:val="23"/>
          <w:szCs w:val="23"/>
        </w:rPr>
        <w:t>第</w:t>
      </w:r>
      <w:r>
        <w:rPr>
          <w:rFonts w:ascii="Arial" w:hAnsi="Arial" w:cs="Arial"/>
          <w:spacing w:val="15"/>
          <w:sz w:val="23"/>
          <w:szCs w:val="23"/>
        </w:rPr>
        <w:t>6</w:t>
      </w:r>
      <w:r>
        <w:rPr>
          <w:rFonts w:ascii="Arial" w:hAnsi="Arial" w:cs="Arial"/>
          <w:spacing w:val="15"/>
          <w:sz w:val="23"/>
          <w:szCs w:val="23"/>
        </w:rPr>
        <w:t>行</w:t>
      </w:r>
      <w:r>
        <w:rPr>
          <w:rFonts w:ascii="Arial" w:hAnsi="Arial" w:cs="Arial"/>
          <w:spacing w:val="15"/>
          <w:sz w:val="23"/>
          <w:szCs w:val="23"/>
        </w:rPr>
        <w:t>)</w:t>
      </w:r>
      <w:r>
        <w:rPr>
          <w:rFonts w:ascii="Arial" w:hAnsi="Arial" w:cs="Arial"/>
          <w:spacing w:val="15"/>
          <w:sz w:val="23"/>
          <w:szCs w:val="23"/>
        </w:rPr>
        <w:t>。这个模块可以完全流水线化。</w:t>
      </w:r>
    </w:p>
    <w:p w14:paraId="48EDD1A7" w14:textId="6CD9368B" w:rsidR="00867F1A" w:rsidRDefault="00867F1A" w:rsidP="00867F1A">
      <w:pPr>
        <w:pStyle w:val="af5"/>
        <w:spacing w:before="0" w:beforeAutospacing="0" w:after="0" w:afterAutospacing="0" w:line="420" w:lineRule="atLeast"/>
        <w:jc w:val="both"/>
        <w:rPr>
          <w:rFonts w:ascii="Arial" w:hAnsi="Arial" w:cs="Arial"/>
          <w:spacing w:val="15"/>
          <w:sz w:val="23"/>
          <w:szCs w:val="23"/>
        </w:rPr>
      </w:pPr>
      <w:r w:rsidRPr="00867F1A">
        <w:rPr>
          <w:rFonts w:ascii="Arial" w:hAnsi="Arial" w:cs="Arial"/>
          <w:noProof/>
          <w:spacing w:val="15"/>
          <w:sz w:val="23"/>
          <w:szCs w:val="23"/>
        </w:rPr>
        <w:lastRenderedPageBreak/>
        <w:drawing>
          <wp:inline distT="0" distB="0" distL="0" distR="0" wp14:anchorId="63A41D89" wp14:editId="12ACE7BF">
            <wp:extent cx="3565525" cy="1558254"/>
            <wp:effectExtent l="0" t="0" r="0" b="444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76396" cy="1563005"/>
                    </a:xfrm>
                    <a:prstGeom prst="rect">
                      <a:avLst/>
                    </a:prstGeom>
                  </pic:spPr>
                </pic:pic>
              </a:graphicData>
            </a:graphic>
          </wp:inline>
        </w:drawing>
      </w:r>
    </w:p>
    <w:p w14:paraId="640E50C1" w14:textId="4FE4F7A2" w:rsidR="00867F1A" w:rsidRDefault="00867F1A" w:rsidP="00867F1A">
      <w:pPr>
        <w:pStyle w:val="af5"/>
        <w:spacing w:before="0" w:beforeAutospacing="0" w:after="0" w:afterAutospacing="0" w:line="420" w:lineRule="atLeast"/>
        <w:jc w:val="both"/>
        <w:rPr>
          <w:rFonts w:ascii="Arial" w:hAnsi="Arial" w:cs="Arial"/>
          <w:spacing w:val="15"/>
          <w:sz w:val="23"/>
          <w:szCs w:val="23"/>
        </w:rPr>
      </w:pPr>
      <w:r>
        <w:rPr>
          <w:rFonts w:ascii="Arial" w:hAnsi="Arial" w:cs="Arial" w:hint="eastAsia"/>
          <w:spacing w:val="15"/>
          <w:sz w:val="23"/>
          <w:szCs w:val="23"/>
        </w:rPr>
        <w:t>7</w:t>
      </w:r>
      <w:r>
        <w:rPr>
          <w:rFonts w:ascii="Arial" w:hAnsi="Arial" w:cs="Arial"/>
          <w:spacing w:val="15"/>
          <w:sz w:val="23"/>
          <w:szCs w:val="23"/>
        </w:rPr>
        <w:t>.</w:t>
      </w:r>
      <w:r w:rsidR="006D3EBD" w:rsidRPr="006D3EBD">
        <w:t xml:space="preserve"> </w:t>
      </w:r>
      <w:r w:rsidR="006D3EBD" w:rsidRPr="006D3EBD">
        <w:rPr>
          <w:rFonts w:ascii="Arial" w:hAnsi="Arial" w:cs="Arial"/>
          <w:spacing w:val="15"/>
          <w:sz w:val="23"/>
          <w:szCs w:val="23"/>
        </w:rPr>
        <w:t>Edge Validator</w:t>
      </w:r>
    </w:p>
    <w:p w14:paraId="437F70E3" w14:textId="77777777" w:rsidR="006D3EBD" w:rsidRDefault="006D3EBD" w:rsidP="006D3EBD">
      <w:pPr>
        <w:pStyle w:val="af5"/>
        <w:spacing w:before="0" w:beforeAutospacing="0" w:after="0" w:afterAutospacing="0" w:line="420" w:lineRule="atLeast"/>
        <w:jc w:val="both"/>
        <w:rPr>
          <w:rFonts w:ascii="Arial" w:hAnsi="Arial" w:cs="Arial"/>
          <w:spacing w:val="15"/>
          <w:sz w:val="23"/>
          <w:szCs w:val="23"/>
        </w:rPr>
      </w:pPr>
      <w:r>
        <w:rPr>
          <w:rFonts w:ascii="Arial" w:hAnsi="Arial" w:cs="Arial"/>
          <w:spacing w:val="15"/>
          <w:sz w:val="23"/>
          <w:szCs w:val="23"/>
        </w:rPr>
        <w:tab/>
      </w:r>
      <w:r>
        <w:rPr>
          <w:rFonts w:ascii="Arial" w:hAnsi="Arial" w:cs="Arial" w:hint="eastAsia"/>
          <w:spacing w:val="15"/>
          <w:sz w:val="23"/>
          <w:szCs w:val="23"/>
        </w:rPr>
        <w:t>（</w:t>
      </w:r>
      <w:r>
        <w:rPr>
          <w:rFonts w:ascii="Arial" w:hAnsi="Arial" w:cs="Arial" w:hint="eastAsia"/>
          <w:spacing w:val="15"/>
          <w:sz w:val="23"/>
          <w:szCs w:val="23"/>
        </w:rPr>
        <w:t>1</w:t>
      </w:r>
      <w:r>
        <w:rPr>
          <w:rFonts w:ascii="Arial" w:hAnsi="Arial" w:cs="Arial" w:hint="eastAsia"/>
          <w:spacing w:val="15"/>
          <w:sz w:val="23"/>
          <w:szCs w:val="23"/>
        </w:rPr>
        <w:t>）描述：</w:t>
      </w:r>
      <w:r>
        <w:rPr>
          <w:rFonts w:ascii="Arial" w:hAnsi="Arial" w:cs="Arial"/>
          <w:spacing w:val="15"/>
          <w:sz w:val="23"/>
          <w:szCs w:val="23"/>
        </w:rPr>
        <w:t>如算法</w:t>
      </w:r>
      <w:r>
        <w:rPr>
          <w:rFonts w:ascii="Arial" w:hAnsi="Arial" w:cs="Arial"/>
          <w:spacing w:val="15"/>
          <w:sz w:val="23"/>
          <w:szCs w:val="23"/>
        </w:rPr>
        <w:t>7</w:t>
      </w:r>
      <w:r>
        <w:rPr>
          <w:rFonts w:ascii="Arial" w:hAnsi="Arial" w:cs="Arial"/>
          <w:spacing w:val="15"/>
          <w:sz w:val="23"/>
          <w:szCs w:val="23"/>
        </w:rPr>
        <w:t>所示，边缘</w:t>
      </w:r>
      <w:r>
        <w:rPr>
          <w:rFonts w:ascii="Arial" w:hAnsi="Arial" w:cs="Arial"/>
          <w:spacing w:val="15"/>
          <w:sz w:val="23"/>
          <w:szCs w:val="23"/>
        </w:rPr>
        <w:t>V</w:t>
      </w:r>
      <w:proofErr w:type="gramStart"/>
      <w:r>
        <w:rPr>
          <w:rFonts w:ascii="Arial" w:hAnsi="Arial" w:cs="Arial"/>
          <w:spacing w:val="15"/>
          <w:sz w:val="23"/>
          <w:szCs w:val="23"/>
        </w:rPr>
        <w:t>验证器</w:t>
      </w:r>
      <w:proofErr w:type="gramEnd"/>
      <w:r>
        <w:rPr>
          <w:rFonts w:ascii="Arial" w:hAnsi="Arial" w:cs="Arial"/>
          <w:spacing w:val="15"/>
          <w:sz w:val="23"/>
          <w:szCs w:val="23"/>
        </w:rPr>
        <w:t>检查新映射的候选对象是否与</w:t>
      </w:r>
      <w:proofErr w:type="spellStart"/>
      <w:r>
        <w:rPr>
          <w:rFonts w:ascii="Arial" w:hAnsi="Arial" w:cs="Arial"/>
          <w:spacing w:val="15"/>
          <w:sz w:val="23"/>
          <w:szCs w:val="23"/>
        </w:rPr>
        <w:t>allvn</w:t>
      </w:r>
      <w:proofErr w:type="spellEnd"/>
      <w:r>
        <w:rPr>
          <w:rFonts w:ascii="Arial" w:hAnsi="Arial" w:cs="Arial"/>
          <w:spacing w:val="15"/>
          <w:sz w:val="23"/>
          <w:szCs w:val="23"/>
        </w:rPr>
        <w:t>相邻，即</w:t>
      </w:r>
      <w:proofErr w:type="spellStart"/>
      <w:r>
        <w:rPr>
          <w:rFonts w:ascii="Arial" w:hAnsi="Arial" w:cs="Arial"/>
          <w:spacing w:val="15"/>
          <w:sz w:val="23"/>
          <w:szCs w:val="23"/>
        </w:rPr>
        <w:t>ofu</w:t>
      </w:r>
      <w:proofErr w:type="spellEnd"/>
      <w:proofErr w:type="gramStart"/>
      <w:r>
        <w:rPr>
          <w:rFonts w:ascii="Arial" w:hAnsi="Arial" w:cs="Arial"/>
          <w:spacing w:val="15"/>
          <w:sz w:val="23"/>
          <w:szCs w:val="23"/>
        </w:rPr>
        <w:t>的非树邻居</w:t>
      </w:r>
      <w:proofErr w:type="gramEnd"/>
      <w:r>
        <w:rPr>
          <w:rFonts w:ascii="Arial" w:hAnsi="Arial" w:cs="Arial"/>
          <w:spacing w:val="15"/>
          <w:sz w:val="23"/>
          <w:szCs w:val="23"/>
        </w:rPr>
        <w:t>的映射。它通过将</w:t>
      </w:r>
      <w:proofErr w:type="spellStart"/>
      <w:r>
        <w:rPr>
          <w:rFonts w:ascii="Arial" w:hAnsi="Arial" w:cs="Arial"/>
          <w:spacing w:val="15"/>
          <w:sz w:val="23"/>
          <w:szCs w:val="23"/>
        </w:rPr>
        <w:t>vn</w:t>
      </w:r>
      <w:proofErr w:type="spellEnd"/>
      <w:r>
        <w:rPr>
          <w:rFonts w:ascii="Arial" w:hAnsi="Arial" w:cs="Arial"/>
          <w:spacing w:val="15"/>
          <w:sz w:val="23"/>
          <w:szCs w:val="23"/>
        </w:rPr>
        <w:t>与</w:t>
      </w:r>
      <w:r>
        <w:rPr>
          <w:rFonts w:ascii="Arial" w:hAnsi="Arial" w:cs="Arial"/>
          <w:spacing w:val="15"/>
          <w:sz w:val="23"/>
          <w:szCs w:val="23"/>
        </w:rPr>
        <w:t>v</w:t>
      </w:r>
      <w:r>
        <w:rPr>
          <w:rFonts w:ascii="Arial" w:hAnsi="Arial" w:cs="Arial"/>
          <w:spacing w:val="15"/>
          <w:sz w:val="23"/>
          <w:szCs w:val="23"/>
        </w:rPr>
        <w:t>的</w:t>
      </w:r>
      <w:proofErr w:type="gramStart"/>
      <w:r>
        <w:rPr>
          <w:rFonts w:ascii="Arial" w:hAnsi="Arial" w:cs="Arial"/>
          <w:spacing w:val="15"/>
          <w:sz w:val="23"/>
          <w:szCs w:val="23"/>
        </w:rPr>
        <w:t>所有非树候选</w:t>
      </w:r>
      <w:proofErr w:type="gramEnd"/>
      <w:r>
        <w:rPr>
          <w:rFonts w:ascii="Arial" w:hAnsi="Arial" w:cs="Arial"/>
          <w:spacing w:val="15"/>
          <w:sz w:val="23"/>
          <w:szCs w:val="23"/>
        </w:rPr>
        <w:t>邻居进行比较来检查边缘是否存在</w:t>
      </w:r>
      <w:r>
        <w:rPr>
          <w:rFonts w:ascii="Arial" w:hAnsi="Arial" w:cs="Arial"/>
          <w:spacing w:val="15"/>
          <w:sz w:val="23"/>
          <w:szCs w:val="23"/>
        </w:rPr>
        <w:t>(</w:t>
      </w:r>
      <w:r>
        <w:rPr>
          <w:rFonts w:ascii="Arial" w:hAnsi="Arial" w:cs="Arial"/>
          <w:spacing w:val="15"/>
          <w:sz w:val="23"/>
          <w:szCs w:val="23"/>
        </w:rPr>
        <w:t>第</w:t>
      </w:r>
      <w:r>
        <w:rPr>
          <w:rFonts w:ascii="Arial" w:hAnsi="Arial" w:cs="Arial"/>
          <w:spacing w:val="15"/>
          <w:sz w:val="23"/>
          <w:szCs w:val="23"/>
        </w:rPr>
        <w:t>3</w:t>
      </w:r>
      <w:r>
        <w:rPr>
          <w:rFonts w:ascii="Arial" w:hAnsi="Arial" w:cs="Arial"/>
          <w:spacing w:val="15"/>
          <w:sz w:val="23"/>
          <w:szCs w:val="23"/>
        </w:rPr>
        <w:t>行</w:t>
      </w:r>
      <w:r>
        <w:rPr>
          <w:rFonts w:ascii="Arial" w:hAnsi="Arial" w:cs="Arial"/>
          <w:spacing w:val="15"/>
          <w:sz w:val="23"/>
          <w:szCs w:val="23"/>
        </w:rPr>
        <w:t>)</w:t>
      </w:r>
      <w:r>
        <w:rPr>
          <w:rFonts w:ascii="Arial" w:hAnsi="Arial" w:cs="Arial"/>
          <w:spacing w:val="15"/>
          <w:sz w:val="23"/>
          <w:szCs w:val="23"/>
        </w:rPr>
        <w:t>。这里我们也采用了数组划分机制，使得边的存在性检验可以在</w:t>
      </w:r>
      <w:proofErr w:type="spellStart"/>
      <w:r>
        <w:rPr>
          <w:rFonts w:ascii="Arial" w:hAnsi="Arial" w:cs="Arial"/>
          <w:spacing w:val="15"/>
          <w:sz w:val="23"/>
          <w:szCs w:val="23"/>
        </w:rPr>
        <w:t>inO</w:t>
      </w:r>
      <w:proofErr w:type="spellEnd"/>
      <w:r>
        <w:rPr>
          <w:rFonts w:ascii="Arial" w:hAnsi="Arial" w:cs="Arial"/>
          <w:spacing w:val="15"/>
          <w:sz w:val="23"/>
          <w:szCs w:val="23"/>
        </w:rPr>
        <w:t>(1)</w:t>
      </w:r>
      <w:r>
        <w:rPr>
          <w:rFonts w:ascii="Arial" w:hAnsi="Arial" w:cs="Arial"/>
          <w:spacing w:val="15"/>
          <w:sz w:val="23"/>
          <w:szCs w:val="23"/>
        </w:rPr>
        <w:t>中完成。然而，这种机制会消耗更多的片上资源，这限制了数组的最大访问端口数量，表示为</w:t>
      </w:r>
      <w:proofErr w:type="spellStart"/>
      <w:r>
        <w:rPr>
          <w:rFonts w:ascii="Arial" w:hAnsi="Arial" w:cs="Arial"/>
          <w:spacing w:val="15"/>
          <w:sz w:val="23"/>
          <w:szCs w:val="23"/>
        </w:rPr>
        <w:t>asP</w:t>
      </w:r>
      <w:proofErr w:type="spellEnd"/>
      <w:r>
        <w:rPr>
          <w:rFonts w:ascii="Arial" w:hAnsi="Arial" w:cs="Arial"/>
          <w:spacing w:val="15"/>
          <w:sz w:val="23"/>
          <w:szCs w:val="23"/>
        </w:rPr>
        <w:t xml:space="preserve"> </w:t>
      </w:r>
      <w:proofErr w:type="spellStart"/>
      <w:r>
        <w:rPr>
          <w:rFonts w:ascii="Arial" w:hAnsi="Arial" w:cs="Arial"/>
          <w:spacing w:val="15"/>
          <w:sz w:val="23"/>
          <w:szCs w:val="23"/>
        </w:rPr>
        <w:t>ortmax</w:t>
      </w:r>
      <w:proofErr w:type="spellEnd"/>
      <w:r>
        <w:rPr>
          <w:rFonts w:ascii="Arial" w:hAnsi="Arial" w:cs="Arial"/>
          <w:spacing w:val="15"/>
          <w:sz w:val="23"/>
          <w:szCs w:val="23"/>
        </w:rPr>
        <w:t>。因此我们分区</w:t>
      </w:r>
      <w:proofErr w:type="spellStart"/>
      <w:r>
        <w:rPr>
          <w:rFonts w:ascii="Arial" w:hAnsi="Arial" w:cs="Arial"/>
          <w:spacing w:val="15"/>
          <w:sz w:val="23"/>
          <w:szCs w:val="23"/>
        </w:rPr>
        <w:t>cstifdcstexceedsp</w:t>
      </w:r>
      <w:proofErr w:type="spellEnd"/>
      <w:r>
        <w:rPr>
          <w:rFonts w:ascii="Arial" w:hAnsi="Arial" w:cs="Arial"/>
          <w:spacing w:val="15"/>
          <w:sz w:val="23"/>
          <w:szCs w:val="23"/>
        </w:rPr>
        <w:t xml:space="preserve"> </w:t>
      </w:r>
      <w:proofErr w:type="spellStart"/>
      <w:r>
        <w:rPr>
          <w:rFonts w:ascii="Arial" w:hAnsi="Arial" w:cs="Arial"/>
          <w:spacing w:val="15"/>
          <w:sz w:val="23"/>
          <w:szCs w:val="23"/>
        </w:rPr>
        <w:t>ortmax</w:t>
      </w:r>
      <w:proofErr w:type="spellEnd"/>
      <w:r>
        <w:rPr>
          <w:rFonts w:ascii="Arial" w:hAnsi="Arial" w:cs="Arial"/>
          <w:spacing w:val="15"/>
          <w:sz w:val="23"/>
          <w:szCs w:val="23"/>
        </w:rPr>
        <w:t>。如果在</w:t>
      </w:r>
      <w:proofErr w:type="spellStart"/>
      <w:r>
        <w:rPr>
          <w:rFonts w:ascii="Arial" w:hAnsi="Arial" w:cs="Arial"/>
          <w:spacing w:val="15"/>
          <w:sz w:val="23"/>
          <w:szCs w:val="23"/>
        </w:rPr>
        <w:t>vandvn</w:t>
      </w:r>
      <w:proofErr w:type="spellEnd"/>
      <w:r>
        <w:rPr>
          <w:rFonts w:ascii="Arial" w:hAnsi="Arial" w:cs="Arial"/>
          <w:spacing w:val="15"/>
          <w:sz w:val="23"/>
          <w:szCs w:val="23"/>
        </w:rPr>
        <w:t>之间没有边，边位被设为</w:t>
      </w:r>
      <w:r>
        <w:rPr>
          <w:rFonts w:ascii="Arial" w:hAnsi="Arial" w:cs="Arial"/>
          <w:spacing w:val="15"/>
          <w:sz w:val="23"/>
          <w:szCs w:val="23"/>
        </w:rPr>
        <w:t>0(</w:t>
      </w:r>
      <w:r>
        <w:rPr>
          <w:rFonts w:ascii="Arial" w:hAnsi="Arial" w:cs="Arial"/>
          <w:spacing w:val="15"/>
          <w:sz w:val="23"/>
          <w:szCs w:val="23"/>
        </w:rPr>
        <w:t>第</w:t>
      </w:r>
      <w:r>
        <w:rPr>
          <w:rFonts w:ascii="Arial" w:hAnsi="Arial" w:cs="Arial"/>
          <w:spacing w:val="15"/>
          <w:sz w:val="23"/>
          <w:szCs w:val="23"/>
        </w:rPr>
        <w:t>4</w:t>
      </w:r>
      <w:r>
        <w:rPr>
          <w:rFonts w:ascii="Arial" w:hAnsi="Arial" w:cs="Arial"/>
          <w:spacing w:val="15"/>
          <w:sz w:val="23"/>
          <w:szCs w:val="23"/>
        </w:rPr>
        <w:t>行</w:t>
      </w:r>
      <w:r>
        <w:rPr>
          <w:rFonts w:ascii="Arial" w:hAnsi="Arial" w:cs="Arial"/>
          <w:spacing w:val="15"/>
          <w:sz w:val="23"/>
          <w:szCs w:val="23"/>
        </w:rPr>
        <w:t>)</w:t>
      </w:r>
      <w:r>
        <w:rPr>
          <w:rFonts w:ascii="Arial" w:hAnsi="Arial" w:cs="Arial"/>
          <w:spacing w:val="15"/>
          <w:sz w:val="23"/>
          <w:szCs w:val="23"/>
        </w:rPr>
        <w:t>。应该注意的是，每个</w:t>
      </w:r>
      <w:proofErr w:type="spellStart"/>
      <w:r>
        <w:rPr>
          <w:rFonts w:ascii="Arial" w:hAnsi="Arial" w:cs="Arial"/>
          <w:spacing w:val="15"/>
          <w:sz w:val="23"/>
          <w:szCs w:val="23"/>
        </w:rPr>
        <w:t>pomm</w:t>
      </w:r>
      <w:proofErr w:type="spellEnd"/>
      <w:r>
        <w:rPr>
          <w:rFonts w:ascii="Arial" w:hAnsi="Arial" w:cs="Arial"/>
          <w:spacing w:val="15"/>
          <w:sz w:val="23"/>
          <w:szCs w:val="23"/>
        </w:rPr>
        <w:t>可以有一个以上的</w:t>
      </w:r>
      <w:proofErr w:type="spellStart"/>
      <w:r>
        <w:rPr>
          <w:rFonts w:ascii="Arial" w:hAnsi="Arial" w:cs="Arial"/>
          <w:spacing w:val="15"/>
          <w:sz w:val="23"/>
          <w:szCs w:val="23"/>
        </w:rPr>
        <w:t>etn</w:t>
      </w:r>
      <w:proofErr w:type="spellEnd"/>
      <w:r>
        <w:rPr>
          <w:rFonts w:ascii="Arial" w:hAnsi="Arial" w:cs="Arial"/>
          <w:spacing w:val="15"/>
          <w:sz w:val="23"/>
          <w:szCs w:val="23"/>
        </w:rPr>
        <w:t>，任何一个失败都会导致一个</w:t>
      </w:r>
      <w:proofErr w:type="spellStart"/>
      <w:r>
        <w:rPr>
          <w:rFonts w:ascii="Arial" w:hAnsi="Arial" w:cs="Arial"/>
          <w:spacing w:val="15"/>
          <w:sz w:val="23"/>
          <w:szCs w:val="23"/>
        </w:rPr>
        <w:t>invalidpo</w:t>
      </w:r>
      <w:proofErr w:type="spellEnd"/>
      <w:r>
        <w:rPr>
          <w:rFonts w:ascii="Arial" w:hAnsi="Arial" w:cs="Arial"/>
          <w:spacing w:val="15"/>
          <w:sz w:val="23"/>
          <w:szCs w:val="23"/>
        </w:rPr>
        <w:t>。</w:t>
      </w:r>
      <w:r>
        <w:rPr>
          <w:rFonts w:ascii="Arial" w:hAnsi="Arial" w:cs="Arial"/>
          <w:spacing w:val="15"/>
          <w:sz w:val="23"/>
          <w:szCs w:val="23"/>
        </w:rPr>
        <w:t xml:space="preserve">edge V </w:t>
      </w:r>
      <w:proofErr w:type="spellStart"/>
      <w:r>
        <w:rPr>
          <w:rFonts w:ascii="Arial" w:hAnsi="Arial" w:cs="Arial"/>
          <w:spacing w:val="15"/>
          <w:sz w:val="23"/>
          <w:szCs w:val="23"/>
        </w:rPr>
        <w:t>alidatormodule</w:t>
      </w:r>
      <w:proofErr w:type="spellEnd"/>
      <w:r>
        <w:rPr>
          <w:rFonts w:ascii="Arial" w:hAnsi="Arial" w:cs="Arial"/>
          <w:spacing w:val="15"/>
          <w:sz w:val="23"/>
          <w:szCs w:val="23"/>
        </w:rPr>
        <w:t>也可以完全流水线化。</w:t>
      </w:r>
    </w:p>
    <w:p w14:paraId="1DFCE057" w14:textId="11DCD2D2" w:rsidR="006D3EBD" w:rsidRDefault="006D3EBD" w:rsidP="00867F1A">
      <w:pPr>
        <w:pStyle w:val="af5"/>
        <w:spacing w:before="0" w:beforeAutospacing="0" w:after="0" w:afterAutospacing="0" w:line="420" w:lineRule="atLeast"/>
        <w:jc w:val="both"/>
        <w:rPr>
          <w:rFonts w:ascii="Arial" w:hAnsi="Arial" w:cs="Arial"/>
          <w:spacing w:val="15"/>
          <w:sz w:val="23"/>
          <w:szCs w:val="23"/>
        </w:rPr>
      </w:pPr>
      <w:r w:rsidRPr="006D3EBD">
        <w:rPr>
          <w:rFonts w:ascii="Arial" w:hAnsi="Arial" w:cs="Arial"/>
          <w:noProof/>
          <w:spacing w:val="15"/>
          <w:sz w:val="23"/>
          <w:szCs w:val="23"/>
        </w:rPr>
        <w:drawing>
          <wp:inline distT="0" distB="0" distL="0" distR="0" wp14:anchorId="0C6F9CB0" wp14:editId="157DB030">
            <wp:extent cx="4295775" cy="1737756"/>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08855" cy="1743047"/>
                    </a:xfrm>
                    <a:prstGeom prst="rect">
                      <a:avLst/>
                    </a:prstGeom>
                  </pic:spPr>
                </pic:pic>
              </a:graphicData>
            </a:graphic>
          </wp:inline>
        </w:drawing>
      </w:r>
    </w:p>
    <w:p w14:paraId="5F906A4D" w14:textId="6F697B38" w:rsidR="006D3EBD" w:rsidRDefault="006D3EBD" w:rsidP="00867F1A">
      <w:pPr>
        <w:pStyle w:val="af5"/>
        <w:spacing w:before="0" w:beforeAutospacing="0" w:after="0" w:afterAutospacing="0" w:line="420" w:lineRule="atLeast"/>
        <w:jc w:val="both"/>
      </w:pPr>
      <w:r>
        <w:rPr>
          <w:rFonts w:ascii="Arial" w:hAnsi="Arial" w:cs="Arial" w:hint="eastAsia"/>
          <w:spacing w:val="15"/>
          <w:sz w:val="23"/>
          <w:szCs w:val="23"/>
        </w:rPr>
        <w:t>8</w:t>
      </w:r>
      <w:r>
        <w:rPr>
          <w:rFonts w:ascii="Arial" w:hAnsi="Arial" w:cs="Arial"/>
          <w:spacing w:val="15"/>
          <w:sz w:val="23"/>
          <w:szCs w:val="23"/>
        </w:rPr>
        <w:t>.</w:t>
      </w:r>
      <w:r w:rsidRPr="006D3EBD">
        <w:t xml:space="preserve"> </w:t>
      </w:r>
      <w:r w:rsidRPr="006D3EBD">
        <w:rPr>
          <w:rFonts w:ascii="Arial" w:hAnsi="Arial" w:cs="Arial"/>
          <w:spacing w:val="15"/>
          <w:sz w:val="23"/>
          <w:szCs w:val="23"/>
        </w:rPr>
        <w:t>Synchronizer</w:t>
      </w:r>
    </w:p>
    <w:p w14:paraId="3CA8FCD8" w14:textId="23C06D32" w:rsidR="006D3EBD" w:rsidRDefault="006D3EBD" w:rsidP="006D3EBD">
      <w:pPr>
        <w:pStyle w:val="af5"/>
        <w:spacing w:before="0" w:beforeAutospacing="0" w:after="0" w:afterAutospacing="0" w:line="420" w:lineRule="atLeast"/>
        <w:ind w:firstLine="420"/>
        <w:jc w:val="both"/>
        <w:rPr>
          <w:rFonts w:ascii="Arial" w:hAnsi="Arial" w:cs="Arial"/>
          <w:spacing w:val="15"/>
          <w:sz w:val="23"/>
          <w:szCs w:val="23"/>
        </w:rPr>
      </w:pPr>
      <w:r>
        <w:rPr>
          <w:rFonts w:hint="eastAsia"/>
        </w:rPr>
        <w:t>（1）描述：</w:t>
      </w:r>
      <w:r>
        <w:rPr>
          <w:rFonts w:ascii="Arial" w:hAnsi="Arial" w:cs="Arial"/>
          <w:spacing w:val="15"/>
          <w:sz w:val="23"/>
          <w:szCs w:val="23"/>
        </w:rPr>
        <w:t>如算法</w:t>
      </w:r>
      <w:r>
        <w:rPr>
          <w:rFonts w:ascii="Arial" w:hAnsi="Arial" w:cs="Arial"/>
          <w:spacing w:val="15"/>
          <w:sz w:val="23"/>
          <w:szCs w:val="23"/>
        </w:rPr>
        <w:t>8</w:t>
      </w:r>
      <w:r>
        <w:rPr>
          <w:rFonts w:ascii="Arial" w:hAnsi="Arial" w:cs="Arial"/>
          <w:spacing w:val="15"/>
          <w:sz w:val="23"/>
          <w:szCs w:val="23"/>
        </w:rPr>
        <w:t>所示，</w:t>
      </w:r>
      <w:proofErr w:type="spellStart"/>
      <w:r>
        <w:rPr>
          <w:rFonts w:ascii="Arial" w:hAnsi="Arial" w:cs="Arial"/>
          <w:spacing w:val="15"/>
          <w:sz w:val="23"/>
          <w:szCs w:val="23"/>
        </w:rPr>
        <w:t>Synchronizeris</w:t>
      </w:r>
      <w:proofErr w:type="spellEnd"/>
      <w:r>
        <w:rPr>
          <w:rFonts w:ascii="Arial" w:hAnsi="Arial" w:cs="Arial"/>
          <w:spacing w:val="15"/>
          <w:sz w:val="23"/>
          <w:szCs w:val="23"/>
        </w:rPr>
        <w:t>被设计用来收集部分结果。对于每个</w:t>
      </w:r>
      <w:r>
        <w:rPr>
          <w:rFonts w:ascii="Arial" w:hAnsi="Arial" w:cs="Arial"/>
          <w:spacing w:val="15"/>
          <w:sz w:val="23"/>
          <w:szCs w:val="23"/>
        </w:rPr>
        <w:t>po</w:t>
      </w:r>
      <w:r>
        <w:rPr>
          <w:rFonts w:ascii="Arial" w:hAnsi="Arial" w:cs="Arial"/>
          <w:spacing w:val="15"/>
          <w:sz w:val="23"/>
          <w:szCs w:val="23"/>
        </w:rPr>
        <w:t>，它首先从</w:t>
      </w:r>
      <w:proofErr w:type="spellStart"/>
      <w:r>
        <w:rPr>
          <w:rFonts w:ascii="Arial" w:hAnsi="Arial" w:cs="Arial"/>
          <w:spacing w:val="15"/>
          <w:sz w:val="23"/>
          <w:szCs w:val="23"/>
        </w:rPr>
        <w:t>bvandbn</w:t>
      </w:r>
      <w:proofErr w:type="spellEnd"/>
      <w:r>
        <w:rPr>
          <w:rFonts w:ascii="Arial" w:hAnsi="Arial" w:cs="Arial"/>
          <w:spacing w:val="15"/>
          <w:sz w:val="23"/>
          <w:szCs w:val="23"/>
        </w:rPr>
        <w:t>(</w:t>
      </w:r>
      <w:r>
        <w:rPr>
          <w:rFonts w:ascii="Arial" w:hAnsi="Arial" w:cs="Arial"/>
          <w:spacing w:val="15"/>
          <w:sz w:val="23"/>
          <w:szCs w:val="23"/>
        </w:rPr>
        <w:t>第</w:t>
      </w:r>
      <w:r>
        <w:rPr>
          <w:rFonts w:ascii="Arial" w:hAnsi="Arial" w:cs="Arial"/>
          <w:spacing w:val="15"/>
          <w:sz w:val="23"/>
          <w:szCs w:val="23"/>
        </w:rPr>
        <w:t>2</w:t>
      </w:r>
      <w:r>
        <w:rPr>
          <w:rFonts w:ascii="Arial" w:hAnsi="Arial" w:cs="Arial"/>
          <w:spacing w:val="15"/>
          <w:sz w:val="23"/>
          <w:szCs w:val="23"/>
        </w:rPr>
        <w:t>行</w:t>
      </w:r>
      <w:r>
        <w:rPr>
          <w:rFonts w:ascii="Arial" w:hAnsi="Arial" w:cs="Arial"/>
          <w:spacing w:val="15"/>
          <w:sz w:val="23"/>
          <w:szCs w:val="23"/>
        </w:rPr>
        <w:t>)</w:t>
      </w:r>
      <w:r>
        <w:rPr>
          <w:rFonts w:ascii="Arial" w:hAnsi="Arial" w:cs="Arial"/>
          <w:spacing w:val="15"/>
          <w:sz w:val="23"/>
          <w:szCs w:val="23"/>
        </w:rPr>
        <w:t>获取两个验证位，如果其中任何一位为零，</w:t>
      </w:r>
      <w:proofErr w:type="spellStart"/>
      <w:r>
        <w:rPr>
          <w:rFonts w:ascii="Arial" w:hAnsi="Arial" w:cs="Arial"/>
          <w:spacing w:val="15"/>
          <w:sz w:val="23"/>
          <w:szCs w:val="23"/>
        </w:rPr>
        <w:t>thispon</w:t>
      </w:r>
      <w:proofErr w:type="spellEnd"/>
      <w:r>
        <w:rPr>
          <w:rFonts w:ascii="Arial" w:hAnsi="Arial" w:cs="Arial"/>
          <w:spacing w:val="15"/>
          <w:sz w:val="23"/>
          <w:szCs w:val="23"/>
        </w:rPr>
        <w:t>将被丢弃</w:t>
      </w:r>
      <w:r>
        <w:rPr>
          <w:rFonts w:ascii="Arial" w:hAnsi="Arial" w:cs="Arial"/>
          <w:spacing w:val="15"/>
          <w:sz w:val="23"/>
          <w:szCs w:val="23"/>
        </w:rPr>
        <w:t>(</w:t>
      </w:r>
      <w:r>
        <w:rPr>
          <w:rFonts w:ascii="Arial" w:hAnsi="Arial" w:cs="Arial"/>
          <w:spacing w:val="15"/>
          <w:sz w:val="23"/>
          <w:szCs w:val="23"/>
        </w:rPr>
        <w:t>第</w:t>
      </w:r>
      <w:r>
        <w:rPr>
          <w:rFonts w:ascii="Arial" w:hAnsi="Arial" w:cs="Arial"/>
          <w:spacing w:val="15"/>
          <w:sz w:val="23"/>
          <w:szCs w:val="23"/>
        </w:rPr>
        <w:t>3</w:t>
      </w:r>
      <w:r>
        <w:rPr>
          <w:rFonts w:ascii="Arial" w:hAnsi="Arial" w:cs="Arial"/>
          <w:spacing w:val="15"/>
          <w:sz w:val="23"/>
          <w:szCs w:val="23"/>
        </w:rPr>
        <w:t>行</w:t>
      </w:r>
      <w:r>
        <w:rPr>
          <w:rFonts w:ascii="Arial" w:hAnsi="Arial" w:cs="Arial"/>
          <w:spacing w:val="15"/>
          <w:sz w:val="23"/>
          <w:szCs w:val="23"/>
        </w:rPr>
        <w:t>)</w:t>
      </w:r>
      <w:r>
        <w:rPr>
          <w:rFonts w:ascii="Arial" w:hAnsi="Arial" w:cs="Arial"/>
          <w:spacing w:val="15"/>
          <w:sz w:val="23"/>
          <w:szCs w:val="23"/>
        </w:rPr>
        <w:t>。然后比较</w:t>
      </w:r>
      <w:r>
        <w:rPr>
          <w:rFonts w:ascii="Arial" w:hAnsi="Arial" w:cs="Arial"/>
          <w:spacing w:val="15"/>
          <w:sz w:val="23"/>
          <w:szCs w:val="23"/>
        </w:rPr>
        <w:t>|po|</w:t>
      </w:r>
      <w:r>
        <w:rPr>
          <w:rFonts w:ascii="Arial" w:hAnsi="Arial" w:cs="Arial"/>
          <w:spacing w:val="15"/>
          <w:sz w:val="23"/>
          <w:szCs w:val="23"/>
        </w:rPr>
        <w:t>和</w:t>
      </w:r>
      <w:r>
        <w:rPr>
          <w:rFonts w:ascii="Arial" w:hAnsi="Arial" w:cs="Arial"/>
          <w:spacing w:val="15"/>
          <w:sz w:val="23"/>
          <w:szCs w:val="23"/>
        </w:rPr>
        <w:t>|O|</w:t>
      </w:r>
      <w:r>
        <w:rPr>
          <w:rFonts w:ascii="Arial" w:hAnsi="Arial" w:cs="Arial"/>
          <w:spacing w:val="15"/>
          <w:sz w:val="23"/>
          <w:szCs w:val="23"/>
        </w:rPr>
        <w:t>是否为一个完整的结果</w:t>
      </w:r>
      <w:r>
        <w:rPr>
          <w:rFonts w:ascii="Arial" w:hAnsi="Arial" w:cs="Arial"/>
          <w:spacing w:val="15"/>
          <w:sz w:val="23"/>
          <w:szCs w:val="23"/>
        </w:rPr>
        <w:t>(</w:t>
      </w:r>
      <w:r>
        <w:rPr>
          <w:rFonts w:ascii="Arial" w:hAnsi="Arial" w:cs="Arial"/>
          <w:spacing w:val="15"/>
          <w:sz w:val="23"/>
          <w:szCs w:val="23"/>
        </w:rPr>
        <w:t>第</w:t>
      </w:r>
      <w:r>
        <w:rPr>
          <w:rFonts w:ascii="Arial" w:hAnsi="Arial" w:cs="Arial"/>
          <w:spacing w:val="15"/>
          <w:sz w:val="23"/>
          <w:szCs w:val="23"/>
        </w:rPr>
        <w:t>4</w:t>
      </w:r>
      <w:r>
        <w:rPr>
          <w:rFonts w:ascii="Arial" w:hAnsi="Arial" w:cs="Arial"/>
          <w:spacing w:val="15"/>
          <w:sz w:val="23"/>
          <w:szCs w:val="23"/>
        </w:rPr>
        <w:t>行</w:t>
      </w:r>
      <w:r>
        <w:rPr>
          <w:rFonts w:ascii="Arial" w:hAnsi="Arial" w:cs="Arial"/>
          <w:spacing w:val="15"/>
          <w:sz w:val="23"/>
          <w:szCs w:val="23"/>
        </w:rPr>
        <w:t>)</w:t>
      </w:r>
      <w:r>
        <w:rPr>
          <w:rFonts w:ascii="Arial" w:hAnsi="Arial" w:cs="Arial"/>
          <w:spacing w:val="15"/>
          <w:sz w:val="23"/>
          <w:szCs w:val="23"/>
        </w:rPr>
        <w:t>。</w:t>
      </w:r>
    </w:p>
    <w:p w14:paraId="2829D9DA" w14:textId="620B654B" w:rsidR="006D3EBD" w:rsidRDefault="006D3EBD" w:rsidP="006D3EBD">
      <w:pPr>
        <w:pStyle w:val="af5"/>
        <w:spacing w:before="0" w:beforeAutospacing="0" w:after="0" w:afterAutospacing="0" w:line="420" w:lineRule="atLeast"/>
        <w:ind w:firstLine="420"/>
        <w:jc w:val="both"/>
        <w:rPr>
          <w:rFonts w:ascii="Arial" w:hAnsi="Arial" w:cs="Arial"/>
          <w:spacing w:val="15"/>
          <w:sz w:val="23"/>
          <w:szCs w:val="23"/>
        </w:rPr>
      </w:pPr>
      <w:r w:rsidRPr="006D3EBD">
        <w:rPr>
          <w:rFonts w:ascii="Arial" w:hAnsi="Arial" w:cs="Arial"/>
          <w:noProof/>
          <w:spacing w:val="15"/>
          <w:sz w:val="23"/>
          <w:szCs w:val="23"/>
        </w:rPr>
        <w:lastRenderedPageBreak/>
        <w:drawing>
          <wp:inline distT="0" distB="0" distL="0" distR="0" wp14:anchorId="561C19CF" wp14:editId="20045A5D">
            <wp:extent cx="4476750" cy="1488657"/>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85280" cy="1491493"/>
                    </a:xfrm>
                    <a:prstGeom prst="rect">
                      <a:avLst/>
                    </a:prstGeom>
                  </pic:spPr>
                </pic:pic>
              </a:graphicData>
            </a:graphic>
          </wp:inline>
        </w:drawing>
      </w:r>
    </w:p>
    <w:p w14:paraId="6A39E155" w14:textId="77777777" w:rsidR="006D3EBD" w:rsidRPr="006B676A" w:rsidRDefault="006D3EBD" w:rsidP="006D3EBD">
      <w:pPr>
        <w:pStyle w:val="af5"/>
        <w:spacing w:before="0" w:beforeAutospacing="0" w:after="0" w:afterAutospacing="0" w:line="420" w:lineRule="atLeast"/>
        <w:ind w:firstLine="420"/>
        <w:jc w:val="both"/>
        <w:rPr>
          <w:rFonts w:ascii="Arial" w:hAnsi="Arial" w:cs="Arial"/>
          <w:spacing w:val="15"/>
          <w:sz w:val="23"/>
          <w:szCs w:val="23"/>
        </w:rPr>
      </w:pPr>
    </w:p>
    <w:p w14:paraId="27A4460A" w14:textId="6F89611F" w:rsidR="0025609B" w:rsidRDefault="009B26DC" w:rsidP="0025609B">
      <w:pPr>
        <w:pStyle w:val="2"/>
      </w:pPr>
      <w:r>
        <w:rPr>
          <w:rFonts w:hint="eastAsia"/>
        </w:rPr>
        <w:t>实验结论</w:t>
      </w:r>
    </w:p>
    <w:p w14:paraId="244507ED" w14:textId="3BEF41A5" w:rsidR="003F5856" w:rsidRDefault="003F5856" w:rsidP="00EB5A69">
      <w:pPr>
        <w:ind w:left="432" w:firstLine="420"/>
        <w:rPr>
          <w:rFonts w:ascii="Arial" w:hAnsi="Arial" w:cs="Arial"/>
          <w:spacing w:val="15"/>
          <w:sz w:val="23"/>
          <w:szCs w:val="23"/>
        </w:rPr>
      </w:pPr>
      <w:r>
        <w:rPr>
          <w:rFonts w:ascii="Arial" w:hAnsi="Arial" w:cs="Arial"/>
          <w:spacing w:val="15"/>
          <w:sz w:val="23"/>
          <w:szCs w:val="23"/>
        </w:rPr>
        <w:t>我们在一个</w:t>
      </w:r>
      <w:proofErr w:type="spellStart"/>
      <w:r>
        <w:rPr>
          <w:rFonts w:ascii="Arial" w:hAnsi="Arial" w:cs="Arial"/>
          <w:spacing w:val="15"/>
          <w:sz w:val="23"/>
          <w:szCs w:val="23"/>
        </w:rPr>
        <w:t>alveso</w:t>
      </w:r>
      <w:proofErr w:type="spellEnd"/>
      <w:r>
        <w:rPr>
          <w:rFonts w:ascii="Arial" w:hAnsi="Arial" w:cs="Arial"/>
          <w:spacing w:val="15"/>
          <w:sz w:val="23"/>
          <w:szCs w:val="23"/>
        </w:rPr>
        <w:t xml:space="preserve"> U200</w:t>
      </w:r>
      <w:r>
        <w:rPr>
          <w:rFonts w:ascii="Arial" w:hAnsi="Arial" w:cs="Arial"/>
          <w:spacing w:val="15"/>
          <w:sz w:val="23"/>
          <w:szCs w:val="23"/>
        </w:rPr>
        <w:t>数据中心加速卡上实现了</w:t>
      </w:r>
      <w:proofErr w:type="spellStart"/>
      <w:r>
        <w:rPr>
          <w:rFonts w:ascii="Arial" w:hAnsi="Arial" w:cs="Arial"/>
          <w:spacing w:val="15"/>
          <w:sz w:val="23"/>
          <w:szCs w:val="23"/>
        </w:rPr>
        <w:t>fasttin</w:t>
      </w:r>
      <w:proofErr w:type="spellEnd"/>
      <w:r>
        <w:rPr>
          <w:rFonts w:ascii="Arial" w:hAnsi="Arial" w:cs="Arial"/>
          <w:spacing w:val="15"/>
          <w:sz w:val="23"/>
          <w:szCs w:val="23"/>
        </w:rPr>
        <w:t xml:space="preserve"> </w:t>
      </w:r>
      <w:proofErr w:type="spellStart"/>
      <w:r>
        <w:rPr>
          <w:rFonts w:ascii="Arial" w:hAnsi="Arial" w:cs="Arial"/>
          <w:spacing w:val="15"/>
          <w:sz w:val="23"/>
          <w:szCs w:val="23"/>
        </w:rPr>
        <w:t>c++</w:t>
      </w:r>
      <w:proofErr w:type="spellEnd"/>
      <w:r>
        <w:rPr>
          <w:rFonts w:ascii="Arial" w:hAnsi="Arial" w:cs="Arial"/>
          <w:spacing w:val="15"/>
          <w:sz w:val="23"/>
          <w:szCs w:val="23"/>
        </w:rPr>
        <w:t>，它配备了</w:t>
      </w:r>
      <w:r>
        <w:rPr>
          <w:rFonts w:ascii="Arial" w:hAnsi="Arial" w:cs="Arial"/>
          <w:spacing w:val="15"/>
          <w:sz w:val="23"/>
          <w:szCs w:val="23"/>
        </w:rPr>
        <w:t>64GB</w:t>
      </w:r>
      <w:r>
        <w:rPr>
          <w:rFonts w:ascii="Arial" w:hAnsi="Arial" w:cs="Arial"/>
          <w:spacing w:val="15"/>
          <w:sz w:val="23"/>
          <w:szCs w:val="23"/>
        </w:rPr>
        <w:t>的片外</w:t>
      </w:r>
      <w:r>
        <w:rPr>
          <w:rFonts w:ascii="Arial" w:hAnsi="Arial" w:cs="Arial"/>
          <w:spacing w:val="15"/>
          <w:sz w:val="23"/>
          <w:szCs w:val="23"/>
        </w:rPr>
        <w:t>DRAM, 35MB</w:t>
      </w:r>
      <w:r>
        <w:rPr>
          <w:rFonts w:ascii="Arial" w:hAnsi="Arial" w:cs="Arial"/>
          <w:spacing w:val="15"/>
          <w:sz w:val="23"/>
          <w:szCs w:val="23"/>
        </w:rPr>
        <w:t>的片内</w:t>
      </w:r>
      <w:r>
        <w:rPr>
          <w:rFonts w:ascii="Arial" w:hAnsi="Arial" w:cs="Arial"/>
          <w:spacing w:val="15"/>
          <w:sz w:val="23"/>
          <w:szCs w:val="23"/>
        </w:rPr>
        <w:t>BRAM</w:t>
      </w:r>
      <w:r>
        <w:rPr>
          <w:rFonts w:ascii="Arial" w:hAnsi="Arial" w:cs="Arial"/>
          <w:spacing w:val="15"/>
          <w:sz w:val="23"/>
          <w:szCs w:val="23"/>
        </w:rPr>
        <w:t>，并通过</w:t>
      </w:r>
      <w:r>
        <w:rPr>
          <w:rFonts w:ascii="Arial" w:hAnsi="Arial" w:cs="Arial"/>
          <w:spacing w:val="15"/>
          <w:sz w:val="23"/>
          <w:szCs w:val="23"/>
        </w:rPr>
        <w:t>PCIe gen3×16</w:t>
      </w:r>
      <w:r>
        <w:rPr>
          <w:rFonts w:ascii="Arial" w:hAnsi="Arial" w:cs="Arial"/>
          <w:spacing w:val="15"/>
          <w:sz w:val="23"/>
          <w:szCs w:val="23"/>
        </w:rPr>
        <w:t>与主机通信。它在</w:t>
      </w:r>
      <w:r>
        <w:rPr>
          <w:rFonts w:ascii="Arial" w:hAnsi="Arial" w:cs="Arial"/>
          <w:spacing w:val="15"/>
          <w:sz w:val="23"/>
          <w:szCs w:val="23"/>
        </w:rPr>
        <w:t>FPGA</w:t>
      </w:r>
      <w:r>
        <w:rPr>
          <w:rFonts w:ascii="Arial" w:hAnsi="Arial" w:cs="Arial"/>
          <w:spacing w:val="15"/>
          <w:sz w:val="23"/>
          <w:szCs w:val="23"/>
        </w:rPr>
        <w:t>卡上以</w:t>
      </w:r>
      <w:r>
        <w:rPr>
          <w:rFonts w:ascii="Arial" w:hAnsi="Arial" w:cs="Arial"/>
          <w:spacing w:val="15"/>
          <w:sz w:val="23"/>
          <w:szCs w:val="23"/>
        </w:rPr>
        <w:t>300mhz</w:t>
      </w:r>
      <w:r>
        <w:rPr>
          <w:rFonts w:ascii="Arial" w:hAnsi="Arial" w:cs="Arial"/>
          <w:spacing w:val="15"/>
          <w:sz w:val="23"/>
          <w:szCs w:val="23"/>
        </w:rPr>
        <w:t>的频率运行。所有的实验都是在一台配备</w:t>
      </w:r>
      <w:r>
        <w:rPr>
          <w:rFonts w:ascii="Arial" w:hAnsi="Arial" w:cs="Arial"/>
          <w:spacing w:val="15"/>
          <w:sz w:val="23"/>
          <w:szCs w:val="23"/>
        </w:rPr>
        <w:t>8</w:t>
      </w:r>
      <w:r>
        <w:rPr>
          <w:rFonts w:ascii="Arial" w:hAnsi="Arial" w:cs="Arial"/>
          <w:spacing w:val="15"/>
          <w:sz w:val="23"/>
          <w:szCs w:val="23"/>
        </w:rPr>
        <w:t>核</w:t>
      </w:r>
      <w:r>
        <w:rPr>
          <w:rFonts w:ascii="Arial" w:hAnsi="Arial" w:cs="Arial"/>
          <w:spacing w:val="15"/>
          <w:sz w:val="23"/>
          <w:szCs w:val="23"/>
        </w:rPr>
        <w:t>Intel Xeon E5-2620 v4 CPU (2.1GHz)</w:t>
      </w:r>
      <w:r>
        <w:rPr>
          <w:rFonts w:ascii="Arial" w:hAnsi="Arial" w:cs="Arial"/>
          <w:spacing w:val="15"/>
          <w:sz w:val="23"/>
          <w:szCs w:val="23"/>
        </w:rPr>
        <w:t>，</w:t>
      </w:r>
      <w:r>
        <w:rPr>
          <w:rFonts w:ascii="Arial" w:hAnsi="Arial" w:cs="Arial"/>
          <w:spacing w:val="15"/>
          <w:sz w:val="23"/>
          <w:szCs w:val="23"/>
        </w:rPr>
        <w:t xml:space="preserve"> 250G</w:t>
      </w:r>
      <w:r>
        <w:rPr>
          <w:rFonts w:ascii="Arial" w:hAnsi="Arial" w:cs="Arial"/>
          <w:spacing w:val="15"/>
          <w:sz w:val="23"/>
          <w:szCs w:val="23"/>
        </w:rPr>
        <w:t>主机内存，</w:t>
      </w:r>
      <w:r>
        <w:rPr>
          <w:rFonts w:ascii="Arial" w:hAnsi="Arial" w:cs="Arial"/>
          <w:spacing w:val="15"/>
          <w:sz w:val="23"/>
          <w:szCs w:val="23"/>
        </w:rPr>
        <w:t>NVIDIA Tesla V100(5120</w:t>
      </w:r>
      <w:r>
        <w:rPr>
          <w:rFonts w:ascii="Arial" w:hAnsi="Arial" w:cs="Arial"/>
          <w:spacing w:val="15"/>
          <w:sz w:val="23"/>
          <w:szCs w:val="23"/>
        </w:rPr>
        <w:t>流处理器，</w:t>
      </w:r>
      <w:r>
        <w:rPr>
          <w:rFonts w:ascii="Arial" w:hAnsi="Arial" w:cs="Arial"/>
          <w:spacing w:val="15"/>
          <w:sz w:val="23"/>
          <w:szCs w:val="23"/>
        </w:rPr>
        <w:t>16GB</w:t>
      </w:r>
      <w:r>
        <w:rPr>
          <w:rFonts w:ascii="Arial" w:hAnsi="Arial" w:cs="Arial"/>
          <w:spacing w:val="15"/>
          <w:sz w:val="23"/>
          <w:szCs w:val="23"/>
        </w:rPr>
        <w:t>全局内存</w:t>
      </w:r>
      <w:r>
        <w:rPr>
          <w:rFonts w:ascii="Arial" w:hAnsi="Arial" w:cs="Arial"/>
          <w:spacing w:val="15"/>
          <w:sz w:val="23"/>
          <w:szCs w:val="23"/>
        </w:rPr>
        <w:t>)</w:t>
      </w:r>
      <w:r>
        <w:rPr>
          <w:rFonts w:ascii="Arial" w:hAnsi="Arial" w:cs="Arial"/>
          <w:spacing w:val="15"/>
          <w:sz w:val="23"/>
          <w:szCs w:val="23"/>
        </w:rPr>
        <w:t>，运行</w:t>
      </w:r>
      <w:r>
        <w:rPr>
          <w:rFonts w:ascii="Arial" w:hAnsi="Arial" w:cs="Arial"/>
          <w:spacing w:val="15"/>
          <w:sz w:val="23"/>
          <w:szCs w:val="23"/>
        </w:rPr>
        <w:t>Ubuntu 16.04</w:t>
      </w:r>
      <w:r>
        <w:rPr>
          <w:rFonts w:ascii="Arial" w:hAnsi="Arial" w:cs="Arial"/>
          <w:spacing w:val="15"/>
          <w:sz w:val="23"/>
          <w:szCs w:val="23"/>
        </w:rPr>
        <w:t>的机器上进行的。在实验中采用</w:t>
      </w:r>
      <w:r>
        <w:rPr>
          <w:rFonts w:ascii="Arial" w:hAnsi="Arial" w:cs="Arial"/>
          <w:spacing w:val="15"/>
          <w:sz w:val="23"/>
          <w:szCs w:val="23"/>
        </w:rPr>
        <w:t>LDBC</w:t>
      </w:r>
      <w:r>
        <w:rPr>
          <w:rFonts w:ascii="Arial" w:hAnsi="Arial" w:cs="Arial"/>
          <w:spacing w:val="15"/>
          <w:sz w:val="23"/>
          <w:szCs w:val="23"/>
        </w:rPr>
        <w:t>社交网络基准测试</w:t>
      </w:r>
      <w:r>
        <w:rPr>
          <w:rFonts w:ascii="Arial" w:hAnsi="Arial" w:cs="Arial"/>
          <w:spacing w:val="15"/>
          <w:sz w:val="23"/>
          <w:szCs w:val="23"/>
        </w:rPr>
        <w:t xml:space="preserve">(LDBC- </w:t>
      </w:r>
      <w:proofErr w:type="spellStart"/>
      <w:r>
        <w:rPr>
          <w:rFonts w:ascii="Arial" w:hAnsi="Arial" w:cs="Arial"/>
          <w:spacing w:val="15"/>
          <w:sz w:val="23"/>
          <w:szCs w:val="23"/>
        </w:rPr>
        <w:t>snb</w:t>
      </w:r>
      <w:proofErr w:type="spellEnd"/>
      <w:r>
        <w:rPr>
          <w:rFonts w:ascii="Arial" w:hAnsi="Arial" w:cs="Arial"/>
          <w:spacing w:val="15"/>
          <w:sz w:val="23"/>
          <w:szCs w:val="23"/>
        </w:rPr>
        <w:t>)[7]</w:t>
      </w:r>
      <w:r>
        <w:rPr>
          <w:rFonts w:ascii="Arial" w:hAnsi="Arial" w:cs="Arial"/>
          <w:spacing w:val="15"/>
          <w:sz w:val="23"/>
          <w:szCs w:val="23"/>
        </w:rPr>
        <w:t>来模拟真实世界的工作负载。为了评估算法，我们以</w:t>
      </w:r>
      <w:proofErr w:type="gramStart"/>
      <w:r>
        <w:rPr>
          <w:rFonts w:ascii="Arial" w:hAnsi="Arial" w:cs="Arial"/>
          <w:spacing w:val="15"/>
          <w:sz w:val="23"/>
          <w:szCs w:val="23"/>
        </w:rPr>
        <w:t>毫秒为</w:t>
      </w:r>
      <w:proofErr w:type="gramEnd"/>
      <w:r>
        <w:rPr>
          <w:rFonts w:ascii="Arial" w:hAnsi="Arial" w:cs="Arial"/>
          <w:spacing w:val="15"/>
          <w:sz w:val="23"/>
          <w:szCs w:val="23"/>
        </w:rPr>
        <w:t>单位度量执行时间。我们为每个查询设置了</w:t>
      </w:r>
      <w:r>
        <w:rPr>
          <w:rFonts w:ascii="Arial" w:hAnsi="Arial" w:cs="Arial"/>
          <w:spacing w:val="15"/>
          <w:sz w:val="23"/>
          <w:szCs w:val="23"/>
        </w:rPr>
        <w:t>3</w:t>
      </w:r>
      <w:r>
        <w:rPr>
          <w:rFonts w:ascii="Arial" w:hAnsi="Arial" w:cs="Arial"/>
          <w:spacing w:val="15"/>
          <w:sz w:val="23"/>
          <w:szCs w:val="23"/>
        </w:rPr>
        <w:t>小时的时间限制。每个查询运行三次，并报告平均时间。我们将带超时的查询的执行时间表示为</w:t>
      </w:r>
      <w:r>
        <w:rPr>
          <w:rFonts w:ascii="Arial" w:hAnsi="Arial" w:cs="Arial"/>
          <w:spacing w:val="15"/>
          <w:sz w:val="23"/>
          <w:szCs w:val="23"/>
        </w:rPr>
        <w:t>‘INF’</w:t>
      </w:r>
      <w:r>
        <w:rPr>
          <w:rFonts w:ascii="Arial" w:hAnsi="Arial" w:cs="Arial"/>
          <w:spacing w:val="15"/>
          <w:sz w:val="23"/>
          <w:szCs w:val="23"/>
        </w:rPr>
        <w:t>，将内存耗尽的查询表示为</w:t>
      </w:r>
      <w:r>
        <w:rPr>
          <w:rFonts w:ascii="Arial" w:hAnsi="Arial" w:cs="Arial"/>
          <w:spacing w:val="15"/>
          <w:sz w:val="23"/>
          <w:szCs w:val="23"/>
        </w:rPr>
        <w:t>‘OOM’</w:t>
      </w:r>
      <w:r>
        <w:rPr>
          <w:rFonts w:ascii="Arial" w:hAnsi="Arial" w:cs="Arial" w:hint="eastAsia"/>
          <w:spacing w:val="15"/>
          <w:sz w:val="23"/>
          <w:szCs w:val="23"/>
        </w:rPr>
        <w:t>。</w:t>
      </w:r>
    </w:p>
    <w:p w14:paraId="399A5B70" w14:textId="77777777" w:rsidR="00EB5A69" w:rsidRPr="00EB5A69" w:rsidRDefault="00EB5A69" w:rsidP="00EB5A69">
      <w:pPr>
        <w:ind w:left="432" w:firstLine="420"/>
        <w:rPr>
          <w:rFonts w:ascii="Arial" w:hAnsi="Arial" w:cs="Arial"/>
          <w:spacing w:val="15"/>
          <w:sz w:val="23"/>
          <w:szCs w:val="23"/>
        </w:rPr>
      </w:pPr>
      <w:r>
        <w:rPr>
          <w:rFonts w:ascii="Arial" w:hAnsi="Arial" w:cs="Arial"/>
          <w:spacing w:val="15"/>
          <w:sz w:val="23"/>
          <w:szCs w:val="23"/>
        </w:rPr>
        <w:t>在</w:t>
      </w:r>
      <w:r>
        <w:rPr>
          <w:rFonts w:ascii="Arial" w:hAnsi="Arial" w:cs="Arial"/>
          <w:spacing w:val="15"/>
          <w:sz w:val="23"/>
          <w:szCs w:val="23"/>
        </w:rPr>
        <w:t>DG03</w:t>
      </w:r>
      <w:r>
        <w:rPr>
          <w:rFonts w:ascii="Arial" w:hAnsi="Arial" w:cs="Arial"/>
          <w:spacing w:val="15"/>
          <w:sz w:val="23"/>
          <w:szCs w:val="23"/>
        </w:rPr>
        <w:t>和</w:t>
      </w:r>
      <w:r>
        <w:rPr>
          <w:rFonts w:ascii="Arial" w:hAnsi="Arial" w:cs="Arial"/>
          <w:spacing w:val="15"/>
          <w:sz w:val="23"/>
          <w:szCs w:val="23"/>
        </w:rPr>
        <w:t>DG10</w:t>
      </w:r>
      <w:r>
        <w:rPr>
          <w:rFonts w:ascii="Arial" w:hAnsi="Arial" w:cs="Arial"/>
          <w:spacing w:val="15"/>
          <w:sz w:val="23"/>
          <w:szCs w:val="23"/>
        </w:rPr>
        <w:t>的所有查询中，</w:t>
      </w:r>
      <w:r>
        <w:rPr>
          <w:rFonts w:ascii="Arial" w:hAnsi="Arial" w:cs="Arial"/>
          <w:spacing w:val="15"/>
          <w:sz w:val="23"/>
          <w:szCs w:val="23"/>
        </w:rPr>
        <w:t>f AST-BASIC</w:t>
      </w:r>
      <w:r>
        <w:rPr>
          <w:rFonts w:ascii="Arial" w:hAnsi="Arial" w:cs="Arial"/>
          <w:spacing w:val="15"/>
          <w:sz w:val="23"/>
          <w:szCs w:val="23"/>
        </w:rPr>
        <w:t>的性能都优于</w:t>
      </w:r>
      <w:r>
        <w:rPr>
          <w:rFonts w:ascii="Arial" w:hAnsi="Arial" w:cs="Arial"/>
          <w:spacing w:val="15"/>
          <w:sz w:val="23"/>
          <w:szCs w:val="23"/>
        </w:rPr>
        <w:t xml:space="preserve">sf </w:t>
      </w:r>
      <w:proofErr w:type="spellStart"/>
      <w:r>
        <w:rPr>
          <w:rFonts w:ascii="Arial" w:hAnsi="Arial" w:cs="Arial"/>
          <w:spacing w:val="15"/>
          <w:sz w:val="23"/>
          <w:szCs w:val="23"/>
        </w:rPr>
        <w:t>ast</w:t>
      </w:r>
      <w:proofErr w:type="spellEnd"/>
      <w:r>
        <w:rPr>
          <w:rFonts w:ascii="Arial" w:hAnsi="Arial" w:cs="Arial"/>
          <w:spacing w:val="15"/>
          <w:sz w:val="23"/>
          <w:szCs w:val="23"/>
        </w:rPr>
        <w:t xml:space="preserve"> - </w:t>
      </w:r>
      <w:proofErr w:type="spellStart"/>
      <w:r>
        <w:rPr>
          <w:rFonts w:ascii="Arial" w:hAnsi="Arial" w:cs="Arial"/>
          <w:spacing w:val="15"/>
          <w:sz w:val="23"/>
          <w:szCs w:val="23"/>
        </w:rPr>
        <w:t>dramm</w:t>
      </w:r>
      <w:proofErr w:type="spellEnd"/>
      <w:r>
        <w:rPr>
          <w:rFonts w:ascii="Arial" w:hAnsi="Arial" w:cs="Arial"/>
          <w:spacing w:val="15"/>
          <w:sz w:val="23"/>
          <w:szCs w:val="23"/>
        </w:rPr>
        <w:t>。尽管从</w:t>
      </w:r>
      <w:r>
        <w:rPr>
          <w:rFonts w:ascii="Arial" w:hAnsi="Arial" w:cs="Arial"/>
          <w:spacing w:val="15"/>
          <w:sz w:val="23"/>
          <w:szCs w:val="23"/>
        </w:rPr>
        <w:t>DRAM</w:t>
      </w:r>
      <w:r>
        <w:rPr>
          <w:rFonts w:ascii="Arial" w:hAnsi="Arial" w:cs="Arial"/>
          <w:spacing w:val="15"/>
          <w:sz w:val="23"/>
          <w:szCs w:val="23"/>
        </w:rPr>
        <w:t>到</w:t>
      </w:r>
      <w:r>
        <w:rPr>
          <w:rFonts w:ascii="Arial" w:hAnsi="Arial" w:cs="Arial"/>
          <w:spacing w:val="15"/>
          <w:sz w:val="23"/>
          <w:szCs w:val="23"/>
        </w:rPr>
        <w:t>BRAM</w:t>
      </w:r>
      <w:r>
        <w:rPr>
          <w:rFonts w:ascii="Arial" w:hAnsi="Arial" w:cs="Arial"/>
          <w:spacing w:val="15"/>
          <w:sz w:val="23"/>
          <w:szCs w:val="23"/>
        </w:rPr>
        <w:t>读取数据的初始开销很大，但</w:t>
      </w:r>
      <w:r>
        <w:rPr>
          <w:rFonts w:ascii="Arial" w:hAnsi="Arial" w:cs="Arial"/>
          <w:spacing w:val="15"/>
          <w:sz w:val="23"/>
          <w:szCs w:val="23"/>
        </w:rPr>
        <w:t xml:space="preserve">F </w:t>
      </w:r>
      <w:proofErr w:type="spellStart"/>
      <w:r>
        <w:rPr>
          <w:rFonts w:ascii="Arial" w:hAnsi="Arial" w:cs="Arial"/>
          <w:spacing w:val="15"/>
          <w:sz w:val="23"/>
          <w:szCs w:val="23"/>
        </w:rPr>
        <w:t>ast</w:t>
      </w:r>
      <w:proofErr w:type="spellEnd"/>
      <w:r>
        <w:rPr>
          <w:rFonts w:ascii="Arial" w:hAnsi="Arial" w:cs="Arial"/>
          <w:spacing w:val="15"/>
          <w:sz w:val="23"/>
          <w:szCs w:val="23"/>
        </w:rPr>
        <w:t xml:space="preserve"> - basic</w:t>
      </w:r>
      <w:r>
        <w:rPr>
          <w:rFonts w:ascii="Arial" w:hAnsi="Arial" w:cs="Arial"/>
          <w:spacing w:val="15"/>
          <w:sz w:val="23"/>
          <w:szCs w:val="23"/>
        </w:rPr>
        <w:t>与</w:t>
      </w:r>
      <w:r>
        <w:rPr>
          <w:rFonts w:ascii="Arial" w:hAnsi="Arial" w:cs="Arial"/>
          <w:spacing w:val="15"/>
          <w:sz w:val="23"/>
          <w:szCs w:val="23"/>
        </w:rPr>
        <w:t>F AST-</w:t>
      </w:r>
      <w:proofErr w:type="spellStart"/>
      <w:r>
        <w:rPr>
          <w:rFonts w:ascii="Arial" w:hAnsi="Arial" w:cs="Arial"/>
          <w:spacing w:val="15"/>
          <w:sz w:val="23"/>
          <w:szCs w:val="23"/>
        </w:rPr>
        <w:t>DRAMon</w:t>
      </w:r>
      <w:proofErr w:type="spellEnd"/>
      <w:r>
        <w:rPr>
          <w:rFonts w:ascii="Arial" w:hAnsi="Arial" w:cs="Arial"/>
          <w:spacing w:val="15"/>
          <w:sz w:val="23"/>
          <w:szCs w:val="23"/>
        </w:rPr>
        <w:t>相比，平均速度约为</w:t>
      </w:r>
      <w:r>
        <w:rPr>
          <w:rFonts w:ascii="Arial" w:hAnsi="Arial" w:cs="Arial"/>
          <w:spacing w:val="15"/>
          <w:sz w:val="23"/>
          <w:szCs w:val="23"/>
        </w:rPr>
        <w:t>5.0</w:t>
      </w:r>
      <w:r>
        <w:rPr>
          <w:rFonts w:ascii="Arial" w:hAnsi="Arial" w:cs="Arial"/>
          <w:spacing w:val="15"/>
          <w:sz w:val="23"/>
          <w:szCs w:val="23"/>
        </w:rPr>
        <w:t>倍。加速率接近于读延迟的比率。此外，不断增长的加速</w:t>
      </w:r>
      <w:r>
        <w:rPr>
          <w:rFonts w:ascii="Arial" w:hAnsi="Arial" w:cs="Arial"/>
          <w:spacing w:val="15"/>
          <w:sz w:val="23"/>
          <w:szCs w:val="23"/>
        </w:rPr>
        <w:t>(DG01</w:t>
      </w:r>
      <w:r>
        <w:rPr>
          <w:rFonts w:ascii="Arial" w:hAnsi="Arial" w:cs="Arial"/>
          <w:spacing w:val="15"/>
          <w:sz w:val="23"/>
          <w:szCs w:val="23"/>
        </w:rPr>
        <w:t>为</w:t>
      </w:r>
      <w:r>
        <w:rPr>
          <w:rFonts w:ascii="Arial" w:hAnsi="Arial" w:cs="Arial"/>
          <w:spacing w:val="15"/>
          <w:sz w:val="23"/>
          <w:szCs w:val="23"/>
        </w:rPr>
        <w:t>4.50</w:t>
      </w:r>
      <w:r>
        <w:rPr>
          <w:rFonts w:ascii="Arial" w:hAnsi="Arial" w:cs="Arial"/>
          <w:spacing w:val="15"/>
          <w:sz w:val="23"/>
          <w:szCs w:val="23"/>
        </w:rPr>
        <w:t>倍，</w:t>
      </w:r>
      <w:r>
        <w:rPr>
          <w:rFonts w:ascii="Arial" w:hAnsi="Arial" w:cs="Arial"/>
          <w:spacing w:val="15"/>
          <w:sz w:val="23"/>
          <w:szCs w:val="23"/>
        </w:rPr>
        <w:t>DG03</w:t>
      </w:r>
      <w:r>
        <w:rPr>
          <w:rFonts w:ascii="Arial" w:hAnsi="Arial" w:cs="Arial"/>
          <w:spacing w:val="15"/>
          <w:sz w:val="23"/>
          <w:szCs w:val="23"/>
        </w:rPr>
        <w:t>为</w:t>
      </w:r>
      <w:r>
        <w:rPr>
          <w:rFonts w:ascii="Arial" w:hAnsi="Arial" w:cs="Arial"/>
          <w:spacing w:val="15"/>
          <w:sz w:val="23"/>
          <w:szCs w:val="23"/>
        </w:rPr>
        <w:t>5.18</w:t>
      </w:r>
      <w:r>
        <w:rPr>
          <w:rFonts w:ascii="Arial" w:hAnsi="Arial" w:cs="Arial"/>
          <w:spacing w:val="15"/>
          <w:sz w:val="23"/>
          <w:szCs w:val="23"/>
        </w:rPr>
        <w:t>倍，</w:t>
      </w:r>
      <w:r>
        <w:rPr>
          <w:rFonts w:ascii="Arial" w:hAnsi="Arial" w:cs="Arial"/>
          <w:spacing w:val="15"/>
          <w:sz w:val="23"/>
          <w:szCs w:val="23"/>
        </w:rPr>
        <w:t>DG10</w:t>
      </w:r>
      <w:r>
        <w:rPr>
          <w:rFonts w:ascii="Arial" w:hAnsi="Arial" w:cs="Arial"/>
          <w:spacing w:val="15"/>
          <w:sz w:val="23"/>
          <w:szCs w:val="23"/>
        </w:rPr>
        <w:t>为</w:t>
      </w:r>
      <w:r>
        <w:rPr>
          <w:rFonts w:ascii="Arial" w:hAnsi="Arial" w:cs="Arial"/>
          <w:spacing w:val="15"/>
          <w:sz w:val="23"/>
          <w:szCs w:val="23"/>
        </w:rPr>
        <w:t>5.93</w:t>
      </w:r>
      <w:r>
        <w:rPr>
          <w:rFonts w:ascii="Arial" w:hAnsi="Arial" w:cs="Arial"/>
          <w:spacing w:val="15"/>
          <w:sz w:val="23"/>
          <w:szCs w:val="23"/>
        </w:rPr>
        <w:t>倍</w:t>
      </w:r>
      <w:r>
        <w:rPr>
          <w:rFonts w:ascii="Arial" w:hAnsi="Arial" w:cs="Arial"/>
          <w:spacing w:val="15"/>
          <w:sz w:val="23"/>
          <w:szCs w:val="23"/>
        </w:rPr>
        <w:t>)</w:t>
      </w:r>
      <w:r>
        <w:rPr>
          <w:rFonts w:ascii="Arial" w:hAnsi="Arial" w:cs="Arial"/>
          <w:spacing w:val="15"/>
          <w:sz w:val="23"/>
          <w:szCs w:val="23"/>
        </w:rPr>
        <w:t>也证实了初始传输开销对更大的图的整体性能的影响有所下降。这些结果表明，有必要对</w:t>
      </w:r>
      <w:proofErr w:type="spellStart"/>
      <w:r>
        <w:rPr>
          <w:rFonts w:ascii="Arial" w:hAnsi="Arial" w:cs="Arial"/>
          <w:spacing w:val="15"/>
          <w:sz w:val="23"/>
          <w:szCs w:val="23"/>
        </w:rPr>
        <w:t>cst</w:t>
      </w:r>
      <w:proofErr w:type="spellEnd"/>
      <w:r>
        <w:rPr>
          <w:rFonts w:ascii="Arial" w:hAnsi="Arial" w:cs="Arial"/>
          <w:spacing w:val="15"/>
          <w:sz w:val="23"/>
          <w:szCs w:val="23"/>
        </w:rPr>
        <w:t>结构进行分区，以避免数据直接访问</w:t>
      </w:r>
      <w:r>
        <w:rPr>
          <w:rFonts w:ascii="Arial" w:hAnsi="Arial" w:cs="Arial"/>
          <w:spacing w:val="15"/>
          <w:sz w:val="23"/>
          <w:szCs w:val="23"/>
        </w:rPr>
        <w:t>DRAM</w:t>
      </w:r>
      <w:r>
        <w:rPr>
          <w:rFonts w:ascii="Arial" w:hAnsi="Arial" w:cs="Arial"/>
          <w:spacing w:val="15"/>
          <w:sz w:val="23"/>
          <w:szCs w:val="23"/>
        </w:rPr>
        <w:t>。</w:t>
      </w:r>
    </w:p>
    <w:p w14:paraId="64B61D99" w14:textId="77777777" w:rsidR="00EB5A69" w:rsidRPr="00EB5A69" w:rsidRDefault="00EB5A69" w:rsidP="00EB5A69">
      <w:pPr>
        <w:ind w:left="432" w:firstLine="420"/>
        <w:rPr>
          <w:rFonts w:ascii="Arial" w:hAnsi="Arial" w:cs="Arial"/>
          <w:spacing w:val="15"/>
          <w:sz w:val="23"/>
          <w:szCs w:val="23"/>
        </w:rPr>
      </w:pPr>
    </w:p>
    <w:p w14:paraId="27A4460B" w14:textId="1B750C4B" w:rsidR="00DA491C" w:rsidRDefault="00AF7BB9">
      <w:pPr>
        <w:pStyle w:val="1"/>
        <w:tabs>
          <w:tab w:val="left" w:pos="432"/>
        </w:tabs>
      </w:pPr>
      <w:r w:rsidRPr="00AF7BB9">
        <w:rPr>
          <w:rFonts w:hint="eastAsia"/>
        </w:rPr>
        <w:t>领域综述</w:t>
      </w:r>
    </w:p>
    <w:p w14:paraId="74654A9F" w14:textId="751E788D" w:rsidR="005469DE" w:rsidRDefault="005469DE" w:rsidP="005469DE">
      <w:pPr>
        <w:rPr>
          <w:rFonts w:ascii="宋体" w:hAnsi="宋体" w:cs="Arial"/>
          <w:b/>
          <w:bCs/>
          <w:spacing w:val="15"/>
          <w:sz w:val="23"/>
          <w:szCs w:val="23"/>
        </w:rPr>
      </w:pPr>
      <w:r w:rsidRPr="005469DE">
        <w:rPr>
          <w:rFonts w:ascii="宋体" w:hAnsi="宋体" w:cs="Open Sans" w:hint="eastAsia"/>
          <w:b/>
          <w:bCs/>
          <w:color w:val="666666"/>
          <w:sz w:val="22"/>
          <w:szCs w:val="22"/>
          <w:shd w:val="clear" w:color="auto" w:fill="FFFFFF"/>
        </w:rPr>
        <w:t>1</w:t>
      </w:r>
      <w:r w:rsidRPr="005469DE">
        <w:rPr>
          <w:rFonts w:ascii="宋体" w:hAnsi="宋体" w:cs="Open Sans"/>
          <w:b/>
          <w:bCs/>
          <w:color w:val="666666"/>
          <w:sz w:val="22"/>
          <w:szCs w:val="22"/>
          <w:shd w:val="clear" w:color="auto" w:fill="FFFFFF"/>
        </w:rPr>
        <w:t xml:space="preserve">. </w:t>
      </w:r>
      <w:r w:rsidRPr="005469DE">
        <w:rPr>
          <w:rFonts w:ascii="宋体" w:hAnsi="宋体" w:cs="Arial"/>
          <w:b/>
          <w:bCs/>
          <w:spacing w:val="15"/>
          <w:sz w:val="23"/>
          <w:szCs w:val="23"/>
        </w:rPr>
        <w:t>Impact</w:t>
      </w:r>
      <w:r>
        <w:rPr>
          <w:rFonts w:ascii="宋体" w:hAnsi="宋体" w:cs="Arial"/>
          <w:b/>
          <w:bCs/>
          <w:spacing w:val="15"/>
          <w:sz w:val="23"/>
          <w:szCs w:val="23"/>
        </w:rPr>
        <w:t xml:space="preserve"> </w:t>
      </w:r>
      <w:r w:rsidRPr="005469DE">
        <w:rPr>
          <w:rFonts w:ascii="宋体" w:hAnsi="宋体" w:cs="Arial"/>
          <w:b/>
          <w:bCs/>
          <w:spacing w:val="15"/>
          <w:sz w:val="23"/>
          <w:szCs w:val="23"/>
        </w:rPr>
        <w:t>Vertices-Aware</w:t>
      </w:r>
      <w:r>
        <w:rPr>
          <w:rFonts w:ascii="宋体" w:hAnsi="宋体" w:cs="Arial"/>
          <w:b/>
          <w:bCs/>
          <w:spacing w:val="15"/>
          <w:sz w:val="23"/>
          <w:szCs w:val="23"/>
        </w:rPr>
        <w:t xml:space="preserve"> </w:t>
      </w:r>
      <w:r w:rsidRPr="005469DE">
        <w:rPr>
          <w:rFonts w:ascii="宋体" w:hAnsi="宋体" w:cs="Arial"/>
          <w:b/>
          <w:bCs/>
          <w:spacing w:val="15"/>
          <w:sz w:val="23"/>
          <w:szCs w:val="23"/>
        </w:rPr>
        <w:t>Diffusion</w:t>
      </w:r>
      <w:r w:rsidRPr="005469DE">
        <w:rPr>
          <w:rFonts w:ascii="宋体" w:hAnsi="宋体" w:cs="Arial"/>
          <w:b/>
          <w:bCs/>
          <w:spacing w:val="15"/>
          <w:sz w:val="23"/>
          <w:szCs w:val="23"/>
        </w:rPr>
        <w:tab/>
        <w:t>Walk</w:t>
      </w:r>
      <w:r>
        <w:rPr>
          <w:rFonts w:ascii="宋体" w:hAnsi="宋体" w:cs="Arial"/>
          <w:b/>
          <w:bCs/>
          <w:spacing w:val="15"/>
          <w:sz w:val="23"/>
          <w:szCs w:val="23"/>
        </w:rPr>
        <w:tab/>
      </w:r>
      <w:r w:rsidRPr="005469DE">
        <w:rPr>
          <w:rFonts w:ascii="宋体" w:hAnsi="宋体" w:cs="Arial"/>
          <w:b/>
          <w:bCs/>
          <w:spacing w:val="15"/>
          <w:sz w:val="23"/>
          <w:szCs w:val="23"/>
        </w:rPr>
        <w:t>Algorithm</w:t>
      </w:r>
      <w:r>
        <w:rPr>
          <w:rFonts w:ascii="宋体" w:hAnsi="宋体" w:cs="Arial"/>
          <w:b/>
          <w:bCs/>
          <w:spacing w:val="15"/>
          <w:sz w:val="23"/>
          <w:szCs w:val="23"/>
        </w:rPr>
        <w:tab/>
      </w:r>
      <w:r w:rsidRPr="005469DE">
        <w:rPr>
          <w:rFonts w:ascii="宋体" w:hAnsi="宋体" w:cs="Arial"/>
          <w:b/>
          <w:bCs/>
          <w:spacing w:val="15"/>
          <w:sz w:val="23"/>
          <w:szCs w:val="23"/>
        </w:rPr>
        <w:t>for</w:t>
      </w:r>
      <w:r>
        <w:rPr>
          <w:rFonts w:ascii="宋体" w:hAnsi="宋体" w:cs="Arial"/>
          <w:b/>
          <w:bCs/>
          <w:spacing w:val="15"/>
          <w:sz w:val="23"/>
          <w:szCs w:val="23"/>
        </w:rPr>
        <w:tab/>
      </w:r>
      <w:r w:rsidRPr="005469DE">
        <w:rPr>
          <w:rFonts w:ascii="宋体" w:hAnsi="宋体" w:cs="Arial"/>
          <w:b/>
          <w:bCs/>
          <w:spacing w:val="15"/>
          <w:sz w:val="23"/>
          <w:szCs w:val="23"/>
        </w:rPr>
        <w:t>Efficient</w:t>
      </w:r>
      <w:r>
        <w:rPr>
          <w:rFonts w:ascii="宋体" w:hAnsi="宋体" w:cs="Arial"/>
          <w:b/>
          <w:bCs/>
          <w:spacing w:val="15"/>
          <w:sz w:val="23"/>
          <w:szCs w:val="23"/>
        </w:rPr>
        <w:tab/>
      </w:r>
      <w:r w:rsidRPr="005469DE">
        <w:rPr>
          <w:rFonts w:ascii="宋体" w:hAnsi="宋体" w:cs="Arial"/>
          <w:b/>
          <w:bCs/>
          <w:spacing w:val="15"/>
          <w:sz w:val="23"/>
          <w:szCs w:val="23"/>
        </w:rPr>
        <w:t>Subgraph Pattern Matching in Massive Graphs</w:t>
      </w:r>
      <w:r w:rsidRPr="005469DE">
        <w:rPr>
          <w:rFonts w:ascii="宋体" w:hAnsi="宋体" w:cs="Arial" w:hint="eastAsia"/>
          <w:b/>
          <w:bCs/>
          <w:spacing w:val="15"/>
          <w:sz w:val="23"/>
          <w:szCs w:val="23"/>
        </w:rPr>
        <w:t>（</w:t>
      </w:r>
      <w:hyperlink r:id="rId19" w:anchor="AiRL19" w:history="1">
        <w:r w:rsidRPr="005469DE">
          <w:rPr>
            <w:rFonts w:ascii="宋体" w:hAnsi="宋体" w:cs="Arial"/>
            <w:b/>
            <w:bCs/>
            <w:spacing w:val="15"/>
            <w:sz w:val="23"/>
            <w:szCs w:val="23"/>
          </w:rPr>
          <w:t>IEEE Access 7</w:t>
        </w:r>
      </w:hyperlink>
      <w:r w:rsidRPr="005469DE">
        <w:rPr>
          <w:rFonts w:ascii="宋体" w:hAnsi="宋体" w:cs="Arial"/>
          <w:b/>
          <w:bCs/>
          <w:spacing w:val="15"/>
          <w:sz w:val="23"/>
          <w:szCs w:val="23"/>
        </w:rPr>
        <w:t>: 44555-44561 (2019)</w:t>
      </w:r>
      <w:r w:rsidRPr="005469DE">
        <w:rPr>
          <w:rFonts w:ascii="宋体" w:hAnsi="宋体" w:cs="Arial" w:hint="eastAsia"/>
          <w:b/>
          <w:bCs/>
          <w:spacing w:val="15"/>
          <w:sz w:val="23"/>
          <w:szCs w:val="23"/>
        </w:rPr>
        <w:t>）</w:t>
      </w:r>
    </w:p>
    <w:p w14:paraId="2D03A173" w14:textId="19B0B3FA" w:rsidR="005469DE" w:rsidRDefault="005469DE" w:rsidP="005469DE">
      <w:pPr>
        <w:ind w:firstLine="420"/>
        <w:rPr>
          <w:rFonts w:ascii="Arial" w:hAnsi="Arial" w:cs="Arial"/>
          <w:color w:val="333333"/>
          <w:sz w:val="23"/>
          <w:szCs w:val="23"/>
          <w:shd w:val="clear" w:color="auto" w:fill="FFFFFF"/>
        </w:rPr>
      </w:pPr>
      <w:r>
        <w:rPr>
          <w:rFonts w:ascii="Arial" w:hAnsi="Arial" w:cs="Arial"/>
          <w:color w:val="333333"/>
          <w:sz w:val="23"/>
          <w:szCs w:val="23"/>
          <w:shd w:val="clear" w:color="auto" w:fill="FFFFFF"/>
        </w:rPr>
        <w:t>子图模式匹配是许多应用程序的基本构建块。从哪里开始模式匹配任务以及如何进行是海量图中的基本问题。在本文中，我们提出了基于查询图和数据图的扩散演练的最大影响顶点。我们提出了一种新颖的冲击顶点感知扩散走算法，一种名为</w:t>
      </w:r>
      <w:proofErr w:type="spellStart"/>
      <w:r>
        <w:rPr>
          <w:rFonts w:ascii="Arial" w:hAnsi="Arial" w:cs="Arial"/>
          <w:color w:val="333333"/>
          <w:sz w:val="23"/>
          <w:szCs w:val="23"/>
          <w:shd w:val="clear" w:color="auto" w:fill="FFFFFF"/>
        </w:rPr>
        <w:t>DiffWalk</w:t>
      </w:r>
      <w:proofErr w:type="spellEnd"/>
      <w:r>
        <w:rPr>
          <w:rFonts w:ascii="Arial" w:hAnsi="Arial" w:cs="Arial"/>
          <w:color w:val="333333"/>
          <w:sz w:val="23"/>
          <w:szCs w:val="23"/>
          <w:shd w:val="clear" w:color="auto" w:fill="FFFFFF"/>
        </w:rPr>
        <w:t>的分布式算法，用于子图模式匹配。我们的算法使用查询图中影响最大的顶点来定位初始搜索位置，然后通过扩散走遍历大规模数据图。我们给出了基于概率推理和光谱图的理论分析，证明从最具冲击力的顶点开始的图模式匹配可以首先</w:t>
      </w:r>
      <w:proofErr w:type="gramStart"/>
      <w:r>
        <w:rPr>
          <w:rFonts w:ascii="Arial" w:hAnsi="Arial" w:cs="Arial"/>
          <w:color w:val="333333"/>
          <w:sz w:val="23"/>
          <w:szCs w:val="23"/>
          <w:shd w:val="clear" w:color="auto" w:fill="FFFFFF"/>
        </w:rPr>
        <w:t>防止低</w:t>
      </w:r>
      <w:proofErr w:type="gramEnd"/>
      <w:r>
        <w:rPr>
          <w:rFonts w:ascii="Arial" w:hAnsi="Arial" w:cs="Arial"/>
          <w:color w:val="333333"/>
          <w:sz w:val="23"/>
          <w:szCs w:val="23"/>
          <w:shd w:val="clear" w:color="auto" w:fill="FFFFFF"/>
        </w:rPr>
        <w:t>概率事件的比较开销，也证明了扩散走可以有效地遍历图。我们已经进行了一系列实验，证明了我们的算法在运行时间和通信大小方面的效率。</w:t>
      </w:r>
    </w:p>
    <w:p w14:paraId="2AF5460E" w14:textId="414ECCC8" w:rsidR="005469DE" w:rsidRDefault="005469DE" w:rsidP="005469DE">
      <w:pPr>
        <w:rPr>
          <w:rFonts w:ascii="Arial" w:hAnsi="Arial" w:cs="Arial"/>
          <w:color w:val="333333"/>
          <w:sz w:val="23"/>
          <w:szCs w:val="23"/>
          <w:shd w:val="clear" w:color="auto" w:fill="FFFFFF"/>
        </w:rPr>
      </w:pPr>
      <w:r>
        <w:rPr>
          <w:rFonts w:ascii="Arial" w:hAnsi="Arial" w:cs="Arial"/>
          <w:color w:val="333333"/>
          <w:sz w:val="23"/>
          <w:szCs w:val="23"/>
          <w:shd w:val="clear" w:color="auto" w:fill="FFFFFF"/>
        </w:rPr>
        <w:t>2.</w:t>
      </w:r>
      <w:r w:rsidRPr="005469DE">
        <w:t xml:space="preserve"> </w:t>
      </w:r>
      <w:r w:rsidRPr="005469DE">
        <w:rPr>
          <w:rFonts w:ascii="Arial" w:hAnsi="Arial" w:cs="Arial"/>
          <w:color w:val="333333"/>
          <w:sz w:val="23"/>
          <w:szCs w:val="23"/>
          <w:shd w:val="clear" w:color="auto" w:fill="FFFFFF"/>
        </w:rPr>
        <w:t>SUMMA: Subgraph Matching in Massive Graphs</w:t>
      </w:r>
    </w:p>
    <w:p w14:paraId="22C467B9" w14:textId="77777777" w:rsidR="007B400C" w:rsidRDefault="007B400C" w:rsidP="007B400C">
      <w:pPr>
        <w:pStyle w:val="af5"/>
        <w:spacing w:before="0" w:beforeAutospacing="0" w:after="0" w:afterAutospacing="0" w:line="420" w:lineRule="atLeast"/>
        <w:ind w:firstLine="420"/>
        <w:jc w:val="both"/>
        <w:rPr>
          <w:rFonts w:ascii="Arial" w:hAnsi="Arial" w:cs="Arial"/>
          <w:spacing w:val="15"/>
          <w:sz w:val="23"/>
          <w:szCs w:val="23"/>
        </w:rPr>
      </w:pPr>
      <w:r>
        <w:rPr>
          <w:rFonts w:ascii="Arial" w:hAnsi="Arial" w:cs="Arial"/>
          <w:spacing w:val="15"/>
          <w:sz w:val="23"/>
          <w:szCs w:val="23"/>
        </w:rPr>
        <w:lastRenderedPageBreak/>
        <w:t>图可以表示大量的数据类型，如在线社交网络、互联网链接、过程依赖图等。对海量图进行索引是一个迫切需要解决的具有重要现实意义的研究问题。主要的挑战是规模。每个图可能包含至少数千万个顶点。由于数据库图的大小较大，工作内存可能无法存储数据库图，这会大大增加处理时间。我们提出了一种新的基于索引的子图匹配方案，即</w:t>
      </w:r>
      <w:r>
        <w:rPr>
          <w:rFonts w:ascii="Arial" w:hAnsi="Arial" w:cs="Arial"/>
          <w:spacing w:val="15"/>
          <w:sz w:val="23"/>
          <w:szCs w:val="23"/>
        </w:rPr>
        <w:t>SUMMA</w:t>
      </w:r>
      <w:r>
        <w:rPr>
          <w:rFonts w:ascii="Arial" w:hAnsi="Arial" w:cs="Arial"/>
          <w:spacing w:val="15"/>
          <w:sz w:val="23"/>
          <w:szCs w:val="23"/>
        </w:rPr>
        <w:t>，用于海量图的查询。我们设计了两种新的索引，既能捕获数据库图的局部信息，又能捕获数据库图的全局信息。</w:t>
      </w:r>
      <w:r>
        <w:rPr>
          <w:rFonts w:ascii="Arial" w:hAnsi="Arial" w:cs="Arial"/>
          <w:spacing w:val="15"/>
          <w:sz w:val="23"/>
          <w:szCs w:val="23"/>
        </w:rPr>
        <w:t>SUMMA</w:t>
      </w:r>
      <w:r>
        <w:rPr>
          <w:rFonts w:ascii="Arial" w:hAnsi="Arial" w:cs="Arial"/>
          <w:spacing w:val="15"/>
          <w:sz w:val="23"/>
          <w:szCs w:val="23"/>
        </w:rPr>
        <w:t>通过使用匹配方案进一步优化，以减少冗余计算和磁盘访问。最后，我们利用大量的合成数据集来评估我们所提出方法的效率和</w:t>
      </w:r>
      <w:proofErr w:type="gramStart"/>
      <w:r>
        <w:rPr>
          <w:rFonts w:ascii="Arial" w:hAnsi="Arial" w:cs="Arial"/>
          <w:spacing w:val="15"/>
          <w:sz w:val="23"/>
          <w:szCs w:val="23"/>
        </w:rPr>
        <w:t>可</w:t>
      </w:r>
      <w:proofErr w:type="gramEnd"/>
      <w:r>
        <w:rPr>
          <w:rFonts w:ascii="Arial" w:hAnsi="Arial" w:cs="Arial"/>
          <w:spacing w:val="15"/>
          <w:sz w:val="23"/>
          <w:szCs w:val="23"/>
        </w:rPr>
        <w:t>扩展性。</w:t>
      </w:r>
    </w:p>
    <w:p w14:paraId="0712DBFE" w14:textId="584F6493" w:rsidR="007B400C" w:rsidRDefault="008F2BE1" w:rsidP="005469DE">
      <w:pPr>
        <w:rPr>
          <w:rFonts w:ascii="Open Sans" w:hAnsi="Open Sans" w:cs="Open Sans"/>
          <w:color w:val="505B62"/>
          <w:sz w:val="22"/>
          <w:szCs w:val="22"/>
          <w:shd w:val="clear" w:color="auto" w:fill="FFFFFF"/>
        </w:rPr>
      </w:pPr>
      <w:r>
        <w:rPr>
          <w:rFonts w:ascii="宋体" w:hAnsi="宋体" w:cs="Arial" w:hint="eastAsia"/>
          <w:b/>
          <w:bCs/>
          <w:spacing w:val="15"/>
          <w:sz w:val="23"/>
          <w:szCs w:val="23"/>
        </w:rPr>
        <w:t>3</w:t>
      </w:r>
      <w:r>
        <w:rPr>
          <w:rFonts w:ascii="宋体" w:hAnsi="宋体" w:cs="Arial"/>
          <w:b/>
          <w:bCs/>
          <w:spacing w:val="15"/>
          <w:sz w:val="23"/>
          <w:szCs w:val="23"/>
        </w:rPr>
        <w:t>.</w:t>
      </w:r>
      <w:r w:rsidRPr="008F2BE1">
        <w:rPr>
          <w:rStyle w:val="Absatz-Standardschriftart"/>
          <w:rFonts w:ascii="Open Sans" w:hAnsi="Open Sans" w:cs="Open Sans"/>
          <w:b/>
          <w:bCs/>
          <w:color w:val="666666"/>
          <w:sz w:val="22"/>
          <w:szCs w:val="22"/>
          <w:shd w:val="clear" w:color="auto" w:fill="FFFFFF"/>
        </w:rPr>
        <w:t xml:space="preserve"> </w:t>
      </w:r>
      <w:r>
        <w:rPr>
          <w:rStyle w:val="10"/>
          <w:rFonts w:ascii="Open Sans" w:hAnsi="Open Sans" w:cs="Open Sans"/>
          <w:b/>
          <w:bCs/>
          <w:color w:val="666666"/>
          <w:sz w:val="22"/>
          <w:szCs w:val="22"/>
          <w:shd w:val="clear" w:color="auto" w:fill="FFFFFF"/>
        </w:rPr>
        <w:t>A subgraph matching algorithm based on subgraph index for knowledge graph.</w:t>
      </w:r>
      <w:r>
        <w:rPr>
          <w:rFonts w:ascii="Open Sans" w:hAnsi="Open Sans" w:cs="Open Sans"/>
          <w:color w:val="505B62"/>
          <w:sz w:val="22"/>
          <w:szCs w:val="22"/>
          <w:shd w:val="clear" w:color="auto" w:fill="FFFFFF"/>
        </w:rPr>
        <w:t> </w:t>
      </w:r>
      <w:hyperlink r:id="rId20" w:anchor="SunLDNC22" w:history="1">
        <w:r>
          <w:rPr>
            <w:rStyle w:val="af2"/>
            <w:rFonts w:ascii="Open Sans" w:hAnsi="Open Sans" w:cs="Open Sans"/>
            <w:color w:val="7D848A"/>
            <w:sz w:val="22"/>
            <w:szCs w:val="22"/>
            <w:shd w:val="clear" w:color="auto" w:fill="FFFFFF"/>
          </w:rPr>
          <w:t>Frontiers Comput. Sci. 16(3)</w:t>
        </w:r>
      </w:hyperlink>
      <w:r>
        <w:rPr>
          <w:rFonts w:ascii="Open Sans" w:hAnsi="Open Sans" w:cs="Open Sans"/>
          <w:color w:val="505B62"/>
          <w:sz w:val="22"/>
          <w:szCs w:val="22"/>
          <w:shd w:val="clear" w:color="auto" w:fill="FFFFFF"/>
        </w:rPr>
        <w:t>: 163606 (2022)</w:t>
      </w:r>
    </w:p>
    <w:p w14:paraId="78D24306" w14:textId="7BD34123" w:rsidR="008F2BE1" w:rsidRDefault="008F2BE1" w:rsidP="008F2BE1">
      <w:pPr>
        <w:ind w:firstLine="420"/>
        <w:rPr>
          <w:rFonts w:ascii="Arial" w:hAnsi="Arial" w:cs="Arial"/>
          <w:spacing w:val="15"/>
          <w:kern w:val="0"/>
          <w:sz w:val="23"/>
          <w:szCs w:val="23"/>
        </w:rPr>
      </w:pPr>
      <w:r w:rsidRPr="008F2BE1">
        <w:rPr>
          <w:rFonts w:ascii="Arial" w:hAnsi="Arial" w:cs="Arial"/>
          <w:spacing w:val="15"/>
          <w:kern w:val="0"/>
          <w:sz w:val="23"/>
          <w:szCs w:val="23"/>
        </w:rPr>
        <w:t>子图匹配问题是图搜索中的一个基本问题，即</w:t>
      </w:r>
      <w:r w:rsidRPr="008F2BE1">
        <w:rPr>
          <w:rFonts w:ascii="Arial" w:hAnsi="Arial" w:cs="Arial"/>
          <w:spacing w:val="15"/>
          <w:kern w:val="0"/>
          <w:sz w:val="23"/>
          <w:szCs w:val="23"/>
        </w:rPr>
        <w:t>NP-Complete</w:t>
      </w:r>
      <w:r w:rsidRPr="008F2BE1">
        <w:rPr>
          <w:rFonts w:ascii="Arial" w:hAnsi="Arial" w:cs="Arial"/>
          <w:spacing w:val="15"/>
          <w:kern w:val="0"/>
          <w:sz w:val="23"/>
          <w:szCs w:val="23"/>
        </w:rPr>
        <w:t>问题。近年来，子图匹配成为知识图分析领域的热门研究课题，其应用范围广泛，包括问答和语义搜索。在本文中，我们研究了知识图谱上的子图匹配问题。具体来说，给定一个查询图</w:t>
      </w:r>
      <w:r w:rsidRPr="008F2BE1">
        <w:rPr>
          <w:rFonts w:ascii="Arial" w:hAnsi="Arial" w:cs="Arial"/>
          <w:spacing w:val="15"/>
          <w:kern w:val="0"/>
          <w:sz w:val="23"/>
          <w:szCs w:val="23"/>
        </w:rPr>
        <w:t>q</w:t>
      </w:r>
      <w:r w:rsidRPr="008F2BE1">
        <w:rPr>
          <w:rFonts w:ascii="Arial" w:hAnsi="Arial" w:cs="Arial"/>
          <w:spacing w:val="15"/>
          <w:kern w:val="0"/>
          <w:sz w:val="23"/>
          <w:szCs w:val="23"/>
        </w:rPr>
        <w:t>和一个数据图</w:t>
      </w:r>
      <w:r w:rsidRPr="008F2BE1">
        <w:rPr>
          <w:rFonts w:ascii="Arial" w:hAnsi="Arial" w:cs="Arial"/>
          <w:spacing w:val="15"/>
          <w:kern w:val="0"/>
          <w:sz w:val="23"/>
          <w:szCs w:val="23"/>
        </w:rPr>
        <w:t>G</w:t>
      </w:r>
      <w:r w:rsidRPr="008F2BE1">
        <w:rPr>
          <w:rFonts w:ascii="Arial" w:hAnsi="Arial" w:cs="Arial"/>
          <w:spacing w:val="15"/>
          <w:kern w:val="0"/>
          <w:sz w:val="23"/>
          <w:szCs w:val="23"/>
        </w:rPr>
        <w:t>，子图匹配的问题是在</w:t>
      </w:r>
      <w:r w:rsidRPr="008F2BE1">
        <w:rPr>
          <w:rFonts w:ascii="Arial" w:hAnsi="Arial" w:cs="Arial"/>
          <w:spacing w:val="15"/>
          <w:kern w:val="0"/>
          <w:sz w:val="23"/>
          <w:szCs w:val="23"/>
        </w:rPr>
        <w:t>G</w:t>
      </w:r>
      <w:r w:rsidRPr="008F2BE1">
        <w:rPr>
          <w:rFonts w:ascii="Arial" w:hAnsi="Arial" w:cs="Arial"/>
          <w:spacing w:val="15"/>
          <w:kern w:val="0"/>
          <w:sz w:val="23"/>
          <w:szCs w:val="23"/>
        </w:rPr>
        <w:t>上进行</w:t>
      </w:r>
      <w:r w:rsidRPr="008F2BE1">
        <w:rPr>
          <w:rFonts w:ascii="Arial" w:hAnsi="Arial" w:cs="Arial"/>
          <w:spacing w:val="15"/>
          <w:kern w:val="0"/>
          <w:sz w:val="23"/>
          <w:szCs w:val="23"/>
        </w:rPr>
        <w:t xml:space="preserve">q </w:t>
      </w:r>
      <w:r w:rsidRPr="008F2BE1">
        <w:rPr>
          <w:rFonts w:ascii="Arial" w:hAnsi="Arial" w:cs="Arial"/>
          <w:spacing w:val="15"/>
          <w:kern w:val="0"/>
          <w:sz w:val="23"/>
          <w:szCs w:val="23"/>
        </w:rPr>
        <w:t>的所有可能的子图同构映射</w:t>
      </w:r>
      <w:r w:rsidRPr="008F2BE1">
        <w:rPr>
          <w:rFonts w:ascii="Arial" w:hAnsi="Arial" w:cs="Arial"/>
          <w:spacing w:val="15"/>
          <w:kern w:val="0"/>
          <w:sz w:val="23"/>
          <w:szCs w:val="23"/>
        </w:rPr>
        <w:t>. </w:t>
      </w:r>
      <w:r w:rsidRPr="008F2BE1">
        <w:rPr>
          <w:rFonts w:ascii="Arial" w:hAnsi="Arial" w:cs="Arial"/>
          <w:spacing w:val="15"/>
          <w:kern w:val="0"/>
          <w:sz w:val="23"/>
          <w:szCs w:val="23"/>
        </w:rPr>
        <w:t>知识图形成为在一对顶点之间具有多条边的有向标记多图，它比一般</w:t>
      </w:r>
      <w:proofErr w:type="gramStart"/>
      <w:r w:rsidRPr="008F2BE1">
        <w:rPr>
          <w:rFonts w:ascii="Arial" w:hAnsi="Arial" w:cs="Arial"/>
          <w:spacing w:val="15"/>
          <w:kern w:val="0"/>
          <w:sz w:val="23"/>
          <w:szCs w:val="23"/>
        </w:rPr>
        <w:t>图具有</w:t>
      </w:r>
      <w:proofErr w:type="gramEnd"/>
      <w:r w:rsidRPr="008F2BE1">
        <w:rPr>
          <w:rFonts w:ascii="Arial" w:hAnsi="Arial" w:cs="Arial"/>
          <w:spacing w:val="15"/>
          <w:kern w:val="0"/>
          <w:sz w:val="23"/>
          <w:szCs w:val="23"/>
        </w:rPr>
        <w:t>更密集的语义和结构特征。为了加速知识图上的子图匹配，我们提出了一种新的基于知识图子图索引的子图匹配算法，称为</w:t>
      </w:r>
      <w:proofErr w:type="spellStart"/>
      <w:r w:rsidRPr="008F2BE1">
        <w:rPr>
          <w:rFonts w:ascii="Arial" w:hAnsi="Arial" w:cs="Arial"/>
          <w:spacing w:val="15"/>
          <w:kern w:val="0"/>
          <w:sz w:val="23"/>
          <w:szCs w:val="23"/>
        </w:rPr>
        <w:t>FGq</w:t>
      </w:r>
      <w:proofErr w:type="spellEnd"/>
      <w:r w:rsidRPr="008F2BE1">
        <w:rPr>
          <w:rFonts w:ascii="Arial" w:hAnsi="Arial" w:cs="Arial"/>
          <w:spacing w:val="15"/>
          <w:kern w:val="0"/>
          <w:sz w:val="23"/>
          <w:szCs w:val="23"/>
        </w:rPr>
        <w:t> T -Match</w:t>
      </w:r>
      <w:r w:rsidRPr="008F2BE1">
        <w:rPr>
          <w:rFonts w:ascii="Arial" w:hAnsi="Arial" w:cs="Arial"/>
          <w:spacing w:val="15"/>
          <w:kern w:val="0"/>
          <w:sz w:val="23"/>
          <w:szCs w:val="23"/>
        </w:rPr>
        <w:t>。子图匹配算法由两个关键设计组成。一种设计是匹配驱动流图的子图索引（</w:t>
      </w:r>
      <w:proofErr w:type="spellStart"/>
      <w:r w:rsidRPr="008F2BE1">
        <w:rPr>
          <w:rFonts w:ascii="Arial" w:hAnsi="Arial" w:cs="Arial"/>
          <w:spacing w:val="15"/>
          <w:kern w:val="0"/>
          <w:sz w:val="23"/>
          <w:szCs w:val="23"/>
        </w:rPr>
        <w:t>FGq</w:t>
      </w:r>
      <w:proofErr w:type="spellEnd"/>
      <w:r w:rsidRPr="008F2BE1">
        <w:rPr>
          <w:rFonts w:ascii="Arial" w:hAnsi="Arial" w:cs="Arial"/>
          <w:spacing w:val="15"/>
          <w:kern w:val="0"/>
          <w:sz w:val="23"/>
          <w:szCs w:val="23"/>
        </w:rPr>
        <w:t> T)</w:t>
      </w:r>
      <w:r w:rsidRPr="008F2BE1">
        <w:rPr>
          <w:rFonts w:ascii="Arial" w:hAnsi="Arial" w:cs="Arial"/>
          <w:spacing w:val="15"/>
          <w:kern w:val="0"/>
          <w:sz w:val="23"/>
          <w:szCs w:val="23"/>
        </w:rPr>
        <w:t>，提前减少了冗余计算。另一种设计是多标签权重矩阵，它评估接近最优的匹配树以最小化中间候选。借助这两个关键设计，只需遍历</w:t>
      </w:r>
      <w:proofErr w:type="spellStart"/>
      <w:r w:rsidRPr="008F2BE1">
        <w:rPr>
          <w:rFonts w:ascii="Arial" w:hAnsi="Arial" w:cs="Arial"/>
          <w:spacing w:val="15"/>
          <w:kern w:val="0"/>
          <w:sz w:val="23"/>
          <w:szCs w:val="23"/>
        </w:rPr>
        <w:t>FGq</w:t>
      </w:r>
      <w:proofErr w:type="spellEnd"/>
      <w:r w:rsidRPr="008F2BE1">
        <w:rPr>
          <w:rFonts w:ascii="Arial" w:hAnsi="Arial" w:cs="Arial"/>
          <w:spacing w:val="15"/>
          <w:kern w:val="0"/>
          <w:sz w:val="23"/>
          <w:szCs w:val="23"/>
        </w:rPr>
        <w:t> T</w:t>
      </w:r>
      <w:r w:rsidRPr="008F2BE1">
        <w:rPr>
          <w:rFonts w:ascii="Arial" w:hAnsi="Arial" w:cs="Arial"/>
          <w:spacing w:val="15"/>
          <w:kern w:val="0"/>
          <w:sz w:val="23"/>
          <w:szCs w:val="23"/>
        </w:rPr>
        <w:t>即可快速进行所有子图同构映射。对真实图和合成图的大量实证研究表明，我们的技术优于最先进的算法。</w:t>
      </w:r>
    </w:p>
    <w:p w14:paraId="7276E61B" w14:textId="4E5EE14D" w:rsidR="00A34DDE" w:rsidRDefault="00A34DDE" w:rsidP="00A34DDE">
      <w:pPr>
        <w:rPr>
          <w:rFonts w:ascii="Open Sans" w:hAnsi="Open Sans" w:cs="Open Sans"/>
          <w:color w:val="505B62"/>
          <w:sz w:val="22"/>
          <w:szCs w:val="22"/>
          <w:shd w:val="clear" w:color="auto" w:fill="FFFFFF"/>
        </w:rPr>
      </w:pPr>
      <w:r>
        <w:rPr>
          <w:rStyle w:val="10"/>
          <w:rFonts w:ascii="Open Sans" w:hAnsi="Open Sans" w:cs="Open Sans"/>
          <w:b/>
          <w:bCs/>
          <w:color w:val="666666"/>
          <w:sz w:val="22"/>
          <w:szCs w:val="22"/>
          <w:shd w:val="clear" w:color="auto" w:fill="FFFFFF"/>
        </w:rPr>
        <w:t>4.Subgraph Matching </w:t>
      </w:r>
      <w:proofErr w:type="gramStart"/>
      <w:r>
        <w:rPr>
          <w:rStyle w:val="10"/>
          <w:rFonts w:ascii="Open Sans" w:hAnsi="Open Sans" w:cs="Open Sans"/>
          <w:b/>
          <w:bCs/>
          <w:color w:val="666666"/>
          <w:sz w:val="22"/>
          <w:szCs w:val="22"/>
          <w:shd w:val="clear" w:color="auto" w:fill="FFFFFF"/>
        </w:rPr>
        <w:t>With</w:t>
      </w:r>
      <w:proofErr w:type="gramEnd"/>
      <w:r>
        <w:rPr>
          <w:rStyle w:val="10"/>
          <w:rFonts w:ascii="Open Sans" w:hAnsi="Open Sans" w:cs="Open Sans"/>
          <w:b/>
          <w:bCs/>
          <w:color w:val="666666"/>
          <w:sz w:val="22"/>
          <w:szCs w:val="22"/>
          <w:shd w:val="clear" w:color="auto" w:fill="FFFFFF"/>
        </w:rPr>
        <w:t xml:space="preserve"> Effective Matching Order and Indexing.</w:t>
      </w:r>
      <w:r>
        <w:rPr>
          <w:rFonts w:ascii="Open Sans" w:hAnsi="Open Sans" w:cs="Open Sans"/>
          <w:color w:val="505B62"/>
          <w:sz w:val="22"/>
          <w:szCs w:val="22"/>
          <w:shd w:val="clear" w:color="auto" w:fill="FFFFFF"/>
        </w:rPr>
        <w:t> </w:t>
      </w:r>
      <w:hyperlink r:id="rId21" w:anchor="SunL22" w:history="1">
        <w:r>
          <w:rPr>
            <w:rStyle w:val="af2"/>
            <w:rFonts w:ascii="Open Sans" w:hAnsi="Open Sans" w:cs="Open Sans"/>
            <w:color w:val="7D848A"/>
            <w:sz w:val="22"/>
            <w:szCs w:val="22"/>
            <w:shd w:val="clear" w:color="auto" w:fill="FFFFFF"/>
          </w:rPr>
          <w:t>IEEE Trans. Knowl. Data Eng. 34(1)</w:t>
        </w:r>
      </w:hyperlink>
      <w:r>
        <w:rPr>
          <w:rFonts w:ascii="Open Sans" w:hAnsi="Open Sans" w:cs="Open Sans"/>
          <w:color w:val="505B62"/>
          <w:sz w:val="22"/>
          <w:szCs w:val="22"/>
          <w:shd w:val="clear" w:color="auto" w:fill="FFFFFF"/>
        </w:rPr>
        <w:t>: 491-505 (2022)</w:t>
      </w:r>
    </w:p>
    <w:p w14:paraId="28F61F64" w14:textId="501738EE" w:rsidR="00A34DDE" w:rsidRPr="008F2BE1" w:rsidRDefault="00A34DDE" w:rsidP="00A34DDE">
      <w:pPr>
        <w:ind w:firstLine="420"/>
        <w:rPr>
          <w:rFonts w:ascii="Arial" w:hAnsi="Arial" w:cs="Arial"/>
          <w:spacing w:val="15"/>
          <w:kern w:val="0"/>
          <w:sz w:val="23"/>
          <w:szCs w:val="23"/>
        </w:rPr>
      </w:pPr>
      <w:r>
        <w:rPr>
          <w:rFonts w:ascii="Arial" w:hAnsi="Arial" w:cs="Arial"/>
          <w:color w:val="333333"/>
          <w:sz w:val="23"/>
          <w:szCs w:val="23"/>
          <w:shd w:val="clear" w:color="auto" w:fill="FFFFFF"/>
        </w:rPr>
        <w:t>子图匹配从数据图中查找与查询</w:t>
      </w:r>
      <w:proofErr w:type="gramStart"/>
      <w:r>
        <w:rPr>
          <w:rFonts w:ascii="Arial" w:hAnsi="Arial" w:cs="Arial"/>
          <w:color w:val="333333"/>
          <w:sz w:val="23"/>
          <w:szCs w:val="23"/>
          <w:shd w:val="clear" w:color="auto" w:fill="FFFFFF"/>
        </w:rPr>
        <w:t>图相同</w:t>
      </w:r>
      <w:proofErr w:type="gramEnd"/>
      <w:r>
        <w:rPr>
          <w:rFonts w:ascii="Arial" w:hAnsi="Arial" w:cs="Arial"/>
          <w:color w:val="333333"/>
          <w:sz w:val="23"/>
          <w:szCs w:val="23"/>
          <w:shd w:val="clear" w:color="auto" w:fill="FFFFFF"/>
        </w:rPr>
        <w:t>的所有嵌入。最近的算法通过基于查询图在数据图上生成树结构索引，在树中逐个路径对顶点进行排序，并按照匹配顺序枚举嵌入来工作。然而，我们发现这种基于路径的排序和基于树结构索引的枚举本质上限制了性能，因为没有</w:t>
      </w:r>
      <w:proofErr w:type="gramStart"/>
      <w:r>
        <w:rPr>
          <w:rFonts w:ascii="Arial" w:hAnsi="Arial" w:cs="Arial"/>
          <w:color w:val="333333"/>
          <w:sz w:val="23"/>
          <w:szCs w:val="23"/>
          <w:shd w:val="clear" w:color="auto" w:fill="FFFFFF"/>
        </w:rPr>
        <w:t>考虑跨树路径</w:t>
      </w:r>
      <w:proofErr w:type="gramEnd"/>
      <w:r>
        <w:rPr>
          <w:rFonts w:ascii="Arial" w:hAnsi="Arial" w:cs="Arial"/>
          <w:color w:val="333333"/>
          <w:sz w:val="23"/>
          <w:szCs w:val="23"/>
          <w:shd w:val="clear" w:color="auto" w:fill="FFFFFF"/>
        </w:rPr>
        <w:t>的顶点之间的边。为了解决这个问题，我们提出了一种基于成本模型生成匹配顺序的方法，同时考虑了查询顶点之间的边和候选者的数量。此外，我们为候选顶点及其在数据图中选择的邻居创建了</w:t>
      </w:r>
      <w:proofErr w:type="gramStart"/>
      <w:r>
        <w:rPr>
          <w:rFonts w:ascii="Arial" w:hAnsi="Arial" w:cs="Arial"/>
          <w:color w:val="333333"/>
          <w:sz w:val="23"/>
          <w:szCs w:val="23"/>
          <w:shd w:val="clear" w:color="auto" w:fill="FFFFFF"/>
        </w:rPr>
        <w:t>一个双图索引</w:t>
      </w:r>
      <w:proofErr w:type="gramEnd"/>
      <w:r>
        <w:rPr>
          <w:rFonts w:ascii="Arial" w:hAnsi="Arial" w:cs="Arial"/>
          <w:color w:val="333333"/>
          <w:sz w:val="23"/>
          <w:szCs w:val="23"/>
          <w:shd w:val="clear" w:color="auto" w:fill="FFFFFF"/>
        </w:rPr>
        <w:t>，并使用此索引沿匹配顺序执行枚举。我们在真实世界和合成数据集上的实验表明，我们的方法在数量级上优于现有技术。</w:t>
      </w:r>
    </w:p>
    <w:p w14:paraId="27A4460D" w14:textId="77777777" w:rsidR="005209E8" w:rsidRDefault="005209E8" w:rsidP="005209E8">
      <w:pPr>
        <w:pStyle w:val="1"/>
      </w:pPr>
      <w:r>
        <w:rPr>
          <w:rFonts w:hint="eastAsia"/>
        </w:rPr>
        <w:t>方法不足与改进</w:t>
      </w:r>
    </w:p>
    <w:p w14:paraId="27A4460E" w14:textId="2D2FCC63" w:rsidR="005209E8" w:rsidRDefault="0076193E" w:rsidP="0076193E">
      <w:pPr>
        <w:pStyle w:val="2"/>
      </w:pPr>
      <w:r>
        <w:rPr>
          <w:rFonts w:hint="eastAsia"/>
        </w:rPr>
        <w:t>方法不足</w:t>
      </w:r>
    </w:p>
    <w:p w14:paraId="1DC0B328" w14:textId="050C7645" w:rsidR="00265FD5" w:rsidRPr="00265FD5" w:rsidRDefault="00265FD5" w:rsidP="00265FD5">
      <w:pPr>
        <w:pStyle w:val="af4"/>
        <w:numPr>
          <w:ilvl w:val="0"/>
          <w:numId w:val="13"/>
        </w:numPr>
        <w:ind w:firstLineChars="0"/>
        <w:rPr>
          <w:rFonts w:ascii="Arial" w:hAnsi="Arial" w:cs="Arial"/>
          <w:spacing w:val="15"/>
          <w:sz w:val="23"/>
          <w:szCs w:val="23"/>
        </w:rPr>
      </w:pPr>
      <w:r w:rsidRPr="00265FD5">
        <w:rPr>
          <w:rFonts w:ascii="Arial" w:hAnsi="Arial" w:cs="Arial"/>
          <w:spacing w:val="15"/>
          <w:sz w:val="23"/>
          <w:szCs w:val="23"/>
        </w:rPr>
        <w:t>Task Parallelism</w:t>
      </w:r>
      <w:r>
        <w:rPr>
          <w:rFonts w:ascii="Arial" w:hAnsi="Arial" w:cs="Arial" w:hint="eastAsia"/>
          <w:spacing w:val="15"/>
          <w:sz w:val="23"/>
          <w:szCs w:val="23"/>
        </w:rPr>
        <w:t>：</w:t>
      </w:r>
      <w:r w:rsidRPr="00265FD5">
        <w:rPr>
          <w:rFonts w:ascii="Arial" w:hAnsi="Arial" w:cs="Arial"/>
          <w:spacing w:val="15"/>
          <w:sz w:val="23"/>
          <w:szCs w:val="23"/>
        </w:rPr>
        <w:t>在我们的基本流水线设计中，模块是串行执行的。由于</w:t>
      </w:r>
      <w:r w:rsidRPr="00265FD5">
        <w:rPr>
          <w:rFonts w:ascii="Arial" w:hAnsi="Arial" w:cs="Arial"/>
          <w:spacing w:val="15"/>
          <w:sz w:val="23"/>
          <w:szCs w:val="23"/>
        </w:rPr>
        <w:t>BRAM</w:t>
      </w:r>
      <w:r w:rsidRPr="00265FD5">
        <w:rPr>
          <w:rFonts w:ascii="Arial" w:hAnsi="Arial" w:cs="Arial"/>
          <w:spacing w:val="15"/>
          <w:sz w:val="23"/>
          <w:szCs w:val="23"/>
        </w:rPr>
        <w:t>上访问普通内存区域的端口数量有限，所以两个模块不能同时访问同一内存。因此，在所有</w:t>
      </w:r>
      <w:proofErr w:type="spellStart"/>
      <w:r w:rsidRPr="00265FD5">
        <w:rPr>
          <w:rFonts w:ascii="Arial" w:hAnsi="Arial" w:cs="Arial"/>
          <w:spacing w:val="15"/>
          <w:sz w:val="23"/>
          <w:szCs w:val="23"/>
        </w:rPr>
        <w:t>tvandn</w:t>
      </w:r>
      <w:proofErr w:type="spellEnd"/>
      <w:r w:rsidRPr="00265FD5">
        <w:rPr>
          <w:rFonts w:ascii="Arial" w:hAnsi="Arial" w:cs="Arial"/>
          <w:spacing w:val="15"/>
          <w:sz w:val="23"/>
          <w:szCs w:val="23"/>
        </w:rPr>
        <w:t>生成之前，已访问的</w:t>
      </w:r>
      <w:r w:rsidRPr="00265FD5">
        <w:rPr>
          <w:rFonts w:ascii="Arial" w:hAnsi="Arial" w:cs="Arial"/>
          <w:spacing w:val="15"/>
          <w:sz w:val="23"/>
          <w:szCs w:val="23"/>
        </w:rPr>
        <w:t xml:space="preserve">V </w:t>
      </w:r>
      <w:proofErr w:type="spellStart"/>
      <w:r w:rsidRPr="00265FD5">
        <w:rPr>
          <w:rFonts w:ascii="Arial" w:hAnsi="Arial" w:cs="Arial"/>
          <w:spacing w:val="15"/>
          <w:sz w:val="23"/>
          <w:szCs w:val="23"/>
        </w:rPr>
        <w:t>alidator</w:t>
      </w:r>
      <w:proofErr w:type="spellEnd"/>
      <w:r w:rsidRPr="00265FD5">
        <w:rPr>
          <w:rFonts w:ascii="Arial" w:hAnsi="Arial" w:cs="Arial"/>
          <w:spacing w:val="15"/>
          <w:sz w:val="23"/>
          <w:szCs w:val="23"/>
        </w:rPr>
        <w:t xml:space="preserve"> </w:t>
      </w:r>
      <w:r w:rsidRPr="00265FD5">
        <w:rPr>
          <w:rFonts w:ascii="Arial" w:hAnsi="Arial" w:cs="Arial"/>
          <w:spacing w:val="15"/>
          <w:sz w:val="23"/>
          <w:szCs w:val="23"/>
        </w:rPr>
        <w:lastRenderedPageBreak/>
        <w:t xml:space="preserve">and edge V </w:t>
      </w:r>
      <w:proofErr w:type="spellStart"/>
      <w:r w:rsidRPr="00265FD5">
        <w:rPr>
          <w:rFonts w:ascii="Arial" w:hAnsi="Arial" w:cs="Arial"/>
          <w:spacing w:val="15"/>
          <w:sz w:val="23"/>
          <w:szCs w:val="23"/>
        </w:rPr>
        <w:t>alidator</w:t>
      </w:r>
      <w:proofErr w:type="spellEnd"/>
      <w:r w:rsidRPr="00265FD5">
        <w:rPr>
          <w:rFonts w:ascii="Arial" w:hAnsi="Arial" w:cs="Arial"/>
          <w:spacing w:val="15"/>
          <w:sz w:val="23"/>
          <w:szCs w:val="23"/>
        </w:rPr>
        <w:t>不能启动。同步器将在所有验证任务完成之前处于空闲状态。</w:t>
      </w:r>
    </w:p>
    <w:p w14:paraId="748EE59A" w14:textId="198C467D" w:rsidR="00265FD5" w:rsidRPr="00265FD5" w:rsidRDefault="00507FB7" w:rsidP="00265FD5">
      <w:pPr>
        <w:pStyle w:val="af4"/>
        <w:numPr>
          <w:ilvl w:val="0"/>
          <w:numId w:val="13"/>
        </w:numPr>
        <w:ind w:firstLineChars="0"/>
      </w:pPr>
      <w:r>
        <w:rPr>
          <w:rFonts w:ascii="Arial" w:hAnsi="Arial" w:cs="Arial" w:hint="eastAsia"/>
          <w:spacing w:val="15"/>
          <w:sz w:val="23"/>
          <w:szCs w:val="23"/>
        </w:rPr>
        <w:t>Generator</w:t>
      </w:r>
      <w:r w:rsidR="00265FD5">
        <w:rPr>
          <w:rFonts w:ascii="Arial" w:hAnsi="Arial" w:cs="Arial" w:hint="eastAsia"/>
          <w:spacing w:val="15"/>
          <w:sz w:val="23"/>
          <w:szCs w:val="23"/>
        </w:rPr>
        <w:t>：</w:t>
      </w:r>
      <w:r w:rsidR="00265FD5">
        <w:rPr>
          <w:rFonts w:ascii="Arial" w:hAnsi="Arial" w:cs="Arial"/>
          <w:spacing w:val="15"/>
          <w:sz w:val="23"/>
          <w:szCs w:val="23"/>
        </w:rPr>
        <w:t>在我们的任务并行化版本中，</w:t>
      </w:r>
      <w:proofErr w:type="spellStart"/>
      <w:r w:rsidR="00265FD5">
        <w:rPr>
          <w:rFonts w:ascii="Arial" w:hAnsi="Arial" w:cs="Arial"/>
          <w:spacing w:val="15"/>
          <w:sz w:val="23"/>
          <w:szCs w:val="23"/>
        </w:rPr>
        <w:t>tn</w:t>
      </w:r>
      <w:proofErr w:type="spellEnd"/>
      <w:r w:rsidR="00265FD5">
        <w:rPr>
          <w:rFonts w:ascii="Arial" w:hAnsi="Arial" w:cs="Arial"/>
          <w:spacing w:val="15"/>
          <w:sz w:val="23"/>
          <w:szCs w:val="23"/>
        </w:rPr>
        <w:t>生成过程需要等待</w:t>
      </w:r>
      <w:proofErr w:type="spellStart"/>
      <w:r w:rsidR="00265FD5">
        <w:rPr>
          <w:rFonts w:ascii="Arial" w:hAnsi="Arial" w:cs="Arial"/>
          <w:spacing w:val="15"/>
          <w:sz w:val="23"/>
          <w:szCs w:val="23"/>
        </w:rPr>
        <w:t>ltvgeneration</w:t>
      </w:r>
      <w:proofErr w:type="spellEnd"/>
      <w:r w:rsidR="00265FD5">
        <w:rPr>
          <w:rFonts w:ascii="Arial" w:hAnsi="Arial" w:cs="Arial"/>
          <w:spacing w:val="15"/>
          <w:sz w:val="23"/>
          <w:szCs w:val="23"/>
        </w:rPr>
        <w:t>过程完成，从而降低了整体吞吐量。同步器也会等待</w:t>
      </w:r>
      <w:proofErr w:type="spellStart"/>
      <w:r w:rsidR="00265FD5">
        <w:rPr>
          <w:rFonts w:ascii="Arial" w:hAnsi="Arial" w:cs="Arial"/>
          <w:spacing w:val="15"/>
          <w:sz w:val="23"/>
          <w:szCs w:val="23"/>
        </w:rPr>
        <w:t>fedge</w:t>
      </w:r>
      <w:proofErr w:type="spellEnd"/>
      <w:r w:rsidR="00265FD5">
        <w:rPr>
          <w:rFonts w:ascii="Arial" w:hAnsi="Arial" w:cs="Arial"/>
          <w:spacing w:val="15"/>
          <w:sz w:val="23"/>
          <w:szCs w:val="23"/>
        </w:rPr>
        <w:t xml:space="preserve"> V</w:t>
      </w:r>
      <w:r w:rsidR="00265FD5">
        <w:rPr>
          <w:rFonts w:ascii="Arial" w:hAnsi="Arial" w:cs="Arial"/>
          <w:spacing w:val="15"/>
          <w:sz w:val="23"/>
          <w:szCs w:val="23"/>
        </w:rPr>
        <w:t>校验器的输出，尽管所有访问的</w:t>
      </w:r>
      <w:proofErr w:type="spellStart"/>
      <w:r w:rsidR="00265FD5">
        <w:rPr>
          <w:rFonts w:ascii="Arial" w:hAnsi="Arial" w:cs="Arial"/>
          <w:spacing w:val="15"/>
          <w:sz w:val="23"/>
          <w:szCs w:val="23"/>
        </w:rPr>
        <w:t>poare</w:t>
      </w:r>
      <w:proofErr w:type="spellEnd"/>
      <w:r w:rsidR="00265FD5">
        <w:rPr>
          <w:rFonts w:ascii="Arial" w:hAnsi="Arial" w:cs="Arial"/>
          <w:spacing w:val="15"/>
          <w:sz w:val="23"/>
          <w:szCs w:val="23"/>
        </w:rPr>
        <w:t>位都准备好了。</w:t>
      </w:r>
    </w:p>
    <w:p w14:paraId="27A4460F" w14:textId="33B4DF5B" w:rsidR="0076193E" w:rsidRDefault="0076193E" w:rsidP="00BC076F">
      <w:pPr>
        <w:pStyle w:val="2"/>
        <w:ind w:left="1003" w:hanging="578"/>
      </w:pPr>
      <w:r>
        <w:rPr>
          <w:rFonts w:hint="eastAsia"/>
        </w:rPr>
        <w:t>方法改进</w:t>
      </w:r>
    </w:p>
    <w:p w14:paraId="3CE96513" w14:textId="2F7FE244" w:rsidR="009C16C8" w:rsidRPr="00507FB7" w:rsidRDefault="00507FB7" w:rsidP="00507FB7">
      <w:pPr>
        <w:pStyle w:val="af4"/>
        <w:numPr>
          <w:ilvl w:val="0"/>
          <w:numId w:val="14"/>
        </w:numPr>
        <w:ind w:firstLineChars="0"/>
        <w:rPr>
          <w:rFonts w:ascii="Arial" w:hAnsi="Arial" w:cs="Arial"/>
          <w:spacing w:val="15"/>
          <w:sz w:val="23"/>
          <w:szCs w:val="23"/>
        </w:rPr>
      </w:pPr>
      <w:r w:rsidRPr="00507FB7">
        <w:rPr>
          <w:rFonts w:ascii="Arial" w:hAnsi="Arial" w:cs="Arial"/>
          <w:spacing w:val="15"/>
          <w:sz w:val="23"/>
          <w:szCs w:val="23"/>
        </w:rPr>
        <w:t>Task Parallelism</w:t>
      </w:r>
      <w:r w:rsidRPr="00507FB7">
        <w:rPr>
          <w:rFonts w:ascii="Arial" w:hAnsi="Arial" w:cs="Arial" w:hint="eastAsia"/>
          <w:spacing w:val="15"/>
          <w:sz w:val="23"/>
          <w:szCs w:val="23"/>
        </w:rPr>
        <w:t>：</w:t>
      </w:r>
      <w:r w:rsidRPr="00507FB7">
        <w:rPr>
          <w:rFonts w:ascii="Arial" w:hAnsi="Arial" w:cs="Arial"/>
          <w:spacing w:val="15"/>
          <w:sz w:val="23"/>
          <w:szCs w:val="23"/>
        </w:rPr>
        <w:t xml:space="preserve"> </w:t>
      </w:r>
      <w:r w:rsidRPr="00507FB7">
        <w:rPr>
          <w:rFonts w:ascii="Arial" w:hAnsi="Arial" w:cs="Arial"/>
          <w:spacing w:val="15"/>
          <w:sz w:val="23"/>
          <w:szCs w:val="23"/>
        </w:rPr>
        <w:t>我们利用</w:t>
      </w:r>
      <w:r w:rsidRPr="00507FB7">
        <w:rPr>
          <w:rFonts w:ascii="Arial" w:hAnsi="Arial" w:cs="Arial"/>
          <w:spacing w:val="15"/>
          <w:sz w:val="23"/>
          <w:szCs w:val="23"/>
        </w:rPr>
        <w:t>FPGA</w:t>
      </w:r>
      <w:r w:rsidRPr="00507FB7">
        <w:rPr>
          <w:rFonts w:ascii="Arial" w:hAnsi="Arial" w:cs="Arial"/>
          <w:spacing w:val="15"/>
          <w:sz w:val="23"/>
          <w:szCs w:val="23"/>
        </w:rPr>
        <w:t>上的任务并行机制</w:t>
      </w:r>
      <w:proofErr w:type="gramStart"/>
      <w:r w:rsidRPr="00507FB7">
        <w:rPr>
          <w:rFonts w:ascii="Arial" w:hAnsi="Arial" w:cs="Arial"/>
          <w:spacing w:val="15"/>
          <w:sz w:val="23"/>
          <w:szCs w:val="23"/>
        </w:rPr>
        <w:t>来允许</w:t>
      </w:r>
      <w:proofErr w:type="gramEnd"/>
      <w:r w:rsidRPr="00507FB7">
        <w:rPr>
          <w:rFonts w:ascii="Arial" w:hAnsi="Arial" w:cs="Arial"/>
          <w:spacing w:val="15"/>
          <w:sz w:val="23"/>
          <w:szCs w:val="23"/>
        </w:rPr>
        <w:t>模块并行执行。与循环并行性不同，</w:t>
      </w:r>
      <w:proofErr w:type="gramStart"/>
      <w:r w:rsidRPr="00507FB7">
        <w:rPr>
          <w:rFonts w:ascii="Arial" w:hAnsi="Arial" w:cs="Arial"/>
          <w:spacing w:val="15"/>
          <w:sz w:val="23"/>
          <w:szCs w:val="23"/>
        </w:rPr>
        <w:t>当部署</w:t>
      </w:r>
      <w:proofErr w:type="gramEnd"/>
      <w:r w:rsidRPr="00507FB7">
        <w:rPr>
          <w:rFonts w:ascii="Arial" w:hAnsi="Arial" w:cs="Arial"/>
          <w:spacing w:val="15"/>
          <w:sz w:val="23"/>
          <w:szCs w:val="23"/>
        </w:rPr>
        <w:t>任务并行性时，允许不同的执行模块同时操作。任务并行性是通过利用模块之间引入的额外缓冲来实现的。该缓冲器在</w:t>
      </w:r>
      <w:r w:rsidRPr="00507FB7">
        <w:rPr>
          <w:rFonts w:ascii="Arial" w:hAnsi="Arial" w:cs="Arial"/>
          <w:spacing w:val="15"/>
          <w:sz w:val="23"/>
          <w:szCs w:val="23"/>
        </w:rPr>
        <w:t>FPGA</w:t>
      </w:r>
      <w:r w:rsidRPr="00507FB7">
        <w:rPr>
          <w:rFonts w:ascii="Arial" w:hAnsi="Arial" w:cs="Arial"/>
          <w:spacing w:val="15"/>
          <w:sz w:val="23"/>
          <w:szCs w:val="23"/>
        </w:rPr>
        <w:t>上由</w:t>
      </w:r>
      <w:proofErr w:type="spellStart"/>
      <w:r w:rsidRPr="00507FB7">
        <w:rPr>
          <w:rFonts w:ascii="Arial" w:hAnsi="Arial" w:cs="Arial"/>
          <w:spacing w:val="15"/>
          <w:sz w:val="23"/>
          <w:szCs w:val="23"/>
        </w:rPr>
        <w:t>fifo</w:t>
      </w:r>
      <w:proofErr w:type="spellEnd"/>
      <w:r w:rsidRPr="00507FB7">
        <w:rPr>
          <w:rFonts w:ascii="Arial" w:hAnsi="Arial" w:cs="Arial"/>
          <w:spacing w:val="15"/>
          <w:sz w:val="23"/>
          <w:szCs w:val="23"/>
        </w:rPr>
        <w:t xml:space="preserve"> (First in, First out)</w:t>
      </w:r>
      <w:r w:rsidRPr="00507FB7">
        <w:rPr>
          <w:rFonts w:ascii="Arial" w:hAnsi="Arial" w:cs="Arial"/>
          <w:spacing w:val="15"/>
          <w:sz w:val="23"/>
          <w:szCs w:val="23"/>
        </w:rPr>
        <w:t>实现。每个模块的输出将被流到缓冲区中，只要缓冲区不是空的，下一个模块就会处理数据。如算法</w:t>
      </w:r>
      <w:r w:rsidRPr="00507FB7">
        <w:rPr>
          <w:rFonts w:ascii="Arial" w:hAnsi="Arial" w:cs="Arial"/>
          <w:spacing w:val="15"/>
          <w:sz w:val="23"/>
          <w:szCs w:val="23"/>
        </w:rPr>
        <w:t>5</w:t>
      </w:r>
      <w:r w:rsidRPr="00507FB7">
        <w:rPr>
          <w:rFonts w:ascii="Arial" w:hAnsi="Arial" w:cs="Arial"/>
          <w:spacing w:val="15"/>
          <w:sz w:val="23"/>
          <w:szCs w:val="23"/>
        </w:rPr>
        <w:t>所示，一旦生成</w:t>
      </w:r>
      <w:proofErr w:type="spellStart"/>
      <w:r w:rsidRPr="00507FB7">
        <w:rPr>
          <w:rFonts w:ascii="Arial" w:hAnsi="Arial" w:cs="Arial"/>
          <w:spacing w:val="15"/>
          <w:sz w:val="23"/>
          <w:szCs w:val="23"/>
        </w:rPr>
        <w:t>cetvis</w:t>
      </w:r>
      <w:proofErr w:type="spellEnd"/>
      <w:r w:rsidRPr="00507FB7">
        <w:rPr>
          <w:rFonts w:ascii="Arial" w:hAnsi="Arial" w:cs="Arial"/>
          <w:spacing w:val="15"/>
          <w:sz w:val="23"/>
          <w:szCs w:val="23"/>
        </w:rPr>
        <w:t>(</w:t>
      </w:r>
      <w:r w:rsidRPr="00507FB7">
        <w:rPr>
          <w:rFonts w:ascii="Arial" w:hAnsi="Arial" w:cs="Arial"/>
          <w:spacing w:val="15"/>
          <w:sz w:val="23"/>
          <w:szCs w:val="23"/>
        </w:rPr>
        <w:t>第</w:t>
      </w:r>
      <w:r w:rsidRPr="00507FB7">
        <w:rPr>
          <w:rFonts w:ascii="Arial" w:hAnsi="Arial" w:cs="Arial"/>
          <w:spacing w:val="15"/>
          <w:sz w:val="23"/>
          <w:szCs w:val="23"/>
        </w:rPr>
        <w:t>9</w:t>
      </w:r>
      <w:r w:rsidRPr="00507FB7">
        <w:rPr>
          <w:rFonts w:ascii="Arial" w:hAnsi="Arial" w:cs="Arial"/>
          <w:spacing w:val="15"/>
          <w:sz w:val="23"/>
          <w:szCs w:val="23"/>
        </w:rPr>
        <w:t>行</w:t>
      </w:r>
      <w:r w:rsidRPr="00507FB7">
        <w:rPr>
          <w:rFonts w:ascii="Arial" w:hAnsi="Arial" w:cs="Arial"/>
          <w:spacing w:val="15"/>
          <w:sz w:val="23"/>
          <w:szCs w:val="23"/>
        </w:rPr>
        <w:t>)</w:t>
      </w:r>
      <w:r w:rsidRPr="00507FB7">
        <w:rPr>
          <w:rFonts w:ascii="Arial" w:hAnsi="Arial" w:cs="Arial"/>
          <w:spacing w:val="15"/>
          <w:sz w:val="23"/>
          <w:szCs w:val="23"/>
        </w:rPr>
        <w:t>，它就被流到</w:t>
      </w:r>
      <w:r w:rsidRPr="00507FB7">
        <w:rPr>
          <w:rFonts w:ascii="Arial" w:hAnsi="Arial" w:cs="Arial"/>
          <w:spacing w:val="15"/>
          <w:sz w:val="23"/>
          <w:szCs w:val="23"/>
        </w:rPr>
        <w:t>FIFOs</w:t>
      </w:r>
      <w:r w:rsidRPr="00507FB7">
        <w:rPr>
          <w:rFonts w:ascii="Arial" w:hAnsi="Arial" w:cs="Arial"/>
          <w:spacing w:val="15"/>
          <w:sz w:val="23"/>
          <w:szCs w:val="23"/>
        </w:rPr>
        <w:t>，然后</w:t>
      </w:r>
      <w:r w:rsidRPr="00507FB7">
        <w:rPr>
          <w:rFonts w:ascii="Arial" w:hAnsi="Arial" w:cs="Arial"/>
          <w:spacing w:val="15"/>
          <w:sz w:val="23"/>
          <w:szCs w:val="23"/>
        </w:rPr>
        <w:t xml:space="preserve">visited V </w:t>
      </w:r>
      <w:proofErr w:type="spellStart"/>
      <w:r w:rsidRPr="00507FB7">
        <w:rPr>
          <w:rFonts w:ascii="Arial" w:hAnsi="Arial" w:cs="Arial"/>
          <w:spacing w:val="15"/>
          <w:sz w:val="23"/>
          <w:szCs w:val="23"/>
        </w:rPr>
        <w:t>alidator</w:t>
      </w:r>
      <w:proofErr w:type="spellEnd"/>
      <w:r w:rsidRPr="00507FB7">
        <w:rPr>
          <w:rFonts w:ascii="Arial" w:hAnsi="Arial" w:cs="Arial"/>
          <w:spacing w:val="15"/>
          <w:sz w:val="23"/>
          <w:szCs w:val="23"/>
        </w:rPr>
        <w:t>开始工作。类似地，一旦生成了</w:t>
      </w:r>
      <w:proofErr w:type="spellStart"/>
      <w:r w:rsidRPr="00507FB7">
        <w:rPr>
          <w:rFonts w:ascii="Arial" w:hAnsi="Arial" w:cs="Arial"/>
          <w:spacing w:val="15"/>
          <w:sz w:val="23"/>
          <w:szCs w:val="23"/>
        </w:rPr>
        <w:t>cetnis</w:t>
      </w:r>
      <w:proofErr w:type="spellEnd"/>
      <w:r w:rsidRPr="00507FB7">
        <w:rPr>
          <w:rFonts w:ascii="Arial" w:hAnsi="Arial" w:cs="Arial"/>
          <w:spacing w:val="15"/>
          <w:sz w:val="23"/>
          <w:szCs w:val="23"/>
        </w:rPr>
        <w:t>(</w:t>
      </w:r>
      <w:r w:rsidRPr="00507FB7">
        <w:rPr>
          <w:rFonts w:ascii="Arial" w:hAnsi="Arial" w:cs="Arial"/>
          <w:spacing w:val="15"/>
          <w:sz w:val="23"/>
          <w:szCs w:val="23"/>
        </w:rPr>
        <w:t>第</w:t>
      </w:r>
      <w:r w:rsidRPr="00507FB7">
        <w:rPr>
          <w:rFonts w:ascii="Arial" w:hAnsi="Arial" w:cs="Arial"/>
          <w:spacing w:val="15"/>
          <w:sz w:val="23"/>
          <w:szCs w:val="23"/>
        </w:rPr>
        <w:t>12</w:t>
      </w:r>
      <w:r w:rsidRPr="00507FB7">
        <w:rPr>
          <w:rFonts w:ascii="Arial" w:hAnsi="Arial" w:cs="Arial"/>
          <w:spacing w:val="15"/>
          <w:sz w:val="23"/>
          <w:szCs w:val="23"/>
        </w:rPr>
        <w:t>行</w:t>
      </w:r>
      <w:r w:rsidRPr="00507FB7">
        <w:rPr>
          <w:rFonts w:ascii="Arial" w:hAnsi="Arial" w:cs="Arial"/>
          <w:spacing w:val="15"/>
          <w:sz w:val="23"/>
          <w:szCs w:val="23"/>
        </w:rPr>
        <w:t>)</w:t>
      </w:r>
      <w:r w:rsidRPr="00507FB7">
        <w:rPr>
          <w:rFonts w:ascii="Arial" w:hAnsi="Arial" w:cs="Arial"/>
          <w:spacing w:val="15"/>
          <w:sz w:val="23"/>
          <w:szCs w:val="23"/>
        </w:rPr>
        <w:t>，它就会流到</w:t>
      </w:r>
      <w:r w:rsidRPr="00507FB7">
        <w:rPr>
          <w:rFonts w:ascii="Arial" w:hAnsi="Arial" w:cs="Arial"/>
          <w:spacing w:val="15"/>
          <w:sz w:val="23"/>
          <w:szCs w:val="23"/>
        </w:rPr>
        <w:t>FIFOs</w:t>
      </w:r>
      <w:r w:rsidRPr="00507FB7">
        <w:rPr>
          <w:rFonts w:ascii="Arial" w:hAnsi="Arial" w:cs="Arial"/>
          <w:spacing w:val="15"/>
          <w:sz w:val="23"/>
          <w:szCs w:val="23"/>
        </w:rPr>
        <w:t>，然后</w:t>
      </w:r>
      <w:proofErr w:type="spellStart"/>
      <w:r w:rsidRPr="00507FB7">
        <w:rPr>
          <w:rFonts w:ascii="Arial" w:hAnsi="Arial" w:cs="Arial"/>
          <w:spacing w:val="15"/>
          <w:sz w:val="23"/>
          <w:szCs w:val="23"/>
        </w:rPr>
        <w:t>dedge</w:t>
      </w:r>
      <w:proofErr w:type="spellEnd"/>
      <w:r w:rsidRPr="00507FB7">
        <w:rPr>
          <w:rFonts w:ascii="Arial" w:hAnsi="Arial" w:cs="Arial"/>
          <w:spacing w:val="15"/>
          <w:sz w:val="23"/>
          <w:szCs w:val="23"/>
        </w:rPr>
        <w:t xml:space="preserve"> V</w:t>
      </w:r>
      <w:proofErr w:type="gramStart"/>
      <w:r w:rsidRPr="00507FB7">
        <w:rPr>
          <w:rFonts w:ascii="Arial" w:hAnsi="Arial" w:cs="Arial"/>
          <w:spacing w:val="15"/>
          <w:sz w:val="23"/>
          <w:szCs w:val="23"/>
        </w:rPr>
        <w:t>验证器启动</w:t>
      </w:r>
      <w:proofErr w:type="gramEnd"/>
      <w:r w:rsidRPr="00507FB7">
        <w:rPr>
          <w:rFonts w:ascii="Arial" w:hAnsi="Arial" w:cs="Arial"/>
          <w:spacing w:val="15"/>
          <w:sz w:val="23"/>
          <w:szCs w:val="23"/>
        </w:rPr>
        <w:t>它的过程。当它的两个验证位准备好后，将很快被</w:t>
      </w:r>
      <w:proofErr w:type="spellStart"/>
      <w:r w:rsidRPr="00507FB7">
        <w:rPr>
          <w:rFonts w:ascii="Arial" w:hAnsi="Arial" w:cs="Arial"/>
          <w:spacing w:val="15"/>
          <w:sz w:val="23"/>
          <w:szCs w:val="23"/>
        </w:rPr>
        <w:t>synchronizeras</w:t>
      </w:r>
      <w:proofErr w:type="spellEnd"/>
      <w:r w:rsidRPr="00507FB7">
        <w:rPr>
          <w:rFonts w:ascii="Arial" w:hAnsi="Arial" w:cs="Arial"/>
          <w:spacing w:val="15"/>
          <w:sz w:val="23"/>
          <w:szCs w:val="23"/>
        </w:rPr>
        <w:t>收集。</w:t>
      </w:r>
    </w:p>
    <w:p w14:paraId="6B5ED0DF" w14:textId="74394E93" w:rsidR="00507FB7" w:rsidRPr="009C16C8" w:rsidRDefault="00507FB7" w:rsidP="00507FB7">
      <w:pPr>
        <w:pStyle w:val="af4"/>
        <w:numPr>
          <w:ilvl w:val="0"/>
          <w:numId w:val="14"/>
        </w:numPr>
        <w:ind w:firstLineChars="0"/>
      </w:pPr>
      <w:r>
        <w:rPr>
          <w:rFonts w:ascii="Arial" w:hAnsi="Arial" w:cs="Arial" w:hint="eastAsia"/>
          <w:spacing w:val="15"/>
          <w:sz w:val="23"/>
          <w:szCs w:val="23"/>
        </w:rPr>
        <w:t>Generator</w:t>
      </w:r>
      <w:r>
        <w:rPr>
          <w:rFonts w:ascii="Arial" w:hAnsi="Arial" w:cs="Arial" w:hint="eastAsia"/>
          <w:spacing w:val="15"/>
          <w:sz w:val="23"/>
          <w:szCs w:val="23"/>
        </w:rPr>
        <w:t>：</w:t>
      </w:r>
      <w:r>
        <w:rPr>
          <w:rFonts w:ascii="Arial" w:hAnsi="Arial" w:cs="Arial"/>
          <w:spacing w:val="15"/>
          <w:sz w:val="23"/>
          <w:szCs w:val="23"/>
        </w:rPr>
        <w:t>为此，我们对</w:t>
      </w:r>
      <w:proofErr w:type="spellStart"/>
      <w:r>
        <w:rPr>
          <w:rFonts w:ascii="Arial" w:hAnsi="Arial" w:cs="Arial"/>
          <w:spacing w:val="15"/>
          <w:sz w:val="23"/>
          <w:szCs w:val="23"/>
        </w:rPr>
        <w:t>Generatormodule</w:t>
      </w:r>
      <w:proofErr w:type="spellEnd"/>
      <w:r>
        <w:rPr>
          <w:rFonts w:ascii="Arial" w:hAnsi="Arial" w:cs="Arial"/>
          <w:spacing w:val="15"/>
          <w:sz w:val="23"/>
          <w:szCs w:val="23"/>
        </w:rPr>
        <w:t>进行了优化。</w:t>
      </w:r>
      <w:proofErr w:type="spellStart"/>
      <w:r>
        <w:rPr>
          <w:rFonts w:ascii="Arial" w:hAnsi="Arial" w:cs="Arial"/>
          <w:spacing w:val="15"/>
          <w:sz w:val="23"/>
          <w:szCs w:val="23"/>
        </w:rPr>
        <w:t>Generatormodule</w:t>
      </w:r>
      <w:proofErr w:type="spellEnd"/>
      <w:r>
        <w:rPr>
          <w:rFonts w:ascii="Arial" w:hAnsi="Arial" w:cs="Arial"/>
          <w:spacing w:val="15"/>
          <w:sz w:val="23"/>
          <w:szCs w:val="23"/>
        </w:rPr>
        <w:t>被拆分为</w:t>
      </w:r>
      <w:proofErr w:type="spellStart"/>
      <w:r>
        <w:rPr>
          <w:rFonts w:ascii="Arial" w:hAnsi="Arial" w:cs="Arial"/>
          <w:spacing w:val="15"/>
          <w:sz w:val="23"/>
          <w:szCs w:val="23"/>
        </w:rPr>
        <w:t>totvgeneratorandtngenerator</w:t>
      </w:r>
      <w:proofErr w:type="spellEnd"/>
      <w:r>
        <w:rPr>
          <w:rFonts w:ascii="Arial" w:hAnsi="Arial" w:cs="Arial"/>
          <w:spacing w:val="15"/>
          <w:sz w:val="23"/>
          <w:szCs w:val="23"/>
        </w:rPr>
        <w:t>。一旦生成一个</w:t>
      </w:r>
      <w:proofErr w:type="spellStart"/>
      <w:r>
        <w:rPr>
          <w:rFonts w:ascii="Arial" w:hAnsi="Arial" w:cs="Arial"/>
          <w:spacing w:val="15"/>
          <w:sz w:val="23"/>
          <w:szCs w:val="23"/>
        </w:rPr>
        <w:t>newpois</w:t>
      </w:r>
      <w:proofErr w:type="spellEnd"/>
      <w:r>
        <w:rPr>
          <w:rFonts w:ascii="Arial" w:hAnsi="Arial" w:cs="Arial"/>
          <w:spacing w:val="15"/>
          <w:sz w:val="23"/>
          <w:szCs w:val="23"/>
        </w:rPr>
        <w:t>，它将被复制，以便</w:t>
      </w:r>
      <w:proofErr w:type="spellStart"/>
      <w:r>
        <w:rPr>
          <w:rFonts w:ascii="Arial" w:hAnsi="Arial" w:cs="Arial"/>
          <w:spacing w:val="15"/>
          <w:sz w:val="23"/>
          <w:szCs w:val="23"/>
        </w:rPr>
        <w:t>pocan</w:t>
      </w:r>
      <w:proofErr w:type="spellEnd"/>
      <w:r>
        <w:rPr>
          <w:rFonts w:ascii="Arial" w:hAnsi="Arial" w:cs="Arial"/>
          <w:spacing w:val="15"/>
          <w:sz w:val="23"/>
          <w:szCs w:val="23"/>
        </w:rPr>
        <w:t>的源和副本分别流到两个生成器的不同</w:t>
      </w:r>
      <w:proofErr w:type="spellStart"/>
      <w:r>
        <w:rPr>
          <w:rFonts w:ascii="Arial" w:hAnsi="Arial" w:cs="Arial"/>
          <w:spacing w:val="15"/>
          <w:sz w:val="23"/>
          <w:szCs w:val="23"/>
        </w:rPr>
        <w:t>fifo</w:t>
      </w:r>
      <w:proofErr w:type="spellEnd"/>
      <w:r>
        <w:rPr>
          <w:rFonts w:ascii="Arial" w:hAnsi="Arial" w:cs="Arial"/>
          <w:spacing w:val="15"/>
          <w:sz w:val="23"/>
          <w:szCs w:val="23"/>
        </w:rPr>
        <w:t>。当同步器同时开始收集部分结果时，</w:t>
      </w:r>
      <w:proofErr w:type="spellStart"/>
      <w:r>
        <w:rPr>
          <w:rFonts w:ascii="Arial" w:hAnsi="Arial" w:cs="Arial"/>
          <w:spacing w:val="15"/>
          <w:sz w:val="23"/>
          <w:szCs w:val="23"/>
        </w:rPr>
        <w:t>thtvgenerator</w:t>
      </w:r>
      <w:proofErr w:type="spellEnd"/>
      <w:r>
        <w:rPr>
          <w:rFonts w:ascii="Arial" w:hAnsi="Arial" w:cs="Arial"/>
          <w:spacing w:val="15"/>
          <w:sz w:val="23"/>
          <w:szCs w:val="23"/>
        </w:rPr>
        <w:t>和</w:t>
      </w:r>
      <w:proofErr w:type="spellStart"/>
      <w:r>
        <w:rPr>
          <w:rFonts w:ascii="Arial" w:hAnsi="Arial" w:cs="Arial"/>
          <w:spacing w:val="15"/>
          <w:sz w:val="23"/>
          <w:szCs w:val="23"/>
        </w:rPr>
        <w:t>tnGenerator</w:t>
      </w:r>
      <w:proofErr w:type="spellEnd"/>
      <w:r>
        <w:rPr>
          <w:rFonts w:ascii="Arial" w:hAnsi="Arial" w:cs="Arial"/>
          <w:spacing w:val="15"/>
          <w:sz w:val="23"/>
          <w:szCs w:val="23"/>
        </w:rPr>
        <w:t>都可以开始工作。这种优化是通过复制数据和使用更多的片上资源</w:t>
      </w:r>
      <w:r>
        <w:rPr>
          <w:rFonts w:ascii="Arial" w:hAnsi="Arial" w:cs="Arial"/>
          <w:spacing w:val="15"/>
          <w:sz w:val="23"/>
          <w:szCs w:val="23"/>
        </w:rPr>
        <w:t>(</w:t>
      </w:r>
      <w:r>
        <w:rPr>
          <w:rFonts w:ascii="Arial" w:hAnsi="Arial" w:cs="Arial"/>
          <w:spacing w:val="15"/>
          <w:sz w:val="23"/>
          <w:szCs w:val="23"/>
        </w:rPr>
        <w:t>如</w:t>
      </w:r>
      <w:proofErr w:type="spellStart"/>
      <w:r>
        <w:rPr>
          <w:rFonts w:ascii="Arial" w:hAnsi="Arial" w:cs="Arial"/>
          <w:spacing w:val="15"/>
          <w:sz w:val="23"/>
          <w:szCs w:val="23"/>
        </w:rPr>
        <w:t>fifo</w:t>
      </w:r>
      <w:proofErr w:type="spellEnd"/>
      <w:r>
        <w:rPr>
          <w:rFonts w:ascii="Arial" w:hAnsi="Arial" w:cs="Arial"/>
          <w:spacing w:val="15"/>
          <w:sz w:val="23"/>
          <w:szCs w:val="23"/>
        </w:rPr>
        <w:t>)</w:t>
      </w:r>
      <w:r>
        <w:rPr>
          <w:rFonts w:ascii="Arial" w:hAnsi="Arial" w:cs="Arial"/>
          <w:spacing w:val="15"/>
          <w:sz w:val="23"/>
          <w:szCs w:val="23"/>
        </w:rPr>
        <w:t>来实现的。</w:t>
      </w:r>
    </w:p>
    <w:p w14:paraId="27A44610" w14:textId="00108D36" w:rsidR="00BC076F" w:rsidRDefault="00BC076F" w:rsidP="00BC076F">
      <w:pPr>
        <w:pStyle w:val="2"/>
        <w:ind w:left="1003" w:hanging="578"/>
      </w:pPr>
      <w:r>
        <w:rPr>
          <w:rFonts w:hint="eastAsia"/>
        </w:rPr>
        <w:t>改进结果理论分析</w:t>
      </w:r>
    </w:p>
    <w:p w14:paraId="1C8A861E" w14:textId="77777777" w:rsidR="00507FB7" w:rsidRDefault="00507FB7" w:rsidP="00507FB7">
      <w:pPr>
        <w:pStyle w:val="af5"/>
        <w:spacing w:before="0" w:beforeAutospacing="0" w:after="0" w:afterAutospacing="0" w:line="420" w:lineRule="atLeast"/>
        <w:jc w:val="both"/>
        <w:rPr>
          <w:rFonts w:ascii="Arial" w:hAnsi="Arial" w:cs="Arial"/>
          <w:spacing w:val="15"/>
          <w:sz w:val="23"/>
          <w:szCs w:val="23"/>
        </w:rPr>
      </w:pPr>
      <w:r>
        <w:rPr>
          <w:rFonts w:hint="eastAsia"/>
        </w:rPr>
        <w:t>1</w:t>
      </w:r>
      <w:r>
        <w:t>.</w:t>
      </w:r>
      <w:r w:rsidRPr="00507FB7">
        <w:rPr>
          <w:rFonts w:ascii="Arial" w:hAnsi="Arial" w:cs="Arial"/>
          <w:spacing w:val="15"/>
          <w:sz w:val="23"/>
          <w:szCs w:val="23"/>
        </w:rPr>
        <w:t xml:space="preserve"> Task Parallelism</w:t>
      </w:r>
      <w:r w:rsidRPr="00507FB7">
        <w:rPr>
          <w:rFonts w:ascii="Arial" w:hAnsi="Arial" w:cs="Arial" w:hint="eastAsia"/>
          <w:spacing w:val="15"/>
          <w:sz w:val="23"/>
          <w:szCs w:val="23"/>
        </w:rPr>
        <w:t>：</w:t>
      </w:r>
      <w:r>
        <w:rPr>
          <w:rFonts w:ascii="Arial" w:hAnsi="Arial" w:cs="Arial"/>
          <w:spacing w:val="15"/>
          <w:sz w:val="23"/>
          <w:szCs w:val="23"/>
        </w:rPr>
        <w:t>考虑这个任务并行化版本的总周期，标记为</w:t>
      </w:r>
      <w:proofErr w:type="spellStart"/>
      <w:r>
        <w:rPr>
          <w:rFonts w:ascii="Arial" w:hAnsi="Arial" w:cs="Arial"/>
          <w:spacing w:val="15"/>
          <w:sz w:val="23"/>
          <w:szCs w:val="23"/>
        </w:rPr>
        <w:t>astask</w:t>
      </w:r>
      <w:proofErr w:type="spellEnd"/>
      <w:r>
        <w:rPr>
          <w:rFonts w:ascii="Arial" w:hAnsi="Arial" w:cs="Arial"/>
          <w:spacing w:val="15"/>
          <w:sz w:val="23"/>
          <w:szCs w:val="23"/>
        </w:rPr>
        <w:t>。在这个优化设计中，</w:t>
      </w:r>
      <w:r>
        <w:rPr>
          <w:rFonts w:ascii="Arial" w:hAnsi="Arial" w:cs="Arial"/>
          <w:spacing w:val="15"/>
          <w:sz w:val="23"/>
          <w:szCs w:val="23"/>
        </w:rPr>
        <w:t>Generator</w:t>
      </w:r>
      <w:r>
        <w:rPr>
          <w:rFonts w:ascii="Arial" w:hAnsi="Arial" w:cs="Arial"/>
          <w:spacing w:val="15"/>
          <w:sz w:val="23"/>
          <w:szCs w:val="23"/>
        </w:rPr>
        <w:t>的第一个循环</w:t>
      </w:r>
      <w:r>
        <w:rPr>
          <w:rFonts w:ascii="Arial" w:hAnsi="Arial" w:cs="Arial"/>
          <w:spacing w:val="15"/>
          <w:sz w:val="23"/>
          <w:szCs w:val="23"/>
        </w:rPr>
        <w:t>(</w:t>
      </w:r>
      <w:r>
        <w:rPr>
          <w:rFonts w:ascii="Arial" w:hAnsi="Arial" w:cs="Arial"/>
          <w:spacing w:val="15"/>
          <w:sz w:val="23"/>
          <w:szCs w:val="23"/>
        </w:rPr>
        <w:t>算法</w:t>
      </w:r>
      <w:r>
        <w:rPr>
          <w:rFonts w:ascii="Arial" w:hAnsi="Arial" w:cs="Arial"/>
          <w:spacing w:val="15"/>
          <w:sz w:val="23"/>
          <w:szCs w:val="23"/>
        </w:rPr>
        <w:t>5</w:t>
      </w:r>
      <w:r>
        <w:rPr>
          <w:rFonts w:ascii="Arial" w:hAnsi="Arial" w:cs="Arial"/>
          <w:spacing w:val="15"/>
          <w:sz w:val="23"/>
          <w:szCs w:val="23"/>
        </w:rPr>
        <w:t>中的</w:t>
      </w:r>
      <w:r>
        <w:rPr>
          <w:rFonts w:ascii="Arial" w:hAnsi="Arial" w:cs="Arial"/>
          <w:spacing w:val="15"/>
          <w:sz w:val="23"/>
          <w:szCs w:val="23"/>
        </w:rPr>
        <w:t>3-9</w:t>
      </w:r>
      <w:r>
        <w:rPr>
          <w:rFonts w:ascii="Arial" w:hAnsi="Arial" w:cs="Arial"/>
          <w:spacing w:val="15"/>
          <w:sz w:val="23"/>
          <w:szCs w:val="23"/>
        </w:rPr>
        <w:t>行</w:t>
      </w:r>
      <w:r>
        <w:rPr>
          <w:rFonts w:ascii="Arial" w:hAnsi="Arial" w:cs="Arial"/>
          <w:spacing w:val="15"/>
          <w:sz w:val="23"/>
          <w:szCs w:val="23"/>
        </w:rPr>
        <w:t>)</w:t>
      </w:r>
      <w:r>
        <w:rPr>
          <w:rFonts w:ascii="Arial" w:hAnsi="Arial" w:cs="Arial"/>
          <w:spacing w:val="15"/>
          <w:sz w:val="23"/>
          <w:szCs w:val="23"/>
        </w:rPr>
        <w:t>和</w:t>
      </w:r>
      <w:r>
        <w:rPr>
          <w:rFonts w:ascii="Arial" w:hAnsi="Arial" w:cs="Arial"/>
          <w:spacing w:val="15"/>
          <w:sz w:val="23"/>
          <w:szCs w:val="23"/>
        </w:rPr>
        <w:t>visited V</w:t>
      </w:r>
      <w:proofErr w:type="gramStart"/>
      <w:r>
        <w:rPr>
          <w:rFonts w:ascii="Arial" w:hAnsi="Arial" w:cs="Arial"/>
          <w:spacing w:val="15"/>
          <w:sz w:val="23"/>
          <w:szCs w:val="23"/>
        </w:rPr>
        <w:t>验证器</w:t>
      </w:r>
      <w:proofErr w:type="gramEnd"/>
      <w:r>
        <w:rPr>
          <w:rFonts w:ascii="Arial" w:hAnsi="Arial" w:cs="Arial"/>
          <w:spacing w:val="15"/>
          <w:sz w:val="23"/>
          <w:szCs w:val="23"/>
        </w:rPr>
        <w:t>(</w:t>
      </w:r>
      <w:r>
        <w:rPr>
          <w:rFonts w:ascii="Arial" w:hAnsi="Arial" w:cs="Arial"/>
          <w:spacing w:val="15"/>
          <w:sz w:val="23"/>
          <w:szCs w:val="23"/>
        </w:rPr>
        <w:t>算法</w:t>
      </w:r>
      <w:r>
        <w:rPr>
          <w:rFonts w:ascii="Arial" w:hAnsi="Arial" w:cs="Arial"/>
          <w:spacing w:val="15"/>
          <w:sz w:val="23"/>
          <w:szCs w:val="23"/>
        </w:rPr>
        <w:t>6)</w:t>
      </w:r>
      <w:r>
        <w:rPr>
          <w:rFonts w:ascii="Arial" w:hAnsi="Arial" w:cs="Arial"/>
          <w:spacing w:val="15"/>
          <w:sz w:val="23"/>
          <w:szCs w:val="23"/>
        </w:rPr>
        <w:t>并行执行。第二个循环是</w:t>
      </w:r>
      <w:r>
        <w:rPr>
          <w:rFonts w:ascii="Arial" w:hAnsi="Arial" w:cs="Arial"/>
          <w:spacing w:val="15"/>
          <w:sz w:val="23"/>
          <w:szCs w:val="23"/>
        </w:rPr>
        <w:t>Generator(</w:t>
      </w:r>
      <w:r>
        <w:rPr>
          <w:rFonts w:ascii="Arial" w:hAnsi="Arial" w:cs="Arial"/>
          <w:spacing w:val="15"/>
          <w:sz w:val="23"/>
          <w:szCs w:val="23"/>
        </w:rPr>
        <w:t>算法</w:t>
      </w:r>
      <w:r>
        <w:rPr>
          <w:rFonts w:ascii="Arial" w:hAnsi="Arial" w:cs="Arial"/>
          <w:spacing w:val="15"/>
          <w:sz w:val="23"/>
          <w:szCs w:val="23"/>
        </w:rPr>
        <w:t>5</w:t>
      </w:r>
      <w:r>
        <w:rPr>
          <w:rFonts w:ascii="Arial" w:hAnsi="Arial" w:cs="Arial"/>
          <w:spacing w:val="15"/>
          <w:sz w:val="23"/>
          <w:szCs w:val="23"/>
        </w:rPr>
        <w:t>中的</w:t>
      </w:r>
      <w:r>
        <w:rPr>
          <w:rFonts w:ascii="Arial" w:hAnsi="Arial" w:cs="Arial"/>
          <w:spacing w:val="15"/>
          <w:sz w:val="23"/>
          <w:szCs w:val="23"/>
        </w:rPr>
        <w:t>10-12</w:t>
      </w:r>
      <w:r>
        <w:rPr>
          <w:rFonts w:ascii="Arial" w:hAnsi="Arial" w:cs="Arial"/>
          <w:spacing w:val="15"/>
          <w:sz w:val="23"/>
          <w:szCs w:val="23"/>
        </w:rPr>
        <w:t>行</w:t>
      </w:r>
      <w:r>
        <w:rPr>
          <w:rFonts w:ascii="Arial" w:hAnsi="Arial" w:cs="Arial"/>
          <w:spacing w:val="15"/>
          <w:sz w:val="23"/>
          <w:szCs w:val="23"/>
        </w:rPr>
        <w:t>)</w:t>
      </w:r>
      <w:r>
        <w:rPr>
          <w:rFonts w:ascii="Arial" w:hAnsi="Arial" w:cs="Arial"/>
          <w:spacing w:val="15"/>
          <w:sz w:val="23"/>
          <w:szCs w:val="23"/>
        </w:rPr>
        <w:t>、</w:t>
      </w:r>
      <w:r>
        <w:rPr>
          <w:rFonts w:ascii="Arial" w:hAnsi="Arial" w:cs="Arial"/>
          <w:spacing w:val="15"/>
          <w:sz w:val="23"/>
          <w:szCs w:val="23"/>
        </w:rPr>
        <w:t xml:space="preserve">Edge V </w:t>
      </w:r>
      <w:proofErr w:type="spellStart"/>
      <w:r>
        <w:rPr>
          <w:rFonts w:ascii="Arial" w:hAnsi="Arial" w:cs="Arial"/>
          <w:spacing w:val="15"/>
          <w:sz w:val="23"/>
          <w:szCs w:val="23"/>
        </w:rPr>
        <w:t>alidator</w:t>
      </w:r>
      <w:proofErr w:type="spellEnd"/>
      <w:r>
        <w:rPr>
          <w:rFonts w:ascii="Arial" w:hAnsi="Arial" w:cs="Arial"/>
          <w:spacing w:val="15"/>
          <w:sz w:val="23"/>
          <w:szCs w:val="23"/>
        </w:rPr>
        <w:t>(</w:t>
      </w:r>
      <w:r>
        <w:rPr>
          <w:rFonts w:ascii="Arial" w:hAnsi="Arial" w:cs="Arial"/>
          <w:spacing w:val="15"/>
          <w:sz w:val="23"/>
          <w:szCs w:val="23"/>
        </w:rPr>
        <w:t>算法</w:t>
      </w:r>
      <w:r>
        <w:rPr>
          <w:rFonts w:ascii="Arial" w:hAnsi="Arial" w:cs="Arial"/>
          <w:spacing w:val="15"/>
          <w:sz w:val="23"/>
          <w:szCs w:val="23"/>
        </w:rPr>
        <w:t>7)</w:t>
      </w:r>
      <w:r>
        <w:rPr>
          <w:rFonts w:ascii="Arial" w:hAnsi="Arial" w:cs="Arial"/>
          <w:spacing w:val="15"/>
          <w:sz w:val="23"/>
          <w:szCs w:val="23"/>
        </w:rPr>
        <w:t>和</w:t>
      </w:r>
      <w:r>
        <w:rPr>
          <w:rFonts w:ascii="Arial" w:hAnsi="Arial" w:cs="Arial"/>
          <w:spacing w:val="15"/>
          <w:sz w:val="23"/>
          <w:szCs w:val="23"/>
        </w:rPr>
        <w:t>synchronizer(</w:t>
      </w:r>
      <w:r>
        <w:rPr>
          <w:rFonts w:ascii="Arial" w:hAnsi="Arial" w:cs="Arial"/>
          <w:spacing w:val="15"/>
          <w:sz w:val="23"/>
          <w:szCs w:val="23"/>
        </w:rPr>
        <w:t>算法</w:t>
      </w:r>
      <w:r>
        <w:rPr>
          <w:rFonts w:ascii="Arial" w:hAnsi="Arial" w:cs="Arial"/>
          <w:spacing w:val="15"/>
          <w:sz w:val="23"/>
          <w:szCs w:val="23"/>
        </w:rPr>
        <w:t>8)</w:t>
      </w:r>
      <w:r>
        <w:rPr>
          <w:rFonts w:ascii="Arial" w:hAnsi="Arial" w:cs="Arial"/>
          <w:spacing w:val="15"/>
          <w:sz w:val="23"/>
          <w:szCs w:val="23"/>
        </w:rPr>
        <w:t>并发执行。为了简化这个方程，假设我们选了一个合适的</w:t>
      </w:r>
      <w:r>
        <w:rPr>
          <w:rFonts w:ascii="Arial" w:hAnsi="Arial" w:cs="Arial"/>
          <w:spacing w:val="15"/>
          <w:sz w:val="23"/>
          <w:szCs w:val="23"/>
        </w:rPr>
        <w:t>No</w:t>
      </w:r>
      <w:r>
        <w:rPr>
          <w:rFonts w:ascii="Arial" w:hAnsi="Arial" w:cs="Arial"/>
          <w:spacing w:val="15"/>
          <w:sz w:val="23"/>
          <w:szCs w:val="23"/>
        </w:rPr>
        <w:t>。</w:t>
      </w:r>
      <w:r>
        <w:rPr>
          <w:rFonts w:ascii="Arial" w:hAnsi="Arial" w:cs="Arial"/>
          <w:spacing w:val="15"/>
          <w:sz w:val="23"/>
          <w:szCs w:val="23"/>
        </w:rPr>
        <w:t>(3)</w:t>
      </w:r>
      <w:r>
        <w:rPr>
          <w:rFonts w:ascii="Arial" w:hAnsi="Arial" w:cs="Arial"/>
          <w:spacing w:val="15"/>
          <w:sz w:val="23"/>
          <w:szCs w:val="23"/>
        </w:rPr>
        <w:t>与式</w:t>
      </w:r>
      <w:r>
        <w:rPr>
          <w:rFonts w:ascii="Arial" w:hAnsi="Arial" w:cs="Arial"/>
          <w:spacing w:val="15"/>
          <w:sz w:val="23"/>
          <w:szCs w:val="23"/>
        </w:rPr>
        <w:t>2</w:t>
      </w:r>
      <w:r>
        <w:rPr>
          <w:rFonts w:ascii="Arial" w:hAnsi="Arial" w:cs="Arial"/>
          <w:spacing w:val="15"/>
          <w:sz w:val="23"/>
          <w:szCs w:val="23"/>
        </w:rPr>
        <w:t>相比，该优化方案理论上性能提高了</w:t>
      </w:r>
      <w:r>
        <w:rPr>
          <w:rFonts w:ascii="Arial" w:hAnsi="Arial" w:cs="Arial"/>
          <w:spacing w:val="15"/>
          <w:sz w:val="23"/>
          <w:szCs w:val="23"/>
        </w:rPr>
        <w:t>50%</w:t>
      </w:r>
      <w:r>
        <w:rPr>
          <w:rFonts w:ascii="Arial" w:hAnsi="Arial" w:cs="Arial"/>
          <w:spacing w:val="15"/>
          <w:sz w:val="23"/>
          <w:szCs w:val="23"/>
        </w:rPr>
        <w:t>。</w:t>
      </w:r>
    </w:p>
    <w:p w14:paraId="16060179" w14:textId="7273B226" w:rsidR="00507FB7" w:rsidRPr="00507FB7" w:rsidRDefault="00507FB7" w:rsidP="00507FB7">
      <w:r>
        <w:rPr>
          <w:rFonts w:hint="eastAsia"/>
        </w:rPr>
        <w:t>2</w:t>
      </w:r>
      <w:r>
        <w:t>.</w:t>
      </w:r>
      <w:r w:rsidRPr="00507FB7">
        <w:rPr>
          <w:rFonts w:ascii="Arial" w:hAnsi="Arial" w:cs="Arial" w:hint="eastAsia"/>
          <w:spacing w:val="15"/>
          <w:sz w:val="23"/>
          <w:szCs w:val="23"/>
        </w:rPr>
        <w:t xml:space="preserve"> </w:t>
      </w:r>
      <w:r>
        <w:rPr>
          <w:rFonts w:ascii="Arial" w:hAnsi="Arial" w:cs="Arial" w:hint="eastAsia"/>
          <w:spacing w:val="15"/>
          <w:sz w:val="23"/>
          <w:szCs w:val="23"/>
        </w:rPr>
        <w:t>Generator</w:t>
      </w:r>
      <w:r>
        <w:rPr>
          <w:rFonts w:ascii="Arial" w:hAnsi="Arial" w:cs="Arial" w:hint="eastAsia"/>
          <w:spacing w:val="15"/>
          <w:sz w:val="23"/>
          <w:szCs w:val="23"/>
        </w:rPr>
        <w:t>：</w:t>
      </w:r>
      <w:r>
        <w:rPr>
          <w:rFonts w:ascii="Arial" w:hAnsi="Arial" w:cs="Arial"/>
          <w:spacing w:val="15"/>
          <w:sz w:val="23"/>
          <w:szCs w:val="23"/>
        </w:rPr>
        <w:t>由于</w:t>
      </w:r>
      <w:r>
        <w:rPr>
          <w:rFonts w:ascii="Arial" w:hAnsi="Arial" w:cs="Arial"/>
          <w:spacing w:val="15"/>
          <w:sz w:val="23"/>
          <w:szCs w:val="23"/>
        </w:rPr>
        <w:t>FPGA</w:t>
      </w:r>
      <w:r>
        <w:rPr>
          <w:rFonts w:ascii="Arial" w:hAnsi="Arial" w:cs="Arial"/>
          <w:spacing w:val="15"/>
          <w:sz w:val="23"/>
          <w:szCs w:val="23"/>
        </w:rPr>
        <w:t>的循环并行特性，副本的成本不会降低性能。我们分析了这个优化版本的总循环。所有模块同时执行。</w:t>
      </w:r>
      <w:r>
        <w:rPr>
          <w:rFonts w:ascii="Arial" w:hAnsi="Arial" w:cs="Arial"/>
          <w:spacing w:val="15"/>
          <w:sz w:val="23"/>
          <w:szCs w:val="23"/>
        </w:rPr>
        <w:t>(4)</w:t>
      </w:r>
      <w:r>
        <w:rPr>
          <w:rFonts w:ascii="Arial" w:hAnsi="Arial" w:cs="Arial"/>
          <w:spacing w:val="15"/>
          <w:sz w:val="23"/>
          <w:szCs w:val="23"/>
        </w:rPr>
        <w:t>与方程</w:t>
      </w:r>
      <w:r>
        <w:rPr>
          <w:rFonts w:ascii="Arial" w:hAnsi="Arial" w:cs="Arial"/>
          <w:spacing w:val="15"/>
          <w:sz w:val="23"/>
          <w:szCs w:val="23"/>
        </w:rPr>
        <w:t>3</w:t>
      </w:r>
      <w:r>
        <w:rPr>
          <w:rFonts w:ascii="Arial" w:hAnsi="Arial" w:cs="Arial"/>
          <w:spacing w:val="15"/>
          <w:sz w:val="23"/>
          <w:szCs w:val="23"/>
        </w:rPr>
        <w:t>相比，该优化方案理论上性能提高最多可达</w:t>
      </w:r>
      <w:r>
        <w:rPr>
          <w:rFonts w:ascii="Arial" w:hAnsi="Arial" w:cs="Arial"/>
          <w:spacing w:val="15"/>
          <w:sz w:val="23"/>
          <w:szCs w:val="23"/>
        </w:rPr>
        <w:t>33%</w:t>
      </w:r>
      <w:r>
        <w:rPr>
          <w:rFonts w:ascii="Arial" w:hAnsi="Arial" w:cs="Arial"/>
          <w:spacing w:val="15"/>
          <w:sz w:val="23"/>
          <w:szCs w:val="23"/>
        </w:rPr>
        <w:t>。</w:t>
      </w:r>
    </w:p>
    <w:p w14:paraId="27A44611" w14:textId="77777777" w:rsidR="0076193E" w:rsidRPr="00BC076F" w:rsidRDefault="00BC076F" w:rsidP="00BC076F">
      <w:pPr>
        <w:pStyle w:val="2"/>
        <w:ind w:left="1003" w:hanging="578"/>
      </w:pPr>
      <w:r>
        <w:rPr>
          <w:rFonts w:hint="eastAsia"/>
        </w:rPr>
        <w:t>改进结果实验验证</w:t>
      </w:r>
    </w:p>
    <w:p w14:paraId="27A44612" w14:textId="71CBAEFA" w:rsidR="0076193E" w:rsidRDefault="0076193E" w:rsidP="00C52D7E">
      <w:pPr>
        <w:pStyle w:val="3"/>
        <w:spacing w:line="360" w:lineRule="auto"/>
        <w:ind w:left="1560"/>
        <w:rPr>
          <w:sz w:val="24"/>
          <w:szCs w:val="24"/>
        </w:rPr>
      </w:pPr>
      <w:r w:rsidRPr="00C52D7E">
        <w:rPr>
          <w:rFonts w:hint="eastAsia"/>
          <w:sz w:val="24"/>
          <w:szCs w:val="24"/>
        </w:rPr>
        <w:t>实验</w:t>
      </w:r>
      <w:r w:rsidR="00BC076F">
        <w:rPr>
          <w:rFonts w:hint="eastAsia"/>
          <w:sz w:val="24"/>
          <w:szCs w:val="24"/>
        </w:rPr>
        <w:t>设计</w:t>
      </w:r>
    </w:p>
    <w:p w14:paraId="2E049C9D" w14:textId="01F90D2E" w:rsidR="00DE0F05" w:rsidRPr="00DE0F05" w:rsidRDefault="00DE0F05" w:rsidP="00DE0F05">
      <w:pPr>
        <w:ind w:firstLine="420"/>
      </w:pPr>
      <w:r>
        <w:rPr>
          <w:rFonts w:ascii="Arial" w:hAnsi="Arial" w:cs="Arial"/>
          <w:spacing w:val="15"/>
          <w:sz w:val="23"/>
          <w:szCs w:val="23"/>
        </w:rPr>
        <w:t>在实验中采用</w:t>
      </w:r>
      <w:r>
        <w:rPr>
          <w:rFonts w:ascii="Arial" w:hAnsi="Arial" w:cs="Arial"/>
          <w:spacing w:val="15"/>
          <w:sz w:val="23"/>
          <w:szCs w:val="23"/>
        </w:rPr>
        <w:t>LDBC</w:t>
      </w:r>
      <w:r>
        <w:rPr>
          <w:rFonts w:ascii="Arial" w:hAnsi="Arial" w:cs="Arial"/>
          <w:spacing w:val="15"/>
          <w:sz w:val="23"/>
          <w:szCs w:val="23"/>
        </w:rPr>
        <w:t>社交网络基准测试</w:t>
      </w:r>
      <w:r>
        <w:rPr>
          <w:rFonts w:ascii="Arial" w:hAnsi="Arial" w:cs="Arial"/>
          <w:spacing w:val="15"/>
          <w:sz w:val="23"/>
          <w:szCs w:val="23"/>
        </w:rPr>
        <w:t xml:space="preserve">(LDBC- </w:t>
      </w:r>
      <w:proofErr w:type="spellStart"/>
      <w:r>
        <w:rPr>
          <w:rFonts w:ascii="Arial" w:hAnsi="Arial" w:cs="Arial"/>
          <w:spacing w:val="15"/>
          <w:sz w:val="23"/>
          <w:szCs w:val="23"/>
        </w:rPr>
        <w:t>snb</w:t>
      </w:r>
      <w:proofErr w:type="spellEnd"/>
      <w:r>
        <w:rPr>
          <w:rFonts w:ascii="Arial" w:hAnsi="Arial" w:cs="Arial"/>
          <w:spacing w:val="15"/>
          <w:sz w:val="23"/>
          <w:szCs w:val="23"/>
        </w:rPr>
        <w:t>)[7]</w:t>
      </w:r>
      <w:r>
        <w:rPr>
          <w:rFonts w:ascii="Arial" w:hAnsi="Arial" w:cs="Arial"/>
          <w:spacing w:val="15"/>
          <w:sz w:val="23"/>
          <w:szCs w:val="23"/>
        </w:rPr>
        <w:t>来模拟真实世界的工作负载。为了评估算法，我们以</w:t>
      </w:r>
      <w:proofErr w:type="gramStart"/>
      <w:r>
        <w:rPr>
          <w:rFonts w:ascii="Arial" w:hAnsi="Arial" w:cs="Arial"/>
          <w:spacing w:val="15"/>
          <w:sz w:val="23"/>
          <w:szCs w:val="23"/>
        </w:rPr>
        <w:t>毫秒为</w:t>
      </w:r>
      <w:proofErr w:type="gramEnd"/>
      <w:r>
        <w:rPr>
          <w:rFonts w:ascii="Arial" w:hAnsi="Arial" w:cs="Arial"/>
          <w:spacing w:val="15"/>
          <w:sz w:val="23"/>
          <w:szCs w:val="23"/>
        </w:rPr>
        <w:t>单位度量执行时间。我们为每个查询设置了</w:t>
      </w:r>
      <w:r>
        <w:rPr>
          <w:rFonts w:ascii="Arial" w:hAnsi="Arial" w:cs="Arial"/>
          <w:spacing w:val="15"/>
          <w:sz w:val="23"/>
          <w:szCs w:val="23"/>
        </w:rPr>
        <w:t>3</w:t>
      </w:r>
      <w:r>
        <w:rPr>
          <w:rFonts w:ascii="Arial" w:hAnsi="Arial" w:cs="Arial"/>
          <w:spacing w:val="15"/>
          <w:sz w:val="23"/>
          <w:szCs w:val="23"/>
        </w:rPr>
        <w:t>小时的时间限制。每个查询运行三次，并报告平均时间。我们将带超时的查询的执行时间表示为</w:t>
      </w:r>
      <w:r>
        <w:rPr>
          <w:rFonts w:ascii="Arial" w:hAnsi="Arial" w:cs="Arial"/>
          <w:spacing w:val="15"/>
          <w:sz w:val="23"/>
          <w:szCs w:val="23"/>
        </w:rPr>
        <w:t>‘INF’</w:t>
      </w:r>
      <w:r>
        <w:rPr>
          <w:rFonts w:ascii="Arial" w:hAnsi="Arial" w:cs="Arial"/>
          <w:spacing w:val="15"/>
          <w:sz w:val="23"/>
          <w:szCs w:val="23"/>
        </w:rPr>
        <w:t>，将内存耗尽的查询表示为</w:t>
      </w:r>
      <w:r>
        <w:rPr>
          <w:rFonts w:ascii="Arial" w:hAnsi="Arial" w:cs="Arial"/>
          <w:spacing w:val="15"/>
          <w:sz w:val="23"/>
          <w:szCs w:val="23"/>
        </w:rPr>
        <w:t>‘OOM’</w:t>
      </w:r>
      <w:r>
        <w:rPr>
          <w:rFonts w:ascii="Arial" w:hAnsi="Arial" w:cs="Arial" w:hint="eastAsia"/>
          <w:spacing w:val="15"/>
          <w:sz w:val="23"/>
          <w:szCs w:val="23"/>
        </w:rPr>
        <w:t>。</w:t>
      </w:r>
    </w:p>
    <w:p w14:paraId="27A44613" w14:textId="5C001314" w:rsidR="00BC076F" w:rsidRDefault="00BC076F" w:rsidP="00BC076F">
      <w:pPr>
        <w:pStyle w:val="3"/>
        <w:tabs>
          <w:tab w:val="left" w:pos="720"/>
        </w:tabs>
        <w:spacing w:line="360" w:lineRule="auto"/>
        <w:ind w:leftChars="400" w:left="1560"/>
        <w:rPr>
          <w:sz w:val="24"/>
          <w:szCs w:val="24"/>
        </w:rPr>
      </w:pPr>
      <w:r>
        <w:rPr>
          <w:rFonts w:hint="eastAsia"/>
          <w:sz w:val="24"/>
          <w:szCs w:val="24"/>
        </w:rPr>
        <w:lastRenderedPageBreak/>
        <w:t>实验结果</w:t>
      </w:r>
    </w:p>
    <w:p w14:paraId="09E8C8F3" w14:textId="1D2E4154" w:rsidR="00DE0F05" w:rsidRPr="00DE0F05" w:rsidRDefault="00DE0F05" w:rsidP="00DE0F05">
      <w:r w:rsidRPr="00DE0F05">
        <w:rPr>
          <w:noProof/>
        </w:rPr>
        <w:drawing>
          <wp:inline distT="0" distB="0" distL="0" distR="0" wp14:anchorId="128D008C" wp14:editId="794BF6E4">
            <wp:extent cx="5274310" cy="1957705"/>
            <wp:effectExtent l="0" t="0" r="2540" b="444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1957705"/>
                    </a:xfrm>
                    <a:prstGeom prst="rect">
                      <a:avLst/>
                    </a:prstGeom>
                  </pic:spPr>
                </pic:pic>
              </a:graphicData>
            </a:graphic>
          </wp:inline>
        </w:drawing>
      </w:r>
    </w:p>
    <w:p w14:paraId="1BEAD3CB" w14:textId="5D4DD5DA" w:rsidR="00DE0F05" w:rsidRPr="00DE0F05" w:rsidRDefault="00DE0F05" w:rsidP="00DE0F05">
      <w:r w:rsidRPr="00DE0F05">
        <w:rPr>
          <w:noProof/>
        </w:rPr>
        <w:drawing>
          <wp:inline distT="0" distB="0" distL="0" distR="0" wp14:anchorId="0E11E30A" wp14:editId="64FD1449">
            <wp:extent cx="5274310" cy="1990090"/>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1990090"/>
                    </a:xfrm>
                    <a:prstGeom prst="rect">
                      <a:avLst/>
                    </a:prstGeom>
                  </pic:spPr>
                </pic:pic>
              </a:graphicData>
            </a:graphic>
          </wp:inline>
        </w:drawing>
      </w:r>
    </w:p>
    <w:p w14:paraId="27A44614" w14:textId="6525F1AA" w:rsidR="00BC076F" w:rsidRDefault="00BC076F" w:rsidP="00BC076F">
      <w:pPr>
        <w:pStyle w:val="3"/>
        <w:tabs>
          <w:tab w:val="left" w:pos="720"/>
        </w:tabs>
        <w:spacing w:line="360" w:lineRule="auto"/>
        <w:ind w:leftChars="400" w:left="1560"/>
        <w:rPr>
          <w:sz w:val="24"/>
          <w:szCs w:val="24"/>
        </w:rPr>
      </w:pPr>
      <w:r>
        <w:rPr>
          <w:rFonts w:hint="eastAsia"/>
          <w:sz w:val="24"/>
          <w:szCs w:val="24"/>
        </w:rPr>
        <w:t>实验结果分析</w:t>
      </w:r>
    </w:p>
    <w:p w14:paraId="7BB4E2C4" w14:textId="72165B76" w:rsidR="00DE0F05" w:rsidRPr="00DE0F05" w:rsidRDefault="00DE0F05" w:rsidP="00DE0F05">
      <w:pPr>
        <w:pStyle w:val="af4"/>
        <w:numPr>
          <w:ilvl w:val="0"/>
          <w:numId w:val="15"/>
        </w:numPr>
        <w:ind w:firstLineChars="0"/>
        <w:rPr>
          <w:rFonts w:ascii="Arial" w:hAnsi="Arial" w:cs="Arial"/>
          <w:spacing w:val="15"/>
          <w:sz w:val="23"/>
          <w:szCs w:val="23"/>
        </w:rPr>
      </w:pPr>
      <w:r w:rsidRPr="00507FB7">
        <w:rPr>
          <w:rFonts w:ascii="Arial" w:hAnsi="Arial" w:cs="Arial"/>
          <w:spacing w:val="15"/>
          <w:sz w:val="23"/>
          <w:szCs w:val="23"/>
        </w:rPr>
        <w:t>Task Parallelism</w:t>
      </w:r>
      <w:r>
        <w:rPr>
          <w:rFonts w:ascii="Arial" w:hAnsi="Arial" w:cs="Arial" w:hint="eastAsia"/>
          <w:spacing w:val="15"/>
          <w:sz w:val="23"/>
          <w:szCs w:val="23"/>
        </w:rPr>
        <w:t>：</w:t>
      </w:r>
      <w:r w:rsidRPr="00DE0F05">
        <w:rPr>
          <w:rFonts w:ascii="Arial" w:hAnsi="Arial" w:cs="Arial"/>
          <w:spacing w:val="15"/>
          <w:sz w:val="23"/>
          <w:szCs w:val="23"/>
        </w:rPr>
        <w:t>可以看出，任务并行优化可以达到</w:t>
      </w:r>
      <w:r w:rsidRPr="00DE0F05">
        <w:rPr>
          <w:rFonts w:ascii="Arial" w:hAnsi="Arial" w:cs="Arial"/>
          <w:spacing w:val="15"/>
          <w:sz w:val="23"/>
          <w:szCs w:val="23"/>
        </w:rPr>
        <w:t>50%</w:t>
      </w:r>
      <w:r w:rsidRPr="00DE0F05">
        <w:rPr>
          <w:rFonts w:ascii="Arial" w:hAnsi="Arial" w:cs="Arial"/>
          <w:spacing w:val="15"/>
          <w:sz w:val="23"/>
          <w:szCs w:val="23"/>
        </w:rPr>
        <w:t>的提升</w:t>
      </w:r>
      <w:r w:rsidRPr="00DE0F05">
        <w:rPr>
          <w:rFonts w:ascii="Arial" w:hAnsi="Arial" w:cs="Arial"/>
          <w:spacing w:val="15"/>
          <w:sz w:val="23"/>
          <w:szCs w:val="23"/>
        </w:rPr>
        <w:t>(</w:t>
      </w:r>
      <w:r w:rsidRPr="00DE0F05">
        <w:rPr>
          <w:rFonts w:ascii="Arial" w:hAnsi="Arial" w:cs="Arial"/>
          <w:spacing w:val="15"/>
          <w:sz w:val="23"/>
          <w:szCs w:val="23"/>
        </w:rPr>
        <w:t>如</w:t>
      </w:r>
      <w:r w:rsidRPr="00DE0F05">
        <w:rPr>
          <w:rFonts w:ascii="Arial" w:hAnsi="Arial" w:cs="Arial"/>
          <w:spacing w:val="15"/>
          <w:sz w:val="23"/>
          <w:szCs w:val="23"/>
        </w:rPr>
        <w:t>q8)</w:t>
      </w:r>
      <w:r w:rsidRPr="00DE0F05">
        <w:rPr>
          <w:rFonts w:ascii="Arial" w:hAnsi="Arial" w:cs="Arial"/>
          <w:spacing w:val="15"/>
          <w:sz w:val="23"/>
          <w:szCs w:val="23"/>
        </w:rPr>
        <w:t>。任务并行性的理论改进将在第</w:t>
      </w:r>
      <w:r w:rsidRPr="00DE0F05">
        <w:rPr>
          <w:rFonts w:ascii="Arial" w:hAnsi="Arial" w:cs="Arial"/>
          <w:spacing w:val="15"/>
          <w:sz w:val="23"/>
          <w:szCs w:val="23"/>
        </w:rPr>
        <w:t>VI-C</w:t>
      </w:r>
      <w:r w:rsidRPr="00DE0F05">
        <w:rPr>
          <w:rFonts w:ascii="Arial" w:hAnsi="Arial" w:cs="Arial"/>
          <w:spacing w:val="15"/>
          <w:sz w:val="23"/>
          <w:szCs w:val="23"/>
        </w:rPr>
        <w:t>节中讨论。由式</w:t>
      </w:r>
      <w:r w:rsidRPr="00DE0F05">
        <w:rPr>
          <w:rFonts w:ascii="Arial" w:hAnsi="Arial" w:cs="Arial"/>
          <w:spacing w:val="15"/>
          <w:sz w:val="23"/>
          <w:szCs w:val="23"/>
        </w:rPr>
        <w:t>(2)</w:t>
      </w:r>
      <w:r w:rsidRPr="00DE0F05">
        <w:rPr>
          <w:rFonts w:ascii="Arial" w:hAnsi="Arial" w:cs="Arial"/>
          <w:spacing w:val="15"/>
          <w:sz w:val="23"/>
          <w:szCs w:val="23"/>
        </w:rPr>
        <w:t>和式</w:t>
      </w:r>
      <w:r w:rsidRPr="00DE0F05">
        <w:rPr>
          <w:rFonts w:ascii="Arial" w:hAnsi="Arial" w:cs="Arial"/>
          <w:spacing w:val="15"/>
          <w:sz w:val="23"/>
          <w:szCs w:val="23"/>
        </w:rPr>
        <w:t>(3)</w:t>
      </w:r>
      <w:r w:rsidRPr="00DE0F05">
        <w:rPr>
          <w:rFonts w:ascii="Arial" w:hAnsi="Arial" w:cs="Arial"/>
          <w:spacing w:val="15"/>
          <w:sz w:val="23"/>
          <w:szCs w:val="23"/>
        </w:rPr>
        <w:t>可以看出，对于</w:t>
      </w:r>
      <w:proofErr w:type="spellStart"/>
      <w:r w:rsidRPr="00DE0F05">
        <w:rPr>
          <w:rFonts w:ascii="Arial" w:hAnsi="Arial" w:cs="Arial"/>
          <w:spacing w:val="15"/>
          <w:sz w:val="23"/>
          <w:szCs w:val="23"/>
        </w:rPr>
        <w:t>misis</w:t>
      </w:r>
      <w:proofErr w:type="spellEnd"/>
      <w:r w:rsidRPr="00DE0F05">
        <w:rPr>
          <w:rFonts w:ascii="Arial" w:hAnsi="Arial" w:cs="Arial"/>
          <w:spacing w:val="15"/>
          <w:sz w:val="23"/>
          <w:szCs w:val="23"/>
        </w:rPr>
        <w:t>大于</w:t>
      </w:r>
      <w:r w:rsidRPr="00DE0F05">
        <w:rPr>
          <w:rFonts w:ascii="Arial" w:hAnsi="Arial" w:cs="Arial"/>
          <w:spacing w:val="15"/>
          <w:sz w:val="23"/>
          <w:szCs w:val="23"/>
        </w:rPr>
        <w:t>n</w:t>
      </w:r>
      <w:r w:rsidRPr="00DE0F05">
        <w:rPr>
          <w:rFonts w:ascii="Arial" w:hAnsi="Arial" w:cs="Arial"/>
          <w:spacing w:val="15"/>
          <w:sz w:val="23"/>
          <w:szCs w:val="23"/>
        </w:rPr>
        <w:t>的密集查询，任务并行度优化获得了更好的性能。</w:t>
      </w:r>
      <w:r w:rsidRPr="00DE0F05">
        <w:rPr>
          <w:rFonts w:ascii="Arial" w:hAnsi="Arial" w:cs="Arial"/>
          <w:spacing w:val="15"/>
          <w:sz w:val="23"/>
          <w:szCs w:val="23"/>
        </w:rPr>
        <w:t>q3</w:t>
      </w:r>
      <w:r w:rsidRPr="00DE0F05">
        <w:rPr>
          <w:rFonts w:ascii="Arial" w:hAnsi="Arial" w:cs="Arial"/>
          <w:spacing w:val="15"/>
          <w:sz w:val="23"/>
          <w:szCs w:val="23"/>
        </w:rPr>
        <w:t>的加速比比其他查询要低得多，因为它的</w:t>
      </w:r>
      <w:r w:rsidRPr="00DE0F05">
        <w:rPr>
          <w:rFonts w:ascii="Arial" w:hAnsi="Arial" w:cs="Arial"/>
          <w:spacing w:val="15"/>
          <w:sz w:val="23"/>
          <w:szCs w:val="23"/>
        </w:rPr>
        <w:t>N M</w:t>
      </w:r>
      <w:r w:rsidRPr="00DE0F05">
        <w:rPr>
          <w:rFonts w:ascii="Arial" w:hAnsi="Arial" w:cs="Arial"/>
          <w:spacing w:val="15"/>
          <w:sz w:val="23"/>
          <w:szCs w:val="23"/>
        </w:rPr>
        <w:t>要高得多</w:t>
      </w:r>
      <w:r w:rsidRPr="00DE0F05">
        <w:rPr>
          <w:rFonts w:ascii="Arial" w:hAnsi="Arial" w:cs="Arial"/>
          <w:spacing w:val="15"/>
          <w:sz w:val="23"/>
          <w:szCs w:val="23"/>
        </w:rPr>
        <w:t>(q3</w:t>
      </w:r>
      <w:r w:rsidRPr="00DE0F05">
        <w:rPr>
          <w:rFonts w:ascii="Arial" w:hAnsi="Arial" w:cs="Arial"/>
          <w:spacing w:val="15"/>
          <w:sz w:val="23"/>
          <w:szCs w:val="23"/>
        </w:rPr>
        <w:t>约为</w:t>
      </w:r>
      <w:r w:rsidRPr="00DE0F05">
        <w:rPr>
          <w:rFonts w:ascii="Arial" w:hAnsi="Arial" w:cs="Arial"/>
          <w:spacing w:val="15"/>
          <w:sz w:val="23"/>
          <w:szCs w:val="23"/>
        </w:rPr>
        <w:t>2m</w:t>
      </w:r>
      <w:r w:rsidRPr="00DE0F05">
        <w:rPr>
          <w:rFonts w:ascii="Arial" w:hAnsi="Arial" w:cs="Arial"/>
          <w:spacing w:val="15"/>
          <w:sz w:val="23"/>
          <w:szCs w:val="23"/>
        </w:rPr>
        <w:t>，其他</w:t>
      </w:r>
      <w:proofErr w:type="gramStart"/>
      <w:r w:rsidRPr="00DE0F05">
        <w:rPr>
          <w:rFonts w:ascii="Arial" w:hAnsi="Arial" w:cs="Arial"/>
          <w:spacing w:val="15"/>
          <w:sz w:val="23"/>
          <w:szCs w:val="23"/>
        </w:rPr>
        <w:t>查询约</w:t>
      </w:r>
      <w:proofErr w:type="gramEnd"/>
      <w:r w:rsidRPr="00DE0F05">
        <w:rPr>
          <w:rFonts w:ascii="Arial" w:hAnsi="Arial" w:cs="Arial"/>
          <w:spacing w:val="15"/>
          <w:sz w:val="23"/>
          <w:szCs w:val="23"/>
        </w:rPr>
        <w:t>为</w:t>
      </w:r>
      <w:r w:rsidRPr="00DE0F05">
        <w:rPr>
          <w:rFonts w:ascii="Arial" w:hAnsi="Arial" w:cs="Arial"/>
          <w:spacing w:val="15"/>
          <w:sz w:val="23"/>
          <w:szCs w:val="23"/>
        </w:rPr>
        <w:t>1m)</w:t>
      </w:r>
      <w:r w:rsidRPr="00DE0F05">
        <w:rPr>
          <w:rFonts w:ascii="Arial" w:hAnsi="Arial" w:cs="Arial"/>
          <w:spacing w:val="15"/>
          <w:sz w:val="23"/>
          <w:szCs w:val="23"/>
        </w:rPr>
        <w:t>。</w:t>
      </w:r>
    </w:p>
    <w:p w14:paraId="2C3E739E" w14:textId="750BD6F0" w:rsidR="00DE0F05" w:rsidRPr="00DE0F05" w:rsidRDefault="00DE0F05" w:rsidP="00DE0F05">
      <w:pPr>
        <w:pStyle w:val="af5"/>
        <w:numPr>
          <w:ilvl w:val="0"/>
          <w:numId w:val="15"/>
        </w:numPr>
        <w:spacing w:before="0" w:beforeAutospacing="0" w:after="0" w:afterAutospacing="0" w:line="420" w:lineRule="atLeast"/>
        <w:jc w:val="both"/>
        <w:rPr>
          <w:rFonts w:ascii="Arial" w:hAnsi="Arial" w:cs="Arial"/>
          <w:spacing w:val="15"/>
          <w:sz w:val="23"/>
          <w:szCs w:val="23"/>
        </w:rPr>
      </w:pPr>
      <w:r>
        <w:rPr>
          <w:rFonts w:ascii="Arial" w:hAnsi="Arial" w:cs="Arial" w:hint="eastAsia"/>
          <w:spacing w:val="15"/>
          <w:sz w:val="23"/>
          <w:szCs w:val="23"/>
        </w:rPr>
        <w:t>Generator</w:t>
      </w:r>
      <w:r>
        <w:rPr>
          <w:rFonts w:ascii="Arial" w:hAnsi="Arial" w:cs="Arial" w:hint="eastAsia"/>
          <w:spacing w:val="15"/>
          <w:sz w:val="23"/>
          <w:szCs w:val="23"/>
        </w:rPr>
        <w:t>：</w:t>
      </w:r>
      <w:r>
        <w:rPr>
          <w:rFonts w:ascii="Arial" w:hAnsi="Arial" w:cs="Arial"/>
          <w:spacing w:val="15"/>
          <w:sz w:val="23"/>
          <w:szCs w:val="23"/>
        </w:rPr>
        <w:t>任务并行性允许所有模块同时执行。但是，受第一个</w:t>
      </w:r>
      <w:proofErr w:type="spellStart"/>
      <w:r>
        <w:rPr>
          <w:rFonts w:ascii="Arial" w:hAnsi="Arial" w:cs="Arial"/>
          <w:spacing w:val="15"/>
          <w:sz w:val="23"/>
          <w:szCs w:val="23"/>
        </w:rPr>
        <w:t>modulegenerator</w:t>
      </w:r>
      <w:proofErr w:type="spellEnd"/>
      <w:r>
        <w:rPr>
          <w:rFonts w:ascii="Arial" w:hAnsi="Arial" w:cs="Arial"/>
          <w:spacing w:val="15"/>
          <w:sz w:val="23"/>
          <w:szCs w:val="23"/>
        </w:rPr>
        <w:t>的限制，它只能并行生成两种任务，这样以后的模块就可以同时开始工作了。</w:t>
      </w:r>
      <w:r>
        <w:rPr>
          <w:rFonts w:ascii="Arial" w:hAnsi="Arial" w:cs="Arial"/>
          <w:spacing w:val="15"/>
          <w:sz w:val="23"/>
          <w:szCs w:val="23"/>
        </w:rPr>
        <w:t xml:space="preserve">F </w:t>
      </w:r>
      <w:proofErr w:type="spellStart"/>
      <w:r>
        <w:rPr>
          <w:rFonts w:ascii="Arial" w:hAnsi="Arial" w:cs="Arial"/>
          <w:spacing w:val="15"/>
          <w:sz w:val="23"/>
          <w:szCs w:val="23"/>
        </w:rPr>
        <w:t>ast</w:t>
      </w:r>
      <w:proofErr w:type="spellEnd"/>
      <w:r>
        <w:rPr>
          <w:rFonts w:ascii="Arial" w:hAnsi="Arial" w:cs="Arial"/>
          <w:spacing w:val="15"/>
          <w:sz w:val="23"/>
          <w:szCs w:val="23"/>
        </w:rPr>
        <w:t xml:space="preserve"> - </w:t>
      </w:r>
      <w:proofErr w:type="spellStart"/>
      <w:r>
        <w:rPr>
          <w:rFonts w:ascii="Arial" w:hAnsi="Arial" w:cs="Arial"/>
          <w:spacing w:val="15"/>
          <w:sz w:val="23"/>
          <w:szCs w:val="23"/>
        </w:rPr>
        <w:t>sepp</w:t>
      </w:r>
      <w:proofErr w:type="spellEnd"/>
      <w:r>
        <w:rPr>
          <w:rFonts w:ascii="Arial" w:hAnsi="Arial" w:cs="Arial"/>
          <w:spacing w:val="15"/>
          <w:sz w:val="23"/>
          <w:szCs w:val="23"/>
        </w:rPr>
        <w:t>通过使用更多的片上资源和复制数据来解决这个问题。与</w:t>
      </w:r>
      <w:r>
        <w:rPr>
          <w:rFonts w:ascii="Arial" w:hAnsi="Arial" w:cs="Arial"/>
          <w:spacing w:val="15"/>
          <w:sz w:val="23"/>
          <w:szCs w:val="23"/>
        </w:rPr>
        <w:t>AST-TASK</w:t>
      </w:r>
      <w:r>
        <w:rPr>
          <w:rFonts w:ascii="Arial" w:hAnsi="Arial" w:cs="Arial"/>
          <w:spacing w:val="15"/>
          <w:sz w:val="23"/>
          <w:szCs w:val="23"/>
        </w:rPr>
        <w:t>的平均运行时间相比，</w:t>
      </w:r>
      <w:proofErr w:type="spellStart"/>
      <w:r>
        <w:rPr>
          <w:rFonts w:ascii="Arial" w:hAnsi="Arial" w:cs="Arial"/>
          <w:spacing w:val="15"/>
          <w:sz w:val="23"/>
          <w:szCs w:val="23"/>
        </w:rPr>
        <w:t>ast</w:t>
      </w:r>
      <w:proofErr w:type="spellEnd"/>
      <w:r>
        <w:rPr>
          <w:rFonts w:ascii="Arial" w:hAnsi="Arial" w:cs="Arial"/>
          <w:spacing w:val="15"/>
          <w:sz w:val="23"/>
          <w:szCs w:val="23"/>
        </w:rPr>
        <w:t xml:space="preserve"> - </w:t>
      </w:r>
      <w:proofErr w:type="spellStart"/>
      <w:r>
        <w:rPr>
          <w:rFonts w:ascii="Arial" w:hAnsi="Arial" w:cs="Arial"/>
          <w:spacing w:val="15"/>
          <w:sz w:val="23"/>
          <w:szCs w:val="23"/>
        </w:rPr>
        <w:t>sepf</w:t>
      </w:r>
      <w:proofErr w:type="spellEnd"/>
      <w:r>
        <w:rPr>
          <w:rFonts w:ascii="Arial" w:hAnsi="Arial" w:cs="Arial"/>
          <w:spacing w:val="15"/>
          <w:sz w:val="23"/>
          <w:szCs w:val="23"/>
        </w:rPr>
        <w:t>达到了大约</w:t>
      </w:r>
      <w:r>
        <w:rPr>
          <w:rFonts w:ascii="Arial" w:hAnsi="Arial" w:cs="Arial"/>
          <w:spacing w:val="15"/>
          <w:sz w:val="23"/>
          <w:szCs w:val="23"/>
        </w:rPr>
        <w:t>35%</w:t>
      </w:r>
      <w:r>
        <w:rPr>
          <w:rFonts w:ascii="Arial" w:hAnsi="Arial" w:cs="Arial"/>
          <w:spacing w:val="15"/>
          <w:sz w:val="23"/>
          <w:szCs w:val="23"/>
        </w:rPr>
        <w:t>的改进</w:t>
      </w:r>
      <w:r>
        <w:rPr>
          <w:rFonts w:ascii="Arial" w:hAnsi="Arial" w:cs="Arial"/>
          <w:spacing w:val="15"/>
          <w:sz w:val="23"/>
          <w:szCs w:val="23"/>
        </w:rPr>
        <w:t>(</w:t>
      </w:r>
      <w:r>
        <w:rPr>
          <w:rFonts w:ascii="Arial" w:hAnsi="Arial" w:cs="Arial"/>
          <w:spacing w:val="15"/>
          <w:sz w:val="23"/>
          <w:szCs w:val="23"/>
        </w:rPr>
        <w:t>例如</w:t>
      </w:r>
      <w:r>
        <w:rPr>
          <w:rFonts w:ascii="Arial" w:hAnsi="Arial" w:cs="Arial"/>
          <w:spacing w:val="15"/>
          <w:sz w:val="23"/>
          <w:szCs w:val="23"/>
        </w:rPr>
        <w:t>q8)</w:t>
      </w:r>
      <w:r>
        <w:rPr>
          <w:rFonts w:ascii="Arial" w:hAnsi="Arial" w:cs="Arial"/>
          <w:spacing w:val="15"/>
          <w:sz w:val="23"/>
          <w:szCs w:val="23"/>
        </w:rPr>
        <w:t>。任务生成器分离的有效性与我们在公式</w:t>
      </w:r>
      <w:r>
        <w:rPr>
          <w:rFonts w:ascii="Arial" w:hAnsi="Arial" w:cs="Arial"/>
          <w:spacing w:val="15"/>
          <w:sz w:val="23"/>
          <w:szCs w:val="23"/>
        </w:rPr>
        <w:t>3</w:t>
      </w:r>
      <w:r>
        <w:rPr>
          <w:rFonts w:ascii="Arial" w:hAnsi="Arial" w:cs="Arial"/>
          <w:spacing w:val="15"/>
          <w:sz w:val="23"/>
          <w:szCs w:val="23"/>
        </w:rPr>
        <w:t>和公式</w:t>
      </w:r>
      <w:r>
        <w:rPr>
          <w:rFonts w:ascii="Arial" w:hAnsi="Arial" w:cs="Arial"/>
          <w:spacing w:val="15"/>
          <w:sz w:val="23"/>
          <w:szCs w:val="23"/>
        </w:rPr>
        <w:t>4</w:t>
      </w:r>
      <w:r>
        <w:rPr>
          <w:rFonts w:ascii="Arial" w:hAnsi="Arial" w:cs="Arial"/>
          <w:spacing w:val="15"/>
          <w:sz w:val="23"/>
          <w:szCs w:val="23"/>
        </w:rPr>
        <w:t>中的循环分析是一致的。此外，当</w:t>
      </w:r>
      <w:r>
        <w:rPr>
          <w:rFonts w:ascii="Arial" w:hAnsi="Arial" w:cs="Arial"/>
          <w:spacing w:val="15"/>
          <w:sz w:val="23"/>
          <w:szCs w:val="23"/>
        </w:rPr>
        <w:t>n M&gt;1</w:t>
      </w:r>
      <w:r>
        <w:rPr>
          <w:rFonts w:ascii="Arial" w:hAnsi="Arial" w:cs="Arial"/>
          <w:spacing w:val="15"/>
          <w:sz w:val="23"/>
          <w:szCs w:val="23"/>
        </w:rPr>
        <w:t>时，任务生成器分离实现了最好的改进。</w:t>
      </w:r>
    </w:p>
    <w:p w14:paraId="27A44617" w14:textId="0EC09749" w:rsidR="00BC076F" w:rsidRDefault="00D25364" w:rsidP="00BC076F">
      <w:pPr>
        <w:pStyle w:val="1"/>
      </w:pPr>
      <w:r w:rsidRPr="002A3F3F">
        <w:t>附录</w:t>
      </w:r>
    </w:p>
    <w:p w14:paraId="0D7881D9" w14:textId="41292FDB" w:rsidR="00275FFF" w:rsidRDefault="00275FFF" w:rsidP="00275FFF">
      <w:pPr>
        <w:rPr>
          <w:rFonts w:ascii="Arial" w:hAnsi="Arial" w:cs="Arial"/>
          <w:color w:val="333333"/>
          <w:sz w:val="20"/>
          <w:szCs w:val="20"/>
          <w:shd w:val="clear" w:color="auto" w:fill="FFFFFF"/>
        </w:rPr>
      </w:pPr>
      <w:r>
        <w:rPr>
          <w:rFonts w:hint="eastAsia"/>
        </w:rPr>
        <w:t>[</w:t>
      </w:r>
      <w:proofErr w:type="gramStart"/>
      <w:r>
        <w:t>1]</w:t>
      </w:r>
      <w:r>
        <w:rPr>
          <w:rFonts w:ascii="Arial" w:hAnsi="Arial" w:cs="Arial"/>
          <w:color w:val="333333"/>
          <w:sz w:val="20"/>
          <w:szCs w:val="20"/>
          <w:shd w:val="clear" w:color="auto" w:fill="FFFFFF"/>
        </w:rPr>
        <w:t>L.</w:t>
      </w:r>
      <w:proofErr w:type="gramEnd"/>
      <w:r>
        <w:rPr>
          <w:rFonts w:ascii="Arial" w:hAnsi="Arial" w:cs="Arial"/>
          <w:color w:val="333333"/>
          <w:sz w:val="20"/>
          <w:szCs w:val="20"/>
          <w:shd w:val="clear" w:color="auto" w:fill="FFFFFF"/>
        </w:rPr>
        <w:t xml:space="preserve"> Ai, L. Ramaswamy and S. Luo, "Impact Vertices-Aware Diffusion Walk Algorithm for Efficient Subgraph Pattern Matching in Massive Graphs," in </w:t>
      </w:r>
      <w:r>
        <w:rPr>
          <w:rStyle w:val="af6"/>
          <w:rFonts w:ascii="Arial" w:hAnsi="Arial" w:cs="Arial"/>
          <w:color w:val="333333"/>
          <w:sz w:val="20"/>
          <w:szCs w:val="20"/>
          <w:shd w:val="clear" w:color="auto" w:fill="FFFFFF"/>
        </w:rPr>
        <w:t>IEEE Access</w:t>
      </w:r>
      <w:r>
        <w:rPr>
          <w:rFonts w:ascii="Arial" w:hAnsi="Arial" w:cs="Arial"/>
          <w:color w:val="333333"/>
          <w:sz w:val="20"/>
          <w:szCs w:val="20"/>
          <w:shd w:val="clear" w:color="auto" w:fill="FFFFFF"/>
        </w:rPr>
        <w:t xml:space="preserve">, vol. 7, pp. 44555-44561, 2019, </w:t>
      </w:r>
      <w:proofErr w:type="spellStart"/>
      <w:r>
        <w:rPr>
          <w:rFonts w:ascii="Arial" w:hAnsi="Arial" w:cs="Arial"/>
          <w:color w:val="333333"/>
          <w:sz w:val="20"/>
          <w:szCs w:val="20"/>
          <w:shd w:val="clear" w:color="auto" w:fill="FFFFFF"/>
        </w:rPr>
        <w:t>doi</w:t>
      </w:r>
      <w:proofErr w:type="spellEnd"/>
      <w:r>
        <w:rPr>
          <w:rFonts w:ascii="Arial" w:hAnsi="Arial" w:cs="Arial"/>
          <w:color w:val="333333"/>
          <w:sz w:val="20"/>
          <w:szCs w:val="20"/>
          <w:shd w:val="clear" w:color="auto" w:fill="FFFFFF"/>
        </w:rPr>
        <w:t>: 10.1109/ACCESS.2019.2908930.</w:t>
      </w:r>
    </w:p>
    <w:p w14:paraId="47D37343" w14:textId="1893270F" w:rsidR="00275FFF" w:rsidRDefault="00275FFF" w:rsidP="00275FFF">
      <w:pPr>
        <w:rPr>
          <w:rFonts w:ascii="Arial" w:hAnsi="Arial" w:cs="Arial"/>
          <w:color w:val="333333"/>
          <w:sz w:val="20"/>
          <w:szCs w:val="20"/>
          <w:shd w:val="clear" w:color="auto" w:fill="FFFFFF"/>
        </w:rPr>
      </w:pPr>
      <w:r>
        <w:rPr>
          <w:rFonts w:ascii="Arial" w:hAnsi="Arial" w:cs="Arial"/>
          <w:color w:val="333333"/>
          <w:sz w:val="20"/>
          <w:szCs w:val="20"/>
          <w:shd w:val="clear" w:color="auto" w:fill="FFFFFF"/>
        </w:rPr>
        <w:lastRenderedPageBreak/>
        <w:t>[2]</w:t>
      </w:r>
      <w:r w:rsidRPr="00275FFF">
        <w:rPr>
          <w:rFonts w:ascii="Arial" w:hAnsi="Arial" w:cs="Arial"/>
          <w:color w:val="333333"/>
          <w:sz w:val="20"/>
          <w:szCs w:val="20"/>
          <w:shd w:val="clear" w:color="auto" w:fill="FFFFFF"/>
        </w:rPr>
        <w:t xml:space="preserve"> </w:t>
      </w:r>
      <w:r>
        <w:rPr>
          <w:rFonts w:ascii="Arial" w:hAnsi="Arial" w:cs="Arial"/>
          <w:color w:val="333333"/>
          <w:sz w:val="20"/>
          <w:szCs w:val="20"/>
          <w:shd w:val="clear" w:color="auto" w:fill="FFFFFF"/>
        </w:rPr>
        <w:t xml:space="preserve">X. </w:t>
      </w:r>
      <w:proofErr w:type="spellStart"/>
      <w:r>
        <w:rPr>
          <w:rFonts w:ascii="Arial" w:hAnsi="Arial" w:cs="Arial"/>
          <w:color w:val="333333"/>
          <w:sz w:val="20"/>
          <w:szCs w:val="20"/>
          <w:shd w:val="clear" w:color="auto" w:fill="FFFFFF"/>
        </w:rPr>
        <w:t>Jin</w:t>
      </w:r>
      <w:proofErr w:type="spellEnd"/>
      <w:r>
        <w:rPr>
          <w:rFonts w:ascii="Arial" w:hAnsi="Arial" w:cs="Arial"/>
          <w:color w:val="333333"/>
          <w:sz w:val="20"/>
          <w:szCs w:val="20"/>
          <w:shd w:val="clear" w:color="auto" w:fill="FFFFFF"/>
        </w:rPr>
        <w:t>, Z. Yang, X. Lin, S. Yang, L. Qin and Y. Peng, "FAST: FPGA-based Subgraph Matching on Massive Graphs," </w:t>
      </w:r>
      <w:r>
        <w:rPr>
          <w:rStyle w:val="af6"/>
          <w:rFonts w:ascii="Arial" w:hAnsi="Arial" w:cs="Arial"/>
          <w:color w:val="333333"/>
          <w:sz w:val="20"/>
          <w:szCs w:val="20"/>
          <w:shd w:val="clear" w:color="auto" w:fill="FFFFFF"/>
        </w:rPr>
        <w:t>2021 IEEE 37th International Conference on Data Engineering (ICDE)</w:t>
      </w:r>
      <w:r>
        <w:rPr>
          <w:rFonts w:ascii="Arial" w:hAnsi="Arial" w:cs="Arial"/>
          <w:color w:val="333333"/>
          <w:sz w:val="20"/>
          <w:szCs w:val="20"/>
          <w:shd w:val="clear" w:color="auto" w:fill="FFFFFF"/>
        </w:rPr>
        <w:t xml:space="preserve">, 2021, pp. 1452-1463, </w:t>
      </w:r>
      <w:proofErr w:type="spellStart"/>
      <w:r>
        <w:rPr>
          <w:rFonts w:ascii="Arial" w:hAnsi="Arial" w:cs="Arial"/>
          <w:color w:val="333333"/>
          <w:sz w:val="20"/>
          <w:szCs w:val="20"/>
          <w:shd w:val="clear" w:color="auto" w:fill="FFFFFF"/>
        </w:rPr>
        <w:t>doi</w:t>
      </w:r>
      <w:proofErr w:type="spellEnd"/>
      <w:r>
        <w:rPr>
          <w:rFonts w:ascii="Arial" w:hAnsi="Arial" w:cs="Arial"/>
          <w:color w:val="333333"/>
          <w:sz w:val="20"/>
          <w:szCs w:val="20"/>
          <w:shd w:val="clear" w:color="auto" w:fill="FFFFFF"/>
        </w:rPr>
        <w:t>: 10.1109/ICDE51399.2021.00129.</w:t>
      </w:r>
    </w:p>
    <w:p w14:paraId="604E17A1" w14:textId="2371FECA" w:rsidR="00B96D4B" w:rsidRDefault="00B96D4B" w:rsidP="00275FFF">
      <w:pPr>
        <w:rPr>
          <w:rFonts w:ascii="Arial" w:hAnsi="Arial" w:cs="Arial"/>
          <w:color w:val="333333"/>
          <w:sz w:val="20"/>
          <w:szCs w:val="20"/>
          <w:shd w:val="clear" w:color="auto" w:fill="FFFFFF"/>
        </w:rPr>
      </w:pPr>
      <w:r>
        <w:rPr>
          <w:rFonts w:ascii="Arial" w:hAnsi="Arial" w:cs="Arial"/>
          <w:color w:val="333333"/>
          <w:sz w:val="20"/>
          <w:szCs w:val="20"/>
          <w:shd w:val="clear" w:color="auto" w:fill="FFFFFF"/>
        </w:rPr>
        <w:t>[3]</w:t>
      </w:r>
      <w:r w:rsidRPr="00B96D4B">
        <w:rPr>
          <w:rFonts w:ascii="Merriweather Sans" w:hAnsi="Merriweather Sans"/>
          <w:color w:val="000000"/>
          <w:szCs w:val="21"/>
          <w:shd w:val="clear" w:color="auto" w:fill="FFFFFF"/>
        </w:rPr>
        <w:t xml:space="preserve"> </w:t>
      </w:r>
      <w:r w:rsidRPr="00B96D4B">
        <w:rPr>
          <w:rFonts w:ascii="Arial" w:hAnsi="Arial" w:cs="Arial"/>
          <w:color w:val="333333"/>
          <w:sz w:val="20"/>
          <w:szCs w:val="20"/>
          <w:shd w:val="clear" w:color="auto" w:fill="FFFFFF"/>
        </w:rPr>
        <w:t xml:space="preserve">R. Chang, A. </w:t>
      </w:r>
      <w:proofErr w:type="spellStart"/>
      <w:r w:rsidRPr="00B96D4B">
        <w:rPr>
          <w:rFonts w:ascii="Arial" w:hAnsi="Arial" w:cs="Arial"/>
          <w:color w:val="333333"/>
          <w:sz w:val="20"/>
          <w:szCs w:val="20"/>
          <w:shd w:val="clear" w:color="auto" w:fill="FFFFFF"/>
        </w:rPr>
        <w:t>Podgurski</w:t>
      </w:r>
      <w:proofErr w:type="spellEnd"/>
      <w:r w:rsidRPr="00B96D4B">
        <w:rPr>
          <w:rFonts w:ascii="Arial" w:hAnsi="Arial" w:cs="Arial"/>
          <w:color w:val="333333"/>
          <w:sz w:val="20"/>
          <w:szCs w:val="20"/>
          <w:shd w:val="clear" w:color="auto" w:fill="FFFFFF"/>
        </w:rPr>
        <w:t>, and J. Yang. Discovering neglected conditions in software by mining dependence graphs. Proc. of ISSTA, 2008.</w:t>
      </w:r>
    </w:p>
    <w:p w14:paraId="67485795" w14:textId="0AC33F4F" w:rsidR="00B96D4B" w:rsidRDefault="00B96D4B" w:rsidP="00275FFF">
      <w:pPr>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w:t>
      </w:r>
      <w:r>
        <w:rPr>
          <w:rFonts w:ascii="Arial" w:hAnsi="Arial" w:cs="Arial"/>
          <w:color w:val="333333"/>
          <w:sz w:val="20"/>
          <w:szCs w:val="20"/>
          <w:shd w:val="clear" w:color="auto" w:fill="FFFFFF"/>
        </w:rPr>
        <w:t>4]</w:t>
      </w:r>
      <w:r w:rsidRPr="00B96D4B">
        <w:rPr>
          <w:rFonts w:ascii="Arial" w:hAnsi="Arial" w:cs="Arial"/>
          <w:color w:val="333333"/>
          <w:sz w:val="20"/>
          <w:szCs w:val="20"/>
          <w:shd w:val="clear" w:color="auto" w:fill="FFFFFF"/>
        </w:rPr>
        <w:t xml:space="preserve"> </w:t>
      </w:r>
      <w:r>
        <w:rPr>
          <w:rFonts w:ascii="Arial" w:hAnsi="Arial" w:cs="Arial"/>
          <w:color w:val="333333"/>
          <w:sz w:val="20"/>
          <w:szCs w:val="20"/>
          <w:shd w:val="clear" w:color="auto" w:fill="FFFFFF"/>
        </w:rPr>
        <w:t xml:space="preserve">S. Sun and Q. Luo, "Subgraph Matching </w:t>
      </w:r>
      <w:proofErr w:type="gramStart"/>
      <w:r>
        <w:rPr>
          <w:rFonts w:ascii="Arial" w:hAnsi="Arial" w:cs="Arial"/>
          <w:color w:val="333333"/>
          <w:sz w:val="20"/>
          <w:szCs w:val="20"/>
          <w:shd w:val="clear" w:color="auto" w:fill="FFFFFF"/>
        </w:rPr>
        <w:t>With</w:t>
      </w:r>
      <w:proofErr w:type="gramEnd"/>
      <w:r>
        <w:rPr>
          <w:rFonts w:ascii="Arial" w:hAnsi="Arial" w:cs="Arial"/>
          <w:color w:val="333333"/>
          <w:sz w:val="20"/>
          <w:szCs w:val="20"/>
          <w:shd w:val="clear" w:color="auto" w:fill="FFFFFF"/>
        </w:rPr>
        <w:t xml:space="preserve"> Effective Matching Order and Indexing," in </w:t>
      </w:r>
      <w:r>
        <w:rPr>
          <w:rStyle w:val="af6"/>
          <w:rFonts w:ascii="Arial" w:hAnsi="Arial" w:cs="Arial"/>
          <w:color w:val="333333"/>
          <w:sz w:val="20"/>
          <w:szCs w:val="20"/>
          <w:shd w:val="clear" w:color="auto" w:fill="FFFFFF"/>
        </w:rPr>
        <w:t>IEEE Transactions on Knowledge and Data Engineering</w:t>
      </w:r>
      <w:r>
        <w:rPr>
          <w:rFonts w:ascii="Arial" w:hAnsi="Arial" w:cs="Arial"/>
          <w:color w:val="333333"/>
          <w:sz w:val="20"/>
          <w:szCs w:val="20"/>
          <w:shd w:val="clear" w:color="auto" w:fill="FFFFFF"/>
        </w:rPr>
        <w:t xml:space="preserve">, vol. 34, no. 1, pp. 491-505, 1 Jan. 2022, </w:t>
      </w:r>
      <w:proofErr w:type="spellStart"/>
      <w:r>
        <w:rPr>
          <w:rFonts w:ascii="Arial" w:hAnsi="Arial" w:cs="Arial"/>
          <w:color w:val="333333"/>
          <w:sz w:val="20"/>
          <w:szCs w:val="20"/>
          <w:shd w:val="clear" w:color="auto" w:fill="FFFFFF"/>
        </w:rPr>
        <w:t>doi</w:t>
      </w:r>
      <w:proofErr w:type="spellEnd"/>
      <w:r>
        <w:rPr>
          <w:rFonts w:ascii="Arial" w:hAnsi="Arial" w:cs="Arial"/>
          <w:color w:val="333333"/>
          <w:sz w:val="20"/>
          <w:szCs w:val="20"/>
          <w:shd w:val="clear" w:color="auto" w:fill="FFFFFF"/>
        </w:rPr>
        <w:t>: 10.1109/TKDE.2020.2980257.</w:t>
      </w:r>
    </w:p>
    <w:p w14:paraId="7F6071D1" w14:textId="60184860" w:rsidR="00B96D4B" w:rsidRPr="00B96D4B" w:rsidRDefault="00B96D4B" w:rsidP="00275FFF">
      <w:pPr>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w:t>
      </w:r>
      <w:r>
        <w:rPr>
          <w:rFonts w:ascii="Arial" w:hAnsi="Arial" w:cs="Arial"/>
          <w:color w:val="333333"/>
          <w:sz w:val="20"/>
          <w:szCs w:val="20"/>
          <w:shd w:val="clear" w:color="auto" w:fill="FFFFFF"/>
        </w:rPr>
        <w:t>5]</w:t>
      </w:r>
      <w:r w:rsidRPr="00B96D4B">
        <w:rPr>
          <w:rFonts w:ascii="Arial" w:hAnsi="Arial" w:cs="Arial"/>
          <w:color w:val="333333"/>
          <w:sz w:val="20"/>
          <w:szCs w:val="20"/>
          <w:shd w:val="clear" w:color="auto" w:fill="FFFFFF"/>
        </w:rPr>
        <w:t xml:space="preserve"> Sun, Y., Li, G., Du, J. et al. A subgraph matching algorithm based on subgraph index for </w:t>
      </w:r>
      <w:proofErr w:type="spellStart"/>
      <w:r w:rsidRPr="00B96D4B">
        <w:rPr>
          <w:rFonts w:ascii="Arial" w:hAnsi="Arial" w:cs="Arial"/>
          <w:color w:val="333333"/>
          <w:sz w:val="20"/>
          <w:szCs w:val="20"/>
          <w:shd w:val="clear" w:color="auto" w:fill="FFFFFF"/>
        </w:rPr>
        <w:t>knowledgegraph</w:t>
      </w:r>
      <w:proofErr w:type="spellEnd"/>
      <w:r w:rsidRPr="00B96D4B">
        <w:rPr>
          <w:rFonts w:ascii="Arial" w:hAnsi="Arial" w:cs="Arial"/>
          <w:color w:val="333333"/>
          <w:sz w:val="20"/>
          <w:szCs w:val="20"/>
          <w:shd w:val="clear" w:color="auto" w:fill="FFFFFF"/>
        </w:rPr>
        <w:t>.</w:t>
      </w:r>
    </w:p>
    <w:p w14:paraId="27A44618" w14:textId="77777777" w:rsidR="0021341D" w:rsidRDefault="0021341D" w:rsidP="0021341D"/>
    <w:p w14:paraId="27A4461A" w14:textId="77777777" w:rsidR="0021341D" w:rsidRPr="0021341D" w:rsidRDefault="0021341D" w:rsidP="0021341D"/>
    <w:sectPr w:rsidR="0021341D" w:rsidRPr="0021341D" w:rsidSect="005068D9">
      <w:headerReference w:type="even" r:id="rId24"/>
      <w:headerReference w:type="default" r:id="rId25"/>
      <w:footerReference w:type="even" r:id="rId26"/>
      <w:footerReference w:type="default" r:id="rId27"/>
      <w:headerReference w:type="first" r:id="rId28"/>
      <w:footerReference w:type="first" r:id="rId29"/>
      <w:pgSz w:w="11906" w:h="16838"/>
      <w:pgMar w:top="1440" w:right="1800" w:bottom="1440" w:left="1800" w:header="851" w:footer="992" w:gutter="0"/>
      <w:pgNumType w:start="2"/>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DA1397" w14:textId="77777777" w:rsidR="002D2029" w:rsidRDefault="002D2029">
      <w:r>
        <w:separator/>
      </w:r>
    </w:p>
  </w:endnote>
  <w:endnote w:type="continuationSeparator" w:id="0">
    <w:p w14:paraId="0543E5F2" w14:textId="77777777" w:rsidR="002D2029" w:rsidRDefault="002D20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Liberation Sans">
    <w:altName w:val="MS PGothic"/>
    <w:charset w:val="80"/>
    <w:family w:val="swiss"/>
    <w:pitch w:val="variable"/>
  </w:font>
  <w:font w:name="文泉驿正黑">
    <w:altName w:val="Yu Gothic"/>
    <w:charset w:val="80"/>
    <w:family w:val="auto"/>
    <w:pitch w:val="variable"/>
  </w:font>
  <w:font w:name="Lohit Hindi">
    <w:altName w:val="MS Gothic"/>
    <w:charset w:val="80"/>
    <w:family w:val="auto"/>
    <w:pitch w:val="variable"/>
  </w:font>
  <w:font w:name="楷体_GB2312">
    <w:altName w:val="楷体"/>
    <w:charset w:val="86"/>
    <w:family w:val="modern"/>
    <w:pitch w:val="default"/>
  </w:font>
  <w:font w:name="MS Mincho">
    <w:altName w:val="ＭＳ 明朝"/>
    <w:panose1 w:val="02020609040205080304"/>
    <w:charset w:val="80"/>
    <w:family w:val="modern"/>
    <w:pitch w:val="fixed"/>
    <w:sig w:usb0="E00002FF" w:usb1="6AC7FDFB" w:usb2="08000012" w:usb3="00000000" w:csb0="0002009F" w:csb1="00000000"/>
  </w:font>
  <w:font w:name="Open Sans">
    <w:panose1 w:val="020B0606030504020204"/>
    <w:charset w:val="00"/>
    <w:family w:val="swiss"/>
    <w:pitch w:val="variable"/>
    <w:sig w:usb0="E00002EF" w:usb1="4000205B" w:usb2="00000028" w:usb3="00000000" w:csb0="0000019F" w:csb1="00000000"/>
  </w:font>
  <w:font w:name="Merriweather Sans">
    <w:charset w:val="00"/>
    <w:family w:val="auto"/>
    <w:pitch w:val="variable"/>
    <w:sig w:usb0="A00004FF" w:usb1="4000207B" w:usb2="00000000" w:usb3="00000000" w:csb0="00000193"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A44622" w14:textId="77777777" w:rsidR="00DA491C" w:rsidRDefault="00DA491C"/>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13000511"/>
      <w:docPartObj>
        <w:docPartGallery w:val="Page Numbers (Bottom of Page)"/>
        <w:docPartUnique/>
      </w:docPartObj>
    </w:sdtPr>
    <w:sdtEndPr/>
    <w:sdtContent>
      <w:p w14:paraId="27A44623" w14:textId="77777777" w:rsidR="00924DAF" w:rsidRDefault="0021341D" w:rsidP="0021341D">
        <w:pPr>
          <w:pStyle w:val="ab"/>
          <w:pBdr>
            <w:top w:val="single" w:sz="4" w:space="1" w:color="auto"/>
          </w:pBdr>
          <w:jc w:val="center"/>
        </w:pPr>
        <w:r>
          <w:fldChar w:fldCharType="begin"/>
        </w:r>
        <w:r>
          <w:instrText>PAGE   \* MERGEFORMAT</w:instrText>
        </w:r>
        <w:r>
          <w:fldChar w:fldCharType="separate"/>
        </w:r>
        <w:r w:rsidR="00937188" w:rsidRPr="00937188">
          <w:rPr>
            <w:noProof/>
            <w:lang w:val="zh-CN"/>
          </w:rPr>
          <w:t>2</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A44625" w14:textId="77777777" w:rsidR="00DA491C" w:rsidRDefault="00DA491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371B67" w14:textId="77777777" w:rsidR="002D2029" w:rsidRDefault="002D2029">
      <w:r>
        <w:separator/>
      </w:r>
    </w:p>
  </w:footnote>
  <w:footnote w:type="continuationSeparator" w:id="0">
    <w:p w14:paraId="6237C1C0" w14:textId="77777777" w:rsidR="002D2029" w:rsidRDefault="002D20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A4461F" w14:textId="77777777" w:rsidR="00DA491C" w:rsidRDefault="00DA491C">
    <w:pPr>
      <w:pStyle w:val="a9"/>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A44620" w14:textId="77777777" w:rsidR="00DA491C" w:rsidRDefault="00DA491C"/>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A44621" w14:textId="77777777" w:rsidR="00DA491C" w:rsidRDefault="00D25364">
    <w:pPr>
      <w:pStyle w:val="a9"/>
    </w:pPr>
    <w:r>
      <w:rPr>
        <w:sz w:val="21"/>
        <w:szCs w:val="21"/>
      </w:rPr>
      <w:t>哈尔滨工业大学计算机学院《</w:t>
    </w:r>
    <w:r w:rsidR="00DE3B75">
      <w:rPr>
        <w:rFonts w:hint="eastAsia"/>
        <w:sz w:val="21"/>
        <w:szCs w:val="21"/>
      </w:rPr>
      <w:t>算法设计与分析</w:t>
    </w:r>
    <w:r>
      <w:rPr>
        <w:sz w:val="21"/>
        <w:szCs w:val="21"/>
      </w:rPr>
      <w:t>》课程报告</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A44624" w14:textId="77777777" w:rsidR="00DA491C" w:rsidRDefault="00DA491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decimal"/>
      <w:pStyle w:val="1"/>
      <w:lvlText w:val="%1"/>
      <w:lvlJc w:val="left"/>
      <w:pPr>
        <w:tabs>
          <w:tab w:val="num" w:pos="432"/>
        </w:tabs>
        <w:ind w:left="432" w:hanging="432"/>
      </w:pPr>
    </w:lvl>
    <w:lvl w:ilvl="1">
      <w:start w:val="1"/>
      <w:numFmt w:val="decimal"/>
      <w:pStyle w:val="2"/>
      <w:lvlText w:val="%1.%2"/>
      <w:lvlJc w:val="left"/>
      <w:pPr>
        <w:tabs>
          <w:tab w:val="num" w:pos="1002"/>
        </w:tabs>
        <w:ind w:left="1002" w:hanging="576"/>
      </w:pPr>
    </w:lvl>
    <w:lvl w:ilvl="2">
      <w:start w:val="1"/>
      <w:numFmt w:val="decimal"/>
      <w:pStyle w:val="3"/>
      <w:lvlText w:val="%1.%2.%3"/>
      <w:lvlJc w:val="left"/>
      <w:pPr>
        <w:tabs>
          <w:tab w:val="num" w:pos="720"/>
        </w:tabs>
        <w:ind w:left="720" w:hanging="720"/>
      </w:pPr>
    </w:lvl>
    <w:lvl w:ilvl="3">
      <w:start w:val="1"/>
      <w:numFmt w:val="decimal"/>
      <w:pStyle w:val="4"/>
      <w:lvlText w:val="%1.%2.%3.%4"/>
      <w:lvlJc w:val="left"/>
      <w:pPr>
        <w:tabs>
          <w:tab w:val="num" w:pos="864"/>
        </w:tabs>
        <w:ind w:left="864" w:hanging="864"/>
      </w:pPr>
    </w:lvl>
    <w:lvl w:ilvl="4">
      <w:start w:val="1"/>
      <w:numFmt w:val="decimal"/>
      <w:pStyle w:val="5"/>
      <w:lvlText w:val="%1.%2.%3.%4.%5"/>
      <w:lvlJc w:val="left"/>
      <w:pPr>
        <w:tabs>
          <w:tab w:val="num" w:pos="1008"/>
        </w:tabs>
        <w:ind w:left="1008" w:hanging="1008"/>
      </w:pPr>
    </w:lvl>
    <w:lvl w:ilvl="5">
      <w:start w:val="1"/>
      <w:numFmt w:val="decimal"/>
      <w:pStyle w:val="6"/>
      <w:lvlText w:val="%1.%2.%3.%4.%5.%6"/>
      <w:lvlJc w:val="left"/>
      <w:pPr>
        <w:tabs>
          <w:tab w:val="num" w:pos="1152"/>
        </w:tabs>
        <w:ind w:left="1152" w:hanging="1152"/>
      </w:pPr>
    </w:lvl>
    <w:lvl w:ilvl="6">
      <w:start w:val="1"/>
      <w:numFmt w:val="decimal"/>
      <w:pStyle w:val="7"/>
      <w:lvlText w:val="%1.%2.%3.%4.%5.%6.%7"/>
      <w:lvlJc w:val="left"/>
      <w:pPr>
        <w:tabs>
          <w:tab w:val="num" w:pos="1296"/>
        </w:tabs>
        <w:ind w:left="1296" w:hanging="1296"/>
      </w:pPr>
    </w:lvl>
    <w:lvl w:ilvl="7">
      <w:start w:val="1"/>
      <w:numFmt w:val="decimal"/>
      <w:pStyle w:val="8"/>
      <w:lvlText w:val="%1.%2.%3.%4.%5.%6.%7.%8"/>
      <w:lvlJc w:val="left"/>
      <w:pPr>
        <w:tabs>
          <w:tab w:val="num" w:pos="1440"/>
        </w:tabs>
        <w:ind w:left="1440" w:hanging="1440"/>
      </w:pPr>
    </w:lvl>
    <w:lvl w:ilvl="8">
      <w:start w:val="1"/>
      <w:numFmt w:val="decimal"/>
      <w:pStyle w:val="9"/>
      <w:lvlText w:val="%1.%2.%3.%4.%5.%6.%7.%8.%9"/>
      <w:lvlJc w:val="left"/>
      <w:pPr>
        <w:tabs>
          <w:tab w:val="num" w:pos="1584"/>
        </w:tabs>
        <w:ind w:left="1584" w:hanging="1584"/>
      </w:pPr>
    </w:lvl>
  </w:abstractNum>
  <w:abstractNum w:abstractNumId="1" w15:restartNumberingAfterBreak="0">
    <w:nsid w:val="05152770"/>
    <w:multiLevelType w:val="hybridMultilevel"/>
    <w:tmpl w:val="9058269E"/>
    <w:lvl w:ilvl="0" w:tplc="A0AEB38C">
      <w:start w:val="1"/>
      <w:numFmt w:val="decimal"/>
      <w:lvlText w:val="%1."/>
      <w:lvlJc w:val="left"/>
      <w:pPr>
        <w:ind w:left="360" w:hanging="360"/>
      </w:pPr>
      <w:rPr>
        <w:rFonts w:ascii="Times New Roman" w:hAnsi="Times New Roman" w:cs="Times New Roman" w:hint="default"/>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5F77F32"/>
    <w:multiLevelType w:val="hybridMultilevel"/>
    <w:tmpl w:val="92F08B2E"/>
    <w:lvl w:ilvl="0" w:tplc="2780C38E">
      <w:start w:val="1"/>
      <w:numFmt w:val="decimal"/>
      <w:lvlText w:val="（%1）"/>
      <w:lvlJc w:val="left"/>
      <w:pPr>
        <w:ind w:left="1428" w:hanging="720"/>
      </w:pPr>
      <w:rPr>
        <w:rFonts w:hint="default"/>
      </w:rPr>
    </w:lvl>
    <w:lvl w:ilvl="1" w:tplc="04090019" w:tentative="1">
      <w:start w:val="1"/>
      <w:numFmt w:val="lowerLetter"/>
      <w:lvlText w:val="%2)"/>
      <w:lvlJc w:val="left"/>
      <w:pPr>
        <w:ind w:left="1548" w:hanging="420"/>
      </w:pPr>
    </w:lvl>
    <w:lvl w:ilvl="2" w:tplc="0409001B" w:tentative="1">
      <w:start w:val="1"/>
      <w:numFmt w:val="lowerRoman"/>
      <w:lvlText w:val="%3."/>
      <w:lvlJc w:val="right"/>
      <w:pPr>
        <w:ind w:left="1968" w:hanging="420"/>
      </w:pPr>
    </w:lvl>
    <w:lvl w:ilvl="3" w:tplc="0409000F" w:tentative="1">
      <w:start w:val="1"/>
      <w:numFmt w:val="decimal"/>
      <w:lvlText w:val="%4."/>
      <w:lvlJc w:val="left"/>
      <w:pPr>
        <w:ind w:left="2388" w:hanging="420"/>
      </w:pPr>
    </w:lvl>
    <w:lvl w:ilvl="4" w:tplc="04090019" w:tentative="1">
      <w:start w:val="1"/>
      <w:numFmt w:val="lowerLetter"/>
      <w:lvlText w:val="%5)"/>
      <w:lvlJc w:val="left"/>
      <w:pPr>
        <w:ind w:left="2808" w:hanging="420"/>
      </w:pPr>
    </w:lvl>
    <w:lvl w:ilvl="5" w:tplc="0409001B" w:tentative="1">
      <w:start w:val="1"/>
      <w:numFmt w:val="lowerRoman"/>
      <w:lvlText w:val="%6."/>
      <w:lvlJc w:val="right"/>
      <w:pPr>
        <w:ind w:left="3228" w:hanging="420"/>
      </w:pPr>
    </w:lvl>
    <w:lvl w:ilvl="6" w:tplc="0409000F" w:tentative="1">
      <w:start w:val="1"/>
      <w:numFmt w:val="decimal"/>
      <w:lvlText w:val="%7."/>
      <w:lvlJc w:val="left"/>
      <w:pPr>
        <w:ind w:left="3648" w:hanging="420"/>
      </w:pPr>
    </w:lvl>
    <w:lvl w:ilvl="7" w:tplc="04090019" w:tentative="1">
      <w:start w:val="1"/>
      <w:numFmt w:val="lowerLetter"/>
      <w:lvlText w:val="%8)"/>
      <w:lvlJc w:val="left"/>
      <w:pPr>
        <w:ind w:left="4068" w:hanging="420"/>
      </w:pPr>
    </w:lvl>
    <w:lvl w:ilvl="8" w:tplc="0409001B" w:tentative="1">
      <w:start w:val="1"/>
      <w:numFmt w:val="lowerRoman"/>
      <w:lvlText w:val="%9."/>
      <w:lvlJc w:val="right"/>
      <w:pPr>
        <w:ind w:left="4488" w:hanging="420"/>
      </w:pPr>
    </w:lvl>
  </w:abstractNum>
  <w:abstractNum w:abstractNumId="3" w15:restartNumberingAfterBreak="0">
    <w:nsid w:val="1D61469F"/>
    <w:multiLevelType w:val="hybridMultilevel"/>
    <w:tmpl w:val="760898AA"/>
    <w:lvl w:ilvl="0" w:tplc="1068EC5E">
      <w:start w:val="1"/>
      <w:numFmt w:val="decimal"/>
      <w:lvlText w:val="%1."/>
      <w:lvlJc w:val="left"/>
      <w:pPr>
        <w:ind w:left="1212" w:hanging="360"/>
      </w:pPr>
      <w:rPr>
        <w:rFonts w:hint="default"/>
      </w:rPr>
    </w:lvl>
    <w:lvl w:ilvl="1" w:tplc="04090019" w:tentative="1">
      <w:start w:val="1"/>
      <w:numFmt w:val="lowerLetter"/>
      <w:lvlText w:val="%2)"/>
      <w:lvlJc w:val="left"/>
      <w:pPr>
        <w:ind w:left="1692" w:hanging="420"/>
      </w:pPr>
    </w:lvl>
    <w:lvl w:ilvl="2" w:tplc="0409001B" w:tentative="1">
      <w:start w:val="1"/>
      <w:numFmt w:val="lowerRoman"/>
      <w:lvlText w:val="%3."/>
      <w:lvlJc w:val="right"/>
      <w:pPr>
        <w:ind w:left="2112" w:hanging="420"/>
      </w:pPr>
    </w:lvl>
    <w:lvl w:ilvl="3" w:tplc="0409000F" w:tentative="1">
      <w:start w:val="1"/>
      <w:numFmt w:val="decimal"/>
      <w:lvlText w:val="%4."/>
      <w:lvlJc w:val="left"/>
      <w:pPr>
        <w:ind w:left="2532" w:hanging="420"/>
      </w:pPr>
    </w:lvl>
    <w:lvl w:ilvl="4" w:tplc="04090019" w:tentative="1">
      <w:start w:val="1"/>
      <w:numFmt w:val="lowerLetter"/>
      <w:lvlText w:val="%5)"/>
      <w:lvlJc w:val="left"/>
      <w:pPr>
        <w:ind w:left="2952" w:hanging="420"/>
      </w:pPr>
    </w:lvl>
    <w:lvl w:ilvl="5" w:tplc="0409001B" w:tentative="1">
      <w:start w:val="1"/>
      <w:numFmt w:val="lowerRoman"/>
      <w:lvlText w:val="%6."/>
      <w:lvlJc w:val="right"/>
      <w:pPr>
        <w:ind w:left="3372" w:hanging="420"/>
      </w:pPr>
    </w:lvl>
    <w:lvl w:ilvl="6" w:tplc="0409000F" w:tentative="1">
      <w:start w:val="1"/>
      <w:numFmt w:val="decimal"/>
      <w:lvlText w:val="%7."/>
      <w:lvlJc w:val="left"/>
      <w:pPr>
        <w:ind w:left="3792" w:hanging="420"/>
      </w:pPr>
    </w:lvl>
    <w:lvl w:ilvl="7" w:tplc="04090019" w:tentative="1">
      <w:start w:val="1"/>
      <w:numFmt w:val="lowerLetter"/>
      <w:lvlText w:val="%8)"/>
      <w:lvlJc w:val="left"/>
      <w:pPr>
        <w:ind w:left="4212" w:hanging="420"/>
      </w:pPr>
    </w:lvl>
    <w:lvl w:ilvl="8" w:tplc="0409001B" w:tentative="1">
      <w:start w:val="1"/>
      <w:numFmt w:val="lowerRoman"/>
      <w:lvlText w:val="%9."/>
      <w:lvlJc w:val="right"/>
      <w:pPr>
        <w:ind w:left="4632" w:hanging="420"/>
      </w:pPr>
    </w:lvl>
  </w:abstractNum>
  <w:abstractNum w:abstractNumId="4" w15:restartNumberingAfterBreak="0">
    <w:nsid w:val="318A38DC"/>
    <w:multiLevelType w:val="hybridMultilevel"/>
    <w:tmpl w:val="F0C202AA"/>
    <w:lvl w:ilvl="0" w:tplc="B37C3412">
      <w:start w:val="1"/>
      <w:numFmt w:val="decimal"/>
      <w:lvlText w:val="%1."/>
      <w:lvlJc w:val="left"/>
      <w:pPr>
        <w:ind w:left="360" w:hanging="360"/>
      </w:pPr>
      <w:rPr>
        <w:rFonts w:ascii="Times New Roman" w:hAnsi="Times New Roman" w:cs="Times New Roman" w:hint="default"/>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9FB61EB"/>
    <w:multiLevelType w:val="hybridMultilevel"/>
    <w:tmpl w:val="B25AA5FE"/>
    <w:lvl w:ilvl="0" w:tplc="034256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8172D3F"/>
    <w:multiLevelType w:val="hybridMultilevel"/>
    <w:tmpl w:val="F67A3856"/>
    <w:lvl w:ilvl="0" w:tplc="D3E233A0">
      <w:start w:val="1"/>
      <w:numFmt w:val="decimal"/>
      <w:lvlText w:val="%1."/>
      <w:lvlJc w:val="left"/>
      <w:pPr>
        <w:ind w:left="360" w:hanging="360"/>
      </w:pPr>
      <w:rPr>
        <w:rFonts w:ascii="Times New Roman" w:hAnsi="Times New Roman" w:cs="Times New Roman" w:hint="default"/>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670838382">
    <w:abstractNumId w:val="0"/>
  </w:num>
  <w:num w:numId="2" w16cid:durableId="478115318">
    <w:abstractNumId w:val="0"/>
  </w:num>
  <w:num w:numId="3" w16cid:durableId="2131318341">
    <w:abstractNumId w:val="0"/>
  </w:num>
  <w:num w:numId="4" w16cid:durableId="1221359656">
    <w:abstractNumId w:val="0"/>
  </w:num>
  <w:num w:numId="5" w16cid:durableId="2041319239">
    <w:abstractNumId w:val="0"/>
  </w:num>
  <w:num w:numId="6" w16cid:durableId="510989749">
    <w:abstractNumId w:val="0"/>
  </w:num>
  <w:num w:numId="7" w16cid:durableId="2088267057">
    <w:abstractNumId w:val="0"/>
  </w:num>
  <w:num w:numId="8" w16cid:durableId="1716781219">
    <w:abstractNumId w:val="0"/>
  </w:num>
  <w:num w:numId="9" w16cid:durableId="1133910652">
    <w:abstractNumId w:val="5"/>
  </w:num>
  <w:num w:numId="10" w16cid:durableId="28836220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777913069">
    <w:abstractNumId w:val="2"/>
  </w:num>
  <w:num w:numId="12" w16cid:durableId="160312745">
    <w:abstractNumId w:val="3"/>
  </w:num>
  <w:num w:numId="13" w16cid:durableId="1782216231">
    <w:abstractNumId w:val="4"/>
  </w:num>
  <w:num w:numId="14" w16cid:durableId="967050744">
    <w:abstractNumId w:val="6"/>
  </w:num>
  <w:num w:numId="15" w16cid:durableId="10252514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bordersDoNotSurroundHeader/>
  <w:bordersDoNotSurroundFooter/>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420"/>
  <w:defaultTableStyle w:val="a"/>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77E4"/>
    <w:rsid w:val="000144F7"/>
    <w:rsid w:val="0010063C"/>
    <w:rsid w:val="001D256D"/>
    <w:rsid w:val="001E6E7E"/>
    <w:rsid w:val="0021341D"/>
    <w:rsid w:val="002220A7"/>
    <w:rsid w:val="0025609B"/>
    <w:rsid w:val="00265FD5"/>
    <w:rsid w:val="00275FFF"/>
    <w:rsid w:val="0028378A"/>
    <w:rsid w:val="002A0445"/>
    <w:rsid w:val="002A3F3F"/>
    <w:rsid w:val="002C6B6A"/>
    <w:rsid w:val="002D2029"/>
    <w:rsid w:val="003224E6"/>
    <w:rsid w:val="003316D2"/>
    <w:rsid w:val="0036068D"/>
    <w:rsid w:val="003F5856"/>
    <w:rsid w:val="00460808"/>
    <w:rsid w:val="00495CD0"/>
    <w:rsid w:val="005068D9"/>
    <w:rsid w:val="00507FB7"/>
    <w:rsid w:val="005209E8"/>
    <w:rsid w:val="00526E1B"/>
    <w:rsid w:val="005469DE"/>
    <w:rsid w:val="00636444"/>
    <w:rsid w:val="006735FF"/>
    <w:rsid w:val="006A509B"/>
    <w:rsid w:val="006B676A"/>
    <w:rsid w:val="006D3EBD"/>
    <w:rsid w:val="0076193E"/>
    <w:rsid w:val="007A6E0A"/>
    <w:rsid w:val="007B400C"/>
    <w:rsid w:val="00824558"/>
    <w:rsid w:val="00843124"/>
    <w:rsid w:val="00867F1A"/>
    <w:rsid w:val="008F2BE1"/>
    <w:rsid w:val="009214EC"/>
    <w:rsid w:val="00924DAF"/>
    <w:rsid w:val="009366B4"/>
    <w:rsid w:val="00937188"/>
    <w:rsid w:val="00942C13"/>
    <w:rsid w:val="0097113B"/>
    <w:rsid w:val="009977E4"/>
    <w:rsid w:val="009A7FF8"/>
    <w:rsid w:val="009B26DC"/>
    <w:rsid w:val="009C16C8"/>
    <w:rsid w:val="00A15535"/>
    <w:rsid w:val="00A21999"/>
    <w:rsid w:val="00A34DDE"/>
    <w:rsid w:val="00AE4580"/>
    <w:rsid w:val="00AF221B"/>
    <w:rsid w:val="00AF7BB9"/>
    <w:rsid w:val="00B96D4B"/>
    <w:rsid w:val="00BC076F"/>
    <w:rsid w:val="00BE2F1C"/>
    <w:rsid w:val="00C52D7E"/>
    <w:rsid w:val="00D25364"/>
    <w:rsid w:val="00DA491C"/>
    <w:rsid w:val="00DA49C8"/>
    <w:rsid w:val="00DE0F05"/>
    <w:rsid w:val="00DE3B75"/>
    <w:rsid w:val="00EB5A69"/>
    <w:rsid w:val="00ED432B"/>
    <w:rsid w:val="00EF1331"/>
    <w:rsid w:val="00F0098A"/>
    <w:rsid w:val="00FC2F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27A445E1"/>
  <w15:docId w15:val="{E180995D-CB3E-4067-BE84-65ACAD584B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suppressAutoHyphens/>
      <w:jc w:val="both"/>
    </w:pPr>
    <w:rPr>
      <w:rFonts w:eastAsia="宋体"/>
      <w:kern w:val="1"/>
      <w:sz w:val="21"/>
      <w:szCs w:val="24"/>
    </w:rPr>
  </w:style>
  <w:style w:type="paragraph" w:styleId="1">
    <w:name w:val="heading 1"/>
    <w:basedOn w:val="a"/>
    <w:next w:val="a"/>
    <w:qFormat/>
    <w:rsid w:val="00526E1B"/>
    <w:pPr>
      <w:keepNext/>
      <w:numPr>
        <w:numId w:val="1"/>
      </w:numPr>
      <w:spacing w:before="240" w:after="60"/>
      <w:outlineLvl w:val="0"/>
    </w:pPr>
    <w:rPr>
      <w:rFonts w:ascii="Arial" w:eastAsia="黑体" w:hAnsi="Arial" w:cs="Arial"/>
      <w:b/>
      <w:bCs/>
      <w:sz w:val="32"/>
      <w:szCs w:val="32"/>
    </w:rPr>
  </w:style>
  <w:style w:type="paragraph" w:styleId="2">
    <w:name w:val="heading 2"/>
    <w:basedOn w:val="a"/>
    <w:next w:val="a"/>
    <w:qFormat/>
    <w:rsid w:val="00526E1B"/>
    <w:pPr>
      <w:keepNext/>
      <w:keepLines/>
      <w:numPr>
        <w:ilvl w:val="1"/>
        <w:numId w:val="1"/>
      </w:numPr>
      <w:tabs>
        <w:tab w:val="left" w:pos="576"/>
      </w:tabs>
      <w:outlineLvl w:val="1"/>
    </w:pPr>
    <w:rPr>
      <w:rFonts w:ascii="Arial" w:hAnsi="Arial" w:cs="Arial"/>
      <w:b/>
      <w:bCs/>
      <w:sz w:val="28"/>
      <w:szCs w:val="32"/>
    </w:rPr>
  </w:style>
  <w:style w:type="paragraph" w:styleId="3">
    <w:name w:val="heading 3"/>
    <w:basedOn w:val="a"/>
    <w:next w:val="a"/>
    <w:qFormat/>
    <w:rsid w:val="00C52D7E"/>
    <w:pPr>
      <w:keepNext/>
      <w:numPr>
        <w:ilvl w:val="2"/>
        <w:numId w:val="1"/>
      </w:numPr>
      <w:outlineLvl w:val="2"/>
    </w:pPr>
    <w:rPr>
      <w:rFonts w:ascii="Arial" w:hAnsi="Arial" w:cs="Arial"/>
      <w:b/>
      <w:bCs/>
      <w:sz w:val="28"/>
      <w:szCs w:val="26"/>
    </w:rPr>
  </w:style>
  <w:style w:type="paragraph" w:styleId="4">
    <w:name w:val="heading 4"/>
    <w:basedOn w:val="a"/>
    <w:next w:val="a"/>
    <w:qFormat/>
    <w:pPr>
      <w:keepNext/>
      <w:numPr>
        <w:ilvl w:val="3"/>
        <w:numId w:val="1"/>
      </w:numPr>
      <w:tabs>
        <w:tab w:val="left" w:pos="864"/>
      </w:tabs>
      <w:spacing w:before="240" w:after="60"/>
      <w:outlineLvl w:val="3"/>
    </w:pPr>
    <w:rPr>
      <w:b/>
      <w:bCs/>
      <w:sz w:val="28"/>
      <w:szCs w:val="28"/>
    </w:rPr>
  </w:style>
  <w:style w:type="paragraph" w:styleId="5">
    <w:name w:val="heading 5"/>
    <w:basedOn w:val="a"/>
    <w:next w:val="a"/>
    <w:qFormat/>
    <w:pPr>
      <w:numPr>
        <w:ilvl w:val="4"/>
        <w:numId w:val="1"/>
      </w:numPr>
      <w:tabs>
        <w:tab w:val="left" w:pos="1008"/>
      </w:tabs>
      <w:spacing w:before="240" w:after="60"/>
      <w:outlineLvl w:val="4"/>
    </w:pPr>
    <w:rPr>
      <w:b/>
      <w:bCs/>
      <w:i/>
      <w:iCs/>
      <w:sz w:val="26"/>
      <w:szCs w:val="26"/>
    </w:rPr>
  </w:style>
  <w:style w:type="paragraph" w:styleId="6">
    <w:name w:val="heading 6"/>
    <w:basedOn w:val="a"/>
    <w:next w:val="a"/>
    <w:qFormat/>
    <w:pPr>
      <w:numPr>
        <w:ilvl w:val="5"/>
        <w:numId w:val="1"/>
      </w:numPr>
      <w:tabs>
        <w:tab w:val="left" w:pos="1152"/>
      </w:tabs>
      <w:spacing w:before="240" w:after="60"/>
      <w:outlineLvl w:val="5"/>
    </w:pPr>
    <w:rPr>
      <w:b/>
      <w:bCs/>
      <w:sz w:val="22"/>
      <w:szCs w:val="22"/>
    </w:rPr>
  </w:style>
  <w:style w:type="paragraph" w:styleId="7">
    <w:name w:val="heading 7"/>
    <w:basedOn w:val="a"/>
    <w:next w:val="a"/>
    <w:qFormat/>
    <w:pPr>
      <w:numPr>
        <w:ilvl w:val="6"/>
        <w:numId w:val="1"/>
      </w:numPr>
      <w:tabs>
        <w:tab w:val="left" w:pos="1296"/>
      </w:tabs>
      <w:spacing w:before="240" w:after="60"/>
      <w:outlineLvl w:val="6"/>
    </w:pPr>
    <w:rPr>
      <w:sz w:val="24"/>
    </w:rPr>
  </w:style>
  <w:style w:type="paragraph" w:styleId="8">
    <w:name w:val="heading 8"/>
    <w:basedOn w:val="a"/>
    <w:next w:val="a"/>
    <w:qFormat/>
    <w:pPr>
      <w:numPr>
        <w:ilvl w:val="7"/>
        <w:numId w:val="1"/>
      </w:numPr>
      <w:tabs>
        <w:tab w:val="left" w:pos="1440"/>
      </w:tabs>
      <w:spacing w:before="240" w:after="60"/>
      <w:outlineLvl w:val="7"/>
    </w:pPr>
    <w:rPr>
      <w:i/>
      <w:iCs/>
      <w:sz w:val="24"/>
    </w:rPr>
  </w:style>
  <w:style w:type="paragraph" w:styleId="9">
    <w:name w:val="heading 9"/>
    <w:basedOn w:val="a"/>
    <w:next w:val="a"/>
    <w:qFormat/>
    <w:pPr>
      <w:numPr>
        <w:ilvl w:val="8"/>
        <w:numId w:val="1"/>
      </w:numPr>
      <w:tabs>
        <w:tab w:val="left" w:pos="1584"/>
      </w:tabs>
      <w:spacing w:before="240" w:after="60"/>
      <w:outlineLvl w:val="8"/>
    </w:pPr>
    <w:rPr>
      <w:rFonts w:ascii="Arial" w:hAnsi="Arial" w:cs="Arial"/>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bsatz-Standardschriftart">
    <w:name w:val="Absatz-Standardschriftart"/>
  </w:style>
  <w:style w:type="character" w:styleId="a3">
    <w:name w:val="page number"/>
    <w:basedOn w:val="a0"/>
  </w:style>
  <w:style w:type="paragraph" w:styleId="a4">
    <w:name w:val="Title"/>
    <w:basedOn w:val="a"/>
    <w:next w:val="a5"/>
    <w:qFormat/>
    <w:pPr>
      <w:keepNext/>
      <w:spacing w:before="240" w:after="120"/>
    </w:pPr>
    <w:rPr>
      <w:rFonts w:ascii="Liberation Sans" w:eastAsia="文泉驿正黑" w:hAnsi="Liberation Sans" w:cs="Lohit Hindi"/>
      <w:sz w:val="28"/>
      <w:szCs w:val="28"/>
    </w:rPr>
  </w:style>
  <w:style w:type="paragraph" w:styleId="a5">
    <w:name w:val="Body Text"/>
    <w:basedOn w:val="a"/>
    <w:pPr>
      <w:spacing w:after="120"/>
    </w:pPr>
  </w:style>
  <w:style w:type="paragraph" w:styleId="a6">
    <w:name w:val="List"/>
    <w:basedOn w:val="a5"/>
    <w:rPr>
      <w:rFonts w:cs="Lohit Hindi"/>
    </w:rPr>
  </w:style>
  <w:style w:type="paragraph" w:styleId="a7">
    <w:name w:val="caption"/>
    <w:basedOn w:val="a"/>
    <w:qFormat/>
    <w:pPr>
      <w:suppressLineNumbers/>
      <w:spacing w:before="120" w:after="120"/>
    </w:pPr>
    <w:rPr>
      <w:rFonts w:cs="Lohit Hindi"/>
      <w:i/>
      <w:iCs/>
      <w:sz w:val="24"/>
    </w:rPr>
  </w:style>
  <w:style w:type="paragraph" w:customStyle="1" w:styleId="a8">
    <w:name w:val="目录"/>
    <w:basedOn w:val="a"/>
    <w:pPr>
      <w:suppressLineNumbers/>
    </w:pPr>
    <w:rPr>
      <w:rFonts w:cs="Lohit Hindi"/>
    </w:rPr>
  </w:style>
  <w:style w:type="paragraph" w:styleId="a9">
    <w:name w:val="header"/>
    <w:basedOn w:val="a"/>
    <w:link w:val="aa"/>
    <w:uiPriority w:val="99"/>
    <w:pPr>
      <w:pBdr>
        <w:bottom w:val="single" w:sz="6" w:space="1" w:color="000000"/>
      </w:pBdr>
      <w:tabs>
        <w:tab w:val="center" w:pos="4153"/>
        <w:tab w:val="right" w:pos="8306"/>
      </w:tabs>
      <w:snapToGrid w:val="0"/>
      <w:jc w:val="center"/>
    </w:pPr>
    <w:rPr>
      <w:sz w:val="18"/>
      <w:szCs w:val="18"/>
    </w:rPr>
  </w:style>
  <w:style w:type="paragraph" w:styleId="ab">
    <w:name w:val="footer"/>
    <w:basedOn w:val="a"/>
    <w:link w:val="ac"/>
    <w:uiPriority w:val="99"/>
    <w:pPr>
      <w:tabs>
        <w:tab w:val="center" w:pos="4153"/>
        <w:tab w:val="right" w:pos="8306"/>
      </w:tabs>
      <w:snapToGrid w:val="0"/>
      <w:jc w:val="left"/>
    </w:pPr>
    <w:rPr>
      <w:sz w:val="18"/>
      <w:szCs w:val="18"/>
    </w:rPr>
  </w:style>
  <w:style w:type="paragraph" w:styleId="ad">
    <w:name w:val="Document Map"/>
    <w:basedOn w:val="a"/>
    <w:pPr>
      <w:shd w:val="clear" w:color="auto" w:fill="000080"/>
    </w:pPr>
  </w:style>
  <w:style w:type="paragraph" w:customStyle="1" w:styleId="ae">
    <w:name w:val="表格内容"/>
    <w:basedOn w:val="a"/>
    <w:pPr>
      <w:suppressLineNumbers/>
    </w:pPr>
  </w:style>
  <w:style w:type="paragraph" w:customStyle="1" w:styleId="af">
    <w:name w:val="表格标题"/>
    <w:basedOn w:val="ae"/>
    <w:pPr>
      <w:jc w:val="center"/>
    </w:pPr>
    <w:rPr>
      <w:b/>
      <w:bCs/>
    </w:rPr>
  </w:style>
  <w:style w:type="paragraph" w:customStyle="1" w:styleId="af0">
    <w:name w:val="框内容"/>
    <w:basedOn w:val="a5"/>
  </w:style>
  <w:style w:type="table" w:styleId="af1">
    <w:name w:val="Table Grid"/>
    <w:basedOn w:val="a1"/>
    <w:uiPriority w:val="39"/>
    <w:rsid w:val="0063644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c">
    <w:name w:val="页脚 字符"/>
    <w:basedOn w:val="a0"/>
    <w:link w:val="ab"/>
    <w:uiPriority w:val="99"/>
    <w:rsid w:val="002A3F3F"/>
    <w:rPr>
      <w:rFonts w:eastAsia="宋体"/>
      <w:kern w:val="1"/>
      <w:sz w:val="18"/>
      <w:szCs w:val="18"/>
    </w:rPr>
  </w:style>
  <w:style w:type="character" w:customStyle="1" w:styleId="aa">
    <w:name w:val="页眉 字符"/>
    <w:basedOn w:val="a0"/>
    <w:link w:val="a9"/>
    <w:uiPriority w:val="99"/>
    <w:rsid w:val="005068D9"/>
    <w:rPr>
      <w:rFonts w:eastAsia="宋体"/>
      <w:kern w:val="1"/>
      <w:sz w:val="18"/>
      <w:szCs w:val="18"/>
    </w:rPr>
  </w:style>
  <w:style w:type="character" w:styleId="af2">
    <w:name w:val="Hyperlink"/>
    <w:uiPriority w:val="99"/>
    <w:unhideWhenUsed/>
    <w:rsid w:val="001E6E7E"/>
    <w:rPr>
      <w:color w:val="0563C1"/>
      <w:u w:val="single"/>
    </w:rPr>
  </w:style>
  <w:style w:type="character" w:styleId="af3">
    <w:name w:val="Unresolved Mention"/>
    <w:basedOn w:val="a0"/>
    <w:uiPriority w:val="99"/>
    <w:semiHidden/>
    <w:unhideWhenUsed/>
    <w:rsid w:val="00942C13"/>
    <w:rPr>
      <w:color w:val="605E5C"/>
      <w:shd w:val="clear" w:color="auto" w:fill="E1DFDD"/>
    </w:rPr>
  </w:style>
  <w:style w:type="paragraph" w:styleId="af4">
    <w:name w:val="List Paragraph"/>
    <w:basedOn w:val="a"/>
    <w:uiPriority w:val="34"/>
    <w:qFormat/>
    <w:rsid w:val="0028378A"/>
    <w:pPr>
      <w:ind w:firstLineChars="200" w:firstLine="420"/>
    </w:pPr>
  </w:style>
  <w:style w:type="paragraph" w:styleId="af5">
    <w:name w:val="Normal (Web)"/>
    <w:basedOn w:val="a"/>
    <w:uiPriority w:val="99"/>
    <w:unhideWhenUsed/>
    <w:rsid w:val="00DA49C8"/>
    <w:pPr>
      <w:widowControl/>
      <w:suppressAutoHyphens w:val="0"/>
      <w:spacing w:before="100" w:beforeAutospacing="1" w:after="100" w:afterAutospacing="1"/>
      <w:jc w:val="left"/>
    </w:pPr>
    <w:rPr>
      <w:rFonts w:ascii="宋体" w:hAnsi="宋体" w:cs="宋体"/>
      <w:kern w:val="0"/>
      <w:sz w:val="24"/>
    </w:rPr>
  </w:style>
  <w:style w:type="character" w:customStyle="1" w:styleId="10">
    <w:name w:val="标题1"/>
    <w:basedOn w:val="a0"/>
    <w:rsid w:val="008F2BE1"/>
  </w:style>
  <w:style w:type="character" w:styleId="af6">
    <w:name w:val="Emphasis"/>
    <w:basedOn w:val="a0"/>
    <w:uiPriority w:val="20"/>
    <w:qFormat/>
    <w:rsid w:val="00275FF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2072322">
      <w:bodyDiv w:val="1"/>
      <w:marLeft w:val="0"/>
      <w:marRight w:val="0"/>
      <w:marTop w:val="0"/>
      <w:marBottom w:val="0"/>
      <w:divBdr>
        <w:top w:val="none" w:sz="0" w:space="0" w:color="auto"/>
        <w:left w:val="none" w:sz="0" w:space="0" w:color="auto"/>
        <w:bottom w:val="none" w:sz="0" w:space="0" w:color="auto"/>
        <w:right w:val="none" w:sz="0" w:space="0" w:color="auto"/>
      </w:divBdr>
      <w:divsChild>
        <w:div w:id="468326132">
          <w:marLeft w:val="0"/>
          <w:marRight w:val="0"/>
          <w:marTop w:val="0"/>
          <w:marBottom w:val="0"/>
          <w:divBdr>
            <w:top w:val="none" w:sz="0" w:space="0" w:color="auto"/>
            <w:left w:val="none" w:sz="0" w:space="0" w:color="auto"/>
            <w:bottom w:val="none" w:sz="0" w:space="0" w:color="auto"/>
            <w:right w:val="none" w:sz="0" w:space="0" w:color="auto"/>
          </w:divBdr>
        </w:div>
      </w:divsChild>
    </w:div>
    <w:div w:id="985815187">
      <w:bodyDiv w:val="1"/>
      <w:marLeft w:val="0"/>
      <w:marRight w:val="0"/>
      <w:marTop w:val="0"/>
      <w:marBottom w:val="0"/>
      <w:divBdr>
        <w:top w:val="none" w:sz="0" w:space="0" w:color="auto"/>
        <w:left w:val="none" w:sz="0" w:space="0" w:color="auto"/>
        <w:bottom w:val="none" w:sz="0" w:space="0" w:color="auto"/>
        <w:right w:val="none" w:sz="0" w:space="0" w:color="auto"/>
      </w:divBdr>
      <w:divsChild>
        <w:div w:id="1731609526">
          <w:marLeft w:val="0"/>
          <w:marRight w:val="0"/>
          <w:marTop w:val="0"/>
          <w:marBottom w:val="0"/>
          <w:divBdr>
            <w:top w:val="none" w:sz="0" w:space="0" w:color="auto"/>
            <w:left w:val="none" w:sz="0" w:space="0" w:color="auto"/>
            <w:bottom w:val="none" w:sz="0" w:space="0" w:color="auto"/>
            <w:right w:val="none" w:sz="0" w:space="0" w:color="auto"/>
          </w:divBdr>
        </w:div>
      </w:divsChild>
    </w:div>
    <w:div w:id="1095788317">
      <w:bodyDiv w:val="1"/>
      <w:marLeft w:val="0"/>
      <w:marRight w:val="0"/>
      <w:marTop w:val="0"/>
      <w:marBottom w:val="0"/>
      <w:divBdr>
        <w:top w:val="none" w:sz="0" w:space="0" w:color="auto"/>
        <w:left w:val="none" w:sz="0" w:space="0" w:color="auto"/>
        <w:bottom w:val="none" w:sz="0" w:space="0" w:color="auto"/>
        <w:right w:val="none" w:sz="0" w:space="0" w:color="auto"/>
      </w:divBdr>
      <w:divsChild>
        <w:div w:id="667712936">
          <w:marLeft w:val="0"/>
          <w:marRight w:val="0"/>
          <w:marTop w:val="0"/>
          <w:marBottom w:val="0"/>
          <w:divBdr>
            <w:top w:val="none" w:sz="0" w:space="0" w:color="auto"/>
            <w:left w:val="none" w:sz="0" w:space="0" w:color="auto"/>
            <w:bottom w:val="none" w:sz="0" w:space="0" w:color="auto"/>
            <w:right w:val="none" w:sz="0" w:space="0" w:color="auto"/>
          </w:divBdr>
        </w:div>
      </w:divsChild>
    </w:div>
    <w:div w:id="1477531853">
      <w:bodyDiv w:val="1"/>
      <w:marLeft w:val="0"/>
      <w:marRight w:val="0"/>
      <w:marTop w:val="0"/>
      <w:marBottom w:val="0"/>
      <w:divBdr>
        <w:top w:val="none" w:sz="0" w:space="0" w:color="auto"/>
        <w:left w:val="none" w:sz="0" w:space="0" w:color="auto"/>
        <w:bottom w:val="none" w:sz="0" w:space="0" w:color="auto"/>
        <w:right w:val="none" w:sz="0" w:space="0" w:color="auto"/>
      </w:divBdr>
      <w:divsChild>
        <w:div w:id="2038390589">
          <w:marLeft w:val="0"/>
          <w:marRight w:val="0"/>
          <w:marTop w:val="0"/>
          <w:marBottom w:val="0"/>
          <w:divBdr>
            <w:top w:val="none" w:sz="0" w:space="0" w:color="auto"/>
            <w:left w:val="none" w:sz="0" w:space="0" w:color="auto"/>
            <w:bottom w:val="none" w:sz="0" w:space="0" w:color="auto"/>
            <w:right w:val="none" w:sz="0" w:space="0" w:color="auto"/>
          </w:divBdr>
        </w:div>
      </w:divsChild>
    </w:div>
    <w:div w:id="1518932133">
      <w:bodyDiv w:val="1"/>
      <w:marLeft w:val="0"/>
      <w:marRight w:val="0"/>
      <w:marTop w:val="0"/>
      <w:marBottom w:val="0"/>
      <w:divBdr>
        <w:top w:val="none" w:sz="0" w:space="0" w:color="auto"/>
        <w:left w:val="none" w:sz="0" w:space="0" w:color="auto"/>
        <w:bottom w:val="none" w:sz="0" w:space="0" w:color="auto"/>
        <w:right w:val="none" w:sz="0" w:space="0" w:color="auto"/>
      </w:divBdr>
      <w:divsChild>
        <w:div w:id="807014360">
          <w:marLeft w:val="0"/>
          <w:marRight w:val="0"/>
          <w:marTop w:val="0"/>
          <w:marBottom w:val="0"/>
          <w:divBdr>
            <w:top w:val="none" w:sz="0" w:space="0" w:color="auto"/>
            <w:left w:val="none" w:sz="0" w:space="0" w:color="auto"/>
            <w:bottom w:val="none" w:sz="0" w:space="0" w:color="auto"/>
            <w:right w:val="none" w:sz="0" w:space="0" w:color="auto"/>
          </w:divBdr>
        </w:div>
      </w:divsChild>
    </w:div>
    <w:div w:id="1605919888">
      <w:bodyDiv w:val="1"/>
      <w:marLeft w:val="0"/>
      <w:marRight w:val="0"/>
      <w:marTop w:val="0"/>
      <w:marBottom w:val="0"/>
      <w:divBdr>
        <w:top w:val="none" w:sz="0" w:space="0" w:color="auto"/>
        <w:left w:val="none" w:sz="0" w:space="0" w:color="auto"/>
        <w:bottom w:val="none" w:sz="0" w:space="0" w:color="auto"/>
        <w:right w:val="none" w:sz="0" w:space="0" w:color="auto"/>
      </w:divBdr>
      <w:divsChild>
        <w:div w:id="837694357">
          <w:marLeft w:val="0"/>
          <w:marRight w:val="0"/>
          <w:marTop w:val="0"/>
          <w:marBottom w:val="0"/>
          <w:divBdr>
            <w:top w:val="none" w:sz="0" w:space="0" w:color="auto"/>
            <w:left w:val="none" w:sz="0" w:space="0" w:color="auto"/>
            <w:bottom w:val="none" w:sz="0" w:space="0" w:color="auto"/>
            <w:right w:val="none" w:sz="0" w:space="0" w:color="auto"/>
          </w:divBdr>
        </w:div>
      </w:divsChild>
    </w:div>
    <w:div w:id="2057927769">
      <w:bodyDiv w:val="1"/>
      <w:marLeft w:val="0"/>
      <w:marRight w:val="0"/>
      <w:marTop w:val="0"/>
      <w:marBottom w:val="0"/>
      <w:divBdr>
        <w:top w:val="none" w:sz="0" w:space="0" w:color="auto"/>
        <w:left w:val="none" w:sz="0" w:space="0" w:color="auto"/>
        <w:bottom w:val="none" w:sz="0" w:space="0" w:color="auto"/>
        <w:right w:val="none" w:sz="0" w:space="0" w:color="auto"/>
      </w:divBdr>
      <w:divsChild>
        <w:div w:id="14872786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dblp.org/db/journals/tkde/tkde34.html"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dblp.org/db/journals/fcsc/fcsc16.html" TargetMode="External"/><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1.png"/><Relationship Id="rId28" Type="http://schemas.openxmlformats.org/officeDocument/2006/relationships/header" Target="header4.xml"/><Relationship Id="rId10" Type="http://schemas.openxmlformats.org/officeDocument/2006/relationships/image" Target="media/image1.png"/><Relationship Id="rId19" Type="http://schemas.openxmlformats.org/officeDocument/2006/relationships/hyperlink" Target="https://dblp.org/db/journals/access/access7.html"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ieeexplore.ieee.org/document/9458810" TargetMode="External"/><Relationship Id="rId14" Type="http://schemas.openxmlformats.org/officeDocument/2006/relationships/image" Target="media/image5.png"/><Relationship Id="rId22" Type="http://schemas.openxmlformats.org/officeDocument/2006/relationships/image" Target="media/image10.png"/><Relationship Id="rId27" Type="http://schemas.openxmlformats.org/officeDocument/2006/relationships/footer" Target="footer2.xml"/><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DDD814-ACED-428E-92D9-50C8AD914F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1571</Words>
  <Characters>8959</Characters>
  <Application>Microsoft Office Word</Application>
  <DocSecurity>0</DocSecurity>
  <Lines>74</Lines>
  <Paragraphs>21</Paragraphs>
  <ScaleCrop>false</ScaleCrop>
  <Company/>
  <LinksUpToDate>false</LinksUpToDate>
  <CharactersWithSpaces>10509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哈尔滨工业大学软件学院</dc:title>
  <dc:subject/>
  <dc:creator>Wang Zhongjie</dc:creator>
  <cp:keywords/>
  <cp:lastModifiedBy>q p</cp:lastModifiedBy>
  <cp:revision>3</cp:revision>
  <cp:lastPrinted>1900-12-31T16:00:00Z</cp:lastPrinted>
  <dcterms:created xsi:type="dcterms:W3CDTF">2021-12-22T03:18:00Z</dcterms:created>
  <dcterms:modified xsi:type="dcterms:W3CDTF">2022-05-31T18:31:00Z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2052-9.1.0.4047</vt:lpwstr>
  </property>
</Properties>
</file>