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E1" w:rsidRDefault="00A039E1">
      <w:pPr>
        <w:rPr>
          <w:sz w:val="28"/>
          <w:szCs w:val="28"/>
        </w:rPr>
      </w:pPr>
      <w:r w:rsidRPr="00A039E1">
        <w:rPr>
          <w:sz w:val="28"/>
          <w:szCs w:val="28"/>
        </w:rPr>
        <w:t>Multiple inheritance</w:t>
      </w:r>
    </w:p>
    <w:p w:rsidR="00257D3F" w:rsidRPr="00A039E1" w:rsidRDefault="00A039E1">
      <w:pPr>
        <w:rPr>
          <w:sz w:val="28"/>
          <w:szCs w:val="28"/>
          <w:u w:val="single"/>
        </w:rPr>
      </w:pPr>
      <w:r w:rsidRPr="00A039E1">
        <w:rPr>
          <w:u w:val="single"/>
        </w:rPr>
        <w:t>result.java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sports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displaysportscore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Student,sports</w:t>
      </w:r>
      <w:proofErr w:type="spellEnd"/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"available score  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displaysportscore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"Sports score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sports.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39E1" w:rsidRPr="00A039E1" w:rsidRDefault="00A039E1" w:rsidP="00A039E1">
      <w:pPr>
        <w:tabs>
          <w:tab w:val="left" w:pos="1290"/>
        </w:tabs>
        <w:rPr>
          <w:u w:val="single"/>
        </w:rPr>
      </w:pPr>
      <w:r w:rsidRPr="00A039E1">
        <w:rPr>
          <w:u w:val="single"/>
        </w:rPr>
        <w:t>Main.java</w:t>
      </w:r>
      <w:r w:rsidRPr="00A039E1">
        <w:rPr>
          <w:u w:val="single"/>
        </w:rPr>
        <w:tab/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Main11 {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bookmarkStart w:id="0" w:name="_GoBack"/>
      <w:bookmarkEnd w:id="0"/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Result r=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r.displayscore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r.displaysportscore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9E1" w:rsidRDefault="00A039E1" w:rsidP="00A03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39E1" w:rsidRDefault="00A039E1" w:rsidP="00A039E1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A0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E1"/>
    <w:rsid w:val="00257D3F"/>
    <w:rsid w:val="00A0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E39E-AD15-4484-9171-A3A22FC5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2024-07-02T03:54:00Z</dcterms:created>
  <dcterms:modified xsi:type="dcterms:W3CDTF">2024-07-02T03:58:00Z</dcterms:modified>
</cp:coreProperties>
</file>