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1" w:lineRule="exact"/>
      </w:pPr>
      <w:r>
        <w:drawing>
          <wp:anchor distT="0" distB="0" distL="0" distR="0" simplePos="0" allowOverlap="1" behindDoc="1" locked="0" layoutInCell="1" relativeHeight="10692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0" w:rightFromText="0" w:topFromText="0" w:bottomFromText="0" w:tblpX="1247" w:tblpY="1361" w:horzAnchor="page" w:vertAnchor="page">
          <w:tblOverlap w:val="overlap"/>
        </w:tblpPr>
        <w:tblW w:type="dxa" w:w="5669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5669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pacing w:val="105"/>
                <w:sz w:val="21"/>
                <w:szCs w:val="21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6350" w:tblpY="1361" w:horzAnchor="page" w:vertAnchor="page">
          <w:tblOverlap w:val="overlap"/>
        </w:tblpPr>
        <w:tblW w:type="dxa" w:w="4309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309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righ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60"/>
                <w:sz w:val="15"/>
                <w:szCs w:val="15"/>
              </w:rPr>
              <w:t xml:space="preserve">LEGAL SERVICE PROPOSAL</w:t>
            </w:r>
          </w:p>
        </w:tc>
      </w:tr>
    </w:tbl>
    <w:tbl>
      <w:tblPr>
        <w:tblpPr w:leftFromText="0" w:rightFromText="0" w:topFromText="0" w:bottomFromText="0" w:tblpX="1247" w:tblpY="3118" w:horzAnchor="page" w:vertAnchor="page">
          <w:tblOverlap w:val="overlap"/>
        </w:tblpPr>
        <w:tblW w:type="dxa" w:w="2993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993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5A4E48"/>
            <w:tcMar>
              <w:top w:type="dxa" w:w="91"/>
              <w:left w:type="dxa" w:w="0"/>
              <w:bottom w:type="dxa" w:w="91"/>
              <w:right w:type="dxa" w:w="0"/>
            </w:tcMar>
          </w:tcPr>
          <w:p>
            <w:pPr>
              <w:spacing w:after="0" w:before="0" w:line="231" w:lineRule="exact"/>
              <w:jc w:val="center"/>
            </w:pPr>
            <w:r>
              <w:rPr>
                <w:rFonts w:ascii="Times New Roman" w:eastAsia="Songti SC"/>
                <w:b w:val="false"/>
                <w:bCs w:val="false"/>
                <w:color w:val="FFFFFF"/>
                <w:spacing w:val="66"/>
                <w:sz w:val="16"/>
                <w:szCs w:val="16"/>
              </w:rPr>
              <w:t xml:space="preserve">{{YEAR}} · 法律服务方案</w:t>
            </w:r>
          </w:p>
        </w:tc>
      </w:tr>
    </w:tbl>
    <w:tbl>
      <w:tblPr>
        <w:tblpPr w:leftFromText="0" w:rightFromText="0" w:topFromText="0" w:bottomFromText="0" w:tblpX="1247" w:tblpY="4331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98" w:lineRule="exact"/>
              <w:jc w:val="left"/>
            </w:pPr>
            <w:r>
              <w:rPr>
                <w:rFonts w:ascii="Times New Roman" w:eastAsia="Songti SC"/>
                <w:b/>
                <w:bCs/>
                <w:color w:val="3D342F"/>
                <w:spacing w:val="45"/>
                <w:sz w:val="57"/>
                <w:szCs w:val="57"/>
              </w:rPr>
              <w:t xml:space="preserve">{{PROPOSAL_TITLE}}</w:t>
            </w:r>
          </w:p>
        </w:tc>
      </w:tr>
    </w:tbl>
    <w:tbl>
      <w:tblPr>
        <w:tblpPr w:leftFromText="0" w:rightFromText="0" w:topFromText="0" w:bottomFromText="0" w:tblpX="1247" w:tblpY="5469" w:horzAnchor="page" w:vertAnchor="page">
          <w:tblOverlap w:val="overlap"/>
        </w:tblpPr>
        <w:tblW w:type="dxa" w:w="9411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9411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36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30"/>
                <w:sz w:val="24"/>
                <w:szCs w:val="24"/>
              </w:rPr>
              <w:t xml:space="preserve">{{PROPOSAL_SUBTITLE}}</w:t>
            </w:r>
          </w:p>
        </w:tc>
      </w:tr>
    </w:tbl>
    <w:tbl>
      <w:tblPr>
        <w:tblpPr w:leftFromText="0" w:rightFromText="0" w:topFromText="0" w:bottomFromText="0" w:tblpX="1474" w:tblpY="14156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F5F0ED"/>
                <w:spacing w:val="30"/>
                <w:sz w:val="15"/>
                <w:szCs w:val="15"/>
              </w:rPr>
              <w:t xml:space="preserve">委 托 人</w:t>
            </w:r>
          </w:p>
        </w:tc>
      </w:tr>
    </w:tbl>
    <w:tbl>
      <w:tblPr>
        <w:tblpPr w:leftFromText="0" w:rightFromText="0" w:topFromText="0" w:bottomFromText="0" w:tblpX="1474" w:tblpY="1450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{{CLIENT}}</w:t>
            </w:r>
          </w:p>
        </w:tc>
      </w:tr>
    </w:tbl>
    <w:tbl>
      <w:tblPr>
        <w:tblpPr w:leftFromText="0" w:rightFromText="0" w:topFromText="0" w:bottomFromText="0" w:tblpX="4611" w:tblpY="14156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F5F0ED"/>
                <w:spacing w:val="30"/>
                <w:sz w:val="15"/>
                <w:szCs w:val="15"/>
              </w:rPr>
              <w:t xml:space="preserve">承办律师</w:t>
            </w:r>
          </w:p>
        </w:tc>
      </w:tr>
    </w:tbl>
    <w:tbl>
      <w:tblPr>
        <w:tblpPr w:leftFromText="0" w:rightFromText="0" w:topFromText="0" w:bottomFromText="0" w:tblpX="4611" w:tblpY="1450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{{LAWYER}}</w:t>
            </w:r>
          </w:p>
        </w:tc>
      </w:tr>
    </w:tbl>
    <w:tbl>
      <w:tblPr>
        <w:tblpPr w:leftFromText="0" w:rightFromText="0" w:topFromText="0" w:bottomFromText="0" w:tblpX="7748" w:tblpY="14156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F5F0ED"/>
                <w:spacing w:val="30"/>
                <w:sz w:val="15"/>
                <w:szCs w:val="15"/>
              </w:rPr>
              <w:t xml:space="preserve">出具日期</w:t>
            </w:r>
          </w:p>
        </w:tc>
      </w:tr>
    </w:tbl>
    <w:tbl>
      <w:tblPr>
        <w:tblpPr w:leftFromText="0" w:rightFromText="0" w:topFromText="0" w:bottomFromText="0" w:tblpX="7748" w:tblpY="14508" w:horzAnchor="page" w:vertAnchor="page">
          <w:tblOverlap w:val="overlap"/>
        </w:tblpPr>
        <w:tblW w:type="dxa" w:w="283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83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94" w:lineRule="exact"/>
              <w:jc w:val="left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{{DATE}}</w:t>
            </w:r>
          </w:p>
        </w:tc>
      </w:tr>
    </w:tbl>
    <w:tbl>
      <w:tblPr>
        <w:tblpPr w:leftFromText="0" w:rightFromText="0" w:topFromText="0" w:bottomFromText="0" w:tblpX="1247" w:tblpY="15392" w:horzAnchor="page" w:vertAnchor="page">
          <w:tblOverlap w:val="overlap"/>
        </w:tblpPr>
        <w:tblW w:type="dxa" w:w="6236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6236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lef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22"/>
                <w:sz w:val="15"/>
                <w:szCs w:val="15"/>
              </w:rPr>
              <w:t xml:space="preserve">{{LAW_FIRM}}</w:t>
            </w:r>
          </w:p>
        </w:tc>
      </w:tr>
    </w:tbl>
    <w:tbl>
      <w:tblPr>
        <w:tblpPr w:leftFromText="0" w:rightFromText="0" w:topFromText="0" w:bottomFromText="0" w:tblpX="7483" w:tblpY="15392" w:horzAnchor="page" w:vertAnchor="page">
          <w:tblOverlap w:val="overlap"/>
        </w:tblpPr>
        <w:tblW w:type="dxa" w:w="3175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3175"/>
      </w:tblGrid>
      <w:tr>
        <w:trPr>
          <w:cantSplit/>
        </w:trP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10" w:lineRule="exact"/>
              <w:jc w:val="right"/>
            </w:pPr>
            <w:r>
              <w:rPr>
                <w:rFonts w:ascii="Times New Roman" w:eastAsia="Songti SC"/>
                <w:b w:val="false"/>
                <w:bCs w:val="false"/>
                <w:color w:val="927F76"/>
                <w:spacing w:val="22"/>
                <w:sz w:val="15"/>
                <w:szCs w:val="15"/>
              </w:rPr>
              <w:t xml:space="preserve">CONFIDENTIAL</w:t>
            </w:r>
          </w:p>
        </w:tc>
      </w:tr>
    </w:tbl>
    <w:p>
      <w:pPr>
        <w:sectPr>
          <w:footerReference w:type="default" r:id="rId7"/>
          <w:pgSz w:w="11906" w:h="16838" w:orient="portrait"/>
          <w:pgMar w:top="0" w:right="0" w:bottom="0" w:left="0" w:header="708" w:footer="0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PROPOSAL</w:t>
      </w:r>
    </w:p>
    <w:p>
      <w:pPr>
        <w:pBdr>
          <w:bottom w:val="single" w:color="5A4E48" w:sz="12" w:space="4"/>
        </w:pBdr>
        <w:spacing w:after="51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{{PROPOSAL_TITLE}}</w:t>
      </w:r>
    </w:p>
    <w:p>
      <w:pPr>
        <w:pStyle w:val="Heading1"/>
        <w:keepNext/>
        <w:pBdr>
          <w:left w:val="single" w:color="5A4E48" w:sz="30" w:space="8"/>
        </w:pBdr>
        <w:spacing w:after="227" w:before="510" w:line="400" w:lineRule="atLeast"/>
        <w:ind w:left="165"/>
      </w:pPr>
      <w:r>
        <w:rPr>
          <w:rFonts w:ascii="Times New Roman" w:eastAsia="Songti SC"/>
          <w:b/>
          <w:bCs/>
          <w:color w:val="5A4E48"/>
          <w:sz w:val="26"/>
          <w:szCs w:val="26"/>
        </w:rPr>
        <w:t xml:space="preserve">一、{{CHAPTER_TITLE}}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本章为正文样例段：12pt 宋体、行距 2.1 倍、首行缩进两字符、两端对齐。生成正式方案时，将样例章整体替换为案件内容即可，样式由 builders.js 组件保证。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加粗引导词样式：</w:t>
      </w:r>
      <w:r>
        <w:rPr>
          <w:rFonts w:ascii="Times New Roman" w:eastAsia="Songti SC"/>
          <w:b/>
          <w:bCs/>
          <w:color w:val="5A4E48"/>
          <w:sz w:val="24"/>
          <w:szCs w:val="24"/>
        </w:rPr>
        <w:t xml:space="preserve">重点结论以主色加粗呈现，用于风险点、档位名称、核心结论等。</w:t>
      </w:r>
      <w:r>
        <w:rPr>
          <w:rFonts w:ascii="Times New Roman" w:eastAsia="Songti SC"/>
          <w:b w:val="false"/>
          <w:bCs w:val="false"/>
          <w:color w:val="1A1A1A"/>
          <w:sz w:val="24"/>
          <w:szCs w:val="24"/>
        </w:rPr>
        <w:t xml:space="preserve">后续正文保持常规字重，一段只安排一处加粗引导，避免满屏重音。</w:t>
      </w:r>
    </w:p>
    <w:p>
      <w:pPr>
        <w:pStyle w:val="Heading2"/>
        <w:keepNext/>
        <w:spacing w:after="113" w:before="227" w:line="360" w:lineRule="atLeast"/>
        <w:ind w:firstLine="480"/>
      </w:pPr>
      <w:r>
        <w:rPr>
          <w:rFonts w:ascii="Times New Roman" w:eastAsia="Songti SC"/>
          <w:b/>
          <w:bCs/>
          <w:color w:val="1A1A1A"/>
          <w:sz w:val="24"/>
          <w:szCs w:val="24"/>
        </w:rPr>
        <w:t xml:space="preserve">（一）{{SECTION_TITLE}}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列表项样式：编号自动生成，悬挂缩进，用于模式要素、工作阶段、确认问题清单；</w:t>
      </w:r>
    </w:p>
    <w:p>
      <w:pPr>
        <w:pStyle w:val="ListParagraph"/>
        <w:numPr>
          <w:ilvl w:val="0"/>
          <w:numId w:val="2"/>
        </w:numPr>
        <w:spacing w:after="68" w:line="432" w:lineRule="exact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第二条列表项。列表前后建议以正文段承上启下，避免整篇皆为列表。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cantSplit/>
        </w:trPr>
        <w:tc>
          <w:tcPr>
            <w:tcBorders>
              <w:top w:val="none" w:color="FFFFFF" w:sz="0"/>
              <w:left w:val="single" w:color="927F76" w:sz="18"/>
              <w:bottom w:val="none" w:color="FFFFFF" w:sz="0"/>
              <w:right w:val="none" w:color="FFFFFF" w:sz="0"/>
            </w:tcBorders>
            <w:shd w:fill="FAFAFA" w:val="clear"/>
            <w:tcMar>
              <w:top w:type="dxa" w:w="170"/>
              <w:left w:type="dxa" w:w="340"/>
              <w:bottom w:type="dxa" w:w="170"/>
              <w:right w:type="dxa" w:w="340"/>
            </w:tcMar>
          </w:tcPr>
          <w:p>
            <w:pPr>
              <w:spacing w:after="80" w:line="345"/>
            </w:pPr>
            <w:r>
              <w:rPr>
                <w:rFonts w:ascii="Times New Roman" w:eastAsia="Songti SC"/>
                <w:b/>
                <w:bCs/>
                <w:color w:val="5A4E48"/>
                <w:sz w:val="23"/>
                <w:szCs w:val="23"/>
              </w:rPr>
              <w:t xml:space="preserve">法条引用块样式（《示例法》第 X 条）：</w:t>
            </w:r>
          </w:p>
          <w:p>
            <w:pPr>
              <w:spacing w:after="0" w:line="345"/>
              <w:jc w:val="both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法条原文置于浅灰底、金色左线的引用块内，11.5pt。正式客户版方案通常仅引条号不录原文；此组件主要用于内部备忘、法律意见书等场景。</w:t>
            </w:r>
          </w:p>
        </w:tc>
      </w:tr>
    </w:tbl>
    <w:p>
      <w:pPr>
        <w:spacing w:after="0" w:before="0" w:line="170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single" w:color="CCCCCC" w:sz="6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表头一</w:t>
            </w:r>
          </w:p>
        </w:tc>
        <w:tc>
          <w:tcPr>
            <w:tcW w:type="pct" w:w="5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表头二</w:t>
            </w:r>
          </w:p>
        </w:tc>
        <w:tc>
          <w:tcPr>
            <w:tcW w:type="pct" w:w="22%"/>
            <w:shd w:fill="5A4E4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Times New Roman" w:eastAsia="Songti SC"/>
                <w:b/>
                <w:bCs/>
                <w:color w:val="FFFFFF"/>
                <w:sz w:val="21"/>
                <w:szCs w:val="21"/>
              </w:rPr>
              <w:t xml:space="preserve">档位列</w:t>
            </w:r>
          </w:p>
        </w:tc>
      </w:tr>
      <w:tr>
        <w:trPr>
          <w:cantSplit/>
        </w:trPr>
        <w:tc>
          <w:tcPr>
            <w:tcW w:type="pct" w:w="26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表格样式演示：主色表头白字</w:t>
            </w:r>
          </w:p>
        </w:tc>
        <w:tc>
          <w:tcPr>
            <w:tcW w:type="pct" w:w="5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数据行米白与白色斑马纹交替，仅横向细灰线</w:t>
            </w:r>
          </w:p>
        </w:tc>
        <w:tc>
          <w:tcPr>
            <w:tcW w:type="pct" w:w="22%"/>
            <w:shd w:fill="F5F0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基础档已含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第二行数据</w:t>
            </w:r>
          </w:p>
        </w:tc>
        <w:tc>
          <w:tcPr>
            <w:tcW w:type="pct" w:w="5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both"/>
            </w:pPr>
            <w:r>
              <w:rPr>
                <w:rFonts w:ascii="Times New Roman" w:eastAsia="Songti SC"/>
                <w:b w:val="false"/>
                <w:bCs w:val="false"/>
                <w:color w:val="1A1A1A"/>
                <w:sz w:val="21"/>
                <w:szCs w:val="21"/>
              </w:rPr>
              <w:t xml:space="preserve">跨页时表头自动重复，行内容不跨页断行</w:t>
            </w:r>
          </w:p>
        </w:tc>
        <w:tc>
          <w:tcPr>
            <w:tcW w:type="pct" w:w="22%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完整档增补</w:t>
            </w:r>
          </w:p>
        </w:tc>
      </w:tr>
    </w:tbl>
    <w:p>
      <w:pPr>
        <w:spacing w:after="16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表格后应有说明性正文承接，保持段落节奏。</w:t>
      </w:r>
    </w:p>
    <w:p>
      <w:pPr>
        <w:keepNext/>
        <w:spacing w:after="40" w:before="48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{{SIGN_FIRM}}</w:t>
      </w:r>
    </w:p>
    <w:p>
      <w:pPr>
        <w:keepNext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{{SIGN_LAWYER}}</w:t>
      </w:r>
    </w:p>
    <w:p>
      <w:pPr>
        <w:keepNext w:val="false"/>
        <w:spacing w:after="40" w:before="40" w:line="360"/>
        <w:jc w:val="right"/>
      </w:pPr>
      <w:r>
        <w:rPr>
          <w:rFonts w:ascii="Times New Roman" w:eastAsia="Songti SC"/>
          <w:color w:val="1A1A1A"/>
          <w:sz w:val="24"/>
          <w:szCs w:val="24"/>
        </w:rPr>
        <w:t xml:space="preserve">{{SIGN_DATE}}</w:t>
      </w:r>
      <w:bookmarkStart w:name="ProposalBodyEnd" w:id="1"/>
      <w:bookmarkEnd w:id="1"/>
    </w:p>
    <w:p>
      <w:pPr>
        <w:sectPr>
          <w:footerReference w:type="default" r:id="rId8"/>
          <w:type w:val="nextPage"/>
          <w:pgSz w:w="11906" w:h="16838" w:orient="portrait"/>
          <w:pgMar w:top="1417" w:right="1417" w:bottom="1200" w:left="1417" w:header="708" w:footer="794" w:gutter="0"/>
          <w:pgNumType w:start="1" w:fmt="decimal"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OUR TEAM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服务团队介绍</w:t>
      </w:r>
    </w:p>
    <w:p>
      <w:pPr>
        <w:spacing w:after="170" w:line="504" w:lineRule="exact"/>
        <w:ind w:firstLine="480"/>
        <w:jc w:val="both"/>
      </w:pPr>
      <w:r>
        <w:rPr>
          <w:rFonts w:ascii="Times New Roman" w:eastAsia="Songti SC"/>
          <w:color w:val="1A1A1A"/>
          <w:sz w:val="24"/>
          <w:szCs w:val="24"/>
        </w:rPr>
        <w:t xml:space="preserve">以下卡片为承办律师信息位，两名律师为样式演示，可增删：整表复制后按 TEAM3 系列命名新占位符即可。</w:t>
      </w: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{{TEAM1_PHOTO}}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{{TEAM1_NAME}}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{{TEAM1_TITLE}}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{{TEAM1_FIELD}}</w:t>
            </w:r>
          </w:p>
        </w:tc>
      </w:tr>
    </w:tbl>
    <w:p>
      <w:pPr>
        <w:spacing w:after="160" w:before="0"/>
      </w:pPr>
    </w:p>
    <w:tbl>
      <w:tblPr>
        <w:tblW w:type="pct" w:w="100%"/>
        <w:tblBorders>
          <w:top w:val="none" w:color="FFFFFF" w:sz="0"/>
          <w:left w:val="single" w:color="5A4E48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68"/>
        <w:gridCol w:w="6804"/>
      </w:tblGrid>
      <w:tr>
        <w:trPr>
          <w:cantSplit/>
        </w:trPr>
        <w:tc>
          <w:tcPr>
            <w:tcW w:type="dxa" w:w="2268"/>
            <w:tcBorders>
              <w:top w:val="none" w:color="FFFFFF" w:sz="0"/>
              <w:left w:val="single" w:color="5A4E48" w:sz="24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227"/>
              <w:bottom w:type="dxa" w:w="227"/>
              <w:right w:type="dxa" w:w="113"/>
            </w:tcMar>
            <w:vAlign w:val="top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1985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{{TEAM2_PHOTO}}</w:t>
            </w:r>
          </w:p>
        </w:tc>
        <w:tc>
          <w:tcPr>
            <w:tcW w:type="dxa" w:w="6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7F4" w:val="clear"/>
            <w:tcMar>
              <w:top w:type="dxa" w:w="227"/>
              <w:left w:type="dxa" w:w="0"/>
              <w:bottom w:type="dxa" w:w="227"/>
              <w:right w:type="dxa" w:w="227"/>
            </w:tcMar>
          </w:tcPr>
          <w:p>
            <w:pPr>
              <w:spacing w:after="113" w:line="340" w:lineRule="atLeast"/>
            </w:pPr>
            <w:r>
              <w:rPr>
                <w:rFonts w:ascii="Times New Roman" w:eastAsia="Songti SC"/>
                <w:b/>
                <w:bCs/>
                <w:color w:val="5A4E48"/>
                <w:sz w:val="22"/>
                <w:szCs w:val="22"/>
              </w:rPr>
              <w:t xml:space="preserve">{{TEAM2_NAME}}</w:t>
            </w:r>
            <w:r>
              <w:rPr>
                <w:rFonts w:ascii="Times New Roman" w:eastAsia="Songti SC"/>
                <w:color w:val="666666"/>
                <w:sz w:val="16"/>
                <w:szCs w:val="16"/>
              </w:rPr>
              <w:t xml:space="preserve">　{{TEAM2_TITLE}}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教育背景：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{{TEAM2_EDU}}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服务企业：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{{TEAM2_CORP}}</w:t>
            </w:r>
          </w:p>
          <w:p>
            <w:pPr>
              <w:spacing w:after="68" w:line="357" w:lineRule="exact"/>
              <w:jc w:val="left"/>
            </w:pPr>
            <w:r>
              <w:rPr>
                <w:rFonts w:ascii="Times New Roman" w:eastAsia="Songti SC"/>
                <w:b/>
                <w:bCs/>
                <w:color w:val="5A4E48"/>
                <w:sz w:val="21"/>
                <w:szCs w:val="21"/>
              </w:rPr>
              <w:t xml:space="preserve">专业领域：</w:t>
            </w:r>
            <w:r>
              <w:rPr>
                <w:rFonts w:ascii="Times New Roman" w:eastAsia="Songti SC"/>
                <w:color w:val="333333"/>
                <w:sz w:val="21"/>
                <w:szCs w:val="21"/>
              </w:rPr>
              <w:t xml:space="preserve">{{TEAM2_FIELD}}</w:t>
            </w:r>
          </w:p>
        </w:tc>
      </w:tr>
    </w:tbl>
    <w:p>
      <w:pPr>
        <w:sectPr>
          <w:footerReference w:type="default" r:id="rId9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CASE SHOWCASE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典型案例与既往判决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24"/>
              <w:bottom w:val="none" w:color="FFFFFF" w:sz="0"/>
              <w:right w:val="none" w:color="FFFFFF" w:sz="0"/>
            </w:tcBorders>
            <w:shd w:fill="FAF7F4"/>
            <w:tcMar>
              <w:top w:type="dxa" w:w="227"/>
              <w:left w:type="dxa" w:w="397"/>
              <w:bottom w:type="dxa" w:w="227"/>
              <w:right w:type="dxa" w:w="397"/>
            </w:tcMar>
          </w:tcPr>
          <w:p>
            <w:pPr>
              <w:spacing w:line="391" w:lineRule="exact"/>
              <w:ind w:firstLine="460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以下为案例成果图位；请替换为经核实可展示的材料及图注。</w:t>
            </w:r>
          </w:p>
        </w:tc>
      </w:tr>
    </w:tbl>
    <w:p>
      <w:pPr>
        <w:spacing w:after="0" w:line="454" w:lineRule="exact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94"/>
        <w:gridCol w:w="284"/>
        <w:gridCol w:w="4394"/>
      </w:tblGrid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{{CASE1_IMG}}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{{CASE1_CAP}}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{{CASE2_IMG}}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{{CASE2_CAP}}</w:t>
            </w:r>
          </w:p>
        </w:tc>
      </w:tr>
      <w:tr>
        <w:trPr>
          <w:trHeight w:val="283" w:hRule="exact"/>
        </w:trPr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</w:tr>
      <w:tr>
        <w:trPr>
          <w:cantSplit/>
        </w:trPr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{{CASE3_IMG}}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{{CASE3_CAP}}</w:t>
            </w:r>
          </w:p>
        </w:tc>
        <w:tc>
          <w:tcPr>
            <w:tcW w:type="dxa" w:w="2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line="1" w:lineRule="exact"/>
            </w:pPr>
          </w:p>
        </w:tc>
        <w:tc>
          <w:tcPr>
            <w:tcW w:type="dxa" w:w="439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ED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line="4422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{{CASE4_IMG}}</w:t>
            </w:r>
          </w:p>
          <w:p>
            <w:pPr>
              <w:spacing w:before="80" w:line="260" w:lineRule="exact"/>
              <w:jc w:val="center"/>
            </w:pPr>
            <w:r>
              <w:rPr>
                <w:rFonts w:ascii="Times New Roman" w:eastAsia="Songti SC"/>
                <w:color w:val="333333"/>
                <w:sz w:val="19"/>
                <w:szCs w:val="19"/>
              </w:rPr>
              <w:t xml:space="preserve">{{CASE4_CAP}}</w:t>
            </w:r>
          </w:p>
        </w:tc>
      </w:tr>
    </w:tbl>
    <w:p>
      <w:pPr>
        <w:sectPr>
          <w:footerReference w:type="default" r:id="rId10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ABOUT US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律所简介</w:t>
      </w:r>
    </w:p>
    <w:tbl>
      <w:tblPr>
        <w:tblW w:type="pct" w:w="100%"/>
        <w:tblBorders>
          <w:top w:val="none" w:color="FFFFFF" w:sz="0"/>
          <w:left w:val="single" w:color="927F7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927F76" w:sz="30"/>
              <w:bottom w:val="none" w:color="FFFFFF" w:sz="0"/>
              <w:right w:val="none" w:color="FFFFFF" w:sz="0"/>
            </w:tcBorders>
            <w:shd w:fill="F5F0ED" w:val="clear"/>
            <w:tcMar>
              <w:top w:type="dxa" w:w="454"/>
              <w:left w:type="dxa" w:w="567"/>
              <w:bottom w:type="dxa" w:w="454"/>
              <w:right w:type="dxa" w:w="567"/>
            </w:tcMar>
          </w:tcPr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{{FIRM_INTRO_1}}</w:t>
            </w:r>
          </w:p>
          <w:p>
            <w:pPr>
              <w:spacing w:after="170" w:line="420" w:lineRule="exact"/>
              <w:ind w:firstLine="480"/>
              <w:jc w:val="both"/>
            </w:pPr>
            <w:r>
              <w:rPr>
                <w:rFonts w:ascii="Times New Roman" w:eastAsia="Songti SC"/>
                <w:color w:val="1A1A1A"/>
                <w:sz w:val="24"/>
                <w:szCs w:val="24"/>
              </w:rPr>
              <w:t xml:space="preserve">{{FIRM_INTRO_2}}</w:t>
            </w:r>
          </w:p>
          <w:p>
            <w:pPr>
              <w:pBdr>
                <w:top w:val="single" w:color="CCCCCC" w:sz="4"/>
                <w:bottom w:val="single" w:color="CCCCCC" w:sz="4"/>
                <w:left w:val="single" w:color="CCCCCC" w:sz="4"/>
                <w:right w:val="single" w:color="CCCCCC" w:sz="4"/>
              </w:pBdr>
              <w:spacing w:after="160" w:before="0" w:line="2260" w:lineRule="exact"/>
              <w:jc w:val="center"/>
            </w:pPr>
            <w:r>
              <w:rPr>
                <w:rFonts w:ascii="Times New Roman" w:eastAsia="Songti SC"/>
                <w:color w:val="666666"/>
                <w:sz w:val="18"/>
                <w:szCs w:val="18"/>
              </w:rPr>
              <w:t xml:space="preserve">{{FIRM_PHOTO}}</w:t>
            </w:r>
          </w:p>
        </w:tc>
      </w:tr>
    </w:tbl>
    <w:p>
      <w:pPr>
        <w:sectPr>
          <w:footerReference w:type="default" r:id="rId11"/>
          <w:type w:val="nextPage"/>
          <w:pgSz w:w="11906" w:h="16838" w:orient="portrait"/>
          <w:pgMar w:top="1417" w:right="1417" w:bottom="1200" w:left="1417" w:header="708" w:footer="794" w:gutter="0"/>
          <w:pgNumType/>
          <w:docGrid w:linePitch="360"/>
        </w:sectPr>
      </w:pPr>
    </w:p>
    <w:p>
      <w:pPr>
        <w:spacing w:after="45" w:before="0" w:line="180" w:lineRule="exact"/>
      </w:pPr>
      <w:r>
        <w:rPr>
          <w:rFonts w:ascii="Times New Roman" w:eastAsia="Songti SC"/>
          <w:color w:val="666666"/>
          <w:spacing w:val="60"/>
          <w:sz w:val="15"/>
          <w:szCs w:val="15"/>
        </w:rPr>
        <w:t xml:space="preserve">HONORS</w:t>
      </w:r>
    </w:p>
    <w:p>
      <w:pPr>
        <w:pBdr>
          <w:bottom w:val="single" w:color="5A4E48" w:sz="12" w:space="4"/>
        </w:pBdr>
        <w:spacing w:after="590" w:line="320" w:lineRule="exact"/>
      </w:pPr>
      <w:r>
        <w:rPr>
          <w:rFonts w:ascii="Times New Roman" w:eastAsia="Songti SC"/>
          <w:b/>
          <w:bCs/>
          <w:color w:val="5A4E48"/>
          <w:spacing w:val="30"/>
          <w:sz w:val="32"/>
          <w:szCs w:val="32"/>
        </w:rPr>
        <w:t xml:space="preserve">律所荣誉与资质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CCCCCC" w:sz="6"/>
          <w:insideV w:val="none" w:color="FFFFFF" w:sz="0"/>
        </w:tblBorders>
        <w:tblLayout w:type="fixed"/>
      </w:tblPr>
      <w:tblGrid>
        <w:gridCol w:w="794"/>
        <w:gridCol w:w="8278"/>
      </w:tblGrid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{{HONOR1_TITLE}}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{{HONOR1_DESC}}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{{HONOR2_TITLE}}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{{HONOR2_DESC}}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{{HONOR3_TITLE}}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{{HONOR3_DESC}}</w:t>
            </w:r>
          </w:p>
        </w:tc>
      </w:tr>
      <w:tr>
        <w:trPr>
          <w:cantSplit/>
        </w:trPr>
        <w:tc>
          <w:tcPr>
            <w:tcW w:type="dxa" w:w="794"/>
            <w:tcMar>
              <w:top w:type="dxa" w:w="255"/>
              <w:left w:type="dxa" w:w="0"/>
              <w:bottom w:type="dxa" w:w="255"/>
              <w:right w:type="dxa" w:w="283"/>
            </w:tcMar>
          </w:tcPr>
          <w:p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8"/>
            <w:tcMar>
              <w:top w:type="dxa" w:w="255"/>
              <w:left w:type="dxa" w:w="0"/>
              <w:bottom w:type="dxa" w:w="255"/>
              <w:right w:type="dxa" w:w="0"/>
            </w:tcMar>
          </w:tcPr>
          <w:p>
            <w:pPr>
              <w:spacing w:after="57" w:line="425" w:lineRule="exact"/>
            </w:pPr>
            <w:r>
              <w:rPr>
                <w:rFonts w:ascii="Times New Roman" w:eastAsia="Songti SC"/>
                <w:b/>
                <w:bCs/>
                <w:color w:val="5A4E48"/>
                <w:sz w:val="25"/>
                <w:szCs w:val="25"/>
              </w:rPr>
              <w:t xml:space="preserve">{{HONOR4_TITLE}}</w:t>
            </w:r>
          </w:p>
          <w:p>
            <w:pPr>
              <w:spacing w:line="391" w:lineRule="exact"/>
              <w:jc w:val="left"/>
            </w:pPr>
            <w:r>
              <w:rPr>
                <w:rFonts w:ascii="Times New Roman" w:eastAsia="Songti SC"/>
                <w:color w:val="333333"/>
                <w:sz w:val="23"/>
                <w:szCs w:val="23"/>
              </w:rPr>
              <w:t xml:space="preserve">{{HONOR4_DESC}}</w:t>
            </w:r>
          </w:p>
        </w:tc>
      </w:tr>
    </w:tbl>
    <w:sectPr>
      <w:footerReference w:type="default" r:id="rId12"/>
      <w:type w:val="nextPage"/>
      <w:pgSz w:w="11906" w:h="16838" w:orient="portrait"/>
      <w:pgMar w:top="1417" w:right="1417" w:bottom="1200" w:left="1417" w:header="708" w:footer="79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1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法律服务方案 · </w:t>
          </w:r>
          <w:r>
            <w:rPr>
              <w:rFonts w:ascii="Times New Roman" w:eastAsia="Songti SC"/>
              <w:color w:val="666666"/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 / </w:t>
          </w:r>
          <w:r>
            <w:fldChar w:fldCharType="begin" w:dirty="true"/>
            <w:instrText xml:space="preserve">PAGEREF ProposalBodyEnd</w:instrText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服务团队</w:t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典型案例</w:t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律所简介</w:t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927F76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45%"/>
          <w:tcMar>
            <w:top w:type="dxa" w:w="100"/>
            <w:left w:type="dxa" w:w="0"/>
            <w:right w:type="dxa" w:w="0"/>
          </w:tcMar>
        </w:tcPr>
        <w:p>
          <w:pPr>
            <w:spacing w:line="220" w:lineRule="atLeas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{{LAW_FIRM}}</w:t>
          </w:r>
        </w:p>
      </w:tc>
      <w:tc>
        <w:tcPr>
          <w:tcW w:type="pct" w:w="55%"/>
          <w:tcMar>
            <w:top w:type="dxa" w:w="100"/>
            <w:left w:type="dxa" w:w="0"/>
            <w:right w:type="dxa" w:w="0"/>
          </w:tcMar>
        </w:tcPr>
        <w:p>
          <w:pPr>
            <w:pStyle w:val="ProposalFooter"/>
            <w:spacing w:line="220" w:lineRule="atLeast"/>
            <w:jc w:val="right"/>
          </w:pPr>
          <w:r>
            <w:rPr>
              <w:rFonts w:ascii="Times New Roman" w:eastAsia="Songti SC"/>
              <w:color w:val="666666"/>
              <w:spacing w:val="20"/>
              <w:sz w:val="15"/>
              <w:szCs w:val="15"/>
            </w:rPr>
            <w:t xml:space="preserve">荣誉资质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1A1A1A"/>
        <w:sz w:val="24"/>
        <w:szCs w:val="24"/>
      </w:rPr>
    </w:rPrDefault>
    <w:pPrDefault>
      <w:pPr>
        <w:spacing w:line="504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27" w:before="510" w:line="400"/>
      <w:outlineLvl w:val="0"/>
    </w:pPr>
    <w:rPr>
      <w:rFonts w:ascii="Times New Roman" w:eastAsia="Songti SC"/>
      <w:b/>
      <w:bCs/>
      <w:color w:val="5A4E48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3" w:before="227" w:line="360"/>
      <w:outlineLvl w:val="1"/>
    </w:pPr>
    <w:rPr>
      <w:rFonts w:ascii="Times New Roman" w:eastAsia="Songti SC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roposalFooter">
    <w:name w:val="方案页脚"/>
    <w:basedOn w:val="Normal"/>
    <w:pPr>
      <w:spacing w:line="220" w:lineRule="exact"/>
    </w:pPr>
    <w:rPr>
      <w:rFonts w:ascii="Times New Roman" w:eastAsia="Songti SC"/>
      <w:color w:val="666666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image" Target="media/156ebccb89fa4af58d08309581a1328656667240.png"/><Relationship Id="rId14" Type="http://schemas.openxmlformats.org/officeDocument/2006/relationships/image" Target="media/5b3954da669dfbcdf92476816aab5d343927797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2026-09-26T16:09:52.683Z</dcterms:created>
  <dcterms:modified xsi:type="dcterms:W3CDTF">2026-09-26T16:09:52.683Z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