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ales-analyzer"/>
    <w:p>
      <w:pPr>
        <w:pStyle w:val="Heading1"/>
      </w:pPr>
      <w:r>
        <w:t xml:space="preserve">Sales Analyzer</w:t>
      </w:r>
    </w:p>
    <w:p>
      <w:pPr>
        <w:pStyle w:val="FirstParagraph"/>
      </w:pPr>
      <w:r>
        <w:t xml:space="preserve">A Python application for analyzing sales data from CSV files and generating reports.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application reads sales data from a CSV file, analyzes the transactions, calculates statistics, and generates a comprehensive report.</w:t>
      </w:r>
    </w:p>
    <w:bookmarkEnd w:id="20"/>
    <w:bookmarkStart w:id="21" w:name="files"/>
    <w:p>
      <w:pPr>
        <w:pStyle w:val="Heading2"/>
      </w:pPr>
      <w:r>
        <w:t xml:space="preserve">Files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main.py</w:t>
      </w:r>
      <w:r>
        <w:t xml:space="preserve"> </w:t>
      </w:r>
      <w:r>
        <w:t xml:space="preserve">- The main script that orchestrates the workflow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data_reader.py</w:t>
      </w:r>
      <w:r>
        <w:t xml:space="preserve"> </w:t>
      </w:r>
      <w:r>
        <w:t xml:space="preserve">- Module for reading sales data from CSV files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analysis.py</w:t>
      </w:r>
      <w:r>
        <w:t xml:space="preserve"> </w:t>
      </w:r>
      <w:r>
        <w:t xml:space="preserve">- Module for analyzing sales data and calculating statistics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report_writer.py</w:t>
      </w:r>
      <w:r>
        <w:t xml:space="preserve"> </w:t>
      </w:r>
      <w:r>
        <w:t xml:space="preserve">- Module for generating formatted reports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run_sales_analyzer.bat</w:t>
      </w:r>
      <w:r>
        <w:t xml:space="preserve"> </w:t>
      </w:r>
      <w:r>
        <w:t xml:space="preserve">- Batch file to run the application and generate a report</w:t>
      </w:r>
    </w:p>
    <w:bookmarkEnd w:id="21"/>
    <w:bookmarkStart w:id="24" w:name="usage"/>
    <w:p>
      <w:pPr>
        <w:pStyle w:val="Heading2"/>
      </w:pPr>
      <w:r>
        <w:t xml:space="preserve">Usage</w:t>
      </w:r>
    </w:p>
    <w:bookmarkStart w:id="22" w:name="option-1-using-the-batch-file"/>
    <w:p>
      <w:pPr>
        <w:pStyle w:val="Heading3"/>
      </w:pPr>
      <w:r>
        <w:t xml:space="preserve">Option 1: Using the Batch File</w:t>
      </w:r>
    </w:p>
    <w:p>
      <w:pPr>
        <w:numPr>
          <w:ilvl w:val="0"/>
          <w:numId w:val="1002"/>
        </w:numPr>
        <w:pStyle w:val="Compact"/>
      </w:pPr>
      <w:r>
        <w:t xml:space="preserve">Place your sales data CSV file in this directory (or use the provided sample_sales_data.csv)</w:t>
      </w:r>
    </w:p>
    <w:p>
      <w:pPr>
        <w:numPr>
          <w:ilvl w:val="0"/>
          <w:numId w:val="1002"/>
        </w:numPr>
        <w:pStyle w:val="Compact"/>
      </w:pPr>
      <w:r>
        <w:t xml:space="preserve">Double-click on</w:t>
      </w:r>
      <w:r>
        <w:t xml:space="preserve"> </w:t>
      </w:r>
      <w:r>
        <w:rPr>
          <w:rStyle w:val="VerbatimChar"/>
        </w:rPr>
        <w:t xml:space="preserve">run_sales_analyzer.bat</w:t>
      </w:r>
      <w:r>
        <w:t xml:space="preserve"> </w:t>
      </w:r>
      <w:r>
        <w:t xml:space="preserve">to run the application</w:t>
      </w:r>
    </w:p>
    <w:p>
      <w:pPr>
        <w:numPr>
          <w:ilvl w:val="0"/>
          <w:numId w:val="1002"/>
        </w:numPr>
        <w:pStyle w:val="Compact"/>
      </w:pPr>
      <w:r>
        <w:t xml:space="preserve">The application will process the data and generate:</w:t>
      </w:r>
    </w:p>
    <w:p>
      <w:pPr>
        <w:numPr>
          <w:ilvl w:val="1"/>
          <w:numId w:val="1003"/>
        </w:numPr>
        <w:pStyle w:val="Compact"/>
      </w:pPr>
      <w:r>
        <w:t xml:space="preserve">A sales report text file with detailed analysis</w:t>
      </w:r>
    </w:p>
    <w:p>
      <w:pPr>
        <w:numPr>
          <w:ilvl w:val="1"/>
          <w:numId w:val="1003"/>
        </w:numPr>
        <w:pStyle w:val="Compact"/>
      </w:pPr>
      <w:r>
        <w:t xml:space="preserve">A report.txt file (copy of the sales report)</w:t>
      </w:r>
    </w:p>
    <w:bookmarkEnd w:id="22"/>
    <w:bookmarkStart w:id="23" w:name="option-2-command-line"/>
    <w:p>
      <w:pPr>
        <w:pStyle w:val="Heading3"/>
      </w:pPr>
      <w:r>
        <w:t xml:space="preserve">Option 2: Command Line</w:t>
      </w:r>
    </w:p>
    <w:p>
      <w:pPr>
        <w:pStyle w:val="SourceCode"/>
      </w:pPr>
      <w:r>
        <w:rPr>
          <w:rStyle w:val="VerbatimChar"/>
        </w:rPr>
        <w:t xml:space="preserve">python main.py &lt;input_file&gt; &lt;output_file&gt;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python main.py sales_data.csv sales_report.txt</w:t>
      </w:r>
    </w:p>
    <w:bookmarkEnd w:id="23"/>
    <w:bookmarkEnd w:id="24"/>
    <w:bookmarkStart w:id="25" w:name="csv-format"/>
    <w:p>
      <w:pPr>
        <w:pStyle w:val="Heading2"/>
      </w:pPr>
      <w:r>
        <w:t xml:space="preserve">CSV Format</w:t>
      </w:r>
    </w:p>
    <w:p>
      <w:pPr>
        <w:pStyle w:val="FirstParagraph"/>
      </w:pPr>
      <w:r>
        <w:t xml:space="preserve">The input CSV file should have the following columns:</w:t>
      </w:r>
    </w:p>
    <w:p>
      <w:pPr>
        <w:numPr>
          <w:ilvl w:val="0"/>
          <w:numId w:val="1004"/>
        </w:numPr>
        <w:pStyle w:val="Compact"/>
      </w:pPr>
      <w:r>
        <w:t xml:space="preserve">transaction_id</w:t>
      </w:r>
    </w:p>
    <w:p>
      <w:pPr>
        <w:numPr>
          <w:ilvl w:val="0"/>
          <w:numId w:val="1004"/>
        </w:numPr>
        <w:pStyle w:val="Compact"/>
      </w:pPr>
      <w:r>
        <w:t xml:space="preserve">date</w:t>
      </w:r>
    </w:p>
    <w:p>
      <w:pPr>
        <w:numPr>
          <w:ilvl w:val="0"/>
          <w:numId w:val="1004"/>
        </w:numPr>
        <w:pStyle w:val="Compact"/>
      </w:pPr>
      <w:r>
        <w:t xml:space="preserve">amount</w:t>
      </w:r>
    </w:p>
    <w:p>
      <w:pPr>
        <w:numPr>
          <w:ilvl w:val="0"/>
          <w:numId w:val="1004"/>
        </w:numPr>
        <w:pStyle w:val="Compact"/>
      </w:pPr>
      <w:r>
        <w:t xml:space="preserve">quantity</w:t>
      </w:r>
    </w:p>
    <w:p>
      <w:pPr>
        <w:numPr>
          <w:ilvl w:val="0"/>
          <w:numId w:val="1004"/>
        </w:numPr>
        <w:pStyle w:val="Compact"/>
      </w:pPr>
      <w:r>
        <w:t xml:space="preserve">unit_price</w:t>
      </w:r>
    </w:p>
    <w:p>
      <w:pPr>
        <w:numPr>
          <w:ilvl w:val="0"/>
          <w:numId w:val="1004"/>
        </w:numPr>
        <w:pStyle w:val="Compact"/>
      </w:pPr>
      <w:r>
        <w:t xml:space="preserve">customer</w:t>
      </w:r>
    </w:p>
    <w:p>
      <w:pPr>
        <w:numPr>
          <w:ilvl w:val="0"/>
          <w:numId w:val="1004"/>
        </w:numPr>
        <w:pStyle w:val="Compact"/>
      </w:pPr>
      <w:r>
        <w:t xml:space="preserve">email</w:t>
      </w:r>
    </w:p>
    <w:p>
      <w:pPr>
        <w:numPr>
          <w:ilvl w:val="0"/>
          <w:numId w:val="1004"/>
        </w:numPr>
        <w:pStyle w:val="Compact"/>
      </w:pPr>
      <w:r>
        <w:t xml:space="preserve">product</w:t>
      </w:r>
    </w:p>
    <w:p>
      <w:pPr>
        <w:numPr>
          <w:ilvl w:val="0"/>
          <w:numId w:val="1004"/>
        </w:numPr>
        <w:pStyle w:val="Compact"/>
      </w:pPr>
      <w:r>
        <w:t xml:space="preserve">category</w:t>
      </w:r>
    </w:p>
    <w:p>
      <w:pPr>
        <w:numPr>
          <w:ilvl w:val="0"/>
          <w:numId w:val="1004"/>
        </w:numPr>
        <w:pStyle w:val="Compact"/>
      </w:pPr>
      <w:r>
        <w:t xml:space="preserve">payment_method</w:t>
      </w:r>
    </w:p>
    <w:p>
      <w:pPr>
        <w:numPr>
          <w:ilvl w:val="0"/>
          <w:numId w:val="1004"/>
        </w:numPr>
        <w:pStyle w:val="Compact"/>
      </w:pPr>
      <w:r>
        <w:t xml:space="preserve">region</w:t>
      </w:r>
    </w:p>
    <w:p>
      <w:pPr>
        <w:pStyle w:val="FirstParagraph"/>
      </w:pPr>
      <w:r>
        <w:t xml:space="preserve">See sample_sales_data.csv for an example.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