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59210073b01ba89afb8be25fa6d98252c52b592"/>
      <w:r>
        <w:t xml:space="preserve">SISTEMA COMPLETO DE PERFILES COGNITIVOS - ECOSISTEMA RSII &amp; MENTALIA</w:t>
      </w:r>
      <w:bookmarkEnd w:id="20"/>
    </w:p>
    <w:p>
      <w:pPr>
        <w:pStyle w:val="Heading2"/>
      </w:pPr>
      <w:bookmarkStart w:id="21" w:name="documentación-completa-para-lectura"/>
      <w:r>
        <w:t xml:space="preserve">Documentación Completa para Lectura</w:t>
      </w:r>
      <w:bookmarkEnd w:id="21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contenido-incluido"/>
      <w:r>
        <w:t xml:space="preserve">📚 CONTENIDO INCLUIDO</w:t>
      </w:r>
      <w:bookmarkEnd w:id="22"/>
    </w:p>
    <w:p>
      <w:pPr>
        <w:pStyle w:val="FirstParagraph"/>
      </w:pPr>
      <w:r>
        <w:t xml:space="preserve">Este documento consolidado incluye toda la documentación del Sistema de Perfiles Cognitivos en formato fácil de leer: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Sistema Expandido de Perfiles Cognitivos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Módulo de Perfiles de Aprendizaje RSII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Tests Implementados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Técnicas Personalizadas por Bot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Algoritmos de Adaptación</w:t>
      </w:r>
    </w:p>
    <w:p>
      <w:pPr>
        <w:pStyle w:val="Heading2"/>
      </w:pPr>
      <w:bookmarkStart w:id="23" w:name="objetivo-principal"/>
      <w:r>
        <w:t xml:space="preserve">🎯</w:t>
      </w:r>
      <w:r>
        <w:t xml:space="preserve"> </w:t>
      </w:r>
      <w:r>
        <w:rPr>
          <w:b/>
        </w:rPr>
        <w:t xml:space="preserve">OBJETIVO PRINCIPAL</w:t>
      </w:r>
      <w:bookmarkEnd w:id="23"/>
    </w:p>
    <w:p>
      <w:pPr>
        <w:pStyle w:val="FirstParagraph"/>
      </w:pPr>
      <w:r>
        <w:t xml:space="preserve">Desarrollar un sistema comprehensivo de evaluación cognitiva que permita a los bots del ecosistema RSII &amp; MENTALIA identificar perfiles únicos de procesamiento de información y ofrecer técnicas personalizadas basadas en las fortalezas y características específicas de cada usuario neurodivergente.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categorías-de-evaluación-expandidas"/>
      <w:r>
        <w:t xml:space="preserve">📊</w:t>
      </w:r>
      <w:r>
        <w:t xml:space="preserve"> </w:t>
      </w:r>
      <w:r>
        <w:rPr>
          <w:b/>
        </w:rPr>
        <w:t xml:space="preserve">CATEGORÍAS DE EVALUACIÓN EXPANDIDAS</w:t>
      </w:r>
      <w:bookmarkEnd w:id="24"/>
    </w:p>
    <w:p>
      <w:pPr>
        <w:pStyle w:val="Heading3"/>
      </w:pPr>
      <w:bookmarkStart w:id="25" w:name="X183c6d34f3a0d9ee5f3d708b62d4cfbb2beaf8b"/>
      <w:r>
        <w:t xml:space="preserve">1. 🧠</w:t>
      </w:r>
      <w:r>
        <w:t xml:space="preserve"> </w:t>
      </w:r>
      <w:r>
        <w:rPr>
          <w:b/>
        </w:rPr>
        <w:t xml:space="preserve">INTELIGENCIAS MÚLTIPLES (Gardner Expandido)</w:t>
      </w:r>
      <w:bookmarkEnd w:id="25"/>
    </w:p>
    <w:p>
      <w:pPr>
        <w:pStyle w:val="Heading4"/>
      </w:pPr>
      <w:bookmarkStart w:id="26" w:name="inteligencias-clásicas"/>
      <w:r>
        <w:rPr>
          <w:b/>
        </w:rPr>
        <w:t xml:space="preserve">Inteligencias Clásicas:</w:t>
      </w:r>
      <w:bookmarkEnd w:id="26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Verbal-Lingüística:</w:t>
      </w:r>
      <w:r>
        <w:t xml:space="preserve"> </w:t>
      </w:r>
      <w:r>
        <w:t xml:space="preserve">Capacidad para usar palabras efectivamente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Lógico-Matemática:</w:t>
      </w:r>
      <w:r>
        <w:t xml:space="preserve"> </w:t>
      </w:r>
      <w:r>
        <w:t xml:space="preserve">Habilidad para razonar y calcular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Musical-Rítmica:</w:t>
      </w:r>
      <w:r>
        <w:t xml:space="preserve"> </w:t>
      </w:r>
      <w:r>
        <w:t xml:space="preserve">Sensibilidad a sonidos, ritmos y música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Espacial-Visual:</w:t>
      </w:r>
      <w:r>
        <w:t xml:space="preserve"> </w:t>
      </w:r>
      <w:r>
        <w:t xml:space="preserve">Capacidad para percibir el mundo visual-espacial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Corporal-Kinestésica:</w:t>
      </w:r>
      <w:r>
        <w:t xml:space="preserve"> </w:t>
      </w:r>
      <w:r>
        <w:t xml:space="preserve">Habilidad para usar el cuerpo expresivamente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Interpersonal:</w:t>
      </w:r>
      <w:r>
        <w:t xml:space="preserve"> </w:t>
      </w:r>
      <w:r>
        <w:t xml:space="preserve">Capacidad para entender a otros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Intrapersonal:</w:t>
      </w:r>
      <w:r>
        <w:t xml:space="preserve"> </w:t>
      </w:r>
      <w:r>
        <w:t xml:space="preserve">Habilidad para entenderse a sí mismo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Naturalista:</w:t>
      </w:r>
      <w:r>
        <w:t xml:space="preserve"> </w:t>
      </w:r>
      <w:r>
        <w:t xml:space="preserve">Capacidad para categorizar y trabajar con la naturaleza</w:t>
      </w:r>
    </w:p>
    <w:p>
      <w:pPr>
        <w:pStyle w:val="Heading4"/>
      </w:pPr>
      <w:bookmarkStart w:id="27" w:name="inteligencias-emergentes-nuevas"/>
      <w:r>
        <w:rPr>
          <w:b/>
        </w:rPr>
        <w:t xml:space="preserve">Inteligencias Emergentes (Nuevas):</w:t>
      </w:r>
      <w:bookmarkEnd w:id="27"/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Digital-Tecnológica:</w:t>
      </w:r>
      <w:r>
        <w:t xml:space="preserve"> </w:t>
      </w:r>
      <w:r>
        <w:t xml:space="preserve">Habilidad para navegar entornos digitales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Existencial-Filosófica:</w:t>
      </w:r>
      <w:r>
        <w:t xml:space="preserve"> </w:t>
      </w:r>
      <w:r>
        <w:t xml:space="preserve">Capacidad para reflexionar sobre cuestiones profundas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Emocional-Regulatoria:</w:t>
      </w:r>
      <w:r>
        <w:t xml:space="preserve"> </w:t>
      </w:r>
      <w:r>
        <w:t xml:space="preserve">Habilidad para gestionar emociones propias y ajenas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Creativo-Innovadora:</w:t>
      </w:r>
      <w:r>
        <w:t xml:space="preserve"> </w:t>
      </w:r>
      <w:r>
        <w:t xml:space="preserve">Capacidad para generar ideas originales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Sistémica-Conectiva:</w:t>
      </w:r>
      <w:r>
        <w:t xml:space="preserve"> </w:t>
      </w:r>
      <w:r>
        <w:t xml:space="preserve">Habilidad para ver patrones y conexiones complejas</w:t>
      </w:r>
    </w:p>
    <w:p>
      <w:pPr>
        <w:pStyle w:val="Heading3"/>
      </w:pPr>
      <w:bookmarkStart w:id="28" w:name="estilos-de-aprendizaje-expandidos"/>
      <w:r>
        <w:t xml:space="preserve">2. 🎨</w:t>
      </w:r>
      <w:r>
        <w:t xml:space="preserve"> </w:t>
      </w:r>
      <w:r>
        <w:rPr>
          <w:b/>
        </w:rPr>
        <w:t xml:space="preserve">ESTILOS DE APRENDIZAJE EXPANDIDOS</w:t>
      </w:r>
      <w:bookmarkEnd w:id="28"/>
    </w:p>
    <w:p>
      <w:pPr>
        <w:pStyle w:val="Heading4"/>
      </w:pPr>
      <w:bookmarkStart w:id="29" w:name="vark-tradicional"/>
      <w:r>
        <w:rPr>
          <w:b/>
        </w:rPr>
        <w:t xml:space="preserve">VARK Tradicional:</w:t>
      </w:r>
      <w:bookmarkEnd w:id="29"/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Visual:</w:t>
      </w:r>
      <w:r>
        <w:t xml:space="preserve"> </w:t>
      </w:r>
      <w:r>
        <w:t xml:space="preserve">Aprende mejor con imágenes, gráficos, diagramas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Auditivo:</w:t>
      </w:r>
      <w:r>
        <w:t xml:space="preserve"> </w:t>
      </w:r>
      <w:r>
        <w:t xml:space="preserve">Procesa mejor información hablada y sonidos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Lector/Escritor:</w:t>
      </w:r>
      <w:r>
        <w:t xml:space="preserve"> </w:t>
      </w:r>
      <w:r>
        <w:t xml:space="preserve">Prefiere texto escrito y lectura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Kinestésico:</w:t>
      </w:r>
      <w:r>
        <w:t xml:space="preserve"> </w:t>
      </w:r>
      <w:r>
        <w:t xml:space="preserve">Aprende mejor con movimiento y experiencia táctil</w:t>
      </w:r>
    </w:p>
    <w:p>
      <w:pPr>
        <w:pStyle w:val="Heading4"/>
      </w:pPr>
      <w:bookmarkStart w:id="30" w:name="estilos-neurodivergentes-especializados"/>
      <w:r>
        <w:rPr>
          <w:b/>
        </w:rPr>
        <w:t xml:space="preserve">Estilos Neurodivergentes Especializados:</w:t>
      </w:r>
      <w:bookmarkEnd w:id="30"/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Hiperfocus:</w:t>
      </w:r>
      <w:r>
        <w:t xml:space="preserve"> </w:t>
      </w:r>
      <w:r>
        <w:t xml:space="preserve">Concentración intensa en temas de interés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Multitarea Adaptativa:</w:t>
      </w:r>
      <w:r>
        <w:t xml:space="preserve"> </w:t>
      </w:r>
      <w:r>
        <w:t xml:space="preserve">Procesamiento simultáneo de múltiples estímulos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Procesamiento Profundo:</w:t>
      </w:r>
      <w:r>
        <w:t xml:space="preserve"> </w:t>
      </w:r>
      <w:r>
        <w:t xml:space="preserve">Análisis exhaustivo de detalles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Pensamiento Lateral:</w:t>
      </w:r>
      <w:r>
        <w:t xml:space="preserve"> </w:t>
      </w:r>
      <w:r>
        <w:t xml:space="preserve">Conexiones no lineales e innovadoras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Procesamiento Sensorial Único:</w:t>
      </w:r>
      <w:r>
        <w:t xml:space="preserve"> </w:t>
      </w:r>
      <w:r>
        <w:t xml:space="preserve">Integración sensorial diferenciada</w:t>
      </w:r>
    </w:p>
    <w:p>
      <w:pPr>
        <w:pStyle w:val="Heading3"/>
      </w:pPr>
      <w:bookmarkStart w:id="31" w:name="dominancia-cerebral-herrmann-expandido"/>
      <w:r>
        <w:t xml:space="preserve">3. 🧭</w:t>
      </w:r>
      <w:r>
        <w:t xml:space="preserve"> </w:t>
      </w:r>
      <w:r>
        <w:rPr>
          <w:b/>
        </w:rPr>
        <w:t xml:space="preserve">DOMINANCIA CEREBRAL (Herrmann Expandido)</w:t>
      </w:r>
      <w:bookmarkEnd w:id="31"/>
    </w:p>
    <w:p>
      <w:pPr>
        <w:pStyle w:val="Heading4"/>
      </w:pPr>
      <w:bookmarkStart w:id="32" w:name="cuadrantes-clásicos"/>
      <w:r>
        <w:rPr>
          <w:b/>
        </w:rPr>
        <w:t xml:space="preserve">Cuadrantes Clásicos:</w:t>
      </w:r>
      <w:bookmarkEnd w:id="32"/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Analítico (A):</w:t>
      </w:r>
      <w:r>
        <w:t xml:space="preserve"> </w:t>
      </w:r>
      <w:r>
        <w:t xml:space="preserve">Lógico, factual, cuantitativo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Práctico (B):</w:t>
      </w:r>
      <w:r>
        <w:t xml:space="preserve"> </w:t>
      </w:r>
      <w:r>
        <w:t xml:space="preserve">Organizado, secuencial, planificado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Relacional (C):</w:t>
      </w:r>
      <w:r>
        <w:t xml:space="preserve"> </w:t>
      </w:r>
      <w:r>
        <w:t xml:space="preserve">Interpersonal, emocional, kinestésico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Creativo (D):</w:t>
      </w:r>
      <w:r>
        <w:t xml:space="preserve"> </w:t>
      </w:r>
      <w:r>
        <w:t xml:space="preserve">Holístico, intuitivo, sintetizador</w:t>
      </w:r>
    </w:p>
    <w:p>
      <w:pPr>
        <w:pStyle w:val="Heading4"/>
      </w:pPr>
      <w:bookmarkStart w:id="33" w:name="perfiles-neurodivergentes"/>
      <w:r>
        <w:rPr>
          <w:b/>
        </w:rPr>
        <w:t xml:space="preserve">Perfiles Neurodivergentes:</w:t>
      </w:r>
      <w:bookmarkEnd w:id="33"/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Híper-Analítico:</w:t>
      </w:r>
      <w:r>
        <w:t xml:space="preserve"> </w:t>
      </w:r>
      <w:r>
        <w:t xml:space="preserve">Análisis extremadamente detallado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Creativo-Caótico:</w:t>
      </w:r>
      <w:r>
        <w:t xml:space="preserve"> </w:t>
      </w:r>
      <w:r>
        <w:t xml:space="preserve">Creatividad con organización no convencional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Empático-Intenso:</w:t>
      </w:r>
      <w:r>
        <w:t xml:space="preserve"> </w:t>
      </w:r>
      <w:r>
        <w:t xml:space="preserve">Procesamiento emocional profundo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Sistemático-Flexible:</w:t>
      </w:r>
      <w:r>
        <w:t xml:space="preserve"> </w:t>
      </w:r>
      <w:r>
        <w:t xml:space="preserve">Estructura con adaptabilidad</w:t>
      </w:r>
    </w:p>
    <w:p>
      <w:pPr>
        <w:pStyle w:val="Heading3"/>
      </w:pPr>
      <w:bookmarkStart w:id="34" w:name="Xde28bfad118400aed6296ad0bb0a2a1d44ce46b"/>
      <w:r>
        <w:t xml:space="preserve">4. 🔄</w:t>
      </w:r>
      <w:r>
        <w:t xml:space="preserve"> </w:t>
      </w:r>
      <w:r>
        <w:rPr>
          <w:b/>
        </w:rPr>
        <w:t xml:space="preserve">PROCESAMIENTO DE INFORMACIÓN ESPECIALIZADO</w:t>
      </w:r>
      <w:bookmarkEnd w:id="34"/>
    </w:p>
    <w:p>
      <w:pPr>
        <w:pStyle w:val="Heading4"/>
      </w:pPr>
      <w:bookmarkStart w:id="35" w:name="estilos-de-procesamiento"/>
      <w:r>
        <w:rPr>
          <w:b/>
        </w:rPr>
        <w:t xml:space="preserve">Estilos de Procesamiento:</w:t>
      </w:r>
      <w:bookmarkEnd w:id="35"/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Lineal-Secuencial:</w:t>
      </w:r>
      <w:r>
        <w:t xml:space="preserve"> </w:t>
      </w:r>
      <w:r>
        <w:t xml:space="preserve">Información paso a paso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No Lineal-Holístico:</w:t>
      </w:r>
      <w:r>
        <w:t xml:space="preserve"> </w:t>
      </w:r>
      <w:r>
        <w:t xml:space="preserve">Visión global simultánea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Convergente:</w:t>
      </w:r>
      <w:r>
        <w:t xml:space="preserve"> </w:t>
      </w:r>
      <w:r>
        <w:t xml:space="preserve">Enfoque hacia una solución específica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Divergente:</w:t>
      </w:r>
      <w:r>
        <w:t xml:space="preserve"> </w:t>
      </w:r>
      <w:r>
        <w:t xml:space="preserve">Exploración de múltiples posibilidades</w:t>
      </w:r>
    </w:p>
    <w:p>
      <w:pPr>
        <w:pStyle w:val="Heading4"/>
      </w:pPr>
      <w:bookmarkStart w:id="36" w:name="procesamiento-neurodivergente"/>
      <w:r>
        <w:rPr>
          <w:b/>
        </w:rPr>
        <w:t xml:space="preserve">Procesamiento Neurodivergente:</w:t>
      </w:r>
      <w:bookmarkEnd w:id="36"/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Procesamiento en Ráfagas:</w:t>
      </w:r>
      <w:r>
        <w:t xml:space="preserve"> </w:t>
      </w:r>
      <w:r>
        <w:t xml:space="preserve">Períodos intensos de actividad cognitiva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Procesamiento Asociativo:</w:t>
      </w:r>
      <w:r>
        <w:t xml:space="preserve"> </w:t>
      </w:r>
      <w:r>
        <w:t xml:space="preserve">Conexiones inesperadas entre conceptos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Procesamiento Contextual:</w:t>
      </w:r>
      <w:r>
        <w:t xml:space="preserve"> </w:t>
      </w:r>
      <w:r>
        <w:t xml:space="preserve">Dependiente del entorno y estado emocional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Procesamiento Multimodal:</w:t>
      </w:r>
      <w:r>
        <w:t xml:space="preserve"> </w:t>
      </w:r>
      <w:r>
        <w:t xml:space="preserve">Integración simultánea de múltiples sentidos</w:t>
      </w:r>
    </w:p>
    <w:p>
      <w:pPr>
        <w:pStyle w:val="Heading3"/>
      </w:pPr>
      <w:bookmarkStart w:id="37" w:name="ritmos-cognitivos-y-temporales"/>
      <w:r>
        <w:t xml:space="preserve">5. ⏰</w:t>
      </w:r>
      <w:r>
        <w:t xml:space="preserve"> </w:t>
      </w:r>
      <w:r>
        <w:rPr>
          <w:b/>
        </w:rPr>
        <w:t xml:space="preserve">RITMOS COGNITIVOS Y TEMPORALES</w:t>
      </w:r>
      <w:bookmarkEnd w:id="37"/>
    </w:p>
    <w:p>
      <w:pPr>
        <w:pStyle w:val="Heading4"/>
      </w:pPr>
      <w:bookmarkStart w:id="38" w:name="cronotipos-expandidos"/>
      <w:r>
        <w:rPr>
          <w:b/>
        </w:rPr>
        <w:t xml:space="preserve">Cronotipos Expandidos:</w:t>
      </w:r>
      <w:bookmarkEnd w:id="38"/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Matutino Extremo:</w:t>
      </w:r>
      <w:r>
        <w:t xml:space="preserve"> </w:t>
      </w:r>
      <w:r>
        <w:t xml:space="preserve">Máximo rendimiento muy temprano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Matutino Moderado:</w:t>
      </w:r>
      <w:r>
        <w:t xml:space="preserve"> </w:t>
      </w:r>
      <w:r>
        <w:t xml:space="preserve">Mejor rendimiento en la mañana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Vespertino:</w:t>
      </w:r>
      <w:r>
        <w:t xml:space="preserve"> </w:t>
      </w:r>
      <w:r>
        <w:t xml:space="preserve">Pico de energía en la tarde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Nocturno:</w:t>
      </w:r>
      <w:r>
        <w:t xml:space="preserve"> </w:t>
      </w:r>
      <w:r>
        <w:t xml:space="preserve">Máximo rendimiento en la noche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Bifásico:</w:t>
      </w:r>
      <w:r>
        <w:t xml:space="preserve"> </w:t>
      </w:r>
      <w:r>
        <w:t xml:space="preserve">Dos picos de energía al día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Irregular:</w:t>
      </w:r>
      <w:r>
        <w:t xml:space="preserve"> </w:t>
      </w:r>
      <w:r>
        <w:t xml:space="preserve">Patrones variables según factores externos</w:t>
      </w:r>
    </w:p>
    <w:p>
      <w:pPr>
        <w:pStyle w:val="Heading4"/>
      </w:pPr>
      <w:bookmarkStart w:id="39" w:name="ritmos-de-atención"/>
      <w:r>
        <w:rPr>
          <w:b/>
        </w:rPr>
        <w:t xml:space="preserve">Ritmos de Atención:</w:t>
      </w:r>
      <w:bookmarkEnd w:id="39"/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Atención Sostenida:</w:t>
      </w:r>
      <w:r>
        <w:t xml:space="preserve"> </w:t>
      </w:r>
      <w:r>
        <w:t xml:space="preserve">Concentración prolongada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Atención Alternante:</w:t>
      </w:r>
      <w:r>
        <w:t xml:space="preserve"> </w:t>
      </w:r>
      <w:r>
        <w:t xml:space="preserve">Cambio eficiente entre tareas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Atención Dividida:</w:t>
      </w:r>
      <w:r>
        <w:t xml:space="preserve"> </w:t>
      </w:r>
      <w:r>
        <w:t xml:space="preserve">Procesamiento simultáneo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Atención Selectiva:</w:t>
      </w:r>
      <w:r>
        <w:t xml:space="preserve"> </w:t>
      </w:r>
      <w:r>
        <w:t xml:space="preserve">Filtrado efectivo de distractores</w:t>
      </w:r>
    </w:p>
    <w:p>
      <w:pPr>
        <w:pStyle w:val="Heading3"/>
      </w:pPr>
      <w:bookmarkStart w:id="40" w:name="perfiles-emocionales-y-sociales"/>
      <w:r>
        <w:t xml:space="preserve">6. 🎭</w:t>
      </w:r>
      <w:r>
        <w:t xml:space="preserve"> </w:t>
      </w:r>
      <w:r>
        <w:rPr>
          <w:b/>
        </w:rPr>
        <w:t xml:space="preserve">PERFILES EMOCIONALES Y SOCIALES</w:t>
      </w:r>
      <w:bookmarkEnd w:id="40"/>
    </w:p>
    <w:p>
      <w:pPr>
        <w:pStyle w:val="Heading4"/>
      </w:pPr>
      <w:bookmarkStart w:id="41" w:name="regulación-emocional"/>
      <w:r>
        <w:rPr>
          <w:b/>
        </w:rPr>
        <w:t xml:space="preserve">Regulación Emocional:</w:t>
      </w:r>
      <w:bookmarkEnd w:id="41"/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Auto-Regulador:</w:t>
      </w:r>
      <w:r>
        <w:t xml:space="preserve"> </w:t>
      </w:r>
      <w:r>
        <w:t xml:space="preserve">Gestión independiente de emociones</w:t>
      </w:r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Co-Regulador:</w:t>
      </w:r>
      <w:r>
        <w:t xml:space="preserve"> </w:t>
      </w:r>
      <w:r>
        <w:t xml:space="preserve">Necesita apoyo externo para regulación</w:t>
      </w:r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Híper-Sensible:</w:t>
      </w:r>
      <w:r>
        <w:t xml:space="preserve"> </w:t>
      </w:r>
      <w:r>
        <w:t xml:space="preserve">Respuestas emocionales intensas</w:t>
      </w:r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Hípo-Sensible:</w:t>
      </w:r>
      <w:r>
        <w:t xml:space="preserve"> </w:t>
      </w:r>
      <w:r>
        <w:t xml:space="preserve">Respuestas emocionales atenuadas</w:t>
      </w:r>
    </w:p>
    <w:p>
      <w:pPr>
        <w:pStyle w:val="Heading4"/>
      </w:pPr>
      <w:bookmarkStart w:id="42" w:name="estilos-sociales"/>
      <w:r>
        <w:rPr>
          <w:b/>
        </w:rPr>
        <w:t xml:space="preserve">Estilos Sociales:</w:t>
      </w:r>
      <w:bookmarkEnd w:id="42"/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Introvertido Profundo:</w:t>
      </w:r>
      <w:r>
        <w:t xml:space="preserve"> </w:t>
      </w:r>
      <w:r>
        <w:t xml:space="preserve">Energía de la soledad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Extrovertido Selectivo:</w:t>
      </w:r>
      <w:r>
        <w:t xml:space="preserve"> </w:t>
      </w:r>
      <w:r>
        <w:t xml:space="preserve">Social en contextos específicos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Ambivertido Adaptativo:</w:t>
      </w:r>
      <w:r>
        <w:t xml:space="preserve"> </w:t>
      </w:r>
      <w:r>
        <w:t xml:space="preserve">Flexibilidad social según contexto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Social Estructurado:</w:t>
      </w:r>
      <w:r>
        <w:t xml:space="preserve"> </w:t>
      </w:r>
      <w:r>
        <w:t xml:space="preserve">Interacción con reglas claras</w:t>
      </w:r>
    </w:p>
    <w:p>
      <w:pPr>
        <w:pStyle w:val="Heading3"/>
      </w:pPr>
      <w:bookmarkStart w:id="43" w:name="perfiles-sensoriales-especializados"/>
      <w:r>
        <w:t xml:space="preserve">7. 🌈</w:t>
      </w:r>
      <w:r>
        <w:t xml:space="preserve"> </w:t>
      </w:r>
      <w:r>
        <w:rPr>
          <w:b/>
        </w:rPr>
        <w:t xml:space="preserve">PERFILES SENSORIALES ESPECIALIZADOS</w:t>
      </w:r>
      <w:bookmarkEnd w:id="43"/>
    </w:p>
    <w:p>
      <w:pPr>
        <w:pStyle w:val="Heading4"/>
      </w:pPr>
      <w:bookmarkStart w:id="44" w:name="procesamiento-sensorial"/>
      <w:r>
        <w:rPr>
          <w:b/>
        </w:rPr>
        <w:t xml:space="preserve">Procesamiento Sensorial:</w:t>
      </w:r>
      <w:bookmarkEnd w:id="44"/>
    </w:p>
    <w:p>
      <w:pPr>
        <w:numPr>
          <w:ilvl w:val="0"/>
          <w:numId w:val="1014"/>
        </w:numPr>
        <w:pStyle w:val="Compact"/>
      </w:pPr>
      <w:r>
        <w:rPr>
          <w:b/>
        </w:rPr>
        <w:t xml:space="preserve">Híper-Responsivo:</w:t>
      </w:r>
      <w:r>
        <w:t xml:space="preserve"> </w:t>
      </w:r>
      <w:r>
        <w:t xml:space="preserve">Sensibilidad aumentada a estímulos</w:t>
      </w:r>
    </w:p>
    <w:p>
      <w:pPr>
        <w:numPr>
          <w:ilvl w:val="0"/>
          <w:numId w:val="1014"/>
        </w:numPr>
        <w:pStyle w:val="Compact"/>
      </w:pPr>
      <w:r>
        <w:rPr>
          <w:b/>
        </w:rPr>
        <w:t xml:space="preserve">Hípo-Responsivo:</w:t>
      </w:r>
      <w:r>
        <w:t xml:space="preserve"> </w:t>
      </w:r>
      <w:r>
        <w:t xml:space="preserve">Necesidad de estímulos intensos</w:t>
      </w:r>
    </w:p>
    <w:p>
      <w:pPr>
        <w:numPr>
          <w:ilvl w:val="0"/>
          <w:numId w:val="1014"/>
        </w:numPr>
        <w:pStyle w:val="Compact"/>
      </w:pPr>
      <w:r>
        <w:rPr>
          <w:b/>
        </w:rPr>
        <w:t xml:space="preserve">Buscador Sensorial:</w:t>
      </w:r>
      <w:r>
        <w:t xml:space="preserve"> </w:t>
      </w:r>
      <w:r>
        <w:t xml:space="preserve">Búsqueda activa de estimulación</w:t>
      </w:r>
    </w:p>
    <w:p>
      <w:pPr>
        <w:numPr>
          <w:ilvl w:val="0"/>
          <w:numId w:val="1014"/>
        </w:numPr>
        <w:pStyle w:val="Compact"/>
      </w:pPr>
      <w:r>
        <w:rPr>
          <w:b/>
        </w:rPr>
        <w:t xml:space="preserve">Evitador Sensorial:</w:t>
      </w:r>
      <w:r>
        <w:t xml:space="preserve"> </w:t>
      </w:r>
      <w:r>
        <w:t xml:space="preserve">Evita sobreestimulación</w:t>
      </w:r>
    </w:p>
    <w:p>
      <w:pPr>
        <w:numPr>
          <w:ilvl w:val="0"/>
          <w:numId w:val="1014"/>
        </w:numPr>
        <w:pStyle w:val="Compact"/>
      </w:pPr>
      <w:r>
        <w:rPr>
          <w:b/>
        </w:rPr>
        <w:t xml:space="preserve">Modulador Sensorial:</w:t>
      </w:r>
      <w:r>
        <w:t xml:space="preserve"> </w:t>
      </w:r>
      <w:r>
        <w:t xml:space="preserve">Adaptación flexible según contexto</w:t>
      </w:r>
    </w:p>
    <w:p>
      <w:pPr>
        <w:pStyle w:val="Heading4"/>
      </w:pPr>
      <w:bookmarkStart w:id="45" w:name="modalidades-sensoriales"/>
      <w:r>
        <w:rPr>
          <w:b/>
        </w:rPr>
        <w:t xml:space="preserve">Modalidades Sensoriales:</w:t>
      </w:r>
      <w:bookmarkEnd w:id="45"/>
    </w:p>
    <w:p>
      <w:pPr>
        <w:numPr>
          <w:ilvl w:val="0"/>
          <w:numId w:val="1015"/>
        </w:numPr>
        <w:pStyle w:val="Compact"/>
      </w:pPr>
      <w:r>
        <w:rPr>
          <w:b/>
        </w:rPr>
        <w:t xml:space="preserve">Visual-Dominante:</w:t>
      </w:r>
      <w:r>
        <w:t xml:space="preserve"> </w:t>
      </w:r>
      <w:r>
        <w:t xml:space="preserve">Procesamiento principalmente visual</w:t>
      </w:r>
    </w:p>
    <w:p>
      <w:pPr>
        <w:numPr>
          <w:ilvl w:val="0"/>
          <w:numId w:val="1015"/>
        </w:numPr>
        <w:pStyle w:val="Compact"/>
      </w:pPr>
      <w:r>
        <w:rPr>
          <w:b/>
        </w:rPr>
        <w:t xml:space="preserve">Auditivo-Dominante:</w:t>
      </w:r>
      <w:r>
        <w:t xml:space="preserve"> </w:t>
      </w:r>
      <w:r>
        <w:t xml:space="preserve">Procesamiento principalmente auditivo</w:t>
      </w:r>
    </w:p>
    <w:p>
      <w:pPr>
        <w:numPr>
          <w:ilvl w:val="0"/>
          <w:numId w:val="1015"/>
        </w:numPr>
        <w:pStyle w:val="Compact"/>
      </w:pPr>
      <w:r>
        <w:rPr>
          <w:b/>
        </w:rPr>
        <w:t xml:space="preserve">Táctil-Dominante:</w:t>
      </w:r>
      <w:r>
        <w:t xml:space="preserve"> </w:t>
      </w:r>
      <w:r>
        <w:t xml:space="preserve">Procesamiento principalmente táctil</w:t>
      </w:r>
    </w:p>
    <w:p>
      <w:pPr>
        <w:numPr>
          <w:ilvl w:val="0"/>
          <w:numId w:val="1015"/>
        </w:numPr>
        <w:pStyle w:val="Compact"/>
      </w:pPr>
      <w:r>
        <w:rPr>
          <w:b/>
        </w:rPr>
        <w:t xml:space="preserve">Propioceptivo:</w:t>
      </w:r>
      <w:r>
        <w:t xml:space="preserve"> </w:t>
      </w:r>
      <w:r>
        <w:t xml:space="preserve">Conciencia corporal y espacial</w:t>
      </w:r>
    </w:p>
    <w:p>
      <w:pPr>
        <w:numPr>
          <w:ilvl w:val="0"/>
          <w:numId w:val="1015"/>
        </w:numPr>
        <w:pStyle w:val="Compact"/>
      </w:pPr>
      <w:r>
        <w:rPr>
          <w:b/>
        </w:rPr>
        <w:t xml:space="preserve">Vestibular:</w:t>
      </w:r>
      <w:r>
        <w:t xml:space="preserve"> </w:t>
      </w:r>
      <w:r>
        <w:t xml:space="preserve">Equilibrio y movimiento</w:t>
      </w:r>
    </w:p>
    <w:p>
      <w:pPr>
        <w:pStyle w:val="Heading3"/>
      </w:pPr>
      <w:bookmarkStart w:id="46" w:name="estilos-de-resolución-de-problemas"/>
      <w:r>
        <w:t xml:space="preserve">8. 🎯</w:t>
      </w:r>
      <w:r>
        <w:t xml:space="preserve"> </w:t>
      </w:r>
      <w:r>
        <w:rPr>
          <w:b/>
        </w:rPr>
        <w:t xml:space="preserve">ESTILOS DE RESOLUCIÓN DE PROBLEMAS</w:t>
      </w:r>
      <w:bookmarkEnd w:id="46"/>
    </w:p>
    <w:p>
      <w:pPr>
        <w:pStyle w:val="Heading4"/>
      </w:pPr>
      <w:bookmarkStart w:id="47" w:name="enfoques-cognitivos"/>
      <w:r>
        <w:rPr>
          <w:b/>
        </w:rPr>
        <w:t xml:space="preserve">Enfoques Cognitivos:</w:t>
      </w:r>
      <w:bookmarkEnd w:id="47"/>
    </w:p>
    <w:p>
      <w:pPr>
        <w:numPr>
          <w:ilvl w:val="0"/>
          <w:numId w:val="1016"/>
        </w:numPr>
        <w:pStyle w:val="Compact"/>
      </w:pPr>
      <w:r>
        <w:rPr>
          <w:b/>
        </w:rPr>
        <w:t xml:space="preserve">Analítico-Sistemático:</w:t>
      </w:r>
      <w:r>
        <w:t xml:space="preserve"> </w:t>
      </w:r>
      <w:r>
        <w:t xml:space="preserve">Descomposición lógica de problemas</w:t>
      </w:r>
    </w:p>
    <w:p>
      <w:pPr>
        <w:numPr>
          <w:ilvl w:val="0"/>
          <w:numId w:val="1016"/>
        </w:numPr>
        <w:pStyle w:val="Compact"/>
      </w:pPr>
      <w:r>
        <w:rPr>
          <w:b/>
        </w:rPr>
        <w:t xml:space="preserve">Intuitivo-Holístico:</w:t>
      </w:r>
      <w:r>
        <w:t xml:space="preserve"> </w:t>
      </w:r>
      <w:r>
        <w:t xml:space="preserve">Comprensión global inmediata</w:t>
      </w:r>
    </w:p>
    <w:p>
      <w:pPr>
        <w:numPr>
          <w:ilvl w:val="0"/>
          <w:numId w:val="1016"/>
        </w:numPr>
        <w:pStyle w:val="Compact"/>
      </w:pPr>
      <w:r>
        <w:rPr>
          <w:b/>
        </w:rPr>
        <w:t xml:space="preserve">Experimental-Exploratorio:</w:t>
      </w:r>
      <w:r>
        <w:t xml:space="preserve"> </w:t>
      </w:r>
      <w:r>
        <w:t xml:space="preserve">Aprendizaje por prueba y error</w:t>
      </w:r>
    </w:p>
    <w:p>
      <w:pPr>
        <w:numPr>
          <w:ilvl w:val="0"/>
          <w:numId w:val="1016"/>
        </w:numPr>
        <w:pStyle w:val="Compact"/>
      </w:pPr>
      <w:r>
        <w:rPr>
          <w:b/>
        </w:rPr>
        <w:t xml:space="preserve">Colaborativo-Social:</w:t>
      </w:r>
      <w:r>
        <w:t xml:space="preserve"> </w:t>
      </w:r>
      <w:r>
        <w:t xml:space="preserve">Resolución en grupo</w:t>
      </w:r>
    </w:p>
    <w:p>
      <w:pPr>
        <w:numPr>
          <w:ilvl w:val="0"/>
          <w:numId w:val="1016"/>
        </w:numPr>
        <w:pStyle w:val="Compact"/>
      </w:pPr>
      <w:r>
        <w:rPr>
          <w:b/>
        </w:rPr>
        <w:t xml:space="preserve">Reflexivo-Contemplativo:</w:t>
      </w:r>
      <w:r>
        <w:t xml:space="preserve"> </w:t>
      </w:r>
      <w:r>
        <w:t xml:space="preserve">Análisis profundo antes de actuar</w:t>
      </w:r>
    </w:p>
    <w:p>
      <w:pPr>
        <w:pStyle w:val="Heading4"/>
      </w:pPr>
      <w:bookmarkStart w:id="48" w:name="estrategias-neurodivergentes"/>
      <w:r>
        <w:rPr>
          <w:b/>
        </w:rPr>
        <w:t xml:space="preserve">Estrategias Neurodivergentes:</w:t>
      </w:r>
      <w:bookmarkEnd w:id="48"/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Hiperfocus Dirigido:</w:t>
      </w:r>
      <w:r>
        <w:t xml:space="preserve"> </w:t>
      </w:r>
      <w:r>
        <w:t xml:space="preserve">Concentración intensa en soluciones</w:t>
      </w:r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Pensamiento Lateral:</w:t>
      </w:r>
      <w:r>
        <w:t xml:space="preserve"> </w:t>
      </w:r>
      <w:r>
        <w:t xml:space="preserve">Enfoques no convencionales</w:t>
      </w:r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Procesamiento Paralelo:</w:t>
      </w:r>
      <w:r>
        <w:t xml:space="preserve"> </w:t>
      </w:r>
      <w:r>
        <w:t xml:space="preserve">Múltiples estrategias simultáneas</w:t>
      </w:r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Síntesis Creativa:</w:t>
      </w:r>
      <w:r>
        <w:t xml:space="preserve"> </w:t>
      </w:r>
      <w:r>
        <w:t xml:space="preserve">Combinación innovadora de elementos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9" w:name="técnicas-personalizadas-por-perfil"/>
      <w:r>
        <w:t xml:space="preserve">🤖</w:t>
      </w:r>
      <w:r>
        <w:t xml:space="preserve"> </w:t>
      </w:r>
      <w:r>
        <w:rPr>
          <w:b/>
        </w:rPr>
        <w:t xml:space="preserve">TÉCNICAS PERSONALIZADAS POR PERFIL</w:t>
      </w:r>
      <w:bookmarkEnd w:id="49"/>
    </w:p>
    <w:p>
      <w:pPr>
        <w:pStyle w:val="Heading3"/>
      </w:pPr>
      <w:bookmarkStart w:id="50" w:name="para-inteligencia-verbal-lingüística"/>
      <w:r>
        <w:rPr>
          <w:b/>
        </w:rPr>
        <w:t xml:space="preserve">Para Inteligencia Verbal-Lingüística:</w:t>
      </w:r>
      <w:bookmarkEnd w:id="50"/>
    </w:p>
    <w:p>
      <w:pPr>
        <w:numPr>
          <w:ilvl w:val="0"/>
          <w:numId w:val="1018"/>
        </w:numPr>
        <w:pStyle w:val="Compact"/>
      </w:pPr>
      <w:r>
        <w:t xml:space="preserve">Explicaciones narrativas detalladas</w:t>
      </w:r>
    </w:p>
    <w:p>
      <w:pPr>
        <w:numPr>
          <w:ilvl w:val="0"/>
          <w:numId w:val="1018"/>
        </w:numPr>
        <w:pStyle w:val="Compact"/>
      </w:pPr>
      <w:r>
        <w:t xml:space="preserve">Uso de metáforas y analogías</w:t>
      </w:r>
    </w:p>
    <w:p>
      <w:pPr>
        <w:numPr>
          <w:ilvl w:val="0"/>
          <w:numId w:val="1018"/>
        </w:numPr>
        <w:pStyle w:val="Compact"/>
      </w:pPr>
      <w:r>
        <w:t xml:space="preserve">Técnicas de storytelling</w:t>
      </w:r>
    </w:p>
    <w:p>
      <w:pPr>
        <w:numPr>
          <w:ilvl w:val="0"/>
          <w:numId w:val="1018"/>
        </w:numPr>
        <w:pStyle w:val="Compact"/>
      </w:pPr>
      <w:r>
        <w:t xml:space="preserve">Ejercicios de escritura reflexiva</w:t>
      </w:r>
    </w:p>
    <w:p>
      <w:pPr>
        <w:pStyle w:val="Heading3"/>
      </w:pPr>
      <w:bookmarkStart w:id="51" w:name="para-inteligencia-lógico-matemática"/>
      <w:r>
        <w:rPr>
          <w:b/>
        </w:rPr>
        <w:t xml:space="preserve">Para Inteligencia Lógico-Matemática:</w:t>
      </w:r>
      <w:bookmarkEnd w:id="51"/>
    </w:p>
    <w:p>
      <w:pPr>
        <w:numPr>
          <w:ilvl w:val="0"/>
          <w:numId w:val="1019"/>
        </w:numPr>
        <w:pStyle w:val="Compact"/>
      </w:pPr>
      <w:r>
        <w:t xml:space="preserve">Presentación de datos estructurados</w:t>
      </w:r>
    </w:p>
    <w:p>
      <w:pPr>
        <w:numPr>
          <w:ilvl w:val="0"/>
          <w:numId w:val="1019"/>
        </w:numPr>
        <w:pStyle w:val="Compact"/>
      </w:pPr>
      <w:r>
        <w:t xml:space="preserve">Secuencias lógicas paso a paso</w:t>
      </w:r>
    </w:p>
    <w:p>
      <w:pPr>
        <w:numPr>
          <w:ilvl w:val="0"/>
          <w:numId w:val="1019"/>
        </w:numPr>
        <w:pStyle w:val="Compact"/>
      </w:pPr>
      <w:r>
        <w:t xml:space="preserve">Análisis de patrones y relaciones</w:t>
      </w:r>
    </w:p>
    <w:p>
      <w:pPr>
        <w:numPr>
          <w:ilvl w:val="0"/>
          <w:numId w:val="1019"/>
        </w:numPr>
        <w:pStyle w:val="Compact"/>
      </w:pPr>
      <w:r>
        <w:t xml:space="preserve">Resolución de problemas algorítmicos</w:t>
      </w:r>
    </w:p>
    <w:p>
      <w:pPr>
        <w:pStyle w:val="Heading3"/>
      </w:pPr>
      <w:bookmarkStart w:id="52" w:name="para-inteligencia-musical-rítmica"/>
      <w:r>
        <w:rPr>
          <w:b/>
        </w:rPr>
        <w:t xml:space="preserve">Para Inteligencia Musical-Rítmica:</w:t>
      </w:r>
      <w:bookmarkEnd w:id="52"/>
    </w:p>
    <w:p>
      <w:pPr>
        <w:numPr>
          <w:ilvl w:val="0"/>
          <w:numId w:val="1020"/>
        </w:numPr>
        <w:pStyle w:val="Compact"/>
      </w:pPr>
      <w:r>
        <w:t xml:space="preserve">Información con ritmo y melodía</w:t>
      </w:r>
    </w:p>
    <w:p>
      <w:pPr>
        <w:numPr>
          <w:ilvl w:val="0"/>
          <w:numId w:val="1020"/>
        </w:numPr>
        <w:pStyle w:val="Compact"/>
      </w:pPr>
      <w:r>
        <w:t xml:space="preserve">Técnicas de memorización musical</w:t>
      </w:r>
    </w:p>
    <w:p>
      <w:pPr>
        <w:numPr>
          <w:ilvl w:val="0"/>
          <w:numId w:val="1020"/>
        </w:numPr>
        <w:pStyle w:val="Compact"/>
      </w:pPr>
      <w:r>
        <w:t xml:space="preserve">Uso de sonidos ambientales</w:t>
      </w:r>
    </w:p>
    <w:p>
      <w:pPr>
        <w:numPr>
          <w:ilvl w:val="0"/>
          <w:numId w:val="1020"/>
        </w:numPr>
        <w:pStyle w:val="Compact"/>
      </w:pPr>
      <w:r>
        <w:t xml:space="preserve">Ejercicios rítmicos de aprendizaje</w:t>
      </w:r>
    </w:p>
    <w:p>
      <w:pPr>
        <w:pStyle w:val="Heading3"/>
      </w:pPr>
      <w:bookmarkStart w:id="53" w:name="para-inteligencia-espacial-visual"/>
      <w:r>
        <w:rPr>
          <w:b/>
        </w:rPr>
        <w:t xml:space="preserve">Para Inteligencia Espacial-Visual:</w:t>
      </w:r>
      <w:bookmarkEnd w:id="53"/>
    </w:p>
    <w:p>
      <w:pPr>
        <w:numPr>
          <w:ilvl w:val="0"/>
          <w:numId w:val="1021"/>
        </w:numPr>
        <w:pStyle w:val="Compact"/>
      </w:pPr>
      <w:r>
        <w:t xml:space="preserve">Mapas mentales y diagramas</w:t>
      </w:r>
    </w:p>
    <w:p>
      <w:pPr>
        <w:numPr>
          <w:ilvl w:val="0"/>
          <w:numId w:val="1021"/>
        </w:numPr>
        <w:pStyle w:val="Compact"/>
      </w:pPr>
      <w:r>
        <w:t xml:space="preserve">Visualizaciones 3D</w:t>
      </w:r>
    </w:p>
    <w:p>
      <w:pPr>
        <w:numPr>
          <w:ilvl w:val="0"/>
          <w:numId w:val="1021"/>
        </w:numPr>
        <w:pStyle w:val="Compact"/>
      </w:pPr>
      <w:r>
        <w:t xml:space="preserve">Técnicas de imaginería</w:t>
      </w:r>
    </w:p>
    <w:p>
      <w:pPr>
        <w:numPr>
          <w:ilvl w:val="0"/>
          <w:numId w:val="1021"/>
        </w:numPr>
        <w:pStyle w:val="Compact"/>
      </w:pPr>
      <w:r>
        <w:t xml:space="preserve">Organización espacial de información</w:t>
      </w:r>
    </w:p>
    <w:p>
      <w:pPr>
        <w:pStyle w:val="Heading3"/>
      </w:pPr>
      <w:bookmarkStart w:id="54" w:name="para-procesamiento-hiperfocus"/>
      <w:r>
        <w:rPr>
          <w:b/>
        </w:rPr>
        <w:t xml:space="preserve">Para Procesamiento Hiperfocus:</w:t>
      </w:r>
      <w:bookmarkEnd w:id="54"/>
    </w:p>
    <w:p>
      <w:pPr>
        <w:numPr>
          <w:ilvl w:val="0"/>
          <w:numId w:val="1022"/>
        </w:numPr>
        <w:pStyle w:val="Compact"/>
      </w:pPr>
      <w:r>
        <w:t xml:space="preserve">Sesiones intensivas prolongadas</w:t>
      </w:r>
    </w:p>
    <w:p>
      <w:pPr>
        <w:numPr>
          <w:ilvl w:val="0"/>
          <w:numId w:val="1022"/>
        </w:numPr>
        <w:pStyle w:val="Compact"/>
      </w:pPr>
      <w:r>
        <w:t xml:space="preserve">Profundización extrema en temas</w:t>
      </w:r>
    </w:p>
    <w:p>
      <w:pPr>
        <w:numPr>
          <w:ilvl w:val="0"/>
          <w:numId w:val="1022"/>
        </w:numPr>
        <w:pStyle w:val="Compact"/>
      </w:pPr>
      <w:r>
        <w:t xml:space="preserve">Minimización de interrupciones</w:t>
      </w:r>
    </w:p>
    <w:p>
      <w:pPr>
        <w:numPr>
          <w:ilvl w:val="0"/>
          <w:numId w:val="1022"/>
        </w:numPr>
        <w:pStyle w:val="Compact"/>
      </w:pPr>
      <w:r>
        <w:t xml:space="preserve">Aprovechamiento de intereses especiales</w:t>
      </w:r>
    </w:p>
    <w:p>
      <w:pPr>
        <w:pStyle w:val="Heading3"/>
      </w:pPr>
      <w:bookmarkStart w:id="55" w:name="Xd04808f8ab63e7ed099c38ca556bdc1e17a01a7"/>
      <w:r>
        <w:rPr>
          <w:b/>
        </w:rPr>
        <w:t xml:space="preserve">Para Procesamiento Sensorial Híper-Responsivo:</w:t>
      </w:r>
      <w:bookmarkEnd w:id="55"/>
    </w:p>
    <w:p>
      <w:pPr>
        <w:numPr>
          <w:ilvl w:val="0"/>
          <w:numId w:val="1023"/>
        </w:numPr>
        <w:pStyle w:val="Compact"/>
      </w:pPr>
      <w:r>
        <w:t xml:space="preserve">Entornos controlados y predecibles</w:t>
      </w:r>
    </w:p>
    <w:p>
      <w:pPr>
        <w:numPr>
          <w:ilvl w:val="0"/>
          <w:numId w:val="1023"/>
        </w:numPr>
        <w:pStyle w:val="Compact"/>
      </w:pPr>
      <w:r>
        <w:t xml:space="preserve">Reducción de estímulos distractores</w:t>
      </w:r>
    </w:p>
    <w:p>
      <w:pPr>
        <w:numPr>
          <w:ilvl w:val="0"/>
          <w:numId w:val="1023"/>
        </w:numPr>
        <w:pStyle w:val="Compact"/>
      </w:pPr>
      <w:r>
        <w:t xml:space="preserve">Opciones de personalización sensorial</w:t>
      </w:r>
    </w:p>
    <w:p>
      <w:pPr>
        <w:numPr>
          <w:ilvl w:val="0"/>
          <w:numId w:val="1023"/>
        </w:numPr>
        <w:pStyle w:val="Compact"/>
      </w:pPr>
      <w:r>
        <w:t xml:space="preserve">Técnicas de autorregulación</w:t>
      </w:r>
    </w:p>
    <w:p>
      <w:pPr>
        <w:pStyle w:val="Heading3"/>
      </w:pPr>
      <w:bookmarkStart w:id="56" w:name="para-ritmo-cognitivo-nocturno"/>
      <w:r>
        <w:rPr>
          <w:b/>
        </w:rPr>
        <w:t xml:space="preserve">Para Ritmo Cognitivo Nocturno:</w:t>
      </w:r>
      <w:bookmarkEnd w:id="56"/>
    </w:p>
    <w:p>
      <w:pPr>
        <w:numPr>
          <w:ilvl w:val="0"/>
          <w:numId w:val="1024"/>
        </w:numPr>
        <w:pStyle w:val="Compact"/>
      </w:pPr>
      <w:r>
        <w:t xml:space="preserve">Sesiones de aprendizaje vespertinas</w:t>
      </w:r>
    </w:p>
    <w:p>
      <w:pPr>
        <w:numPr>
          <w:ilvl w:val="0"/>
          <w:numId w:val="1024"/>
        </w:numPr>
        <w:pStyle w:val="Compact"/>
      </w:pPr>
      <w:r>
        <w:t xml:space="preserve">Contenido adaptado a baja energía matutina</w:t>
      </w:r>
    </w:p>
    <w:p>
      <w:pPr>
        <w:numPr>
          <w:ilvl w:val="0"/>
          <w:numId w:val="1024"/>
        </w:numPr>
        <w:pStyle w:val="Compact"/>
      </w:pPr>
      <w:r>
        <w:t xml:space="preserve">Flexibilidad horaria</w:t>
      </w:r>
    </w:p>
    <w:p>
      <w:pPr>
        <w:numPr>
          <w:ilvl w:val="0"/>
          <w:numId w:val="1024"/>
        </w:numPr>
        <w:pStyle w:val="Compact"/>
      </w:pPr>
      <w:r>
        <w:t xml:space="preserve">Técnicas de activación cognitiva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7" w:name="batería-de-tests-expandida"/>
      <w:r>
        <w:t xml:space="preserve">📋</w:t>
      </w:r>
      <w:r>
        <w:t xml:space="preserve"> </w:t>
      </w:r>
      <w:r>
        <w:rPr>
          <w:b/>
        </w:rPr>
        <w:t xml:space="preserve">BATERÍA DE TESTS EXPANDIDA</w:t>
      </w:r>
      <w:bookmarkEnd w:id="57"/>
    </w:p>
    <w:p>
      <w:pPr>
        <w:pStyle w:val="Heading3"/>
      </w:pPr>
      <w:bookmarkStart w:id="58" w:name="tests-de-inteligencias-múltiples"/>
      <w:r>
        <w:rPr>
          <w:b/>
        </w:rPr>
        <w:t xml:space="preserve">Tests de Inteligencias Múltiples:</w:t>
      </w:r>
      <w:bookmarkEnd w:id="58"/>
    </w:p>
    <w:p>
      <w:pPr>
        <w:numPr>
          <w:ilvl w:val="0"/>
          <w:numId w:val="1025"/>
        </w:numPr>
        <w:pStyle w:val="Compact"/>
      </w:pPr>
      <w:r>
        <w:rPr>
          <w:b/>
        </w:rPr>
        <w:t xml:space="preserve">Test Gardner Expandido</w:t>
      </w:r>
      <w:r>
        <w:t xml:space="preserve"> </w:t>
      </w:r>
      <w:r>
        <w:t xml:space="preserve">(13 inteligencias)</w:t>
      </w:r>
    </w:p>
    <w:p>
      <w:pPr>
        <w:numPr>
          <w:ilvl w:val="0"/>
          <w:numId w:val="1025"/>
        </w:numPr>
        <w:pStyle w:val="Compact"/>
      </w:pPr>
      <w:r>
        <w:rPr>
          <w:b/>
        </w:rPr>
        <w:t xml:space="preserve">Test de Inteligencia Emocional ND</w:t>
      </w:r>
    </w:p>
    <w:p>
      <w:pPr>
        <w:numPr>
          <w:ilvl w:val="0"/>
          <w:numId w:val="1025"/>
        </w:numPr>
        <w:pStyle w:val="Compact"/>
      </w:pPr>
      <w:r>
        <w:rPr>
          <w:b/>
        </w:rPr>
        <w:t xml:space="preserve">Test de Inteligencia Digital</w:t>
      </w:r>
    </w:p>
    <w:p>
      <w:pPr>
        <w:numPr>
          <w:ilvl w:val="0"/>
          <w:numId w:val="1025"/>
        </w:numPr>
        <w:pStyle w:val="Compact"/>
      </w:pPr>
      <w:r>
        <w:rPr>
          <w:b/>
        </w:rPr>
        <w:t xml:space="preserve">Test de Pensamiento Sistémico</w:t>
      </w:r>
    </w:p>
    <w:p>
      <w:pPr>
        <w:pStyle w:val="Heading3"/>
      </w:pPr>
      <w:bookmarkStart w:id="59" w:name="tests-de-estilos-de-aprendizaje"/>
      <w:r>
        <w:rPr>
          <w:b/>
        </w:rPr>
        <w:t xml:space="preserve">Tests de Estilos de Aprendizaje:</w:t>
      </w:r>
      <w:bookmarkEnd w:id="59"/>
    </w:p>
    <w:p>
      <w:pPr>
        <w:numPr>
          <w:ilvl w:val="0"/>
          <w:numId w:val="1026"/>
        </w:numPr>
        <w:pStyle w:val="Compact"/>
      </w:pPr>
      <w:r>
        <w:rPr>
          <w:b/>
        </w:rPr>
        <w:t xml:space="preserve">VARK Neurodivergente</w:t>
      </w:r>
    </w:p>
    <w:p>
      <w:pPr>
        <w:numPr>
          <w:ilvl w:val="0"/>
          <w:numId w:val="1026"/>
        </w:numPr>
        <w:pStyle w:val="Compact"/>
      </w:pPr>
      <w:r>
        <w:rPr>
          <w:b/>
        </w:rPr>
        <w:t xml:space="preserve">Test de Hiperfocus</w:t>
      </w:r>
    </w:p>
    <w:p>
      <w:pPr>
        <w:numPr>
          <w:ilvl w:val="0"/>
          <w:numId w:val="1026"/>
        </w:numPr>
        <w:pStyle w:val="Compact"/>
      </w:pPr>
      <w:r>
        <w:rPr>
          <w:b/>
        </w:rPr>
        <w:t xml:space="preserve">Test de Procesamiento Multimodal</w:t>
      </w:r>
    </w:p>
    <w:p>
      <w:pPr>
        <w:numPr>
          <w:ilvl w:val="0"/>
          <w:numId w:val="1026"/>
        </w:numPr>
        <w:pStyle w:val="Compact"/>
      </w:pPr>
      <w:r>
        <w:rPr>
          <w:b/>
        </w:rPr>
        <w:t xml:space="preserve">Test de Flexibilidad Cognitiva</w:t>
      </w:r>
    </w:p>
    <w:p>
      <w:pPr>
        <w:pStyle w:val="Heading3"/>
      </w:pPr>
      <w:bookmarkStart w:id="60" w:name="tests-de-procesamiento"/>
      <w:r>
        <w:rPr>
          <w:b/>
        </w:rPr>
        <w:t xml:space="preserve">Tests de Procesamiento:</w:t>
      </w:r>
      <w:bookmarkEnd w:id="60"/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Test de Velocidad de Procesamiento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Test de Memoria de Trabajo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Test de Atención Ejecutiva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Test de Inhibición Cognitiva</w:t>
      </w:r>
    </w:p>
    <w:p>
      <w:pPr>
        <w:pStyle w:val="Heading3"/>
      </w:pPr>
      <w:bookmarkStart w:id="61" w:name="tests-sensoriales"/>
      <w:r>
        <w:rPr>
          <w:b/>
        </w:rPr>
        <w:t xml:space="preserve">Tests Sensoriales:</w:t>
      </w:r>
      <w:bookmarkEnd w:id="61"/>
    </w:p>
    <w:p>
      <w:pPr>
        <w:numPr>
          <w:ilvl w:val="0"/>
          <w:numId w:val="1028"/>
        </w:numPr>
        <w:pStyle w:val="Compact"/>
      </w:pPr>
      <w:r>
        <w:rPr>
          <w:b/>
        </w:rPr>
        <w:t xml:space="preserve">Perfil Sensorial Completo</w:t>
      </w:r>
    </w:p>
    <w:p>
      <w:pPr>
        <w:numPr>
          <w:ilvl w:val="0"/>
          <w:numId w:val="1028"/>
        </w:numPr>
        <w:pStyle w:val="Compact"/>
      </w:pPr>
      <w:r>
        <w:rPr>
          <w:b/>
        </w:rPr>
        <w:t xml:space="preserve">Test de Modulación Sensorial</w:t>
      </w:r>
    </w:p>
    <w:p>
      <w:pPr>
        <w:numPr>
          <w:ilvl w:val="0"/>
          <w:numId w:val="1028"/>
        </w:numPr>
        <w:pStyle w:val="Compact"/>
      </w:pPr>
      <w:r>
        <w:rPr>
          <w:b/>
        </w:rPr>
        <w:t xml:space="preserve">Test de Integración Sensorial</w:t>
      </w:r>
    </w:p>
    <w:p>
      <w:pPr>
        <w:numPr>
          <w:ilvl w:val="0"/>
          <w:numId w:val="1028"/>
        </w:numPr>
        <w:pStyle w:val="Compact"/>
      </w:pPr>
      <w:r>
        <w:rPr>
          <w:b/>
        </w:rPr>
        <w:t xml:space="preserve">Test de Preferencias Ambientales</w:t>
      </w:r>
    </w:p>
    <w:p>
      <w:pPr>
        <w:pStyle w:val="Heading3"/>
      </w:pPr>
      <w:bookmarkStart w:id="62" w:name="tests-emocionales-y-sociales"/>
      <w:r>
        <w:rPr>
          <w:b/>
        </w:rPr>
        <w:t xml:space="preserve">Tests Emocionales y Sociales:</w:t>
      </w:r>
      <w:bookmarkEnd w:id="62"/>
    </w:p>
    <w:p>
      <w:pPr>
        <w:numPr>
          <w:ilvl w:val="0"/>
          <w:numId w:val="1029"/>
        </w:numPr>
        <w:pStyle w:val="Compact"/>
      </w:pPr>
      <w:r>
        <w:rPr>
          <w:b/>
        </w:rPr>
        <w:t xml:space="preserve">Test de Regulación Emocional ND</w:t>
      </w:r>
    </w:p>
    <w:p>
      <w:pPr>
        <w:numPr>
          <w:ilvl w:val="0"/>
          <w:numId w:val="1029"/>
        </w:numPr>
        <w:pStyle w:val="Compact"/>
      </w:pPr>
      <w:r>
        <w:rPr>
          <w:b/>
        </w:rPr>
        <w:t xml:space="preserve">Test de Competencias Sociales</w:t>
      </w:r>
    </w:p>
    <w:p>
      <w:pPr>
        <w:numPr>
          <w:ilvl w:val="0"/>
          <w:numId w:val="1029"/>
        </w:numPr>
        <w:pStyle w:val="Compact"/>
      </w:pPr>
      <w:r>
        <w:rPr>
          <w:b/>
        </w:rPr>
        <w:t xml:space="preserve">Test de Empatía Cognitiva y Afectiva</w:t>
      </w:r>
    </w:p>
    <w:p>
      <w:pPr>
        <w:numPr>
          <w:ilvl w:val="0"/>
          <w:numId w:val="1029"/>
        </w:numPr>
        <w:pStyle w:val="Compact"/>
      </w:pPr>
      <w:r>
        <w:rPr>
          <w:b/>
        </w:rPr>
        <w:t xml:space="preserve">Test de Tolerancia a la Incertidumbre</w:t>
      </w:r>
    </w:p>
    <w:p>
      <w:pPr>
        <w:pStyle w:val="Heading3"/>
      </w:pPr>
      <w:bookmarkStart w:id="63" w:name="tests-de-ritmos-y-temporalidad"/>
      <w:r>
        <w:rPr>
          <w:b/>
        </w:rPr>
        <w:t xml:space="preserve">Tests de Ritmos y Temporalidad:</w:t>
      </w:r>
      <w:bookmarkEnd w:id="63"/>
    </w:p>
    <w:p>
      <w:pPr>
        <w:numPr>
          <w:ilvl w:val="0"/>
          <w:numId w:val="1030"/>
        </w:numPr>
        <w:pStyle w:val="Compact"/>
      </w:pPr>
      <w:r>
        <w:rPr>
          <w:b/>
        </w:rPr>
        <w:t xml:space="preserve">Test de Cronotipos Expandido</w:t>
      </w:r>
    </w:p>
    <w:p>
      <w:pPr>
        <w:numPr>
          <w:ilvl w:val="0"/>
          <w:numId w:val="1030"/>
        </w:numPr>
        <w:pStyle w:val="Compact"/>
      </w:pPr>
      <w:r>
        <w:rPr>
          <w:b/>
        </w:rPr>
        <w:t xml:space="preserve">Test de Ritmos de Atención</w:t>
      </w:r>
    </w:p>
    <w:p>
      <w:pPr>
        <w:numPr>
          <w:ilvl w:val="0"/>
          <w:numId w:val="1030"/>
        </w:numPr>
        <w:pStyle w:val="Compact"/>
      </w:pPr>
      <w:r>
        <w:rPr>
          <w:b/>
        </w:rPr>
        <w:t xml:space="preserve">Test de Gestión del Tiempo</w:t>
      </w:r>
    </w:p>
    <w:p>
      <w:pPr>
        <w:numPr>
          <w:ilvl w:val="0"/>
          <w:numId w:val="1030"/>
        </w:numPr>
        <w:pStyle w:val="Compact"/>
      </w:pPr>
      <w:r>
        <w:rPr>
          <w:b/>
        </w:rPr>
        <w:t xml:space="preserve">Test de Flexibilidad Temporal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4" w:name="algoritmo-de-personalización"/>
      <w:r>
        <w:t xml:space="preserve">🎯</w:t>
      </w:r>
      <w:r>
        <w:t xml:space="preserve"> </w:t>
      </w:r>
      <w:r>
        <w:rPr>
          <w:b/>
        </w:rPr>
        <w:t xml:space="preserve">ALGORITMO DE PERSONALIZACIÓN</w:t>
      </w:r>
      <w:bookmarkEnd w:id="64"/>
    </w:p>
    <w:p>
      <w:pPr>
        <w:pStyle w:val="Heading3"/>
      </w:pPr>
      <w:bookmarkStart w:id="65" w:name="paso-1-evaluación-integral"/>
      <w:r>
        <w:rPr>
          <w:b/>
        </w:rPr>
        <w:t xml:space="preserve">Paso 1: Evaluación Integral</w:t>
      </w:r>
      <w:bookmarkEnd w:id="65"/>
    </w:p>
    <w:p>
      <w:pPr>
        <w:numPr>
          <w:ilvl w:val="0"/>
          <w:numId w:val="1031"/>
        </w:numPr>
        <w:pStyle w:val="Compact"/>
      </w:pPr>
      <w:r>
        <w:t xml:space="preserve">Aplicación de batería de tests seleccionados</w:t>
      </w:r>
    </w:p>
    <w:p>
      <w:pPr>
        <w:numPr>
          <w:ilvl w:val="0"/>
          <w:numId w:val="1031"/>
        </w:numPr>
        <w:pStyle w:val="Compact"/>
      </w:pPr>
      <w:r>
        <w:t xml:space="preserve">Análisis de patrones de respuesta</w:t>
      </w:r>
    </w:p>
    <w:p>
      <w:pPr>
        <w:numPr>
          <w:ilvl w:val="0"/>
          <w:numId w:val="1031"/>
        </w:numPr>
        <w:pStyle w:val="Compact"/>
      </w:pPr>
      <w:r>
        <w:t xml:space="preserve">Identificación de fortalezas dominantes</w:t>
      </w:r>
    </w:p>
    <w:p>
      <w:pPr>
        <w:numPr>
          <w:ilvl w:val="0"/>
          <w:numId w:val="1031"/>
        </w:numPr>
        <w:pStyle w:val="Compact"/>
      </w:pPr>
      <w:r>
        <w:t xml:space="preserve">Detección de áreas de apoyo necesario</w:t>
      </w:r>
    </w:p>
    <w:p>
      <w:pPr>
        <w:pStyle w:val="Heading3"/>
      </w:pPr>
      <w:bookmarkStart w:id="66" w:name="paso-2-creación-de-perfil-único"/>
      <w:r>
        <w:rPr>
          <w:b/>
        </w:rPr>
        <w:t xml:space="preserve">Paso 2: Creación de Perfil Único</w:t>
      </w:r>
      <w:bookmarkEnd w:id="66"/>
    </w:p>
    <w:p>
      <w:pPr>
        <w:numPr>
          <w:ilvl w:val="0"/>
          <w:numId w:val="1032"/>
        </w:numPr>
        <w:pStyle w:val="Compact"/>
      </w:pPr>
      <w:r>
        <w:t xml:space="preserve">Combinación de múltiples dimensiones</w:t>
      </w:r>
    </w:p>
    <w:p>
      <w:pPr>
        <w:numPr>
          <w:ilvl w:val="0"/>
          <w:numId w:val="1032"/>
        </w:numPr>
        <w:pStyle w:val="Compact"/>
      </w:pPr>
      <w:r>
        <w:t xml:space="preserve">Ponderación de características principales</w:t>
      </w:r>
    </w:p>
    <w:p>
      <w:pPr>
        <w:numPr>
          <w:ilvl w:val="0"/>
          <w:numId w:val="1032"/>
        </w:numPr>
        <w:pStyle w:val="Compact"/>
      </w:pPr>
      <w:r>
        <w:t xml:space="preserve">Identificación de perfiles híbridos</w:t>
      </w:r>
    </w:p>
    <w:p>
      <w:pPr>
        <w:numPr>
          <w:ilvl w:val="0"/>
          <w:numId w:val="1032"/>
        </w:numPr>
        <w:pStyle w:val="Compact"/>
      </w:pPr>
      <w:r>
        <w:t xml:space="preserve">Generación de perfil personalizado</w:t>
      </w:r>
    </w:p>
    <w:p>
      <w:pPr>
        <w:pStyle w:val="Heading3"/>
      </w:pPr>
      <w:bookmarkStart w:id="67" w:name="paso-3-selección-de-técnicas"/>
      <w:r>
        <w:rPr>
          <w:b/>
        </w:rPr>
        <w:t xml:space="preserve">Paso 3: Selección de Técnicas</w:t>
      </w:r>
      <w:bookmarkEnd w:id="67"/>
    </w:p>
    <w:p>
      <w:pPr>
        <w:numPr>
          <w:ilvl w:val="0"/>
          <w:numId w:val="1033"/>
        </w:numPr>
        <w:pStyle w:val="Compact"/>
      </w:pPr>
      <w:r>
        <w:t xml:space="preserve">Matching de técnicas con perfil</w:t>
      </w:r>
    </w:p>
    <w:p>
      <w:pPr>
        <w:numPr>
          <w:ilvl w:val="0"/>
          <w:numId w:val="1033"/>
        </w:numPr>
        <w:pStyle w:val="Compact"/>
      </w:pPr>
      <w:r>
        <w:t xml:space="preserve">Priorización por efectividad esperada</w:t>
      </w:r>
    </w:p>
    <w:p>
      <w:pPr>
        <w:numPr>
          <w:ilvl w:val="0"/>
          <w:numId w:val="1033"/>
        </w:numPr>
        <w:pStyle w:val="Compact"/>
      </w:pPr>
      <w:r>
        <w:t xml:space="preserve">Adaptación a contexto específico</w:t>
      </w:r>
    </w:p>
    <w:p>
      <w:pPr>
        <w:numPr>
          <w:ilvl w:val="0"/>
          <w:numId w:val="1033"/>
        </w:numPr>
        <w:pStyle w:val="Compact"/>
      </w:pPr>
      <w:r>
        <w:t xml:space="preserve">Personalización de parámetros</w:t>
      </w:r>
    </w:p>
    <w:p>
      <w:pPr>
        <w:pStyle w:val="Heading3"/>
      </w:pPr>
      <w:bookmarkStart w:id="68" w:name="paso-4-implementación-adaptativa"/>
      <w:r>
        <w:rPr>
          <w:b/>
        </w:rPr>
        <w:t xml:space="preserve">Paso 4: Implementación Adaptativa</w:t>
      </w:r>
      <w:bookmarkEnd w:id="68"/>
    </w:p>
    <w:p>
      <w:pPr>
        <w:numPr>
          <w:ilvl w:val="0"/>
          <w:numId w:val="1034"/>
        </w:numPr>
        <w:pStyle w:val="Compact"/>
      </w:pPr>
      <w:r>
        <w:t xml:space="preserve">Aplicación de técnicas seleccionadas</w:t>
      </w:r>
    </w:p>
    <w:p>
      <w:pPr>
        <w:numPr>
          <w:ilvl w:val="0"/>
          <w:numId w:val="1034"/>
        </w:numPr>
        <w:pStyle w:val="Compact"/>
      </w:pPr>
      <w:r>
        <w:t xml:space="preserve">Monitoreo de efectividad</w:t>
      </w:r>
    </w:p>
    <w:p>
      <w:pPr>
        <w:numPr>
          <w:ilvl w:val="0"/>
          <w:numId w:val="1034"/>
        </w:numPr>
        <w:pStyle w:val="Compact"/>
      </w:pPr>
      <w:r>
        <w:t xml:space="preserve">Ajuste dinámico basado en resultados</w:t>
      </w:r>
    </w:p>
    <w:p>
      <w:pPr>
        <w:numPr>
          <w:ilvl w:val="0"/>
          <w:numId w:val="1034"/>
        </w:numPr>
        <w:pStyle w:val="Compact"/>
      </w:pPr>
      <w:r>
        <w:t xml:space="preserve">Refinamiento continuo del perfil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9" w:name="integración-con-bots-del-ecosistema"/>
      <w:r>
        <w:t xml:space="preserve">🔄</w:t>
      </w:r>
      <w:r>
        <w:t xml:space="preserve"> </w:t>
      </w:r>
      <w:r>
        <w:rPr>
          <w:b/>
        </w:rPr>
        <w:t xml:space="preserve">INTEGRACIÓN CON BOTS DEL ECOSISTEMA</w:t>
      </w:r>
      <w:bookmarkEnd w:id="69"/>
    </w:p>
    <w:p>
      <w:pPr>
        <w:pStyle w:val="Heading3"/>
      </w:pPr>
      <w:bookmarkStart w:id="70" w:name="bot-de-autoexploración"/>
      <w:r>
        <w:rPr>
          <w:b/>
        </w:rPr>
        <w:t xml:space="preserve">Bot de Autoexploración:</w:t>
      </w:r>
      <w:bookmarkEnd w:id="70"/>
    </w:p>
    <w:p>
      <w:pPr>
        <w:numPr>
          <w:ilvl w:val="0"/>
          <w:numId w:val="1035"/>
        </w:numPr>
        <w:pStyle w:val="Compact"/>
      </w:pPr>
      <w:r>
        <w:t xml:space="preserve">Guía personalizada según perfil cognitivo</w:t>
      </w:r>
    </w:p>
    <w:p>
      <w:pPr>
        <w:numPr>
          <w:ilvl w:val="0"/>
          <w:numId w:val="1035"/>
        </w:numPr>
        <w:pStyle w:val="Compact"/>
      </w:pPr>
      <w:r>
        <w:t xml:space="preserve">Adaptación de preguntas a estilo de procesamiento</w:t>
      </w:r>
    </w:p>
    <w:p>
      <w:pPr>
        <w:numPr>
          <w:ilvl w:val="0"/>
          <w:numId w:val="1035"/>
        </w:numPr>
        <w:pStyle w:val="Compact"/>
      </w:pPr>
      <w:r>
        <w:t xml:space="preserve">Técnicas de reflexión personalizadas</w:t>
      </w:r>
    </w:p>
    <w:p>
      <w:pPr>
        <w:pStyle w:val="Heading3"/>
      </w:pPr>
      <w:bookmarkStart w:id="71" w:name="bot-de-journaling"/>
      <w:r>
        <w:rPr>
          <w:b/>
        </w:rPr>
        <w:t xml:space="preserve">Bot de Journaling:</w:t>
      </w:r>
      <w:bookmarkEnd w:id="71"/>
    </w:p>
    <w:p>
      <w:pPr>
        <w:numPr>
          <w:ilvl w:val="0"/>
          <w:numId w:val="1036"/>
        </w:numPr>
        <w:pStyle w:val="Compact"/>
      </w:pPr>
      <w:r>
        <w:t xml:space="preserve">Prompts adaptados a inteligencias dominantes</w:t>
      </w:r>
    </w:p>
    <w:p>
      <w:pPr>
        <w:numPr>
          <w:ilvl w:val="0"/>
          <w:numId w:val="1036"/>
        </w:numPr>
        <w:pStyle w:val="Compact"/>
      </w:pPr>
      <w:r>
        <w:t xml:space="preserve">Técnicas de escritura según estilo de aprendizaje</w:t>
      </w:r>
    </w:p>
    <w:p>
      <w:pPr>
        <w:numPr>
          <w:ilvl w:val="0"/>
          <w:numId w:val="1036"/>
        </w:numPr>
        <w:pStyle w:val="Compact"/>
      </w:pPr>
      <w:r>
        <w:t xml:space="preserve">Integración de modalidades preferidas</w:t>
      </w:r>
    </w:p>
    <w:p>
      <w:pPr>
        <w:pStyle w:val="Heading3"/>
      </w:pPr>
      <w:bookmarkStart w:id="72" w:name="bot-terapéutico"/>
      <w:r>
        <w:rPr>
          <w:b/>
        </w:rPr>
        <w:t xml:space="preserve">Bot Terapéutico:</w:t>
      </w:r>
      <w:bookmarkEnd w:id="72"/>
    </w:p>
    <w:p>
      <w:pPr>
        <w:numPr>
          <w:ilvl w:val="0"/>
          <w:numId w:val="1037"/>
        </w:numPr>
        <w:pStyle w:val="Compact"/>
      </w:pPr>
      <w:r>
        <w:t xml:space="preserve">Intervenciones basadas en perfil emocional</w:t>
      </w:r>
    </w:p>
    <w:p>
      <w:pPr>
        <w:numPr>
          <w:ilvl w:val="0"/>
          <w:numId w:val="1037"/>
        </w:numPr>
        <w:pStyle w:val="Compact"/>
      </w:pPr>
      <w:r>
        <w:t xml:space="preserve">Técnicas de regulación personalizadas</w:t>
      </w:r>
    </w:p>
    <w:p>
      <w:pPr>
        <w:numPr>
          <w:ilvl w:val="0"/>
          <w:numId w:val="1037"/>
        </w:numPr>
        <w:pStyle w:val="Compact"/>
      </w:pPr>
      <w:r>
        <w:t xml:space="preserve">Adaptación a ritmos cognitivos</w:t>
      </w:r>
    </w:p>
    <w:p>
      <w:pPr>
        <w:pStyle w:val="Heading3"/>
      </w:pPr>
      <w:bookmarkStart w:id="73" w:name="bot-educativo"/>
      <w:r>
        <w:rPr>
          <w:b/>
        </w:rPr>
        <w:t xml:space="preserve">Bot Educativo:</w:t>
      </w:r>
      <w:bookmarkEnd w:id="73"/>
    </w:p>
    <w:p>
      <w:pPr>
        <w:numPr>
          <w:ilvl w:val="0"/>
          <w:numId w:val="1038"/>
        </w:numPr>
        <w:pStyle w:val="Compact"/>
      </w:pPr>
      <w:r>
        <w:t xml:space="preserve">Metodologías según estilos de aprendizaje</w:t>
      </w:r>
    </w:p>
    <w:p>
      <w:pPr>
        <w:numPr>
          <w:ilvl w:val="0"/>
          <w:numId w:val="1038"/>
        </w:numPr>
        <w:pStyle w:val="Compact"/>
      </w:pPr>
      <w:r>
        <w:t xml:space="preserve">Contenido adaptado a inteligencias múltiples</w:t>
      </w:r>
    </w:p>
    <w:p>
      <w:pPr>
        <w:numPr>
          <w:ilvl w:val="0"/>
          <w:numId w:val="1038"/>
        </w:numPr>
        <w:pStyle w:val="Compact"/>
      </w:pPr>
      <w:r>
        <w:t xml:space="preserve">Ritmo personalizado de enseñanza</w:t>
      </w:r>
    </w:p>
    <w:p>
      <w:pPr>
        <w:pStyle w:val="Heading3"/>
      </w:pPr>
      <w:bookmarkStart w:id="74" w:name="bot-de-productividad"/>
      <w:r>
        <w:rPr>
          <w:b/>
        </w:rPr>
        <w:t xml:space="preserve">Bot de Productividad:</w:t>
      </w:r>
      <w:bookmarkEnd w:id="74"/>
    </w:p>
    <w:p>
      <w:pPr>
        <w:numPr>
          <w:ilvl w:val="0"/>
          <w:numId w:val="1039"/>
        </w:numPr>
        <w:pStyle w:val="Compact"/>
      </w:pPr>
      <w:r>
        <w:t xml:space="preserve">Técnicas de organización según perfil ejecutivo</w:t>
      </w:r>
    </w:p>
    <w:p>
      <w:pPr>
        <w:numPr>
          <w:ilvl w:val="0"/>
          <w:numId w:val="1039"/>
        </w:numPr>
        <w:pStyle w:val="Compact"/>
      </w:pPr>
      <w:r>
        <w:t xml:space="preserve">Gestión del tiempo adaptada a cronotipos</w:t>
      </w:r>
    </w:p>
    <w:p>
      <w:pPr>
        <w:numPr>
          <w:ilvl w:val="0"/>
          <w:numId w:val="1039"/>
        </w:numPr>
        <w:pStyle w:val="Compact"/>
      </w:pPr>
      <w:r>
        <w:t xml:space="preserve">Estrategias de enfoque personalizadas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5" w:name="métricas-de-efectividad"/>
      <w:r>
        <w:t xml:space="preserve">📊</w:t>
      </w:r>
      <w:r>
        <w:t xml:space="preserve"> </w:t>
      </w:r>
      <w:r>
        <w:rPr>
          <w:b/>
        </w:rPr>
        <w:t xml:space="preserve">MÉTRICAS DE EFECTIVIDAD</w:t>
      </w:r>
      <w:bookmarkEnd w:id="75"/>
    </w:p>
    <w:p>
      <w:pPr>
        <w:pStyle w:val="Heading3"/>
      </w:pPr>
      <w:bookmarkStart w:id="76" w:name="indicadores-de-personalización"/>
      <w:r>
        <w:rPr>
          <w:b/>
        </w:rPr>
        <w:t xml:space="preserve">Indicadores de Personalización:</w:t>
      </w:r>
      <w:bookmarkEnd w:id="76"/>
    </w:p>
    <w:p>
      <w:pPr>
        <w:numPr>
          <w:ilvl w:val="0"/>
          <w:numId w:val="1040"/>
        </w:numPr>
        <w:pStyle w:val="Compact"/>
      </w:pPr>
      <w:r>
        <w:t xml:space="preserve">Precisión en identificación de perfiles</w:t>
      </w:r>
    </w:p>
    <w:p>
      <w:pPr>
        <w:numPr>
          <w:ilvl w:val="0"/>
          <w:numId w:val="1040"/>
        </w:numPr>
        <w:pStyle w:val="Compact"/>
      </w:pPr>
      <w:r>
        <w:t xml:space="preserve">Efectividad de técnicas aplicadas</w:t>
      </w:r>
    </w:p>
    <w:p>
      <w:pPr>
        <w:numPr>
          <w:ilvl w:val="0"/>
          <w:numId w:val="1040"/>
        </w:numPr>
        <w:pStyle w:val="Compact"/>
      </w:pPr>
      <w:r>
        <w:t xml:space="preserve">Satisfacción del usuario con adaptaciones</w:t>
      </w:r>
    </w:p>
    <w:p>
      <w:pPr>
        <w:numPr>
          <w:ilvl w:val="0"/>
          <w:numId w:val="1040"/>
        </w:numPr>
        <w:pStyle w:val="Compact"/>
      </w:pPr>
      <w:r>
        <w:t xml:space="preserve">Mejora en resultados específicos</w:t>
      </w:r>
    </w:p>
    <w:p>
      <w:pPr>
        <w:pStyle w:val="Heading3"/>
      </w:pPr>
      <w:bookmarkStart w:id="77" w:name="métricas-de-aprendizaje"/>
      <w:r>
        <w:rPr>
          <w:b/>
        </w:rPr>
        <w:t xml:space="preserve">Métricas de Aprendizaje:</w:t>
      </w:r>
      <w:bookmarkEnd w:id="77"/>
    </w:p>
    <w:p>
      <w:pPr>
        <w:numPr>
          <w:ilvl w:val="0"/>
          <w:numId w:val="1041"/>
        </w:numPr>
        <w:pStyle w:val="Compact"/>
      </w:pPr>
      <w:r>
        <w:t xml:space="preserve">Velocidad de adquisición de conocimientos</w:t>
      </w:r>
    </w:p>
    <w:p>
      <w:pPr>
        <w:numPr>
          <w:ilvl w:val="0"/>
          <w:numId w:val="1041"/>
        </w:numPr>
        <w:pStyle w:val="Compact"/>
      </w:pPr>
      <w:r>
        <w:t xml:space="preserve">Retención a largo plazo</w:t>
      </w:r>
    </w:p>
    <w:p>
      <w:pPr>
        <w:numPr>
          <w:ilvl w:val="0"/>
          <w:numId w:val="1041"/>
        </w:numPr>
        <w:pStyle w:val="Compact"/>
      </w:pPr>
      <w:r>
        <w:t xml:space="preserve">Transferencia de aprendizajes</w:t>
      </w:r>
    </w:p>
    <w:p>
      <w:pPr>
        <w:numPr>
          <w:ilvl w:val="0"/>
          <w:numId w:val="1041"/>
        </w:numPr>
        <w:pStyle w:val="Compact"/>
      </w:pPr>
      <w:r>
        <w:t xml:space="preserve">Motivación y engagement</w:t>
      </w:r>
    </w:p>
    <w:p>
      <w:pPr>
        <w:pStyle w:val="Heading3"/>
      </w:pPr>
      <w:bookmarkStart w:id="78" w:name="indicadores-de-bienestar"/>
      <w:r>
        <w:rPr>
          <w:b/>
        </w:rPr>
        <w:t xml:space="preserve">Indicadores de Bienestar:</w:t>
      </w:r>
      <w:bookmarkEnd w:id="78"/>
    </w:p>
    <w:p>
      <w:pPr>
        <w:numPr>
          <w:ilvl w:val="0"/>
          <w:numId w:val="1042"/>
        </w:numPr>
        <w:pStyle w:val="Compact"/>
      </w:pPr>
      <w:r>
        <w:t xml:space="preserve">Reducción de estrés cognitivo</w:t>
      </w:r>
    </w:p>
    <w:p>
      <w:pPr>
        <w:numPr>
          <w:ilvl w:val="0"/>
          <w:numId w:val="1042"/>
        </w:numPr>
        <w:pStyle w:val="Compact"/>
      </w:pPr>
      <w:r>
        <w:t xml:space="preserve">Aumento de autoeficacia</w:t>
      </w:r>
    </w:p>
    <w:p>
      <w:pPr>
        <w:numPr>
          <w:ilvl w:val="0"/>
          <w:numId w:val="1042"/>
        </w:numPr>
        <w:pStyle w:val="Compact"/>
      </w:pPr>
      <w:r>
        <w:t xml:space="preserve">Mejora en autorregulación</w:t>
      </w:r>
    </w:p>
    <w:p>
      <w:pPr>
        <w:numPr>
          <w:ilvl w:val="0"/>
          <w:numId w:val="1042"/>
        </w:numPr>
        <w:pStyle w:val="Compact"/>
      </w:pPr>
      <w:r>
        <w:t xml:space="preserve">Satisfacción con experiencia personalizada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SISTEMA EXPANDIDO LISTO PARA IMPLEMENTACIÓN</w:t>
      </w:r>
      <w:r>
        <w:t xml:space="preserve"> </w:t>
      </w:r>
      <w:r>
        <w:t xml:space="preserve">🚀💙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9" w:name="módulo-perfiles-de-aprendizaje-rsii"/>
      <w:r>
        <w:t xml:space="preserve">📋 MÓDULO PERFILES DE APRENDIZAJE RSII</w:t>
      </w:r>
      <w:bookmarkEnd w:id="79"/>
    </w:p>
    <w:p>
      <w:pPr>
        <w:pStyle w:val="Heading3"/>
      </w:pPr>
      <w:bookmarkStart w:id="80" w:name="descripción-general"/>
      <w:r>
        <w:rPr>
          <w:b/>
        </w:rPr>
        <w:t xml:space="preserve">Descripción General:</w:t>
      </w:r>
      <w:bookmarkEnd w:id="80"/>
    </w:p>
    <w:p>
      <w:pPr>
        <w:pStyle w:val="FirstParagraph"/>
      </w:pPr>
      <w:r>
        <w:t xml:space="preserve">Este módulo incluye test estandarizados para adaptar contenidos y experiencias educativas a estudiantes ND y neurotípicos. Totalmente integrable con FAI, OTEC, Diseña tu Curso y CV.ND.</w:t>
      </w:r>
    </w:p>
    <w:p>
      <w:pPr>
        <w:pStyle w:val="Heading3"/>
      </w:pPr>
      <w:bookmarkStart w:id="81" w:name="tests-incluidos"/>
      <w:r>
        <w:rPr>
          <w:b/>
        </w:rPr>
        <w:t xml:space="preserve">Tests Incluidos:</w:t>
      </w:r>
      <w:bookmarkEnd w:id="81"/>
    </w:p>
    <w:p>
      <w:pPr>
        <w:pStyle w:val="Heading4"/>
      </w:pPr>
      <w:bookmarkStart w:id="82" w:name="test-de-inteligencias-múltiples-gardner"/>
      <w:r>
        <w:t xml:space="preserve">🧠</w:t>
      </w:r>
      <w:r>
        <w:t xml:space="preserve"> </w:t>
      </w:r>
      <w:r>
        <w:rPr>
          <w:b/>
        </w:rPr>
        <w:t xml:space="preserve">Test de Inteligencias Múltiples (Gardner)</w:t>
      </w:r>
      <w:bookmarkEnd w:id="82"/>
    </w:p>
    <w:p>
      <w:pPr>
        <w:numPr>
          <w:ilvl w:val="0"/>
          <w:numId w:val="1043"/>
        </w:numPr>
        <w:pStyle w:val="Compact"/>
      </w:pPr>
      <w:r>
        <w:rPr>
          <w:b/>
        </w:rPr>
        <w:t xml:space="preserve">Verbal-Lingüística:</w:t>
      </w:r>
      <w:r>
        <w:t xml:space="preserve"> </w:t>
      </w:r>
      <w:r>
        <w:t xml:space="preserve">Capacidad para usar palabras efectivamente</w:t>
      </w:r>
    </w:p>
    <w:p>
      <w:pPr>
        <w:numPr>
          <w:ilvl w:val="0"/>
          <w:numId w:val="1043"/>
        </w:numPr>
        <w:pStyle w:val="Compact"/>
      </w:pPr>
      <w:r>
        <w:rPr>
          <w:b/>
        </w:rPr>
        <w:t xml:space="preserve">Lógico-Matemática:</w:t>
      </w:r>
      <w:r>
        <w:t xml:space="preserve"> </w:t>
      </w:r>
      <w:r>
        <w:t xml:space="preserve">Habilidad para razonar y calcular</w:t>
      </w:r>
      <w:r>
        <w:br/>
      </w:r>
    </w:p>
    <w:p>
      <w:pPr>
        <w:numPr>
          <w:ilvl w:val="0"/>
          <w:numId w:val="1043"/>
        </w:numPr>
        <w:pStyle w:val="Compact"/>
      </w:pPr>
      <w:r>
        <w:rPr>
          <w:b/>
        </w:rPr>
        <w:t xml:space="preserve">Musical-Rítmica:</w:t>
      </w:r>
      <w:r>
        <w:t xml:space="preserve"> </w:t>
      </w:r>
      <w:r>
        <w:t xml:space="preserve">Sensibilidad a sonidos, ritmos y música</w:t>
      </w:r>
    </w:p>
    <w:p>
      <w:pPr>
        <w:numPr>
          <w:ilvl w:val="0"/>
          <w:numId w:val="1043"/>
        </w:numPr>
        <w:pStyle w:val="Compact"/>
      </w:pPr>
      <w:r>
        <w:rPr>
          <w:b/>
        </w:rPr>
        <w:t xml:space="preserve">Espacial-Visual:</w:t>
      </w:r>
      <w:r>
        <w:t xml:space="preserve"> </w:t>
      </w:r>
      <w:r>
        <w:t xml:space="preserve">Capacidad para percibir el mundo visual-espacial</w:t>
      </w:r>
    </w:p>
    <w:p>
      <w:pPr>
        <w:numPr>
          <w:ilvl w:val="0"/>
          <w:numId w:val="1043"/>
        </w:numPr>
        <w:pStyle w:val="Compact"/>
      </w:pPr>
      <w:r>
        <w:rPr>
          <w:b/>
        </w:rPr>
        <w:t xml:space="preserve">Corporal-Kinestésica:</w:t>
      </w:r>
      <w:r>
        <w:t xml:space="preserve"> </w:t>
      </w:r>
      <w:r>
        <w:t xml:space="preserve">Habilidad para usar el cuerpo expresivamente</w:t>
      </w:r>
    </w:p>
    <w:p>
      <w:pPr>
        <w:numPr>
          <w:ilvl w:val="0"/>
          <w:numId w:val="1043"/>
        </w:numPr>
        <w:pStyle w:val="Compact"/>
      </w:pPr>
      <w:r>
        <w:rPr>
          <w:b/>
        </w:rPr>
        <w:t xml:space="preserve">Interpersonal:</w:t>
      </w:r>
      <w:r>
        <w:t xml:space="preserve"> </w:t>
      </w:r>
      <w:r>
        <w:t xml:space="preserve">Capacidad para entender a otros</w:t>
      </w:r>
    </w:p>
    <w:p>
      <w:pPr>
        <w:numPr>
          <w:ilvl w:val="0"/>
          <w:numId w:val="1043"/>
        </w:numPr>
        <w:pStyle w:val="Compact"/>
      </w:pPr>
      <w:r>
        <w:rPr>
          <w:b/>
        </w:rPr>
        <w:t xml:space="preserve">Intrapersonal:</w:t>
      </w:r>
      <w:r>
        <w:t xml:space="preserve"> </w:t>
      </w:r>
      <w:r>
        <w:t xml:space="preserve">Habilidad para entenderse a sí mismo</w:t>
      </w:r>
    </w:p>
    <w:p>
      <w:pPr>
        <w:numPr>
          <w:ilvl w:val="0"/>
          <w:numId w:val="1043"/>
        </w:numPr>
        <w:pStyle w:val="Compact"/>
      </w:pPr>
      <w:r>
        <w:rPr>
          <w:b/>
        </w:rPr>
        <w:t xml:space="preserve">Naturalista:</w:t>
      </w:r>
      <w:r>
        <w:t xml:space="preserve"> </w:t>
      </w:r>
      <w:r>
        <w:t xml:space="preserve">Capacidad para categorizar y trabajar con la naturaleza</w:t>
      </w:r>
    </w:p>
    <w:p>
      <w:pPr>
        <w:pStyle w:val="Heading4"/>
      </w:pPr>
      <w:bookmarkStart w:id="83" w:name="test-vark---estilos-de-aprendizaje"/>
      <w:r>
        <w:t xml:space="preserve">🎨</w:t>
      </w:r>
      <w:r>
        <w:t xml:space="preserve"> </w:t>
      </w:r>
      <w:r>
        <w:rPr>
          <w:b/>
        </w:rPr>
        <w:t xml:space="preserve">Test VARK - Estilos de Aprendizaje</w:t>
      </w:r>
      <w:bookmarkEnd w:id="83"/>
    </w:p>
    <w:p>
      <w:pPr>
        <w:numPr>
          <w:ilvl w:val="0"/>
          <w:numId w:val="1044"/>
        </w:numPr>
        <w:pStyle w:val="Compact"/>
      </w:pPr>
      <w:r>
        <w:rPr>
          <w:b/>
        </w:rPr>
        <w:t xml:space="preserve">Visual:</w:t>
      </w:r>
      <w:r>
        <w:t xml:space="preserve"> </w:t>
      </w:r>
      <w:r>
        <w:t xml:space="preserve">Aprende mejor con imágenes, gráficos, diagramas</w:t>
      </w:r>
    </w:p>
    <w:p>
      <w:pPr>
        <w:numPr>
          <w:ilvl w:val="0"/>
          <w:numId w:val="1044"/>
        </w:numPr>
        <w:pStyle w:val="Compact"/>
      </w:pPr>
      <w:r>
        <w:rPr>
          <w:b/>
        </w:rPr>
        <w:t xml:space="preserve">Auditivo:</w:t>
      </w:r>
      <w:r>
        <w:t xml:space="preserve"> </w:t>
      </w:r>
      <w:r>
        <w:t xml:space="preserve">Procesa mejor información hablada y sonidos</w:t>
      </w:r>
    </w:p>
    <w:p>
      <w:pPr>
        <w:numPr>
          <w:ilvl w:val="0"/>
          <w:numId w:val="1044"/>
        </w:numPr>
        <w:pStyle w:val="Compact"/>
      </w:pPr>
      <w:r>
        <w:rPr>
          <w:b/>
        </w:rPr>
        <w:t xml:space="preserve">Lector/Escritor:</w:t>
      </w:r>
      <w:r>
        <w:t xml:space="preserve"> </w:t>
      </w:r>
      <w:r>
        <w:t xml:space="preserve">Prefiere texto escrito y lectura</w:t>
      </w:r>
    </w:p>
    <w:p>
      <w:pPr>
        <w:numPr>
          <w:ilvl w:val="0"/>
          <w:numId w:val="1044"/>
        </w:numPr>
        <w:pStyle w:val="Compact"/>
      </w:pPr>
      <w:r>
        <w:rPr>
          <w:b/>
        </w:rPr>
        <w:t xml:space="preserve">Kinestésico:</w:t>
      </w:r>
      <w:r>
        <w:t xml:space="preserve"> </w:t>
      </w:r>
      <w:r>
        <w:t xml:space="preserve">Aprende mejor con movimiento y experiencia táctil</w:t>
      </w:r>
    </w:p>
    <w:p>
      <w:pPr>
        <w:pStyle w:val="Heading4"/>
      </w:pPr>
      <w:bookmarkStart w:id="84" w:name="herrmann-brain-dominance-instrument-hbdi"/>
      <w:r>
        <w:t xml:space="preserve">🧭</w:t>
      </w:r>
      <w:r>
        <w:t xml:space="preserve"> </w:t>
      </w:r>
      <w:r>
        <w:rPr>
          <w:b/>
        </w:rPr>
        <w:t xml:space="preserve">Herrmann Brain Dominance Instrument (HBDI)</w:t>
      </w:r>
      <w:bookmarkEnd w:id="84"/>
    </w:p>
    <w:p>
      <w:pPr>
        <w:numPr>
          <w:ilvl w:val="0"/>
          <w:numId w:val="1045"/>
        </w:numPr>
        <w:pStyle w:val="Compact"/>
      </w:pPr>
      <w:r>
        <w:rPr>
          <w:b/>
        </w:rPr>
        <w:t xml:space="preserve">Analítico:</w:t>
      </w:r>
      <w:r>
        <w:t xml:space="preserve"> </w:t>
      </w:r>
      <w:r>
        <w:t xml:space="preserve">Lógico, factual, cuantitativo</w:t>
      </w:r>
    </w:p>
    <w:p>
      <w:pPr>
        <w:numPr>
          <w:ilvl w:val="0"/>
          <w:numId w:val="1045"/>
        </w:numPr>
        <w:pStyle w:val="Compact"/>
      </w:pPr>
      <w:r>
        <w:rPr>
          <w:b/>
        </w:rPr>
        <w:t xml:space="preserve">Práctico:</w:t>
      </w:r>
      <w:r>
        <w:t xml:space="preserve"> </w:t>
      </w:r>
      <w:r>
        <w:t xml:space="preserve">Organizado, secuencial, planificado</w:t>
      </w:r>
    </w:p>
    <w:p>
      <w:pPr>
        <w:numPr>
          <w:ilvl w:val="0"/>
          <w:numId w:val="1045"/>
        </w:numPr>
        <w:pStyle w:val="Compact"/>
      </w:pPr>
      <w:r>
        <w:rPr>
          <w:b/>
        </w:rPr>
        <w:t xml:space="preserve">Creativo:</w:t>
      </w:r>
      <w:r>
        <w:t xml:space="preserve"> </w:t>
      </w:r>
      <w:r>
        <w:t xml:space="preserve">Holístico, intuitivo, sintetizador</w:t>
      </w:r>
    </w:p>
    <w:p>
      <w:pPr>
        <w:numPr>
          <w:ilvl w:val="0"/>
          <w:numId w:val="1045"/>
        </w:numPr>
        <w:pStyle w:val="Compact"/>
      </w:pPr>
      <w:r>
        <w:rPr>
          <w:b/>
        </w:rPr>
        <w:t xml:space="preserve">Relacional:</w:t>
      </w:r>
      <w:r>
        <w:t xml:space="preserve"> </w:t>
      </w:r>
      <w:r>
        <w:t xml:space="preserve">Interpersonal, emocional, kinestésico</w:t>
      </w:r>
    </w:p>
    <w:p>
      <w:pPr>
        <w:pStyle w:val="Heading4"/>
      </w:pPr>
      <w:bookmarkStart w:id="85" w:name="test-de-procesamiento-de-información"/>
      <w:r>
        <w:t xml:space="preserve">🔄</w:t>
      </w:r>
      <w:r>
        <w:t xml:space="preserve"> </w:t>
      </w:r>
      <w:r>
        <w:rPr>
          <w:b/>
        </w:rPr>
        <w:t xml:space="preserve">Test de Procesamiento de Información</w:t>
      </w:r>
      <w:bookmarkEnd w:id="85"/>
    </w:p>
    <w:p>
      <w:pPr>
        <w:numPr>
          <w:ilvl w:val="0"/>
          <w:numId w:val="1046"/>
        </w:numPr>
        <w:pStyle w:val="Compact"/>
      </w:pPr>
      <w:r>
        <w:rPr>
          <w:b/>
        </w:rPr>
        <w:t xml:space="preserve">Lineal:</w:t>
      </w:r>
      <w:r>
        <w:t xml:space="preserve"> </w:t>
      </w:r>
      <w:r>
        <w:t xml:space="preserve">Información paso a paso, secuencial</w:t>
      </w:r>
    </w:p>
    <w:p>
      <w:pPr>
        <w:numPr>
          <w:ilvl w:val="0"/>
          <w:numId w:val="1046"/>
        </w:numPr>
        <w:pStyle w:val="Compact"/>
      </w:pPr>
      <w:r>
        <w:rPr>
          <w:b/>
        </w:rPr>
        <w:t xml:space="preserve">No Lineal:</w:t>
      </w:r>
      <w:r>
        <w:t xml:space="preserve"> </w:t>
      </w:r>
      <w:r>
        <w:t xml:space="preserve">Visión global simultánea, holística</w:t>
      </w:r>
    </w:p>
    <w:p>
      <w:pPr>
        <w:numPr>
          <w:ilvl w:val="0"/>
          <w:numId w:val="1046"/>
        </w:numPr>
        <w:pStyle w:val="Compact"/>
      </w:pPr>
      <w:r>
        <w:rPr>
          <w:b/>
        </w:rPr>
        <w:t xml:space="preserve">Convergente:</w:t>
      </w:r>
      <w:r>
        <w:t xml:space="preserve"> </w:t>
      </w:r>
      <w:r>
        <w:t xml:space="preserve">Enfoque hacia una solución específica</w:t>
      </w:r>
    </w:p>
    <w:p>
      <w:pPr>
        <w:numPr>
          <w:ilvl w:val="0"/>
          <w:numId w:val="1046"/>
        </w:numPr>
        <w:pStyle w:val="Compact"/>
      </w:pPr>
      <w:r>
        <w:rPr>
          <w:b/>
        </w:rPr>
        <w:t xml:space="preserve">Divergente:</w:t>
      </w:r>
      <w:r>
        <w:t xml:space="preserve"> </w:t>
      </w:r>
      <w:r>
        <w:t xml:space="preserve">Exploración de múltiples posibilidades</w:t>
      </w:r>
    </w:p>
    <w:p>
      <w:pPr>
        <w:pStyle w:val="Heading4"/>
      </w:pPr>
      <w:bookmarkStart w:id="86" w:name="test-de-ritmo-cognitivo"/>
      <w:r>
        <w:t xml:space="preserve">⏰</w:t>
      </w:r>
      <w:r>
        <w:t xml:space="preserve"> </w:t>
      </w:r>
      <w:r>
        <w:rPr>
          <w:b/>
        </w:rPr>
        <w:t xml:space="preserve">Test de Ritmo Cognitivo</w:t>
      </w:r>
      <w:bookmarkEnd w:id="86"/>
    </w:p>
    <w:p>
      <w:pPr>
        <w:pStyle w:val="FirstParagraph"/>
      </w:pPr>
      <w:r>
        <w:t xml:space="preserve">Evaluación de patrones temporales de rendimiento cognitivo y preferencias horarias para optimizar el aprendizaje según cronotipos individuales.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7" w:name="técnicas-personalizadas-por-bot-y-perfil"/>
      <w:r>
        <w:t xml:space="preserve">🤖 TÉCNICAS PERSONALIZADAS POR BOT Y PERFIL</w:t>
      </w:r>
      <w:bookmarkEnd w:id="87"/>
    </w:p>
    <w:p>
      <w:pPr>
        <w:pStyle w:val="Heading3"/>
      </w:pPr>
      <w:bookmarkStart w:id="88" w:name="bot-de-autoexploración-1"/>
      <w:r>
        <w:rPr>
          <w:b/>
        </w:rPr>
        <w:t xml:space="preserve">Bot de Autoexploración</w:t>
      </w:r>
      <w:bookmarkEnd w:id="88"/>
    </w:p>
    <w:p>
      <w:pPr>
        <w:pStyle w:val="Heading4"/>
      </w:pPr>
      <w:bookmarkStart w:id="89" w:name="para-inteligencia-verbal-lingüística-1"/>
      <w:r>
        <w:rPr>
          <w:b/>
        </w:rPr>
        <w:t xml:space="preserve">Para Inteligencia Verbal-Lingüística:</w:t>
      </w:r>
      <w:bookmarkEnd w:id="89"/>
    </w:p>
    <w:p>
      <w:pPr>
        <w:numPr>
          <w:ilvl w:val="0"/>
          <w:numId w:val="1047"/>
        </w:numPr>
        <w:pStyle w:val="Compact"/>
      </w:pPr>
      <w:r>
        <w:t xml:space="preserve">Preguntas narrativas que inviten a contar historias personales</w:t>
      </w:r>
    </w:p>
    <w:p>
      <w:pPr>
        <w:numPr>
          <w:ilvl w:val="0"/>
          <w:numId w:val="1047"/>
        </w:numPr>
        <w:pStyle w:val="Compact"/>
      </w:pPr>
      <w:r>
        <w:t xml:space="preserve">Uso de metáforas para explorar conceptos abstractos</w:t>
      </w:r>
    </w:p>
    <w:p>
      <w:pPr>
        <w:numPr>
          <w:ilvl w:val="0"/>
          <w:numId w:val="1047"/>
        </w:numPr>
        <w:pStyle w:val="Compact"/>
      </w:pPr>
      <w:r>
        <w:t xml:space="preserve">Ejercicios de escritura libre sobre experiencias</w:t>
      </w:r>
    </w:p>
    <w:p>
      <w:pPr>
        <w:numPr>
          <w:ilvl w:val="0"/>
          <w:numId w:val="1047"/>
        </w:numPr>
        <w:pStyle w:val="Compact"/>
      </w:pPr>
      <w:r>
        <w:t xml:space="preserve">Reflexiones guiadas con prompts verbales ricos</w:t>
      </w:r>
    </w:p>
    <w:p>
      <w:pPr>
        <w:numPr>
          <w:ilvl w:val="0"/>
          <w:numId w:val="1047"/>
        </w:numPr>
        <w:pStyle w:val="Compact"/>
      </w:pPr>
      <w:r>
        <w:t xml:space="preserve">Exploración a través de diálogos internos</w:t>
      </w:r>
    </w:p>
    <w:p>
      <w:pPr>
        <w:pStyle w:val="FirstParagraph"/>
      </w:pPr>
      <w:r>
        <w:rPr>
          <w:b/>
        </w:rPr>
        <w:t xml:space="preserve">Adaptaciones:</w:t>
      </w:r>
      <w:r>
        <w:t xml:space="preserve"> </w:t>
      </w:r>
      <w:r>
        <w:t xml:space="preserve">- Velocidad: Permitir tiempo para elaborar respuestas detalladas</w:t>
      </w:r>
      <w:r>
        <w:t xml:space="preserve"> </w:t>
      </w:r>
      <w:r>
        <w:t xml:space="preserve">- Formato: Preguntas abiertas con espacio para narrativas extensas</w:t>
      </w:r>
      <w:r>
        <w:t xml:space="preserve"> </w:t>
      </w:r>
      <w:r>
        <w:t xml:space="preserve">- Feedback: Validación verbal y reformulación de respuestas</w:t>
      </w:r>
    </w:p>
    <w:p>
      <w:pPr>
        <w:pStyle w:val="Heading4"/>
      </w:pPr>
      <w:bookmarkStart w:id="90" w:name="para-inteligencia-lógico-matemática-1"/>
      <w:r>
        <w:rPr>
          <w:b/>
        </w:rPr>
        <w:t xml:space="preserve">Para Inteligencia Lógico-Matemática:</w:t>
      </w:r>
      <w:bookmarkEnd w:id="90"/>
    </w:p>
    <w:p>
      <w:pPr>
        <w:numPr>
          <w:ilvl w:val="0"/>
          <w:numId w:val="1048"/>
        </w:numPr>
        <w:pStyle w:val="Compact"/>
      </w:pPr>
      <w:r>
        <w:t xml:space="preserve">Cuestionarios estructurados con escalas numéricas</w:t>
      </w:r>
    </w:p>
    <w:p>
      <w:pPr>
        <w:numPr>
          <w:ilvl w:val="0"/>
          <w:numId w:val="1048"/>
        </w:numPr>
        <w:pStyle w:val="Compact"/>
      </w:pPr>
      <w:r>
        <w:t xml:space="preserve">Análisis de patrones en respuestas anteriores</w:t>
      </w:r>
    </w:p>
    <w:p>
      <w:pPr>
        <w:numPr>
          <w:ilvl w:val="0"/>
          <w:numId w:val="1048"/>
        </w:numPr>
        <w:pStyle w:val="Compact"/>
      </w:pPr>
      <w:r>
        <w:t xml:space="preserve">Presentación de datos de autoexploración en gráficos</w:t>
      </w:r>
    </w:p>
    <w:p>
      <w:pPr>
        <w:numPr>
          <w:ilvl w:val="0"/>
          <w:numId w:val="1048"/>
        </w:numPr>
        <w:pStyle w:val="Compact"/>
      </w:pPr>
      <w:r>
        <w:t xml:space="preserve">Secuencias lógicas de preguntas interconectadas</w:t>
      </w:r>
    </w:p>
    <w:p>
      <w:pPr>
        <w:numPr>
          <w:ilvl w:val="0"/>
          <w:numId w:val="1048"/>
        </w:numPr>
        <w:pStyle w:val="Compact"/>
      </w:pPr>
      <w:r>
        <w:t xml:space="preserve">Comparaciones sistemáticas entre diferentes aspectos</w:t>
      </w:r>
    </w:p>
    <w:p>
      <w:pPr>
        <w:pStyle w:val="FirstParagraph"/>
      </w:pPr>
      <w:r>
        <w:rPr>
          <w:b/>
        </w:rPr>
        <w:t xml:space="preserve">Adaptaciones:</w:t>
      </w:r>
      <w:r>
        <w:t xml:space="preserve"> </w:t>
      </w:r>
      <w:r>
        <w:t xml:space="preserve">- Velocidad: Progresión lógica paso a paso</w:t>
      </w:r>
      <w:r>
        <w:t xml:space="preserve"> </w:t>
      </w:r>
      <w:r>
        <w:t xml:space="preserve">- Formato: Escalas, matrices y estructuras organizadas</w:t>
      </w:r>
      <w:r>
        <w:t xml:space="preserve"> </w:t>
      </w:r>
      <w:r>
        <w:t xml:space="preserve">- Feedback: Análisis cuantitativo de resultados</w:t>
      </w:r>
    </w:p>
    <w:p>
      <w:pPr>
        <w:pStyle w:val="Heading4"/>
      </w:pPr>
      <w:bookmarkStart w:id="91" w:name="para-procesamiento-hiperfocus-1"/>
      <w:r>
        <w:rPr>
          <w:b/>
        </w:rPr>
        <w:t xml:space="preserve">Para Procesamiento Hiperfocus:</w:t>
      </w:r>
      <w:bookmarkEnd w:id="91"/>
    </w:p>
    <w:p>
      <w:pPr>
        <w:numPr>
          <w:ilvl w:val="0"/>
          <w:numId w:val="1049"/>
        </w:numPr>
        <w:pStyle w:val="Compact"/>
      </w:pPr>
      <w:r>
        <w:t xml:space="preserve">Sesiones intensivas de autoexploración profunda</w:t>
      </w:r>
    </w:p>
    <w:p>
      <w:pPr>
        <w:numPr>
          <w:ilvl w:val="0"/>
          <w:numId w:val="1049"/>
        </w:numPr>
        <w:pStyle w:val="Compact"/>
      </w:pPr>
      <w:r>
        <w:t xml:space="preserve">Exploración exhaustiva de temas de interés especial</w:t>
      </w:r>
    </w:p>
    <w:p>
      <w:pPr>
        <w:numPr>
          <w:ilvl w:val="0"/>
          <w:numId w:val="1049"/>
        </w:numPr>
        <w:pStyle w:val="Compact"/>
      </w:pPr>
      <w:r>
        <w:t xml:space="preserve">Conexión de autoconocimiento con pasiones personales</w:t>
      </w:r>
    </w:p>
    <w:p>
      <w:pPr>
        <w:numPr>
          <w:ilvl w:val="0"/>
          <w:numId w:val="1049"/>
        </w:numPr>
        <w:pStyle w:val="Compact"/>
      </w:pPr>
      <w:r>
        <w:t xml:space="preserve">Inmersión completa en dimensiones específicas</w:t>
      </w:r>
    </w:p>
    <w:p>
      <w:pPr>
        <w:numPr>
          <w:ilvl w:val="0"/>
          <w:numId w:val="1049"/>
        </w:numPr>
        <w:pStyle w:val="Compact"/>
      </w:pPr>
      <w:r>
        <w:t xml:space="preserve">Minimización de interrupciones durante la exploración</w:t>
      </w:r>
    </w:p>
    <w:p>
      <w:pPr>
        <w:pStyle w:val="FirstParagraph"/>
      </w:pPr>
      <w:r>
        <w:rPr>
          <w:b/>
        </w:rPr>
        <w:t xml:space="preserve">Adaptaciones:</w:t>
      </w:r>
      <w:r>
        <w:t xml:space="preserve"> </w:t>
      </w:r>
      <w:r>
        <w:t xml:space="preserve">- Velocidad: Sesiones largas e ininterrumpidas</w:t>
      </w:r>
      <w:r>
        <w:t xml:space="preserve"> </w:t>
      </w:r>
      <w:r>
        <w:t xml:space="preserve">- Formato: Exploración profunda de pocos temas</w:t>
      </w:r>
      <w:r>
        <w:t xml:space="preserve"> </w:t>
      </w:r>
      <w:r>
        <w:t xml:space="preserve">- Feedback: Validación de la intensidad del interés</w:t>
      </w:r>
    </w:p>
    <w:p>
      <w:pPr>
        <w:pStyle w:val="Heading3"/>
      </w:pPr>
      <w:bookmarkStart w:id="92" w:name="bot-de-journaling-1"/>
      <w:r>
        <w:rPr>
          <w:b/>
        </w:rPr>
        <w:t xml:space="preserve">Bot de Journaling</w:t>
      </w:r>
      <w:bookmarkEnd w:id="92"/>
    </w:p>
    <w:p>
      <w:pPr>
        <w:pStyle w:val="Heading4"/>
      </w:pPr>
      <w:bookmarkStart w:id="93" w:name="para-inteligencia-emocional-regulatoria"/>
      <w:r>
        <w:rPr>
          <w:b/>
        </w:rPr>
        <w:t xml:space="preserve">Para Inteligencia Emocional-Regulatoria:</w:t>
      </w:r>
      <w:bookmarkEnd w:id="93"/>
    </w:p>
    <w:p>
      <w:pPr>
        <w:numPr>
          <w:ilvl w:val="0"/>
          <w:numId w:val="1050"/>
        </w:numPr>
        <w:pStyle w:val="Compact"/>
      </w:pPr>
      <w:r>
        <w:t xml:space="preserve">Prompts específicos para identificar emociones complejas</w:t>
      </w:r>
    </w:p>
    <w:p>
      <w:pPr>
        <w:numPr>
          <w:ilvl w:val="0"/>
          <w:numId w:val="1050"/>
        </w:numPr>
        <w:pStyle w:val="Compact"/>
      </w:pPr>
      <w:r>
        <w:t xml:space="preserve">Ejercicios de regulación emocional integrados</w:t>
      </w:r>
    </w:p>
    <w:p>
      <w:pPr>
        <w:numPr>
          <w:ilvl w:val="0"/>
          <w:numId w:val="1050"/>
        </w:numPr>
        <w:pStyle w:val="Compact"/>
      </w:pPr>
      <w:r>
        <w:t xml:space="preserve">Técnicas de mindfulness adaptadas al journaling</w:t>
      </w:r>
    </w:p>
    <w:p>
      <w:pPr>
        <w:numPr>
          <w:ilvl w:val="0"/>
          <w:numId w:val="1050"/>
        </w:numPr>
        <w:pStyle w:val="Compact"/>
      </w:pPr>
      <w:r>
        <w:t xml:space="preserve">Exploración de triggers emocionales</w:t>
      </w:r>
    </w:p>
    <w:p>
      <w:pPr>
        <w:numPr>
          <w:ilvl w:val="0"/>
          <w:numId w:val="1050"/>
        </w:numPr>
        <w:pStyle w:val="Compact"/>
      </w:pPr>
      <w:r>
        <w:t xml:space="preserve">Estrategias de autorregulación personalizadas</w:t>
      </w:r>
    </w:p>
    <w:p>
      <w:pPr>
        <w:pStyle w:val="FirstParagraph"/>
      </w:pPr>
      <w:r>
        <w:rPr>
          <w:b/>
        </w:rPr>
        <w:t xml:space="preserve">Adaptaciones:</w:t>
      </w:r>
      <w:r>
        <w:t xml:space="preserve"> </w:t>
      </w:r>
      <w:r>
        <w:t xml:space="preserve">- Velocidad: Pausas para procesamiento emocional</w:t>
      </w:r>
      <w:r>
        <w:t xml:space="preserve"> </w:t>
      </w:r>
      <w:r>
        <w:t xml:space="preserve">- Formato: Espacios seguros para expresión emocional</w:t>
      </w:r>
      <w:r>
        <w:t xml:space="preserve"> </w:t>
      </w:r>
      <w:r>
        <w:t xml:space="preserve">- Feedback: Validación emocional y técnicas de calma</w:t>
      </w:r>
    </w:p>
    <w:p>
      <w:pPr>
        <w:pStyle w:val="Heading4"/>
      </w:pPr>
      <w:bookmarkStart w:id="94" w:name="para-inteligencia-creativo-innovadora"/>
      <w:r>
        <w:rPr>
          <w:b/>
        </w:rPr>
        <w:t xml:space="preserve">Para Inteligencia Creativo-Innovadora:</w:t>
      </w:r>
      <w:bookmarkEnd w:id="94"/>
    </w:p>
    <w:p>
      <w:pPr>
        <w:numPr>
          <w:ilvl w:val="0"/>
          <w:numId w:val="1051"/>
        </w:numPr>
        <w:pStyle w:val="Compact"/>
      </w:pPr>
      <w:r>
        <w:t xml:space="preserve">Prompts creativos y no convencionales</w:t>
      </w:r>
    </w:p>
    <w:p>
      <w:pPr>
        <w:numPr>
          <w:ilvl w:val="0"/>
          <w:numId w:val="1051"/>
        </w:numPr>
        <w:pStyle w:val="Compact"/>
      </w:pPr>
      <w:r>
        <w:t xml:space="preserve">Ejercicios de escritura experimental</w:t>
      </w:r>
    </w:p>
    <w:p>
      <w:pPr>
        <w:numPr>
          <w:ilvl w:val="0"/>
          <w:numId w:val="1051"/>
        </w:numPr>
        <w:pStyle w:val="Compact"/>
      </w:pPr>
      <w:r>
        <w:t xml:space="preserve">Integración de elementos artísticos y simbólicos</w:t>
      </w:r>
    </w:p>
    <w:p>
      <w:pPr>
        <w:numPr>
          <w:ilvl w:val="0"/>
          <w:numId w:val="1051"/>
        </w:numPr>
        <w:pStyle w:val="Compact"/>
      </w:pPr>
      <w:r>
        <w:t xml:space="preserve">Exploración de metáforas y analogías creativas</w:t>
      </w:r>
    </w:p>
    <w:p>
      <w:pPr>
        <w:numPr>
          <w:ilvl w:val="0"/>
          <w:numId w:val="1051"/>
        </w:numPr>
        <w:pStyle w:val="Compact"/>
      </w:pPr>
      <w:r>
        <w:t xml:space="preserve">Técnicas de brainstorming emocional</w:t>
      </w:r>
    </w:p>
    <w:p>
      <w:pPr>
        <w:pStyle w:val="FirstParagraph"/>
      </w:pPr>
      <w:r>
        <w:rPr>
          <w:b/>
        </w:rPr>
        <w:t xml:space="preserve">Adaptaciones:</w:t>
      </w:r>
      <w:r>
        <w:t xml:space="preserve"> </w:t>
      </w:r>
      <w:r>
        <w:t xml:space="preserve">- Velocidad: Flexibilidad para exploración creativa</w:t>
      </w:r>
      <w:r>
        <w:t xml:space="preserve"> </w:t>
      </w:r>
      <w:r>
        <w:t xml:space="preserve">- Formato: Múltiples modalidades de expresión</w:t>
      </w:r>
      <w:r>
        <w:t xml:space="preserve"> </w:t>
      </w:r>
      <w:r>
        <w:t xml:space="preserve">- Feedback: Celebración de la originalidad</w:t>
      </w:r>
    </w:p>
    <w:p>
      <w:pPr>
        <w:pStyle w:val="Heading3"/>
      </w:pPr>
      <w:bookmarkStart w:id="95" w:name="bot-terapéutico-1"/>
      <w:r>
        <w:rPr>
          <w:b/>
        </w:rPr>
        <w:t xml:space="preserve">Bot Terapéutico</w:t>
      </w:r>
      <w:bookmarkEnd w:id="95"/>
    </w:p>
    <w:p>
      <w:pPr>
        <w:pStyle w:val="Heading4"/>
      </w:pPr>
      <w:bookmarkStart w:id="96" w:name="para-procesamiento-empático-intenso"/>
      <w:r>
        <w:rPr>
          <w:b/>
        </w:rPr>
        <w:t xml:space="preserve">Para Procesamiento Empático-Intenso:</w:t>
      </w:r>
      <w:bookmarkEnd w:id="96"/>
    </w:p>
    <w:p>
      <w:pPr>
        <w:numPr>
          <w:ilvl w:val="0"/>
          <w:numId w:val="1052"/>
        </w:numPr>
        <w:pStyle w:val="Compact"/>
      </w:pPr>
      <w:r>
        <w:t xml:space="preserve">Técnicas de regulación de empatía excesiva</w:t>
      </w:r>
    </w:p>
    <w:p>
      <w:pPr>
        <w:numPr>
          <w:ilvl w:val="0"/>
          <w:numId w:val="1052"/>
        </w:numPr>
        <w:pStyle w:val="Compact"/>
      </w:pPr>
      <w:r>
        <w:t xml:space="preserve">Establecimiento de límites emocionales</w:t>
      </w:r>
    </w:p>
    <w:p>
      <w:pPr>
        <w:numPr>
          <w:ilvl w:val="0"/>
          <w:numId w:val="1052"/>
        </w:numPr>
        <w:pStyle w:val="Compact"/>
      </w:pPr>
      <w:r>
        <w:t xml:space="preserve">Diferenciación entre emociones propias y ajenas</w:t>
      </w:r>
    </w:p>
    <w:p>
      <w:pPr>
        <w:numPr>
          <w:ilvl w:val="0"/>
          <w:numId w:val="1052"/>
        </w:numPr>
        <w:pStyle w:val="Compact"/>
      </w:pPr>
      <w:r>
        <w:t xml:space="preserve">Técnicas de protección energética</w:t>
      </w:r>
    </w:p>
    <w:p>
      <w:pPr>
        <w:numPr>
          <w:ilvl w:val="0"/>
          <w:numId w:val="1052"/>
        </w:numPr>
        <w:pStyle w:val="Compact"/>
      </w:pPr>
      <w:r>
        <w:t xml:space="preserve">Desarrollo de empatía saludable</w:t>
      </w:r>
    </w:p>
    <w:p>
      <w:pPr>
        <w:pStyle w:val="FirstParagraph"/>
      </w:pPr>
      <w:r>
        <w:rPr>
          <w:b/>
        </w:rPr>
        <w:t xml:space="preserve">Adaptaciones:</w:t>
      </w:r>
      <w:r>
        <w:t xml:space="preserve"> </w:t>
      </w:r>
      <w:r>
        <w:t xml:space="preserve">- Velocidad: Pausas para procesamiento emocional</w:t>
      </w:r>
      <w:r>
        <w:t xml:space="preserve"> </w:t>
      </w:r>
      <w:r>
        <w:t xml:space="preserve">- Formato: Ambiente emocionalmente seguro</w:t>
      </w:r>
      <w:r>
        <w:t xml:space="preserve"> </w:t>
      </w:r>
      <w:r>
        <w:t xml:space="preserve">- Feedback: Validación de sensibilidad emocional</w:t>
      </w:r>
    </w:p>
    <w:p>
      <w:pPr>
        <w:pStyle w:val="Heading4"/>
      </w:pPr>
      <w:bookmarkStart w:id="97" w:name="para-procesamiento-híper-responsivo"/>
      <w:r>
        <w:rPr>
          <w:b/>
        </w:rPr>
        <w:t xml:space="preserve">Para Procesamiento Híper-Responsivo:</w:t>
      </w:r>
      <w:bookmarkEnd w:id="97"/>
    </w:p>
    <w:p>
      <w:pPr>
        <w:numPr>
          <w:ilvl w:val="0"/>
          <w:numId w:val="1053"/>
        </w:numPr>
        <w:pStyle w:val="Compact"/>
      </w:pPr>
      <w:r>
        <w:t xml:space="preserve">Técnicas de desensibilización gradual</w:t>
      </w:r>
    </w:p>
    <w:p>
      <w:pPr>
        <w:numPr>
          <w:ilvl w:val="0"/>
          <w:numId w:val="1053"/>
        </w:numPr>
        <w:pStyle w:val="Compact"/>
      </w:pPr>
      <w:r>
        <w:t xml:space="preserve">Estrategias de autorregulación sensorial</w:t>
      </w:r>
    </w:p>
    <w:p>
      <w:pPr>
        <w:numPr>
          <w:ilvl w:val="0"/>
          <w:numId w:val="1053"/>
        </w:numPr>
        <w:pStyle w:val="Compact"/>
      </w:pPr>
      <w:r>
        <w:t xml:space="preserve">Creación de ambientes controlados</w:t>
      </w:r>
    </w:p>
    <w:p>
      <w:pPr>
        <w:numPr>
          <w:ilvl w:val="0"/>
          <w:numId w:val="1053"/>
        </w:numPr>
        <w:pStyle w:val="Compact"/>
      </w:pPr>
      <w:r>
        <w:t xml:space="preserve">Técnicas de grounding y calma</w:t>
      </w:r>
    </w:p>
    <w:p>
      <w:pPr>
        <w:numPr>
          <w:ilvl w:val="0"/>
          <w:numId w:val="1053"/>
        </w:numPr>
        <w:pStyle w:val="Compact"/>
      </w:pPr>
      <w:r>
        <w:t xml:space="preserve">Desarrollo de tolerancia sensorial</w:t>
      </w:r>
    </w:p>
    <w:p>
      <w:pPr>
        <w:pStyle w:val="FirstParagraph"/>
      </w:pPr>
      <w:r>
        <w:rPr>
          <w:b/>
        </w:rPr>
        <w:t xml:space="preserve">Adaptaciones:</w:t>
      </w:r>
      <w:r>
        <w:t xml:space="preserve"> </w:t>
      </w:r>
      <w:r>
        <w:t xml:space="preserve">- Velocidad: Ritmo adaptado a sensibilidad</w:t>
      </w:r>
      <w:r>
        <w:t xml:space="preserve"> </w:t>
      </w:r>
      <w:r>
        <w:t xml:space="preserve">- Formato: Minimización de estímulos aversivos</w:t>
      </w:r>
      <w:r>
        <w:t xml:space="preserve"> </w:t>
      </w:r>
      <w:r>
        <w:t xml:space="preserve">- Feedback: Monitoreo de estado sensorial</w:t>
      </w:r>
    </w:p>
    <w:p>
      <w:pPr>
        <w:pStyle w:val="Heading3"/>
      </w:pPr>
      <w:bookmarkStart w:id="98" w:name="bot-educativo-1"/>
      <w:r>
        <w:rPr>
          <w:b/>
        </w:rPr>
        <w:t xml:space="preserve">Bot Educativo</w:t>
      </w:r>
      <w:bookmarkEnd w:id="98"/>
    </w:p>
    <w:p>
      <w:pPr>
        <w:pStyle w:val="Heading4"/>
      </w:pPr>
      <w:bookmarkStart w:id="99" w:name="para-estilo-visual"/>
      <w:r>
        <w:rPr>
          <w:b/>
        </w:rPr>
        <w:t xml:space="preserve">Para Estilo Visual:</w:t>
      </w:r>
      <w:bookmarkEnd w:id="99"/>
    </w:p>
    <w:p>
      <w:pPr>
        <w:numPr>
          <w:ilvl w:val="0"/>
          <w:numId w:val="1054"/>
        </w:numPr>
        <w:pStyle w:val="Compact"/>
      </w:pPr>
      <w:r>
        <w:t xml:space="preserve">Presentación de información con elementos visuales</w:t>
      </w:r>
    </w:p>
    <w:p>
      <w:pPr>
        <w:numPr>
          <w:ilvl w:val="0"/>
          <w:numId w:val="1054"/>
        </w:numPr>
        <w:pStyle w:val="Compact"/>
      </w:pPr>
      <w:r>
        <w:t xml:space="preserve">Uso de mapas mentales y diagramas</w:t>
      </w:r>
    </w:p>
    <w:p>
      <w:pPr>
        <w:numPr>
          <w:ilvl w:val="0"/>
          <w:numId w:val="1054"/>
        </w:numPr>
        <w:pStyle w:val="Compact"/>
      </w:pPr>
      <w:r>
        <w:t xml:space="preserve">Técnicas de visualización de conceptos</w:t>
      </w:r>
    </w:p>
    <w:p>
      <w:pPr>
        <w:numPr>
          <w:ilvl w:val="0"/>
          <w:numId w:val="1054"/>
        </w:numPr>
        <w:pStyle w:val="Compact"/>
      </w:pPr>
      <w:r>
        <w:t xml:space="preserve">Organización espacial de información</w:t>
      </w:r>
    </w:p>
    <w:p>
      <w:pPr>
        <w:numPr>
          <w:ilvl w:val="0"/>
          <w:numId w:val="1054"/>
        </w:numPr>
        <w:pStyle w:val="Compact"/>
      </w:pPr>
      <w:r>
        <w:t xml:space="preserve">Uso estratégico de colores y símbolos</w:t>
      </w:r>
    </w:p>
    <w:p>
      <w:pPr>
        <w:pStyle w:val="FirstParagraph"/>
      </w:pPr>
      <w:r>
        <w:rPr>
          <w:b/>
        </w:rPr>
        <w:t xml:space="preserve">Adaptaciones:</w:t>
      </w:r>
      <w:r>
        <w:t xml:space="preserve"> </w:t>
      </w:r>
      <w:r>
        <w:t xml:space="preserve">- Velocidad: Tiempo para procesar información visual</w:t>
      </w:r>
      <w:r>
        <w:t xml:space="preserve"> </w:t>
      </w:r>
      <w:r>
        <w:t xml:space="preserve">- Formato: Predominio de elementos visuales</w:t>
      </w:r>
      <w:r>
        <w:t xml:space="preserve"> </w:t>
      </w:r>
      <w:r>
        <w:t xml:space="preserve">- Feedback: Confirmación visual de comprensión</w:t>
      </w:r>
    </w:p>
    <w:p>
      <w:pPr>
        <w:pStyle w:val="Heading4"/>
      </w:pPr>
      <w:bookmarkStart w:id="100" w:name="para-estilo-kinestésico"/>
      <w:r>
        <w:rPr>
          <w:b/>
        </w:rPr>
        <w:t xml:space="preserve">Para Estilo Kinestésico:</w:t>
      </w:r>
      <w:bookmarkEnd w:id="100"/>
    </w:p>
    <w:p>
      <w:pPr>
        <w:numPr>
          <w:ilvl w:val="0"/>
          <w:numId w:val="1055"/>
        </w:numPr>
        <w:pStyle w:val="Compact"/>
      </w:pPr>
      <w:r>
        <w:t xml:space="preserve">Ejercicios interactivos y manipulativos</w:t>
      </w:r>
    </w:p>
    <w:p>
      <w:pPr>
        <w:numPr>
          <w:ilvl w:val="0"/>
          <w:numId w:val="1055"/>
        </w:numPr>
        <w:pStyle w:val="Compact"/>
      </w:pPr>
      <w:r>
        <w:t xml:space="preserve">Aprendizaje a través de experiencias físicas</w:t>
      </w:r>
    </w:p>
    <w:p>
      <w:pPr>
        <w:numPr>
          <w:ilvl w:val="0"/>
          <w:numId w:val="1055"/>
        </w:numPr>
        <w:pStyle w:val="Compact"/>
      </w:pPr>
      <w:r>
        <w:t xml:space="preserve">Integración de movimiento en el aprendizaje</w:t>
      </w:r>
    </w:p>
    <w:p>
      <w:pPr>
        <w:numPr>
          <w:ilvl w:val="0"/>
          <w:numId w:val="1055"/>
        </w:numPr>
        <w:pStyle w:val="Compact"/>
      </w:pPr>
      <w:r>
        <w:t xml:space="preserve">Técnicas hands-on y experimentales</w:t>
      </w:r>
    </w:p>
    <w:p>
      <w:pPr>
        <w:numPr>
          <w:ilvl w:val="0"/>
          <w:numId w:val="1055"/>
        </w:numPr>
        <w:pStyle w:val="Compact"/>
      </w:pPr>
      <w:r>
        <w:t xml:space="preserve">Descansos activos frecuentes</w:t>
      </w:r>
    </w:p>
    <w:p>
      <w:pPr>
        <w:pStyle w:val="FirstParagraph"/>
      </w:pPr>
      <w:r>
        <w:rPr>
          <w:b/>
        </w:rPr>
        <w:t xml:space="preserve">Adaptaciones:</w:t>
      </w:r>
      <w:r>
        <w:t xml:space="preserve"> </w:t>
      </w:r>
      <w:r>
        <w:t xml:space="preserve">- Velocidad: Ritmo que permita actividad física</w:t>
      </w:r>
      <w:r>
        <w:t xml:space="preserve"> </w:t>
      </w:r>
      <w:r>
        <w:t xml:space="preserve">- Formato: Elementos interactivos y táctiles</w:t>
      </w:r>
      <w:r>
        <w:t xml:space="preserve"> </w:t>
      </w:r>
      <w:r>
        <w:t xml:space="preserve">- Feedback: Confirmación a través de acción</w:t>
      </w:r>
    </w:p>
    <w:p>
      <w:pPr>
        <w:pStyle w:val="Heading3"/>
      </w:pPr>
      <w:bookmarkStart w:id="101" w:name="bot-de-productividad-1"/>
      <w:r>
        <w:rPr>
          <w:b/>
        </w:rPr>
        <w:t xml:space="preserve">Bot de Productividad</w:t>
      </w:r>
      <w:bookmarkEnd w:id="101"/>
    </w:p>
    <w:p>
      <w:pPr>
        <w:pStyle w:val="Heading4"/>
      </w:pPr>
      <w:bookmarkStart w:id="102" w:name="para-perfil-sistemático-flexible"/>
      <w:r>
        <w:rPr>
          <w:b/>
        </w:rPr>
        <w:t xml:space="preserve">Para Perfil Sistemático-Flexible:</w:t>
      </w:r>
      <w:bookmarkEnd w:id="102"/>
    </w:p>
    <w:p>
      <w:pPr>
        <w:numPr>
          <w:ilvl w:val="0"/>
          <w:numId w:val="1056"/>
        </w:numPr>
        <w:pStyle w:val="Compact"/>
      </w:pPr>
      <w:r>
        <w:t xml:space="preserve">Sistemas organizacionales adaptables</w:t>
      </w:r>
    </w:p>
    <w:p>
      <w:pPr>
        <w:numPr>
          <w:ilvl w:val="0"/>
          <w:numId w:val="1056"/>
        </w:numPr>
        <w:pStyle w:val="Compact"/>
      </w:pPr>
      <w:r>
        <w:t xml:space="preserve">Estructuras flexibles con opciones</w:t>
      </w:r>
    </w:p>
    <w:p>
      <w:pPr>
        <w:numPr>
          <w:ilvl w:val="0"/>
          <w:numId w:val="1056"/>
        </w:numPr>
        <w:pStyle w:val="Compact"/>
      </w:pPr>
      <w:r>
        <w:t xml:space="preserve">Técnicas de planificación modular</w:t>
      </w:r>
    </w:p>
    <w:p>
      <w:pPr>
        <w:numPr>
          <w:ilvl w:val="0"/>
          <w:numId w:val="1056"/>
        </w:numPr>
        <w:pStyle w:val="Compact"/>
      </w:pPr>
      <w:r>
        <w:t xml:space="preserve">Sistemas de productividad personalizables</w:t>
      </w:r>
    </w:p>
    <w:p>
      <w:pPr>
        <w:numPr>
          <w:ilvl w:val="0"/>
          <w:numId w:val="1056"/>
        </w:numPr>
        <w:pStyle w:val="Compact"/>
      </w:pPr>
      <w:r>
        <w:t xml:space="preserve">Balance entre estructura y flexibilidad</w:t>
      </w:r>
    </w:p>
    <w:p>
      <w:pPr>
        <w:pStyle w:val="FirstParagraph"/>
      </w:pPr>
      <w:r>
        <w:rPr>
          <w:b/>
        </w:rPr>
        <w:t xml:space="preserve">Adaptaciones:</w:t>
      </w:r>
      <w:r>
        <w:t xml:space="preserve"> </w:t>
      </w:r>
      <w:r>
        <w:t xml:space="preserve">- Velocidad: Ritmo adaptable según necesidades</w:t>
      </w:r>
      <w:r>
        <w:t xml:space="preserve"> </w:t>
      </w:r>
      <w:r>
        <w:t xml:space="preserve">- Formato: Estructuras modificables</w:t>
      </w:r>
      <w:r>
        <w:t xml:space="preserve"> </w:t>
      </w:r>
      <w:r>
        <w:t xml:space="preserve">- Feedback: Ajuste continuo de sistemas</w:t>
      </w:r>
    </w:p>
    <w:p>
      <w:pPr>
        <w:pStyle w:val="Heading4"/>
      </w:pPr>
      <w:bookmarkStart w:id="103" w:name="para-cronotipo-nocturno"/>
      <w:r>
        <w:rPr>
          <w:b/>
        </w:rPr>
        <w:t xml:space="preserve">Para Cronotipo Nocturno:</w:t>
      </w:r>
      <w:bookmarkEnd w:id="103"/>
    </w:p>
    <w:p>
      <w:pPr>
        <w:numPr>
          <w:ilvl w:val="0"/>
          <w:numId w:val="1057"/>
        </w:numPr>
        <w:pStyle w:val="Compact"/>
      </w:pPr>
      <w:r>
        <w:t xml:space="preserve">Planificación adaptada a ritmos nocturnos</w:t>
      </w:r>
    </w:p>
    <w:p>
      <w:pPr>
        <w:numPr>
          <w:ilvl w:val="0"/>
          <w:numId w:val="1057"/>
        </w:numPr>
        <w:pStyle w:val="Compact"/>
      </w:pPr>
      <w:r>
        <w:t xml:space="preserve">Técnicas de productividad vespertina</w:t>
      </w:r>
    </w:p>
    <w:p>
      <w:pPr>
        <w:numPr>
          <w:ilvl w:val="0"/>
          <w:numId w:val="1057"/>
        </w:numPr>
        <w:pStyle w:val="Compact"/>
      </w:pPr>
      <w:r>
        <w:t xml:space="preserve">Gestión de energía según cronotipos</w:t>
      </w:r>
    </w:p>
    <w:p>
      <w:pPr>
        <w:numPr>
          <w:ilvl w:val="0"/>
          <w:numId w:val="1057"/>
        </w:numPr>
        <w:pStyle w:val="Compact"/>
      </w:pPr>
      <w:r>
        <w:t xml:space="preserve">Optimización de horarios personales</w:t>
      </w:r>
    </w:p>
    <w:p>
      <w:pPr>
        <w:numPr>
          <w:ilvl w:val="0"/>
          <w:numId w:val="1057"/>
        </w:numPr>
        <w:pStyle w:val="Compact"/>
      </w:pPr>
      <w:r>
        <w:t xml:space="preserve">Respeto a ritmos circadianos naturales</w:t>
      </w:r>
    </w:p>
    <w:p>
      <w:pPr>
        <w:pStyle w:val="FirstParagraph"/>
      </w:pPr>
      <w:r>
        <w:rPr>
          <w:b/>
        </w:rPr>
        <w:t xml:space="preserve">Adaptaciones:</w:t>
      </w:r>
      <w:r>
        <w:t xml:space="preserve"> </w:t>
      </w:r>
      <w:r>
        <w:t xml:space="preserve">- Velocidad: Horarios flexibles y personalizados</w:t>
      </w:r>
      <w:r>
        <w:t xml:space="preserve"> </w:t>
      </w:r>
      <w:r>
        <w:t xml:space="preserve">- Formato: Disponibilidad en horarios nocturnos</w:t>
      </w:r>
      <w:r>
        <w:t xml:space="preserve"> </w:t>
      </w:r>
      <w:r>
        <w:t xml:space="preserve">- Feedback: Reconocimiento de ritmos naturales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4" w:name="algoritmos-de-adaptación"/>
      <w:r>
        <w:t xml:space="preserve">🔬 ALGORITMOS DE ADAPTACIÓN</w:t>
      </w:r>
      <w:bookmarkEnd w:id="104"/>
    </w:p>
    <w:p>
      <w:pPr>
        <w:pStyle w:val="Heading3"/>
      </w:pPr>
      <w:bookmarkStart w:id="105" w:name="detección-de-perfil"/>
      <w:r>
        <w:rPr>
          <w:b/>
        </w:rPr>
        <w:t xml:space="preserve">Detección de Perfil:</w:t>
      </w:r>
      <w:bookmarkEnd w:id="105"/>
    </w:p>
    <w:p>
      <w:pPr>
        <w:numPr>
          <w:ilvl w:val="0"/>
          <w:numId w:val="1058"/>
        </w:numPr>
        <w:pStyle w:val="Compact"/>
      </w:pPr>
      <w:r>
        <w:rPr>
          <w:b/>
        </w:rPr>
        <w:t xml:space="preserve">Método:</w:t>
      </w:r>
      <w:r>
        <w:t xml:space="preserve"> </w:t>
      </w:r>
      <w:r>
        <w:t xml:space="preserve">Análisis de patrones de respuesta y comportamiento</w:t>
      </w:r>
    </w:p>
    <w:p>
      <w:pPr>
        <w:numPr>
          <w:ilvl w:val="0"/>
          <w:numId w:val="1058"/>
        </w:numPr>
        <w:pStyle w:val="Compact"/>
      </w:pPr>
      <w:r>
        <w:rPr>
          <w:b/>
        </w:rPr>
        <w:t xml:space="preserve">Indicadores:</w:t>
      </w:r>
    </w:p>
    <w:p>
      <w:pPr>
        <w:numPr>
          <w:ilvl w:val="1"/>
          <w:numId w:val="1059"/>
        </w:numPr>
        <w:pStyle w:val="Compact"/>
      </w:pPr>
      <w:r>
        <w:t xml:space="preserve">Velocidad de respuesta</w:t>
      </w:r>
    </w:p>
    <w:p>
      <w:pPr>
        <w:numPr>
          <w:ilvl w:val="1"/>
          <w:numId w:val="1059"/>
        </w:numPr>
        <w:pStyle w:val="Compact"/>
      </w:pPr>
      <w:r>
        <w:t xml:space="preserve">Longitud de respuestas</w:t>
      </w:r>
    </w:p>
    <w:p>
      <w:pPr>
        <w:numPr>
          <w:ilvl w:val="1"/>
          <w:numId w:val="1059"/>
        </w:numPr>
        <w:pStyle w:val="Compact"/>
      </w:pPr>
      <w:r>
        <w:t xml:space="preserve">Tipo de preguntas preferidas</w:t>
      </w:r>
    </w:p>
    <w:p>
      <w:pPr>
        <w:numPr>
          <w:ilvl w:val="1"/>
          <w:numId w:val="1059"/>
        </w:numPr>
        <w:pStyle w:val="Compact"/>
      </w:pPr>
      <w:r>
        <w:t xml:space="preserve">Patrones de interacción</w:t>
      </w:r>
    </w:p>
    <w:p>
      <w:pPr>
        <w:numPr>
          <w:ilvl w:val="1"/>
          <w:numId w:val="1059"/>
        </w:numPr>
        <w:pStyle w:val="Compact"/>
      </w:pPr>
      <w:r>
        <w:t xml:space="preserve">Momentos de mayor engagement</w:t>
      </w:r>
    </w:p>
    <w:p>
      <w:pPr>
        <w:pStyle w:val="Heading3"/>
      </w:pPr>
      <w:bookmarkStart w:id="106" w:name="adaptación-dinámica"/>
      <w:r>
        <w:rPr>
          <w:b/>
        </w:rPr>
        <w:t xml:space="preserve">Adaptación Dinámica:</w:t>
      </w:r>
      <w:bookmarkEnd w:id="106"/>
    </w:p>
    <w:p>
      <w:pPr>
        <w:numPr>
          <w:ilvl w:val="0"/>
          <w:numId w:val="1060"/>
        </w:numPr>
        <w:pStyle w:val="Compact"/>
      </w:pPr>
      <w:r>
        <w:rPr>
          <w:b/>
        </w:rPr>
        <w:t xml:space="preserve">Método:</w:t>
      </w:r>
      <w:r>
        <w:t xml:space="preserve"> </w:t>
      </w:r>
      <w:r>
        <w:t xml:space="preserve">Ajuste en tiempo real basado en feedback</w:t>
      </w:r>
    </w:p>
    <w:p>
      <w:pPr>
        <w:numPr>
          <w:ilvl w:val="0"/>
          <w:numId w:val="1060"/>
        </w:numPr>
        <w:pStyle w:val="Compact"/>
      </w:pPr>
      <w:r>
        <w:rPr>
          <w:b/>
        </w:rPr>
        <w:t xml:space="preserve">Parámetros:</w:t>
      </w:r>
    </w:p>
    <w:p>
      <w:pPr>
        <w:numPr>
          <w:ilvl w:val="1"/>
          <w:numId w:val="1061"/>
        </w:numPr>
        <w:pStyle w:val="Compact"/>
      </w:pPr>
      <w:r>
        <w:t xml:space="preserve">Velocidad de presentación</w:t>
      </w:r>
    </w:p>
    <w:p>
      <w:pPr>
        <w:numPr>
          <w:ilvl w:val="1"/>
          <w:numId w:val="1061"/>
        </w:numPr>
        <w:pStyle w:val="Compact"/>
      </w:pPr>
      <w:r>
        <w:t xml:space="preserve">Complejidad de contenido</w:t>
      </w:r>
    </w:p>
    <w:p>
      <w:pPr>
        <w:numPr>
          <w:ilvl w:val="1"/>
          <w:numId w:val="1061"/>
        </w:numPr>
        <w:pStyle w:val="Compact"/>
      </w:pPr>
      <w:r>
        <w:t xml:space="preserve">Modalidad de presentación</w:t>
      </w:r>
    </w:p>
    <w:p>
      <w:pPr>
        <w:numPr>
          <w:ilvl w:val="1"/>
          <w:numId w:val="1061"/>
        </w:numPr>
        <w:pStyle w:val="Compact"/>
      </w:pPr>
      <w:r>
        <w:t xml:space="preserve">Frecuencia de feedback</w:t>
      </w:r>
    </w:p>
    <w:p>
      <w:pPr>
        <w:numPr>
          <w:ilvl w:val="1"/>
          <w:numId w:val="1061"/>
        </w:numPr>
        <w:pStyle w:val="Compact"/>
      </w:pPr>
      <w:r>
        <w:t xml:space="preserve">Nivel de estructura</w:t>
      </w:r>
    </w:p>
    <w:p>
      <w:pPr>
        <w:pStyle w:val="Heading3"/>
      </w:pPr>
      <w:bookmarkStart w:id="107" w:name="personalización-continua"/>
      <w:r>
        <w:rPr>
          <w:b/>
        </w:rPr>
        <w:t xml:space="preserve">Personalización Continua:</w:t>
      </w:r>
      <w:bookmarkEnd w:id="107"/>
    </w:p>
    <w:p>
      <w:pPr>
        <w:numPr>
          <w:ilvl w:val="0"/>
          <w:numId w:val="1062"/>
        </w:numPr>
        <w:pStyle w:val="Compact"/>
      </w:pPr>
      <w:r>
        <w:rPr>
          <w:b/>
        </w:rPr>
        <w:t xml:space="preserve">Método:</w:t>
      </w:r>
      <w:r>
        <w:t xml:space="preserve"> </w:t>
      </w:r>
      <w:r>
        <w:t xml:space="preserve">Aprendizaje continuo del perfil del usuario</w:t>
      </w:r>
    </w:p>
    <w:p>
      <w:pPr>
        <w:numPr>
          <w:ilvl w:val="0"/>
          <w:numId w:val="1062"/>
        </w:numPr>
        <w:pStyle w:val="Compact"/>
      </w:pPr>
      <w:r>
        <w:rPr>
          <w:b/>
        </w:rPr>
        <w:t xml:space="preserve">Mecanismos:</w:t>
      </w:r>
    </w:p>
    <w:p>
      <w:pPr>
        <w:numPr>
          <w:ilvl w:val="1"/>
          <w:numId w:val="1063"/>
        </w:numPr>
        <w:pStyle w:val="Compact"/>
      </w:pPr>
      <w:r>
        <w:t xml:space="preserve">Análisis de preferencias expresadas</w:t>
      </w:r>
    </w:p>
    <w:p>
      <w:pPr>
        <w:numPr>
          <w:ilvl w:val="1"/>
          <w:numId w:val="1063"/>
        </w:numPr>
        <w:pStyle w:val="Compact"/>
      </w:pPr>
      <w:r>
        <w:t xml:space="preserve">Monitoreo de engagement</w:t>
      </w:r>
    </w:p>
    <w:p>
      <w:pPr>
        <w:numPr>
          <w:ilvl w:val="1"/>
          <w:numId w:val="1063"/>
        </w:numPr>
        <w:pStyle w:val="Compact"/>
      </w:pPr>
      <w:r>
        <w:t xml:space="preserve">Feedback directo del usuario</w:t>
      </w:r>
    </w:p>
    <w:p>
      <w:pPr>
        <w:numPr>
          <w:ilvl w:val="1"/>
          <w:numId w:val="1063"/>
        </w:numPr>
        <w:pStyle w:val="Compact"/>
      </w:pPr>
      <w:r>
        <w:t xml:space="preserve">Análisis de resultados</w:t>
      </w:r>
    </w:p>
    <w:p>
      <w:pPr>
        <w:numPr>
          <w:ilvl w:val="1"/>
          <w:numId w:val="1063"/>
        </w:numPr>
        <w:pStyle w:val="Compact"/>
      </w:pPr>
      <w:r>
        <w:t xml:space="preserve">Refinamiento de técnicas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8" w:name="métricas-de-efectividad-1"/>
      <w:r>
        <w:t xml:space="preserve">📊 MÉTRICAS DE EFECTIVIDAD</w:t>
      </w:r>
      <w:bookmarkEnd w:id="108"/>
    </w:p>
    <w:p>
      <w:pPr>
        <w:pStyle w:val="Heading3"/>
      </w:pPr>
      <w:bookmarkStart w:id="109" w:name="engagement"/>
      <w:r>
        <w:rPr>
          <w:b/>
        </w:rPr>
        <w:t xml:space="preserve">Engagement:</w:t>
      </w:r>
      <w:bookmarkEnd w:id="109"/>
    </w:p>
    <w:p>
      <w:pPr>
        <w:numPr>
          <w:ilvl w:val="0"/>
          <w:numId w:val="1064"/>
        </w:numPr>
        <w:pStyle w:val="Compact"/>
      </w:pPr>
      <w:r>
        <w:t xml:space="preserve">Tiempo de sesión</w:t>
      </w:r>
    </w:p>
    <w:p>
      <w:pPr>
        <w:numPr>
          <w:ilvl w:val="0"/>
          <w:numId w:val="1064"/>
        </w:numPr>
        <w:pStyle w:val="Compact"/>
      </w:pPr>
      <w:r>
        <w:t xml:space="preserve">Frecuencia de uso</w:t>
      </w:r>
    </w:p>
    <w:p>
      <w:pPr>
        <w:numPr>
          <w:ilvl w:val="0"/>
          <w:numId w:val="1064"/>
        </w:numPr>
        <w:pStyle w:val="Compact"/>
      </w:pPr>
      <w:r>
        <w:t xml:space="preserve">Profundidad de respuestas</w:t>
      </w:r>
    </w:p>
    <w:p>
      <w:pPr>
        <w:numPr>
          <w:ilvl w:val="0"/>
          <w:numId w:val="1064"/>
        </w:numPr>
        <w:pStyle w:val="Compact"/>
      </w:pPr>
      <w:r>
        <w:t xml:space="preserve">Iniciativa del usuario</w:t>
      </w:r>
    </w:p>
    <w:p>
      <w:pPr>
        <w:numPr>
          <w:ilvl w:val="0"/>
          <w:numId w:val="1064"/>
        </w:numPr>
        <w:pStyle w:val="Compact"/>
      </w:pPr>
      <w:r>
        <w:t xml:space="preserve">Satisfacción reportada</w:t>
      </w:r>
    </w:p>
    <w:p>
      <w:pPr>
        <w:pStyle w:val="Heading3"/>
      </w:pPr>
      <w:bookmarkStart w:id="110" w:name="aprendizaje"/>
      <w:r>
        <w:rPr>
          <w:b/>
        </w:rPr>
        <w:t xml:space="preserve">Aprendizaje:</w:t>
      </w:r>
      <w:bookmarkEnd w:id="110"/>
    </w:p>
    <w:p>
      <w:pPr>
        <w:numPr>
          <w:ilvl w:val="0"/>
          <w:numId w:val="1065"/>
        </w:numPr>
        <w:pStyle w:val="Compact"/>
      </w:pPr>
      <w:r>
        <w:t xml:space="preserve">Velocidad de comprensión</w:t>
      </w:r>
    </w:p>
    <w:p>
      <w:pPr>
        <w:numPr>
          <w:ilvl w:val="0"/>
          <w:numId w:val="1065"/>
        </w:numPr>
        <w:pStyle w:val="Compact"/>
      </w:pPr>
      <w:r>
        <w:t xml:space="preserve">Retención de información</w:t>
      </w:r>
    </w:p>
    <w:p>
      <w:pPr>
        <w:numPr>
          <w:ilvl w:val="0"/>
          <w:numId w:val="1065"/>
        </w:numPr>
        <w:pStyle w:val="Compact"/>
      </w:pPr>
      <w:r>
        <w:t xml:space="preserve">Aplicación de técnicas</w:t>
      </w:r>
    </w:p>
    <w:p>
      <w:pPr>
        <w:numPr>
          <w:ilvl w:val="0"/>
          <w:numId w:val="1065"/>
        </w:numPr>
        <w:pStyle w:val="Compact"/>
      </w:pPr>
      <w:r>
        <w:t xml:space="preserve">Transferencia de aprendizajes</w:t>
      </w:r>
    </w:p>
    <w:p>
      <w:pPr>
        <w:numPr>
          <w:ilvl w:val="0"/>
          <w:numId w:val="1065"/>
        </w:numPr>
        <w:pStyle w:val="Compact"/>
      </w:pPr>
      <w:r>
        <w:t xml:space="preserve">Autoeficacia percibida</w:t>
      </w:r>
    </w:p>
    <w:p>
      <w:pPr>
        <w:pStyle w:val="Heading3"/>
      </w:pPr>
      <w:bookmarkStart w:id="111" w:name="bienestar"/>
      <w:r>
        <w:rPr>
          <w:b/>
        </w:rPr>
        <w:t xml:space="preserve">Bienestar:</w:t>
      </w:r>
      <w:bookmarkEnd w:id="111"/>
    </w:p>
    <w:p>
      <w:pPr>
        <w:numPr>
          <w:ilvl w:val="0"/>
          <w:numId w:val="1066"/>
        </w:numPr>
        <w:pStyle w:val="Compact"/>
      </w:pPr>
      <w:r>
        <w:t xml:space="preserve">Reducción de estrés</w:t>
      </w:r>
    </w:p>
    <w:p>
      <w:pPr>
        <w:numPr>
          <w:ilvl w:val="0"/>
          <w:numId w:val="1066"/>
        </w:numPr>
        <w:pStyle w:val="Compact"/>
      </w:pPr>
      <w:r>
        <w:t xml:space="preserve">Aumento de autoconocimiento</w:t>
      </w:r>
    </w:p>
    <w:p>
      <w:pPr>
        <w:numPr>
          <w:ilvl w:val="0"/>
          <w:numId w:val="1066"/>
        </w:numPr>
        <w:pStyle w:val="Compact"/>
      </w:pPr>
      <w:r>
        <w:t xml:space="preserve">Mejora en autorregulación</w:t>
      </w:r>
    </w:p>
    <w:p>
      <w:pPr>
        <w:numPr>
          <w:ilvl w:val="0"/>
          <w:numId w:val="1066"/>
        </w:numPr>
        <w:pStyle w:val="Compact"/>
      </w:pPr>
      <w:r>
        <w:t xml:space="preserve">Satisfacción con experiencia</w:t>
      </w:r>
    </w:p>
    <w:p>
      <w:pPr>
        <w:numPr>
          <w:ilvl w:val="0"/>
          <w:numId w:val="1066"/>
        </w:numPr>
        <w:pStyle w:val="Compact"/>
      </w:pPr>
      <w:r>
        <w:t xml:space="preserve">Progreso hacia objetivos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SISTEMA COMPLETO DE PERFILES COGNITIVOS LISTO PARA IMPLEMENTACIÓN</w:t>
      </w:r>
      <w:r>
        <w:t xml:space="preserve"> </w:t>
      </w:r>
      <w:r>
        <w:t xml:space="preserve">🚀💙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2025-07-26T02:51:59Z</dcterms:created>
  <dcterms:modified xsi:type="dcterms:W3CDTF">2025-07-26T02:51:59Z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