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jc w:val="center"/>
        <w:rPr>
          <w:b w:val="1"/>
          <w:bCs w:val="1"/>
          <w:sz w:val="24"/>
          <w:szCs w:val="24"/>
        </w:rPr>
      </w:pPr>
      <w:bookmarkStart w:colFirst="0" w:colLast="0" w:name="_gjdgxs" w:id="0"/>
      <w:bookmarkEnd w:id="0"/>
      <w:r w:rsidDel="00000000" w:rsidR="00000000" w:rsidRPr="00000000">
        <w:rPr>
          <w:b w:val="1"/>
          <w:bCs w:val="1"/>
          <w:sz w:val="24"/>
          <w:szCs w:val="24"/>
          <w:rtl w:val="0"/>
        </w:rPr>
        <w:t xml:space="preserve">SISTEMA DE MONITOREO DE VARIABLES FISICOQUÍMICAS EN UNA LAGUNA</w:t>
      </w:r>
    </w:p>
    <w:p w:rsidR="00000000" w:rsidDel="00000000" w:rsidP="00000000" w:rsidRDefault="00000000" w:rsidRPr="00000000" w14:paraId="00000002">
      <w:pPr>
        <w:pageBreakBefore w:val="0"/>
        <w:jc w:val="center"/>
        <w:rPr>
          <w:b w:val="1"/>
          <w:bCs w:val="1"/>
          <w:sz w:val="24"/>
          <w:szCs w:val="24"/>
        </w:rPr>
      </w:pPr>
      <w:bookmarkStart w:colFirst="0" w:colLast="0" w:name="_zi7q4mpl4c8" w:id="1"/>
      <w:bookmarkEnd w:id="1"/>
      <w:r w:rsidDel="00000000" w:rsidR="00000000" w:rsidRPr="00000000">
        <w:rPr>
          <w:rtl w:val="0"/>
        </w:rPr>
      </w:r>
    </w:p>
    <w:p w:rsidR="00000000" w:rsidDel="00000000" w:rsidP="00000000" w:rsidRDefault="00000000" w:rsidRPr="00000000" w14:paraId="00000003">
      <w:pPr>
        <w:pageBreakBefore w:val="0"/>
        <w:jc w:val="center"/>
        <w:rPr>
          <w:i w:val="1"/>
          <w:iCs w:val="1"/>
          <w:sz w:val="24"/>
          <w:szCs w:val="24"/>
        </w:rPr>
      </w:pPr>
      <w:bookmarkStart w:colFirst="0" w:colLast="0" w:name="_xd7wd4g6th3o" w:id="2"/>
      <w:bookmarkEnd w:id="2"/>
      <w:r w:rsidDel="00000000" w:rsidR="00000000" w:rsidRPr="00000000">
        <w:rPr>
          <w:i w:val="1"/>
          <w:iCs w:val="1"/>
          <w:sz w:val="24"/>
          <w:szCs w:val="24"/>
          <w:rtl w:val="0"/>
        </w:rPr>
        <w:t xml:space="preserve">Catalina Pineda Posada, Juan David Navarro Bermúdez, Martin Pineda Jaramillo, Kevin Arturo Panesso Vasquez</w:t>
      </w:r>
    </w:p>
    <w:p w:rsidR="00000000" w:rsidDel="00000000" w:rsidP="00000000" w:rsidRDefault="00000000" w:rsidRPr="00000000" w14:paraId="00000004">
      <w:pPr>
        <w:pageBreakBefore w:val="0"/>
        <w:jc w:val="center"/>
        <w:rPr>
          <w:i w:val="1"/>
          <w:iCs w:val="1"/>
          <w:sz w:val="24"/>
          <w:szCs w:val="24"/>
        </w:rPr>
      </w:pPr>
      <w:bookmarkStart w:colFirst="0" w:colLast="0" w:name="_9o68vsfdvow3" w:id="3"/>
      <w:bookmarkEnd w:id="3"/>
      <w:r w:rsidDel="00000000" w:rsidR="00000000" w:rsidRPr="00000000">
        <w:rPr>
          <w:rtl w:val="0"/>
        </w:rPr>
      </w:r>
    </w:p>
    <w:p w:rsidR="00000000" w:rsidDel="00000000" w:rsidP="00000000" w:rsidRDefault="00000000" w:rsidRPr="00000000" w14:paraId="00000005">
      <w:pPr>
        <w:pageBreakBefore w:val="0"/>
        <w:jc w:val="center"/>
        <w:rPr>
          <w:i w:val="1"/>
          <w:iCs w:val="1"/>
          <w:sz w:val="24"/>
          <w:szCs w:val="24"/>
        </w:rPr>
      </w:pPr>
      <w:bookmarkStart w:colFirst="0" w:colLast="0" w:name="_72b0nv9u84wp" w:id="4"/>
      <w:bookmarkEnd w:id="4"/>
      <w:r w:rsidDel="00000000" w:rsidR="00000000" w:rsidRPr="00000000">
        <w:rPr>
          <w:i w:val="1"/>
          <w:iCs w:val="1"/>
          <w:sz w:val="24"/>
          <w:szCs w:val="24"/>
          <w:rtl w:val="0"/>
        </w:rPr>
        <w:t xml:space="preserve">160005228, 164005245, 160005227, 160005225</w:t>
      </w:r>
    </w:p>
    <w:p w:rsidR="00000000" w:rsidDel="00000000" w:rsidP="00000000" w:rsidRDefault="00000000" w:rsidRPr="00000000" w14:paraId="00000006">
      <w:pPr>
        <w:pageBreakBefore w:val="0"/>
        <w:jc w:val="both"/>
        <w:rPr>
          <w:i w:val="1"/>
          <w:iCs w:val="1"/>
          <w:sz w:val="24"/>
          <w:szCs w:val="24"/>
        </w:rPr>
      </w:pPr>
      <w:bookmarkStart w:colFirst="0" w:colLast="0" w:name="_zfsl377bs0dr" w:id="5"/>
      <w:bookmarkEnd w:id="5"/>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120" w:line="240" w:lineRule="auto"/>
        <w:ind w:left="0" w:right="474" w:firstLine="0"/>
        <w:jc w:val="left"/>
        <w:rPr>
          <w:b w:val="1"/>
          <w:bCs w:val="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292100</wp:posOffset>
                </wp:positionH>
                <wp:positionV relativeFrom="paragraph">
                  <wp:posOffset>25400</wp:posOffset>
                </wp:positionV>
                <wp:extent cx="5668645" cy="12700"/>
                <wp:effectExtent b="0" l="0" r="0" t="0"/>
                <wp:wrapNone/>
                <wp:docPr id="1" name=""/>
                <a:graphic>
                  <a:graphicData uri="http://schemas.microsoft.com/office/word/2010/wordprocessingShape">
                    <wps:wsp>
                      <wps:cNvCnPr/>
                      <wps:spPr>
                        <a:xfrm>
                          <a:off x="2511678" y="3780000"/>
                          <a:ext cx="5668645" cy="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292100</wp:posOffset>
                </wp:positionH>
                <wp:positionV relativeFrom="paragraph">
                  <wp:posOffset>25400</wp:posOffset>
                </wp:positionV>
                <wp:extent cx="5668645" cy="12700"/>
                <wp:effectExtent b="0" l="0" r="0" t="0"/>
                <wp:wrapNone/>
                <wp:docPr id="1" name="image34.png"/>
                <a:graphic>
                  <a:graphicData uri="http://schemas.openxmlformats.org/drawingml/2006/picture">
                    <pic:pic>
                      <pic:nvPicPr>
                        <pic:cNvPr id="0" name="image34.png"/>
                        <pic:cNvPicPr preferRelativeResize="0"/>
                      </pic:nvPicPr>
                      <pic:blipFill>
                        <a:blip r:embed="rId6"/>
                        <a:srcRect/>
                        <a:stretch>
                          <a:fillRect/>
                        </a:stretch>
                      </pic:blipFill>
                      <pic:spPr>
                        <a:xfrm>
                          <a:off x="0" y="0"/>
                          <a:ext cx="5668645" cy="12700"/>
                        </a:xfrm>
                        <a:prstGeom prst="rect"/>
                        <a:ln/>
                      </pic:spPr>
                    </pic:pic>
                  </a:graphicData>
                </a:graphic>
              </wp:anchor>
            </w:drawing>
          </mc:Fallback>
        </mc:AlternateContent>
      </w:r>
    </w:p>
    <w:p w:rsidR="00000000" w:rsidDel="00000000" w:rsidP="00000000" w:rsidRDefault="00000000" w:rsidRPr="00000000" w14:paraId="00000008">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40" w:before="0" w:line="240" w:lineRule="auto"/>
        <w:ind w:left="720" w:right="0" w:hanging="360"/>
        <w:jc w:val="center"/>
        <w:rPr>
          <w:b w:val="1"/>
          <w:bCs w:val="1"/>
          <w:sz w:val="24"/>
          <w:szCs w:val="24"/>
          <w:u w:val="none"/>
        </w:rPr>
      </w:pPr>
      <w:r w:rsidDel="00000000" w:rsidR="00000000" w:rsidRPr="00000000">
        <w:rPr>
          <w:b w:val="1"/>
          <w:bCs w:val="1"/>
          <w:sz w:val="24"/>
          <w:szCs w:val="24"/>
          <w:rtl w:val="0"/>
        </w:rPr>
        <w:t xml:space="preserve">INTRODUCCIÓN</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1.1 Contexto del Problema</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720" w:right="0" w:firstLine="0"/>
        <w:jc w:val="both"/>
        <w:rPr>
          <w:sz w:val="24"/>
          <w:szCs w:val="24"/>
        </w:rPr>
      </w:pPr>
      <w:r w:rsidDel="00000000" w:rsidR="00000000" w:rsidRPr="00000000">
        <w:rPr>
          <w:sz w:val="24"/>
          <w:szCs w:val="24"/>
          <w:rtl w:val="0"/>
        </w:rPr>
        <w:t xml:space="preserve">La laguna “La Venturosa”, objeto de este proyecto, es un ecosistema léntico destinado a la piscicultura, cuya calidad del agua determina directamente la viabilidad productiva del cultivo. Variables fisicoquímicas como el pH, el oxígeno disuelto, la temperatura y los compuestos nitrogenados constituyen indicadores críticos del estado del ecosistema. Alteraciones de estos parámetros fuera de rangos seguros pueden provocar fenómenos como hipoxia, eutrofización o acumulación de compuestos tóxicos, entre ellos el amonio y el sulfuro de hidrógeno, generando consecuencias como estrés fisiológico y mortandad masiva de peces (Boyd, 2015).</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720" w:right="0" w:firstLine="0"/>
        <w:jc w:val="both"/>
        <w:rPr>
          <w:sz w:val="24"/>
          <w:szCs w:val="24"/>
        </w:rPr>
      </w:pPr>
      <w:r w:rsidDel="00000000" w:rsidR="00000000" w:rsidRPr="00000000">
        <w:rPr>
          <w:sz w:val="24"/>
          <w:szCs w:val="24"/>
          <w:rtl w:val="0"/>
        </w:rPr>
        <w:t xml:space="preserve">Actualmente, el monitoreo de estas variables se realiza de manera manual y depende principalmente de visitas esporádicas de personal técnico especializado. Sin embargo, debido a la ubicación de la laguna, dichas inspecciones no se llevan a cabo con la frecuencia necesaria para detectar variaciones críticas en tiempo real. Adicionalmente, el administrador del cultivo no dispone de herramientas tecnológicas que permitan supervisar continuamente las condiciones del agua, por lo que la toma de decisiones se basa principalmente en observaciones empíricas del comportamiento de los peces.</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720" w:right="0" w:firstLine="0"/>
        <w:jc w:val="both"/>
        <w:rPr>
          <w:sz w:val="24"/>
          <w:szCs w:val="24"/>
        </w:rPr>
      </w:pPr>
      <w:r w:rsidDel="00000000" w:rsidR="00000000" w:rsidRPr="00000000">
        <w:rPr>
          <w:sz w:val="24"/>
          <w:szCs w:val="24"/>
          <w:rtl w:val="0"/>
        </w:rPr>
        <w:t xml:space="preserve">Esta situación representa un riesgo considerable para la producción piscícola, especialmente porque los peces se encuentran confinados en jaulas y no pueden desplazarse hacia zonas con mejores condiciones de oxigenación. En consecuencia, una disminución repentina del oxígeno disuelto, particularmente durante las horas nocturnas, puede generar episodios de estrés e hipoxia que deriven en pérdidas significativas antes de que el problema sea detectado por el personal encargado del monitoreo.</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left"/>
        <w:rPr>
          <w:b w:val="1"/>
          <w:bCs w:val="1"/>
          <w:sz w:val="24"/>
          <w:szCs w:val="24"/>
        </w:rPr>
      </w:pPr>
      <w:r w:rsidDel="00000000" w:rsidR="00000000" w:rsidRPr="00000000">
        <w:rPr>
          <w:b w:val="1"/>
          <w:bCs w:val="1"/>
          <w:sz w:val="24"/>
          <w:szCs w:val="24"/>
          <w:rtl w:val="0"/>
        </w:rPr>
        <w:t xml:space="preserve">1.2 Objetivos del Sistema</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Objetivo general</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sz w:val="24"/>
          <w:szCs w:val="24"/>
        </w:rPr>
      </w:pPr>
      <w:r w:rsidDel="00000000" w:rsidR="00000000" w:rsidRPr="00000000">
        <w:rPr>
          <w:sz w:val="24"/>
          <w:szCs w:val="24"/>
          <w:rtl w:val="0"/>
        </w:rPr>
        <w:t xml:space="preserve">Desarrollar un sistema de monitoreo automatizado de variables fisicoquímicas para la laguna, que permita la captura continua, almacenamiento, visualización y notificación de alertas en tiempo real, apoyando la toma de decisiones oportuna del técnico de monitoreo.</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Objetivos específicos</w:t>
      </w:r>
    </w:p>
    <w:p w:rsidR="00000000" w:rsidDel="00000000" w:rsidP="00000000" w:rsidRDefault="00000000" w:rsidRPr="00000000" w14:paraId="00000013">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Implementar la recepción automática de mediciones de pH desde una sonda IoT basada en ESP32, mediante transmisión inalámbrica hacia un backend desplegado en la nube.</w:t>
      </w:r>
    </w:p>
    <w:p w:rsidR="00000000" w:rsidDel="00000000" w:rsidP="00000000" w:rsidRDefault="00000000" w:rsidRPr="00000000" w14:paraId="00000014">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Persistir las mediciones en una base de datos con su timestamp, estado de criticidad y punto de monitoreo asociado.</w:t>
      </w:r>
    </w:p>
    <w:p w:rsidR="00000000" w:rsidDel="00000000" w:rsidP="00000000" w:rsidRDefault="00000000" w:rsidRPr="00000000" w14:paraId="00000015">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Proveer al técnico de monitoreo una interfaz de escritorio para consultar el estado actual de la laguna, revisar el historial de mediciones y generar reportes en PDF.</w:t>
      </w:r>
    </w:p>
    <w:p w:rsidR="00000000" w:rsidDel="00000000" w:rsidP="00000000" w:rsidRDefault="00000000" w:rsidRPr="00000000" w14:paraId="00000016">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Notificar automáticamente por correo electrónico a los destinatarios configurados cuando una medición supere los umbrales definidos.</w:t>
      </w:r>
    </w:p>
    <w:p w:rsidR="00000000" w:rsidDel="00000000" w:rsidP="00000000" w:rsidRDefault="00000000" w:rsidRPr="00000000" w14:paraId="00000017">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40" w:before="0" w:line="240" w:lineRule="auto"/>
        <w:ind w:left="1440" w:right="0" w:hanging="360"/>
        <w:jc w:val="both"/>
        <w:rPr>
          <w:sz w:val="24"/>
          <w:szCs w:val="24"/>
          <w:u w:val="none"/>
        </w:rPr>
      </w:pPr>
      <w:r w:rsidDel="00000000" w:rsidR="00000000" w:rsidRPr="00000000">
        <w:rPr>
          <w:sz w:val="24"/>
          <w:szCs w:val="24"/>
          <w:rtl w:val="0"/>
        </w:rPr>
        <w:t xml:space="preserve">Diseñar una arquitectura modular que permita incorporar nuevas variables fisicoquímicas en iteraciones futuras sin modificar la lógica central del sistema.</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left"/>
        <w:rPr>
          <w:b w:val="1"/>
          <w:bCs w:val="1"/>
          <w:sz w:val="24"/>
          <w:szCs w:val="24"/>
        </w:rPr>
      </w:pPr>
      <w:r w:rsidDel="00000000" w:rsidR="00000000" w:rsidRPr="00000000">
        <w:rPr>
          <w:b w:val="1"/>
          <w:bCs w:val="1"/>
          <w:sz w:val="24"/>
          <w:szCs w:val="24"/>
          <w:rtl w:val="0"/>
        </w:rPr>
        <w:t xml:space="preserve">1.3 Alcances y Restricciones</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Alcance</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sz w:val="24"/>
          <w:szCs w:val="24"/>
        </w:rPr>
      </w:pPr>
      <w:r w:rsidDel="00000000" w:rsidR="00000000" w:rsidRPr="00000000">
        <w:rPr>
          <w:sz w:val="24"/>
          <w:szCs w:val="24"/>
          <w:rtl w:val="0"/>
        </w:rPr>
        <w:t xml:space="preserve">En esta fase, el sistema cubre el ciclo completo de monitoreo para la variable pH, procesando la medición en el backend, persistiéndola en la base de datos, permitiendo la visualización en escritorio y notificando las alertas por correo. </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sz w:val="24"/>
          <w:szCs w:val="24"/>
        </w:rPr>
      </w:pPr>
      <w:r w:rsidDel="00000000" w:rsidR="00000000" w:rsidRPr="00000000">
        <w:rPr>
          <w:sz w:val="24"/>
          <w:szCs w:val="24"/>
          <w:rtl w:val="0"/>
        </w:rPr>
        <w:t xml:space="preserve">Los puntos de monitoreo están definidos de forma fija por el equipo de desarrollo según la geografía real de la laguna: Laguna-Entrada, Laguna-Produccion y Laguna-Canio. En esta iteración no existe una funcionalidad para que el usuario agregue, edite o elimine puntos de monitoreo desde la interfaz. Esta decisión se basa en la información proporcionada por el cliente.</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Restricciones</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sz w:val="24"/>
          <w:szCs w:val="24"/>
        </w:rPr>
      </w:pPr>
      <w:r w:rsidDel="00000000" w:rsidR="00000000" w:rsidRPr="00000000">
        <w:rPr>
          <w:sz w:val="24"/>
          <w:szCs w:val="24"/>
          <w:rtl w:val="0"/>
        </w:rPr>
        <w:t xml:space="preserve">La variable monitoreada en esta fase es exclusivamente el pH. Otras variables como temperatura, oxígeno disuelto, turbidez y conductividad quedan fuera del alcance actual. Sin embargo, el diseño contempla su incorporación futura mediante la clase Variable, que permite agregar nuevos parámetros sin modificar las entidades centrales del sistema.</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sz w:val="24"/>
          <w:szCs w:val="24"/>
        </w:rPr>
      </w:pPr>
      <w:r w:rsidDel="00000000" w:rsidR="00000000" w:rsidRPr="00000000">
        <w:rPr>
          <w:sz w:val="24"/>
          <w:szCs w:val="24"/>
          <w:rtl w:val="0"/>
        </w:rPr>
        <w:t xml:space="preserve">La solución de escritorio está desarrollada en Java con JavaFX y se ejecuta en el PC del técnico de monitoreo. No existe versión web ni móvil en esta fase.</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sz w:val="24"/>
          <w:szCs w:val="24"/>
        </w:rPr>
      </w:pPr>
      <w:r w:rsidDel="00000000" w:rsidR="00000000" w:rsidRPr="00000000">
        <w:rPr>
          <w:sz w:val="24"/>
          <w:szCs w:val="24"/>
          <w:rtl w:val="0"/>
        </w:rPr>
        <w:t xml:space="preserve">El medio de comunicación entre la sonda y el backend es WiFi en el entorno de desarrollo, simulado mediante Wokwi. Además, no existe módulo de autenticación de usuarios, por lo que el acceso al sistema es directo para el técnico.</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sz w:val="24"/>
          <w:szCs w:val="24"/>
        </w:rPr>
      </w:pPr>
      <w:r w:rsidDel="00000000" w:rsidR="00000000" w:rsidRPr="00000000">
        <w:rPr>
          <w:sz w:val="24"/>
          <w:szCs w:val="24"/>
          <w:rtl w:val="0"/>
        </w:rPr>
        <w:t xml:space="preserve">Las alertas se envían por correo electrónico mediante la API de Resend. Canales alternativos como SMS o WhatsApp no están implementados, aunque la arquitectura permite incorporarlos sin modificar la lógica de negocio gracias al puerto NotificacionService.</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1.4 Tecnologías Utilizadas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Backend</w:t>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rPr>
      </w:pPr>
      <w:r w:rsidDel="00000000" w:rsidR="00000000" w:rsidRPr="00000000">
        <w:rPr>
          <w:sz w:val="24"/>
          <w:szCs w:val="24"/>
          <w:rtl w:val="0"/>
        </w:rPr>
        <w:t xml:space="preserve">Lenguaje principal: Java 17</w:t>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Framework (API REST): Springboot 3.2</w:t>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Plataforma de base de datos remota: Supabase que hospeda PostgreSQL</w:t>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Plataforma de despliegue en la nube: Render</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Servicio de envíos de alerta: API Resend</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1440" w:right="0" w:hanging="360"/>
        <w:jc w:val="both"/>
        <w:rPr>
          <w:sz w:val="24"/>
          <w:szCs w:val="24"/>
          <w:u w:val="none"/>
        </w:rPr>
      </w:pPr>
      <w:r w:rsidDel="00000000" w:rsidR="00000000" w:rsidRPr="00000000">
        <w:rPr>
          <w:sz w:val="24"/>
          <w:szCs w:val="24"/>
          <w:rtl w:val="0"/>
        </w:rPr>
        <w:t xml:space="preserve"> Contenerización del backend para despliegue en Render: Docker</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Desktop</w:t>
      </w:r>
    </w:p>
    <w:p w:rsidR="00000000" w:rsidDel="00000000" w:rsidP="00000000" w:rsidRDefault="00000000" w:rsidRPr="00000000" w14:paraId="0000002A">
      <w:pPr>
        <w:keepNext w:val="0"/>
        <w:keepLines w:val="0"/>
        <w:pageBreakBefore w:val="0"/>
        <w:widowControl w:val="1"/>
        <w:numPr>
          <w:ilvl w:val="0"/>
          <w:numId w:val="56"/>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rPr>
      </w:pPr>
      <w:r w:rsidDel="00000000" w:rsidR="00000000" w:rsidRPr="00000000">
        <w:rPr>
          <w:sz w:val="24"/>
          <w:szCs w:val="24"/>
          <w:rtl w:val="0"/>
        </w:rPr>
        <w:t xml:space="preserve">Lenguaje principal: Java 17</w:t>
      </w:r>
    </w:p>
    <w:p w:rsidR="00000000" w:rsidDel="00000000" w:rsidP="00000000" w:rsidRDefault="00000000" w:rsidRPr="00000000" w14:paraId="0000002B">
      <w:pPr>
        <w:keepNext w:val="0"/>
        <w:keepLines w:val="0"/>
        <w:pageBreakBefore w:val="0"/>
        <w:widowControl w:val="1"/>
        <w:numPr>
          <w:ilvl w:val="0"/>
          <w:numId w:val="56"/>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Framework para interfaz gráfica: JavaFX 21</w:t>
      </w:r>
    </w:p>
    <w:p w:rsidR="00000000" w:rsidDel="00000000" w:rsidP="00000000" w:rsidRDefault="00000000" w:rsidRPr="00000000" w14:paraId="0000002C">
      <w:pPr>
        <w:keepNext w:val="0"/>
        <w:keepLines w:val="0"/>
        <w:pageBreakBefore w:val="0"/>
        <w:widowControl w:val="1"/>
        <w:numPr>
          <w:ilvl w:val="0"/>
          <w:numId w:val="56"/>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Generación de reportes en PDF:</w:t>
      </w:r>
    </w:p>
    <w:p w:rsidR="00000000" w:rsidDel="00000000" w:rsidP="00000000" w:rsidRDefault="00000000" w:rsidRPr="00000000" w14:paraId="0000002D">
      <w:pPr>
        <w:keepNext w:val="0"/>
        <w:keepLines w:val="0"/>
        <w:pageBreakBefore w:val="0"/>
        <w:widowControl w:val="1"/>
        <w:numPr>
          <w:ilvl w:val="0"/>
          <w:numId w:val="56"/>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Conexión directa a Supabase:</w:t>
      </w:r>
    </w:p>
    <w:p w:rsidR="00000000" w:rsidDel="00000000" w:rsidP="00000000" w:rsidRDefault="00000000" w:rsidRPr="00000000" w14:paraId="0000002E">
      <w:pPr>
        <w:keepNext w:val="0"/>
        <w:keepLines w:val="0"/>
        <w:pageBreakBefore w:val="0"/>
        <w:widowControl w:val="1"/>
        <w:numPr>
          <w:ilvl w:val="0"/>
          <w:numId w:val="56"/>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Gestión de dependencias y compilación: Maven</w:t>
      </w:r>
    </w:p>
    <w:p w:rsidR="00000000" w:rsidDel="00000000" w:rsidP="00000000" w:rsidRDefault="00000000" w:rsidRPr="00000000" w14:paraId="0000002F">
      <w:pPr>
        <w:keepNext w:val="0"/>
        <w:keepLines w:val="0"/>
        <w:pageBreakBefore w:val="0"/>
        <w:widowControl w:val="1"/>
        <w:numPr>
          <w:ilvl w:val="0"/>
          <w:numId w:val="56"/>
        </w:numPr>
        <w:pBdr>
          <w:top w:space="0" w:sz="0" w:val="nil"/>
          <w:left w:space="0" w:sz="0" w:val="nil"/>
          <w:bottom w:space="0" w:sz="0" w:val="nil"/>
          <w:right w:space="0" w:sz="0" w:val="nil"/>
          <w:between w:space="0" w:sz="0" w:val="nil"/>
        </w:pBdr>
        <w:shd w:fill="auto" w:val="clear"/>
        <w:spacing w:after="40" w:before="0" w:line="240" w:lineRule="auto"/>
        <w:ind w:left="1440" w:right="0" w:hanging="360"/>
        <w:jc w:val="both"/>
        <w:rPr>
          <w:sz w:val="24"/>
          <w:szCs w:val="24"/>
          <w:u w:val="none"/>
        </w:rPr>
      </w:pPr>
      <w:r w:rsidDel="00000000" w:rsidR="00000000" w:rsidRPr="00000000">
        <w:rPr>
          <w:sz w:val="24"/>
          <w:szCs w:val="24"/>
          <w:rtl w:val="0"/>
        </w:rPr>
        <w:t xml:space="preserve">Gestión de conexiones: Hikari CP</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IoT</w:t>
      </w:r>
    </w:p>
    <w:p w:rsidR="00000000" w:rsidDel="00000000" w:rsidP="00000000" w:rsidRDefault="00000000" w:rsidRPr="00000000" w14:paraId="00000031">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rPr>
      </w:pPr>
      <w:r w:rsidDel="00000000" w:rsidR="00000000" w:rsidRPr="00000000">
        <w:rPr>
          <w:sz w:val="24"/>
          <w:szCs w:val="24"/>
          <w:rtl w:val="0"/>
        </w:rPr>
        <w:t xml:space="preserve">Microcontrolador: ESP32</w:t>
      </w:r>
    </w:p>
    <w:p w:rsidR="00000000" w:rsidDel="00000000" w:rsidP="00000000" w:rsidRDefault="00000000" w:rsidRPr="00000000" w14:paraId="00000032">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Medición de variable fisicoquímica: sensor de pH</w:t>
      </w:r>
    </w:p>
    <w:p w:rsidR="00000000" w:rsidDel="00000000" w:rsidP="00000000" w:rsidRDefault="00000000" w:rsidRPr="00000000" w14:paraId="00000033">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Medio de comunicación entre ESP32 y backend: WiFi</w:t>
      </w:r>
    </w:p>
    <w:p w:rsidR="00000000" w:rsidDel="00000000" w:rsidP="00000000" w:rsidRDefault="00000000" w:rsidRPr="00000000" w14:paraId="00000034">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40" w:before="0" w:line="240" w:lineRule="auto"/>
        <w:ind w:left="1440" w:right="0" w:hanging="360"/>
        <w:jc w:val="both"/>
        <w:rPr>
          <w:sz w:val="24"/>
          <w:szCs w:val="24"/>
          <w:u w:val="none"/>
        </w:rPr>
      </w:pPr>
      <w:r w:rsidDel="00000000" w:rsidR="00000000" w:rsidRPr="00000000">
        <w:rPr>
          <w:sz w:val="24"/>
          <w:szCs w:val="24"/>
          <w:rtl w:val="0"/>
        </w:rPr>
        <w:t xml:space="preserve">Simulador de hardware: Wokwi</w:t>
      </w:r>
    </w:p>
    <w:p w:rsidR="00000000" w:rsidDel="00000000" w:rsidP="00000000" w:rsidRDefault="00000000" w:rsidRPr="00000000" w14:paraId="00000035">
      <w:pPr>
        <w:spacing w:after="160" w:line="276" w:lineRule="auto"/>
        <w:jc w:val="center"/>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3533775" cy="2207497"/>
            <wp:effectExtent b="0" l="0" r="0" t="0"/>
            <wp:docPr id="4" name="image6.png"/>
            <a:graphic>
              <a:graphicData uri="http://schemas.openxmlformats.org/drawingml/2006/picture">
                <pic:pic>
                  <pic:nvPicPr>
                    <pic:cNvPr id="0" name="image6.png"/>
                    <pic:cNvPicPr preferRelativeResize="0"/>
                  </pic:nvPicPr>
                  <pic:blipFill>
                    <a:blip r:embed="rId7"/>
                    <a:srcRect b="33374" l="12458" r="21678" t="0"/>
                    <a:stretch>
                      <a:fillRect/>
                    </a:stretch>
                  </pic:blipFill>
                  <pic:spPr>
                    <a:xfrm>
                      <a:off x="0" y="0"/>
                      <a:ext cx="3533775" cy="2207497"/>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spacing w:after="160" w:before="200" w:line="276" w:lineRule="auto"/>
        <w:jc w:val="both"/>
        <w:rPr>
          <w:rFonts w:ascii="Arial" w:cs="Arial" w:eastAsia="Arial" w:hAnsi="Arial"/>
          <w:sz w:val="22"/>
          <w:szCs w:val="22"/>
        </w:rPr>
      </w:pPr>
      <w:r w:rsidDel="00000000" w:rsidR="00000000" w:rsidRPr="00000000">
        <w:rPr>
          <w:b w:val="1"/>
          <w:bCs w:val="1"/>
          <w:sz w:val="22"/>
          <w:szCs w:val="22"/>
          <w:rtl w:val="0"/>
        </w:rPr>
        <w:t xml:space="preserve">Figura 1. </w:t>
      </w:r>
      <w:r w:rsidDel="00000000" w:rsidR="00000000" w:rsidRPr="00000000">
        <w:rPr>
          <w:sz w:val="22"/>
          <w:szCs w:val="22"/>
          <w:rtl w:val="0"/>
        </w:rPr>
        <w:t xml:space="preserve">Montaje simulado en Wokwi del ESP32 con el sensor de pH (potenciómetro) utilizado para el envío de mediciones al backend.</w:t>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Control de Versiones</w:t>
      </w:r>
    </w:p>
    <w:p w:rsidR="00000000" w:rsidDel="00000000" w:rsidP="00000000" w:rsidRDefault="00000000" w:rsidRPr="00000000" w14:paraId="00000038">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40" w:before="0" w:line="240" w:lineRule="auto"/>
        <w:ind w:left="1440" w:right="0" w:hanging="360"/>
        <w:jc w:val="both"/>
        <w:rPr>
          <w:sz w:val="24"/>
          <w:szCs w:val="24"/>
        </w:rPr>
      </w:pPr>
      <w:r w:rsidDel="00000000" w:rsidR="00000000" w:rsidRPr="00000000">
        <w:rPr>
          <w:sz w:val="24"/>
          <w:szCs w:val="24"/>
          <w:rtl w:val="0"/>
        </w:rPr>
        <w:t xml:space="preserve">Control de versiones y trabajo colaborativo: Git+GitHub</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both"/>
        <w:rPr>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Herramientas de Prueba</w:t>
      </w:r>
    </w:p>
    <w:p w:rsidR="00000000" w:rsidDel="00000000" w:rsidP="00000000" w:rsidRDefault="00000000" w:rsidRPr="00000000" w14:paraId="0000003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40" w:before="0" w:line="240" w:lineRule="auto"/>
        <w:ind w:left="1440" w:right="0" w:hanging="360"/>
        <w:jc w:val="both"/>
        <w:rPr>
          <w:sz w:val="24"/>
          <w:szCs w:val="24"/>
        </w:rPr>
      </w:pPr>
      <w:r w:rsidDel="00000000" w:rsidR="00000000" w:rsidRPr="00000000">
        <w:rPr>
          <w:sz w:val="24"/>
          <w:szCs w:val="24"/>
          <w:rtl w:val="0"/>
        </w:rPr>
        <w:t xml:space="preserve">Cliente para pruebas de endpoints HTTP y simulación de solicitudes POST al backend: Hoppscotch</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40" w:before="0" w:line="240" w:lineRule="auto"/>
        <w:ind w:left="720" w:right="0" w:hanging="360"/>
        <w:jc w:val="center"/>
        <w:rPr>
          <w:b w:val="1"/>
          <w:bCs w:val="1"/>
          <w:sz w:val="24"/>
          <w:szCs w:val="24"/>
          <w:u w:val="none"/>
        </w:rPr>
      </w:pPr>
      <w:r w:rsidDel="00000000" w:rsidR="00000000" w:rsidRPr="00000000">
        <w:rPr>
          <w:b w:val="1"/>
          <w:bCs w:val="1"/>
          <w:sz w:val="24"/>
          <w:szCs w:val="24"/>
          <w:rtl w:val="0"/>
        </w:rPr>
        <w:t xml:space="preserve">MODELO DEL DOMINIO</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center"/>
        <w:rPr>
          <w:b w:val="1"/>
          <w:bCs w:val="1"/>
          <w:sz w:val="24"/>
          <w:szCs w:val="24"/>
        </w:rPr>
      </w:pPr>
      <w:r w:rsidDel="00000000" w:rsidR="00000000" w:rsidRPr="00000000">
        <w:rPr>
          <w:rtl w:val="0"/>
        </w:rPr>
      </w:r>
    </w:p>
    <w:p w:rsidR="00000000" w:rsidDel="00000000" w:rsidP="00000000" w:rsidRDefault="00000000" w:rsidRPr="00000000" w14:paraId="00000049">
      <w:pPr>
        <w:spacing w:after="160" w:line="276" w:lineRule="auto"/>
        <w:rPr>
          <w:sz w:val="24"/>
          <w:szCs w:val="24"/>
        </w:rPr>
      </w:pPr>
      <w:r w:rsidDel="00000000" w:rsidR="00000000" w:rsidRPr="00000000">
        <w:rPr>
          <w:sz w:val="24"/>
          <w:szCs w:val="24"/>
          <w:rtl w:val="0"/>
        </w:rPr>
        <w:t xml:space="preserve">Se extrajeron las siguientes clases entidad:</w:t>
      </w:r>
      <w:r w:rsidDel="00000000" w:rsidR="00000000" w:rsidRPr="00000000">
        <w:rPr>
          <w:rtl w:val="0"/>
        </w:rPr>
      </w:r>
    </w:p>
    <w:tbl>
      <w:tblPr>
        <w:tblStyle w:val="Table1"/>
        <w:tblW w:w="9510.0" w:type="dxa"/>
        <w:jc w:val="left"/>
        <w:tblLayout w:type="fixed"/>
        <w:tblLook w:val="0600"/>
      </w:tblPr>
      <w:tblGrid>
        <w:gridCol w:w="1770"/>
        <w:gridCol w:w="3315"/>
        <w:gridCol w:w="4425"/>
        <w:tblGridChange w:id="0">
          <w:tblGrid>
            <w:gridCol w:w="1770"/>
            <w:gridCol w:w="3315"/>
            <w:gridCol w:w="4425"/>
          </w:tblGrid>
        </w:tblGridChange>
      </w:tblGrid>
      <w:tr>
        <w:trPr>
          <w:cantSplit w:val="0"/>
          <w:trHeight w:val="405" w:hRule="atLeast"/>
          <w:tblHeader w:val="0"/>
        </w:trPr>
        <w:tc>
          <w:tcPr>
            <w:tcBorders>
              <w:top w:color="1c4587" w:space="0" w:sz="4" w:val="single"/>
              <w:left w:color="1c4587" w:space="0" w:sz="4" w:val="single"/>
              <w:bottom w:color="1c4587" w:space="0" w:sz="4" w:val="single"/>
              <w:right w:color="1c4587" w:space="0" w:sz="4" w:val="single"/>
            </w:tcBorders>
            <w:shd w:fill="073763" w:val="clear"/>
            <w:tcMar>
              <w:top w:w="80.0" w:type="dxa"/>
              <w:left w:w="120.0" w:type="dxa"/>
              <w:bottom w:w="80.0" w:type="dxa"/>
              <w:right w:w="120.0" w:type="dxa"/>
            </w:tcMar>
            <w:vAlign w:val="top"/>
          </w:tcPr>
          <w:p w:rsidR="00000000" w:rsidDel="00000000" w:rsidP="00000000" w:rsidRDefault="00000000" w:rsidRPr="00000000" w14:paraId="0000004A">
            <w:pPr>
              <w:spacing w:line="276" w:lineRule="auto"/>
              <w:rPr>
                <w:color w:val="ffffff"/>
                <w:sz w:val="22"/>
                <w:szCs w:val="22"/>
              </w:rPr>
            </w:pPr>
            <w:r w:rsidDel="00000000" w:rsidR="00000000" w:rsidRPr="00000000">
              <w:rPr>
                <w:color w:val="ffffff"/>
                <w:sz w:val="22"/>
                <w:szCs w:val="22"/>
                <w:rtl w:val="0"/>
              </w:rPr>
              <w:t xml:space="preserve">Clase</w:t>
            </w:r>
          </w:p>
        </w:tc>
        <w:tc>
          <w:tcPr>
            <w:tcBorders>
              <w:top w:color="1c4587" w:space="0" w:sz="4" w:val="single"/>
              <w:left w:color="000000" w:space="0" w:sz="0" w:val="nil"/>
              <w:bottom w:color="1c4587" w:space="0" w:sz="4" w:val="single"/>
              <w:right w:color="1c4587" w:space="0" w:sz="4" w:val="single"/>
            </w:tcBorders>
            <w:shd w:fill="073763" w:val="clear"/>
            <w:tcMar>
              <w:top w:w="80.0" w:type="dxa"/>
              <w:left w:w="120.0" w:type="dxa"/>
              <w:bottom w:w="80.0" w:type="dxa"/>
              <w:right w:w="120.0" w:type="dxa"/>
            </w:tcMar>
            <w:vAlign w:val="top"/>
          </w:tcPr>
          <w:p w:rsidR="00000000" w:rsidDel="00000000" w:rsidP="00000000" w:rsidRDefault="00000000" w:rsidRPr="00000000" w14:paraId="0000004B">
            <w:pPr>
              <w:spacing w:line="276" w:lineRule="auto"/>
              <w:rPr>
                <w:color w:val="ffffff"/>
                <w:sz w:val="22"/>
                <w:szCs w:val="22"/>
              </w:rPr>
            </w:pPr>
            <w:r w:rsidDel="00000000" w:rsidR="00000000" w:rsidRPr="00000000">
              <w:rPr>
                <w:color w:val="ffffff"/>
                <w:sz w:val="22"/>
                <w:szCs w:val="22"/>
                <w:rtl w:val="0"/>
              </w:rPr>
              <w:t xml:space="preserve">Atributos</w:t>
            </w:r>
          </w:p>
        </w:tc>
        <w:tc>
          <w:tcPr>
            <w:tcBorders>
              <w:top w:color="1c4587" w:space="0" w:sz="4" w:val="single"/>
              <w:left w:color="000000" w:space="0" w:sz="0" w:val="nil"/>
              <w:bottom w:color="1c4587" w:space="0" w:sz="4" w:val="single"/>
              <w:right w:color="1c4587" w:space="0" w:sz="4" w:val="single"/>
            </w:tcBorders>
            <w:shd w:fill="073763" w:val="clear"/>
            <w:tcMar>
              <w:top w:w="80.0" w:type="dxa"/>
              <w:left w:w="120.0" w:type="dxa"/>
              <w:bottom w:w="80.0" w:type="dxa"/>
              <w:right w:w="120.0" w:type="dxa"/>
            </w:tcMar>
            <w:vAlign w:val="top"/>
          </w:tcPr>
          <w:p w:rsidR="00000000" w:rsidDel="00000000" w:rsidP="00000000" w:rsidRDefault="00000000" w:rsidRPr="00000000" w14:paraId="0000004C">
            <w:pPr>
              <w:spacing w:line="276" w:lineRule="auto"/>
              <w:rPr>
                <w:color w:val="ffffff"/>
                <w:sz w:val="22"/>
                <w:szCs w:val="22"/>
              </w:rPr>
            </w:pPr>
            <w:r w:rsidDel="00000000" w:rsidR="00000000" w:rsidRPr="00000000">
              <w:rPr>
                <w:color w:val="ffffff"/>
                <w:sz w:val="22"/>
                <w:szCs w:val="22"/>
                <w:rtl w:val="0"/>
              </w:rPr>
              <w:t xml:space="preserve">Responsabilidades</w:t>
            </w:r>
          </w:p>
        </w:tc>
      </w:tr>
      <w:tr>
        <w:trPr>
          <w:cantSplit w:val="0"/>
          <w:trHeight w:val="645" w:hRule="atLeast"/>
          <w:tblHeader w:val="0"/>
        </w:trPr>
        <w:tc>
          <w:tcPr>
            <w:tcBorders>
              <w:top w:color="000000" w:space="0" w:sz="0" w:val="nil"/>
              <w:left w:color="1c4587" w:space="0" w:sz="4" w:val="single"/>
              <w:bottom w:color="1c4587" w:space="0" w:sz="4" w:val="single"/>
              <w:right w:color="1c4587"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4D">
            <w:pPr>
              <w:spacing w:line="276" w:lineRule="auto"/>
              <w:rPr>
                <w:sz w:val="22"/>
                <w:szCs w:val="22"/>
              </w:rPr>
            </w:pPr>
            <w:r w:rsidDel="00000000" w:rsidR="00000000" w:rsidRPr="00000000">
              <w:rPr>
                <w:sz w:val="22"/>
                <w:szCs w:val="22"/>
                <w:rtl w:val="0"/>
              </w:rPr>
              <w:t xml:space="preserve">Medicion</w:t>
            </w:r>
          </w:p>
        </w:tc>
        <w:tc>
          <w:tcPr>
            <w:tcBorders>
              <w:top w:color="000000" w:space="0" w:sz="0" w:val="nil"/>
              <w:left w:color="000000" w:space="0" w:sz="0" w:val="nil"/>
              <w:bottom w:color="1c4587" w:space="0" w:sz="4" w:val="single"/>
              <w:right w:color="1c4587" w:space="0" w:sz="4" w:val="single"/>
            </w:tcBorders>
            <w:tcMar>
              <w:top w:w="80.0" w:type="dxa"/>
              <w:left w:w="120.0" w:type="dxa"/>
              <w:bottom w:w="80.0" w:type="dxa"/>
              <w:right w:w="120.0" w:type="dxa"/>
            </w:tcMar>
            <w:vAlign w:val="top"/>
          </w:tcPr>
          <w:p w:rsidR="00000000" w:rsidDel="00000000" w:rsidP="00000000" w:rsidRDefault="00000000" w:rsidRPr="00000000" w14:paraId="0000004E">
            <w:pPr>
              <w:spacing w:line="276" w:lineRule="auto"/>
              <w:rPr>
                <w:sz w:val="22"/>
                <w:szCs w:val="22"/>
              </w:rPr>
            </w:pPr>
            <w:r w:rsidDel="00000000" w:rsidR="00000000" w:rsidRPr="00000000">
              <w:rPr>
                <w:sz w:val="22"/>
                <w:szCs w:val="22"/>
                <w:rtl w:val="0"/>
              </w:rPr>
              <w:t xml:space="preserve">id, variable, valor, fechaHora, estado, puntoMonitoreo </w:t>
            </w:r>
          </w:p>
        </w:tc>
        <w:tc>
          <w:tcPr>
            <w:tcBorders>
              <w:top w:color="000000" w:space="0" w:sz="0" w:val="nil"/>
              <w:left w:color="000000" w:space="0" w:sz="0" w:val="nil"/>
              <w:bottom w:color="1c4587" w:space="0" w:sz="4" w:val="single"/>
              <w:right w:color="1c4587" w:space="0" w:sz="4" w:val="single"/>
            </w:tcBorders>
            <w:tcMar>
              <w:top w:w="80.0" w:type="dxa"/>
              <w:left w:w="120.0" w:type="dxa"/>
              <w:bottom w:w="80.0" w:type="dxa"/>
              <w:right w:w="120.0" w:type="dxa"/>
            </w:tcMar>
            <w:vAlign w:val="top"/>
          </w:tcPr>
          <w:p w:rsidR="00000000" w:rsidDel="00000000" w:rsidP="00000000" w:rsidRDefault="00000000" w:rsidRPr="00000000" w14:paraId="0000004F">
            <w:pPr>
              <w:spacing w:line="276" w:lineRule="auto"/>
              <w:rPr>
                <w:sz w:val="22"/>
                <w:szCs w:val="22"/>
              </w:rPr>
            </w:pPr>
            <w:r w:rsidDel="00000000" w:rsidR="00000000" w:rsidRPr="00000000">
              <w:rPr>
                <w:sz w:val="22"/>
                <w:szCs w:val="22"/>
                <w:rtl w:val="0"/>
              </w:rPr>
              <w:t xml:space="preserve">Almacenar cada lectura con su variable, valor, timestamp, estado de criticidad y punto de origen. Validar que el valor esté en rango físico. </w:t>
            </w:r>
          </w:p>
        </w:tc>
      </w:tr>
      <w:tr>
        <w:trPr>
          <w:cantSplit w:val="0"/>
          <w:trHeight w:val="645" w:hRule="atLeast"/>
          <w:tblHeader w:val="0"/>
        </w:trPr>
        <w:tc>
          <w:tcPr>
            <w:tcBorders>
              <w:top w:color="000000" w:space="0" w:sz="0" w:val="nil"/>
              <w:left w:color="1c4587" w:space="0" w:sz="4" w:val="single"/>
              <w:bottom w:color="1c4587" w:space="0" w:sz="4" w:val="single"/>
              <w:right w:color="1c4587"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50">
            <w:pPr>
              <w:spacing w:line="276" w:lineRule="auto"/>
              <w:rPr>
                <w:sz w:val="22"/>
                <w:szCs w:val="22"/>
              </w:rPr>
            </w:pPr>
            <w:r w:rsidDel="00000000" w:rsidR="00000000" w:rsidRPr="00000000">
              <w:rPr>
                <w:sz w:val="22"/>
                <w:szCs w:val="22"/>
                <w:rtl w:val="0"/>
              </w:rPr>
              <w:t xml:space="preserve">Umbral</w:t>
            </w:r>
          </w:p>
        </w:tc>
        <w:tc>
          <w:tcPr>
            <w:tcBorders>
              <w:top w:color="000000" w:space="0" w:sz="0" w:val="nil"/>
              <w:left w:color="000000" w:space="0" w:sz="0" w:val="nil"/>
              <w:bottom w:color="1c4587" w:space="0" w:sz="4" w:val="single"/>
              <w:right w:color="1c4587"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51">
            <w:pPr>
              <w:spacing w:line="276" w:lineRule="auto"/>
              <w:rPr>
                <w:sz w:val="22"/>
                <w:szCs w:val="22"/>
              </w:rPr>
            </w:pPr>
            <w:r w:rsidDel="00000000" w:rsidR="00000000" w:rsidRPr="00000000">
              <w:rPr>
                <w:sz w:val="22"/>
                <w:szCs w:val="22"/>
                <w:rtl w:val="0"/>
              </w:rPr>
              <w:t xml:space="preserve">id, variable, puntoMonitoreo, minCritico, minAdvertencia, maxAdvertencia, maxCritico </w:t>
            </w:r>
          </w:p>
        </w:tc>
        <w:tc>
          <w:tcPr>
            <w:tcBorders>
              <w:top w:color="000000" w:space="0" w:sz="0" w:val="nil"/>
              <w:left w:color="000000" w:space="0" w:sz="0" w:val="nil"/>
              <w:bottom w:color="1c4587" w:space="0" w:sz="4" w:val="single"/>
              <w:right w:color="1c4587"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52">
            <w:pPr>
              <w:spacing w:line="276" w:lineRule="auto"/>
              <w:rPr>
                <w:sz w:val="22"/>
                <w:szCs w:val="22"/>
              </w:rPr>
            </w:pPr>
            <w:r w:rsidDel="00000000" w:rsidR="00000000" w:rsidRPr="00000000">
              <w:rPr>
                <w:sz w:val="22"/>
                <w:szCs w:val="22"/>
                <w:rtl w:val="0"/>
              </w:rPr>
              <w:t xml:space="preserve">Definir los cuatro límites operativos de una variable. Evaluar el estado de criticidad de un valor medido. </w:t>
            </w:r>
          </w:p>
        </w:tc>
      </w:tr>
      <w:tr>
        <w:trPr>
          <w:cantSplit w:val="0"/>
          <w:trHeight w:val="645" w:hRule="atLeast"/>
          <w:tblHeader w:val="0"/>
        </w:trPr>
        <w:tc>
          <w:tcPr>
            <w:tcBorders>
              <w:top w:color="000000" w:space="0" w:sz="0" w:val="nil"/>
              <w:left w:color="1c4587" w:space="0" w:sz="4" w:val="single"/>
              <w:bottom w:color="1c4587" w:space="0" w:sz="4" w:val="single"/>
              <w:right w:color="1c4587"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53">
            <w:pPr>
              <w:spacing w:line="276" w:lineRule="auto"/>
              <w:rPr>
                <w:sz w:val="22"/>
                <w:szCs w:val="22"/>
              </w:rPr>
            </w:pPr>
            <w:r w:rsidDel="00000000" w:rsidR="00000000" w:rsidRPr="00000000">
              <w:rPr>
                <w:sz w:val="22"/>
                <w:szCs w:val="22"/>
                <w:rtl w:val="0"/>
              </w:rPr>
              <w:t xml:space="preserve">Alerta</w:t>
            </w:r>
          </w:p>
        </w:tc>
        <w:tc>
          <w:tcPr>
            <w:tcBorders>
              <w:top w:color="000000" w:space="0" w:sz="0" w:val="nil"/>
              <w:left w:color="000000" w:space="0" w:sz="0" w:val="nil"/>
              <w:bottom w:color="1c4587" w:space="0" w:sz="4" w:val="single"/>
              <w:right w:color="1c4587"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54">
            <w:pPr>
              <w:spacing w:line="276" w:lineRule="auto"/>
              <w:rPr>
                <w:sz w:val="22"/>
                <w:szCs w:val="22"/>
              </w:rPr>
            </w:pPr>
            <w:r w:rsidDel="00000000" w:rsidR="00000000" w:rsidRPr="00000000">
              <w:rPr>
                <w:sz w:val="22"/>
                <w:szCs w:val="22"/>
                <w:rtl w:val="0"/>
              </w:rPr>
              <w:t xml:space="preserve">id, variable, nivel, valorRegistrado, umbralMinNormal, umbralMaxNormal, puntoMonitoreo, fechaHora</w:t>
            </w:r>
          </w:p>
        </w:tc>
        <w:tc>
          <w:tcPr>
            <w:tcBorders>
              <w:top w:color="000000" w:space="0" w:sz="0" w:val="nil"/>
              <w:left w:color="000000" w:space="0" w:sz="0" w:val="nil"/>
              <w:bottom w:color="1c4587" w:space="0" w:sz="4" w:val="single"/>
              <w:right w:color="1c4587"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55">
            <w:pPr>
              <w:spacing w:line="276" w:lineRule="auto"/>
              <w:rPr>
                <w:sz w:val="22"/>
                <w:szCs w:val="22"/>
              </w:rPr>
            </w:pPr>
            <w:r w:rsidDel="00000000" w:rsidR="00000000" w:rsidRPr="00000000">
              <w:rPr>
                <w:sz w:val="22"/>
                <w:szCs w:val="22"/>
                <w:rtl w:val="0"/>
              </w:rPr>
              <w:t xml:space="preserve">Representar un evento de alerta. Generar el mensaje descriptivo que se envía por correo. </w:t>
            </w:r>
          </w:p>
        </w:tc>
      </w:tr>
      <w:tr>
        <w:trPr>
          <w:cantSplit w:val="0"/>
          <w:trHeight w:val="645" w:hRule="atLeast"/>
          <w:tblHeader w:val="0"/>
        </w:trPr>
        <w:tc>
          <w:tcPr>
            <w:tcBorders>
              <w:top w:color="000000" w:space="0" w:sz="0" w:val="nil"/>
              <w:left w:color="1c4587" w:space="0" w:sz="4" w:val="single"/>
              <w:bottom w:color="1c4587" w:space="0" w:sz="4" w:val="single"/>
              <w:right w:color="1c4587"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56">
            <w:pPr>
              <w:spacing w:line="276" w:lineRule="auto"/>
              <w:rPr>
                <w:sz w:val="22"/>
                <w:szCs w:val="22"/>
              </w:rPr>
            </w:pPr>
            <w:r w:rsidDel="00000000" w:rsidR="00000000" w:rsidRPr="00000000">
              <w:rPr>
                <w:sz w:val="22"/>
                <w:szCs w:val="22"/>
                <w:rtl w:val="0"/>
              </w:rPr>
              <w:t xml:space="preserve">Variable </w:t>
            </w:r>
          </w:p>
        </w:tc>
        <w:tc>
          <w:tcPr>
            <w:tcBorders>
              <w:top w:color="000000" w:space="0" w:sz="0" w:val="nil"/>
              <w:left w:color="000000" w:space="0" w:sz="0" w:val="nil"/>
              <w:bottom w:color="1c4587" w:space="0" w:sz="4" w:val="single"/>
              <w:right w:color="1c4587"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57">
            <w:pPr>
              <w:spacing w:line="276" w:lineRule="auto"/>
              <w:rPr>
                <w:sz w:val="22"/>
                <w:szCs w:val="22"/>
              </w:rPr>
            </w:pPr>
            <w:r w:rsidDel="00000000" w:rsidR="00000000" w:rsidRPr="00000000">
              <w:rPr>
                <w:sz w:val="22"/>
                <w:szCs w:val="22"/>
                <w:rtl w:val="0"/>
              </w:rPr>
              <w:t xml:space="preserve">nombre, unidad, minFisico, maxFisico </w:t>
            </w:r>
          </w:p>
        </w:tc>
        <w:tc>
          <w:tcPr>
            <w:tcBorders>
              <w:top w:color="000000" w:space="0" w:sz="0" w:val="nil"/>
              <w:left w:color="000000" w:space="0" w:sz="0" w:val="nil"/>
              <w:bottom w:color="1c4587" w:space="0" w:sz="4" w:val="single"/>
              <w:right w:color="1c4587"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58">
            <w:pPr>
              <w:spacing w:line="276" w:lineRule="auto"/>
              <w:rPr>
                <w:sz w:val="22"/>
                <w:szCs w:val="22"/>
              </w:rPr>
            </w:pPr>
            <w:r w:rsidDel="00000000" w:rsidR="00000000" w:rsidRPr="00000000">
              <w:rPr>
                <w:sz w:val="22"/>
                <w:szCs w:val="22"/>
                <w:rtl w:val="0"/>
              </w:rPr>
              <w:t xml:space="preserve">Representar una variable fisicoquímica con su unidad y rango físico válido. Verificar si un valor dado es físicamente posible. </w:t>
            </w:r>
          </w:p>
        </w:tc>
      </w:tr>
      <w:tr>
        <w:trPr>
          <w:cantSplit w:val="0"/>
          <w:trHeight w:val="645" w:hRule="atLeast"/>
          <w:tblHeader w:val="0"/>
        </w:trPr>
        <w:tc>
          <w:tcPr>
            <w:tcBorders>
              <w:top w:color="000000" w:space="0" w:sz="0" w:val="nil"/>
              <w:left w:color="1c4587" w:space="0" w:sz="4" w:val="single"/>
              <w:bottom w:color="1c4587" w:space="0" w:sz="4" w:val="single"/>
              <w:right w:color="1c4587"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59">
            <w:pPr>
              <w:spacing w:line="276" w:lineRule="auto"/>
              <w:rPr>
                <w:sz w:val="22"/>
                <w:szCs w:val="22"/>
              </w:rPr>
            </w:pPr>
            <w:r w:rsidDel="00000000" w:rsidR="00000000" w:rsidRPr="00000000">
              <w:rPr>
                <w:sz w:val="22"/>
                <w:szCs w:val="22"/>
                <w:rtl w:val="0"/>
              </w:rPr>
              <w:t xml:space="preserve">ConfiguracionNotificacion</w:t>
            </w:r>
          </w:p>
        </w:tc>
        <w:tc>
          <w:tcPr>
            <w:tcBorders>
              <w:top w:color="000000" w:space="0" w:sz="0" w:val="nil"/>
              <w:left w:color="000000" w:space="0" w:sz="0" w:val="nil"/>
              <w:bottom w:color="1c4587" w:space="0" w:sz="4" w:val="single"/>
              <w:right w:color="1c4587"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5A">
            <w:pPr>
              <w:spacing w:line="276" w:lineRule="auto"/>
              <w:rPr>
                <w:sz w:val="22"/>
                <w:szCs w:val="22"/>
              </w:rPr>
            </w:pPr>
            <w:r w:rsidDel="00000000" w:rsidR="00000000" w:rsidRPr="00000000">
              <w:rPr>
                <w:sz w:val="22"/>
                <w:szCs w:val="22"/>
                <w:rtl w:val="0"/>
              </w:rPr>
              <w:t xml:space="preserve">id, emailDestinatario, nivelNotificacion, activo </w:t>
            </w:r>
          </w:p>
        </w:tc>
        <w:tc>
          <w:tcPr>
            <w:tcBorders>
              <w:top w:color="000000" w:space="0" w:sz="0" w:val="nil"/>
              <w:left w:color="000000" w:space="0" w:sz="0" w:val="nil"/>
              <w:bottom w:color="1c4587" w:space="0" w:sz="4" w:val="single"/>
              <w:right w:color="1c4587"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line="276" w:lineRule="auto"/>
              <w:rPr>
                <w:sz w:val="22"/>
                <w:szCs w:val="22"/>
              </w:rPr>
            </w:pPr>
            <w:r w:rsidDel="00000000" w:rsidR="00000000" w:rsidRPr="00000000">
              <w:rPr>
                <w:sz w:val="22"/>
                <w:szCs w:val="22"/>
                <w:rtl w:val="0"/>
              </w:rPr>
              <w:t xml:space="preserve">Almacenar correos destinatarios de alertas, determinar si debe notificar o no según el tipo de criticidad</w:t>
            </w:r>
          </w:p>
        </w:tc>
      </w:tr>
      <w:tr>
        <w:trPr>
          <w:cantSplit w:val="0"/>
          <w:trHeight w:val="645" w:hRule="atLeast"/>
          <w:tblHeader w:val="0"/>
        </w:trPr>
        <w:tc>
          <w:tcPr>
            <w:tcBorders>
              <w:top w:color="000000" w:space="0" w:sz="0" w:val="nil"/>
              <w:left w:color="1c4587" w:space="0" w:sz="4" w:val="single"/>
              <w:bottom w:color="1c4587" w:space="0" w:sz="4" w:val="single"/>
              <w:right w:color="1c4587"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line="276" w:lineRule="auto"/>
              <w:rPr>
                <w:sz w:val="22"/>
                <w:szCs w:val="22"/>
              </w:rPr>
            </w:pPr>
            <w:r w:rsidDel="00000000" w:rsidR="00000000" w:rsidRPr="00000000">
              <w:rPr>
                <w:sz w:val="22"/>
                <w:szCs w:val="22"/>
                <w:rtl w:val="0"/>
              </w:rPr>
              <w:t xml:space="preserve">EstadoCriticidad</w:t>
            </w:r>
          </w:p>
        </w:tc>
        <w:tc>
          <w:tcPr>
            <w:tcBorders>
              <w:top w:color="000000" w:space="0" w:sz="0" w:val="nil"/>
              <w:left w:color="000000" w:space="0" w:sz="0" w:val="nil"/>
              <w:bottom w:color="1c4587" w:space="0" w:sz="4" w:val="single"/>
              <w:right w:color="1c4587"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line="276" w:lineRule="auto"/>
              <w:rPr>
                <w:sz w:val="22"/>
                <w:szCs w:val="22"/>
              </w:rPr>
            </w:pPr>
            <w:r w:rsidDel="00000000" w:rsidR="00000000" w:rsidRPr="00000000">
              <w:rPr>
                <w:sz w:val="22"/>
                <w:szCs w:val="22"/>
                <w:rtl w:val="0"/>
              </w:rPr>
              <w:t xml:space="preserve">ENUM</w:t>
            </w:r>
          </w:p>
        </w:tc>
        <w:tc>
          <w:tcPr>
            <w:tcBorders>
              <w:top w:color="000000" w:space="0" w:sz="0" w:val="nil"/>
              <w:left w:color="000000" w:space="0" w:sz="0" w:val="nil"/>
              <w:bottom w:color="1c4587" w:space="0" w:sz="4" w:val="single"/>
              <w:right w:color="1c4587" w:space="0" w:sz="4"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line="276" w:lineRule="auto"/>
              <w:rPr>
                <w:sz w:val="22"/>
                <w:szCs w:val="22"/>
              </w:rPr>
            </w:pPr>
            <w:r w:rsidDel="00000000" w:rsidR="00000000" w:rsidRPr="00000000">
              <w:rPr>
                <w:sz w:val="22"/>
                <w:szCs w:val="22"/>
                <w:rtl w:val="0"/>
              </w:rPr>
              <w:t xml:space="preserve">Representar los tres estados posibles de una medición: NORMAL, ADVERTENCIA, CRÍTICO. </w:t>
            </w:r>
          </w:p>
        </w:tc>
      </w:tr>
    </w:tbl>
    <w:p w:rsidR="00000000" w:rsidDel="00000000" w:rsidP="00000000" w:rsidRDefault="00000000" w:rsidRPr="00000000" w14:paraId="0000005F">
      <w:pPr>
        <w:spacing w:after="160" w:before="200" w:line="276" w:lineRule="auto"/>
        <w:jc w:val="both"/>
        <w:rPr>
          <w:sz w:val="24"/>
          <w:szCs w:val="24"/>
        </w:rPr>
      </w:pPr>
      <w:r w:rsidDel="00000000" w:rsidR="00000000" w:rsidRPr="00000000">
        <w:rPr>
          <w:sz w:val="24"/>
          <w:szCs w:val="24"/>
          <w:rtl w:val="0"/>
        </w:rPr>
        <w:t xml:space="preserve">En esta fase la alerta no se persiste en la base de datos, solo se construye en memoria, genera el mensaje y dispara el correo.</w:t>
      </w:r>
    </w:p>
    <w:p w:rsidR="00000000" w:rsidDel="00000000" w:rsidP="00000000" w:rsidRDefault="00000000" w:rsidRPr="00000000" w14:paraId="00000060">
      <w:pPr>
        <w:spacing w:after="160" w:before="200" w:line="276" w:lineRule="auto"/>
        <w:jc w:val="center"/>
        <w:rPr>
          <w:sz w:val="24"/>
          <w:szCs w:val="24"/>
        </w:rPr>
      </w:pPr>
      <w:r w:rsidDel="00000000" w:rsidR="00000000" w:rsidRPr="00000000">
        <w:rPr>
          <w:sz w:val="24"/>
          <w:szCs w:val="24"/>
        </w:rPr>
        <w:drawing>
          <wp:inline distB="114300" distT="114300" distL="114300" distR="114300">
            <wp:extent cx="4684151" cy="3279887"/>
            <wp:effectExtent b="0" l="0" r="0" t="0"/>
            <wp:docPr id="8" name="image29.png"/>
            <a:graphic>
              <a:graphicData uri="http://schemas.openxmlformats.org/drawingml/2006/picture">
                <pic:pic>
                  <pic:nvPicPr>
                    <pic:cNvPr id="0" name="image29.png"/>
                    <pic:cNvPicPr preferRelativeResize="0"/>
                  </pic:nvPicPr>
                  <pic:blipFill>
                    <a:blip r:embed="rId8"/>
                    <a:srcRect b="0" l="0" r="0" t="0"/>
                    <a:stretch>
                      <a:fillRect/>
                    </a:stretch>
                  </pic:blipFill>
                  <pic:spPr>
                    <a:xfrm>
                      <a:off x="0" y="0"/>
                      <a:ext cx="4684151" cy="3279887"/>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spacing w:after="160" w:before="200" w:line="276" w:lineRule="auto"/>
        <w:jc w:val="both"/>
        <w:rPr>
          <w:sz w:val="22"/>
          <w:szCs w:val="22"/>
        </w:rPr>
      </w:pPr>
      <w:r w:rsidDel="00000000" w:rsidR="00000000" w:rsidRPr="00000000">
        <w:rPr>
          <w:b w:val="1"/>
          <w:bCs w:val="1"/>
          <w:sz w:val="22"/>
          <w:szCs w:val="22"/>
          <w:rtl w:val="0"/>
        </w:rPr>
        <w:t xml:space="preserve">Figura 2. </w:t>
      </w:r>
      <w:r w:rsidDel="00000000" w:rsidR="00000000" w:rsidRPr="00000000">
        <w:rPr>
          <w:sz w:val="22"/>
          <w:szCs w:val="22"/>
          <w:rtl w:val="0"/>
        </w:rPr>
        <w:t xml:space="preserve">Diagrama de clases en análisis.</w:t>
      </w:r>
    </w:p>
    <w:p w:rsidR="00000000" w:rsidDel="00000000" w:rsidP="00000000" w:rsidRDefault="00000000" w:rsidRPr="00000000" w14:paraId="00000062">
      <w:pPr>
        <w:spacing w:after="160" w:before="200" w:line="276" w:lineRule="auto"/>
        <w:ind w:firstLine="720"/>
        <w:jc w:val="both"/>
        <w:rPr>
          <w:rFonts w:ascii="Arial" w:cs="Arial" w:eastAsia="Arial" w:hAnsi="Arial"/>
          <w:b w:val="1"/>
          <w:bCs w:val="1"/>
          <w:sz w:val="22"/>
          <w:szCs w:val="22"/>
        </w:rPr>
      </w:pPr>
      <w:r w:rsidDel="00000000" w:rsidR="00000000" w:rsidRPr="00000000">
        <w:rPr>
          <w:b w:val="1"/>
          <w:bCs w:val="1"/>
          <w:sz w:val="24"/>
          <w:szCs w:val="24"/>
          <w:rtl w:val="0"/>
        </w:rPr>
        <w:t xml:space="preserve">2.1 Tarjetas CRC</w:t>
      </w:r>
      <w:r w:rsidDel="00000000" w:rsidR="00000000" w:rsidRPr="00000000">
        <w:rPr>
          <w:rtl w:val="0"/>
        </w:rPr>
      </w:r>
    </w:p>
    <w:tbl>
      <w:tblPr>
        <w:tblStyle w:val="Table2"/>
        <w:tblW w:w="99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74"/>
        <w:tblGridChange w:id="0">
          <w:tblGrid>
            <w:gridCol w:w="9974"/>
          </w:tblGrid>
        </w:tblGridChange>
      </w:tblGrid>
      <w:tr>
        <w:trPr>
          <w:cantSplit w:val="0"/>
          <w:trHeight w:val="3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1"/>
              <w:jc w:val="center"/>
              <w:rPr>
                <w:sz w:val="22"/>
                <w:szCs w:val="22"/>
              </w:rPr>
            </w:pPr>
            <w:r w:rsidDel="00000000" w:rsidR="00000000" w:rsidRPr="00000000">
              <w:rPr>
                <w:sz w:val="22"/>
                <w:szCs w:val="22"/>
                <w:rtl w:val="0"/>
              </w:rPr>
              <w:t xml:space="preserve">CLASE</w:t>
            </w:r>
          </w:p>
          <w:p w:rsidR="00000000" w:rsidDel="00000000" w:rsidP="00000000" w:rsidRDefault="00000000" w:rsidRPr="00000000" w14:paraId="00000064">
            <w:pPr>
              <w:widowControl w:val="1"/>
              <w:jc w:val="center"/>
              <w:rPr>
                <w:b w:val="1"/>
                <w:bCs w:val="1"/>
                <w:sz w:val="22"/>
                <w:szCs w:val="22"/>
              </w:rPr>
            </w:pPr>
            <w:r w:rsidDel="00000000" w:rsidR="00000000" w:rsidRPr="00000000">
              <w:rPr>
                <w:b w:val="1"/>
                <w:bCs w:val="1"/>
                <w:sz w:val="22"/>
                <w:szCs w:val="22"/>
                <w:rtl w:val="0"/>
              </w:rPr>
              <w:t xml:space="preserve">Medición </w:t>
            </w:r>
          </w:p>
        </w:tc>
      </w:tr>
      <w:tr>
        <w:trPr>
          <w:cantSplit w:val="0"/>
          <w:trHeight w:val="64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1"/>
              <w:jc w:val="center"/>
              <w:rPr>
                <w:sz w:val="22"/>
                <w:szCs w:val="22"/>
              </w:rPr>
            </w:pPr>
            <w:r w:rsidDel="00000000" w:rsidR="00000000" w:rsidRPr="00000000">
              <w:rPr>
                <w:sz w:val="22"/>
                <w:szCs w:val="22"/>
                <w:rtl w:val="0"/>
              </w:rPr>
              <w:t xml:space="preserve">RESPONSABILIDADES</w:t>
            </w:r>
          </w:p>
          <w:p w:rsidR="00000000" w:rsidDel="00000000" w:rsidP="00000000" w:rsidRDefault="00000000" w:rsidRPr="00000000" w14:paraId="00000066">
            <w:pPr>
              <w:widowControl w:val="1"/>
              <w:numPr>
                <w:ilvl w:val="0"/>
                <w:numId w:val="57"/>
              </w:numPr>
              <w:ind w:left="720" w:hanging="360"/>
              <w:rPr>
                <w:sz w:val="22"/>
                <w:szCs w:val="22"/>
              </w:rPr>
            </w:pPr>
            <w:r w:rsidDel="00000000" w:rsidR="00000000" w:rsidRPr="00000000">
              <w:rPr>
                <w:sz w:val="22"/>
                <w:szCs w:val="22"/>
                <w:rtl w:val="0"/>
              </w:rPr>
              <w:t xml:space="preserve">Conocer el valor fisicoquímico medido y la variable a la que pertenece</w:t>
            </w:r>
          </w:p>
          <w:p w:rsidR="00000000" w:rsidDel="00000000" w:rsidP="00000000" w:rsidRDefault="00000000" w:rsidRPr="00000000" w14:paraId="00000067">
            <w:pPr>
              <w:widowControl w:val="1"/>
              <w:numPr>
                <w:ilvl w:val="0"/>
                <w:numId w:val="57"/>
              </w:numPr>
              <w:ind w:left="720" w:hanging="360"/>
              <w:rPr>
                <w:sz w:val="22"/>
                <w:szCs w:val="22"/>
              </w:rPr>
            </w:pPr>
            <w:r w:rsidDel="00000000" w:rsidR="00000000" w:rsidRPr="00000000">
              <w:rPr>
                <w:sz w:val="22"/>
                <w:szCs w:val="22"/>
                <w:rtl w:val="0"/>
              </w:rPr>
              <w:t xml:space="preserve">Conocer el punto de monitoreo de origen</w:t>
            </w:r>
          </w:p>
          <w:p w:rsidR="00000000" w:rsidDel="00000000" w:rsidP="00000000" w:rsidRDefault="00000000" w:rsidRPr="00000000" w14:paraId="00000068">
            <w:pPr>
              <w:widowControl w:val="1"/>
              <w:numPr>
                <w:ilvl w:val="0"/>
                <w:numId w:val="57"/>
              </w:numPr>
              <w:ind w:left="720" w:hanging="360"/>
              <w:rPr>
                <w:sz w:val="22"/>
                <w:szCs w:val="22"/>
              </w:rPr>
            </w:pPr>
            <w:r w:rsidDel="00000000" w:rsidR="00000000" w:rsidRPr="00000000">
              <w:rPr>
                <w:sz w:val="22"/>
                <w:szCs w:val="22"/>
                <w:rtl w:val="0"/>
              </w:rPr>
              <w:t xml:space="preserve">Almacenar la fecha y hora de la medición</w:t>
            </w:r>
          </w:p>
          <w:p w:rsidR="00000000" w:rsidDel="00000000" w:rsidP="00000000" w:rsidRDefault="00000000" w:rsidRPr="00000000" w14:paraId="00000069">
            <w:pPr>
              <w:widowControl w:val="1"/>
              <w:numPr>
                <w:ilvl w:val="0"/>
                <w:numId w:val="57"/>
              </w:numPr>
              <w:ind w:left="720" w:hanging="360"/>
              <w:rPr>
                <w:sz w:val="22"/>
                <w:szCs w:val="22"/>
              </w:rPr>
            </w:pPr>
            <w:r w:rsidDel="00000000" w:rsidR="00000000" w:rsidRPr="00000000">
              <w:rPr>
                <w:sz w:val="22"/>
                <w:szCs w:val="22"/>
                <w:rtl w:val="0"/>
              </w:rPr>
              <w:t xml:space="preserve">Almacenar el estado de criticidad determinado</w:t>
            </w:r>
          </w:p>
          <w:p w:rsidR="00000000" w:rsidDel="00000000" w:rsidP="00000000" w:rsidRDefault="00000000" w:rsidRPr="00000000" w14:paraId="0000006A">
            <w:pPr>
              <w:widowControl w:val="1"/>
              <w:numPr>
                <w:ilvl w:val="0"/>
                <w:numId w:val="57"/>
              </w:numPr>
              <w:ind w:left="720" w:hanging="360"/>
              <w:rPr>
                <w:sz w:val="22"/>
                <w:szCs w:val="22"/>
              </w:rPr>
            </w:pPr>
            <w:r w:rsidDel="00000000" w:rsidR="00000000" w:rsidRPr="00000000">
              <w:rPr>
                <w:sz w:val="22"/>
                <w:szCs w:val="22"/>
                <w:rtl w:val="0"/>
              </w:rPr>
              <w:t xml:space="preserve">Validar que el valor esté en rango físico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1"/>
              <w:jc w:val="center"/>
              <w:rPr>
                <w:sz w:val="22"/>
                <w:szCs w:val="22"/>
              </w:rPr>
            </w:pPr>
            <w:r w:rsidDel="00000000" w:rsidR="00000000" w:rsidRPr="00000000">
              <w:rPr>
                <w:sz w:val="22"/>
                <w:szCs w:val="22"/>
                <w:rtl w:val="0"/>
              </w:rPr>
              <w:t xml:space="preserve">COLABORACIONES</w:t>
            </w:r>
          </w:p>
          <w:p w:rsidR="00000000" w:rsidDel="00000000" w:rsidP="00000000" w:rsidRDefault="00000000" w:rsidRPr="00000000" w14:paraId="0000006C">
            <w:pPr>
              <w:widowControl w:val="1"/>
              <w:numPr>
                <w:ilvl w:val="0"/>
                <w:numId w:val="60"/>
              </w:numPr>
              <w:ind w:left="720" w:hanging="360"/>
              <w:rPr>
                <w:sz w:val="22"/>
                <w:szCs w:val="22"/>
              </w:rPr>
            </w:pPr>
            <w:r w:rsidDel="00000000" w:rsidR="00000000" w:rsidRPr="00000000">
              <w:rPr>
                <w:sz w:val="22"/>
                <w:szCs w:val="22"/>
                <w:rtl w:val="0"/>
              </w:rPr>
              <w:t xml:space="preserve">MedicionRepository</w:t>
            </w:r>
          </w:p>
          <w:p w:rsidR="00000000" w:rsidDel="00000000" w:rsidP="00000000" w:rsidRDefault="00000000" w:rsidRPr="00000000" w14:paraId="0000006D">
            <w:pPr>
              <w:widowControl w:val="1"/>
              <w:numPr>
                <w:ilvl w:val="0"/>
                <w:numId w:val="60"/>
              </w:numPr>
              <w:ind w:left="720" w:hanging="360"/>
              <w:rPr>
                <w:sz w:val="22"/>
                <w:szCs w:val="22"/>
              </w:rPr>
            </w:pPr>
            <w:r w:rsidDel="00000000" w:rsidR="00000000" w:rsidRPr="00000000">
              <w:rPr>
                <w:sz w:val="22"/>
                <w:szCs w:val="22"/>
                <w:rtl w:val="0"/>
              </w:rPr>
              <w:t xml:space="preserve">Variable</w:t>
            </w:r>
          </w:p>
          <w:p w:rsidR="00000000" w:rsidDel="00000000" w:rsidP="00000000" w:rsidRDefault="00000000" w:rsidRPr="00000000" w14:paraId="0000006E">
            <w:pPr>
              <w:widowControl w:val="1"/>
              <w:numPr>
                <w:ilvl w:val="0"/>
                <w:numId w:val="60"/>
              </w:numPr>
              <w:ind w:left="720" w:hanging="360"/>
              <w:rPr>
                <w:sz w:val="22"/>
                <w:szCs w:val="22"/>
              </w:rPr>
            </w:pPr>
            <w:r w:rsidDel="00000000" w:rsidR="00000000" w:rsidRPr="00000000">
              <w:rPr>
                <w:sz w:val="22"/>
                <w:szCs w:val="22"/>
                <w:rtl w:val="0"/>
              </w:rPr>
              <w:t xml:space="preserve">EstadoCriticidad</w:t>
            </w:r>
          </w:p>
          <w:p w:rsidR="00000000" w:rsidDel="00000000" w:rsidP="00000000" w:rsidRDefault="00000000" w:rsidRPr="00000000" w14:paraId="0000006F">
            <w:pPr>
              <w:widowControl w:val="1"/>
              <w:numPr>
                <w:ilvl w:val="0"/>
                <w:numId w:val="60"/>
              </w:numPr>
              <w:ind w:left="720" w:hanging="360"/>
              <w:rPr>
                <w:sz w:val="22"/>
                <w:szCs w:val="22"/>
              </w:rPr>
            </w:pPr>
            <w:r w:rsidDel="00000000" w:rsidR="00000000" w:rsidRPr="00000000">
              <w:rPr>
                <w:sz w:val="22"/>
                <w:szCs w:val="22"/>
                <w:rtl w:val="0"/>
              </w:rPr>
              <w:t xml:space="preserve">Umbral</w:t>
            </w:r>
          </w:p>
        </w:tc>
      </w:tr>
    </w:tbl>
    <w:p w:rsidR="00000000" w:rsidDel="00000000" w:rsidP="00000000" w:rsidRDefault="00000000" w:rsidRPr="00000000" w14:paraId="00000070">
      <w:pPr>
        <w:spacing w:after="160" w:line="276" w:lineRule="auto"/>
        <w:rPr>
          <w:b w:val="1"/>
          <w:bCs w:val="1"/>
          <w:sz w:val="24"/>
          <w:szCs w:val="24"/>
        </w:rPr>
      </w:pPr>
      <w:r w:rsidDel="00000000" w:rsidR="00000000" w:rsidRPr="00000000">
        <w:rPr>
          <w:rtl w:val="0"/>
        </w:rPr>
      </w:r>
    </w:p>
    <w:p w:rsidR="00000000" w:rsidDel="00000000" w:rsidP="00000000" w:rsidRDefault="00000000" w:rsidRPr="00000000" w14:paraId="00000071">
      <w:pPr>
        <w:spacing w:after="160" w:line="276" w:lineRule="auto"/>
        <w:rPr>
          <w:b w:val="1"/>
          <w:bCs w:val="1"/>
          <w:sz w:val="24"/>
          <w:szCs w:val="24"/>
        </w:rPr>
      </w:pPr>
      <w:r w:rsidDel="00000000" w:rsidR="00000000" w:rsidRPr="00000000">
        <w:rPr>
          <w:rtl w:val="0"/>
        </w:rPr>
      </w:r>
    </w:p>
    <w:p w:rsidR="00000000" w:rsidDel="00000000" w:rsidP="00000000" w:rsidRDefault="00000000" w:rsidRPr="00000000" w14:paraId="00000072">
      <w:pPr>
        <w:spacing w:after="160" w:line="276" w:lineRule="auto"/>
        <w:rPr>
          <w:b w:val="1"/>
          <w:bCs w:val="1"/>
          <w:sz w:val="24"/>
          <w:szCs w:val="24"/>
        </w:rPr>
      </w:pPr>
      <w:r w:rsidDel="00000000" w:rsidR="00000000" w:rsidRPr="00000000">
        <w:rPr>
          <w:rtl w:val="0"/>
        </w:rPr>
      </w:r>
    </w:p>
    <w:p w:rsidR="00000000" w:rsidDel="00000000" w:rsidP="00000000" w:rsidRDefault="00000000" w:rsidRPr="00000000" w14:paraId="00000073">
      <w:pPr>
        <w:spacing w:after="160" w:line="276" w:lineRule="auto"/>
        <w:rPr>
          <w:b w:val="1"/>
          <w:bCs w:val="1"/>
          <w:sz w:val="24"/>
          <w:szCs w:val="24"/>
        </w:rPr>
      </w:pPr>
      <w:r w:rsidDel="00000000" w:rsidR="00000000" w:rsidRPr="00000000">
        <w:rPr>
          <w:rtl w:val="0"/>
        </w:rPr>
      </w:r>
    </w:p>
    <w:tbl>
      <w:tblPr>
        <w:tblStyle w:val="Table3"/>
        <w:tblW w:w="99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60"/>
        <w:tblGridChange w:id="0">
          <w:tblGrid>
            <w:gridCol w:w="99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jc w:val="center"/>
              <w:rPr>
                <w:sz w:val="22"/>
                <w:szCs w:val="22"/>
              </w:rPr>
            </w:pPr>
            <w:r w:rsidDel="00000000" w:rsidR="00000000" w:rsidRPr="00000000">
              <w:rPr>
                <w:sz w:val="22"/>
                <w:szCs w:val="22"/>
                <w:rtl w:val="0"/>
              </w:rPr>
              <w:t xml:space="preserve">CLASE</w:t>
            </w:r>
          </w:p>
          <w:p w:rsidR="00000000" w:rsidDel="00000000" w:rsidP="00000000" w:rsidRDefault="00000000" w:rsidRPr="00000000" w14:paraId="00000075">
            <w:pPr>
              <w:widowControl w:val="0"/>
              <w:jc w:val="center"/>
              <w:rPr>
                <w:b w:val="1"/>
                <w:bCs w:val="1"/>
                <w:sz w:val="22"/>
                <w:szCs w:val="22"/>
              </w:rPr>
            </w:pPr>
            <w:r w:rsidDel="00000000" w:rsidR="00000000" w:rsidRPr="00000000">
              <w:rPr>
                <w:b w:val="1"/>
                <w:bCs w:val="1"/>
                <w:sz w:val="22"/>
                <w:szCs w:val="22"/>
                <w:rtl w:val="0"/>
              </w:rPr>
              <w:t xml:space="preserve">Variable</w:t>
            </w:r>
          </w:p>
        </w:tc>
      </w:tr>
      <w:tr>
        <w:trPr>
          <w:cantSplit w:val="0"/>
          <w:trHeight w:val="7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jc w:val="center"/>
              <w:rPr>
                <w:sz w:val="22"/>
                <w:szCs w:val="22"/>
              </w:rPr>
            </w:pPr>
            <w:r w:rsidDel="00000000" w:rsidR="00000000" w:rsidRPr="00000000">
              <w:rPr>
                <w:sz w:val="22"/>
                <w:szCs w:val="22"/>
                <w:rtl w:val="0"/>
              </w:rPr>
              <w:t xml:space="preserve">RESPONSABILIDADES</w:t>
            </w:r>
          </w:p>
          <w:p w:rsidR="00000000" w:rsidDel="00000000" w:rsidP="00000000" w:rsidRDefault="00000000" w:rsidRPr="00000000" w14:paraId="00000077">
            <w:pPr>
              <w:widowControl w:val="0"/>
              <w:numPr>
                <w:ilvl w:val="0"/>
                <w:numId w:val="51"/>
              </w:numPr>
              <w:ind w:left="720" w:hanging="360"/>
              <w:rPr>
                <w:sz w:val="22"/>
                <w:szCs w:val="22"/>
              </w:rPr>
            </w:pPr>
            <w:r w:rsidDel="00000000" w:rsidR="00000000" w:rsidRPr="00000000">
              <w:rPr>
                <w:sz w:val="22"/>
                <w:szCs w:val="22"/>
                <w:rtl w:val="0"/>
              </w:rPr>
              <w:t xml:space="preserve">Conocer el nombre de la variable </w:t>
            </w:r>
          </w:p>
          <w:p w:rsidR="00000000" w:rsidDel="00000000" w:rsidP="00000000" w:rsidRDefault="00000000" w:rsidRPr="00000000" w14:paraId="00000078">
            <w:pPr>
              <w:widowControl w:val="0"/>
              <w:numPr>
                <w:ilvl w:val="0"/>
                <w:numId w:val="51"/>
              </w:numPr>
              <w:ind w:left="720" w:hanging="360"/>
              <w:rPr>
                <w:sz w:val="22"/>
                <w:szCs w:val="22"/>
              </w:rPr>
            </w:pPr>
            <w:r w:rsidDel="00000000" w:rsidR="00000000" w:rsidRPr="00000000">
              <w:rPr>
                <w:sz w:val="22"/>
                <w:szCs w:val="22"/>
                <w:rtl w:val="0"/>
              </w:rPr>
              <w:t xml:space="preserve">Conocer la unidad de medida</w:t>
            </w:r>
          </w:p>
          <w:p w:rsidR="00000000" w:rsidDel="00000000" w:rsidP="00000000" w:rsidRDefault="00000000" w:rsidRPr="00000000" w14:paraId="00000079">
            <w:pPr>
              <w:widowControl w:val="0"/>
              <w:numPr>
                <w:ilvl w:val="0"/>
                <w:numId w:val="51"/>
              </w:numPr>
              <w:ind w:left="720" w:hanging="360"/>
              <w:rPr>
                <w:sz w:val="22"/>
                <w:szCs w:val="22"/>
              </w:rPr>
            </w:pPr>
            <w:r w:rsidDel="00000000" w:rsidR="00000000" w:rsidRPr="00000000">
              <w:rPr>
                <w:sz w:val="22"/>
                <w:szCs w:val="22"/>
                <w:rtl w:val="0"/>
              </w:rPr>
              <w:t xml:space="preserve">Conocer el rango físico válido</w:t>
            </w:r>
          </w:p>
          <w:p w:rsidR="00000000" w:rsidDel="00000000" w:rsidP="00000000" w:rsidRDefault="00000000" w:rsidRPr="00000000" w14:paraId="0000007A">
            <w:pPr>
              <w:widowControl w:val="0"/>
              <w:numPr>
                <w:ilvl w:val="0"/>
                <w:numId w:val="51"/>
              </w:numPr>
              <w:ind w:left="720" w:hanging="360"/>
              <w:rPr>
                <w:sz w:val="22"/>
                <w:szCs w:val="22"/>
              </w:rPr>
            </w:pPr>
            <w:r w:rsidDel="00000000" w:rsidR="00000000" w:rsidRPr="00000000">
              <w:rPr>
                <w:sz w:val="22"/>
                <w:szCs w:val="22"/>
                <w:rtl w:val="0"/>
              </w:rPr>
              <w:t xml:space="preserve">Validar si un valor está en el rango físico</w:t>
            </w:r>
          </w:p>
        </w:tc>
      </w:tr>
      <w:tr>
        <w:trPr>
          <w:cantSplit w:val="0"/>
          <w:trHeight w:val="7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jc w:val="center"/>
              <w:rPr>
                <w:sz w:val="22"/>
                <w:szCs w:val="22"/>
              </w:rPr>
            </w:pPr>
            <w:r w:rsidDel="00000000" w:rsidR="00000000" w:rsidRPr="00000000">
              <w:rPr>
                <w:sz w:val="22"/>
                <w:szCs w:val="22"/>
                <w:rtl w:val="0"/>
              </w:rPr>
              <w:t xml:space="preserve">COLABORACIONES</w:t>
            </w:r>
          </w:p>
          <w:p w:rsidR="00000000" w:rsidDel="00000000" w:rsidP="00000000" w:rsidRDefault="00000000" w:rsidRPr="00000000" w14:paraId="0000007C">
            <w:pPr>
              <w:widowControl w:val="0"/>
              <w:numPr>
                <w:ilvl w:val="0"/>
                <w:numId w:val="42"/>
              </w:numPr>
              <w:ind w:left="720" w:hanging="360"/>
              <w:rPr>
                <w:sz w:val="22"/>
                <w:szCs w:val="22"/>
              </w:rPr>
            </w:pPr>
            <w:r w:rsidDel="00000000" w:rsidR="00000000" w:rsidRPr="00000000">
              <w:rPr>
                <w:sz w:val="22"/>
                <w:szCs w:val="22"/>
                <w:rtl w:val="0"/>
              </w:rPr>
              <w:t xml:space="preserve">Medicion</w:t>
            </w:r>
          </w:p>
          <w:p w:rsidR="00000000" w:rsidDel="00000000" w:rsidP="00000000" w:rsidRDefault="00000000" w:rsidRPr="00000000" w14:paraId="0000007D">
            <w:pPr>
              <w:widowControl w:val="0"/>
              <w:numPr>
                <w:ilvl w:val="0"/>
                <w:numId w:val="42"/>
              </w:numPr>
              <w:ind w:left="720" w:hanging="360"/>
              <w:rPr>
                <w:sz w:val="22"/>
                <w:szCs w:val="22"/>
              </w:rPr>
            </w:pPr>
            <w:r w:rsidDel="00000000" w:rsidR="00000000" w:rsidRPr="00000000">
              <w:rPr>
                <w:sz w:val="22"/>
                <w:szCs w:val="22"/>
                <w:rtl w:val="0"/>
              </w:rPr>
              <w:t xml:space="preserve">Umbral</w:t>
            </w:r>
          </w:p>
          <w:p w:rsidR="00000000" w:rsidDel="00000000" w:rsidP="00000000" w:rsidRDefault="00000000" w:rsidRPr="00000000" w14:paraId="0000007E">
            <w:pPr>
              <w:widowControl w:val="0"/>
              <w:numPr>
                <w:ilvl w:val="0"/>
                <w:numId w:val="42"/>
              </w:numPr>
              <w:ind w:left="720" w:hanging="360"/>
              <w:rPr>
                <w:sz w:val="22"/>
                <w:szCs w:val="22"/>
              </w:rPr>
            </w:pPr>
            <w:r w:rsidDel="00000000" w:rsidR="00000000" w:rsidRPr="00000000">
              <w:rPr>
                <w:sz w:val="22"/>
                <w:szCs w:val="22"/>
                <w:rtl w:val="0"/>
              </w:rPr>
              <w:t xml:space="preserve">Alerta</w:t>
            </w:r>
          </w:p>
        </w:tc>
      </w:tr>
    </w:tbl>
    <w:p w:rsidR="00000000" w:rsidDel="00000000" w:rsidP="00000000" w:rsidRDefault="00000000" w:rsidRPr="00000000" w14:paraId="0000007F">
      <w:pPr>
        <w:spacing w:after="160" w:line="276" w:lineRule="auto"/>
        <w:rPr>
          <w:b w:val="1"/>
          <w:bCs w:val="1"/>
          <w:sz w:val="22"/>
          <w:szCs w:val="22"/>
        </w:rPr>
      </w:pPr>
      <w:r w:rsidDel="00000000" w:rsidR="00000000" w:rsidRPr="00000000">
        <w:rPr>
          <w:rtl w:val="0"/>
        </w:rPr>
      </w:r>
    </w:p>
    <w:tbl>
      <w:tblPr>
        <w:tblStyle w:val="Table4"/>
        <w:tblW w:w="99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74"/>
        <w:tblGridChange w:id="0">
          <w:tblGrid>
            <w:gridCol w:w="9974"/>
          </w:tblGrid>
        </w:tblGridChange>
      </w:tblGrid>
      <w:tr>
        <w:trPr>
          <w:cantSplit w:val="0"/>
          <w:trHeight w:val="520.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jc w:val="center"/>
              <w:rPr>
                <w:sz w:val="22"/>
                <w:szCs w:val="22"/>
              </w:rPr>
            </w:pPr>
            <w:r w:rsidDel="00000000" w:rsidR="00000000" w:rsidRPr="00000000">
              <w:rPr>
                <w:sz w:val="22"/>
                <w:szCs w:val="22"/>
                <w:rtl w:val="0"/>
              </w:rPr>
              <w:t xml:space="preserve">CLASE</w:t>
            </w:r>
          </w:p>
          <w:p w:rsidR="00000000" w:rsidDel="00000000" w:rsidP="00000000" w:rsidRDefault="00000000" w:rsidRPr="00000000" w14:paraId="00000081">
            <w:pPr>
              <w:widowControl w:val="0"/>
              <w:jc w:val="center"/>
              <w:rPr>
                <w:b w:val="1"/>
                <w:bCs w:val="1"/>
                <w:sz w:val="22"/>
                <w:szCs w:val="22"/>
              </w:rPr>
            </w:pPr>
            <w:r w:rsidDel="00000000" w:rsidR="00000000" w:rsidRPr="00000000">
              <w:rPr>
                <w:b w:val="1"/>
                <w:bCs w:val="1"/>
                <w:sz w:val="22"/>
                <w:szCs w:val="22"/>
                <w:rtl w:val="0"/>
              </w:rPr>
              <w:t xml:space="preserve">Umbral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jc w:val="center"/>
              <w:rPr>
                <w:sz w:val="22"/>
                <w:szCs w:val="22"/>
              </w:rPr>
            </w:pPr>
            <w:r w:rsidDel="00000000" w:rsidR="00000000" w:rsidRPr="00000000">
              <w:rPr>
                <w:sz w:val="22"/>
                <w:szCs w:val="22"/>
                <w:rtl w:val="0"/>
              </w:rPr>
              <w:t xml:space="preserve">RESPONSABILIDADES</w:t>
            </w:r>
          </w:p>
          <w:p w:rsidR="00000000" w:rsidDel="00000000" w:rsidP="00000000" w:rsidRDefault="00000000" w:rsidRPr="00000000" w14:paraId="00000083">
            <w:pPr>
              <w:widowControl w:val="0"/>
              <w:numPr>
                <w:ilvl w:val="0"/>
                <w:numId w:val="46"/>
              </w:numPr>
              <w:ind w:left="720" w:hanging="360"/>
              <w:rPr>
                <w:sz w:val="22"/>
                <w:szCs w:val="22"/>
              </w:rPr>
            </w:pPr>
            <w:r w:rsidDel="00000000" w:rsidR="00000000" w:rsidRPr="00000000">
              <w:rPr>
                <w:sz w:val="22"/>
                <w:szCs w:val="22"/>
                <w:rtl w:val="0"/>
              </w:rPr>
              <w:t xml:space="preserve">Conocer la variable que configura</w:t>
            </w:r>
          </w:p>
          <w:p w:rsidR="00000000" w:rsidDel="00000000" w:rsidP="00000000" w:rsidRDefault="00000000" w:rsidRPr="00000000" w14:paraId="00000084">
            <w:pPr>
              <w:widowControl w:val="0"/>
              <w:numPr>
                <w:ilvl w:val="0"/>
                <w:numId w:val="46"/>
              </w:numPr>
              <w:ind w:left="720" w:hanging="360"/>
              <w:rPr>
                <w:sz w:val="22"/>
                <w:szCs w:val="22"/>
              </w:rPr>
            </w:pPr>
            <w:r w:rsidDel="00000000" w:rsidR="00000000" w:rsidRPr="00000000">
              <w:rPr>
                <w:sz w:val="22"/>
                <w:szCs w:val="22"/>
                <w:rtl w:val="0"/>
              </w:rPr>
              <w:t xml:space="preserve">Conocer los 4 límites (minCrítico, minAdvert, maxAdvert, maxCrítico)</w:t>
            </w:r>
          </w:p>
          <w:p w:rsidR="00000000" w:rsidDel="00000000" w:rsidP="00000000" w:rsidRDefault="00000000" w:rsidRPr="00000000" w14:paraId="00000085">
            <w:pPr>
              <w:widowControl w:val="0"/>
              <w:numPr>
                <w:ilvl w:val="0"/>
                <w:numId w:val="46"/>
              </w:numPr>
              <w:ind w:left="720" w:hanging="360"/>
              <w:rPr>
                <w:sz w:val="22"/>
                <w:szCs w:val="22"/>
              </w:rPr>
            </w:pPr>
            <w:r w:rsidDel="00000000" w:rsidR="00000000" w:rsidRPr="00000000">
              <w:rPr>
                <w:sz w:val="22"/>
                <w:szCs w:val="22"/>
                <w:rtl w:val="0"/>
              </w:rPr>
              <w:t xml:space="preserve">Conocer el punto de monitoreo al que aplica (GLOBAL en fase 1)</w:t>
            </w:r>
          </w:p>
          <w:p w:rsidR="00000000" w:rsidDel="00000000" w:rsidP="00000000" w:rsidRDefault="00000000" w:rsidRPr="00000000" w14:paraId="00000086">
            <w:pPr>
              <w:widowControl w:val="0"/>
              <w:numPr>
                <w:ilvl w:val="0"/>
                <w:numId w:val="46"/>
              </w:numPr>
              <w:ind w:left="720" w:hanging="360"/>
              <w:rPr>
                <w:sz w:val="22"/>
                <w:szCs w:val="22"/>
              </w:rPr>
            </w:pPr>
            <w:r w:rsidDel="00000000" w:rsidR="00000000" w:rsidRPr="00000000">
              <w:rPr>
                <w:sz w:val="22"/>
                <w:szCs w:val="22"/>
                <w:rtl w:val="0"/>
              </w:rPr>
              <w:t xml:space="preserve">Evaluar el estado de criticidad dado un valor medido</w:t>
            </w:r>
          </w:p>
          <w:p w:rsidR="00000000" w:rsidDel="00000000" w:rsidP="00000000" w:rsidRDefault="00000000" w:rsidRPr="00000000" w14:paraId="00000087">
            <w:pPr>
              <w:widowControl w:val="0"/>
              <w:numPr>
                <w:ilvl w:val="0"/>
                <w:numId w:val="46"/>
              </w:numPr>
              <w:ind w:left="720" w:hanging="360"/>
              <w:rPr>
                <w:sz w:val="22"/>
                <w:szCs w:val="22"/>
              </w:rPr>
            </w:pPr>
            <w:r w:rsidDel="00000000" w:rsidR="00000000" w:rsidRPr="00000000">
              <w:rPr>
                <w:sz w:val="22"/>
                <w:szCs w:val="22"/>
                <w:rtl w:val="0"/>
              </w:rPr>
              <w:t xml:space="preserve">Validar coherencia entre sus propios límites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jc w:val="center"/>
              <w:rPr>
                <w:sz w:val="22"/>
                <w:szCs w:val="22"/>
              </w:rPr>
            </w:pPr>
            <w:r w:rsidDel="00000000" w:rsidR="00000000" w:rsidRPr="00000000">
              <w:rPr>
                <w:sz w:val="22"/>
                <w:szCs w:val="22"/>
                <w:rtl w:val="0"/>
              </w:rPr>
              <w:t xml:space="preserve">COLABORACIONES</w:t>
            </w:r>
          </w:p>
          <w:p w:rsidR="00000000" w:rsidDel="00000000" w:rsidP="00000000" w:rsidRDefault="00000000" w:rsidRPr="00000000" w14:paraId="00000089">
            <w:pPr>
              <w:widowControl w:val="0"/>
              <w:numPr>
                <w:ilvl w:val="0"/>
                <w:numId w:val="49"/>
              </w:numPr>
              <w:ind w:left="720" w:hanging="360"/>
              <w:rPr>
                <w:sz w:val="22"/>
                <w:szCs w:val="22"/>
              </w:rPr>
            </w:pPr>
            <w:r w:rsidDel="00000000" w:rsidR="00000000" w:rsidRPr="00000000">
              <w:rPr>
                <w:sz w:val="22"/>
                <w:szCs w:val="22"/>
                <w:rtl w:val="0"/>
              </w:rPr>
              <w:t xml:space="preserve">Variable</w:t>
            </w:r>
          </w:p>
          <w:p w:rsidR="00000000" w:rsidDel="00000000" w:rsidP="00000000" w:rsidRDefault="00000000" w:rsidRPr="00000000" w14:paraId="0000008A">
            <w:pPr>
              <w:widowControl w:val="0"/>
              <w:numPr>
                <w:ilvl w:val="0"/>
                <w:numId w:val="49"/>
              </w:numPr>
              <w:ind w:left="720" w:hanging="360"/>
              <w:rPr>
                <w:sz w:val="22"/>
                <w:szCs w:val="22"/>
              </w:rPr>
            </w:pPr>
            <w:r w:rsidDel="00000000" w:rsidR="00000000" w:rsidRPr="00000000">
              <w:rPr>
                <w:sz w:val="22"/>
                <w:szCs w:val="22"/>
                <w:rtl w:val="0"/>
              </w:rPr>
              <w:t xml:space="preserve">EstadoCriticidad</w:t>
            </w:r>
          </w:p>
          <w:p w:rsidR="00000000" w:rsidDel="00000000" w:rsidP="00000000" w:rsidRDefault="00000000" w:rsidRPr="00000000" w14:paraId="0000008B">
            <w:pPr>
              <w:widowControl w:val="0"/>
              <w:numPr>
                <w:ilvl w:val="0"/>
                <w:numId w:val="49"/>
              </w:numPr>
              <w:ind w:left="720" w:hanging="360"/>
              <w:rPr>
                <w:sz w:val="22"/>
                <w:szCs w:val="22"/>
              </w:rPr>
            </w:pPr>
            <w:r w:rsidDel="00000000" w:rsidR="00000000" w:rsidRPr="00000000">
              <w:rPr>
                <w:sz w:val="22"/>
                <w:szCs w:val="22"/>
                <w:rtl w:val="0"/>
              </w:rPr>
              <w:t xml:space="preserve">UmbralRepository</w:t>
            </w:r>
          </w:p>
        </w:tc>
      </w:tr>
    </w:tbl>
    <w:p w:rsidR="00000000" w:rsidDel="00000000" w:rsidP="00000000" w:rsidRDefault="00000000" w:rsidRPr="00000000" w14:paraId="0000008C">
      <w:pPr>
        <w:spacing w:after="160" w:line="276" w:lineRule="auto"/>
        <w:rPr>
          <w:b w:val="1"/>
          <w:bCs w:val="1"/>
          <w:sz w:val="22"/>
          <w:szCs w:val="22"/>
        </w:rPr>
      </w:pPr>
      <w:r w:rsidDel="00000000" w:rsidR="00000000" w:rsidRPr="00000000">
        <w:rPr>
          <w:rtl w:val="0"/>
        </w:rPr>
      </w:r>
    </w:p>
    <w:tbl>
      <w:tblPr>
        <w:tblStyle w:val="Table5"/>
        <w:tblW w:w="99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74"/>
        <w:tblGridChange w:id="0">
          <w:tblGrid>
            <w:gridCol w:w="9974"/>
          </w:tblGrid>
        </w:tblGridChange>
      </w:tblGrid>
      <w:tr>
        <w:trPr>
          <w:cantSplit w:val="0"/>
          <w:trHeight w:val="520.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jc w:val="center"/>
              <w:rPr>
                <w:sz w:val="22"/>
                <w:szCs w:val="22"/>
              </w:rPr>
            </w:pPr>
            <w:r w:rsidDel="00000000" w:rsidR="00000000" w:rsidRPr="00000000">
              <w:rPr>
                <w:sz w:val="22"/>
                <w:szCs w:val="22"/>
                <w:rtl w:val="0"/>
              </w:rPr>
              <w:t xml:space="preserve">CLASE</w:t>
            </w:r>
          </w:p>
          <w:p w:rsidR="00000000" w:rsidDel="00000000" w:rsidP="00000000" w:rsidRDefault="00000000" w:rsidRPr="00000000" w14:paraId="0000008E">
            <w:pPr>
              <w:widowControl w:val="0"/>
              <w:jc w:val="center"/>
              <w:rPr>
                <w:b w:val="1"/>
                <w:bCs w:val="1"/>
                <w:sz w:val="22"/>
                <w:szCs w:val="22"/>
              </w:rPr>
            </w:pPr>
            <w:r w:rsidDel="00000000" w:rsidR="00000000" w:rsidRPr="00000000">
              <w:rPr>
                <w:b w:val="1"/>
                <w:bCs w:val="1"/>
                <w:sz w:val="22"/>
                <w:szCs w:val="22"/>
                <w:rtl w:val="0"/>
              </w:rPr>
              <w:t xml:space="preserve">Alerta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jc w:val="center"/>
              <w:rPr>
                <w:sz w:val="22"/>
                <w:szCs w:val="22"/>
              </w:rPr>
            </w:pPr>
            <w:r w:rsidDel="00000000" w:rsidR="00000000" w:rsidRPr="00000000">
              <w:rPr>
                <w:sz w:val="22"/>
                <w:szCs w:val="22"/>
                <w:rtl w:val="0"/>
              </w:rPr>
              <w:t xml:space="preserve">RESPONSABILIDADES</w:t>
            </w:r>
          </w:p>
          <w:p w:rsidR="00000000" w:rsidDel="00000000" w:rsidP="00000000" w:rsidRDefault="00000000" w:rsidRPr="00000000" w14:paraId="00000090">
            <w:pPr>
              <w:widowControl w:val="0"/>
              <w:numPr>
                <w:ilvl w:val="0"/>
                <w:numId w:val="39"/>
              </w:numPr>
              <w:ind w:left="720" w:hanging="360"/>
              <w:rPr>
                <w:sz w:val="22"/>
                <w:szCs w:val="22"/>
              </w:rPr>
            </w:pPr>
            <w:r w:rsidDel="00000000" w:rsidR="00000000" w:rsidRPr="00000000">
              <w:rPr>
                <w:sz w:val="22"/>
                <w:szCs w:val="22"/>
                <w:rtl w:val="0"/>
              </w:rPr>
              <w:t xml:space="preserve">Conocer la variable y nivel de criticidad</w:t>
            </w:r>
          </w:p>
          <w:p w:rsidR="00000000" w:rsidDel="00000000" w:rsidP="00000000" w:rsidRDefault="00000000" w:rsidRPr="00000000" w14:paraId="00000091">
            <w:pPr>
              <w:widowControl w:val="0"/>
              <w:numPr>
                <w:ilvl w:val="0"/>
                <w:numId w:val="39"/>
              </w:numPr>
              <w:ind w:left="720" w:hanging="360"/>
              <w:rPr>
                <w:sz w:val="22"/>
                <w:szCs w:val="22"/>
              </w:rPr>
            </w:pPr>
            <w:r w:rsidDel="00000000" w:rsidR="00000000" w:rsidRPr="00000000">
              <w:rPr>
                <w:sz w:val="22"/>
                <w:szCs w:val="22"/>
                <w:rtl w:val="0"/>
              </w:rPr>
              <w:t xml:space="preserve">Conocer el valor registrado que la generó</w:t>
            </w:r>
          </w:p>
          <w:p w:rsidR="00000000" w:rsidDel="00000000" w:rsidP="00000000" w:rsidRDefault="00000000" w:rsidRPr="00000000" w14:paraId="00000092">
            <w:pPr>
              <w:widowControl w:val="0"/>
              <w:numPr>
                <w:ilvl w:val="0"/>
                <w:numId w:val="39"/>
              </w:numPr>
              <w:ind w:left="720" w:hanging="360"/>
              <w:rPr>
                <w:sz w:val="22"/>
                <w:szCs w:val="22"/>
              </w:rPr>
            </w:pPr>
            <w:r w:rsidDel="00000000" w:rsidR="00000000" w:rsidRPr="00000000">
              <w:rPr>
                <w:sz w:val="22"/>
                <w:szCs w:val="22"/>
                <w:rtl w:val="0"/>
              </w:rPr>
              <w:t xml:space="preserve">Conocer el rango normal esperado</w:t>
            </w:r>
          </w:p>
          <w:p w:rsidR="00000000" w:rsidDel="00000000" w:rsidP="00000000" w:rsidRDefault="00000000" w:rsidRPr="00000000" w14:paraId="00000093">
            <w:pPr>
              <w:widowControl w:val="0"/>
              <w:numPr>
                <w:ilvl w:val="0"/>
                <w:numId w:val="39"/>
              </w:numPr>
              <w:ind w:left="720" w:hanging="360"/>
              <w:rPr>
                <w:sz w:val="22"/>
                <w:szCs w:val="22"/>
              </w:rPr>
            </w:pPr>
            <w:r w:rsidDel="00000000" w:rsidR="00000000" w:rsidRPr="00000000">
              <w:rPr>
                <w:sz w:val="22"/>
                <w:szCs w:val="22"/>
                <w:rtl w:val="0"/>
              </w:rPr>
              <w:t xml:space="preserve">Conocer el punto de monitoreo afectado</w:t>
            </w:r>
          </w:p>
          <w:p w:rsidR="00000000" w:rsidDel="00000000" w:rsidP="00000000" w:rsidRDefault="00000000" w:rsidRPr="00000000" w14:paraId="00000094">
            <w:pPr>
              <w:widowControl w:val="0"/>
              <w:numPr>
                <w:ilvl w:val="0"/>
                <w:numId w:val="39"/>
              </w:numPr>
              <w:ind w:left="720" w:hanging="360"/>
              <w:rPr>
                <w:sz w:val="22"/>
                <w:szCs w:val="22"/>
              </w:rPr>
            </w:pPr>
            <w:r w:rsidDel="00000000" w:rsidR="00000000" w:rsidRPr="00000000">
              <w:rPr>
                <w:sz w:val="22"/>
                <w:szCs w:val="22"/>
                <w:rtl w:val="0"/>
              </w:rPr>
              <w:t xml:space="preserve">Conocer la fecha y hora de generación</w:t>
            </w:r>
          </w:p>
          <w:p w:rsidR="00000000" w:rsidDel="00000000" w:rsidP="00000000" w:rsidRDefault="00000000" w:rsidRPr="00000000" w14:paraId="00000095">
            <w:pPr>
              <w:widowControl w:val="0"/>
              <w:numPr>
                <w:ilvl w:val="0"/>
                <w:numId w:val="39"/>
              </w:numPr>
              <w:ind w:left="720" w:hanging="360"/>
              <w:rPr>
                <w:sz w:val="22"/>
                <w:szCs w:val="22"/>
              </w:rPr>
            </w:pPr>
            <w:r w:rsidDel="00000000" w:rsidR="00000000" w:rsidRPr="00000000">
              <w:rPr>
                <w:sz w:val="22"/>
                <w:szCs w:val="22"/>
                <w:rtl w:val="0"/>
              </w:rPr>
              <w:t xml:space="preserve">Generar el mensaje descriptivo de la alerta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jc w:val="center"/>
              <w:rPr>
                <w:sz w:val="22"/>
                <w:szCs w:val="22"/>
              </w:rPr>
            </w:pPr>
            <w:r w:rsidDel="00000000" w:rsidR="00000000" w:rsidRPr="00000000">
              <w:rPr>
                <w:sz w:val="22"/>
                <w:szCs w:val="22"/>
                <w:rtl w:val="0"/>
              </w:rPr>
              <w:t xml:space="preserve">COLABORACIONES</w:t>
            </w:r>
          </w:p>
          <w:p w:rsidR="00000000" w:rsidDel="00000000" w:rsidP="00000000" w:rsidRDefault="00000000" w:rsidRPr="00000000" w14:paraId="00000097">
            <w:pPr>
              <w:widowControl w:val="0"/>
              <w:numPr>
                <w:ilvl w:val="0"/>
                <w:numId w:val="52"/>
              </w:numPr>
              <w:ind w:left="720" w:hanging="360"/>
              <w:rPr>
                <w:sz w:val="22"/>
                <w:szCs w:val="22"/>
              </w:rPr>
            </w:pPr>
            <w:r w:rsidDel="00000000" w:rsidR="00000000" w:rsidRPr="00000000">
              <w:rPr>
                <w:sz w:val="22"/>
                <w:szCs w:val="22"/>
                <w:rtl w:val="0"/>
              </w:rPr>
              <w:t xml:space="preserve">Variable</w:t>
            </w:r>
          </w:p>
          <w:p w:rsidR="00000000" w:rsidDel="00000000" w:rsidP="00000000" w:rsidRDefault="00000000" w:rsidRPr="00000000" w14:paraId="00000098">
            <w:pPr>
              <w:widowControl w:val="0"/>
              <w:numPr>
                <w:ilvl w:val="0"/>
                <w:numId w:val="52"/>
              </w:numPr>
              <w:ind w:left="720" w:hanging="360"/>
              <w:rPr>
                <w:sz w:val="22"/>
                <w:szCs w:val="22"/>
              </w:rPr>
            </w:pPr>
            <w:r w:rsidDel="00000000" w:rsidR="00000000" w:rsidRPr="00000000">
              <w:rPr>
                <w:sz w:val="22"/>
                <w:szCs w:val="22"/>
                <w:rtl w:val="0"/>
              </w:rPr>
              <w:t xml:space="preserve">EstadoCriticidad</w:t>
            </w:r>
          </w:p>
          <w:p w:rsidR="00000000" w:rsidDel="00000000" w:rsidP="00000000" w:rsidRDefault="00000000" w:rsidRPr="00000000" w14:paraId="00000099">
            <w:pPr>
              <w:widowControl w:val="0"/>
              <w:numPr>
                <w:ilvl w:val="0"/>
                <w:numId w:val="52"/>
              </w:numPr>
              <w:ind w:left="720" w:hanging="360"/>
              <w:rPr>
                <w:sz w:val="22"/>
                <w:szCs w:val="22"/>
              </w:rPr>
            </w:pPr>
            <w:r w:rsidDel="00000000" w:rsidR="00000000" w:rsidRPr="00000000">
              <w:rPr>
                <w:sz w:val="22"/>
                <w:szCs w:val="22"/>
                <w:rtl w:val="0"/>
              </w:rPr>
              <w:t xml:space="preserve">ResendNotificacionService</w:t>
            </w:r>
          </w:p>
        </w:tc>
      </w:tr>
    </w:tbl>
    <w:p w:rsidR="00000000" w:rsidDel="00000000" w:rsidP="00000000" w:rsidRDefault="00000000" w:rsidRPr="00000000" w14:paraId="0000009A">
      <w:pPr>
        <w:spacing w:after="160" w:line="276" w:lineRule="auto"/>
        <w:rPr>
          <w:b w:val="1"/>
          <w:bCs w:val="1"/>
          <w:sz w:val="22"/>
          <w:szCs w:val="22"/>
        </w:rPr>
      </w:pPr>
      <w:r w:rsidDel="00000000" w:rsidR="00000000" w:rsidRPr="00000000">
        <w:rPr>
          <w:rtl w:val="0"/>
        </w:rPr>
      </w:r>
    </w:p>
    <w:tbl>
      <w:tblPr>
        <w:tblStyle w:val="Table6"/>
        <w:tblW w:w="99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74"/>
        <w:tblGridChange w:id="0">
          <w:tblGrid>
            <w:gridCol w:w="9974"/>
          </w:tblGrid>
        </w:tblGridChange>
      </w:tblGrid>
      <w:tr>
        <w:trPr>
          <w:cantSplit w:val="0"/>
          <w:trHeight w:val="520.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jc w:val="center"/>
              <w:rPr>
                <w:sz w:val="22"/>
                <w:szCs w:val="22"/>
              </w:rPr>
            </w:pPr>
            <w:r w:rsidDel="00000000" w:rsidR="00000000" w:rsidRPr="00000000">
              <w:rPr>
                <w:sz w:val="22"/>
                <w:szCs w:val="22"/>
                <w:rtl w:val="0"/>
              </w:rPr>
              <w:t xml:space="preserve">CLASE</w:t>
            </w:r>
          </w:p>
          <w:p w:rsidR="00000000" w:rsidDel="00000000" w:rsidP="00000000" w:rsidRDefault="00000000" w:rsidRPr="00000000" w14:paraId="0000009C">
            <w:pPr>
              <w:widowControl w:val="0"/>
              <w:jc w:val="center"/>
              <w:rPr>
                <w:b w:val="1"/>
                <w:bCs w:val="1"/>
                <w:sz w:val="22"/>
                <w:szCs w:val="22"/>
              </w:rPr>
            </w:pPr>
            <w:r w:rsidDel="00000000" w:rsidR="00000000" w:rsidRPr="00000000">
              <w:rPr>
                <w:b w:val="1"/>
                <w:bCs w:val="1"/>
                <w:sz w:val="22"/>
                <w:szCs w:val="22"/>
                <w:rtl w:val="0"/>
              </w:rPr>
              <w:t xml:space="preserve">ConfiguracionAlarma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jc w:val="center"/>
              <w:rPr>
                <w:sz w:val="22"/>
                <w:szCs w:val="22"/>
              </w:rPr>
            </w:pPr>
            <w:r w:rsidDel="00000000" w:rsidR="00000000" w:rsidRPr="00000000">
              <w:rPr>
                <w:sz w:val="22"/>
                <w:szCs w:val="22"/>
                <w:rtl w:val="0"/>
              </w:rPr>
              <w:t xml:space="preserve">RESPONSABILIDADES</w:t>
            </w:r>
          </w:p>
          <w:p w:rsidR="00000000" w:rsidDel="00000000" w:rsidP="00000000" w:rsidRDefault="00000000" w:rsidRPr="00000000" w14:paraId="0000009E">
            <w:pPr>
              <w:widowControl w:val="0"/>
              <w:numPr>
                <w:ilvl w:val="0"/>
                <w:numId w:val="40"/>
              </w:numPr>
              <w:ind w:left="720" w:hanging="360"/>
              <w:rPr>
                <w:sz w:val="22"/>
                <w:szCs w:val="22"/>
              </w:rPr>
            </w:pPr>
            <w:r w:rsidDel="00000000" w:rsidR="00000000" w:rsidRPr="00000000">
              <w:rPr>
                <w:sz w:val="22"/>
                <w:szCs w:val="22"/>
                <w:rtl w:val="0"/>
              </w:rPr>
              <w:t xml:space="preserve">Conocer el email del destinatario</w:t>
            </w:r>
          </w:p>
          <w:p w:rsidR="00000000" w:rsidDel="00000000" w:rsidP="00000000" w:rsidRDefault="00000000" w:rsidRPr="00000000" w14:paraId="0000009F">
            <w:pPr>
              <w:widowControl w:val="0"/>
              <w:numPr>
                <w:ilvl w:val="0"/>
                <w:numId w:val="40"/>
              </w:numPr>
              <w:ind w:left="720" w:hanging="360"/>
              <w:rPr>
                <w:sz w:val="22"/>
                <w:szCs w:val="22"/>
              </w:rPr>
            </w:pPr>
            <w:r w:rsidDel="00000000" w:rsidR="00000000" w:rsidRPr="00000000">
              <w:rPr>
                <w:sz w:val="22"/>
                <w:szCs w:val="22"/>
                <w:rtl w:val="0"/>
              </w:rPr>
              <w:t xml:space="preserve">Conocer el nivel de notificación elegido (solo críticas / advertencias y críticas)</w:t>
            </w:r>
          </w:p>
          <w:p w:rsidR="00000000" w:rsidDel="00000000" w:rsidP="00000000" w:rsidRDefault="00000000" w:rsidRPr="00000000" w14:paraId="000000A0">
            <w:pPr>
              <w:widowControl w:val="0"/>
              <w:numPr>
                <w:ilvl w:val="0"/>
                <w:numId w:val="40"/>
              </w:numPr>
              <w:ind w:left="720" w:hanging="360"/>
              <w:rPr>
                <w:sz w:val="22"/>
                <w:szCs w:val="22"/>
              </w:rPr>
            </w:pPr>
            <w:r w:rsidDel="00000000" w:rsidR="00000000" w:rsidRPr="00000000">
              <w:rPr>
                <w:sz w:val="22"/>
                <w:szCs w:val="22"/>
                <w:rtl w:val="0"/>
              </w:rPr>
              <w:t xml:space="preserve">Conocer si la configuración está activa</w:t>
            </w:r>
          </w:p>
          <w:p w:rsidR="00000000" w:rsidDel="00000000" w:rsidP="00000000" w:rsidRDefault="00000000" w:rsidRPr="00000000" w14:paraId="000000A1">
            <w:pPr>
              <w:widowControl w:val="0"/>
              <w:numPr>
                <w:ilvl w:val="0"/>
                <w:numId w:val="40"/>
              </w:numPr>
              <w:ind w:left="720" w:hanging="360"/>
              <w:rPr>
                <w:sz w:val="22"/>
                <w:szCs w:val="22"/>
              </w:rPr>
            </w:pPr>
            <w:r w:rsidDel="00000000" w:rsidR="00000000" w:rsidRPr="00000000">
              <w:rPr>
                <w:sz w:val="22"/>
                <w:szCs w:val="22"/>
                <w:rtl w:val="0"/>
              </w:rPr>
              <w:t xml:space="preserve">Decidir si debe notificarse dado el estado de una medición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jc w:val="center"/>
              <w:rPr>
                <w:sz w:val="22"/>
                <w:szCs w:val="22"/>
              </w:rPr>
            </w:pPr>
            <w:r w:rsidDel="00000000" w:rsidR="00000000" w:rsidRPr="00000000">
              <w:rPr>
                <w:sz w:val="22"/>
                <w:szCs w:val="22"/>
                <w:rtl w:val="0"/>
              </w:rPr>
              <w:t xml:space="preserve">COLABORACIONES</w:t>
            </w:r>
          </w:p>
          <w:p w:rsidR="00000000" w:rsidDel="00000000" w:rsidP="00000000" w:rsidRDefault="00000000" w:rsidRPr="00000000" w14:paraId="000000A3">
            <w:pPr>
              <w:widowControl w:val="0"/>
              <w:numPr>
                <w:ilvl w:val="0"/>
              </w:numPr>
              <w:ind w:left="720" w:hanging="360"/>
            </w:pPr>
            <w:r w:rsidDel="00000000" w:rsidR="00000000" w:rsidRPr="00000000">
              <w:rPr>
                <w:sz w:val="22"/>
                <w:szCs w:val="22"/>
                <w:rtl w:val="0"/>
              </w:rPr>
              <w:t xml:space="preserve">1. EstadoCriticidad</w:t>
            </w:r>
          </w:p>
          <w:p w:rsidR="00000000" w:rsidDel="00000000" w:rsidP="00000000" w:rsidRDefault="00000000" w:rsidRPr="00000000" w14:paraId="000000A4">
            <w:pPr>
              <w:widowControl w:val="0"/>
              <w:numPr>
                <w:ilvl w:val="0"/>
              </w:numPr>
              <w:ind w:left="720" w:hanging="360"/>
            </w:pPr>
            <w:r w:rsidDel="00000000" w:rsidR="00000000" w:rsidRPr="00000000">
              <w:rPr>
                <w:sz w:val="22"/>
                <w:szCs w:val="22"/>
                <w:rtl w:val="0"/>
              </w:rPr>
              <w:t xml:space="preserve">2. ConfiguracionAlarmaRepository</w:t>
            </w:r>
          </w:p>
          <w:p w:rsidR="00000000" w:rsidDel="00000000" w:rsidP="00000000" w:rsidRDefault="00000000" w:rsidRPr="00000000" w14:paraId="000000A5">
            <w:pPr>
              <w:widowControl w:val="0"/>
              <w:numPr>
                <w:ilvl w:val="0"/>
              </w:numPr>
              <w:ind w:left="720" w:hanging="360"/>
            </w:pPr>
            <w:r w:rsidDel="00000000" w:rsidR="00000000" w:rsidRPr="00000000">
              <w:rPr>
                <w:sz w:val="22"/>
                <w:szCs w:val="22"/>
                <w:rtl w:val="0"/>
              </w:rPr>
              <w:t xml:space="preserve">3. ResendNotificacionService</w:t>
            </w:r>
          </w:p>
        </w:tc>
      </w:tr>
    </w:tbl>
    <w:p w:rsidR="00000000" w:rsidDel="00000000" w:rsidP="00000000" w:rsidRDefault="00000000" w:rsidRPr="00000000" w14:paraId="000000A6">
      <w:pPr>
        <w:spacing w:line="276" w:lineRule="auto"/>
        <w:rPr>
          <w:b w:val="1"/>
          <w:bCs w:val="1"/>
          <w:sz w:val="24"/>
          <w:szCs w:val="24"/>
        </w:rPr>
      </w:pPr>
      <w:r w:rsidDel="00000000" w:rsidR="00000000" w:rsidRPr="00000000">
        <w:rPr>
          <w:rtl w:val="0"/>
        </w:rPr>
      </w:r>
    </w:p>
    <w:p w:rsidR="00000000" w:rsidDel="00000000" w:rsidP="00000000" w:rsidRDefault="00000000" w:rsidRPr="00000000" w14:paraId="000000A7">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40" w:before="0" w:line="240" w:lineRule="auto"/>
        <w:ind w:left="720" w:right="0" w:hanging="360"/>
        <w:jc w:val="center"/>
        <w:rPr>
          <w:b w:val="1"/>
          <w:bCs w:val="1"/>
          <w:sz w:val="24"/>
          <w:szCs w:val="24"/>
          <w:u w:val="none"/>
        </w:rPr>
      </w:pPr>
      <w:r w:rsidDel="00000000" w:rsidR="00000000" w:rsidRPr="00000000">
        <w:rPr>
          <w:b w:val="1"/>
          <w:bCs w:val="1"/>
          <w:sz w:val="24"/>
          <w:szCs w:val="24"/>
          <w:rtl w:val="0"/>
        </w:rPr>
        <w:t xml:space="preserve">CASOS DE USO</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left"/>
        <w:rPr>
          <w:b w:val="1"/>
          <w:bCs w:val="1"/>
          <w:sz w:val="24"/>
          <w:szCs w:val="24"/>
        </w:rPr>
      </w:pPr>
      <w:r w:rsidDel="00000000" w:rsidR="00000000" w:rsidRPr="00000000">
        <w:rPr>
          <w:rtl w:val="0"/>
        </w:rPr>
      </w:r>
    </w:p>
    <w:p w:rsidR="00000000" w:rsidDel="00000000" w:rsidP="00000000" w:rsidRDefault="00000000" w:rsidRPr="00000000" w14:paraId="000000A9">
      <w:pPr>
        <w:spacing w:after="160" w:line="276" w:lineRule="auto"/>
        <w:jc w:val="center"/>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2783235" cy="4400662"/>
            <wp:effectExtent b="0" l="0" r="0" t="0"/>
            <wp:docPr id="22" name="image25.png"/>
            <a:graphic>
              <a:graphicData uri="http://schemas.openxmlformats.org/drawingml/2006/picture">
                <pic:pic>
                  <pic:nvPicPr>
                    <pic:cNvPr id="0" name="image25.png"/>
                    <pic:cNvPicPr preferRelativeResize="0"/>
                  </pic:nvPicPr>
                  <pic:blipFill>
                    <a:blip r:embed="rId9"/>
                    <a:srcRect b="0" l="0" r="0" t="0"/>
                    <a:stretch>
                      <a:fillRect/>
                    </a:stretch>
                  </pic:blipFill>
                  <pic:spPr>
                    <a:xfrm>
                      <a:off x="0" y="0"/>
                      <a:ext cx="2783235" cy="4400662"/>
                    </a:xfrm>
                    <a:prstGeom prst="rect"/>
                    <a:ln/>
                  </pic:spPr>
                </pic:pic>
              </a:graphicData>
            </a:graphic>
          </wp:inline>
        </w:drawing>
      </w:r>
      <w:r w:rsidDel="00000000" w:rsidR="00000000" w:rsidRPr="00000000">
        <w:rPr>
          <w:rtl w:val="0"/>
        </w:rPr>
      </w:r>
    </w:p>
    <w:p w:rsidR="00000000" w:rsidDel="00000000" w:rsidP="00000000" w:rsidRDefault="00000000" w:rsidRPr="00000000" w14:paraId="000000AA">
      <w:pPr>
        <w:spacing w:after="160" w:line="276" w:lineRule="auto"/>
        <w:jc w:val="left"/>
        <w:rPr>
          <w:sz w:val="22"/>
          <w:szCs w:val="22"/>
        </w:rPr>
      </w:pPr>
      <w:r w:rsidDel="00000000" w:rsidR="00000000" w:rsidRPr="00000000">
        <w:rPr>
          <w:rFonts w:ascii="Arial" w:cs="Arial" w:eastAsia="Arial" w:hAnsi="Arial"/>
          <w:sz w:val="22"/>
          <w:szCs w:val="22"/>
          <w:rtl w:val="0"/>
        </w:rPr>
        <w:tab/>
      </w:r>
      <w:r w:rsidDel="00000000" w:rsidR="00000000" w:rsidRPr="00000000">
        <w:rPr>
          <w:b w:val="1"/>
          <w:bCs w:val="1"/>
          <w:sz w:val="22"/>
          <w:szCs w:val="22"/>
          <w:rtl w:val="0"/>
        </w:rPr>
        <w:t xml:space="preserve">Figura 3. </w:t>
      </w:r>
      <w:r w:rsidDel="00000000" w:rsidR="00000000" w:rsidRPr="00000000">
        <w:rPr>
          <w:sz w:val="22"/>
          <w:szCs w:val="22"/>
          <w:rtl w:val="0"/>
        </w:rPr>
        <w:t xml:space="preserve">Diagrama de casos de uso. </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3</w:t>
      </w:r>
      <w:r w:rsidDel="00000000" w:rsidR="00000000" w:rsidRPr="00000000">
        <w:rPr>
          <w:b w:val="1"/>
          <w:bCs w:val="1"/>
          <w:sz w:val="24"/>
          <w:szCs w:val="24"/>
          <w:rtl w:val="0"/>
        </w:rPr>
        <w:t xml:space="preserve">.1 Registrar Medición</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center"/>
        <w:rPr>
          <w:b w:val="1"/>
          <w:bCs w:val="1"/>
          <w:sz w:val="24"/>
          <w:szCs w:val="24"/>
        </w:rPr>
      </w:pPr>
      <w:r w:rsidDel="00000000" w:rsidR="00000000" w:rsidRPr="00000000">
        <w:rPr>
          <w:b w:val="1"/>
          <w:bCs w:val="1"/>
          <w:sz w:val="24"/>
          <w:szCs w:val="24"/>
        </w:rPr>
        <w:drawing>
          <wp:inline distB="114300" distT="114300" distL="114300" distR="114300">
            <wp:extent cx="3657600" cy="1257300"/>
            <wp:effectExtent b="0" l="0" r="0" t="0"/>
            <wp:docPr id="12"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36576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spacing w:after="160" w:line="276" w:lineRule="auto"/>
        <w:rPr>
          <w:b w:val="1"/>
          <w:bCs w:val="1"/>
          <w:sz w:val="24"/>
          <w:szCs w:val="24"/>
        </w:rPr>
      </w:pPr>
      <w:r w:rsidDel="00000000" w:rsidR="00000000" w:rsidRPr="00000000">
        <w:rPr>
          <w:rFonts w:ascii="Arial" w:cs="Arial" w:eastAsia="Arial" w:hAnsi="Arial"/>
          <w:sz w:val="22"/>
          <w:szCs w:val="22"/>
          <w:rtl w:val="0"/>
        </w:rPr>
        <w:tab/>
      </w:r>
      <w:r w:rsidDel="00000000" w:rsidR="00000000" w:rsidRPr="00000000">
        <w:rPr>
          <w:b w:val="1"/>
          <w:bCs w:val="1"/>
          <w:sz w:val="22"/>
          <w:szCs w:val="22"/>
          <w:rtl w:val="0"/>
        </w:rPr>
        <w:t xml:space="preserve">Figura 4. </w:t>
      </w:r>
      <w:r w:rsidDel="00000000" w:rsidR="00000000" w:rsidRPr="00000000">
        <w:rPr>
          <w:sz w:val="22"/>
          <w:szCs w:val="22"/>
          <w:rtl w:val="0"/>
        </w:rPr>
        <w:t xml:space="preserve">Diagrama de caso de uso de Registrar Medición.</w:t>
      </w: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3.1.1 Descripción: </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rtl w:val="0"/>
        </w:rPr>
      </w:r>
    </w:p>
    <w:tbl>
      <w:tblPr>
        <w:tblStyle w:val="Table7"/>
        <w:tblW w:w="99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74"/>
        <w:tblGridChange w:id="0">
          <w:tblGrid>
            <w:gridCol w:w="99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rPr>
                <w:b w:val="1"/>
                <w:bCs w:val="1"/>
                <w:sz w:val="24"/>
                <w:szCs w:val="24"/>
              </w:rPr>
            </w:pPr>
            <w:r w:rsidDel="00000000" w:rsidR="00000000" w:rsidRPr="00000000">
              <w:rPr>
                <w:b w:val="1"/>
                <w:bCs w:val="1"/>
                <w:sz w:val="24"/>
                <w:szCs w:val="24"/>
                <w:rtl w:val="0"/>
              </w:rPr>
              <w:t xml:space="preserve">Descripción breve</w:t>
            </w:r>
          </w:p>
          <w:p w:rsidR="00000000" w:rsidDel="00000000" w:rsidP="00000000" w:rsidRDefault="00000000" w:rsidRPr="00000000" w14:paraId="000000B2">
            <w:pPr>
              <w:widowControl w:val="0"/>
              <w:rPr>
                <w:sz w:val="24"/>
                <w:szCs w:val="24"/>
              </w:rPr>
            </w:pPr>
            <w:r w:rsidDel="00000000" w:rsidR="00000000" w:rsidRPr="00000000">
              <w:rPr>
                <w:sz w:val="24"/>
                <w:szCs w:val="24"/>
                <w:rtl w:val="0"/>
              </w:rPr>
              <w:t xml:space="preserve">El caso de uso Registrar mediciones permite al sistema recibir los datos de variables fisicoquímicas enviados por el ESP32 desde la laguna, validarlos físicamente, determinar su estado de criticidad comparándolos con los umbrales configurados, persistirlos en la base de datos y notificar por correo electrónico a los destinatarios configurados cuando el valor está fuera del rango aceptable.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rPr>
                <w:b w:val="1"/>
                <w:bCs w:val="1"/>
                <w:sz w:val="24"/>
                <w:szCs w:val="24"/>
              </w:rPr>
            </w:pPr>
            <w:r w:rsidDel="00000000" w:rsidR="00000000" w:rsidRPr="00000000">
              <w:rPr>
                <w:b w:val="1"/>
                <w:bCs w:val="1"/>
                <w:sz w:val="24"/>
                <w:szCs w:val="24"/>
                <w:rtl w:val="0"/>
              </w:rPr>
              <w:t xml:space="preserve">Descripción paso a paso</w:t>
            </w:r>
          </w:p>
          <w:p w:rsidR="00000000" w:rsidDel="00000000" w:rsidP="00000000" w:rsidRDefault="00000000" w:rsidRPr="00000000" w14:paraId="000000B4">
            <w:pPr>
              <w:widowControl w:val="0"/>
              <w:numPr>
                <w:ilvl w:val="0"/>
                <w:numId w:val="41"/>
              </w:numPr>
              <w:ind w:left="720" w:hanging="360"/>
              <w:rPr>
                <w:sz w:val="24"/>
                <w:szCs w:val="24"/>
              </w:rPr>
            </w:pPr>
            <w:r w:rsidDel="00000000" w:rsidR="00000000" w:rsidRPr="00000000">
              <w:rPr>
                <w:sz w:val="24"/>
                <w:szCs w:val="24"/>
                <w:rtl w:val="0"/>
              </w:rPr>
              <w:t xml:space="preserve">El ESP32 envía un batch JSON con las mediciones de los 3 puntos de monitoreo al endpoint POST /api/mediciones/batch del backend en Render.</w:t>
            </w:r>
          </w:p>
          <w:p w:rsidR="00000000" w:rsidDel="00000000" w:rsidP="00000000" w:rsidRDefault="00000000" w:rsidRPr="00000000" w14:paraId="000000B5">
            <w:pPr>
              <w:widowControl w:val="0"/>
              <w:numPr>
                <w:ilvl w:val="0"/>
                <w:numId w:val="41"/>
              </w:numPr>
              <w:ind w:left="720" w:hanging="360"/>
              <w:rPr>
                <w:sz w:val="24"/>
                <w:szCs w:val="24"/>
              </w:rPr>
            </w:pPr>
            <w:r w:rsidDel="00000000" w:rsidR="00000000" w:rsidRPr="00000000">
              <w:rPr>
                <w:sz w:val="24"/>
                <w:szCs w:val="24"/>
                <w:rtl w:val="0"/>
              </w:rPr>
              <w:t xml:space="preserve">El controlador REST recibe el batch e itera cada medición, delegando cada una al RegistrarMedicionUseCase.</w:t>
            </w:r>
          </w:p>
          <w:p w:rsidR="00000000" w:rsidDel="00000000" w:rsidP="00000000" w:rsidRDefault="00000000" w:rsidRPr="00000000" w14:paraId="000000B6">
            <w:pPr>
              <w:widowControl w:val="0"/>
              <w:numPr>
                <w:ilvl w:val="0"/>
                <w:numId w:val="41"/>
              </w:numPr>
              <w:ind w:left="720" w:hanging="360"/>
              <w:rPr>
                <w:sz w:val="24"/>
                <w:szCs w:val="24"/>
              </w:rPr>
            </w:pPr>
            <w:r w:rsidDel="00000000" w:rsidR="00000000" w:rsidRPr="00000000">
              <w:rPr>
                <w:sz w:val="24"/>
                <w:szCs w:val="24"/>
                <w:rtl w:val="0"/>
              </w:rPr>
              <w:t xml:space="preserve">El use case resuelve la variable fisicoquímica, en esta fase siempre es pH con rango físico válido [0.0, 14.0].</w:t>
            </w:r>
          </w:p>
          <w:p w:rsidR="00000000" w:rsidDel="00000000" w:rsidP="00000000" w:rsidRDefault="00000000" w:rsidRPr="00000000" w14:paraId="000000B7">
            <w:pPr>
              <w:widowControl w:val="0"/>
              <w:numPr>
                <w:ilvl w:val="0"/>
                <w:numId w:val="41"/>
              </w:numPr>
              <w:ind w:left="720" w:hanging="360"/>
              <w:rPr>
                <w:sz w:val="24"/>
                <w:szCs w:val="24"/>
              </w:rPr>
            </w:pPr>
            <w:r w:rsidDel="00000000" w:rsidR="00000000" w:rsidRPr="00000000">
              <w:rPr>
                <w:sz w:val="24"/>
                <w:szCs w:val="24"/>
                <w:rtl w:val="0"/>
              </w:rPr>
              <w:t xml:space="preserve">El use case valida que el valor esté dentro del rango físico válido. Si no lo está, retorna error para esa medición.</w:t>
            </w:r>
          </w:p>
          <w:p w:rsidR="00000000" w:rsidDel="00000000" w:rsidP="00000000" w:rsidRDefault="00000000" w:rsidRPr="00000000" w14:paraId="000000B8">
            <w:pPr>
              <w:widowControl w:val="0"/>
              <w:numPr>
                <w:ilvl w:val="0"/>
                <w:numId w:val="41"/>
              </w:numPr>
              <w:ind w:left="720" w:hanging="360"/>
              <w:rPr>
                <w:sz w:val="24"/>
                <w:szCs w:val="24"/>
              </w:rPr>
            </w:pPr>
            <w:r w:rsidDel="00000000" w:rsidR="00000000" w:rsidRPr="00000000">
              <w:rPr>
                <w:sz w:val="24"/>
                <w:szCs w:val="24"/>
                <w:rtl w:val="0"/>
              </w:rPr>
              <w:t xml:space="preserve">El use case consulta los umbrales configurados para la variable. Si no hay umbrales, retorna error.</w:t>
            </w:r>
          </w:p>
          <w:p w:rsidR="00000000" w:rsidDel="00000000" w:rsidP="00000000" w:rsidRDefault="00000000" w:rsidRPr="00000000" w14:paraId="000000B9">
            <w:pPr>
              <w:widowControl w:val="0"/>
              <w:numPr>
                <w:ilvl w:val="0"/>
                <w:numId w:val="41"/>
              </w:numPr>
              <w:ind w:left="720" w:hanging="360"/>
              <w:rPr>
                <w:sz w:val="24"/>
                <w:szCs w:val="24"/>
              </w:rPr>
            </w:pPr>
            <w:r w:rsidDel="00000000" w:rsidR="00000000" w:rsidRPr="00000000">
              <w:rPr>
                <w:sz w:val="24"/>
                <w:szCs w:val="24"/>
                <w:rtl w:val="0"/>
              </w:rPr>
              <w:t xml:space="preserve">El use case evalúa el estado de criticidad comparando el valor con los umbrales  (NORMAL, ADVERTENCIA o CRÍTICO).</w:t>
            </w:r>
          </w:p>
          <w:p w:rsidR="00000000" w:rsidDel="00000000" w:rsidP="00000000" w:rsidRDefault="00000000" w:rsidRPr="00000000" w14:paraId="000000BA">
            <w:pPr>
              <w:widowControl w:val="0"/>
              <w:numPr>
                <w:ilvl w:val="0"/>
                <w:numId w:val="41"/>
              </w:numPr>
              <w:ind w:left="720" w:hanging="360"/>
              <w:rPr>
                <w:sz w:val="24"/>
                <w:szCs w:val="24"/>
              </w:rPr>
            </w:pPr>
            <w:r w:rsidDel="00000000" w:rsidR="00000000" w:rsidRPr="00000000">
              <w:rPr>
                <w:sz w:val="24"/>
                <w:szCs w:val="24"/>
                <w:rtl w:val="0"/>
              </w:rPr>
              <w:t xml:space="preserve">El use case construye el objeto Medicion y lo persiste en Supabase mediante MedicionRepository.</w:t>
            </w:r>
          </w:p>
          <w:p w:rsidR="00000000" w:rsidDel="00000000" w:rsidP="00000000" w:rsidRDefault="00000000" w:rsidRPr="00000000" w14:paraId="000000BB">
            <w:pPr>
              <w:widowControl w:val="0"/>
              <w:numPr>
                <w:ilvl w:val="0"/>
                <w:numId w:val="41"/>
              </w:numPr>
              <w:ind w:left="720" w:hanging="360"/>
              <w:rPr>
                <w:sz w:val="24"/>
                <w:szCs w:val="24"/>
              </w:rPr>
            </w:pPr>
            <w:r w:rsidDel="00000000" w:rsidR="00000000" w:rsidRPr="00000000">
              <w:rPr>
                <w:sz w:val="24"/>
                <w:szCs w:val="24"/>
                <w:rtl w:val="0"/>
              </w:rPr>
              <w:t xml:space="preserve">Si el estado es ADVERTENCIA o CRÍTICO, consulta todos los destinatarios configurados en ConfiguracionAlarmaRepository y para cada uno que deba ser notificado según su configuración, envía el correo mediante la API de Resend.</w:t>
            </w:r>
          </w:p>
          <w:p w:rsidR="00000000" w:rsidDel="00000000" w:rsidP="00000000" w:rsidRDefault="00000000" w:rsidRPr="00000000" w14:paraId="000000BC">
            <w:pPr>
              <w:widowControl w:val="0"/>
              <w:numPr>
                <w:ilvl w:val="0"/>
                <w:numId w:val="41"/>
              </w:numPr>
              <w:ind w:left="720" w:hanging="360"/>
              <w:rPr>
                <w:sz w:val="24"/>
                <w:szCs w:val="24"/>
              </w:rPr>
            </w:pPr>
            <w:r w:rsidDel="00000000" w:rsidR="00000000" w:rsidRPr="00000000">
              <w:rPr>
                <w:sz w:val="24"/>
                <w:szCs w:val="24"/>
                <w:rtl w:val="0"/>
              </w:rPr>
              <w:t xml:space="preserve">El controlador REST responde HTTP 200 con el número de mediciones registradas correctamente.</w:t>
            </w:r>
          </w:p>
        </w:tc>
      </w:tr>
    </w:tbl>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both"/>
        <w:rPr>
          <w:b w:val="1"/>
          <w:bCs w:val="1"/>
          <w:sz w:val="24"/>
          <w:szCs w:val="24"/>
        </w:rPr>
      </w:pP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3.1.2 Escenarios</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Escenario normal - Medición fuera de rango con notificación exitosa</w:t>
      </w:r>
    </w:p>
    <w:p w:rsidR="00000000" w:rsidDel="00000000" w:rsidP="00000000" w:rsidRDefault="00000000" w:rsidRPr="00000000" w14:paraId="000000C0">
      <w:pPr>
        <w:numPr>
          <w:ilvl w:val="0"/>
          <w:numId w:val="18"/>
        </w:numPr>
        <w:spacing w:after="160" w:line="276" w:lineRule="auto"/>
        <w:ind w:left="720" w:hanging="360"/>
        <w:rPr>
          <w:sz w:val="24"/>
          <w:szCs w:val="24"/>
        </w:rPr>
      </w:pPr>
      <w:r w:rsidDel="00000000" w:rsidR="00000000" w:rsidRPr="00000000">
        <w:rPr>
          <w:sz w:val="24"/>
          <w:szCs w:val="24"/>
          <w:rtl w:val="0"/>
        </w:rPr>
        <w:t xml:space="preserve">El ESP32 envía al backend el batch:</w:t>
      </w:r>
    </w:p>
    <w:p w:rsidR="00000000" w:rsidDel="00000000" w:rsidP="00000000" w:rsidRDefault="00000000" w:rsidRPr="00000000" w14:paraId="000000C1">
      <w:pPr>
        <w:spacing w:after="160" w:line="276" w:lineRule="auto"/>
        <w:ind w:left="1440" w:firstLine="0"/>
        <w:rPr>
          <w:sz w:val="24"/>
          <w:szCs w:val="24"/>
        </w:rPr>
      </w:pPr>
      <w:r w:rsidDel="00000000" w:rsidR="00000000" w:rsidRPr="00000000">
        <w:rPr>
          <w:sz w:val="24"/>
          <w:szCs w:val="24"/>
          <w:rtl w:val="0"/>
        </w:rPr>
        <w:t xml:space="preserve">json[</w:t>
      </w:r>
    </w:p>
    <w:p w:rsidR="00000000" w:rsidDel="00000000" w:rsidP="00000000" w:rsidRDefault="00000000" w:rsidRPr="00000000" w14:paraId="000000C2">
      <w:pPr>
        <w:spacing w:after="160" w:line="276" w:lineRule="auto"/>
        <w:ind w:left="1440" w:firstLine="0"/>
        <w:rPr>
          <w:sz w:val="24"/>
          <w:szCs w:val="24"/>
        </w:rPr>
      </w:pPr>
      <w:r w:rsidDel="00000000" w:rsidR="00000000" w:rsidRPr="00000000">
        <w:rPr>
          <w:sz w:val="24"/>
          <w:szCs w:val="24"/>
          <w:rtl w:val="0"/>
        </w:rPr>
        <w:t xml:space="preserve">  {"valor": 7.0, "variable": "pH", "puntoMonitoreo": "Laguna-Entrada"},</w:t>
      </w:r>
    </w:p>
    <w:p w:rsidR="00000000" w:rsidDel="00000000" w:rsidP="00000000" w:rsidRDefault="00000000" w:rsidRPr="00000000" w14:paraId="000000C3">
      <w:pPr>
        <w:spacing w:after="160" w:line="276" w:lineRule="auto"/>
        <w:ind w:left="1440" w:firstLine="0"/>
        <w:rPr>
          <w:sz w:val="24"/>
          <w:szCs w:val="24"/>
        </w:rPr>
      </w:pPr>
      <w:r w:rsidDel="00000000" w:rsidR="00000000" w:rsidRPr="00000000">
        <w:rPr>
          <w:sz w:val="24"/>
          <w:szCs w:val="24"/>
          <w:rtl w:val="0"/>
        </w:rPr>
        <w:t xml:space="preserve">  {"valor": 7.2, "variable": "pH", "puntoMonitoreo": "Laguna-Produccion"},</w:t>
      </w:r>
    </w:p>
    <w:p w:rsidR="00000000" w:rsidDel="00000000" w:rsidP="00000000" w:rsidRDefault="00000000" w:rsidRPr="00000000" w14:paraId="000000C4">
      <w:pPr>
        <w:spacing w:after="160" w:line="276" w:lineRule="auto"/>
        <w:ind w:left="1440" w:firstLine="0"/>
        <w:rPr>
          <w:sz w:val="24"/>
          <w:szCs w:val="24"/>
        </w:rPr>
      </w:pPr>
      <w:r w:rsidDel="00000000" w:rsidR="00000000" w:rsidRPr="00000000">
        <w:rPr>
          <w:sz w:val="24"/>
          <w:szCs w:val="24"/>
          <w:rtl w:val="0"/>
        </w:rPr>
        <w:t xml:space="preserve">  {"valor": 10.0, "variable": "pH", "puntoMonitoreo": "Laguna-Canio"}</w:t>
      </w:r>
    </w:p>
    <w:p w:rsidR="00000000" w:rsidDel="00000000" w:rsidP="00000000" w:rsidRDefault="00000000" w:rsidRPr="00000000" w14:paraId="000000C5">
      <w:pPr>
        <w:spacing w:after="160" w:line="276" w:lineRule="auto"/>
        <w:ind w:left="1440" w:firstLine="0"/>
        <w:rPr>
          <w:sz w:val="24"/>
          <w:szCs w:val="24"/>
        </w:rPr>
      </w:pPr>
      <w:r w:rsidDel="00000000" w:rsidR="00000000" w:rsidRPr="00000000">
        <w:rPr>
          <w:sz w:val="24"/>
          <w:szCs w:val="24"/>
          <w:rtl w:val="0"/>
        </w:rPr>
        <w:t xml:space="preserve">]</w:t>
      </w:r>
    </w:p>
    <w:p w:rsidR="00000000" w:rsidDel="00000000" w:rsidP="00000000" w:rsidRDefault="00000000" w:rsidRPr="00000000" w14:paraId="000000C6">
      <w:pPr>
        <w:numPr>
          <w:ilvl w:val="0"/>
          <w:numId w:val="18"/>
        </w:numPr>
        <w:spacing w:after="0" w:afterAutospacing="0" w:line="276" w:lineRule="auto"/>
        <w:ind w:left="720" w:hanging="360"/>
        <w:jc w:val="both"/>
        <w:rPr>
          <w:sz w:val="24"/>
          <w:szCs w:val="24"/>
        </w:rPr>
      </w:pPr>
      <w:r w:rsidDel="00000000" w:rsidR="00000000" w:rsidRPr="00000000">
        <w:rPr>
          <w:sz w:val="24"/>
          <w:szCs w:val="24"/>
          <w:rtl w:val="0"/>
        </w:rPr>
        <w:t xml:space="preserve">El MedicionRestController recibe el POST y delega cada medición al RegistrarMedicionUseCase.</w:t>
      </w:r>
    </w:p>
    <w:p w:rsidR="00000000" w:rsidDel="00000000" w:rsidP="00000000" w:rsidRDefault="00000000" w:rsidRPr="00000000" w14:paraId="000000C7">
      <w:pPr>
        <w:numPr>
          <w:ilvl w:val="0"/>
          <w:numId w:val="18"/>
        </w:numPr>
        <w:spacing w:after="160" w:line="276" w:lineRule="auto"/>
        <w:ind w:left="720" w:hanging="360"/>
        <w:jc w:val="both"/>
        <w:rPr>
          <w:sz w:val="24"/>
          <w:szCs w:val="24"/>
        </w:rPr>
      </w:pPr>
      <w:r w:rsidDel="00000000" w:rsidR="00000000" w:rsidRPr="00000000">
        <w:rPr>
          <w:sz w:val="24"/>
          <w:szCs w:val="24"/>
          <w:rtl w:val="0"/>
        </w:rPr>
        <w:t xml:space="preserve">Para Laguna-Entrada (7.0) y Laguna-Produccion (7.2): el use case valida que están en rango físico [0,14] , consulta umbrales, evalúa,  determina que su estado es normal. Persiste en BD. No genera notificación.</w:t>
      </w:r>
    </w:p>
    <w:p w:rsidR="00000000" w:rsidDel="00000000" w:rsidP="00000000" w:rsidRDefault="00000000" w:rsidRPr="00000000" w14:paraId="000000C8">
      <w:pPr>
        <w:spacing w:after="160" w:line="276" w:lineRule="auto"/>
        <w:ind w:left="720" w:firstLine="0"/>
        <w:jc w:val="both"/>
        <w:rPr>
          <w:sz w:val="24"/>
          <w:szCs w:val="24"/>
        </w:rPr>
      </w:pPr>
      <w:r w:rsidDel="00000000" w:rsidR="00000000" w:rsidRPr="00000000">
        <w:rPr>
          <w:sz w:val="24"/>
          <w:szCs w:val="24"/>
          <w:rtl w:val="0"/>
        </w:rPr>
        <w:t xml:space="preserve">Para Laguna-Caño (10.0): el use case valida que 10.0 está en rango físico [0,14], consulta umbrales, evalúa, 10.0 &gt; maxAdvertencia (8.5) y &gt; maxCritico (9.5), determina que su estado es crítico. Persiste en BD.</w:t>
      </w:r>
    </w:p>
    <w:p w:rsidR="00000000" w:rsidDel="00000000" w:rsidP="00000000" w:rsidRDefault="00000000" w:rsidRPr="00000000" w14:paraId="000000C9">
      <w:pPr>
        <w:numPr>
          <w:ilvl w:val="0"/>
          <w:numId w:val="18"/>
        </w:numPr>
        <w:spacing w:after="0" w:afterAutospacing="0" w:line="276" w:lineRule="auto"/>
        <w:ind w:left="720" w:hanging="360"/>
        <w:jc w:val="both"/>
        <w:rPr>
          <w:sz w:val="24"/>
          <w:szCs w:val="24"/>
        </w:rPr>
      </w:pPr>
      <w:r w:rsidDel="00000000" w:rsidR="00000000" w:rsidRPr="00000000">
        <w:rPr>
          <w:sz w:val="24"/>
          <w:szCs w:val="24"/>
          <w:rtl w:val="0"/>
        </w:rPr>
        <w:t xml:space="preserve">Como el estado es CRÍTICO, el use case consulta ConfiguracionAlarmaRepository y encuentra un destinatario configurado con nivel ADVERTENCIA_Y_CRITICO.</w:t>
      </w:r>
    </w:p>
    <w:p w:rsidR="00000000" w:rsidDel="00000000" w:rsidP="00000000" w:rsidRDefault="00000000" w:rsidRPr="00000000" w14:paraId="000000CA">
      <w:pPr>
        <w:numPr>
          <w:ilvl w:val="0"/>
          <w:numId w:val="18"/>
        </w:numPr>
        <w:spacing w:after="0" w:afterAutospacing="0" w:line="276" w:lineRule="auto"/>
        <w:ind w:left="720" w:hanging="360"/>
        <w:jc w:val="both"/>
        <w:rPr>
          <w:sz w:val="24"/>
          <w:szCs w:val="24"/>
        </w:rPr>
      </w:pPr>
      <w:r w:rsidDel="00000000" w:rsidR="00000000" w:rsidRPr="00000000">
        <w:rPr>
          <w:sz w:val="24"/>
          <w:szCs w:val="24"/>
          <w:rtl w:val="0"/>
        </w:rPr>
        <w:t xml:space="preserve">El use case construye el asunto "Alerta CRÍTICA - pH" y el mensaje con el valor, punto y umbrales. Llama a ResendNotificacionService.enviar() que hace POST a la API de Resend.</w:t>
      </w:r>
    </w:p>
    <w:p w:rsidR="00000000" w:rsidDel="00000000" w:rsidP="00000000" w:rsidRDefault="00000000" w:rsidRPr="00000000" w14:paraId="000000CB">
      <w:pPr>
        <w:numPr>
          <w:ilvl w:val="0"/>
          <w:numId w:val="18"/>
        </w:numPr>
        <w:spacing w:after="0" w:afterAutospacing="0" w:line="276" w:lineRule="auto"/>
        <w:ind w:left="720" w:hanging="360"/>
        <w:rPr>
          <w:sz w:val="24"/>
          <w:szCs w:val="24"/>
        </w:rPr>
      </w:pPr>
      <w:r w:rsidDel="00000000" w:rsidR="00000000" w:rsidRPr="00000000">
        <w:rPr>
          <w:sz w:val="24"/>
          <w:szCs w:val="24"/>
          <w:rtl w:val="0"/>
        </w:rPr>
        <w:t xml:space="preserve">Resend entrega el correo al destinatario.</w:t>
      </w:r>
    </w:p>
    <w:p w:rsidR="00000000" w:rsidDel="00000000" w:rsidP="00000000" w:rsidRDefault="00000000" w:rsidRPr="00000000" w14:paraId="000000CC">
      <w:pPr>
        <w:numPr>
          <w:ilvl w:val="0"/>
          <w:numId w:val="18"/>
        </w:numPr>
        <w:spacing w:after="160" w:line="276" w:lineRule="auto"/>
        <w:ind w:left="720" w:hanging="360"/>
        <w:rPr>
          <w:sz w:val="24"/>
          <w:szCs w:val="24"/>
        </w:rPr>
      </w:pPr>
      <w:r w:rsidDel="00000000" w:rsidR="00000000" w:rsidRPr="00000000">
        <w:rPr>
          <w:sz w:val="24"/>
          <w:szCs w:val="24"/>
          <w:rtl w:val="0"/>
        </w:rPr>
        <w:t xml:space="preserve">El controlador responde HTTP 200: "3 mediciones registradas.".</w:t>
      </w:r>
    </w:p>
    <w:p w:rsidR="00000000" w:rsidDel="00000000" w:rsidP="00000000" w:rsidRDefault="00000000" w:rsidRPr="00000000" w14:paraId="000000CD">
      <w:pPr>
        <w:spacing w:after="160" w:line="276" w:lineRule="auto"/>
        <w:ind w:firstLine="720"/>
        <w:rPr>
          <w:sz w:val="24"/>
          <w:szCs w:val="24"/>
        </w:rPr>
      </w:pPr>
      <w:r w:rsidDel="00000000" w:rsidR="00000000" w:rsidRPr="00000000">
        <w:rPr>
          <w:b w:val="1"/>
          <w:bCs w:val="1"/>
          <w:sz w:val="24"/>
          <w:szCs w:val="24"/>
          <w:rtl w:val="0"/>
        </w:rPr>
        <w:t xml:space="preserve">Escenario alternativo 1 - Valor fuera de rango físico</w:t>
      </w:r>
      <w:r w:rsidDel="00000000" w:rsidR="00000000" w:rsidRPr="00000000">
        <w:rPr>
          <w:rtl w:val="0"/>
        </w:rPr>
      </w:r>
    </w:p>
    <w:p w:rsidR="00000000" w:rsidDel="00000000" w:rsidP="00000000" w:rsidRDefault="00000000" w:rsidRPr="00000000" w14:paraId="000000CE">
      <w:pPr>
        <w:numPr>
          <w:ilvl w:val="0"/>
          <w:numId w:val="48"/>
        </w:numPr>
        <w:spacing w:after="0" w:afterAutospacing="0" w:line="276" w:lineRule="auto"/>
        <w:ind w:left="720" w:hanging="360"/>
        <w:rPr>
          <w:sz w:val="24"/>
          <w:szCs w:val="24"/>
        </w:rPr>
      </w:pPr>
      <w:r w:rsidDel="00000000" w:rsidR="00000000" w:rsidRPr="00000000">
        <w:rPr>
          <w:sz w:val="24"/>
          <w:szCs w:val="24"/>
          <w:rtl w:val="0"/>
        </w:rPr>
        <w:t xml:space="preserve">El ESP32 envía {"valor": -2.5, "variable": "pH", "puntoMonitoreo": "Laguna-Entrada"}.</w:t>
      </w:r>
    </w:p>
    <w:p w:rsidR="00000000" w:rsidDel="00000000" w:rsidP="00000000" w:rsidRDefault="00000000" w:rsidRPr="00000000" w14:paraId="000000CF">
      <w:pPr>
        <w:numPr>
          <w:ilvl w:val="0"/>
          <w:numId w:val="48"/>
        </w:numPr>
        <w:spacing w:after="0" w:afterAutospacing="0" w:line="276" w:lineRule="auto"/>
        <w:ind w:left="720" w:hanging="360"/>
        <w:rPr>
          <w:sz w:val="24"/>
          <w:szCs w:val="24"/>
        </w:rPr>
      </w:pPr>
      <w:r w:rsidDel="00000000" w:rsidR="00000000" w:rsidRPr="00000000">
        <w:rPr>
          <w:sz w:val="24"/>
          <w:szCs w:val="24"/>
          <w:rtl w:val="0"/>
        </w:rPr>
        <w:t xml:space="preserve">El RegistrarMedicionUseCase resuelve la variable pH con rango físico [0.0, 14.0].</w:t>
      </w:r>
    </w:p>
    <w:p w:rsidR="00000000" w:rsidDel="00000000" w:rsidP="00000000" w:rsidRDefault="00000000" w:rsidRPr="00000000" w14:paraId="000000D0">
      <w:pPr>
        <w:numPr>
          <w:ilvl w:val="0"/>
          <w:numId w:val="48"/>
        </w:numPr>
        <w:spacing w:after="0" w:afterAutospacing="0" w:line="276" w:lineRule="auto"/>
        <w:ind w:left="720" w:hanging="360"/>
        <w:rPr>
          <w:sz w:val="24"/>
          <w:szCs w:val="24"/>
        </w:rPr>
      </w:pPr>
      <w:r w:rsidDel="00000000" w:rsidR="00000000" w:rsidRPr="00000000">
        <w:rPr>
          <w:sz w:val="24"/>
          <w:szCs w:val="24"/>
          <w:rtl w:val="0"/>
        </w:rPr>
        <w:t xml:space="preserve">El use case evalúa variable.esValorFisicoValido(-2.5). El valor está fuera del rango físico posible.</w:t>
      </w:r>
    </w:p>
    <w:p w:rsidR="00000000" w:rsidDel="00000000" w:rsidP="00000000" w:rsidRDefault="00000000" w:rsidRPr="00000000" w14:paraId="000000D1">
      <w:pPr>
        <w:numPr>
          <w:ilvl w:val="0"/>
          <w:numId w:val="48"/>
        </w:numPr>
        <w:spacing w:after="0" w:afterAutospacing="0" w:line="276" w:lineRule="auto"/>
        <w:ind w:left="720" w:hanging="360"/>
        <w:rPr>
          <w:sz w:val="24"/>
          <w:szCs w:val="24"/>
        </w:rPr>
      </w:pPr>
      <w:r w:rsidDel="00000000" w:rsidR="00000000" w:rsidRPr="00000000">
        <w:rPr>
          <w:sz w:val="24"/>
          <w:szCs w:val="24"/>
          <w:rtl w:val="0"/>
        </w:rPr>
        <w:t xml:space="preserve">El use case retorna OperationResult.error("Valor -2.5 fuera del rango físico de pH"). No persiste nada, no envía notificación.</w:t>
      </w:r>
    </w:p>
    <w:p w:rsidR="00000000" w:rsidDel="00000000" w:rsidP="00000000" w:rsidRDefault="00000000" w:rsidRPr="00000000" w14:paraId="000000D2">
      <w:pPr>
        <w:numPr>
          <w:ilvl w:val="0"/>
          <w:numId w:val="48"/>
        </w:numPr>
        <w:spacing w:after="0" w:afterAutospacing="0" w:line="276" w:lineRule="auto"/>
        <w:ind w:left="720" w:hanging="360"/>
        <w:rPr>
          <w:sz w:val="24"/>
          <w:szCs w:val="24"/>
        </w:rPr>
      </w:pPr>
      <w:r w:rsidDel="00000000" w:rsidR="00000000" w:rsidRPr="00000000">
        <w:rPr>
          <w:sz w:val="24"/>
          <w:szCs w:val="24"/>
          <w:rtl w:val="0"/>
        </w:rPr>
        <w:t xml:space="preserve">El controlador agrega el error a la lista y continúa con las demás mediciones del batch.</w:t>
      </w:r>
    </w:p>
    <w:p w:rsidR="00000000" w:rsidDel="00000000" w:rsidP="00000000" w:rsidRDefault="00000000" w:rsidRPr="00000000" w14:paraId="000000D3">
      <w:pPr>
        <w:numPr>
          <w:ilvl w:val="0"/>
          <w:numId w:val="48"/>
        </w:numPr>
        <w:spacing w:after="160" w:line="276" w:lineRule="auto"/>
        <w:ind w:left="720" w:hanging="360"/>
        <w:rPr>
          <w:sz w:val="24"/>
          <w:szCs w:val="24"/>
        </w:rPr>
      </w:pPr>
      <w:r w:rsidDel="00000000" w:rsidR="00000000" w:rsidRPr="00000000">
        <w:rPr>
          <w:sz w:val="24"/>
          <w:szCs w:val="24"/>
          <w:rtl w:val="0"/>
        </w:rPr>
        <w:t xml:space="preserve">Al terminar el batch responde HTTP 400: "0 OK. Errores - Laguna-Entrada: Valor -2.5 fuera del rango físico de pH".</w:t>
      </w:r>
    </w:p>
    <w:p w:rsidR="00000000" w:rsidDel="00000000" w:rsidP="00000000" w:rsidRDefault="00000000" w:rsidRPr="00000000" w14:paraId="000000D4">
      <w:pPr>
        <w:spacing w:after="240" w:before="240" w:line="276" w:lineRule="auto"/>
        <w:ind w:firstLine="720"/>
        <w:rPr>
          <w:b w:val="1"/>
          <w:bCs w:val="1"/>
          <w:sz w:val="24"/>
          <w:szCs w:val="24"/>
        </w:rPr>
      </w:pPr>
      <w:r w:rsidDel="00000000" w:rsidR="00000000" w:rsidRPr="00000000">
        <w:rPr>
          <w:b w:val="1"/>
          <w:bCs w:val="1"/>
          <w:sz w:val="24"/>
          <w:szCs w:val="24"/>
          <w:rtl w:val="0"/>
        </w:rPr>
        <w:t xml:space="preserve">Escenario alternativo 2 - No hay umbrales configurados para la variable</w:t>
      </w:r>
    </w:p>
    <w:p w:rsidR="00000000" w:rsidDel="00000000" w:rsidP="00000000" w:rsidRDefault="00000000" w:rsidRPr="00000000" w14:paraId="000000D5">
      <w:pPr>
        <w:numPr>
          <w:ilvl w:val="0"/>
          <w:numId w:val="36"/>
        </w:numPr>
        <w:spacing w:after="0" w:afterAutospacing="0" w:before="240" w:line="276" w:lineRule="auto"/>
        <w:ind w:left="720" w:hanging="360"/>
        <w:rPr>
          <w:sz w:val="24"/>
          <w:szCs w:val="24"/>
        </w:rPr>
      </w:pPr>
      <w:r w:rsidDel="00000000" w:rsidR="00000000" w:rsidRPr="00000000">
        <w:rPr>
          <w:sz w:val="24"/>
          <w:szCs w:val="24"/>
          <w:rtl w:val="0"/>
        </w:rPr>
        <w:t xml:space="preserve">El ESP32 envía </w:t>
      </w:r>
      <w:r w:rsidDel="00000000" w:rsidR="00000000" w:rsidRPr="00000000">
        <w:rPr>
          <w:sz w:val="24"/>
          <w:szCs w:val="24"/>
          <w:rtl w:val="0"/>
        </w:rPr>
        <w:t xml:space="preserve">{"valor": 7.0, "variable": "pH", "puntoMonitoreo": "Laguna-Entrada"}</w:t>
      </w:r>
      <w:r w:rsidDel="00000000" w:rsidR="00000000" w:rsidRPr="00000000">
        <w:rPr>
          <w:sz w:val="24"/>
          <w:szCs w:val="24"/>
          <w:rtl w:val="0"/>
        </w:rPr>
        <w:t xml:space="preserve">.</w:t>
      </w:r>
    </w:p>
    <w:p w:rsidR="00000000" w:rsidDel="00000000" w:rsidP="00000000" w:rsidRDefault="00000000" w:rsidRPr="00000000" w14:paraId="000000D6">
      <w:pPr>
        <w:numPr>
          <w:ilvl w:val="0"/>
          <w:numId w:val="36"/>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w:t>
      </w:r>
      <w:r w:rsidDel="00000000" w:rsidR="00000000" w:rsidRPr="00000000">
        <w:rPr>
          <w:sz w:val="24"/>
          <w:szCs w:val="24"/>
          <w:rtl w:val="0"/>
        </w:rPr>
        <w:t xml:space="preserve">RegistrarMedicionUseCase</w:t>
      </w:r>
      <w:r w:rsidDel="00000000" w:rsidR="00000000" w:rsidRPr="00000000">
        <w:rPr>
          <w:sz w:val="24"/>
          <w:szCs w:val="24"/>
          <w:rtl w:val="0"/>
        </w:rPr>
        <w:t xml:space="preserve"> valida que 7.0 está en rango físico [0.0, 14.0].</w:t>
      </w:r>
    </w:p>
    <w:p w:rsidR="00000000" w:rsidDel="00000000" w:rsidP="00000000" w:rsidRDefault="00000000" w:rsidRPr="00000000" w14:paraId="000000D7">
      <w:pPr>
        <w:numPr>
          <w:ilvl w:val="0"/>
          <w:numId w:val="36"/>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use case consulta </w:t>
      </w:r>
      <w:r w:rsidDel="00000000" w:rsidR="00000000" w:rsidRPr="00000000">
        <w:rPr>
          <w:sz w:val="24"/>
          <w:szCs w:val="24"/>
          <w:rtl w:val="0"/>
        </w:rPr>
        <w:t xml:space="preserve">UmbralRepository.obtenerPorVariable("pH")</w:t>
      </w:r>
      <w:r w:rsidDel="00000000" w:rsidR="00000000" w:rsidRPr="00000000">
        <w:rPr>
          <w:sz w:val="24"/>
          <w:szCs w:val="24"/>
          <w:rtl w:val="0"/>
        </w:rPr>
        <w:t xml:space="preserve"> y el resultado es vacío, no hay ningún umbral configurado en la BD para pH.</w:t>
      </w:r>
    </w:p>
    <w:p w:rsidR="00000000" w:rsidDel="00000000" w:rsidP="00000000" w:rsidRDefault="00000000" w:rsidRPr="00000000" w14:paraId="000000D8">
      <w:pPr>
        <w:numPr>
          <w:ilvl w:val="0"/>
          <w:numId w:val="36"/>
        </w:numPr>
        <w:spacing w:after="240" w:before="0" w:beforeAutospacing="0" w:line="276" w:lineRule="auto"/>
        <w:ind w:left="720" w:hanging="360"/>
        <w:rPr>
          <w:sz w:val="24"/>
          <w:szCs w:val="24"/>
        </w:rPr>
      </w:pPr>
      <w:r w:rsidDel="00000000" w:rsidR="00000000" w:rsidRPr="00000000">
        <w:rPr>
          <w:sz w:val="24"/>
          <w:szCs w:val="24"/>
          <w:rtl w:val="0"/>
        </w:rPr>
        <w:t xml:space="preserve">El use case retorna </w:t>
      </w:r>
      <w:r w:rsidDel="00000000" w:rsidR="00000000" w:rsidRPr="00000000">
        <w:rPr>
          <w:sz w:val="24"/>
          <w:szCs w:val="24"/>
          <w:rtl w:val="0"/>
        </w:rPr>
        <w:t xml:space="preserve">OperationResult.error("No hay umbrales configurados para pH")</w:t>
      </w:r>
      <w:r w:rsidDel="00000000" w:rsidR="00000000" w:rsidRPr="00000000">
        <w:rPr>
          <w:sz w:val="24"/>
          <w:szCs w:val="24"/>
          <w:rtl w:val="0"/>
        </w:rPr>
        <w:t xml:space="preserve">. No persiste la medición ni envía notificación.</w:t>
      </w:r>
    </w:p>
    <w:p w:rsidR="00000000" w:rsidDel="00000000" w:rsidP="00000000" w:rsidRDefault="00000000" w:rsidRPr="00000000" w14:paraId="000000D9">
      <w:pPr>
        <w:spacing w:after="240" w:before="240" w:line="276" w:lineRule="auto"/>
        <w:ind w:firstLine="720"/>
        <w:rPr>
          <w:b w:val="1"/>
          <w:bCs w:val="1"/>
          <w:sz w:val="24"/>
          <w:szCs w:val="24"/>
        </w:rPr>
      </w:pPr>
      <w:r w:rsidDel="00000000" w:rsidR="00000000" w:rsidRPr="00000000">
        <w:rPr>
          <w:b w:val="1"/>
          <w:bCs w:val="1"/>
          <w:sz w:val="24"/>
          <w:szCs w:val="24"/>
          <w:rtl w:val="0"/>
        </w:rPr>
        <w:t xml:space="preserve">Escenario alternativo 3 - Fallo en el envío del correo</w:t>
      </w:r>
    </w:p>
    <w:p w:rsidR="00000000" w:rsidDel="00000000" w:rsidP="00000000" w:rsidRDefault="00000000" w:rsidRPr="00000000" w14:paraId="000000DA">
      <w:pPr>
        <w:numPr>
          <w:ilvl w:val="0"/>
          <w:numId w:val="12"/>
        </w:numPr>
        <w:spacing w:after="0" w:afterAutospacing="0" w:before="240" w:line="276" w:lineRule="auto"/>
        <w:ind w:left="720" w:hanging="360"/>
        <w:rPr>
          <w:sz w:val="24"/>
          <w:szCs w:val="24"/>
        </w:rPr>
      </w:pPr>
      <w:r w:rsidDel="00000000" w:rsidR="00000000" w:rsidRPr="00000000">
        <w:rPr>
          <w:sz w:val="24"/>
          <w:szCs w:val="24"/>
          <w:rtl w:val="0"/>
        </w:rPr>
        <w:t xml:space="preserve">El ESP32 envía </w:t>
      </w:r>
      <w:r w:rsidDel="00000000" w:rsidR="00000000" w:rsidRPr="00000000">
        <w:rPr>
          <w:sz w:val="24"/>
          <w:szCs w:val="24"/>
          <w:rtl w:val="0"/>
        </w:rPr>
        <w:t xml:space="preserve">{"valor": 10.0, "variable": "pH", "puntoMonitoreo": "Laguna-Canio"}</w:t>
      </w:r>
      <w:r w:rsidDel="00000000" w:rsidR="00000000" w:rsidRPr="00000000">
        <w:rPr>
          <w:sz w:val="24"/>
          <w:szCs w:val="24"/>
          <w:rtl w:val="0"/>
        </w:rPr>
        <w:t xml:space="preserve">.</w:t>
      </w:r>
    </w:p>
    <w:p w:rsidR="00000000" w:rsidDel="00000000" w:rsidP="00000000" w:rsidRDefault="00000000" w:rsidRPr="00000000" w14:paraId="000000DB">
      <w:pPr>
        <w:numPr>
          <w:ilvl w:val="0"/>
          <w:numId w:val="12"/>
        </w:numPr>
        <w:spacing w:after="0" w:afterAutospacing="0" w:line="276" w:lineRule="auto"/>
        <w:ind w:left="720" w:hanging="360"/>
        <w:jc w:val="both"/>
        <w:rPr>
          <w:sz w:val="24"/>
          <w:szCs w:val="24"/>
        </w:rPr>
      </w:pPr>
      <w:r w:rsidDel="00000000" w:rsidR="00000000" w:rsidRPr="00000000">
        <w:rPr>
          <w:sz w:val="24"/>
          <w:szCs w:val="24"/>
          <w:rtl w:val="0"/>
        </w:rPr>
        <w:t xml:space="preserve">El MedicionRestController recibe el POST y delega la medición al RegistrarMedicionUseCase.</w:t>
      </w:r>
    </w:p>
    <w:p w:rsidR="00000000" w:rsidDel="00000000" w:rsidP="00000000" w:rsidRDefault="00000000" w:rsidRPr="00000000" w14:paraId="000000DC">
      <w:pPr>
        <w:numPr>
          <w:ilvl w:val="0"/>
          <w:numId w:val="12"/>
        </w:numPr>
        <w:spacing w:after="0" w:afterAutospacing="0" w:line="276" w:lineRule="auto"/>
        <w:ind w:left="720" w:hanging="360"/>
        <w:jc w:val="both"/>
        <w:rPr>
          <w:sz w:val="24"/>
          <w:szCs w:val="24"/>
        </w:rPr>
      </w:pPr>
      <w:r w:rsidDel="00000000" w:rsidR="00000000" w:rsidRPr="00000000">
        <w:rPr>
          <w:sz w:val="24"/>
          <w:szCs w:val="24"/>
          <w:rtl w:val="0"/>
        </w:rPr>
        <w:t xml:space="preserve">El use case valida que está en rango físico [0,14], consulta umbrales, evalúa y determina que su estado es crítico. Persiste en BD.</w:t>
      </w:r>
    </w:p>
    <w:p w:rsidR="00000000" w:rsidDel="00000000" w:rsidP="00000000" w:rsidRDefault="00000000" w:rsidRPr="00000000" w14:paraId="000000DD">
      <w:pPr>
        <w:numPr>
          <w:ilvl w:val="0"/>
          <w:numId w:val="12"/>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use case consulta </w:t>
      </w:r>
      <w:r w:rsidDel="00000000" w:rsidR="00000000" w:rsidRPr="00000000">
        <w:rPr>
          <w:sz w:val="24"/>
          <w:szCs w:val="24"/>
          <w:rtl w:val="0"/>
        </w:rPr>
        <w:t xml:space="preserve">ConfiguracionAlarmaRepository</w:t>
      </w:r>
      <w:r w:rsidDel="00000000" w:rsidR="00000000" w:rsidRPr="00000000">
        <w:rPr>
          <w:sz w:val="24"/>
          <w:szCs w:val="24"/>
          <w:rtl w:val="0"/>
        </w:rPr>
        <w:t xml:space="preserve"> y encuentra un destinatario configurado. </w:t>
      </w:r>
      <w:r w:rsidDel="00000000" w:rsidR="00000000" w:rsidRPr="00000000">
        <w:rPr>
          <w:sz w:val="24"/>
          <w:szCs w:val="24"/>
          <w:rtl w:val="0"/>
        </w:rPr>
        <w:t xml:space="preserve">debeNotificar(CRÍTICO)</w:t>
      </w:r>
      <w:r w:rsidDel="00000000" w:rsidR="00000000" w:rsidRPr="00000000">
        <w:rPr>
          <w:sz w:val="24"/>
          <w:szCs w:val="24"/>
          <w:rtl w:val="0"/>
        </w:rPr>
        <w:t xml:space="preserve"> retorna </w:t>
      </w:r>
      <w:r w:rsidDel="00000000" w:rsidR="00000000" w:rsidRPr="00000000">
        <w:rPr>
          <w:sz w:val="24"/>
          <w:szCs w:val="24"/>
          <w:rtl w:val="0"/>
        </w:rPr>
        <w:t xml:space="preserve">true</w:t>
      </w:r>
      <w:r w:rsidDel="00000000" w:rsidR="00000000" w:rsidRPr="00000000">
        <w:rPr>
          <w:sz w:val="24"/>
          <w:szCs w:val="24"/>
          <w:rtl w:val="0"/>
        </w:rPr>
        <w:t xml:space="preserve">.</w:t>
      </w:r>
    </w:p>
    <w:p w:rsidR="00000000" w:rsidDel="00000000" w:rsidP="00000000" w:rsidRDefault="00000000" w:rsidRPr="00000000" w14:paraId="000000DE">
      <w:pPr>
        <w:numPr>
          <w:ilvl w:val="0"/>
          <w:numId w:val="12"/>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use case llama a </w:t>
      </w:r>
      <w:r w:rsidDel="00000000" w:rsidR="00000000" w:rsidRPr="00000000">
        <w:rPr>
          <w:sz w:val="24"/>
          <w:szCs w:val="24"/>
          <w:rtl w:val="0"/>
        </w:rPr>
        <w:t xml:space="preserve">ResendNotificacionService.enviar()</w:t>
      </w:r>
      <w:r w:rsidDel="00000000" w:rsidR="00000000" w:rsidRPr="00000000">
        <w:rPr>
          <w:sz w:val="24"/>
          <w:szCs w:val="24"/>
          <w:rtl w:val="0"/>
        </w:rPr>
        <w:t xml:space="preserve"> pero la API de Resend no responde.</w:t>
      </w:r>
    </w:p>
    <w:p w:rsidR="00000000" w:rsidDel="00000000" w:rsidP="00000000" w:rsidRDefault="00000000" w:rsidRPr="00000000" w14:paraId="000000DF">
      <w:pPr>
        <w:numPr>
          <w:ilvl w:val="0"/>
          <w:numId w:val="12"/>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w:t>
      </w:r>
      <w:r w:rsidDel="00000000" w:rsidR="00000000" w:rsidRPr="00000000">
        <w:rPr>
          <w:sz w:val="24"/>
          <w:szCs w:val="24"/>
          <w:rtl w:val="0"/>
        </w:rPr>
        <w:t xml:space="preserve">catch</w:t>
      </w:r>
      <w:r w:rsidDel="00000000" w:rsidR="00000000" w:rsidRPr="00000000">
        <w:rPr>
          <w:sz w:val="24"/>
          <w:szCs w:val="24"/>
          <w:rtl w:val="0"/>
        </w:rPr>
        <w:t xml:space="preserve"> captura la excepción y registra: </w:t>
      </w:r>
      <w:r w:rsidDel="00000000" w:rsidR="00000000" w:rsidRPr="00000000">
        <w:rPr>
          <w:sz w:val="24"/>
          <w:szCs w:val="24"/>
          <w:rtl w:val="0"/>
        </w:rPr>
        <w:t xml:space="preserve">"Error enviando la notificación"</w:t>
      </w:r>
      <w:r w:rsidDel="00000000" w:rsidR="00000000" w:rsidRPr="00000000">
        <w:rPr>
          <w:sz w:val="24"/>
          <w:szCs w:val="24"/>
          <w:rtl w:val="0"/>
        </w:rPr>
        <w:t xml:space="preserve">. </w:t>
      </w:r>
    </w:p>
    <w:p w:rsidR="00000000" w:rsidDel="00000000" w:rsidP="00000000" w:rsidRDefault="00000000" w:rsidRPr="00000000" w14:paraId="000000E0">
      <w:pPr>
        <w:numPr>
          <w:ilvl w:val="0"/>
          <w:numId w:val="12"/>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use case retorna </w:t>
      </w:r>
      <w:r w:rsidDel="00000000" w:rsidR="00000000" w:rsidRPr="00000000">
        <w:rPr>
          <w:sz w:val="24"/>
          <w:szCs w:val="24"/>
          <w:rtl w:val="0"/>
        </w:rPr>
        <w:t xml:space="preserve">OperationResult.ok("Medición registrada correctamente.").</w:t>
      </w:r>
      <w:r w:rsidDel="00000000" w:rsidR="00000000" w:rsidRPr="00000000">
        <w:rPr>
          <w:rtl w:val="0"/>
        </w:rPr>
      </w:r>
    </w:p>
    <w:p w:rsidR="00000000" w:rsidDel="00000000" w:rsidP="00000000" w:rsidRDefault="00000000" w:rsidRPr="00000000" w14:paraId="000000E1">
      <w:pPr>
        <w:numPr>
          <w:ilvl w:val="0"/>
          <w:numId w:val="12"/>
        </w:numPr>
        <w:spacing w:after="240" w:before="0" w:beforeAutospacing="0" w:line="276" w:lineRule="auto"/>
        <w:ind w:left="720" w:hanging="360"/>
        <w:rPr>
          <w:sz w:val="24"/>
          <w:szCs w:val="24"/>
        </w:rPr>
      </w:pPr>
      <w:r w:rsidDel="00000000" w:rsidR="00000000" w:rsidRPr="00000000">
        <w:rPr>
          <w:sz w:val="24"/>
          <w:szCs w:val="24"/>
          <w:rtl w:val="0"/>
        </w:rPr>
        <w:t xml:space="preserve">El controlador responde </w:t>
      </w:r>
      <w:r w:rsidDel="00000000" w:rsidR="00000000" w:rsidRPr="00000000">
        <w:rPr>
          <w:sz w:val="24"/>
          <w:szCs w:val="24"/>
          <w:rtl w:val="0"/>
        </w:rPr>
        <w:t xml:space="preserve">HTTP 200: "1 mediciones registradas."</w:t>
      </w:r>
      <w:r w:rsidDel="00000000" w:rsidR="00000000" w:rsidRPr="00000000">
        <w:rPr>
          <w:sz w:val="24"/>
          <w:szCs w:val="24"/>
          <w:rtl w:val="0"/>
        </w:rPr>
        <w:t xml:space="preserve">.</w:t>
      </w:r>
    </w:p>
    <w:p w:rsidR="00000000" w:rsidDel="00000000" w:rsidP="00000000" w:rsidRDefault="00000000" w:rsidRPr="00000000" w14:paraId="000000E2">
      <w:pPr>
        <w:spacing w:after="240" w:before="240" w:line="276" w:lineRule="auto"/>
        <w:ind w:firstLine="720"/>
        <w:rPr>
          <w:b w:val="1"/>
          <w:bCs w:val="1"/>
          <w:sz w:val="24"/>
          <w:szCs w:val="24"/>
        </w:rPr>
      </w:pPr>
      <w:r w:rsidDel="00000000" w:rsidR="00000000" w:rsidRPr="00000000">
        <w:rPr>
          <w:b w:val="1"/>
          <w:bCs w:val="1"/>
          <w:sz w:val="24"/>
          <w:szCs w:val="24"/>
          <w:rtl w:val="0"/>
        </w:rPr>
        <w:t xml:space="preserve">3.1.3 Diagrama de Colaboración:</w:t>
      </w:r>
    </w:p>
    <w:p w:rsidR="00000000" w:rsidDel="00000000" w:rsidP="00000000" w:rsidRDefault="00000000" w:rsidRPr="00000000" w14:paraId="000000E3">
      <w:pPr>
        <w:spacing w:after="40" w:lineRule="auto"/>
        <w:ind w:left="720" w:firstLine="0"/>
        <w:jc w:val="center"/>
        <w:rPr>
          <w:b w:val="1"/>
          <w:bCs w:val="1"/>
          <w:sz w:val="24"/>
          <w:szCs w:val="24"/>
        </w:rPr>
      </w:pPr>
      <w:r w:rsidDel="00000000" w:rsidR="00000000" w:rsidRPr="00000000">
        <w:rPr>
          <w:b w:val="1"/>
          <w:bCs w:val="1"/>
          <w:sz w:val="24"/>
          <w:szCs w:val="24"/>
        </w:rPr>
        <w:drawing>
          <wp:inline distB="114300" distT="114300" distL="114300" distR="114300">
            <wp:extent cx="4614863" cy="2270659"/>
            <wp:effectExtent b="0" l="0" r="0" t="0"/>
            <wp:docPr id="21" name="image21.png"/>
            <a:graphic>
              <a:graphicData uri="http://schemas.openxmlformats.org/drawingml/2006/picture">
                <pic:pic>
                  <pic:nvPicPr>
                    <pic:cNvPr id="0" name="image21.png"/>
                    <pic:cNvPicPr preferRelativeResize="0"/>
                  </pic:nvPicPr>
                  <pic:blipFill>
                    <a:blip r:embed="rId11"/>
                    <a:srcRect b="0" l="0" r="0" t="0"/>
                    <a:stretch>
                      <a:fillRect/>
                    </a:stretch>
                  </pic:blipFill>
                  <pic:spPr>
                    <a:xfrm>
                      <a:off x="0" y="0"/>
                      <a:ext cx="4614863" cy="2270659"/>
                    </a:xfrm>
                    <a:prstGeom prst="rect"/>
                    <a:ln/>
                  </pic:spPr>
                </pic:pic>
              </a:graphicData>
            </a:graphic>
          </wp:inline>
        </w:drawing>
      </w:r>
      <w:r w:rsidDel="00000000" w:rsidR="00000000" w:rsidRPr="00000000">
        <w:rPr>
          <w:rtl w:val="0"/>
        </w:rPr>
      </w:r>
    </w:p>
    <w:p w:rsidR="00000000" w:rsidDel="00000000" w:rsidP="00000000" w:rsidRDefault="00000000" w:rsidRPr="00000000" w14:paraId="000000E4">
      <w:pPr>
        <w:spacing w:after="160" w:line="276" w:lineRule="auto"/>
        <w:rPr>
          <w:sz w:val="22"/>
          <w:szCs w:val="22"/>
        </w:rPr>
      </w:pPr>
      <w:r w:rsidDel="00000000" w:rsidR="00000000" w:rsidRPr="00000000">
        <w:rPr>
          <w:rFonts w:ascii="Arial" w:cs="Arial" w:eastAsia="Arial" w:hAnsi="Arial"/>
          <w:sz w:val="22"/>
          <w:szCs w:val="22"/>
          <w:rtl w:val="0"/>
        </w:rPr>
        <w:tab/>
      </w:r>
      <w:r w:rsidDel="00000000" w:rsidR="00000000" w:rsidRPr="00000000">
        <w:rPr>
          <w:b w:val="1"/>
          <w:bCs w:val="1"/>
          <w:sz w:val="22"/>
          <w:szCs w:val="22"/>
          <w:rtl w:val="0"/>
        </w:rPr>
        <w:t xml:space="preserve">Figura 5. </w:t>
      </w:r>
      <w:r w:rsidDel="00000000" w:rsidR="00000000" w:rsidRPr="00000000">
        <w:rPr>
          <w:sz w:val="22"/>
          <w:szCs w:val="22"/>
          <w:rtl w:val="0"/>
        </w:rPr>
        <w:t xml:space="preserve">Diagrama de colaboración de la realización del escenario normal del caso de uso Registrar Medición para un valor crítico.</w:t>
      </w:r>
    </w:p>
    <w:p w:rsidR="00000000" w:rsidDel="00000000" w:rsidP="00000000" w:rsidRDefault="00000000" w:rsidRPr="00000000" w14:paraId="000000E5">
      <w:pPr>
        <w:spacing w:after="40" w:lineRule="auto"/>
        <w:ind w:left="720" w:firstLine="0"/>
        <w:jc w:val="center"/>
        <w:rPr>
          <w:b w:val="1"/>
          <w:bCs w:val="1"/>
          <w:sz w:val="24"/>
          <w:szCs w:val="24"/>
        </w:rPr>
      </w:pPr>
      <w:r w:rsidDel="00000000" w:rsidR="00000000" w:rsidRPr="00000000">
        <w:rPr>
          <w:b w:val="1"/>
          <w:bCs w:val="1"/>
          <w:sz w:val="24"/>
          <w:szCs w:val="24"/>
        </w:rPr>
        <w:drawing>
          <wp:inline distB="114300" distT="114300" distL="114300" distR="114300">
            <wp:extent cx="3676650" cy="3157234"/>
            <wp:effectExtent b="0" l="0" r="0" t="0"/>
            <wp:docPr id="15" name="image15.png"/>
            <a:graphic>
              <a:graphicData uri="http://schemas.openxmlformats.org/drawingml/2006/picture">
                <pic:pic>
                  <pic:nvPicPr>
                    <pic:cNvPr id="0" name="image15.png"/>
                    <pic:cNvPicPr preferRelativeResize="0"/>
                  </pic:nvPicPr>
                  <pic:blipFill>
                    <a:blip r:embed="rId12"/>
                    <a:srcRect b="0" l="0" r="0" t="0"/>
                    <a:stretch>
                      <a:fillRect/>
                    </a:stretch>
                  </pic:blipFill>
                  <pic:spPr>
                    <a:xfrm>
                      <a:off x="0" y="0"/>
                      <a:ext cx="3676650" cy="3157234"/>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spacing w:after="160" w:line="276" w:lineRule="auto"/>
        <w:rPr>
          <w:sz w:val="22"/>
          <w:szCs w:val="22"/>
        </w:rPr>
      </w:pPr>
      <w:r w:rsidDel="00000000" w:rsidR="00000000" w:rsidRPr="00000000">
        <w:rPr>
          <w:rFonts w:ascii="Arial" w:cs="Arial" w:eastAsia="Arial" w:hAnsi="Arial"/>
          <w:sz w:val="22"/>
          <w:szCs w:val="22"/>
          <w:rtl w:val="0"/>
        </w:rPr>
        <w:tab/>
      </w:r>
      <w:r w:rsidDel="00000000" w:rsidR="00000000" w:rsidRPr="00000000">
        <w:rPr>
          <w:b w:val="1"/>
          <w:bCs w:val="1"/>
          <w:sz w:val="22"/>
          <w:szCs w:val="22"/>
          <w:rtl w:val="0"/>
        </w:rPr>
        <w:t xml:space="preserve">Figura 6. </w:t>
      </w:r>
      <w:r w:rsidDel="00000000" w:rsidR="00000000" w:rsidRPr="00000000">
        <w:rPr>
          <w:sz w:val="22"/>
          <w:szCs w:val="22"/>
          <w:rtl w:val="0"/>
        </w:rPr>
        <w:t xml:space="preserve">Diagrama de colaboración de la realización del escenario normal del caso de uso Registrar Medición para una medición normal.</w:t>
      </w:r>
    </w:p>
    <w:p w:rsidR="00000000" w:rsidDel="00000000" w:rsidP="00000000" w:rsidRDefault="00000000" w:rsidRPr="00000000" w14:paraId="000000E7">
      <w:pPr>
        <w:spacing w:after="160" w:line="276" w:lineRule="auto"/>
        <w:ind w:firstLine="720"/>
        <w:rPr>
          <w:b w:val="1"/>
          <w:bCs w:val="1"/>
          <w:sz w:val="24"/>
          <w:szCs w:val="24"/>
        </w:rPr>
      </w:pPr>
      <w:r w:rsidDel="00000000" w:rsidR="00000000" w:rsidRPr="00000000">
        <w:rPr>
          <w:b w:val="1"/>
          <w:bCs w:val="1"/>
          <w:sz w:val="24"/>
          <w:szCs w:val="24"/>
          <w:rtl w:val="0"/>
        </w:rPr>
        <w:t xml:space="preserve">3.1.4 Diagrama de Secuencia</w:t>
      </w:r>
    </w:p>
    <w:p w:rsidR="00000000" w:rsidDel="00000000" w:rsidP="00000000" w:rsidRDefault="00000000" w:rsidRPr="00000000" w14:paraId="000000E8">
      <w:pPr>
        <w:spacing w:line="276" w:lineRule="auto"/>
        <w:jc w:val="center"/>
        <w:rPr>
          <w:sz w:val="22"/>
          <w:szCs w:val="22"/>
        </w:rPr>
      </w:pPr>
      <w:r w:rsidDel="00000000" w:rsidR="00000000" w:rsidRPr="00000000">
        <w:rPr>
          <w:rFonts w:ascii="Arial" w:cs="Arial" w:eastAsia="Arial" w:hAnsi="Arial"/>
          <w:b w:val="1"/>
          <w:bCs w:val="1"/>
          <w:sz w:val="22"/>
          <w:szCs w:val="22"/>
        </w:rPr>
        <w:drawing>
          <wp:inline distB="114300" distT="114300" distL="114300" distR="114300">
            <wp:extent cx="5688137" cy="2800462"/>
            <wp:effectExtent b="0" l="0" r="0" t="0"/>
            <wp:docPr id="13" name="image33.png"/>
            <a:graphic>
              <a:graphicData uri="http://schemas.openxmlformats.org/drawingml/2006/picture">
                <pic:pic>
                  <pic:nvPicPr>
                    <pic:cNvPr id="0" name="image33.png"/>
                    <pic:cNvPicPr preferRelativeResize="0"/>
                  </pic:nvPicPr>
                  <pic:blipFill>
                    <a:blip r:embed="rId13"/>
                    <a:srcRect b="0" l="0" r="0" t="0"/>
                    <a:stretch>
                      <a:fillRect/>
                    </a:stretch>
                  </pic:blipFill>
                  <pic:spPr>
                    <a:xfrm>
                      <a:off x="0" y="0"/>
                      <a:ext cx="5688137" cy="2800462"/>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spacing w:line="276" w:lineRule="auto"/>
        <w:jc w:val="center"/>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0EA">
      <w:pPr>
        <w:spacing w:after="160" w:line="276" w:lineRule="auto"/>
        <w:rPr>
          <w:sz w:val="22"/>
          <w:szCs w:val="22"/>
        </w:rPr>
      </w:pPr>
      <w:r w:rsidDel="00000000" w:rsidR="00000000" w:rsidRPr="00000000">
        <w:rPr>
          <w:rFonts w:ascii="Arial" w:cs="Arial" w:eastAsia="Arial" w:hAnsi="Arial"/>
          <w:sz w:val="22"/>
          <w:szCs w:val="22"/>
          <w:rtl w:val="0"/>
        </w:rPr>
        <w:tab/>
      </w:r>
      <w:r w:rsidDel="00000000" w:rsidR="00000000" w:rsidRPr="00000000">
        <w:rPr>
          <w:b w:val="1"/>
          <w:bCs w:val="1"/>
          <w:sz w:val="22"/>
          <w:szCs w:val="22"/>
          <w:rtl w:val="0"/>
        </w:rPr>
        <w:t xml:space="preserve">Figura 7. </w:t>
      </w:r>
      <w:r w:rsidDel="00000000" w:rsidR="00000000" w:rsidRPr="00000000">
        <w:rPr>
          <w:sz w:val="22"/>
          <w:szCs w:val="22"/>
          <w:rtl w:val="0"/>
        </w:rPr>
        <w:t xml:space="preserve">Diagrama de secuencia de la realización del escenario normal del caso de uso registrar medición.</w:t>
      </w:r>
    </w:p>
    <w:p w:rsidR="00000000" w:rsidDel="00000000" w:rsidP="00000000" w:rsidRDefault="00000000" w:rsidRPr="00000000" w14:paraId="000000EB">
      <w:pPr>
        <w:spacing w:after="160" w:line="276" w:lineRule="auto"/>
        <w:rPr>
          <w:sz w:val="22"/>
          <w:szCs w:val="22"/>
        </w:rPr>
      </w:pPr>
      <w:r w:rsidDel="00000000" w:rsidR="00000000" w:rsidRPr="00000000">
        <w:rPr>
          <w:rtl w:val="0"/>
        </w:rPr>
      </w:r>
    </w:p>
    <w:p w:rsidR="00000000" w:rsidDel="00000000" w:rsidP="00000000" w:rsidRDefault="00000000" w:rsidRPr="00000000" w14:paraId="000000EC">
      <w:pPr>
        <w:spacing w:after="160" w:line="276" w:lineRule="auto"/>
        <w:rPr>
          <w:sz w:val="22"/>
          <w:szCs w:val="22"/>
        </w:rPr>
      </w:pPr>
      <w:r w:rsidDel="00000000" w:rsidR="00000000" w:rsidRPr="00000000">
        <w:rPr>
          <w:rtl w:val="0"/>
        </w:rPr>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3.2 Visualizar Estado de la Laguna</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rtl w:val="0"/>
        </w:rPr>
      </w:r>
    </w:p>
    <w:p w:rsidR="00000000" w:rsidDel="00000000" w:rsidP="00000000" w:rsidRDefault="00000000" w:rsidRPr="00000000" w14:paraId="000000EF">
      <w:pPr>
        <w:spacing w:line="276" w:lineRule="auto"/>
        <w:jc w:val="center"/>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2590800" cy="1531257"/>
            <wp:effectExtent b="0" l="0" r="0" t="0"/>
            <wp:docPr id="27" name="image16.png"/>
            <a:graphic>
              <a:graphicData uri="http://schemas.openxmlformats.org/drawingml/2006/picture">
                <pic:pic>
                  <pic:nvPicPr>
                    <pic:cNvPr id="0" name="image16.png"/>
                    <pic:cNvPicPr preferRelativeResize="0"/>
                  </pic:nvPicPr>
                  <pic:blipFill>
                    <a:blip r:embed="rId14"/>
                    <a:srcRect b="0" l="0" r="0" t="0"/>
                    <a:stretch>
                      <a:fillRect/>
                    </a:stretch>
                  </pic:blipFill>
                  <pic:spPr>
                    <a:xfrm>
                      <a:off x="0" y="0"/>
                      <a:ext cx="2590800" cy="1531257"/>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spacing w:after="160" w:line="276" w:lineRule="auto"/>
        <w:ind w:firstLine="720"/>
        <w:rPr>
          <w:sz w:val="22"/>
          <w:szCs w:val="22"/>
        </w:rPr>
      </w:pPr>
      <w:r w:rsidDel="00000000" w:rsidR="00000000" w:rsidRPr="00000000">
        <w:rPr>
          <w:b w:val="1"/>
          <w:bCs w:val="1"/>
          <w:sz w:val="22"/>
          <w:szCs w:val="22"/>
          <w:rtl w:val="0"/>
        </w:rPr>
        <w:t xml:space="preserve">Figura 8. </w:t>
      </w:r>
      <w:r w:rsidDel="00000000" w:rsidR="00000000" w:rsidRPr="00000000">
        <w:rPr>
          <w:sz w:val="22"/>
          <w:szCs w:val="22"/>
          <w:rtl w:val="0"/>
        </w:rPr>
        <w:t xml:space="preserve">Diagrama de caso de uso de Visualizar Estado de la Laguna.</w:t>
      </w:r>
    </w:p>
    <w:p w:rsidR="00000000" w:rsidDel="00000000" w:rsidP="00000000" w:rsidRDefault="00000000" w:rsidRPr="00000000" w14:paraId="000000F1">
      <w:pPr>
        <w:spacing w:after="160" w:line="276" w:lineRule="auto"/>
        <w:ind w:left="0" w:firstLine="0"/>
        <w:rPr>
          <w:b w:val="1"/>
          <w:bCs w:val="1"/>
          <w:sz w:val="24"/>
          <w:szCs w:val="24"/>
        </w:rPr>
      </w:pPr>
      <w:r w:rsidDel="00000000" w:rsidR="00000000" w:rsidRPr="00000000">
        <w:rPr>
          <w:sz w:val="22"/>
          <w:szCs w:val="22"/>
          <w:rtl w:val="0"/>
        </w:rPr>
        <w:tab/>
      </w:r>
      <w:r w:rsidDel="00000000" w:rsidR="00000000" w:rsidRPr="00000000">
        <w:rPr>
          <w:b w:val="1"/>
          <w:bCs w:val="1"/>
          <w:sz w:val="24"/>
          <w:szCs w:val="24"/>
          <w:rtl w:val="0"/>
        </w:rPr>
        <w:t xml:space="preserve">3.2.1 Descripción</w:t>
      </w:r>
      <w:r w:rsidDel="00000000" w:rsidR="00000000" w:rsidRPr="00000000">
        <w:rPr>
          <w:rtl w:val="0"/>
        </w:rPr>
      </w:r>
    </w:p>
    <w:tbl>
      <w:tblPr>
        <w:tblStyle w:val="Table8"/>
        <w:tblW w:w="99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74"/>
        <w:tblGridChange w:id="0">
          <w:tblGrid>
            <w:gridCol w:w="99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rPr>
                <w:b w:val="1"/>
                <w:bCs w:val="1"/>
                <w:sz w:val="24"/>
                <w:szCs w:val="24"/>
              </w:rPr>
            </w:pPr>
            <w:r w:rsidDel="00000000" w:rsidR="00000000" w:rsidRPr="00000000">
              <w:rPr>
                <w:b w:val="1"/>
                <w:bCs w:val="1"/>
                <w:sz w:val="24"/>
                <w:szCs w:val="24"/>
                <w:rtl w:val="0"/>
              </w:rPr>
              <w:t xml:space="preserve">Descripción breve</w:t>
            </w:r>
          </w:p>
          <w:p w:rsidR="00000000" w:rsidDel="00000000" w:rsidP="00000000" w:rsidRDefault="00000000" w:rsidRPr="00000000" w14:paraId="000000F3">
            <w:pPr>
              <w:widowControl w:val="0"/>
              <w:rPr>
                <w:sz w:val="24"/>
                <w:szCs w:val="24"/>
              </w:rPr>
            </w:pPr>
            <w:r w:rsidDel="00000000" w:rsidR="00000000" w:rsidRPr="00000000">
              <w:rPr>
                <w:sz w:val="24"/>
                <w:szCs w:val="24"/>
                <w:rtl w:val="0"/>
              </w:rPr>
              <w:t xml:space="preserve">El caso de uso </w:t>
            </w:r>
            <w:r w:rsidDel="00000000" w:rsidR="00000000" w:rsidRPr="00000000">
              <w:rPr>
                <w:b w:val="1"/>
                <w:bCs w:val="1"/>
                <w:sz w:val="24"/>
                <w:szCs w:val="24"/>
                <w:rtl w:val="0"/>
              </w:rPr>
              <w:t xml:space="preserve">Visualizar estado de la laguna </w:t>
            </w:r>
            <w:r w:rsidDel="00000000" w:rsidR="00000000" w:rsidRPr="00000000">
              <w:rPr>
                <w:sz w:val="24"/>
                <w:szCs w:val="24"/>
                <w:rtl w:val="0"/>
              </w:rPr>
              <w:t xml:space="preserve">permite al técnico ambiental y al gestor de la laguna observar de forma clara y sencilla el estado ambiental en el que la laguna se encuentra actualmente junto a alertas (en caso de valores críticos) mediante una interfaz gráfica.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rPr>
                <w:b w:val="1"/>
                <w:bCs w:val="1"/>
                <w:sz w:val="24"/>
                <w:szCs w:val="24"/>
              </w:rPr>
            </w:pPr>
            <w:r w:rsidDel="00000000" w:rsidR="00000000" w:rsidRPr="00000000">
              <w:rPr>
                <w:b w:val="1"/>
                <w:bCs w:val="1"/>
                <w:sz w:val="24"/>
                <w:szCs w:val="24"/>
                <w:rtl w:val="0"/>
              </w:rPr>
              <w:t xml:space="preserve">Descripción paso a paso</w:t>
            </w:r>
          </w:p>
          <w:p w:rsidR="00000000" w:rsidDel="00000000" w:rsidP="00000000" w:rsidRDefault="00000000" w:rsidRPr="00000000" w14:paraId="000000F5">
            <w:pPr>
              <w:widowControl w:val="0"/>
              <w:numPr>
                <w:ilvl w:val="0"/>
              </w:numPr>
              <w:ind w:left="720" w:hanging="360"/>
            </w:pPr>
            <w:r w:rsidDel="00000000" w:rsidR="00000000" w:rsidRPr="00000000">
              <w:rPr>
                <w:sz w:val="24"/>
                <w:szCs w:val="24"/>
                <w:rtl w:val="0"/>
              </w:rPr>
              <w:t xml:space="preserve">El sistema recupera los datos de mediciones procesadas más recientes.</w:t>
            </w:r>
          </w:p>
          <w:p w:rsidR="00000000" w:rsidDel="00000000" w:rsidP="00000000" w:rsidRDefault="00000000" w:rsidRPr="00000000" w14:paraId="000000F6">
            <w:pPr>
              <w:widowControl w:val="0"/>
              <w:numPr>
                <w:ilvl w:val="0"/>
              </w:numPr>
              <w:ind w:left="720" w:hanging="360"/>
            </w:pPr>
            <w:r w:rsidDel="00000000" w:rsidR="00000000" w:rsidRPr="00000000">
              <w:rPr>
                <w:sz w:val="24"/>
                <w:szCs w:val="24"/>
                <w:rtl w:val="0"/>
              </w:rPr>
              <w:t xml:space="preserve">El sistema procesa y compara los datos contra los umbrales actualmente establecidos.</w:t>
            </w:r>
          </w:p>
          <w:p w:rsidR="00000000" w:rsidDel="00000000" w:rsidP="00000000" w:rsidRDefault="00000000" w:rsidRPr="00000000" w14:paraId="000000F7">
            <w:pPr>
              <w:widowControl w:val="0"/>
              <w:numPr>
                <w:ilvl w:val="0"/>
              </w:numPr>
              <w:ind w:left="720" w:hanging="360"/>
            </w:pPr>
            <w:r w:rsidDel="00000000" w:rsidR="00000000" w:rsidRPr="00000000">
              <w:rPr>
                <w:sz w:val="24"/>
                <w:szCs w:val="24"/>
                <w:rtl w:val="0"/>
              </w:rPr>
              <w:t xml:space="preserve">El sistema debe presentar en la interfaz gráfica lo siguiente:</w:t>
            </w:r>
          </w:p>
          <w:p w:rsidR="00000000" w:rsidDel="00000000" w:rsidP="00000000" w:rsidRDefault="00000000" w:rsidRPr="00000000" w14:paraId="000000F8">
            <w:pPr>
              <w:widowControl w:val="0"/>
              <w:ind w:left="720" w:firstLine="0"/>
              <w:rPr>
                <w:sz w:val="24"/>
                <w:szCs w:val="24"/>
              </w:rPr>
            </w:pPr>
            <w:r w:rsidDel="00000000" w:rsidR="00000000" w:rsidRPr="00000000">
              <w:rPr>
                <w:sz w:val="24"/>
                <w:szCs w:val="24"/>
                <w:rtl w:val="0"/>
              </w:rPr>
              <w:t xml:space="preserve">3.1. Valores actuales de pH de cada punto de monitoreo.</w:t>
            </w:r>
          </w:p>
          <w:p w:rsidR="00000000" w:rsidDel="00000000" w:rsidP="00000000" w:rsidRDefault="00000000" w:rsidRPr="00000000" w14:paraId="000000F9">
            <w:pPr>
              <w:widowControl w:val="0"/>
              <w:ind w:left="720" w:firstLine="0"/>
              <w:rPr>
                <w:sz w:val="24"/>
                <w:szCs w:val="24"/>
              </w:rPr>
            </w:pPr>
            <w:r w:rsidDel="00000000" w:rsidR="00000000" w:rsidRPr="00000000">
              <w:rPr>
                <w:sz w:val="24"/>
                <w:szCs w:val="24"/>
                <w:rtl w:val="0"/>
              </w:rPr>
              <w:t xml:space="preserve">3.2. Representación visual del estado (barras de progreso o diferentes colores que representan los niveles: normal, advertencia y crítico).</w:t>
            </w:r>
          </w:p>
          <w:p w:rsidR="00000000" w:rsidDel="00000000" w:rsidP="00000000" w:rsidRDefault="00000000" w:rsidRPr="00000000" w14:paraId="000000FA">
            <w:pPr>
              <w:widowControl w:val="0"/>
              <w:ind w:left="720" w:firstLine="0"/>
              <w:rPr>
                <w:sz w:val="24"/>
                <w:szCs w:val="24"/>
              </w:rPr>
            </w:pPr>
            <w:r w:rsidDel="00000000" w:rsidR="00000000" w:rsidRPr="00000000">
              <w:rPr>
                <w:sz w:val="24"/>
                <w:szCs w:val="24"/>
                <w:rtl w:val="0"/>
              </w:rPr>
              <w:t xml:space="preserve">3.3. Fecha y hora de la última actualización de los datos.</w:t>
            </w:r>
          </w:p>
          <w:p w:rsidR="00000000" w:rsidDel="00000000" w:rsidP="00000000" w:rsidRDefault="00000000" w:rsidRPr="00000000" w14:paraId="000000FB">
            <w:pPr>
              <w:widowControl w:val="0"/>
              <w:numPr>
                <w:ilvl w:val="0"/>
              </w:numPr>
              <w:ind w:left="720" w:hanging="360"/>
            </w:pPr>
            <w:r w:rsidDel="00000000" w:rsidR="00000000" w:rsidRPr="00000000">
              <w:rPr>
                <w:sz w:val="24"/>
                <w:szCs w:val="24"/>
                <w:rtl w:val="0"/>
              </w:rPr>
              <w:t xml:space="preserve">Si existen valores fuera de los umbrales el sistema muestra alertas indicando valor actual vs. valor esperado y punto de monitoreo afectado.</w:t>
            </w:r>
          </w:p>
        </w:tc>
      </w:tr>
    </w:tbl>
    <w:p w:rsidR="00000000" w:rsidDel="00000000" w:rsidP="00000000" w:rsidRDefault="00000000" w:rsidRPr="00000000" w14:paraId="000000FC">
      <w:pPr>
        <w:spacing w:after="200" w:line="276" w:lineRule="auto"/>
        <w:jc w:val="both"/>
        <w:rPr>
          <w:sz w:val="22"/>
          <w:szCs w:val="22"/>
        </w:rPr>
      </w:pPr>
      <w:r w:rsidDel="00000000" w:rsidR="00000000" w:rsidRPr="00000000">
        <w:rPr>
          <w:rtl w:val="0"/>
        </w:rPr>
      </w:r>
    </w:p>
    <w:p w:rsidR="00000000" w:rsidDel="00000000" w:rsidP="00000000" w:rsidRDefault="00000000" w:rsidRPr="00000000" w14:paraId="000000FD">
      <w:pPr>
        <w:spacing w:after="200" w:line="276" w:lineRule="auto"/>
        <w:jc w:val="both"/>
        <w:rPr>
          <w:rFonts w:ascii="Arial" w:cs="Arial" w:eastAsia="Arial" w:hAnsi="Arial"/>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3.2.2 Escenarios</w:t>
      </w:r>
      <w:r w:rsidDel="00000000" w:rsidR="00000000" w:rsidRPr="00000000">
        <w:rPr>
          <w:rtl w:val="0"/>
        </w:rPr>
      </w:r>
    </w:p>
    <w:p w:rsidR="00000000" w:rsidDel="00000000" w:rsidP="00000000" w:rsidRDefault="00000000" w:rsidRPr="00000000" w14:paraId="000000FE">
      <w:pPr>
        <w:spacing w:after="160" w:line="276" w:lineRule="auto"/>
        <w:rPr>
          <w:b w:val="1"/>
          <w:bCs w:val="1"/>
          <w:sz w:val="24"/>
          <w:szCs w:val="24"/>
        </w:rPr>
      </w:pPr>
      <w:r w:rsidDel="00000000" w:rsidR="00000000" w:rsidRPr="00000000">
        <w:rPr>
          <w:b w:val="1"/>
          <w:bCs w:val="1"/>
          <w:sz w:val="24"/>
          <w:szCs w:val="24"/>
          <w:rtl w:val="0"/>
        </w:rPr>
        <w:t xml:space="preserve">Escenario normal - Medición en rango normal</w:t>
      </w:r>
    </w:p>
    <w:p w:rsidR="00000000" w:rsidDel="00000000" w:rsidP="00000000" w:rsidRDefault="00000000" w:rsidRPr="00000000" w14:paraId="000000FF">
      <w:pPr>
        <w:numPr>
          <w:ilvl w:val="0"/>
          <w:numId w:val="62"/>
        </w:numPr>
        <w:spacing w:after="0" w:afterAutospacing="0" w:line="276" w:lineRule="auto"/>
        <w:ind w:left="720" w:hanging="360"/>
        <w:rPr>
          <w:rFonts w:ascii="Arial" w:cs="Arial" w:eastAsia="Arial" w:hAnsi="Arial"/>
          <w:sz w:val="24"/>
          <w:szCs w:val="24"/>
        </w:rPr>
      </w:pPr>
      <w:r w:rsidDel="00000000" w:rsidR="00000000" w:rsidRPr="00000000">
        <w:rPr>
          <w:b w:val="1"/>
          <w:bCs w:val="1"/>
          <w:sz w:val="24"/>
          <w:szCs w:val="24"/>
          <w:rtl w:val="0"/>
        </w:rPr>
        <w:t xml:space="preserve">Precondiciones:</w:t>
      </w:r>
      <w:r w:rsidDel="00000000" w:rsidR="00000000" w:rsidRPr="00000000">
        <w:rPr>
          <w:sz w:val="24"/>
          <w:szCs w:val="24"/>
          <w:rtl w:val="0"/>
        </w:rPr>
        <w:t xml:space="preserve">  El sistema ha procesado datos de las sondas. El técnico tiene acceso al panel de control.</w:t>
      </w:r>
    </w:p>
    <w:p w:rsidR="00000000" w:rsidDel="00000000" w:rsidP="00000000" w:rsidRDefault="00000000" w:rsidRPr="00000000" w14:paraId="00000100">
      <w:pPr>
        <w:numPr>
          <w:ilvl w:val="0"/>
          <w:numId w:val="7"/>
        </w:numPr>
        <w:spacing w:after="0" w:afterAutospacing="0" w:line="276" w:lineRule="auto"/>
        <w:ind w:left="720" w:hanging="360"/>
        <w:rPr>
          <w:sz w:val="24"/>
          <w:szCs w:val="24"/>
        </w:rPr>
      </w:pPr>
      <w:r w:rsidDel="00000000" w:rsidR="00000000" w:rsidRPr="00000000">
        <w:rPr>
          <w:sz w:val="24"/>
          <w:szCs w:val="24"/>
          <w:rtl w:val="0"/>
        </w:rPr>
        <w:t xml:space="preserve">El Técnico accede a la interfaz gráfica de "Estado de la Laguna".</w:t>
      </w:r>
    </w:p>
    <w:p w:rsidR="00000000" w:rsidDel="00000000" w:rsidP="00000000" w:rsidRDefault="00000000" w:rsidRPr="00000000" w14:paraId="00000101">
      <w:pPr>
        <w:numPr>
          <w:ilvl w:val="0"/>
          <w:numId w:val="7"/>
        </w:numPr>
        <w:spacing w:after="0" w:afterAutospacing="0" w:line="276" w:lineRule="auto"/>
        <w:ind w:left="720" w:hanging="360"/>
        <w:rPr>
          <w:sz w:val="24"/>
          <w:szCs w:val="24"/>
        </w:rPr>
      </w:pPr>
      <w:r w:rsidDel="00000000" w:rsidR="00000000" w:rsidRPr="00000000">
        <w:rPr>
          <w:sz w:val="24"/>
          <w:szCs w:val="24"/>
          <w:rtl w:val="0"/>
        </w:rPr>
        <w:t xml:space="preserve">El Gestor de Consultas recupera de la base de datos el último valor de pH de 7, el estado ya calculado (Normal).</w:t>
      </w:r>
    </w:p>
    <w:p w:rsidR="00000000" w:rsidDel="00000000" w:rsidP="00000000" w:rsidRDefault="00000000" w:rsidRPr="00000000" w14:paraId="00000102">
      <w:pPr>
        <w:numPr>
          <w:ilvl w:val="0"/>
          <w:numId w:val="7"/>
        </w:numPr>
        <w:spacing w:after="160" w:line="276" w:lineRule="auto"/>
        <w:ind w:left="720" w:hanging="360"/>
        <w:rPr>
          <w:sz w:val="24"/>
          <w:szCs w:val="24"/>
        </w:rPr>
      </w:pPr>
      <w:r w:rsidDel="00000000" w:rsidR="00000000" w:rsidRPr="00000000">
        <w:rPr>
          <w:sz w:val="24"/>
          <w:szCs w:val="24"/>
          <w:rtl w:val="0"/>
        </w:rPr>
        <w:t xml:space="preserve">El controlador de interfaz presenta al técnico el valor 7, la fecha/hora de actualización y el indicador en color Verde.</w:t>
      </w:r>
    </w:p>
    <w:p w:rsidR="00000000" w:rsidDel="00000000" w:rsidP="00000000" w:rsidRDefault="00000000" w:rsidRPr="00000000" w14:paraId="00000103">
      <w:pPr>
        <w:pStyle w:val="Heading3"/>
        <w:keepNext w:val="0"/>
        <w:spacing w:after="80" w:line="276" w:lineRule="auto"/>
        <w:jc w:val="left"/>
        <w:rPr>
          <w:b w:val="1"/>
          <w:bCs w:val="1"/>
          <w:i w:val="0"/>
          <w:iCs w:val="0"/>
          <w:sz w:val="24"/>
          <w:szCs w:val="24"/>
        </w:rPr>
      </w:pPr>
      <w:bookmarkStart w:colFirst="0" w:colLast="0" w:name="_uo2nsittg2eg" w:id="6"/>
      <w:bookmarkEnd w:id="6"/>
      <w:r w:rsidDel="00000000" w:rsidR="00000000" w:rsidRPr="00000000">
        <w:rPr>
          <w:b w:val="1"/>
          <w:bCs w:val="1"/>
          <w:i w:val="0"/>
          <w:iCs w:val="0"/>
          <w:sz w:val="24"/>
          <w:szCs w:val="24"/>
          <w:rtl w:val="0"/>
        </w:rPr>
        <w:t xml:space="preserve">Escenario alternativo 1 - Medición en rango Crítico</w:t>
      </w:r>
    </w:p>
    <w:p w:rsidR="00000000" w:rsidDel="00000000" w:rsidP="00000000" w:rsidRDefault="00000000" w:rsidRPr="00000000" w14:paraId="00000104">
      <w:pPr>
        <w:numPr>
          <w:ilvl w:val="0"/>
          <w:numId w:val="28"/>
        </w:numPr>
        <w:spacing w:after="0" w:afterAutospacing="0" w:line="276" w:lineRule="auto"/>
        <w:ind w:left="720" w:hanging="360"/>
        <w:rPr>
          <w:rFonts w:ascii="Arial" w:cs="Arial" w:eastAsia="Arial" w:hAnsi="Arial"/>
          <w:sz w:val="24"/>
          <w:szCs w:val="24"/>
        </w:rPr>
      </w:pPr>
      <w:r w:rsidDel="00000000" w:rsidR="00000000" w:rsidRPr="00000000">
        <w:rPr>
          <w:b w:val="1"/>
          <w:bCs w:val="1"/>
          <w:sz w:val="24"/>
          <w:szCs w:val="24"/>
          <w:rtl w:val="0"/>
        </w:rPr>
        <w:t xml:space="preserve">Precondiciones:</w:t>
      </w:r>
      <w:r w:rsidDel="00000000" w:rsidR="00000000" w:rsidRPr="00000000">
        <w:rPr>
          <w:sz w:val="24"/>
          <w:szCs w:val="24"/>
          <w:rtl w:val="0"/>
        </w:rPr>
        <w:t xml:space="preserve"> El sistema ha procesado datos de las sondas que superan los umbrales máximos permitidos. El técnico tiene acceso al panel de control.</w:t>
      </w:r>
    </w:p>
    <w:p w:rsidR="00000000" w:rsidDel="00000000" w:rsidP="00000000" w:rsidRDefault="00000000" w:rsidRPr="00000000" w14:paraId="00000105">
      <w:pPr>
        <w:numPr>
          <w:ilvl w:val="0"/>
          <w:numId w:val="64"/>
        </w:numPr>
        <w:spacing w:after="0" w:afterAutospacing="0" w:line="276" w:lineRule="auto"/>
        <w:ind w:left="720" w:hanging="360"/>
        <w:rPr>
          <w:sz w:val="24"/>
          <w:szCs w:val="24"/>
        </w:rPr>
      </w:pPr>
      <w:r w:rsidDel="00000000" w:rsidR="00000000" w:rsidRPr="00000000">
        <w:rPr>
          <w:sz w:val="24"/>
          <w:szCs w:val="24"/>
          <w:rtl w:val="0"/>
        </w:rPr>
        <w:t xml:space="preserve">El Técnico accede a la interfaz gráfica de "Estado de la Laguna".</w:t>
      </w:r>
    </w:p>
    <w:p w:rsidR="00000000" w:rsidDel="00000000" w:rsidP="00000000" w:rsidRDefault="00000000" w:rsidRPr="00000000" w14:paraId="00000106">
      <w:pPr>
        <w:numPr>
          <w:ilvl w:val="0"/>
          <w:numId w:val="64"/>
        </w:numPr>
        <w:spacing w:after="0" w:afterAutospacing="0" w:line="276" w:lineRule="auto"/>
        <w:ind w:left="720" w:hanging="360"/>
        <w:rPr>
          <w:sz w:val="24"/>
          <w:szCs w:val="24"/>
        </w:rPr>
      </w:pPr>
      <w:r w:rsidDel="00000000" w:rsidR="00000000" w:rsidRPr="00000000">
        <w:rPr>
          <w:sz w:val="24"/>
          <w:szCs w:val="24"/>
          <w:rtl w:val="0"/>
        </w:rPr>
        <w:t xml:space="preserve">El Gestor de Consultas recupera de la base de datos el último valor de pH de 4.5, el estado ya calculado (Crítico).</w:t>
      </w:r>
    </w:p>
    <w:p w:rsidR="00000000" w:rsidDel="00000000" w:rsidP="00000000" w:rsidRDefault="00000000" w:rsidRPr="00000000" w14:paraId="00000107">
      <w:pPr>
        <w:numPr>
          <w:ilvl w:val="0"/>
          <w:numId w:val="64"/>
        </w:numPr>
        <w:spacing w:after="0" w:afterAutospacing="0" w:line="276" w:lineRule="auto"/>
        <w:ind w:left="720" w:hanging="360"/>
        <w:rPr>
          <w:sz w:val="24"/>
          <w:szCs w:val="24"/>
        </w:rPr>
      </w:pPr>
      <w:r w:rsidDel="00000000" w:rsidR="00000000" w:rsidRPr="00000000">
        <w:rPr>
          <w:sz w:val="24"/>
          <w:szCs w:val="24"/>
          <w:rtl w:val="0"/>
        </w:rPr>
        <w:t xml:space="preserve">El controlador de interfaz presenta al técnico el valor 4.5, la fecha/hora de actualización y cambia el indicador visual a color Rojo.</w:t>
      </w:r>
    </w:p>
    <w:p w:rsidR="00000000" w:rsidDel="00000000" w:rsidP="00000000" w:rsidRDefault="00000000" w:rsidRPr="00000000" w14:paraId="00000108">
      <w:pPr>
        <w:numPr>
          <w:ilvl w:val="0"/>
          <w:numId w:val="64"/>
        </w:numPr>
        <w:spacing w:after="0" w:afterAutospacing="0" w:line="276" w:lineRule="auto"/>
        <w:ind w:left="720" w:hanging="360"/>
        <w:rPr>
          <w:sz w:val="24"/>
          <w:szCs w:val="24"/>
        </w:rPr>
      </w:pPr>
      <w:r w:rsidDel="00000000" w:rsidR="00000000" w:rsidRPr="00000000">
        <w:rPr>
          <w:sz w:val="24"/>
          <w:szCs w:val="24"/>
          <w:rtl w:val="0"/>
        </w:rPr>
        <w:t xml:space="preserve">El sistema activa y despliega un panel de alertas en la interfaz, mostrando de forma explícita:</w:t>
      </w:r>
    </w:p>
    <w:p w:rsidR="00000000" w:rsidDel="00000000" w:rsidP="00000000" w:rsidRDefault="00000000" w:rsidRPr="00000000" w14:paraId="00000109">
      <w:pPr>
        <w:numPr>
          <w:ilvl w:val="1"/>
          <w:numId w:val="64"/>
        </w:numPr>
        <w:spacing w:after="0" w:afterAutospacing="0" w:line="276" w:lineRule="auto"/>
        <w:ind w:left="1440" w:hanging="360"/>
        <w:rPr>
          <w:sz w:val="24"/>
          <w:szCs w:val="24"/>
        </w:rPr>
      </w:pPr>
      <w:r w:rsidDel="00000000" w:rsidR="00000000" w:rsidRPr="00000000">
        <w:rPr>
          <w:sz w:val="24"/>
          <w:szCs w:val="24"/>
          <w:rtl w:val="0"/>
        </w:rPr>
        <w:t xml:space="preserve">El punto de monitoreo afectado.</w:t>
      </w:r>
    </w:p>
    <w:p w:rsidR="00000000" w:rsidDel="00000000" w:rsidP="00000000" w:rsidRDefault="00000000" w:rsidRPr="00000000" w14:paraId="0000010A">
      <w:pPr>
        <w:numPr>
          <w:ilvl w:val="1"/>
          <w:numId w:val="64"/>
        </w:numPr>
        <w:spacing w:after="0" w:afterAutospacing="0" w:line="276" w:lineRule="auto"/>
        <w:ind w:left="1440" w:hanging="360"/>
        <w:rPr>
          <w:sz w:val="24"/>
          <w:szCs w:val="24"/>
        </w:rPr>
      </w:pPr>
      <w:r w:rsidDel="00000000" w:rsidR="00000000" w:rsidRPr="00000000">
        <w:rPr>
          <w:sz w:val="24"/>
          <w:szCs w:val="24"/>
          <w:rtl w:val="0"/>
        </w:rPr>
        <w:t xml:space="preserve">El valor actual (pH = 4.5) frente al valor esperado o rango óptimo (6.5  &lt;= pH &lt;= 8.5).</w:t>
      </w:r>
    </w:p>
    <w:p w:rsidR="00000000" w:rsidDel="00000000" w:rsidP="00000000" w:rsidRDefault="00000000" w:rsidRPr="00000000" w14:paraId="0000010B">
      <w:pPr>
        <w:numPr>
          <w:ilvl w:val="1"/>
          <w:numId w:val="64"/>
        </w:numPr>
        <w:spacing w:after="240" w:line="276" w:lineRule="auto"/>
        <w:ind w:left="1440" w:hanging="360"/>
        <w:rPr>
          <w:sz w:val="24"/>
          <w:szCs w:val="24"/>
        </w:rPr>
      </w:pPr>
      <w:r w:rsidDel="00000000" w:rsidR="00000000" w:rsidRPr="00000000">
        <w:rPr>
          <w:sz w:val="24"/>
          <w:szCs w:val="24"/>
          <w:rtl w:val="0"/>
        </w:rPr>
        <w:t xml:space="preserve">Un mensaje de advertencia para el Técnico y el Gestor.</w:t>
      </w:r>
    </w:p>
    <w:p w:rsidR="00000000" w:rsidDel="00000000" w:rsidP="00000000" w:rsidRDefault="00000000" w:rsidRPr="00000000" w14:paraId="0000010C">
      <w:pPr>
        <w:pStyle w:val="Heading3"/>
        <w:keepNext w:val="0"/>
        <w:spacing w:after="80" w:line="276" w:lineRule="auto"/>
        <w:jc w:val="left"/>
        <w:rPr>
          <w:b w:val="1"/>
          <w:bCs w:val="1"/>
          <w:i w:val="0"/>
          <w:iCs w:val="0"/>
          <w:sz w:val="24"/>
          <w:szCs w:val="24"/>
        </w:rPr>
      </w:pPr>
      <w:bookmarkStart w:colFirst="0" w:colLast="0" w:name="_vnf6hd1smanq" w:id="7"/>
      <w:bookmarkEnd w:id="7"/>
      <w:r w:rsidDel="00000000" w:rsidR="00000000" w:rsidRPr="00000000">
        <w:rPr>
          <w:b w:val="1"/>
          <w:bCs w:val="1"/>
          <w:i w:val="0"/>
          <w:iCs w:val="0"/>
          <w:sz w:val="24"/>
          <w:szCs w:val="24"/>
          <w:rtl w:val="0"/>
        </w:rPr>
        <w:t xml:space="preserve">Escenario alternativo 2 - Error de comunicación o sin datos recientes</w:t>
      </w:r>
    </w:p>
    <w:p w:rsidR="00000000" w:rsidDel="00000000" w:rsidP="00000000" w:rsidRDefault="00000000" w:rsidRPr="00000000" w14:paraId="0000010D">
      <w:pPr>
        <w:numPr>
          <w:ilvl w:val="0"/>
          <w:numId w:val="27"/>
        </w:numPr>
        <w:spacing w:after="0" w:afterAutospacing="0" w:line="276" w:lineRule="auto"/>
        <w:ind w:left="720" w:hanging="360"/>
        <w:rPr>
          <w:rFonts w:ascii="Arial" w:cs="Arial" w:eastAsia="Arial" w:hAnsi="Arial"/>
          <w:sz w:val="24"/>
          <w:szCs w:val="24"/>
        </w:rPr>
      </w:pPr>
      <w:r w:rsidDel="00000000" w:rsidR="00000000" w:rsidRPr="00000000">
        <w:rPr>
          <w:b w:val="1"/>
          <w:bCs w:val="1"/>
          <w:sz w:val="24"/>
          <w:szCs w:val="24"/>
          <w:rtl w:val="0"/>
        </w:rPr>
        <w:t xml:space="preserve">Precondiciones:</w:t>
      </w:r>
      <w:r w:rsidDel="00000000" w:rsidR="00000000" w:rsidRPr="00000000">
        <w:rPr>
          <w:sz w:val="24"/>
          <w:szCs w:val="24"/>
          <w:rtl w:val="0"/>
        </w:rPr>
        <w:t xml:space="preserve"> El técnico intenta acceder al panel, pero el sistema no ha recibido lecturas actualizadas de las sondas en el periodo de tiempo establecido o hay un fallo de conexión con la base de datos.</w:t>
      </w:r>
    </w:p>
    <w:p w:rsidR="00000000" w:rsidDel="00000000" w:rsidP="00000000" w:rsidRDefault="00000000" w:rsidRPr="00000000" w14:paraId="0000010E">
      <w:pPr>
        <w:numPr>
          <w:ilvl w:val="0"/>
          <w:numId w:val="9"/>
        </w:numPr>
        <w:spacing w:after="0" w:afterAutospacing="0" w:line="276" w:lineRule="auto"/>
        <w:ind w:left="720" w:hanging="360"/>
        <w:rPr>
          <w:sz w:val="24"/>
          <w:szCs w:val="24"/>
        </w:rPr>
      </w:pPr>
      <w:r w:rsidDel="00000000" w:rsidR="00000000" w:rsidRPr="00000000">
        <w:rPr>
          <w:sz w:val="24"/>
          <w:szCs w:val="24"/>
          <w:rtl w:val="0"/>
        </w:rPr>
        <w:t xml:space="preserve">El Técnico accede a la interfaz gráfica de "Estado de la Laguna".</w:t>
      </w:r>
    </w:p>
    <w:p w:rsidR="00000000" w:rsidDel="00000000" w:rsidP="00000000" w:rsidRDefault="00000000" w:rsidRPr="00000000" w14:paraId="0000010F">
      <w:pPr>
        <w:numPr>
          <w:ilvl w:val="0"/>
          <w:numId w:val="9"/>
        </w:numPr>
        <w:spacing w:after="0" w:afterAutospacing="0" w:line="276" w:lineRule="auto"/>
        <w:ind w:left="720" w:hanging="360"/>
        <w:rPr>
          <w:sz w:val="24"/>
          <w:szCs w:val="24"/>
        </w:rPr>
      </w:pPr>
      <w:r w:rsidDel="00000000" w:rsidR="00000000" w:rsidRPr="00000000">
        <w:rPr>
          <w:sz w:val="24"/>
          <w:szCs w:val="24"/>
          <w:rtl w:val="0"/>
        </w:rPr>
        <w:t xml:space="preserve">El Gestor de Consultas intenta recuperar el último registro, pero detecta que el timestamp excede el tiempo límite permitido de desfase (o la consulta a la base de datos falla).</w:t>
      </w:r>
    </w:p>
    <w:p w:rsidR="00000000" w:rsidDel="00000000" w:rsidP="00000000" w:rsidRDefault="00000000" w:rsidRPr="00000000" w14:paraId="00000110">
      <w:pPr>
        <w:numPr>
          <w:ilvl w:val="0"/>
          <w:numId w:val="9"/>
        </w:numPr>
        <w:spacing w:after="0" w:afterAutospacing="0" w:line="276" w:lineRule="auto"/>
        <w:ind w:left="720" w:hanging="360"/>
        <w:rPr>
          <w:sz w:val="24"/>
          <w:szCs w:val="24"/>
        </w:rPr>
      </w:pPr>
      <w:r w:rsidDel="00000000" w:rsidR="00000000" w:rsidRPr="00000000">
        <w:rPr>
          <w:sz w:val="24"/>
          <w:szCs w:val="24"/>
          <w:rtl w:val="0"/>
        </w:rPr>
        <w:t xml:space="preserve">El controlador de interfaz deshabilita o mitiga la visualización de los gráficos interactivos (barras de progreso/colores de estado) para evitar mostrar información obsoleta o errónea.</w:t>
      </w:r>
    </w:p>
    <w:p w:rsidR="00000000" w:rsidDel="00000000" w:rsidP="00000000" w:rsidRDefault="00000000" w:rsidRPr="00000000" w14:paraId="00000111">
      <w:pPr>
        <w:numPr>
          <w:ilvl w:val="0"/>
          <w:numId w:val="9"/>
        </w:numPr>
        <w:spacing w:after="240" w:line="276" w:lineRule="auto"/>
        <w:ind w:left="720" w:hanging="360"/>
        <w:rPr>
          <w:sz w:val="24"/>
          <w:szCs w:val="24"/>
        </w:rPr>
      </w:pPr>
      <w:r w:rsidDel="00000000" w:rsidR="00000000" w:rsidRPr="00000000">
        <w:rPr>
          <w:sz w:val="24"/>
          <w:szCs w:val="24"/>
          <w:rtl w:val="0"/>
        </w:rPr>
        <w:t xml:space="preserve">El sistema presenta en la interfaz un estado Indeterminado junto a la última fecha/hora conocida y despliega un mensaje de error en pantalla.</w:t>
      </w:r>
      <w:r w:rsidDel="00000000" w:rsidR="00000000" w:rsidRPr="00000000">
        <w:rPr>
          <w:rtl w:val="0"/>
        </w:rPr>
      </w:r>
    </w:p>
    <w:p w:rsidR="00000000" w:rsidDel="00000000" w:rsidP="00000000" w:rsidRDefault="00000000" w:rsidRPr="00000000" w14:paraId="00000112">
      <w:pPr>
        <w:spacing w:after="200" w:line="276" w:lineRule="auto"/>
        <w:ind w:firstLine="720"/>
        <w:jc w:val="both"/>
        <w:rPr>
          <w:sz w:val="24"/>
          <w:szCs w:val="24"/>
        </w:rPr>
      </w:pPr>
      <w:r w:rsidDel="00000000" w:rsidR="00000000" w:rsidRPr="00000000">
        <w:rPr>
          <w:b w:val="1"/>
          <w:bCs w:val="1"/>
          <w:sz w:val="24"/>
          <w:szCs w:val="24"/>
          <w:rtl w:val="0"/>
        </w:rPr>
        <w:t xml:space="preserve">3.2.3 Diagrama de Colaboración</w:t>
      </w:r>
      <w:r w:rsidDel="00000000" w:rsidR="00000000" w:rsidRPr="00000000">
        <w:rPr>
          <w:rtl w:val="0"/>
        </w:rPr>
      </w:r>
    </w:p>
    <w:p w:rsidR="00000000" w:rsidDel="00000000" w:rsidP="00000000" w:rsidRDefault="00000000" w:rsidRPr="00000000" w14:paraId="00000113">
      <w:pPr>
        <w:spacing w:line="276" w:lineRule="auto"/>
        <w:jc w:val="center"/>
        <w:rPr>
          <w:sz w:val="24"/>
          <w:szCs w:val="24"/>
        </w:rPr>
      </w:pPr>
      <w:r w:rsidDel="00000000" w:rsidR="00000000" w:rsidRPr="00000000">
        <w:rPr>
          <w:sz w:val="24"/>
          <w:szCs w:val="24"/>
        </w:rPr>
        <w:drawing>
          <wp:inline distB="114300" distT="114300" distL="114300" distR="114300">
            <wp:extent cx="4829175" cy="3058173"/>
            <wp:effectExtent b="0" l="0" r="0" t="0"/>
            <wp:docPr id="33" name="image30.png"/>
            <a:graphic>
              <a:graphicData uri="http://schemas.openxmlformats.org/drawingml/2006/picture">
                <pic:pic>
                  <pic:nvPicPr>
                    <pic:cNvPr id="0" name="image30.png"/>
                    <pic:cNvPicPr preferRelativeResize="0"/>
                  </pic:nvPicPr>
                  <pic:blipFill>
                    <a:blip r:embed="rId15"/>
                    <a:srcRect b="0" l="0" r="0" t="0"/>
                    <a:stretch>
                      <a:fillRect/>
                    </a:stretch>
                  </pic:blipFill>
                  <pic:spPr>
                    <a:xfrm>
                      <a:off x="0" y="0"/>
                      <a:ext cx="4829175" cy="3058173"/>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spacing w:after="160" w:line="276" w:lineRule="auto"/>
        <w:rPr>
          <w:sz w:val="24"/>
          <w:szCs w:val="24"/>
        </w:rPr>
      </w:pPr>
      <w:r w:rsidDel="00000000" w:rsidR="00000000" w:rsidRPr="00000000">
        <w:rPr>
          <w:b w:val="1"/>
          <w:bCs w:val="1"/>
          <w:sz w:val="22"/>
          <w:szCs w:val="22"/>
          <w:rtl w:val="0"/>
        </w:rPr>
        <w:t xml:space="preserve">Figura 9. </w:t>
      </w:r>
      <w:r w:rsidDel="00000000" w:rsidR="00000000" w:rsidRPr="00000000">
        <w:rPr>
          <w:sz w:val="22"/>
          <w:szCs w:val="22"/>
          <w:rtl w:val="0"/>
        </w:rPr>
        <w:t xml:space="preserve">Diagrama de colaboración de la realización del escenario normal del caso de uso Visualizar Estado de la Laguna para una medición normal.</w:t>
      </w:r>
      <w:r w:rsidDel="00000000" w:rsidR="00000000" w:rsidRPr="00000000">
        <w:rPr>
          <w:rtl w:val="0"/>
        </w:rPr>
      </w:r>
    </w:p>
    <w:p w:rsidR="00000000" w:rsidDel="00000000" w:rsidP="00000000" w:rsidRDefault="00000000" w:rsidRPr="00000000" w14:paraId="00000115">
      <w:pPr>
        <w:spacing w:after="160" w:line="276" w:lineRule="auto"/>
        <w:ind w:firstLine="720"/>
        <w:rPr>
          <w:sz w:val="24"/>
          <w:szCs w:val="24"/>
        </w:rPr>
      </w:pPr>
      <w:r w:rsidDel="00000000" w:rsidR="00000000" w:rsidRPr="00000000">
        <w:rPr>
          <w:b w:val="1"/>
          <w:bCs w:val="1"/>
          <w:sz w:val="24"/>
          <w:szCs w:val="24"/>
          <w:rtl w:val="0"/>
        </w:rPr>
        <w:t xml:space="preserve">3.2.4 Diagrama de Secuencia</w:t>
      </w:r>
      <w:r w:rsidDel="00000000" w:rsidR="00000000" w:rsidRPr="00000000">
        <w:rPr>
          <w:rtl w:val="0"/>
        </w:rPr>
      </w:r>
    </w:p>
    <w:p w:rsidR="00000000" w:rsidDel="00000000" w:rsidP="00000000" w:rsidRDefault="00000000" w:rsidRPr="00000000" w14:paraId="00000116">
      <w:pPr>
        <w:spacing w:after="160" w:line="276" w:lineRule="auto"/>
        <w:ind w:left="0" w:firstLine="0"/>
        <w:jc w:val="center"/>
        <w:rPr>
          <w:sz w:val="24"/>
          <w:szCs w:val="24"/>
        </w:rPr>
      </w:pPr>
      <w:r w:rsidDel="00000000" w:rsidR="00000000" w:rsidRPr="00000000">
        <w:rPr>
          <w:sz w:val="24"/>
          <w:szCs w:val="24"/>
          <w:rtl w:val="0"/>
        </w:rPr>
        <w:t xml:space="preserve"> </w:t>
      </w:r>
    </w:p>
    <w:p w:rsidR="00000000" w:rsidDel="00000000" w:rsidP="00000000" w:rsidRDefault="00000000" w:rsidRPr="00000000" w14:paraId="00000117">
      <w:pPr>
        <w:spacing w:after="160" w:line="276" w:lineRule="auto"/>
        <w:rPr>
          <w:sz w:val="22"/>
          <w:szCs w:val="22"/>
        </w:rPr>
      </w:pPr>
      <w:r w:rsidDel="00000000" w:rsidR="00000000" w:rsidRPr="00000000">
        <w:rPr>
          <w:b w:val="1"/>
          <w:bCs w:val="1"/>
          <w:sz w:val="22"/>
          <w:szCs w:val="22"/>
          <w:rtl w:val="0"/>
        </w:rPr>
        <w:t xml:space="preserve">Figura 10. </w:t>
      </w:r>
      <w:r w:rsidDel="00000000" w:rsidR="00000000" w:rsidRPr="00000000">
        <w:rPr>
          <w:sz w:val="22"/>
          <w:szCs w:val="22"/>
          <w:rtl w:val="0"/>
        </w:rPr>
        <w:t xml:space="preserve">Diagrama de secuencia de la realización del escenario normal del caso de uso Visualizar Estado de la Laguna para una medición normal.</w:t>
      </w:r>
    </w:p>
    <w:p w:rsidR="00000000" w:rsidDel="00000000" w:rsidP="00000000" w:rsidRDefault="00000000" w:rsidRPr="00000000" w14:paraId="00000118">
      <w:pPr>
        <w:spacing w:after="160" w:line="276" w:lineRule="auto"/>
        <w:rPr>
          <w:sz w:val="22"/>
          <w:szCs w:val="22"/>
        </w:rPr>
      </w:pPr>
      <w:r w:rsidDel="00000000" w:rsidR="00000000" w:rsidRPr="00000000">
        <w:rPr>
          <w:rtl w:val="0"/>
        </w:rPr>
      </w:r>
    </w:p>
    <w:p w:rsidR="00000000" w:rsidDel="00000000" w:rsidP="00000000" w:rsidRDefault="00000000" w:rsidRPr="00000000" w14:paraId="00000119">
      <w:pPr>
        <w:spacing w:after="40" w:lineRule="auto"/>
        <w:ind w:left="720" w:firstLine="0"/>
        <w:jc w:val="both"/>
        <w:rPr>
          <w:b w:val="1"/>
          <w:bCs w:val="1"/>
          <w:sz w:val="24"/>
          <w:szCs w:val="24"/>
        </w:rPr>
      </w:pPr>
      <w:r w:rsidDel="00000000" w:rsidR="00000000" w:rsidRPr="00000000">
        <w:rPr>
          <w:b w:val="1"/>
          <w:bCs w:val="1"/>
          <w:sz w:val="24"/>
          <w:szCs w:val="24"/>
          <w:rtl w:val="0"/>
        </w:rPr>
        <w:t xml:space="preserve">3.3 Configurar Umbrales</w:t>
      </w:r>
    </w:p>
    <w:p w:rsidR="00000000" w:rsidDel="00000000" w:rsidP="00000000" w:rsidRDefault="00000000" w:rsidRPr="00000000" w14:paraId="0000011A">
      <w:pPr>
        <w:spacing w:after="160" w:line="276"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Pr>
        <w:drawing>
          <wp:inline distB="114300" distT="114300" distL="114300" distR="114300">
            <wp:extent cx="2948804" cy="1695562"/>
            <wp:effectExtent b="0" l="0" r="0" t="0"/>
            <wp:docPr id="24" name="image12.png"/>
            <a:graphic>
              <a:graphicData uri="http://schemas.openxmlformats.org/drawingml/2006/picture">
                <pic:pic>
                  <pic:nvPicPr>
                    <pic:cNvPr id="0" name="image12.png"/>
                    <pic:cNvPicPr preferRelativeResize="0"/>
                  </pic:nvPicPr>
                  <pic:blipFill>
                    <a:blip r:embed="rId16"/>
                    <a:srcRect b="0" l="0" r="0" t="0"/>
                    <a:stretch>
                      <a:fillRect/>
                    </a:stretch>
                  </pic:blipFill>
                  <pic:spPr>
                    <a:xfrm>
                      <a:off x="0" y="0"/>
                      <a:ext cx="2948804" cy="1695562"/>
                    </a:xfrm>
                    <a:prstGeom prst="rect"/>
                    <a:ln/>
                  </pic:spPr>
                </pic:pic>
              </a:graphicData>
            </a:graphic>
          </wp:inline>
        </w:drawing>
      </w:r>
      <w:r w:rsidDel="00000000" w:rsidR="00000000" w:rsidRPr="00000000">
        <w:rPr>
          <w:rtl w:val="0"/>
        </w:rPr>
      </w:r>
    </w:p>
    <w:p w:rsidR="00000000" w:rsidDel="00000000" w:rsidP="00000000" w:rsidRDefault="00000000" w:rsidRPr="00000000" w14:paraId="0000011B">
      <w:pPr>
        <w:spacing w:after="160" w:line="276" w:lineRule="auto"/>
        <w:ind w:firstLine="720"/>
        <w:rPr>
          <w:rFonts w:ascii="Arial" w:cs="Arial" w:eastAsia="Arial" w:hAnsi="Arial"/>
          <w:b w:val="1"/>
          <w:bCs w:val="1"/>
          <w:sz w:val="22"/>
          <w:szCs w:val="22"/>
        </w:rPr>
      </w:pPr>
      <w:r w:rsidDel="00000000" w:rsidR="00000000" w:rsidRPr="00000000">
        <w:rPr>
          <w:b w:val="1"/>
          <w:bCs w:val="1"/>
          <w:sz w:val="22"/>
          <w:szCs w:val="22"/>
          <w:rtl w:val="0"/>
        </w:rPr>
        <w:t xml:space="preserve">Figura 11. </w:t>
      </w:r>
      <w:r w:rsidDel="00000000" w:rsidR="00000000" w:rsidRPr="00000000">
        <w:rPr>
          <w:sz w:val="22"/>
          <w:szCs w:val="22"/>
          <w:rtl w:val="0"/>
        </w:rPr>
        <w:t xml:space="preserve">Diagrama de caso de uso de Configurar Umbrales de Variables.</w:t>
      </w:r>
      <w:r w:rsidDel="00000000" w:rsidR="00000000" w:rsidRPr="00000000">
        <w:rPr>
          <w:rtl w:val="0"/>
        </w:rPr>
      </w:r>
    </w:p>
    <w:p w:rsidR="00000000" w:rsidDel="00000000" w:rsidP="00000000" w:rsidRDefault="00000000" w:rsidRPr="00000000" w14:paraId="0000011C">
      <w:pPr>
        <w:spacing w:after="40" w:lineRule="auto"/>
        <w:ind w:left="720" w:firstLine="0"/>
        <w:jc w:val="both"/>
        <w:rPr>
          <w:rFonts w:ascii="Cambria" w:cs="Cambria" w:eastAsia="Cambria" w:hAnsi="Cambria"/>
          <w:b w:val="1"/>
          <w:bCs w:val="1"/>
          <w:sz w:val="22"/>
          <w:szCs w:val="22"/>
        </w:rPr>
      </w:pPr>
      <w:r w:rsidDel="00000000" w:rsidR="00000000" w:rsidRPr="00000000">
        <w:rPr>
          <w:b w:val="1"/>
          <w:bCs w:val="1"/>
          <w:sz w:val="24"/>
          <w:szCs w:val="24"/>
          <w:rtl w:val="0"/>
        </w:rPr>
        <w:t xml:space="preserve">3.3.1 Descripción</w:t>
      </w:r>
      <w:r w:rsidDel="00000000" w:rsidR="00000000" w:rsidRPr="00000000">
        <w:rPr>
          <w:rtl w:val="0"/>
        </w:rPr>
      </w:r>
    </w:p>
    <w:tbl>
      <w:tblPr>
        <w:tblStyle w:val="Table9"/>
        <w:tblW w:w="99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74"/>
        <w:tblGridChange w:id="0">
          <w:tblGrid>
            <w:gridCol w:w="99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rPr>
                <w:b w:val="1"/>
                <w:bCs w:val="1"/>
                <w:sz w:val="24"/>
                <w:szCs w:val="24"/>
              </w:rPr>
            </w:pPr>
            <w:r w:rsidDel="00000000" w:rsidR="00000000" w:rsidRPr="00000000">
              <w:rPr>
                <w:b w:val="1"/>
                <w:bCs w:val="1"/>
                <w:sz w:val="24"/>
                <w:szCs w:val="24"/>
                <w:rtl w:val="0"/>
              </w:rPr>
              <w:t xml:space="preserve">Descripción breve</w:t>
            </w:r>
          </w:p>
          <w:p w:rsidR="00000000" w:rsidDel="00000000" w:rsidP="00000000" w:rsidRDefault="00000000" w:rsidRPr="00000000" w14:paraId="0000011E">
            <w:pPr>
              <w:widowControl w:val="0"/>
              <w:rPr>
                <w:sz w:val="24"/>
                <w:szCs w:val="24"/>
              </w:rPr>
            </w:pPr>
            <w:r w:rsidDel="00000000" w:rsidR="00000000" w:rsidRPr="00000000">
              <w:rPr>
                <w:sz w:val="24"/>
                <w:szCs w:val="24"/>
                <w:rtl w:val="0"/>
              </w:rPr>
              <w:t xml:space="preserve">El caso de uso </w:t>
            </w:r>
            <w:r w:rsidDel="00000000" w:rsidR="00000000" w:rsidRPr="00000000">
              <w:rPr>
                <w:b w:val="1"/>
                <w:bCs w:val="1"/>
                <w:sz w:val="24"/>
                <w:szCs w:val="24"/>
                <w:rtl w:val="0"/>
              </w:rPr>
              <w:t xml:space="preserve">Configurar umbrales de variables </w:t>
            </w:r>
            <w:r w:rsidDel="00000000" w:rsidR="00000000" w:rsidRPr="00000000">
              <w:rPr>
                <w:sz w:val="24"/>
                <w:szCs w:val="24"/>
                <w:rtl w:val="0"/>
              </w:rPr>
              <w:t xml:space="preserve">permite al técnico ambiental establecer umbrales (límites) de variables fisicoquímicas en 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rPr>
                <w:sz w:val="24"/>
                <w:szCs w:val="24"/>
              </w:rPr>
            </w:pPr>
            <w:r w:rsidDel="00000000" w:rsidR="00000000" w:rsidRPr="00000000">
              <w:rPr>
                <w:b w:val="1"/>
                <w:bCs w:val="1"/>
                <w:sz w:val="24"/>
                <w:szCs w:val="24"/>
                <w:rtl w:val="0"/>
              </w:rPr>
              <w:t xml:space="preserve">Descripción paso a paso</w:t>
            </w:r>
            <w:r w:rsidDel="00000000" w:rsidR="00000000" w:rsidRPr="00000000">
              <w:rPr>
                <w:rtl w:val="0"/>
              </w:rPr>
            </w:r>
          </w:p>
          <w:p w:rsidR="00000000" w:rsidDel="00000000" w:rsidP="00000000" w:rsidRDefault="00000000" w:rsidRPr="00000000" w14:paraId="00000120">
            <w:pPr>
              <w:widowControl w:val="0"/>
              <w:numPr>
                <w:ilvl w:val="0"/>
                <w:numId w:val="3"/>
              </w:numPr>
              <w:ind w:left="720" w:hanging="360"/>
              <w:rPr>
                <w:sz w:val="24"/>
                <w:szCs w:val="24"/>
              </w:rPr>
            </w:pPr>
            <w:r w:rsidDel="00000000" w:rsidR="00000000" w:rsidRPr="00000000">
              <w:rPr>
                <w:sz w:val="24"/>
                <w:szCs w:val="24"/>
                <w:rtl w:val="0"/>
              </w:rPr>
              <w:t xml:space="preserve">El sistema muestra una interfaz que contiene:</w:t>
            </w:r>
          </w:p>
          <w:p w:rsidR="00000000" w:rsidDel="00000000" w:rsidP="00000000" w:rsidRDefault="00000000" w:rsidRPr="00000000" w14:paraId="00000121">
            <w:pPr>
              <w:widowControl w:val="0"/>
              <w:ind w:left="720" w:firstLine="0"/>
              <w:rPr>
                <w:sz w:val="24"/>
                <w:szCs w:val="24"/>
              </w:rPr>
            </w:pPr>
            <w:r w:rsidDel="00000000" w:rsidR="00000000" w:rsidRPr="00000000">
              <w:rPr>
                <w:sz w:val="24"/>
                <w:szCs w:val="24"/>
                <w:rtl w:val="0"/>
              </w:rPr>
              <w:t xml:space="preserve">2.1. Campo para seleccionar la variable a configurar.</w:t>
            </w:r>
          </w:p>
          <w:p w:rsidR="00000000" w:rsidDel="00000000" w:rsidP="00000000" w:rsidRDefault="00000000" w:rsidRPr="00000000" w14:paraId="00000122">
            <w:pPr>
              <w:widowControl w:val="0"/>
              <w:ind w:left="720" w:firstLine="0"/>
              <w:rPr>
                <w:sz w:val="24"/>
                <w:szCs w:val="24"/>
              </w:rPr>
            </w:pPr>
            <w:r w:rsidDel="00000000" w:rsidR="00000000" w:rsidRPr="00000000">
              <w:rPr>
                <w:sz w:val="24"/>
                <w:szCs w:val="24"/>
                <w:rtl w:val="0"/>
              </w:rPr>
              <w:t xml:space="preserve">P. ej.: </w:t>
            </w:r>
            <w:r w:rsidDel="00000000" w:rsidR="00000000" w:rsidRPr="00000000">
              <w:rPr>
                <w:i w:val="1"/>
                <w:iCs w:val="1"/>
                <w:sz w:val="24"/>
                <w:szCs w:val="24"/>
                <w:rtl w:val="0"/>
              </w:rPr>
              <w:t xml:space="preserve">Umbrales de pH</w:t>
            </w:r>
            <w:r w:rsidDel="00000000" w:rsidR="00000000" w:rsidRPr="00000000">
              <w:rPr>
                <w:rtl w:val="0"/>
              </w:rPr>
            </w:r>
          </w:p>
          <w:p w:rsidR="00000000" w:rsidDel="00000000" w:rsidP="00000000" w:rsidRDefault="00000000" w:rsidRPr="00000000" w14:paraId="00000123">
            <w:pPr>
              <w:widowControl w:val="0"/>
              <w:ind w:left="720" w:firstLine="0"/>
              <w:rPr>
                <w:sz w:val="24"/>
                <w:szCs w:val="24"/>
              </w:rPr>
            </w:pPr>
            <w:r w:rsidDel="00000000" w:rsidR="00000000" w:rsidRPr="00000000">
              <w:rPr>
                <w:sz w:val="24"/>
                <w:szCs w:val="24"/>
                <w:rtl w:val="0"/>
              </w:rPr>
              <w:t xml:space="preserve">2.2. Campo para </w:t>
            </w:r>
            <w:r w:rsidDel="00000000" w:rsidR="00000000" w:rsidRPr="00000000">
              <w:rPr>
                <w:sz w:val="24"/>
                <w:szCs w:val="24"/>
                <w:rtl w:val="0"/>
              </w:rPr>
              <w:t xml:space="preserve">umbral</w:t>
            </w:r>
            <w:r w:rsidDel="00000000" w:rsidR="00000000" w:rsidRPr="00000000">
              <w:rPr>
                <w:sz w:val="24"/>
                <w:szCs w:val="24"/>
                <w:rtl w:val="0"/>
              </w:rPr>
              <w:t xml:space="preserve"> mínimo de advertencia de pH.</w:t>
            </w:r>
          </w:p>
          <w:p w:rsidR="00000000" w:rsidDel="00000000" w:rsidP="00000000" w:rsidRDefault="00000000" w:rsidRPr="00000000" w14:paraId="00000124">
            <w:pPr>
              <w:widowControl w:val="0"/>
              <w:ind w:left="720" w:firstLine="0"/>
              <w:rPr>
                <w:sz w:val="24"/>
                <w:szCs w:val="24"/>
              </w:rPr>
            </w:pPr>
            <w:r w:rsidDel="00000000" w:rsidR="00000000" w:rsidRPr="00000000">
              <w:rPr>
                <w:sz w:val="24"/>
                <w:szCs w:val="24"/>
                <w:rtl w:val="0"/>
              </w:rPr>
              <w:t xml:space="preserve">2.3. Campo para umbral máximo de advertencia de pH.</w:t>
            </w:r>
          </w:p>
          <w:p w:rsidR="00000000" w:rsidDel="00000000" w:rsidP="00000000" w:rsidRDefault="00000000" w:rsidRPr="00000000" w14:paraId="00000125">
            <w:pPr>
              <w:widowControl w:val="0"/>
              <w:ind w:left="720" w:firstLine="0"/>
              <w:rPr>
                <w:sz w:val="24"/>
                <w:szCs w:val="24"/>
              </w:rPr>
            </w:pPr>
            <w:r w:rsidDel="00000000" w:rsidR="00000000" w:rsidRPr="00000000">
              <w:rPr>
                <w:sz w:val="24"/>
                <w:szCs w:val="24"/>
                <w:rtl w:val="0"/>
              </w:rPr>
              <w:t xml:space="preserve">2.4. Campo para </w:t>
            </w:r>
            <w:r w:rsidDel="00000000" w:rsidR="00000000" w:rsidRPr="00000000">
              <w:rPr>
                <w:sz w:val="24"/>
                <w:szCs w:val="24"/>
                <w:rtl w:val="0"/>
              </w:rPr>
              <w:t xml:space="preserve">umbral</w:t>
            </w:r>
            <w:r w:rsidDel="00000000" w:rsidR="00000000" w:rsidRPr="00000000">
              <w:rPr>
                <w:sz w:val="24"/>
                <w:szCs w:val="24"/>
                <w:rtl w:val="0"/>
              </w:rPr>
              <w:t xml:space="preserve"> mínimo crítico de pH.</w:t>
            </w:r>
          </w:p>
          <w:p w:rsidR="00000000" w:rsidDel="00000000" w:rsidP="00000000" w:rsidRDefault="00000000" w:rsidRPr="00000000" w14:paraId="00000126">
            <w:pPr>
              <w:widowControl w:val="0"/>
              <w:ind w:left="720" w:firstLine="0"/>
              <w:rPr>
                <w:sz w:val="24"/>
                <w:szCs w:val="24"/>
              </w:rPr>
            </w:pPr>
            <w:r w:rsidDel="00000000" w:rsidR="00000000" w:rsidRPr="00000000">
              <w:rPr>
                <w:sz w:val="24"/>
                <w:szCs w:val="24"/>
                <w:rtl w:val="0"/>
              </w:rPr>
              <w:t xml:space="preserve">2.5. Campo para umbral máximo crítico de pH.</w:t>
            </w:r>
          </w:p>
          <w:p w:rsidR="00000000" w:rsidDel="00000000" w:rsidP="00000000" w:rsidRDefault="00000000" w:rsidRPr="00000000" w14:paraId="00000127">
            <w:pPr>
              <w:widowControl w:val="0"/>
              <w:ind w:left="720" w:firstLine="0"/>
              <w:rPr>
                <w:sz w:val="24"/>
                <w:szCs w:val="24"/>
              </w:rPr>
            </w:pPr>
            <w:r w:rsidDel="00000000" w:rsidR="00000000" w:rsidRPr="00000000">
              <w:rPr>
                <w:sz w:val="24"/>
                <w:szCs w:val="24"/>
                <w:rtl w:val="0"/>
              </w:rPr>
              <w:t xml:space="preserve">2.6. Botón “Guardar” (inicialmente deshabilitado)</w:t>
            </w:r>
          </w:p>
          <w:p w:rsidR="00000000" w:rsidDel="00000000" w:rsidP="00000000" w:rsidRDefault="00000000" w:rsidRPr="00000000" w14:paraId="00000128">
            <w:pPr>
              <w:widowControl w:val="0"/>
              <w:numPr>
                <w:ilvl w:val="0"/>
                <w:numId w:val="3"/>
              </w:numPr>
              <w:ind w:left="720" w:hanging="360"/>
              <w:rPr>
                <w:sz w:val="24"/>
                <w:szCs w:val="24"/>
              </w:rPr>
            </w:pPr>
            <w:r w:rsidDel="00000000" w:rsidR="00000000" w:rsidRPr="00000000">
              <w:rPr>
                <w:sz w:val="24"/>
                <w:szCs w:val="24"/>
                <w:rtl w:val="0"/>
              </w:rPr>
              <w:t xml:space="preserve">El técnico ambiental ingresa o modifica los valores de los umbrales.</w:t>
            </w:r>
          </w:p>
          <w:p w:rsidR="00000000" w:rsidDel="00000000" w:rsidP="00000000" w:rsidRDefault="00000000" w:rsidRPr="00000000" w14:paraId="00000129">
            <w:pPr>
              <w:widowControl w:val="0"/>
              <w:numPr>
                <w:ilvl w:val="0"/>
                <w:numId w:val="3"/>
              </w:numPr>
              <w:ind w:left="720" w:hanging="360"/>
              <w:rPr>
                <w:sz w:val="24"/>
                <w:szCs w:val="24"/>
              </w:rPr>
            </w:pPr>
            <w:r w:rsidDel="00000000" w:rsidR="00000000" w:rsidRPr="00000000">
              <w:rPr>
                <w:sz w:val="24"/>
                <w:szCs w:val="24"/>
                <w:rtl w:val="0"/>
              </w:rPr>
              <w:t xml:space="preserve">El sistema simultáneamente verifica que los umbrales:</w:t>
            </w:r>
          </w:p>
          <w:p w:rsidR="00000000" w:rsidDel="00000000" w:rsidP="00000000" w:rsidRDefault="00000000" w:rsidRPr="00000000" w14:paraId="0000012A">
            <w:pPr>
              <w:widowControl w:val="0"/>
              <w:ind w:left="720" w:firstLine="0"/>
              <w:rPr>
                <w:sz w:val="24"/>
                <w:szCs w:val="24"/>
              </w:rPr>
            </w:pPr>
            <w:r w:rsidDel="00000000" w:rsidR="00000000" w:rsidRPr="00000000">
              <w:rPr>
                <w:sz w:val="24"/>
                <w:szCs w:val="24"/>
                <w:rtl w:val="0"/>
              </w:rPr>
              <w:t xml:space="preserve">3.1. Tengan un valor numérico mayor o igual a 0.</w:t>
            </w:r>
          </w:p>
          <w:p w:rsidR="00000000" w:rsidDel="00000000" w:rsidP="00000000" w:rsidRDefault="00000000" w:rsidRPr="00000000" w14:paraId="0000012B">
            <w:pPr>
              <w:widowControl w:val="0"/>
              <w:ind w:left="720" w:firstLine="0"/>
              <w:rPr>
                <w:sz w:val="24"/>
                <w:szCs w:val="24"/>
              </w:rPr>
            </w:pPr>
            <w:r w:rsidDel="00000000" w:rsidR="00000000" w:rsidRPr="00000000">
              <w:rPr>
                <w:sz w:val="24"/>
                <w:szCs w:val="24"/>
                <w:rtl w:val="0"/>
              </w:rPr>
              <w:t xml:space="preserve">3.2. El umbral mínimo es menor que el máximo.</w:t>
            </w:r>
          </w:p>
          <w:p w:rsidR="00000000" w:rsidDel="00000000" w:rsidP="00000000" w:rsidRDefault="00000000" w:rsidRPr="00000000" w14:paraId="0000012C">
            <w:pPr>
              <w:widowControl w:val="0"/>
              <w:ind w:left="720" w:firstLine="0"/>
              <w:rPr>
                <w:sz w:val="24"/>
                <w:szCs w:val="24"/>
              </w:rPr>
            </w:pPr>
            <w:r w:rsidDel="00000000" w:rsidR="00000000" w:rsidRPr="00000000">
              <w:rPr>
                <w:sz w:val="24"/>
                <w:szCs w:val="24"/>
                <w:rtl w:val="0"/>
              </w:rPr>
              <w:t xml:space="preserve">3.3. Los valores de pH están en el rango 0-14.</w:t>
            </w:r>
          </w:p>
          <w:p w:rsidR="00000000" w:rsidDel="00000000" w:rsidP="00000000" w:rsidRDefault="00000000" w:rsidRPr="00000000" w14:paraId="0000012D">
            <w:pPr>
              <w:widowControl w:val="0"/>
              <w:numPr>
                <w:ilvl w:val="0"/>
                <w:numId w:val="3"/>
              </w:numPr>
              <w:ind w:left="720" w:hanging="360"/>
              <w:rPr>
                <w:sz w:val="24"/>
                <w:szCs w:val="24"/>
              </w:rPr>
            </w:pPr>
            <w:r w:rsidDel="00000000" w:rsidR="00000000" w:rsidRPr="00000000">
              <w:rPr>
                <w:sz w:val="24"/>
                <w:szCs w:val="24"/>
                <w:rtl w:val="0"/>
              </w:rPr>
              <w:t xml:space="preserve">Si los umbrales son válidos, el sistema habilita el click/tap sobre el botón “Guardar”.</w:t>
            </w:r>
          </w:p>
          <w:p w:rsidR="00000000" w:rsidDel="00000000" w:rsidP="00000000" w:rsidRDefault="00000000" w:rsidRPr="00000000" w14:paraId="0000012E">
            <w:pPr>
              <w:widowControl w:val="0"/>
              <w:numPr>
                <w:ilvl w:val="0"/>
                <w:numId w:val="3"/>
              </w:numPr>
              <w:ind w:left="720" w:hanging="360"/>
              <w:rPr>
                <w:sz w:val="24"/>
                <w:szCs w:val="24"/>
              </w:rPr>
            </w:pPr>
            <w:r w:rsidDel="00000000" w:rsidR="00000000" w:rsidRPr="00000000">
              <w:rPr>
                <w:sz w:val="24"/>
                <w:szCs w:val="24"/>
                <w:rtl w:val="0"/>
              </w:rPr>
              <w:t xml:space="preserve">Si el botón “Guardar” ha sido presionado, el sistema actualiza los umbrales.</w:t>
            </w:r>
          </w:p>
          <w:p w:rsidR="00000000" w:rsidDel="00000000" w:rsidP="00000000" w:rsidRDefault="00000000" w:rsidRPr="00000000" w14:paraId="0000012F">
            <w:pPr>
              <w:widowControl w:val="0"/>
              <w:numPr>
                <w:ilvl w:val="0"/>
                <w:numId w:val="3"/>
              </w:numPr>
              <w:ind w:left="720" w:hanging="360"/>
              <w:rPr>
                <w:sz w:val="24"/>
                <w:szCs w:val="24"/>
              </w:rPr>
            </w:pPr>
            <w:r w:rsidDel="00000000" w:rsidR="00000000" w:rsidRPr="00000000">
              <w:rPr>
                <w:sz w:val="24"/>
                <w:szCs w:val="24"/>
                <w:rtl w:val="0"/>
              </w:rPr>
              <w:t xml:space="preserve">Si la actualización fue correcta, el sistema lanza el mensaje “Umbrales configurados correctamente”.</w:t>
            </w:r>
          </w:p>
        </w:tc>
      </w:tr>
    </w:tbl>
    <w:p w:rsidR="00000000" w:rsidDel="00000000" w:rsidP="00000000" w:rsidRDefault="00000000" w:rsidRPr="00000000" w14:paraId="00000130">
      <w:pPr>
        <w:spacing w:after="200" w:line="276" w:lineRule="auto"/>
        <w:jc w:val="both"/>
        <w:rPr>
          <w:b w:val="1"/>
          <w:bCs w:val="1"/>
          <w:sz w:val="24"/>
          <w:szCs w:val="24"/>
        </w:rPr>
      </w:pPr>
      <w:r w:rsidDel="00000000" w:rsidR="00000000" w:rsidRPr="00000000">
        <w:rPr>
          <w:rtl w:val="0"/>
        </w:rPr>
      </w:r>
    </w:p>
    <w:p w:rsidR="00000000" w:rsidDel="00000000" w:rsidP="00000000" w:rsidRDefault="00000000" w:rsidRPr="00000000" w14:paraId="00000131">
      <w:pPr>
        <w:spacing w:after="200" w:line="276" w:lineRule="auto"/>
        <w:ind w:firstLine="720"/>
        <w:jc w:val="both"/>
        <w:rPr>
          <w:b w:val="1"/>
          <w:bCs w:val="1"/>
          <w:sz w:val="24"/>
          <w:szCs w:val="24"/>
        </w:rPr>
      </w:pPr>
      <w:r w:rsidDel="00000000" w:rsidR="00000000" w:rsidRPr="00000000">
        <w:rPr>
          <w:b w:val="1"/>
          <w:bCs w:val="1"/>
          <w:sz w:val="24"/>
          <w:szCs w:val="24"/>
          <w:rtl w:val="0"/>
        </w:rPr>
        <w:t xml:space="preserve">3.3.2 Escenarios</w:t>
      </w:r>
    </w:p>
    <w:p w:rsidR="00000000" w:rsidDel="00000000" w:rsidP="00000000" w:rsidRDefault="00000000" w:rsidRPr="00000000" w14:paraId="00000132">
      <w:pPr>
        <w:widowControl w:val="0"/>
        <w:spacing w:line="276" w:lineRule="auto"/>
        <w:ind w:left="0" w:firstLine="0"/>
        <w:rPr>
          <w:b w:val="1"/>
          <w:bCs w:val="1"/>
          <w:sz w:val="24"/>
          <w:szCs w:val="24"/>
        </w:rPr>
      </w:pPr>
      <w:r w:rsidDel="00000000" w:rsidR="00000000" w:rsidRPr="00000000">
        <w:rPr>
          <w:b w:val="1"/>
          <w:bCs w:val="1"/>
          <w:sz w:val="24"/>
          <w:szCs w:val="24"/>
          <w:rtl w:val="0"/>
        </w:rPr>
        <w:t xml:space="preserve">Escenario Normal</w:t>
      </w:r>
    </w:p>
    <w:p w:rsidR="00000000" w:rsidDel="00000000" w:rsidP="00000000" w:rsidRDefault="00000000" w:rsidRPr="00000000" w14:paraId="00000133">
      <w:pPr>
        <w:widowControl w:val="0"/>
        <w:numPr>
          <w:ilvl w:val="0"/>
          <w:numId w:val="58"/>
        </w:numPr>
        <w:spacing w:line="276" w:lineRule="auto"/>
        <w:ind w:left="720" w:hanging="360"/>
        <w:rPr>
          <w:sz w:val="24"/>
          <w:szCs w:val="24"/>
          <w:u w:val="none"/>
        </w:rPr>
      </w:pPr>
      <w:r w:rsidDel="00000000" w:rsidR="00000000" w:rsidRPr="00000000">
        <w:rPr>
          <w:sz w:val="24"/>
          <w:szCs w:val="24"/>
          <w:rtl w:val="0"/>
        </w:rPr>
        <w:t xml:space="preserve">El Técnico Ambiental accede a la interfaz inicial del sistema y selecciona la opción “Configurar umbrales de variables fisicoquímicas”.</w:t>
      </w:r>
    </w:p>
    <w:p w:rsidR="00000000" w:rsidDel="00000000" w:rsidP="00000000" w:rsidRDefault="00000000" w:rsidRPr="00000000" w14:paraId="00000134">
      <w:pPr>
        <w:widowControl w:val="0"/>
        <w:numPr>
          <w:ilvl w:val="0"/>
          <w:numId w:val="58"/>
        </w:numPr>
        <w:spacing w:line="276" w:lineRule="auto"/>
        <w:ind w:left="720" w:hanging="360"/>
        <w:rPr>
          <w:sz w:val="24"/>
          <w:szCs w:val="24"/>
          <w:u w:val="none"/>
        </w:rPr>
      </w:pPr>
      <w:r w:rsidDel="00000000" w:rsidR="00000000" w:rsidRPr="00000000">
        <w:rPr>
          <w:sz w:val="24"/>
          <w:szCs w:val="24"/>
          <w:rtl w:val="0"/>
        </w:rPr>
        <w:t xml:space="preserve">El Sistema despliega una ventana que lista las variables fisicoquímicas monitoreadas (ej. pH). Para cada variable, el sistema muestra sus límites actuales distribuidos en campos de texto editables (Mínimo Crítico, Mínimo Alerta, Máximo Alerta y Máximo Crítico).</w:t>
      </w:r>
    </w:p>
    <w:p w:rsidR="00000000" w:rsidDel="00000000" w:rsidP="00000000" w:rsidRDefault="00000000" w:rsidRPr="00000000" w14:paraId="00000135">
      <w:pPr>
        <w:widowControl w:val="0"/>
        <w:numPr>
          <w:ilvl w:val="0"/>
          <w:numId w:val="58"/>
        </w:numPr>
        <w:spacing w:line="276" w:lineRule="auto"/>
        <w:ind w:left="720" w:hanging="360"/>
        <w:rPr>
          <w:sz w:val="24"/>
          <w:szCs w:val="24"/>
          <w:u w:val="none"/>
        </w:rPr>
      </w:pPr>
      <w:r w:rsidDel="00000000" w:rsidR="00000000" w:rsidRPr="00000000">
        <w:rPr>
          <w:sz w:val="24"/>
          <w:szCs w:val="24"/>
          <w:rtl w:val="0"/>
        </w:rPr>
        <w:t xml:space="preserve">El Técnico Ambiental ingresa los nuevos valores en los campos correspondientes a la variable de pH y presiona el botón “Actualizar umbrales”.</w:t>
      </w:r>
    </w:p>
    <w:p w:rsidR="00000000" w:rsidDel="00000000" w:rsidP="00000000" w:rsidRDefault="00000000" w:rsidRPr="00000000" w14:paraId="00000136">
      <w:pPr>
        <w:widowControl w:val="0"/>
        <w:numPr>
          <w:ilvl w:val="0"/>
          <w:numId w:val="58"/>
        </w:numPr>
        <w:spacing w:line="276" w:lineRule="auto"/>
        <w:ind w:left="720" w:hanging="360"/>
        <w:rPr>
          <w:sz w:val="24"/>
          <w:szCs w:val="24"/>
          <w:u w:val="none"/>
        </w:rPr>
      </w:pPr>
      <w:r w:rsidDel="00000000" w:rsidR="00000000" w:rsidRPr="00000000">
        <w:rPr>
          <w:sz w:val="24"/>
          <w:szCs w:val="24"/>
          <w:rtl w:val="0"/>
        </w:rPr>
        <w:t xml:space="preserve">El Sistema captura los nuevos datos y el controlador delega la operación a la clase ConfigurarUmbralesUseCase.</w:t>
      </w:r>
    </w:p>
    <w:p w:rsidR="00000000" w:rsidDel="00000000" w:rsidP="00000000" w:rsidRDefault="00000000" w:rsidRPr="00000000" w14:paraId="00000137">
      <w:pPr>
        <w:widowControl w:val="0"/>
        <w:numPr>
          <w:ilvl w:val="0"/>
          <w:numId w:val="58"/>
        </w:numPr>
        <w:spacing w:line="276" w:lineRule="auto"/>
        <w:ind w:left="720" w:hanging="360"/>
        <w:rPr>
          <w:sz w:val="24"/>
          <w:szCs w:val="24"/>
          <w:u w:val="none"/>
        </w:rPr>
      </w:pPr>
      <w:r w:rsidDel="00000000" w:rsidR="00000000" w:rsidRPr="00000000">
        <w:rPr>
          <w:sz w:val="24"/>
          <w:szCs w:val="24"/>
          <w:rtl w:val="0"/>
        </w:rPr>
        <w:t xml:space="preserve">El Sistema (ConfigurarUmbralesUseCase) valida que los parámetros ingresados cumplan con las reglas lógicas de coherencia.</w:t>
      </w:r>
    </w:p>
    <w:p w:rsidR="00000000" w:rsidDel="00000000" w:rsidP="00000000" w:rsidRDefault="00000000" w:rsidRPr="00000000" w14:paraId="00000138">
      <w:pPr>
        <w:widowControl w:val="0"/>
        <w:numPr>
          <w:ilvl w:val="0"/>
          <w:numId w:val="58"/>
        </w:numPr>
        <w:spacing w:line="276" w:lineRule="auto"/>
        <w:ind w:left="720" w:hanging="360"/>
        <w:rPr>
          <w:sz w:val="24"/>
          <w:szCs w:val="24"/>
          <w:u w:val="none"/>
        </w:rPr>
      </w:pPr>
      <w:r w:rsidDel="00000000" w:rsidR="00000000" w:rsidRPr="00000000">
        <w:rPr>
          <w:sz w:val="24"/>
          <w:szCs w:val="24"/>
          <w:rtl w:val="0"/>
        </w:rPr>
        <w:t xml:space="preserve">Al ser válidos, el Sistema persiste la nueva configuración a través del repositorio de umbrales.</w:t>
      </w:r>
    </w:p>
    <w:p w:rsidR="00000000" w:rsidDel="00000000" w:rsidP="00000000" w:rsidRDefault="00000000" w:rsidRPr="00000000" w14:paraId="00000139">
      <w:pPr>
        <w:widowControl w:val="0"/>
        <w:numPr>
          <w:ilvl w:val="0"/>
          <w:numId w:val="58"/>
        </w:numPr>
        <w:spacing w:line="276" w:lineRule="auto"/>
        <w:ind w:left="720" w:hanging="360"/>
        <w:rPr>
          <w:sz w:val="24"/>
          <w:szCs w:val="24"/>
          <w:u w:val="none"/>
        </w:rPr>
      </w:pPr>
      <w:r w:rsidDel="00000000" w:rsidR="00000000" w:rsidRPr="00000000">
        <w:rPr>
          <w:sz w:val="24"/>
          <w:szCs w:val="24"/>
          <w:rtl w:val="0"/>
        </w:rPr>
        <w:t xml:space="preserve">El Sistema presenta el mensaje "Umbrales actualizados con éxito" y redirige al usuario de vuelta al menú inicial.</w:t>
      </w:r>
    </w:p>
    <w:p w:rsidR="00000000" w:rsidDel="00000000" w:rsidP="00000000" w:rsidRDefault="00000000" w:rsidRPr="00000000" w14:paraId="0000013A">
      <w:pPr>
        <w:widowControl w:val="0"/>
        <w:spacing w:line="276" w:lineRule="auto"/>
        <w:ind w:left="0" w:firstLine="0"/>
        <w:rPr>
          <w:sz w:val="24"/>
          <w:szCs w:val="24"/>
        </w:rPr>
      </w:pPr>
      <w:r w:rsidDel="00000000" w:rsidR="00000000" w:rsidRPr="00000000">
        <w:rPr>
          <w:b w:val="1"/>
          <w:bCs w:val="1"/>
          <w:sz w:val="24"/>
          <w:szCs w:val="24"/>
          <w:rtl w:val="0"/>
        </w:rPr>
        <w:t xml:space="preserve">Escenario Alternativo 1 - Los umbrales ingresados son incoherentes</w:t>
      </w:r>
      <w:r w:rsidDel="00000000" w:rsidR="00000000" w:rsidRPr="00000000">
        <w:rPr>
          <w:rtl w:val="0"/>
        </w:rPr>
      </w:r>
    </w:p>
    <w:p w:rsidR="00000000" w:rsidDel="00000000" w:rsidP="00000000" w:rsidRDefault="00000000" w:rsidRPr="00000000" w14:paraId="0000013B">
      <w:pPr>
        <w:widowControl w:val="0"/>
        <w:numPr>
          <w:ilvl w:val="0"/>
          <w:numId w:val="2"/>
        </w:numPr>
        <w:spacing w:line="276" w:lineRule="auto"/>
        <w:ind w:left="720" w:hanging="360"/>
        <w:rPr>
          <w:sz w:val="24"/>
          <w:szCs w:val="24"/>
        </w:rPr>
      </w:pPr>
      <w:r w:rsidDel="00000000" w:rsidR="00000000" w:rsidRPr="00000000">
        <w:rPr>
          <w:sz w:val="24"/>
          <w:szCs w:val="24"/>
          <w:rtl w:val="0"/>
        </w:rPr>
        <w:t xml:space="preserve">El Técnico Ambiental ingresa nuevos valores en los campos de la variable (ej. pH) asignando parámetros incoherentes (como un límite Mínimo Crítico de 7.0 y un Mínimo Alerta de 6.5) y presiona el botón “Actualizar umbrales”.</w:t>
      </w:r>
    </w:p>
    <w:p w:rsidR="00000000" w:rsidDel="00000000" w:rsidP="00000000" w:rsidRDefault="00000000" w:rsidRPr="00000000" w14:paraId="0000013C">
      <w:pPr>
        <w:widowControl w:val="0"/>
        <w:numPr>
          <w:ilvl w:val="0"/>
          <w:numId w:val="2"/>
        </w:numPr>
        <w:spacing w:line="276" w:lineRule="auto"/>
        <w:ind w:left="720" w:hanging="360"/>
        <w:rPr>
          <w:sz w:val="24"/>
          <w:szCs w:val="24"/>
        </w:rPr>
      </w:pPr>
      <w:r w:rsidDel="00000000" w:rsidR="00000000" w:rsidRPr="00000000">
        <w:rPr>
          <w:sz w:val="24"/>
          <w:szCs w:val="24"/>
          <w:rtl w:val="0"/>
        </w:rPr>
        <w:t xml:space="preserve">El Sistema captura los nuevos datos y delega la operación a la clase ConfigurarUmbralesUseCase.</w:t>
      </w:r>
    </w:p>
    <w:p w:rsidR="00000000" w:rsidDel="00000000" w:rsidP="00000000" w:rsidRDefault="00000000" w:rsidRPr="00000000" w14:paraId="0000013D">
      <w:pPr>
        <w:widowControl w:val="0"/>
        <w:numPr>
          <w:ilvl w:val="0"/>
          <w:numId w:val="2"/>
        </w:numPr>
        <w:spacing w:line="276" w:lineRule="auto"/>
        <w:ind w:left="720" w:hanging="360"/>
        <w:rPr>
          <w:sz w:val="24"/>
          <w:szCs w:val="24"/>
        </w:rPr>
      </w:pPr>
      <w:r w:rsidDel="00000000" w:rsidR="00000000" w:rsidRPr="00000000">
        <w:rPr>
          <w:sz w:val="24"/>
          <w:szCs w:val="24"/>
          <w:rtl w:val="0"/>
        </w:rPr>
        <w:t xml:space="preserve">El Sistema evalúa las reglas lógicas de negocio y detecta que la jerarquía de los valores no se cumple (minC &lt; minA &lt; maxA &lt; maxC).</w:t>
      </w:r>
    </w:p>
    <w:p w:rsidR="00000000" w:rsidDel="00000000" w:rsidP="00000000" w:rsidRDefault="00000000" w:rsidRPr="00000000" w14:paraId="0000013E">
      <w:pPr>
        <w:widowControl w:val="0"/>
        <w:numPr>
          <w:ilvl w:val="0"/>
          <w:numId w:val="2"/>
        </w:numPr>
        <w:spacing w:line="276" w:lineRule="auto"/>
        <w:ind w:left="720" w:hanging="360"/>
        <w:rPr>
          <w:sz w:val="24"/>
          <w:szCs w:val="24"/>
        </w:rPr>
      </w:pPr>
      <w:r w:rsidDel="00000000" w:rsidR="00000000" w:rsidRPr="00000000">
        <w:rPr>
          <w:sz w:val="24"/>
          <w:szCs w:val="24"/>
          <w:rtl w:val="0"/>
        </w:rPr>
        <w:t xml:space="preserve">El Sistema interrumpe el flujo y no realiza ninguna acción de guardado en el repositorio.</w:t>
      </w:r>
    </w:p>
    <w:p w:rsidR="00000000" w:rsidDel="00000000" w:rsidP="00000000" w:rsidRDefault="00000000" w:rsidRPr="00000000" w14:paraId="0000013F">
      <w:pPr>
        <w:widowControl w:val="0"/>
        <w:numPr>
          <w:ilvl w:val="0"/>
          <w:numId w:val="2"/>
        </w:numPr>
        <w:spacing w:line="276" w:lineRule="auto"/>
        <w:ind w:left="720" w:hanging="360"/>
        <w:rPr>
          <w:sz w:val="24"/>
          <w:szCs w:val="24"/>
        </w:rPr>
      </w:pPr>
      <w:r w:rsidDel="00000000" w:rsidR="00000000" w:rsidRPr="00000000">
        <w:rPr>
          <w:sz w:val="24"/>
          <w:szCs w:val="24"/>
          <w:rtl w:val="0"/>
        </w:rPr>
        <w:t xml:space="preserve">El Sistema muestra al usuario una advertencia en pantalla indicando: "Datos de configuración inválidos", manteniendo la ventana actual abierta para que el usuario pueda corregir los valores erróneos.</w:t>
      </w:r>
    </w:p>
    <w:p w:rsidR="00000000" w:rsidDel="00000000" w:rsidP="00000000" w:rsidRDefault="00000000" w:rsidRPr="00000000" w14:paraId="00000140">
      <w:pPr>
        <w:widowControl w:val="0"/>
        <w:spacing w:line="276" w:lineRule="auto"/>
        <w:ind w:left="0" w:firstLine="0"/>
        <w:rPr>
          <w:sz w:val="24"/>
          <w:szCs w:val="24"/>
        </w:rPr>
      </w:pPr>
      <w:r w:rsidDel="00000000" w:rsidR="00000000" w:rsidRPr="00000000">
        <w:rPr>
          <w:b w:val="1"/>
          <w:bCs w:val="1"/>
          <w:sz w:val="24"/>
          <w:szCs w:val="24"/>
          <w:rtl w:val="0"/>
        </w:rPr>
        <w:t xml:space="preserve">Escenario Alternativo 2 - La variable de monitoreo no existe</w:t>
      </w:r>
      <w:r w:rsidDel="00000000" w:rsidR="00000000" w:rsidRPr="00000000">
        <w:rPr>
          <w:rtl w:val="0"/>
        </w:rPr>
      </w:r>
    </w:p>
    <w:p w:rsidR="00000000" w:rsidDel="00000000" w:rsidP="00000000" w:rsidRDefault="00000000" w:rsidRPr="00000000" w14:paraId="00000141">
      <w:pPr>
        <w:widowControl w:val="0"/>
        <w:numPr>
          <w:ilvl w:val="0"/>
          <w:numId w:val="30"/>
        </w:numPr>
        <w:spacing w:line="276" w:lineRule="auto"/>
        <w:ind w:left="720" w:hanging="360"/>
        <w:rPr>
          <w:sz w:val="24"/>
          <w:szCs w:val="24"/>
        </w:rPr>
      </w:pPr>
      <w:r w:rsidDel="00000000" w:rsidR="00000000" w:rsidRPr="00000000">
        <w:rPr>
          <w:sz w:val="24"/>
          <w:szCs w:val="24"/>
          <w:rtl w:val="0"/>
        </w:rPr>
        <w:t xml:space="preserve">El Técnico Ambiental presiona el botón “Actualizar umbrales” enviando la configuración para una variable que no está registrada en el catálogo del sistema (ej. "Inexistente").</w:t>
      </w:r>
    </w:p>
    <w:p w:rsidR="00000000" w:rsidDel="00000000" w:rsidP="00000000" w:rsidRDefault="00000000" w:rsidRPr="00000000" w14:paraId="00000142">
      <w:pPr>
        <w:widowControl w:val="0"/>
        <w:numPr>
          <w:ilvl w:val="0"/>
          <w:numId w:val="30"/>
        </w:numPr>
        <w:spacing w:line="276" w:lineRule="auto"/>
        <w:ind w:left="720" w:hanging="360"/>
        <w:rPr>
          <w:sz w:val="24"/>
          <w:szCs w:val="24"/>
        </w:rPr>
      </w:pPr>
      <w:r w:rsidDel="00000000" w:rsidR="00000000" w:rsidRPr="00000000">
        <w:rPr>
          <w:sz w:val="24"/>
          <w:szCs w:val="24"/>
          <w:rtl w:val="0"/>
        </w:rPr>
        <w:t xml:space="preserve">El Sistema captura la solicitud y delega la ejecución a la clase ConfigurarUmbralesUseCase.</w:t>
      </w:r>
    </w:p>
    <w:p w:rsidR="00000000" w:rsidDel="00000000" w:rsidP="00000000" w:rsidRDefault="00000000" w:rsidRPr="00000000" w14:paraId="00000143">
      <w:pPr>
        <w:widowControl w:val="0"/>
        <w:numPr>
          <w:ilvl w:val="0"/>
          <w:numId w:val="30"/>
        </w:numPr>
        <w:spacing w:line="276" w:lineRule="auto"/>
        <w:ind w:left="720" w:hanging="360"/>
        <w:rPr>
          <w:sz w:val="24"/>
          <w:szCs w:val="24"/>
        </w:rPr>
      </w:pPr>
      <w:r w:rsidDel="00000000" w:rsidR="00000000" w:rsidRPr="00000000">
        <w:rPr>
          <w:sz w:val="24"/>
          <w:szCs w:val="24"/>
          <w:rtl w:val="0"/>
        </w:rPr>
        <w:t xml:space="preserve">El Sistema busca la variable enviada dentro de sus registros y determina que es desconocida.</w:t>
      </w:r>
    </w:p>
    <w:p w:rsidR="00000000" w:rsidDel="00000000" w:rsidP="00000000" w:rsidRDefault="00000000" w:rsidRPr="00000000" w14:paraId="00000144">
      <w:pPr>
        <w:widowControl w:val="0"/>
        <w:numPr>
          <w:ilvl w:val="0"/>
          <w:numId w:val="30"/>
        </w:numPr>
        <w:spacing w:line="276" w:lineRule="auto"/>
        <w:ind w:left="720" w:hanging="360"/>
        <w:rPr>
          <w:sz w:val="24"/>
          <w:szCs w:val="24"/>
        </w:rPr>
      </w:pPr>
      <w:r w:rsidDel="00000000" w:rsidR="00000000" w:rsidRPr="00000000">
        <w:rPr>
          <w:sz w:val="24"/>
          <w:szCs w:val="24"/>
          <w:rtl w:val="0"/>
        </w:rPr>
        <w:t xml:space="preserve">El Sistema rechaza la operación por seguridad, abortando cualquier intento de persistencia en el repositorio.</w:t>
      </w:r>
    </w:p>
    <w:p w:rsidR="00000000" w:rsidDel="00000000" w:rsidP="00000000" w:rsidRDefault="00000000" w:rsidRPr="00000000" w14:paraId="00000145">
      <w:pPr>
        <w:widowControl w:val="0"/>
        <w:numPr>
          <w:ilvl w:val="0"/>
          <w:numId w:val="30"/>
        </w:numPr>
        <w:spacing w:line="276" w:lineRule="auto"/>
        <w:ind w:left="720" w:hanging="360"/>
        <w:rPr>
          <w:sz w:val="24"/>
          <w:szCs w:val="24"/>
        </w:rPr>
      </w:pPr>
      <w:r w:rsidDel="00000000" w:rsidR="00000000" w:rsidRPr="00000000">
        <w:rPr>
          <w:sz w:val="24"/>
          <w:szCs w:val="24"/>
          <w:rtl w:val="0"/>
        </w:rPr>
        <w:t xml:space="preserve">El Sistema informa al usuario del error mostrando el mensaje "Datos de configuración inválidos" y detiene el proceso de actualización (opcionalmente, actualizando la interfaz para mostrar solo las variables válidas).</w:t>
      </w:r>
    </w:p>
    <w:p w:rsidR="00000000" w:rsidDel="00000000" w:rsidP="00000000" w:rsidRDefault="00000000" w:rsidRPr="00000000" w14:paraId="00000146">
      <w:pPr>
        <w:widowControl w:val="0"/>
        <w:spacing w:line="276" w:lineRule="auto"/>
        <w:rPr>
          <w:sz w:val="24"/>
          <w:szCs w:val="24"/>
        </w:rPr>
      </w:pPr>
      <w:r w:rsidDel="00000000" w:rsidR="00000000" w:rsidRPr="00000000">
        <w:rPr>
          <w:rtl w:val="0"/>
        </w:rPr>
      </w:r>
    </w:p>
    <w:p w:rsidR="00000000" w:rsidDel="00000000" w:rsidP="00000000" w:rsidRDefault="00000000" w:rsidRPr="00000000" w14:paraId="00000147">
      <w:pPr>
        <w:widowControl w:val="0"/>
        <w:spacing w:line="276" w:lineRule="auto"/>
        <w:rPr>
          <w:sz w:val="24"/>
          <w:szCs w:val="24"/>
        </w:rPr>
      </w:pPr>
      <w:r w:rsidDel="00000000" w:rsidR="00000000" w:rsidRPr="00000000">
        <w:rPr>
          <w:rtl w:val="0"/>
        </w:rPr>
      </w:r>
    </w:p>
    <w:p w:rsidR="00000000" w:rsidDel="00000000" w:rsidP="00000000" w:rsidRDefault="00000000" w:rsidRPr="00000000" w14:paraId="00000148">
      <w:pPr>
        <w:widowControl w:val="0"/>
        <w:spacing w:line="276" w:lineRule="auto"/>
        <w:rPr>
          <w:sz w:val="24"/>
          <w:szCs w:val="24"/>
        </w:rPr>
      </w:pPr>
      <w:r w:rsidDel="00000000" w:rsidR="00000000" w:rsidRPr="00000000">
        <w:rPr>
          <w:rtl w:val="0"/>
        </w:rPr>
      </w:r>
    </w:p>
    <w:p w:rsidR="00000000" w:rsidDel="00000000" w:rsidP="00000000" w:rsidRDefault="00000000" w:rsidRPr="00000000" w14:paraId="00000149">
      <w:pPr>
        <w:widowControl w:val="0"/>
        <w:spacing w:line="276" w:lineRule="auto"/>
        <w:rPr>
          <w:sz w:val="24"/>
          <w:szCs w:val="24"/>
        </w:rPr>
      </w:pPr>
      <w:r w:rsidDel="00000000" w:rsidR="00000000" w:rsidRPr="00000000">
        <w:rPr>
          <w:rtl w:val="0"/>
        </w:rPr>
      </w:r>
    </w:p>
    <w:p w:rsidR="00000000" w:rsidDel="00000000" w:rsidP="00000000" w:rsidRDefault="00000000" w:rsidRPr="00000000" w14:paraId="0000014A">
      <w:pPr>
        <w:widowControl w:val="0"/>
        <w:spacing w:line="276" w:lineRule="auto"/>
        <w:rPr>
          <w:sz w:val="24"/>
          <w:szCs w:val="24"/>
        </w:rPr>
      </w:pPr>
      <w:r w:rsidDel="00000000" w:rsidR="00000000" w:rsidRPr="00000000">
        <w:rPr>
          <w:rtl w:val="0"/>
        </w:rPr>
      </w:r>
    </w:p>
    <w:p w:rsidR="00000000" w:rsidDel="00000000" w:rsidP="00000000" w:rsidRDefault="00000000" w:rsidRPr="00000000" w14:paraId="0000014B">
      <w:pPr>
        <w:widowControl w:val="0"/>
        <w:spacing w:line="276" w:lineRule="auto"/>
        <w:rPr>
          <w:sz w:val="24"/>
          <w:szCs w:val="24"/>
        </w:rPr>
      </w:pPr>
      <w:r w:rsidDel="00000000" w:rsidR="00000000" w:rsidRPr="00000000">
        <w:rPr>
          <w:rtl w:val="0"/>
        </w:rPr>
      </w:r>
    </w:p>
    <w:p w:rsidR="00000000" w:rsidDel="00000000" w:rsidP="00000000" w:rsidRDefault="00000000" w:rsidRPr="00000000" w14:paraId="0000014C">
      <w:pPr>
        <w:widowControl w:val="0"/>
        <w:spacing w:line="276" w:lineRule="auto"/>
        <w:rPr>
          <w:sz w:val="24"/>
          <w:szCs w:val="24"/>
        </w:rPr>
      </w:pPr>
      <w:r w:rsidDel="00000000" w:rsidR="00000000" w:rsidRPr="00000000">
        <w:rPr>
          <w:rtl w:val="0"/>
        </w:rPr>
      </w:r>
    </w:p>
    <w:p w:rsidR="00000000" w:rsidDel="00000000" w:rsidP="00000000" w:rsidRDefault="00000000" w:rsidRPr="00000000" w14:paraId="0000014D">
      <w:pPr>
        <w:spacing w:after="200" w:line="276" w:lineRule="auto"/>
        <w:ind w:firstLine="720"/>
        <w:jc w:val="both"/>
        <w:rPr>
          <w:b w:val="1"/>
          <w:bCs w:val="1"/>
          <w:sz w:val="24"/>
          <w:szCs w:val="24"/>
        </w:rPr>
      </w:pPr>
      <w:r w:rsidDel="00000000" w:rsidR="00000000" w:rsidRPr="00000000">
        <w:rPr>
          <w:b w:val="1"/>
          <w:bCs w:val="1"/>
          <w:sz w:val="24"/>
          <w:szCs w:val="24"/>
          <w:rtl w:val="0"/>
        </w:rPr>
        <w:t xml:space="preserve">3.3.3 Diagrama de Colaboración</w:t>
      </w:r>
    </w:p>
    <w:p w:rsidR="00000000" w:rsidDel="00000000" w:rsidP="00000000" w:rsidRDefault="00000000" w:rsidRPr="00000000" w14:paraId="0000014E">
      <w:pPr>
        <w:spacing w:after="200" w:line="276"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14F">
      <w:pPr>
        <w:spacing w:after="200" w:line="276" w:lineRule="auto"/>
        <w:ind w:firstLine="720"/>
        <w:rPr>
          <w:sz w:val="24"/>
          <w:szCs w:val="24"/>
        </w:rPr>
      </w:pPr>
      <w:r w:rsidDel="00000000" w:rsidR="00000000" w:rsidRPr="00000000">
        <w:rPr>
          <w:sz w:val="24"/>
          <w:szCs w:val="24"/>
        </w:rPr>
        <w:drawing>
          <wp:inline distB="114300" distT="114300" distL="114300" distR="114300">
            <wp:extent cx="6332400" cy="1549400"/>
            <wp:effectExtent b="0" l="0" r="0" t="0"/>
            <wp:docPr id="11" name="image11.png"/>
            <a:graphic>
              <a:graphicData uri="http://schemas.openxmlformats.org/drawingml/2006/picture">
                <pic:pic>
                  <pic:nvPicPr>
                    <pic:cNvPr id="0" name="image11.png"/>
                    <pic:cNvPicPr preferRelativeResize="0"/>
                  </pic:nvPicPr>
                  <pic:blipFill>
                    <a:blip r:embed="rId17"/>
                    <a:srcRect b="0" l="0" r="0" t="0"/>
                    <a:stretch>
                      <a:fillRect/>
                    </a:stretch>
                  </pic:blipFill>
                  <pic:spPr>
                    <a:xfrm>
                      <a:off x="0" y="0"/>
                      <a:ext cx="6332400" cy="1549400"/>
                    </a:xfrm>
                    <a:prstGeom prst="rect"/>
                    <a:ln/>
                  </pic:spPr>
                </pic:pic>
              </a:graphicData>
            </a:graphic>
          </wp:inline>
        </w:drawing>
      </w:r>
      <w:r w:rsidDel="00000000" w:rsidR="00000000" w:rsidRPr="00000000">
        <w:rPr>
          <w:rtl w:val="0"/>
        </w:rPr>
      </w:r>
    </w:p>
    <w:p w:rsidR="00000000" w:rsidDel="00000000" w:rsidP="00000000" w:rsidRDefault="00000000" w:rsidRPr="00000000" w14:paraId="00000150">
      <w:pPr>
        <w:spacing w:after="160" w:line="276" w:lineRule="auto"/>
        <w:rPr>
          <w:sz w:val="24"/>
          <w:szCs w:val="24"/>
        </w:rPr>
      </w:pPr>
      <w:r w:rsidDel="00000000" w:rsidR="00000000" w:rsidRPr="00000000">
        <w:rPr>
          <w:b w:val="1"/>
          <w:bCs w:val="1"/>
          <w:sz w:val="22"/>
          <w:szCs w:val="22"/>
          <w:rtl w:val="0"/>
        </w:rPr>
        <w:t xml:space="preserve">Figura 11. </w:t>
      </w:r>
      <w:r w:rsidDel="00000000" w:rsidR="00000000" w:rsidRPr="00000000">
        <w:rPr>
          <w:sz w:val="22"/>
          <w:szCs w:val="22"/>
          <w:rtl w:val="0"/>
        </w:rPr>
        <w:t xml:space="preserve">Diagrama de colaboración de la realización del escenario normal del caso de uso Configurar Umbrales de Variables.</w:t>
      </w:r>
      <w:r w:rsidDel="00000000" w:rsidR="00000000" w:rsidRPr="00000000">
        <w:rPr>
          <w:rtl w:val="0"/>
        </w:rPr>
      </w:r>
    </w:p>
    <w:p w:rsidR="00000000" w:rsidDel="00000000" w:rsidP="00000000" w:rsidRDefault="00000000" w:rsidRPr="00000000" w14:paraId="00000151">
      <w:pPr>
        <w:spacing w:after="160" w:line="276" w:lineRule="auto"/>
        <w:ind w:firstLine="720"/>
        <w:rPr>
          <w:sz w:val="24"/>
          <w:szCs w:val="24"/>
        </w:rPr>
      </w:pPr>
      <w:r w:rsidDel="00000000" w:rsidR="00000000" w:rsidRPr="00000000">
        <w:rPr>
          <w:b w:val="1"/>
          <w:bCs w:val="1"/>
          <w:sz w:val="24"/>
          <w:szCs w:val="24"/>
          <w:rtl w:val="0"/>
        </w:rPr>
        <w:t xml:space="preserve">3.3.4 Diagrama de Secuencia</w:t>
      </w:r>
      <w:r w:rsidDel="00000000" w:rsidR="00000000" w:rsidRPr="00000000">
        <w:rPr>
          <w:rtl w:val="0"/>
        </w:rPr>
      </w:r>
    </w:p>
    <w:p w:rsidR="00000000" w:rsidDel="00000000" w:rsidP="00000000" w:rsidRDefault="00000000" w:rsidRPr="00000000" w14:paraId="00000152">
      <w:pPr>
        <w:spacing w:after="160" w:line="276" w:lineRule="auto"/>
        <w:ind w:firstLine="720"/>
        <w:rPr>
          <w:sz w:val="24"/>
          <w:szCs w:val="24"/>
        </w:rPr>
      </w:pPr>
      <w:r w:rsidDel="00000000" w:rsidR="00000000" w:rsidRPr="00000000">
        <w:rPr>
          <w:sz w:val="24"/>
          <w:szCs w:val="24"/>
        </w:rPr>
        <w:drawing>
          <wp:inline distB="114300" distT="114300" distL="114300" distR="114300">
            <wp:extent cx="5817223" cy="3857737"/>
            <wp:effectExtent b="0" l="0" r="0" t="0"/>
            <wp:docPr id="17" name="image31.png"/>
            <a:graphic>
              <a:graphicData uri="http://schemas.openxmlformats.org/drawingml/2006/picture">
                <pic:pic>
                  <pic:nvPicPr>
                    <pic:cNvPr id="0" name="image31.png"/>
                    <pic:cNvPicPr preferRelativeResize="0"/>
                  </pic:nvPicPr>
                  <pic:blipFill>
                    <a:blip r:embed="rId18"/>
                    <a:srcRect b="0" l="0" r="0" t="0"/>
                    <a:stretch>
                      <a:fillRect/>
                    </a:stretch>
                  </pic:blipFill>
                  <pic:spPr>
                    <a:xfrm>
                      <a:off x="0" y="0"/>
                      <a:ext cx="5817223" cy="3857737"/>
                    </a:xfrm>
                    <a:prstGeom prst="rect"/>
                    <a:ln/>
                  </pic:spPr>
                </pic:pic>
              </a:graphicData>
            </a:graphic>
          </wp:inline>
        </w:drawing>
      </w:r>
      <w:r w:rsidDel="00000000" w:rsidR="00000000" w:rsidRPr="00000000">
        <w:rPr>
          <w:rtl w:val="0"/>
        </w:rPr>
      </w:r>
    </w:p>
    <w:p w:rsidR="00000000" w:rsidDel="00000000" w:rsidP="00000000" w:rsidRDefault="00000000" w:rsidRPr="00000000" w14:paraId="00000153">
      <w:pPr>
        <w:spacing w:after="160" w:line="276" w:lineRule="auto"/>
        <w:rPr>
          <w:sz w:val="24"/>
          <w:szCs w:val="24"/>
        </w:rPr>
      </w:pPr>
      <w:r w:rsidDel="00000000" w:rsidR="00000000" w:rsidRPr="00000000">
        <w:rPr>
          <w:b w:val="1"/>
          <w:bCs w:val="1"/>
          <w:sz w:val="22"/>
          <w:szCs w:val="22"/>
          <w:rtl w:val="0"/>
        </w:rPr>
        <w:t xml:space="preserve">Figura 12. </w:t>
      </w:r>
      <w:r w:rsidDel="00000000" w:rsidR="00000000" w:rsidRPr="00000000">
        <w:rPr>
          <w:sz w:val="22"/>
          <w:szCs w:val="22"/>
          <w:rtl w:val="0"/>
        </w:rPr>
        <w:t xml:space="preserve">Diagrama de secuencia de la realización del escenario normal del caso de uso Configurar Umbrales de Variables.</w:t>
      </w:r>
      <w:r w:rsidDel="00000000" w:rsidR="00000000" w:rsidRPr="00000000">
        <w:rPr>
          <w:rtl w:val="0"/>
        </w:rPr>
      </w:r>
    </w:p>
    <w:p w:rsidR="00000000" w:rsidDel="00000000" w:rsidP="00000000" w:rsidRDefault="00000000" w:rsidRPr="00000000" w14:paraId="00000154">
      <w:pPr>
        <w:spacing w:after="160" w:line="276" w:lineRule="auto"/>
        <w:rPr>
          <w:sz w:val="24"/>
          <w:szCs w:val="24"/>
        </w:rPr>
      </w:pPr>
      <w:r w:rsidDel="00000000" w:rsidR="00000000" w:rsidRPr="00000000">
        <w:rPr>
          <w:rtl w:val="0"/>
        </w:rPr>
      </w:r>
    </w:p>
    <w:p w:rsidR="00000000" w:rsidDel="00000000" w:rsidP="00000000" w:rsidRDefault="00000000" w:rsidRPr="00000000" w14:paraId="00000155">
      <w:pPr>
        <w:spacing w:after="40" w:lineRule="auto"/>
        <w:ind w:left="720" w:firstLine="0"/>
        <w:jc w:val="both"/>
        <w:rPr>
          <w:b w:val="1"/>
          <w:bCs w:val="1"/>
          <w:sz w:val="24"/>
          <w:szCs w:val="24"/>
        </w:rPr>
      </w:pPr>
      <w:r w:rsidDel="00000000" w:rsidR="00000000" w:rsidRPr="00000000">
        <w:rPr>
          <w:b w:val="1"/>
          <w:bCs w:val="1"/>
          <w:sz w:val="24"/>
          <w:szCs w:val="24"/>
          <w:rtl w:val="0"/>
        </w:rPr>
        <w:t xml:space="preserve">3.4 Consultar Historial</w:t>
      </w:r>
    </w:p>
    <w:p w:rsidR="00000000" w:rsidDel="00000000" w:rsidP="00000000" w:rsidRDefault="00000000" w:rsidRPr="00000000" w14:paraId="00000156">
      <w:pPr>
        <w:spacing w:after="40" w:lineRule="auto"/>
        <w:ind w:left="720" w:firstLine="0"/>
        <w:jc w:val="both"/>
        <w:rPr>
          <w:b w:val="1"/>
          <w:bCs w:val="1"/>
          <w:sz w:val="24"/>
          <w:szCs w:val="24"/>
        </w:rPr>
      </w:pPr>
      <w:r w:rsidDel="00000000" w:rsidR="00000000" w:rsidRPr="00000000">
        <w:rPr>
          <w:rtl w:val="0"/>
        </w:rPr>
      </w:r>
    </w:p>
    <w:p w:rsidR="00000000" w:rsidDel="00000000" w:rsidP="00000000" w:rsidRDefault="00000000" w:rsidRPr="00000000" w14:paraId="00000157">
      <w:pPr>
        <w:spacing w:after="160" w:line="276" w:lineRule="auto"/>
        <w:jc w:val="center"/>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3381285" cy="1333612"/>
            <wp:effectExtent b="0" l="0" r="0" t="0"/>
            <wp:docPr id="14" name="image7.png"/>
            <a:graphic>
              <a:graphicData uri="http://schemas.openxmlformats.org/drawingml/2006/picture">
                <pic:pic>
                  <pic:nvPicPr>
                    <pic:cNvPr id="0" name="image7.png"/>
                    <pic:cNvPicPr preferRelativeResize="0"/>
                  </pic:nvPicPr>
                  <pic:blipFill>
                    <a:blip r:embed="rId19"/>
                    <a:srcRect b="0" l="0" r="0" t="0"/>
                    <a:stretch>
                      <a:fillRect/>
                    </a:stretch>
                  </pic:blipFill>
                  <pic:spPr>
                    <a:xfrm>
                      <a:off x="0" y="0"/>
                      <a:ext cx="3381285" cy="1333612"/>
                    </a:xfrm>
                    <a:prstGeom prst="rect"/>
                    <a:ln/>
                  </pic:spPr>
                </pic:pic>
              </a:graphicData>
            </a:graphic>
          </wp:inline>
        </w:drawing>
      </w:r>
      <w:r w:rsidDel="00000000" w:rsidR="00000000" w:rsidRPr="00000000">
        <w:rPr>
          <w:rtl w:val="0"/>
        </w:rPr>
      </w:r>
    </w:p>
    <w:p w:rsidR="00000000" w:rsidDel="00000000" w:rsidP="00000000" w:rsidRDefault="00000000" w:rsidRPr="00000000" w14:paraId="00000158">
      <w:pPr>
        <w:spacing w:after="160" w:line="276" w:lineRule="auto"/>
        <w:ind w:left="0" w:firstLine="0"/>
        <w:rPr>
          <w:sz w:val="22"/>
          <w:szCs w:val="22"/>
        </w:rPr>
      </w:pPr>
      <w:r w:rsidDel="00000000" w:rsidR="00000000" w:rsidRPr="00000000">
        <w:rPr>
          <w:b w:val="1"/>
          <w:bCs w:val="1"/>
          <w:sz w:val="22"/>
          <w:szCs w:val="22"/>
          <w:rtl w:val="0"/>
        </w:rPr>
        <w:t xml:space="preserve">Figura 13. </w:t>
      </w:r>
      <w:r w:rsidDel="00000000" w:rsidR="00000000" w:rsidRPr="00000000">
        <w:rPr>
          <w:sz w:val="22"/>
          <w:szCs w:val="22"/>
          <w:rtl w:val="0"/>
        </w:rPr>
        <w:t xml:space="preserve">Diagrama de caso de uso de Consultar Historial.</w:t>
      </w:r>
    </w:p>
    <w:p w:rsidR="00000000" w:rsidDel="00000000" w:rsidP="00000000" w:rsidRDefault="00000000" w:rsidRPr="00000000" w14:paraId="00000159">
      <w:pPr>
        <w:spacing w:after="160" w:line="276" w:lineRule="auto"/>
        <w:ind w:firstLine="720"/>
        <w:rPr>
          <w:b w:val="1"/>
          <w:bCs w:val="1"/>
          <w:sz w:val="24"/>
          <w:szCs w:val="24"/>
        </w:rPr>
      </w:pPr>
      <w:r w:rsidDel="00000000" w:rsidR="00000000" w:rsidRPr="00000000">
        <w:rPr>
          <w:b w:val="1"/>
          <w:bCs w:val="1"/>
          <w:sz w:val="24"/>
          <w:szCs w:val="24"/>
          <w:rtl w:val="0"/>
        </w:rPr>
        <w:t xml:space="preserve">3.4.1 Descripción</w:t>
      </w:r>
    </w:p>
    <w:tbl>
      <w:tblPr>
        <w:tblStyle w:val="Table10"/>
        <w:tblW w:w="99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74"/>
        <w:tblGridChange w:id="0">
          <w:tblGrid>
            <w:gridCol w:w="99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rPr>
                <w:b w:val="1"/>
                <w:bCs w:val="1"/>
                <w:sz w:val="24"/>
                <w:szCs w:val="24"/>
              </w:rPr>
            </w:pPr>
            <w:r w:rsidDel="00000000" w:rsidR="00000000" w:rsidRPr="00000000">
              <w:rPr>
                <w:b w:val="1"/>
                <w:bCs w:val="1"/>
                <w:sz w:val="24"/>
                <w:szCs w:val="24"/>
                <w:rtl w:val="0"/>
              </w:rPr>
              <w:t xml:space="preserve">Descripción breve</w:t>
            </w:r>
          </w:p>
          <w:p w:rsidR="00000000" w:rsidDel="00000000" w:rsidP="00000000" w:rsidRDefault="00000000" w:rsidRPr="00000000" w14:paraId="0000015B">
            <w:pPr>
              <w:widowControl w:val="0"/>
              <w:rPr>
                <w:sz w:val="24"/>
                <w:szCs w:val="24"/>
              </w:rPr>
            </w:pPr>
            <w:r w:rsidDel="00000000" w:rsidR="00000000" w:rsidRPr="00000000">
              <w:rPr>
                <w:sz w:val="24"/>
                <w:szCs w:val="24"/>
                <w:rtl w:val="0"/>
              </w:rPr>
              <w:t xml:space="preserve">El caso de uso </w:t>
            </w:r>
            <w:r w:rsidDel="00000000" w:rsidR="00000000" w:rsidRPr="00000000">
              <w:rPr>
                <w:b w:val="1"/>
                <w:bCs w:val="1"/>
                <w:sz w:val="24"/>
                <w:szCs w:val="24"/>
                <w:rtl w:val="0"/>
              </w:rPr>
              <w:t xml:space="preserve">Consultar Historia</w:t>
            </w:r>
            <w:r w:rsidDel="00000000" w:rsidR="00000000" w:rsidRPr="00000000">
              <w:rPr>
                <w:sz w:val="24"/>
                <w:szCs w:val="24"/>
                <w:rtl w:val="0"/>
              </w:rPr>
              <w:t xml:space="preserve">l permite filtrar y visualizar registros de mediciones por rangos de fecha.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rPr>
                <w:b w:val="1"/>
                <w:bCs w:val="1"/>
                <w:sz w:val="24"/>
                <w:szCs w:val="24"/>
              </w:rPr>
            </w:pPr>
            <w:r w:rsidDel="00000000" w:rsidR="00000000" w:rsidRPr="00000000">
              <w:rPr>
                <w:b w:val="1"/>
                <w:bCs w:val="1"/>
                <w:sz w:val="24"/>
                <w:szCs w:val="24"/>
                <w:rtl w:val="0"/>
              </w:rPr>
              <w:t xml:space="preserve">Descripción paso a paso</w:t>
            </w:r>
          </w:p>
          <w:p w:rsidR="00000000" w:rsidDel="00000000" w:rsidP="00000000" w:rsidRDefault="00000000" w:rsidRPr="00000000" w14:paraId="0000015D">
            <w:pPr>
              <w:widowControl w:val="0"/>
              <w:numPr>
                <w:ilvl w:val="0"/>
                <w:numId w:val="44"/>
              </w:numPr>
              <w:ind w:left="720" w:hanging="360"/>
              <w:rPr>
                <w:sz w:val="24"/>
                <w:szCs w:val="24"/>
              </w:rPr>
            </w:pPr>
            <w:r w:rsidDel="00000000" w:rsidR="00000000" w:rsidRPr="00000000">
              <w:rPr>
                <w:sz w:val="24"/>
                <w:szCs w:val="24"/>
                <w:rtl w:val="0"/>
              </w:rPr>
              <w:t xml:space="preserve">El sistema solicita mediante una interfaz la fecha </w:t>
            </w:r>
            <w:r w:rsidDel="00000000" w:rsidR="00000000" w:rsidRPr="00000000">
              <w:rPr>
                <w:i w:val="1"/>
                <w:iCs w:val="1"/>
                <w:sz w:val="24"/>
                <w:szCs w:val="24"/>
                <w:rtl w:val="0"/>
              </w:rPr>
              <w:t xml:space="preserve">desde</w:t>
            </w:r>
            <w:r w:rsidDel="00000000" w:rsidR="00000000" w:rsidRPr="00000000">
              <w:rPr>
                <w:sz w:val="24"/>
                <w:szCs w:val="24"/>
                <w:rtl w:val="0"/>
              </w:rPr>
              <w:t xml:space="preserve"> y </w:t>
            </w:r>
            <w:r w:rsidDel="00000000" w:rsidR="00000000" w:rsidRPr="00000000">
              <w:rPr>
                <w:i w:val="1"/>
                <w:iCs w:val="1"/>
                <w:sz w:val="24"/>
                <w:szCs w:val="24"/>
                <w:rtl w:val="0"/>
              </w:rPr>
              <w:t xml:space="preserve">hasta</w:t>
            </w:r>
            <w:r w:rsidDel="00000000" w:rsidR="00000000" w:rsidRPr="00000000">
              <w:rPr>
                <w:sz w:val="24"/>
                <w:szCs w:val="24"/>
                <w:rtl w:val="0"/>
              </w:rPr>
              <w:t xml:space="preserve"> cuando se quiere realizar la búsqueda al técnico ambiental.</w:t>
            </w:r>
          </w:p>
          <w:p w:rsidR="00000000" w:rsidDel="00000000" w:rsidP="00000000" w:rsidRDefault="00000000" w:rsidRPr="00000000" w14:paraId="0000015E">
            <w:pPr>
              <w:widowControl w:val="0"/>
              <w:numPr>
                <w:ilvl w:val="0"/>
                <w:numId w:val="44"/>
              </w:numPr>
              <w:ind w:left="720" w:hanging="360"/>
              <w:rPr>
                <w:sz w:val="24"/>
                <w:szCs w:val="24"/>
              </w:rPr>
            </w:pPr>
            <w:r w:rsidDel="00000000" w:rsidR="00000000" w:rsidRPr="00000000">
              <w:rPr>
                <w:sz w:val="24"/>
                <w:szCs w:val="24"/>
                <w:rtl w:val="0"/>
              </w:rPr>
              <w:t xml:space="preserve">El sistema valida que las fechas son correctas, basándose en las siguientes condiciones:</w:t>
            </w:r>
          </w:p>
          <w:p w:rsidR="00000000" w:rsidDel="00000000" w:rsidP="00000000" w:rsidRDefault="00000000" w:rsidRPr="00000000" w14:paraId="0000015F">
            <w:pPr>
              <w:widowControl w:val="0"/>
              <w:ind w:left="720" w:firstLine="0"/>
              <w:rPr>
                <w:sz w:val="24"/>
                <w:szCs w:val="24"/>
              </w:rPr>
            </w:pPr>
            <w:r w:rsidDel="00000000" w:rsidR="00000000" w:rsidRPr="00000000">
              <w:rPr>
                <w:sz w:val="24"/>
                <w:szCs w:val="24"/>
                <w:rtl w:val="0"/>
              </w:rPr>
              <w:t xml:space="preserve">2.1. Formato válido.</w:t>
            </w:r>
          </w:p>
          <w:p w:rsidR="00000000" w:rsidDel="00000000" w:rsidP="00000000" w:rsidRDefault="00000000" w:rsidRPr="00000000" w14:paraId="00000160">
            <w:pPr>
              <w:widowControl w:val="0"/>
              <w:ind w:left="720" w:firstLine="0"/>
              <w:rPr>
                <w:sz w:val="24"/>
                <w:szCs w:val="24"/>
              </w:rPr>
            </w:pPr>
            <w:r w:rsidDel="00000000" w:rsidR="00000000" w:rsidRPr="00000000">
              <w:rPr>
                <w:sz w:val="24"/>
                <w:szCs w:val="24"/>
                <w:rtl w:val="0"/>
              </w:rPr>
              <w:t xml:space="preserve">2.2. Fecha </w:t>
            </w:r>
            <w:r w:rsidDel="00000000" w:rsidR="00000000" w:rsidRPr="00000000">
              <w:rPr>
                <w:i w:val="1"/>
                <w:iCs w:val="1"/>
                <w:sz w:val="24"/>
                <w:szCs w:val="24"/>
                <w:rtl w:val="0"/>
              </w:rPr>
              <w:t xml:space="preserve">desde</w:t>
            </w:r>
            <w:r w:rsidDel="00000000" w:rsidR="00000000" w:rsidRPr="00000000">
              <w:rPr>
                <w:sz w:val="24"/>
                <w:szCs w:val="24"/>
                <w:rtl w:val="0"/>
              </w:rPr>
              <w:t xml:space="preserve"> anterior a fecha </w:t>
            </w:r>
            <w:r w:rsidDel="00000000" w:rsidR="00000000" w:rsidRPr="00000000">
              <w:rPr>
                <w:i w:val="1"/>
                <w:iCs w:val="1"/>
                <w:sz w:val="24"/>
                <w:szCs w:val="24"/>
                <w:rtl w:val="0"/>
              </w:rPr>
              <w:t xml:space="preserve">hasta</w:t>
            </w:r>
            <w:r w:rsidDel="00000000" w:rsidR="00000000" w:rsidRPr="00000000">
              <w:rPr>
                <w:sz w:val="24"/>
                <w:szCs w:val="24"/>
                <w:rtl w:val="0"/>
              </w:rPr>
              <w:t xml:space="preserve">.</w:t>
            </w:r>
          </w:p>
          <w:p w:rsidR="00000000" w:rsidDel="00000000" w:rsidP="00000000" w:rsidRDefault="00000000" w:rsidRPr="00000000" w14:paraId="00000161">
            <w:pPr>
              <w:widowControl w:val="0"/>
              <w:numPr>
                <w:ilvl w:val="0"/>
                <w:numId w:val="44"/>
              </w:numPr>
              <w:ind w:left="720" w:hanging="360"/>
              <w:rPr>
                <w:sz w:val="24"/>
                <w:szCs w:val="24"/>
              </w:rPr>
            </w:pPr>
            <w:r w:rsidDel="00000000" w:rsidR="00000000" w:rsidRPr="00000000">
              <w:rPr>
                <w:sz w:val="24"/>
                <w:szCs w:val="24"/>
                <w:rtl w:val="0"/>
              </w:rPr>
              <w:t xml:space="preserve">El sistema recupera todos los datos históricos dentro del rango de fechas ingresadas.</w:t>
            </w:r>
          </w:p>
          <w:p w:rsidR="00000000" w:rsidDel="00000000" w:rsidP="00000000" w:rsidRDefault="00000000" w:rsidRPr="00000000" w14:paraId="00000162">
            <w:pPr>
              <w:widowControl w:val="0"/>
              <w:numPr>
                <w:ilvl w:val="0"/>
                <w:numId w:val="44"/>
              </w:numPr>
              <w:ind w:left="720" w:hanging="360"/>
              <w:rPr>
                <w:sz w:val="24"/>
                <w:szCs w:val="24"/>
              </w:rPr>
            </w:pPr>
            <w:r w:rsidDel="00000000" w:rsidR="00000000" w:rsidRPr="00000000">
              <w:rPr>
                <w:sz w:val="24"/>
                <w:szCs w:val="24"/>
                <w:rtl w:val="0"/>
              </w:rPr>
              <w:t xml:space="preserve">Si existen registros en el rango de fechas, el sistema muestra en una lista los siguientes atributos:</w:t>
            </w:r>
          </w:p>
          <w:p w:rsidR="00000000" w:rsidDel="00000000" w:rsidP="00000000" w:rsidRDefault="00000000" w:rsidRPr="00000000" w14:paraId="00000163">
            <w:pPr>
              <w:widowControl w:val="0"/>
              <w:ind w:left="720" w:firstLine="0"/>
              <w:rPr>
                <w:sz w:val="24"/>
                <w:szCs w:val="24"/>
              </w:rPr>
            </w:pPr>
            <w:r w:rsidDel="00000000" w:rsidR="00000000" w:rsidRPr="00000000">
              <w:rPr>
                <w:sz w:val="24"/>
                <w:szCs w:val="24"/>
                <w:rtl w:val="0"/>
              </w:rPr>
              <w:t xml:space="preserve">4.1. Fecha y hora de cada medición.</w:t>
            </w:r>
          </w:p>
          <w:p w:rsidR="00000000" w:rsidDel="00000000" w:rsidP="00000000" w:rsidRDefault="00000000" w:rsidRPr="00000000" w14:paraId="00000164">
            <w:pPr>
              <w:widowControl w:val="0"/>
              <w:ind w:left="720" w:firstLine="0"/>
              <w:rPr>
                <w:sz w:val="24"/>
                <w:szCs w:val="24"/>
              </w:rPr>
            </w:pPr>
            <w:r w:rsidDel="00000000" w:rsidR="00000000" w:rsidRPr="00000000">
              <w:rPr>
                <w:sz w:val="24"/>
                <w:szCs w:val="24"/>
                <w:rtl w:val="0"/>
              </w:rPr>
              <w:t xml:space="preserve">4.2. Sonda/punto de monitoreo.</w:t>
            </w:r>
          </w:p>
          <w:p w:rsidR="00000000" w:rsidDel="00000000" w:rsidP="00000000" w:rsidRDefault="00000000" w:rsidRPr="00000000" w14:paraId="00000165">
            <w:pPr>
              <w:widowControl w:val="0"/>
              <w:ind w:left="720" w:firstLine="0"/>
              <w:rPr>
                <w:sz w:val="24"/>
                <w:szCs w:val="24"/>
              </w:rPr>
            </w:pPr>
            <w:r w:rsidDel="00000000" w:rsidR="00000000" w:rsidRPr="00000000">
              <w:rPr>
                <w:sz w:val="24"/>
                <w:szCs w:val="24"/>
                <w:rtl w:val="0"/>
              </w:rPr>
              <w:t xml:space="preserve">4.3. Nombre de la variable</w:t>
            </w:r>
          </w:p>
          <w:p w:rsidR="00000000" w:rsidDel="00000000" w:rsidP="00000000" w:rsidRDefault="00000000" w:rsidRPr="00000000" w14:paraId="00000166">
            <w:pPr>
              <w:widowControl w:val="0"/>
              <w:ind w:left="720" w:firstLine="0"/>
              <w:rPr>
                <w:sz w:val="24"/>
                <w:szCs w:val="24"/>
              </w:rPr>
            </w:pPr>
            <w:r w:rsidDel="00000000" w:rsidR="00000000" w:rsidRPr="00000000">
              <w:rPr>
                <w:sz w:val="24"/>
                <w:szCs w:val="24"/>
                <w:rtl w:val="0"/>
              </w:rPr>
              <w:t xml:space="preserve">4.4. Valor de la variable</w:t>
            </w:r>
          </w:p>
          <w:p w:rsidR="00000000" w:rsidDel="00000000" w:rsidP="00000000" w:rsidRDefault="00000000" w:rsidRPr="00000000" w14:paraId="00000167">
            <w:pPr>
              <w:widowControl w:val="0"/>
              <w:ind w:left="720" w:firstLine="0"/>
              <w:rPr>
                <w:sz w:val="24"/>
                <w:szCs w:val="24"/>
              </w:rPr>
            </w:pPr>
            <w:r w:rsidDel="00000000" w:rsidR="00000000" w:rsidRPr="00000000">
              <w:rPr>
                <w:sz w:val="24"/>
                <w:szCs w:val="24"/>
                <w:rtl w:val="0"/>
              </w:rPr>
              <w:t xml:space="preserve">4.5. Estado (normal, advertencia, crítico).</w:t>
            </w:r>
          </w:p>
        </w:tc>
      </w:tr>
    </w:tbl>
    <w:p w:rsidR="00000000" w:rsidDel="00000000" w:rsidP="00000000" w:rsidRDefault="00000000" w:rsidRPr="00000000" w14:paraId="00000168">
      <w:pPr>
        <w:spacing w:after="200" w:line="276" w:lineRule="auto"/>
        <w:jc w:val="both"/>
        <w:rPr>
          <w:sz w:val="22"/>
          <w:szCs w:val="22"/>
        </w:rPr>
      </w:pPr>
      <w:r w:rsidDel="00000000" w:rsidR="00000000" w:rsidRPr="00000000">
        <w:rPr>
          <w:rtl w:val="0"/>
        </w:rPr>
      </w:r>
    </w:p>
    <w:p w:rsidR="00000000" w:rsidDel="00000000" w:rsidP="00000000" w:rsidRDefault="00000000" w:rsidRPr="00000000" w14:paraId="00000169">
      <w:pPr>
        <w:spacing w:after="200" w:line="276" w:lineRule="auto"/>
        <w:ind w:firstLine="720"/>
        <w:jc w:val="both"/>
        <w:rPr>
          <w:b w:val="1"/>
          <w:bCs w:val="1"/>
          <w:sz w:val="24"/>
          <w:szCs w:val="24"/>
        </w:rPr>
      </w:pPr>
      <w:r w:rsidDel="00000000" w:rsidR="00000000" w:rsidRPr="00000000">
        <w:rPr>
          <w:b w:val="1"/>
          <w:bCs w:val="1"/>
          <w:sz w:val="24"/>
          <w:szCs w:val="24"/>
          <w:rtl w:val="0"/>
        </w:rPr>
        <w:t xml:space="preserve">3.4.2 Escenarios</w:t>
      </w:r>
    </w:p>
    <w:p w:rsidR="00000000" w:rsidDel="00000000" w:rsidP="00000000" w:rsidRDefault="00000000" w:rsidRPr="00000000" w14:paraId="0000016A">
      <w:pPr>
        <w:numPr>
          <w:ilvl w:val="0"/>
          <w:numId w:val="34"/>
        </w:numPr>
        <w:spacing w:after="160" w:line="276" w:lineRule="auto"/>
        <w:ind w:left="720" w:hanging="360"/>
        <w:rPr>
          <w:rFonts w:ascii="Arial" w:cs="Arial" w:eastAsia="Arial" w:hAnsi="Arial"/>
          <w:sz w:val="24"/>
          <w:szCs w:val="24"/>
        </w:rPr>
      </w:pPr>
      <w:r w:rsidDel="00000000" w:rsidR="00000000" w:rsidRPr="00000000">
        <w:rPr>
          <w:b w:val="1"/>
          <w:bCs w:val="1"/>
          <w:sz w:val="24"/>
          <w:szCs w:val="24"/>
          <w:rtl w:val="0"/>
        </w:rPr>
        <w:t xml:space="preserve">Precondiciones:</w:t>
      </w:r>
      <w:r w:rsidDel="00000000" w:rsidR="00000000" w:rsidRPr="00000000">
        <w:rPr>
          <w:sz w:val="24"/>
          <w:szCs w:val="24"/>
          <w:rtl w:val="0"/>
        </w:rPr>
        <w:t xml:space="preserve"> El técnico ambiental tiene acceso al panel de control, las fechas son válidas y existen datos en ese rango de fechas.</w:t>
      </w:r>
    </w:p>
    <w:p w:rsidR="00000000" w:rsidDel="00000000" w:rsidP="00000000" w:rsidRDefault="00000000" w:rsidRPr="00000000" w14:paraId="0000016B">
      <w:pPr>
        <w:spacing w:after="160" w:line="276" w:lineRule="auto"/>
        <w:rPr>
          <w:b w:val="1"/>
          <w:bCs w:val="1"/>
          <w:sz w:val="24"/>
          <w:szCs w:val="24"/>
        </w:rPr>
      </w:pPr>
      <w:r w:rsidDel="00000000" w:rsidR="00000000" w:rsidRPr="00000000">
        <w:rPr>
          <w:b w:val="1"/>
          <w:bCs w:val="1"/>
          <w:sz w:val="24"/>
          <w:szCs w:val="24"/>
          <w:rtl w:val="0"/>
        </w:rPr>
        <w:t xml:space="preserve">Escenario normal - Mediciones entre rango de fechas válidas y con datos existentes.</w:t>
      </w:r>
    </w:p>
    <w:p w:rsidR="00000000" w:rsidDel="00000000" w:rsidP="00000000" w:rsidRDefault="00000000" w:rsidRPr="00000000" w14:paraId="0000016C">
      <w:pPr>
        <w:numPr>
          <w:ilvl w:val="0"/>
          <w:numId w:val="22"/>
        </w:numPr>
        <w:spacing w:after="0" w:afterAutospacing="0" w:line="276" w:lineRule="auto"/>
        <w:ind w:left="720" w:hanging="360"/>
        <w:rPr>
          <w:sz w:val="24"/>
          <w:szCs w:val="24"/>
        </w:rPr>
      </w:pPr>
      <w:r w:rsidDel="00000000" w:rsidR="00000000" w:rsidRPr="00000000">
        <w:rPr>
          <w:sz w:val="24"/>
          <w:szCs w:val="24"/>
          <w:rtl w:val="0"/>
        </w:rPr>
        <w:t xml:space="preserve">El técnico ambiental accede a la interfaz gráfica de Consultar Historial.</w:t>
      </w:r>
    </w:p>
    <w:p w:rsidR="00000000" w:rsidDel="00000000" w:rsidP="00000000" w:rsidRDefault="00000000" w:rsidRPr="00000000" w14:paraId="0000016D">
      <w:pPr>
        <w:numPr>
          <w:ilvl w:val="0"/>
          <w:numId w:val="22"/>
        </w:numPr>
        <w:spacing w:after="0" w:afterAutospacing="0" w:line="276" w:lineRule="auto"/>
        <w:ind w:left="720" w:hanging="360"/>
        <w:rPr>
          <w:sz w:val="24"/>
          <w:szCs w:val="24"/>
        </w:rPr>
      </w:pPr>
      <w:r w:rsidDel="00000000" w:rsidR="00000000" w:rsidRPr="00000000">
        <w:rPr>
          <w:sz w:val="24"/>
          <w:szCs w:val="24"/>
          <w:rtl w:val="0"/>
        </w:rPr>
        <w:t xml:space="preserve">La interfaz gráfica muestra un panel con campos para ingresar los parámetros de fecha desde y hasta, junto a un botón “Consultar”.</w:t>
      </w:r>
    </w:p>
    <w:p w:rsidR="00000000" w:rsidDel="00000000" w:rsidP="00000000" w:rsidRDefault="00000000" w:rsidRPr="00000000" w14:paraId="0000016E">
      <w:pPr>
        <w:numPr>
          <w:ilvl w:val="0"/>
          <w:numId w:val="22"/>
        </w:numPr>
        <w:spacing w:after="0" w:afterAutospacing="0" w:line="276" w:lineRule="auto"/>
        <w:ind w:left="720" w:hanging="360"/>
        <w:rPr>
          <w:sz w:val="24"/>
          <w:szCs w:val="24"/>
        </w:rPr>
      </w:pPr>
      <w:r w:rsidDel="00000000" w:rsidR="00000000" w:rsidRPr="00000000">
        <w:rPr>
          <w:sz w:val="24"/>
          <w:szCs w:val="24"/>
          <w:rtl w:val="0"/>
        </w:rPr>
        <w:t xml:space="preserve">El técnico ambiental ingresa las fechas.</w:t>
      </w:r>
    </w:p>
    <w:p w:rsidR="00000000" w:rsidDel="00000000" w:rsidP="00000000" w:rsidRDefault="00000000" w:rsidRPr="00000000" w14:paraId="0000016F">
      <w:pPr>
        <w:numPr>
          <w:ilvl w:val="0"/>
          <w:numId w:val="22"/>
        </w:numPr>
        <w:spacing w:after="0" w:afterAutospacing="0" w:line="276" w:lineRule="auto"/>
        <w:ind w:left="720" w:hanging="360"/>
        <w:rPr>
          <w:sz w:val="24"/>
          <w:szCs w:val="24"/>
        </w:rPr>
      </w:pPr>
      <w:r w:rsidDel="00000000" w:rsidR="00000000" w:rsidRPr="00000000">
        <w:rPr>
          <w:sz w:val="24"/>
          <w:szCs w:val="24"/>
          <w:rtl w:val="0"/>
        </w:rPr>
        <w:t xml:space="preserve">El controlador del historial valida las fechas simultáneamente.</w:t>
      </w:r>
    </w:p>
    <w:p w:rsidR="00000000" w:rsidDel="00000000" w:rsidP="00000000" w:rsidRDefault="00000000" w:rsidRPr="00000000" w14:paraId="00000170">
      <w:pPr>
        <w:numPr>
          <w:ilvl w:val="0"/>
          <w:numId w:val="22"/>
        </w:numPr>
        <w:spacing w:after="0" w:afterAutospacing="0" w:line="276" w:lineRule="auto"/>
        <w:ind w:left="720" w:hanging="360"/>
        <w:rPr>
          <w:sz w:val="24"/>
          <w:szCs w:val="24"/>
        </w:rPr>
      </w:pPr>
      <w:r w:rsidDel="00000000" w:rsidR="00000000" w:rsidRPr="00000000">
        <w:rPr>
          <w:sz w:val="24"/>
          <w:szCs w:val="24"/>
          <w:rtl w:val="0"/>
        </w:rPr>
        <w:t xml:space="preserve">Las fechas son válidas, el controlador del historial habilita el botón “Consultar”.</w:t>
      </w:r>
    </w:p>
    <w:p w:rsidR="00000000" w:rsidDel="00000000" w:rsidP="00000000" w:rsidRDefault="00000000" w:rsidRPr="00000000" w14:paraId="00000171">
      <w:pPr>
        <w:numPr>
          <w:ilvl w:val="0"/>
          <w:numId w:val="22"/>
        </w:numPr>
        <w:spacing w:after="0" w:afterAutospacing="0" w:line="276" w:lineRule="auto"/>
        <w:ind w:left="720" w:hanging="360"/>
        <w:rPr>
          <w:sz w:val="24"/>
          <w:szCs w:val="24"/>
        </w:rPr>
      </w:pPr>
      <w:r w:rsidDel="00000000" w:rsidR="00000000" w:rsidRPr="00000000">
        <w:rPr>
          <w:sz w:val="24"/>
          <w:szCs w:val="24"/>
          <w:rtl w:val="0"/>
        </w:rPr>
        <w:t xml:space="preserve">El técnico ambiental hace click sobre el botón “Consultar”.</w:t>
      </w:r>
    </w:p>
    <w:p w:rsidR="00000000" w:rsidDel="00000000" w:rsidP="00000000" w:rsidRDefault="00000000" w:rsidRPr="00000000" w14:paraId="00000172">
      <w:pPr>
        <w:numPr>
          <w:ilvl w:val="0"/>
          <w:numId w:val="22"/>
        </w:numPr>
        <w:spacing w:after="0" w:afterAutospacing="0" w:line="276" w:lineRule="auto"/>
        <w:ind w:left="720" w:hanging="360"/>
        <w:rPr>
          <w:sz w:val="24"/>
          <w:szCs w:val="24"/>
        </w:rPr>
      </w:pPr>
      <w:r w:rsidDel="00000000" w:rsidR="00000000" w:rsidRPr="00000000">
        <w:rPr>
          <w:sz w:val="24"/>
          <w:szCs w:val="24"/>
          <w:rtl w:val="0"/>
        </w:rPr>
        <w:t xml:space="preserve">El controlador del historial le solicita al controlador de mediciones los datos en el rango de fechas especificado por el técnico ambiental.</w:t>
      </w:r>
    </w:p>
    <w:p w:rsidR="00000000" w:rsidDel="00000000" w:rsidP="00000000" w:rsidRDefault="00000000" w:rsidRPr="00000000" w14:paraId="00000173">
      <w:pPr>
        <w:numPr>
          <w:ilvl w:val="0"/>
          <w:numId w:val="22"/>
        </w:numPr>
        <w:spacing w:after="0" w:afterAutospacing="0" w:line="276" w:lineRule="auto"/>
        <w:ind w:left="720" w:hanging="360"/>
        <w:rPr>
          <w:sz w:val="24"/>
          <w:szCs w:val="24"/>
        </w:rPr>
      </w:pPr>
      <w:r w:rsidDel="00000000" w:rsidR="00000000" w:rsidRPr="00000000">
        <w:rPr>
          <w:sz w:val="24"/>
          <w:szCs w:val="24"/>
          <w:rtl w:val="0"/>
        </w:rPr>
        <w:t xml:space="preserve">El controlador de mediciones ejecuta una consulta y recupera los datos de la base de datos. Si la consulta entregó datos, los entregará al controlador del historial.</w:t>
      </w:r>
    </w:p>
    <w:p w:rsidR="00000000" w:rsidDel="00000000" w:rsidP="00000000" w:rsidRDefault="00000000" w:rsidRPr="00000000" w14:paraId="00000174">
      <w:pPr>
        <w:numPr>
          <w:ilvl w:val="0"/>
          <w:numId w:val="22"/>
        </w:numPr>
        <w:spacing w:after="0" w:afterAutospacing="0" w:line="276" w:lineRule="auto"/>
        <w:ind w:left="720" w:hanging="360"/>
        <w:rPr>
          <w:sz w:val="24"/>
          <w:szCs w:val="24"/>
        </w:rPr>
      </w:pPr>
      <w:r w:rsidDel="00000000" w:rsidR="00000000" w:rsidRPr="00000000">
        <w:rPr>
          <w:sz w:val="24"/>
          <w:szCs w:val="24"/>
          <w:rtl w:val="0"/>
        </w:rPr>
        <w:t xml:space="preserve">El controlador del historial entrega los datos recuperados a la interfaz gráfica.</w:t>
      </w:r>
    </w:p>
    <w:p w:rsidR="00000000" w:rsidDel="00000000" w:rsidP="00000000" w:rsidRDefault="00000000" w:rsidRPr="00000000" w14:paraId="00000175">
      <w:pPr>
        <w:numPr>
          <w:ilvl w:val="0"/>
          <w:numId w:val="22"/>
        </w:numPr>
        <w:spacing w:after="0" w:afterAutospacing="0" w:line="276" w:lineRule="auto"/>
        <w:ind w:left="720" w:hanging="360"/>
        <w:rPr>
          <w:sz w:val="24"/>
          <w:szCs w:val="24"/>
        </w:rPr>
      </w:pPr>
      <w:r w:rsidDel="00000000" w:rsidR="00000000" w:rsidRPr="00000000">
        <w:rPr>
          <w:sz w:val="24"/>
          <w:szCs w:val="24"/>
          <w:rtl w:val="0"/>
        </w:rPr>
        <w:t xml:space="preserve">La interfaz gráfica muestra los datos en una tabla con los siguientes atributos:</w:t>
      </w:r>
    </w:p>
    <w:p w:rsidR="00000000" w:rsidDel="00000000" w:rsidP="00000000" w:rsidRDefault="00000000" w:rsidRPr="00000000" w14:paraId="00000176">
      <w:pPr>
        <w:widowControl w:val="0"/>
        <w:numPr>
          <w:ilvl w:val="0"/>
          <w:numId w:val="25"/>
        </w:numPr>
        <w:ind w:left="1440" w:hanging="360"/>
        <w:rPr>
          <w:sz w:val="24"/>
          <w:szCs w:val="24"/>
        </w:rPr>
      </w:pPr>
      <w:r w:rsidDel="00000000" w:rsidR="00000000" w:rsidRPr="00000000">
        <w:rPr>
          <w:sz w:val="24"/>
          <w:szCs w:val="24"/>
          <w:rtl w:val="0"/>
        </w:rPr>
        <w:t xml:space="preserve">Fecha y hora de medición de cada medición.</w:t>
      </w:r>
    </w:p>
    <w:p w:rsidR="00000000" w:rsidDel="00000000" w:rsidP="00000000" w:rsidRDefault="00000000" w:rsidRPr="00000000" w14:paraId="00000177">
      <w:pPr>
        <w:widowControl w:val="0"/>
        <w:numPr>
          <w:ilvl w:val="0"/>
          <w:numId w:val="25"/>
        </w:numPr>
        <w:ind w:left="1440" w:hanging="360"/>
        <w:rPr>
          <w:sz w:val="24"/>
          <w:szCs w:val="24"/>
        </w:rPr>
      </w:pPr>
      <w:r w:rsidDel="00000000" w:rsidR="00000000" w:rsidRPr="00000000">
        <w:rPr>
          <w:sz w:val="24"/>
          <w:szCs w:val="24"/>
          <w:rtl w:val="0"/>
        </w:rPr>
        <w:t xml:space="preserve">Valor de las variables registradas.</w:t>
      </w:r>
    </w:p>
    <w:p w:rsidR="00000000" w:rsidDel="00000000" w:rsidP="00000000" w:rsidRDefault="00000000" w:rsidRPr="00000000" w14:paraId="00000178">
      <w:pPr>
        <w:widowControl w:val="0"/>
        <w:numPr>
          <w:ilvl w:val="0"/>
          <w:numId w:val="25"/>
        </w:numPr>
        <w:ind w:left="1440" w:hanging="360"/>
        <w:rPr>
          <w:sz w:val="24"/>
          <w:szCs w:val="24"/>
        </w:rPr>
      </w:pPr>
      <w:r w:rsidDel="00000000" w:rsidR="00000000" w:rsidRPr="00000000">
        <w:rPr>
          <w:sz w:val="24"/>
          <w:szCs w:val="24"/>
          <w:rtl w:val="0"/>
        </w:rPr>
        <w:t xml:space="preserve">Sonda/punto de monitoreo.</w:t>
      </w:r>
    </w:p>
    <w:p w:rsidR="00000000" w:rsidDel="00000000" w:rsidP="00000000" w:rsidRDefault="00000000" w:rsidRPr="00000000" w14:paraId="00000179">
      <w:pPr>
        <w:widowControl w:val="0"/>
        <w:numPr>
          <w:ilvl w:val="0"/>
          <w:numId w:val="25"/>
        </w:numPr>
        <w:ind w:left="1440" w:hanging="360"/>
        <w:rPr>
          <w:sz w:val="24"/>
          <w:szCs w:val="24"/>
        </w:rPr>
      </w:pPr>
      <w:r w:rsidDel="00000000" w:rsidR="00000000" w:rsidRPr="00000000">
        <w:rPr>
          <w:sz w:val="24"/>
          <w:szCs w:val="24"/>
          <w:rtl w:val="0"/>
        </w:rPr>
        <w:t xml:space="preserve">Estado (normal, advertencia, crítico).</w:t>
      </w:r>
    </w:p>
    <w:p w:rsidR="00000000" w:rsidDel="00000000" w:rsidP="00000000" w:rsidRDefault="00000000" w:rsidRPr="00000000" w14:paraId="0000017A">
      <w:pPr>
        <w:widowControl w:val="0"/>
        <w:ind w:left="1440" w:firstLine="0"/>
        <w:rPr>
          <w:sz w:val="24"/>
          <w:szCs w:val="24"/>
        </w:rPr>
      </w:pPr>
      <w:r w:rsidDel="00000000" w:rsidR="00000000" w:rsidRPr="00000000">
        <w:rPr>
          <w:rtl w:val="0"/>
        </w:rPr>
      </w:r>
    </w:p>
    <w:p w:rsidR="00000000" w:rsidDel="00000000" w:rsidP="00000000" w:rsidRDefault="00000000" w:rsidRPr="00000000" w14:paraId="0000017B">
      <w:pPr>
        <w:widowControl w:val="0"/>
        <w:rPr>
          <w:b w:val="1"/>
          <w:bCs w:val="1"/>
          <w:sz w:val="24"/>
          <w:szCs w:val="24"/>
        </w:rPr>
      </w:pPr>
      <w:r w:rsidDel="00000000" w:rsidR="00000000" w:rsidRPr="00000000">
        <w:rPr>
          <w:b w:val="1"/>
          <w:bCs w:val="1"/>
          <w:sz w:val="24"/>
          <w:szCs w:val="24"/>
          <w:rtl w:val="0"/>
        </w:rPr>
        <w:t xml:space="preserve">Escenario alternativo 1 - Rango de fechas inválidas.</w:t>
      </w:r>
    </w:p>
    <w:p w:rsidR="00000000" w:rsidDel="00000000" w:rsidP="00000000" w:rsidRDefault="00000000" w:rsidRPr="00000000" w14:paraId="0000017C">
      <w:pPr>
        <w:widowControl w:val="0"/>
        <w:rPr>
          <w:b w:val="1"/>
          <w:bCs w:val="1"/>
          <w:sz w:val="24"/>
          <w:szCs w:val="24"/>
        </w:rPr>
      </w:pPr>
      <w:r w:rsidDel="00000000" w:rsidR="00000000" w:rsidRPr="00000000">
        <w:rPr>
          <w:rtl w:val="0"/>
        </w:rPr>
      </w:r>
    </w:p>
    <w:p w:rsidR="00000000" w:rsidDel="00000000" w:rsidP="00000000" w:rsidRDefault="00000000" w:rsidRPr="00000000" w14:paraId="0000017D">
      <w:pPr>
        <w:numPr>
          <w:ilvl w:val="0"/>
          <w:numId w:val="15"/>
        </w:numPr>
        <w:spacing w:after="0" w:afterAutospacing="0" w:line="276" w:lineRule="auto"/>
        <w:ind w:left="720" w:hanging="360"/>
        <w:rPr>
          <w:sz w:val="24"/>
          <w:szCs w:val="24"/>
        </w:rPr>
      </w:pPr>
      <w:r w:rsidDel="00000000" w:rsidR="00000000" w:rsidRPr="00000000">
        <w:rPr>
          <w:sz w:val="24"/>
          <w:szCs w:val="24"/>
          <w:rtl w:val="0"/>
        </w:rPr>
        <w:t xml:space="preserve">El técnico accede a la interfaz gráfica de Consultar Historial.</w:t>
      </w:r>
      <w:r w:rsidDel="00000000" w:rsidR="00000000" w:rsidRPr="00000000">
        <w:rPr>
          <w:rtl w:val="0"/>
        </w:rPr>
      </w:r>
    </w:p>
    <w:p w:rsidR="00000000" w:rsidDel="00000000" w:rsidP="00000000" w:rsidRDefault="00000000" w:rsidRPr="00000000" w14:paraId="0000017E">
      <w:pPr>
        <w:numPr>
          <w:ilvl w:val="0"/>
          <w:numId w:val="15"/>
        </w:numPr>
        <w:spacing w:after="0" w:afterAutospacing="0" w:line="276" w:lineRule="auto"/>
        <w:ind w:left="720" w:hanging="360"/>
        <w:rPr>
          <w:sz w:val="24"/>
          <w:szCs w:val="24"/>
        </w:rPr>
      </w:pPr>
      <w:r w:rsidDel="00000000" w:rsidR="00000000" w:rsidRPr="00000000">
        <w:rPr>
          <w:sz w:val="24"/>
          <w:szCs w:val="24"/>
          <w:rtl w:val="0"/>
        </w:rPr>
        <w:t xml:space="preserve">La interfaz gráfica muestra un panel con campos para ingresar los parámetros de fecha desde y hasta, junto a un botón “Consultar” (inicialmente inhabilitado).</w:t>
      </w:r>
    </w:p>
    <w:p w:rsidR="00000000" w:rsidDel="00000000" w:rsidP="00000000" w:rsidRDefault="00000000" w:rsidRPr="00000000" w14:paraId="0000017F">
      <w:pPr>
        <w:numPr>
          <w:ilvl w:val="0"/>
          <w:numId w:val="15"/>
        </w:numPr>
        <w:spacing w:after="0" w:afterAutospacing="0" w:line="276" w:lineRule="auto"/>
        <w:ind w:left="720" w:hanging="360"/>
        <w:rPr>
          <w:sz w:val="24"/>
          <w:szCs w:val="24"/>
        </w:rPr>
      </w:pPr>
      <w:r w:rsidDel="00000000" w:rsidR="00000000" w:rsidRPr="00000000">
        <w:rPr>
          <w:sz w:val="24"/>
          <w:szCs w:val="24"/>
          <w:rtl w:val="0"/>
        </w:rPr>
        <w:t xml:space="preserve">El técnico ambiental ingresa las fechas.</w:t>
      </w:r>
    </w:p>
    <w:p w:rsidR="00000000" w:rsidDel="00000000" w:rsidP="00000000" w:rsidRDefault="00000000" w:rsidRPr="00000000" w14:paraId="00000180">
      <w:pPr>
        <w:numPr>
          <w:ilvl w:val="0"/>
          <w:numId w:val="15"/>
        </w:numPr>
        <w:spacing w:after="0" w:afterAutospacing="0" w:line="276" w:lineRule="auto"/>
        <w:ind w:left="720" w:hanging="360"/>
        <w:rPr>
          <w:sz w:val="24"/>
          <w:szCs w:val="24"/>
        </w:rPr>
      </w:pPr>
      <w:r w:rsidDel="00000000" w:rsidR="00000000" w:rsidRPr="00000000">
        <w:rPr>
          <w:sz w:val="24"/>
          <w:szCs w:val="24"/>
          <w:rtl w:val="0"/>
        </w:rPr>
        <w:t xml:space="preserve">El controlador del historial valida las fechas simultáneamente.</w:t>
      </w:r>
    </w:p>
    <w:p w:rsidR="00000000" w:rsidDel="00000000" w:rsidP="00000000" w:rsidRDefault="00000000" w:rsidRPr="00000000" w14:paraId="00000181">
      <w:pPr>
        <w:numPr>
          <w:ilvl w:val="0"/>
          <w:numId w:val="15"/>
        </w:numPr>
        <w:spacing w:after="0" w:afterAutospacing="0" w:line="276" w:lineRule="auto"/>
        <w:ind w:left="720" w:hanging="360"/>
        <w:rPr>
          <w:sz w:val="24"/>
          <w:szCs w:val="24"/>
        </w:rPr>
      </w:pPr>
      <w:r w:rsidDel="00000000" w:rsidR="00000000" w:rsidRPr="00000000">
        <w:rPr>
          <w:sz w:val="24"/>
          <w:szCs w:val="24"/>
          <w:rtl w:val="0"/>
        </w:rPr>
        <w:t xml:space="preserve">Las fechas son inválidas (sea por formato, incongruencia en fechas desde y hasta o porque excede un límite). </w:t>
      </w:r>
    </w:p>
    <w:p w:rsidR="00000000" w:rsidDel="00000000" w:rsidP="00000000" w:rsidRDefault="00000000" w:rsidRPr="00000000" w14:paraId="00000182">
      <w:pPr>
        <w:numPr>
          <w:ilvl w:val="0"/>
          <w:numId w:val="15"/>
        </w:numPr>
        <w:spacing w:after="0" w:afterAutospacing="0" w:line="276" w:lineRule="auto"/>
        <w:ind w:left="720" w:hanging="360"/>
        <w:rPr>
          <w:sz w:val="24"/>
          <w:szCs w:val="24"/>
        </w:rPr>
      </w:pPr>
      <w:r w:rsidDel="00000000" w:rsidR="00000000" w:rsidRPr="00000000">
        <w:rPr>
          <w:sz w:val="24"/>
          <w:szCs w:val="24"/>
          <w:rtl w:val="0"/>
        </w:rPr>
        <w:t xml:space="preserve">La interfaz gráfica muestra el mensaje “Fechas inválidas” debajo de los campos para ingresar las fechas.</w:t>
      </w:r>
    </w:p>
    <w:p w:rsidR="00000000" w:rsidDel="00000000" w:rsidP="00000000" w:rsidRDefault="00000000" w:rsidRPr="00000000" w14:paraId="00000183">
      <w:pPr>
        <w:numPr>
          <w:ilvl w:val="0"/>
          <w:numId w:val="15"/>
        </w:numPr>
        <w:spacing w:after="0" w:afterAutospacing="0" w:line="276" w:lineRule="auto"/>
        <w:ind w:left="720" w:hanging="360"/>
        <w:rPr>
          <w:sz w:val="24"/>
          <w:szCs w:val="24"/>
        </w:rPr>
      </w:pPr>
      <w:r w:rsidDel="00000000" w:rsidR="00000000" w:rsidRPr="00000000">
        <w:rPr>
          <w:sz w:val="24"/>
          <w:szCs w:val="24"/>
          <w:rtl w:val="0"/>
        </w:rPr>
        <w:t xml:space="preserve">El controlador del historial mantiene el botón “Consultar” inhabilitado.</w:t>
      </w:r>
    </w:p>
    <w:p w:rsidR="00000000" w:rsidDel="00000000" w:rsidP="00000000" w:rsidRDefault="00000000" w:rsidRPr="00000000" w14:paraId="00000184">
      <w:pPr>
        <w:numPr>
          <w:ilvl w:val="0"/>
          <w:numId w:val="15"/>
        </w:numPr>
        <w:spacing w:after="0" w:afterAutospacing="0" w:line="276" w:lineRule="auto"/>
        <w:ind w:left="720" w:hanging="360"/>
        <w:rPr>
          <w:sz w:val="24"/>
          <w:szCs w:val="24"/>
        </w:rPr>
      </w:pPr>
      <w:r w:rsidDel="00000000" w:rsidR="00000000" w:rsidRPr="00000000">
        <w:rPr>
          <w:sz w:val="24"/>
          <w:szCs w:val="24"/>
          <w:rtl w:val="0"/>
        </w:rPr>
        <w:t xml:space="preserve">El técnico ambiental corrige las fechas.</w:t>
      </w:r>
    </w:p>
    <w:p w:rsidR="00000000" w:rsidDel="00000000" w:rsidP="00000000" w:rsidRDefault="00000000" w:rsidRPr="00000000" w14:paraId="00000185">
      <w:pPr>
        <w:numPr>
          <w:ilvl w:val="0"/>
          <w:numId w:val="15"/>
        </w:numPr>
        <w:spacing w:after="0" w:afterAutospacing="0" w:line="276" w:lineRule="auto"/>
        <w:ind w:left="720" w:hanging="360"/>
        <w:rPr>
          <w:sz w:val="24"/>
          <w:szCs w:val="24"/>
        </w:rPr>
      </w:pPr>
      <w:r w:rsidDel="00000000" w:rsidR="00000000" w:rsidRPr="00000000">
        <w:rPr>
          <w:sz w:val="24"/>
          <w:szCs w:val="24"/>
          <w:rtl w:val="0"/>
        </w:rPr>
        <w:t xml:space="preserve">El controlador del historial valida las nuevas fechas simultáneamente.</w:t>
      </w:r>
    </w:p>
    <w:p w:rsidR="00000000" w:rsidDel="00000000" w:rsidP="00000000" w:rsidRDefault="00000000" w:rsidRPr="00000000" w14:paraId="00000186">
      <w:pPr>
        <w:numPr>
          <w:ilvl w:val="0"/>
          <w:numId w:val="15"/>
        </w:numPr>
        <w:spacing w:after="0" w:afterAutospacing="0" w:line="276" w:lineRule="auto"/>
        <w:ind w:left="720" w:hanging="360"/>
        <w:rPr>
          <w:sz w:val="24"/>
          <w:szCs w:val="24"/>
        </w:rPr>
      </w:pPr>
      <w:r w:rsidDel="00000000" w:rsidR="00000000" w:rsidRPr="00000000">
        <w:rPr>
          <w:sz w:val="24"/>
          <w:szCs w:val="24"/>
          <w:rtl w:val="0"/>
        </w:rPr>
        <w:t xml:space="preserve">Las fechas son válidas, el controlador del historial .</w:t>
      </w:r>
    </w:p>
    <w:p w:rsidR="00000000" w:rsidDel="00000000" w:rsidP="00000000" w:rsidRDefault="00000000" w:rsidRPr="00000000" w14:paraId="00000187">
      <w:pPr>
        <w:numPr>
          <w:ilvl w:val="0"/>
          <w:numId w:val="15"/>
        </w:numPr>
        <w:spacing w:after="160" w:line="276" w:lineRule="auto"/>
        <w:ind w:left="720" w:hanging="360"/>
        <w:rPr>
          <w:sz w:val="24"/>
          <w:szCs w:val="24"/>
        </w:rPr>
      </w:pPr>
      <w:r w:rsidDel="00000000" w:rsidR="00000000" w:rsidRPr="00000000">
        <w:rPr>
          <w:sz w:val="24"/>
          <w:szCs w:val="24"/>
          <w:rtl w:val="0"/>
        </w:rPr>
        <w:t xml:space="preserve">Continua el </w:t>
      </w:r>
      <w:r w:rsidDel="00000000" w:rsidR="00000000" w:rsidRPr="00000000">
        <w:rPr>
          <w:i w:val="1"/>
          <w:iCs w:val="1"/>
          <w:sz w:val="24"/>
          <w:szCs w:val="24"/>
          <w:rtl w:val="0"/>
        </w:rPr>
        <w:t xml:space="preserve">Escenario 1</w:t>
      </w:r>
      <w:r w:rsidDel="00000000" w:rsidR="00000000" w:rsidRPr="00000000">
        <w:rPr>
          <w:sz w:val="24"/>
          <w:szCs w:val="24"/>
          <w:rtl w:val="0"/>
        </w:rPr>
        <w:t xml:space="preserve"> desde el paso 6.</w:t>
      </w:r>
    </w:p>
    <w:p w:rsidR="00000000" w:rsidDel="00000000" w:rsidP="00000000" w:rsidRDefault="00000000" w:rsidRPr="00000000" w14:paraId="00000188">
      <w:pPr>
        <w:spacing w:after="160" w:line="276" w:lineRule="auto"/>
        <w:rPr>
          <w:b w:val="1"/>
          <w:bCs w:val="1"/>
          <w:sz w:val="24"/>
          <w:szCs w:val="24"/>
        </w:rPr>
      </w:pPr>
      <w:r w:rsidDel="00000000" w:rsidR="00000000" w:rsidRPr="00000000">
        <w:rPr>
          <w:b w:val="1"/>
          <w:bCs w:val="1"/>
          <w:sz w:val="24"/>
          <w:szCs w:val="24"/>
          <w:rtl w:val="0"/>
        </w:rPr>
        <w:t xml:space="preserve">Escenario alternativo 2 - Datos no existentes.</w:t>
      </w:r>
    </w:p>
    <w:p w:rsidR="00000000" w:rsidDel="00000000" w:rsidP="00000000" w:rsidRDefault="00000000" w:rsidRPr="00000000" w14:paraId="00000189">
      <w:pPr>
        <w:numPr>
          <w:ilvl w:val="0"/>
          <w:numId w:val="32"/>
        </w:numPr>
        <w:spacing w:after="0" w:afterAutospacing="0" w:line="276" w:lineRule="auto"/>
        <w:ind w:left="720" w:hanging="360"/>
        <w:rPr>
          <w:sz w:val="24"/>
          <w:szCs w:val="24"/>
        </w:rPr>
      </w:pPr>
      <w:r w:rsidDel="00000000" w:rsidR="00000000" w:rsidRPr="00000000">
        <w:rPr>
          <w:sz w:val="24"/>
          <w:szCs w:val="24"/>
          <w:rtl w:val="0"/>
        </w:rPr>
        <w:t xml:space="preserve">El técnico accede a la interfaz gráfica de Consultar Historial.</w:t>
      </w:r>
      <w:r w:rsidDel="00000000" w:rsidR="00000000" w:rsidRPr="00000000">
        <w:rPr>
          <w:rtl w:val="0"/>
        </w:rPr>
      </w:r>
    </w:p>
    <w:p w:rsidR="00000000" w:rsidDel="00000000" w:rsidP="00000000" w:rsidRDefault="00000000" w:rsidRPr="00000000" w14:paraId="0000018A">
      <w:pPr>
        <w:numPr>
          <w:ilvl w:val="0"/>
          <w:numId w:val="32"/>
        </w:numPr>
        <w:spacing w:after="0" w:afterAutospacing="0" w:line="276" w:lineRule="auto"/>
        <w:ind w:left="720" w:hanging="360"/>
        <w:rPr>
          <w:sz w:val="24"/>
          <w:szCs w:val="24"/>
        </w:rPr>
      </w:pPr>
      <w:r w:rsidDel="00000000" w:rsidR="00000000" w:rsidRPr="00000000">
        <w:rPr>
          <w:sz w:val="24"/>
          <w:szCs w:val="24"/>
          <w:rtl w:val="0"/>
        </w:rPr>
        <w:t xml:space="preserve">La interfaz gráfica muestra un panel con campos para ingresar los parámetros de fecha desde y hasta, junto a un botón “Consultar” (inicialmente inhabilitado).</w:t>
      </w:r>
    </w:p>
    <w:p w:rsidR="00000000" w:rsidDel="00000000" w:rsidP="00000000" w:rsidRDefault="00000000" w:rsidRPr="00000000" w14:paraId="0000018B">
      <w:pPr>
        <w:numPr>
          <w:ilvl w:val="0"/>
          <w:numId w:val="32"/>
        </w:numPr>
        <w:spacing w:after="0" w:afterAutospacing="0" w:line="276" w:lineRule="auto"/>
        <w:ind w:left="720" w:hanging="360"/>
        <w:rPr>
          <w:sz w:val="24"/>
          <w:szCs w:val="24"/>
        </w:rPr>
      </w:pPr>
      <w:r w:rsidDel="00000000" w:rsidR="00000000" w:rsidRPr="00000000">
        <w:rPr>
          <w:sz w:val="24"/>
          <w:szCs w:val="24"/>
          <w:rtl w:val="0"/>
        </w:rPr>
        <w:t xml:space="preserve">El técnico ambiental ingresa las fechas.</w:t>
      </w:r>
    </w:p>
    <w:p w:rsidR="00000000" w:rsidDel="00000000" w:rsidP="00000000" w:rsidRDefault="00000000" w:rsidRPr="00000000" w14:paraId="0000018C">
      <w:pPr>
        <w:numPr>
          <w:ilvl w:val="0"/>
          <w:numId w:val="32"/>
        </w:numPr>
        <w:spacing w:after="0" w:afterAutospacing="0" w:line="276" w:lineRule="auto"/>
        <w:ind w:left="720" w:hanging="360"/>
        <w:rPr>
          <w:sz w:val="24"/>
          <w:szCs w:val="24"/>
        </w:rPr>
      </w:pPr>
      <w:r w:rsidDel="00000000" w:rsidR="00000000" w:rsidRPr="00000000">
        <w:rPr>
          <w:sz w:val="24"/>
          <w:szCs w:val="24"/>
          <w:rtl w:val="0"/>
        </w:rPr>
        <w:t xml:space="preserve">El controlador del historial valida las fechas simultáneamente.</w:t>
      </w:r>
    </w:p>
    <w:p w:rsidR="00000000" w:rsidDel="00000000" w:rsidP="00000000" w:rsidRDefault="00000000" w:rsidRPr="00000000" w14:paraId="0000018D">
      <w:pPr>
        <w:numPr>
          <w:ilvl w:val="0"/>
          <w:numId w:val="32"/>
        </w:numPr>
        <w:spacing w:after="0" w:afterAutospacing="0" w:line="276" w:lineRule="auto"/>
        <w:ind w:left="720" w:hanging="360"/>
        <w:rPr>
          <w:sz w:val="24"/>
          <w:szCs w:val="24"/>
        </w:rPr>
      </w:pPr>
      <w:r w:rsidDel="00000000" w:rsidR="00000000" w:rsidRPr="00000000">
        <w:rPr>
          <w:sz w:val="24"/>
          <w:szCs w:val="24"/>
          <w:rtl w:val="0"/>
        </w:rPr>
        <w:t xml:space="preserve">Las fechas son válidas, el controlador del historial habilita el botón “Consultar”.</w:t>
      </w:r>
    </w:p>
    <w:p w:rsidR="00000000" w:rsidDel="00000000" w:rsidP="00000000" w:rsidRDefault="00000000" w:rsidRPr="00000000" w14:paraId="0000018E">
      <w:pPr>
        <w:numPr>
          <w:ilvl w:val="0"/>
          <w:numId w:val="32"/>
        </w:numPr>
        <w:spacing w:after="0" w:afterAutospacing="0" w:line="276" w:lineRule="auto"/>
        <w:ind w:left="720" w:hanging="360"/>
        <w:rPr>
          <w:sz w:val="24"/>
          <w:szCs w:val="24"/>
        </w:rPr>
      </w:pPr>
      <w:r w:rsidDel="00000000" w:rsidR="00000000" w:rsidRPr="00000000">
        <w:rPr>
          <w:sz w:val="24"/>
          <w:szCs w:val="24"/>
          <w:rtl w:val="0"/>
        </w:rPr>
        <w:t xml:space="preserve">El controlador del historial le solicita al controlador de mediciones los datos en el rango de fechas especificado por el técnico ambiental.</w:t>
      </w:r>
    </w:p>
    <w:p w:rsidR="00000000" w:rsidDel="00000000" w:rsidP="00000000" w:rsidRDefault="00000000" w:rsidRPr="00000000" w14:paraId="0000018F">
      <w:pPr>
        <w:numPr>
          <w:ilvl w:val="0"/>
          <w:numId w:val="32"/>
        </w:numPr>
        <w:spacing w:after="0" w:afterAutospacing="0" w:line="276" w:lineRule="auto"/>
        <w:ind w:left="720" w:hanging="360"/>
        <w:rPr>
          <w:sz w:val="24"/>
          <w:szCs w:val="24"/>
        </w:rPr>
      </w:pPr>
      <w:r w:rsidDel="00000000" w:rsidR="00000000" w:rsidRPr="00000000">
        <w:rPr>
          <w:sz w:val="24"/>
          <w:szCs w:val="24"/>
          <w:rtl w:val="0"/>
        </w:rPr>
        <w:t xml:space="preserve">El controlador de mediciones ejecuta una consulta y recupera los datos de la base de datos. Posteriormente, los entregará al controlador del historial.</w:t>
      </w:r>
    </w:p>
    <w:p w:rsidR="00000000" w:rsidDel="00000000" w:rsidP="00000000" w:rsidRDefault="00000000" w:rsidRPr="00000000" w14:paraId="00000190">
      <w:pPr>
        <w:numPr>
          <w:ilvl w:val="0"/>
          <w:numId w:val="32"/>
        </w:numPr>
        <w:spacing w:after="0" w:afterAutospacing="0" w:line="276" w:lineRule="auto"/>
        <w:ind w:left="720" w:hanging="360"/>
        <w:rPr>
          <w:sz w:val="24"/>
          <w:szCs w:val="24"/>
        </w:rPr>
      </w:pPr>
      <w:r w:rsidDel="00000000" w:rsidR="00000000" w:rsidRPr="00000000">
        <w:rPr>
          <w:sz w:val="24"/>
          <w:szCs w:val="24"/>
          <w:rtl w:val="0"/>
        </w:rPr>
        <w:t xml:space="preserve">El controlador de mediciones ejecuta una consulta y recupera los datos de la base de datos. Si la consulta no entregó datos, le enviará un mensaje de “Datos no existentes” al controlador del historial.</w:t>
      </w:r>
    </w:p>
    <w:p w:rsidR="00000000" w:rsidDel="00000000" w:rsidP="00000000" w:rsidRDefault="00000000" w:rsidRPr="00000000" w14:paraId="00000191">
      <w:pPr>
        <w:numPr>
          <w:ilvl w:val="0"/>
          <w:numId w:val="32"/>
        </w:numPr>
        <w:spacing w:after="0" w:afterAutospacing="0" w:line="276" w:lineRule="auto"/>
        <w:ind w:left="720" w:hanging="360"/>
        <w:rPr>
          <w:sz w:val="24"/>
          <w:szCs w:val="24"/>
        </w:rPr>
      </w:pPr>
      <w:r w:rsidDel="00000000" w:rsidR="00000000" w:rsidRPr="00000000">
        <w:rPr>
          <w:sz w:val="24"/>
          <w:szCs w:val="24"/>
          <w:rtl w:val="0"/>
        </w:rPr>
        <w:t xml:space="preserve">El controlador del historial envía el mensaje a la interfaz gráfica.</w:t>
      </w:r>
    </w:p>
    <w:p w:rsidR="00000000" w:rsidDel="00000000" w:rsidP="00000000" w:rsidRDefault="00000000" w:rsidRPr="00000000" w14:paraId="00000192">
      <w:pPr>
        <w:numPr>
          <w:ilvl w:val="0"/>
          <w:numId w:val="32"/>
        </w:numPr>
        <w:spacing w:after="0" w:afterAutospacing="0" w:line="276" w:lineRule="auto"/>
        <w:ind w:left="720" w:hanging="360"/>
        <w:rPr>
          <w:sz w:val="24"/>
          <w:szCs w:val="24"/>
        </w:rPr>
      </w:pPr>
      <w:r w:rsidDel="00000000" w:rsidR="00000000" w:rsidRPr="00000000">
        <w:rPr>
          <w:sz w:val="24"/>
          <w:szCs w:val="24"/>
          <w:rtl w:val="0"/>
        </w:rPr>
        <w:t xml:space="preserve">La interfaz gráfica mostrará el mensaje de error “No se encontraron datos en este rango de fechas” mediante una ventana emergente .</w:t>
      </w:r>
    </w:p>
    <w:p w:rsidR="00000000" w:rsidDel="00000000" w:rsidP="00000000" w:rsidRDefault="00000000" w:rsidRPr="00000000" w14:paraId="00000193">
      <w:pPr>
        <w:numPr>
          <w:ilvl w:val="0"/>
          <w:numId w:val="32"/>
        </w:numPr>
        <w:spacing w:after="0" w:afterAutospacing="0" w:line="276" w:lineRule="auto"/>
        <w:ind w:left="720" w:hanging="360"/>
        <w:rPr>
          <w:sz w:val="24"/>
          <w:szCs w:val="24"/>
        </w:rPr>
      </w:pPr>
      <w:r w:rsidDel="00000000" w:rsidR="00000000" w:rsidRPr="00000000">
        <w:rPr>
          <w:sz w:val="24"/>
          <w:szCs w:val="24"/>
          <w:rtl w:val="0"/>
        </w:rPr>
        <w:t xml:space="preserve">Una vez cerrada la ventana emergente, el controlador del historial inhabilita el botón “Consultar” nuevamente.</w:t>
      </w:r>
    </w:p>
    <w:p w:rsidR="00000000" w:rsidDel="00000000" w:rsidP="00000000" w:rsidRDefault="00000000" w:rsidRPr="00000000" w14:paraId="00000194">
      <w:pPr>
        <w:numPr>
          <w:ilvl w:val="0"/>
          <w:numId w:val="32"/>
        </w:numPr>
        <w:spacing w:after="0" w:afterAutospacing="0" w:line="276" w:lineRule="auto"/>
        <w:ind w:left="720" w:hanging="360"/>
        <w:rPr>
          <w:sz w:val="24"/>
          <w:szCs w:val="24"/>
        </w:rPr>
      </w:pPr>
      <w:r w:rsidDel="00000000" w:rsidR="00000000" w:rsidRPr="00000000">
        <w:rPr>
          <w:sz w:val="24"/>
          <w:szCs w:val="24"/>
          <w:rtl w:val="0"/>
        </w:rPr>
        <w:t xml:space="preserve">Se repite el flujo desde el paso 3 hasta el 8, hasta que la consulta entrega datos.</w:t>
      </w:r>
    </w:p>
    <w:p w:rsidR="00000000" w:rsidDel="00000000" w:rsidP="00000000" w:rsidRDefault="00000000" w:rsidRPr="00000000" w14:paraId="00000195">
      <w:pPr>
        <w:numPr>
          <w:ilvl w:val="0"/>
          <w:numId w:val="32"/>
        </w:numPr>
        <w:spacing w:after="160" w:line="276" w:lineRule="auto"/>
        <w:ind w:left="720" w:hanging="360"/>
        <w:rPr>
          <w:sz w:val="24"/>
          <w:szCs w:val="24"/>
        </w:rPr>
      </w:pPr>
      <w:r w:rsidDel="00000000" w:rsidR="00000000" w:rsidRPr="00000000">
        <w:rPr>
          <w:sz w:val="24"/>
          <w:szCs w:val="24"/>
          <w:rtl w:val="0"/>
        </w:rPr>
        <w:t xml:space="preserve">Continua el </w:t>
      </w:r>
      <w:r w:rsidDel="00000000" w:rsidR="00000000" w:rsidRPr="00000000">
        <w:rPr>
          <w:i w:val="1"/>
          <w:iCs w:val="1"/>
          <w:sz w:val="24"/>
          <w:szCs w:val="24"/>
          <w:rtl w:val="0"/>
        </w:rPr>
        <w:t xml:space="preserve">Escenario 1</w:t>
      </w:r>
      <w:r w:rsidDel="00000000" w:rsidR="00000000" w:rsidRPr="00000000">
        <w:rPr>
          <w:sz w:val="24"/>
          <w:szCs w:val="24"/>
          <w:rtl w:val="0"/>
        </w:rPr>
        <w:t xml:space="preserve"> a partir del paso 9.</w:t>
      </w:r>
      <w:r w:rsidDel="00000000" w:rsidR="00000000" w:rsidRPr="00000000">
        <w:rPr>
          <w:rtl w:val="0"/>
        </w:rPr>
      </w:r>
    </w:p>
    <w:p w:rsidR="00000000" w:rsidDel="00000000" w:rsidP="00000000" w:rsidRDefault="00000000" w:rsidRPr="00000000" w14:paraId="00000196">
      <w:pPr>
        <w:spacing w:after="200" w:line="276" w:lineRule="auto"/>
        <w:ind w:firstLine="720"/>
        <w:jc w:val="both"/>
        <w:rPr>
          <w:sz w:val="24"/>
          <w:szCs w:val="24"/>
        </w:rPr>
      </w:pPr>
      <w:r w:rsidDel="00000000" w:rsidR="00000000" w:rsidRPr="00000000">
        <w:rPr>
          <w:b w:val="1"/>
          <w:bCs w:val="1"/>
          <w:sz w:val="24"/>
          <w:szCs w:val="24"/>
          <w:rtl w:val="0"/>
        </w:rPr>
        <w:t xml:space="preserve">3.4.3 Diagrama de Colaboración</w:t>
      </w:r>
      <w:r w:rsidDel="00000000" w:rsidR="00000000" w:rsidRPr="00000000">
        <w:rPr>
          <w:rtl w:val="0"/>
        </w:rPr>
      </w:r>
    </w:p>
    <w:p w:rsidR="00000000" w:rsidDel="00000000" w:rsidP="00000000" w:rsidRDefault="00000000" w:rsidRPr="00000000" w14:paraId="00000197">
      <w:pPr>
        <w:spacing w:after="160" w:line="276" w:lineRule="auto"/>
        <w:jc w:val="center"/>
        <w:rPr>
          <w:sz w:val="24"/>
          <w:szCs w:val="24"/>
        </w:rPr>
      </w:pPr>
      <w:r w:rsidDel="00000000" w:rsidR="00000000" w:rsidRPr="00000000">
        <w:rPr>
          <w:rFonts w:ascii="Arial" w:cs="Arial" w:eastAsia="Arial" w:hAnsi="Arial"/>
          <w:b w:val="1"/>
          <w:bCs w:val="1"/>
          <w:sz w:val="22"/>
          <w:szCs w:val="22"/>
        </w:rPr>
        <w:drawing>
          <wp:inline distB="114300" distT="114300" distL="114300" distR="114300">
            <wp:extent cx="6332400" cy="1117600"/>
            <wp:effectExtent b="0" l="0" r="0" t="0"/>
            <wp:docPr id="34" name="image26.png"/>
            <a:graphic>
              <a:graphicData uri="http://schemas.openxmlformats.org/drawingml/2006/picture">
                <pic:pic>
                  <pic:nvPicPr>
                    <pic:cNvPr id="0" name="image26.png"/>
                    <pic:cNvPicPr preferRelativeResize="0"/>
                  </pic:nvPicPr>
                  <pic:blipFill>
                    <a:blip r:embed="rId20"/>
                    <a:srcRect b="0" l="0" r="0" t="0"/>
                    <a:stretch>
                      <a:fillRect/>
                    </a:stretch>
                  </pic:blipFill>
                  <pic:spPr>
                    <a:xfrm>
                      <a:off x="0" y="0"/>
                      <a:ext cx="6332400" cy="1117600"/>
                    </a:xfrm>
                    <a:prstGeom prst="rect"/>
                    <a:ln/>
                  </pic:spPr>
                </pic:pic>
              </a:graphicData>
            </a:graphic>
          </wp:inline>
        </w:drawing>
      </w:r>
      <w:r w:rsidDel="00000000" w:rsidR="00000000" w:rsidRPr="00000000">
        <w:rPr>
          <w:rtl w:val="0"/>
        </w:rPr>
      </w:r>
    </w:p>
    <w:p w:rsidR="00000000" w:rsidDel="00000000" w:rsidP="00000000" w:rsidRDefault="00000000" w:rsidRPr="00000000" w14:paraId="00000198">
      <w:pPr>
        <w:spacing w:after="160" w:line="276" w:lineRule="auto"/>
        <w:jc w:val="center"/>
        <w:rPr>
          <w:sz w:val="24"/>
          <w:szCs w:val="24"/>
        </w:rPr>
      </w:pPr>
      <w:r w:rsidDel="00000000" w:rsidR="00000000" w:rsidRPr="00000000">
        <w:rPr>
          <w:b w:val="1"/>
          <w:bCs w:val="1"/>
          <w:sz w:val="22"/>
          <w:szCs w:val="22"/>
          <w:rtl w:val="0"/>
        </w:rPr>
        <w:t xml:space="preserve">Figura 14. </w:t>
      </w:r>
      <w:r w:rsidDel="00000000" w:rsidR="00000000" w:rsidRPr="00000000">
        <w:rPr>
          <w:sz w:val="22"/>
          <w:szCs w:val="22"/>
          <w:rtl w:val="0"/>
        </w:rPr>
        <w:t xml:space="preserve">Diagrama de colaboración de la realización del escenario normal del caso de uso Consultar Historial.</w:t>
      </w:r>
      <w:r w:rsidDel="00000000" w:rsidR="00000000" w:rsidRPr="00000000">
        <w:rPr>
          <w:rtl w:val="0"/>
        </w:rPr>
      </w:r>
    </w:p>
    <w:p w:rsidR="00000000" w:rsidDel="00000000" w:rsidP="00000000" w:rsidRDefault="00000000" w:rsidRPr="00000000" w14:paraId="00000199">
      <w:pPr>
        <w:spacing w:after="160" w:line="276" w:lineRule="auto"/>
        <w:ind w:firstLine="720"/>
        <w:rPr>
          <w:b w:val="1"/>
          <w:bCs w:val="1"/>
          <w:sz w:val="24"/>
          <w:szCs w:val="24"/>
        </w:rPr>
      </w:pPr>
      <w:r w:rsidDel="00000000" w:rsidR="00000000" w:rsidRPr="00000000">
        <w:rPr>
          <w:b w:val="1"/>
          <w:bCs w:val="1"/>
          <w:sz w:val="24"/>
          <w:szCs w:val="24"/>
          <w:rtl w:val="0"/>
        </w:rPr>
        <w:t xml:space="preserve">3.4.4 Diagrama de Secuencia</w:t>
      </w:r>
    </w:p>
    <w:p w:rsidR="00000000" w:rsidDel="00000000" w:rsidP="00000000" w:rsidRDefault="00000000" w:rsidRPr="00000000" w14:paraId="0000019A">
      <w:pPr>
        <w:spacing w:after="160" w:line="276" w:lineRule="auto"/>
        <w:ind w:left="0" w:firstLine="0"/>
        <w:rPr>
          <w:b w:val="1"/>
          <w:bCs w:val="1"/>
          <w:sz w:val="22"/>
          <w:szCs w:val="22"/>
        </w:rPr>
      </w:pPr>
      <w:r w:rsidDel="00000000" w:rsidR="00000000" w:rsidRPr="00000000">
        <w:rPr>
          <w:b w:val="1"/>
          <w:bCs w:val="1"/>
          <w:sz w:val="22"/>
          <w:szCs w:val="22"/>
        </w:rPr>
        <w:drawing>
          <wp:inline distB="114300" distT="114300" distL="114300" distR="114300">
            <wp:extent cx="6332400" cy="4559300"/>
            <wp:effectExtent b="0" l="0" r="0" t="0"/>
            <wp:docPr id="18" name="image27.png"/>
            <a:graphic>
              <a:graphicData uri="http://schemas.openxmlformats.org/drawingml/2006/picture">
                <pic:pic>
                  <pic:nvPicPr>
                    <pic:cNvPr id="0" name="image27.png"/>
                    <pic:cNvPicPr preferRelativeResize="0"/>
                  </pic:nvPicPr>
                  <pic:blipFill>
                    <a:blip r:embed="rId21"/>
                    <a:srcRect b="0" l="0" r="0" t="0"/>
                    <a:stretch>
                      <a:fillRect/>
                    </a:stretch>
                  </pic:blipFill>
                  <pic:spPr>
                    <a:xfrm>
                      <a:off x="0" y="0"/>
                      <a:ext cx="6332400" cy="4559300"/>
                    </a:xfrm>
                    <a:prstGeom prst="rect"/>
                    <a:ln/>
                  </pic:spPr>
                </pic:pic>
              </a:graphicData>
            </a:graphic>
          </wp:inline>
        </w:drawing>
      </w:r>
      <w:r w:rsidDel="00000000" w:rsidR="00000000" w:rsidRPr="00000000">
        <w:rPr>
          <w:rtl w:val="0"/>
        </w:rPr>
      </w:r>
    </w:p>
    <w:p w:rsidR="00000000" w:rsidDel="00000000" w:rsidP="00000000" w:rsidRDefault="00000000" w:rsidRPr="00000000" w14:paraId="0000019B">
      <w:pPr>
        <w:spacing w:after="160" w:line="276" w:lineRule="auto"/>
        <w:jc w:val="center"/>
        <w:rPr>
          <w:sz w:val="24"/>
          <w:szCs w:val="24"/>
        </w:rPr>
      </w:pPr>
      <w:r w:rsidDel="00000000" w:rsidR="00000000" w:rsidRPr="00000000">
        <w:rPr>
          <w:rtl w:val="0"/>
        </w:rPr>
      </w:r>
    </w:p>
    <w:p w:rsidR="00000000" w:rsidDel="00000000" w:rsidP="00000000" w:rsidRDefault="00000000" w:rsidRPr="00000000" w14:paraId="0000019C">
      <w:pPr>
        <w:spacing w:after="160" w:line="276" w:lineRule="auto"/>
        <w:rPr>
          <w:sz w:val="22"/>
          <w:szCs w:val="22"/>
        </w:rPr>
      </w:pPr>
      <w:r w:rsidDel="00000000" w:rsidR="00000000" w:rsidRPr="00000000">
        <w:rPr>
          <w:b w:val="1"/>
          <w:bCs w:val="1"/>
          <w:sz w:val="22"/>
          <w:szCs w:val="22"/>
          <w:rtl w:val="0"/>
        </w:rPr>
        <w:t xml:space="preserve">Figura 15. </w:t>
      </w:r>
      <w:r w:rsidDel="00000000" w:rsidR="00000000" w:rsidRPr="00000000">
        <w:rPr>
          <w:sz w:val="22"/>
          <w:szCs w:val="22"/>
          <w:rtl w:val="0"/>
        </w:rPr>
        <w:t xml:space="preserve">Diagrama de secuencia de la realización del escenario normal del caso de uso Consultar Historial.</w:t>
      </w:r>
    </w:p>
    <w:p w:rsidR="00000000" w:rsidDel="00000000" w:rsidP="00000000" w:rsidRDefault="00000000" w:rsidRPr="00000000" w14:paraId="0000019D">
      <w:pPr>
        <w:spacing w:after="40" w:lineRule="auto"/>
        <w:ind w:left="720" w:firstLine="0"/>
        <w:jc w:val="both"/>
        <w:rPr>
          <w:b w:val="1"/>
          <w:bCs w:val="1"/>
          <w:sz w:val="24"/>
          <w:szCs w:val="24"/>
        </w:rPr>
      </w:pPr>
      <w:r w:rsidDel="00000000" w:rsidR="00000000" w:rsidRPr="00000000">
        <w:rPr>
          <w:b w:val="1"/>
          <w:bCs w:val="1"/>
          <w:sz w:val="24"/>
          <w:szCs w:val="24"/>
          <w:rtl w:val="0"/>
        </w:rPr>
        <w:t xml:space="preserve">3.5 Configurar Sistema de Alarmas (Agregar, Modificar estado y Eliminar)</w:t>
      </w:r>
    </w:p>
    <w:p w:rsidR="00000000" w:rsidDel="00000000" w:rsidP="00000000" w:rsidRDefault="00000000" w:rsidRPr="00000000" w14:paraId="0000019E">
      <w:pPr>
        <w:spacing w:after="40" w:lineRule="auto"/>
        <w:ind w:left="720" w:firstLine="0"/>
        <w:jc w:val="both"/>
        <w:rPr>
          <w:b w:val="1"/>
          <w:bCs w:val="1"/>
          <w:sz w:val="24"/>
          <w:szCs w:val="24"/>
        </w:rPr>
      </w:pPr>
      <w:r w:rsidDel="00000000" w:rsidR="00000000" w:rsidRPr="00000000">
        <w:rPr>
          <w:rtl w:val="0"/>
        </w:rPr>
      </w:r>
    </w:p>
    <w:p w:rsidR="00000000" w:rsidDel="00000000" w:rsidP="00000000" w:rsidRDefault="00000000" w:rsidRPr="00000000" w14:paraId="0000019F">
      <w:pPr>
        <w:spacing w:after="160" w:line="276" w:lineRule="auto"/>
        <w:jc w:val="center"/>
        <w:rPr>
          <w:rFonts w:ascii="Arial" w:cs="Arial" w:eastAsia="Arial" w:hAnsi="Arial"/>
          <w:sz w:val="22"/>
          <w:szCs w:val="22"/>
        </w:rPr>
      </w:pPr>
      <w:r w:rsidDel="00000000" w:rsidR="00000000" w:rsidRPr="00000000">
        <w:rPr>
          <w:rFonts w:ascii="Arial" w:cs="Arial" w:eastAsia="Arial" w:hAnsi="Arial"/>
          <w:b w:val="1"/>
          <w:bCs w:val="1"/>
          <w:sz w:val="22"/>
          <w:szCs w:val="22"/>
        </w:rPr>
        <w:drawing>
          <wp:inline distB="114300" distT="114300" distL="114300" distR="114300">
            <wp:extent cx="3067050" cy="1209675"/>
            <wp:effectExtent b="0" l="0" r="0" t="0"/>
            <wp:docPr id="25" name="image18.png"/>
            <a:graphic>
              <a:graphicData uri="http://schemas.openxmlformats.org/drawingml/2006/picture">
                <pic:pic>
                  <pic:nvPicPr>
                    <pic:cNvPr id="0" name="image18.png"/>
                    <pic:cNvPicPr preferRelativeResize="0"/>
                  </pic:nvPicPr>
                  <pic:blipFill>
                    <a:blip r:embed="rId22"/>
                    <a:srcRect b="0" l="0" r="0" t="0"/>
                    <a:stretch>
                      <a:fillRect/>
                    </a:stretch>
                  </pic:blipFill>
                  <pic:spPr>
                    <a:xfrm>
                      <a:off x="0" y="0"/>
                      <a:ext cx="3067050" cy="1209675"/>
                    </a:xfrm>
                    <a:prstGeom prst="rect"/>
                    <a:ln/>
                  </pic:spPr>
                </pic:pic>
              </a:graphicData>
            </a:graphic>
          </wp:inline>
        </w:drawing>
      </w:r>
      <w:r w:rsidDel="00000000" w:rsidR="00000000" w:rsidRPr="00000000">
        <w:rPr>
          <w:rtl w:val="0"/>
        </w:rPr>
      </w:r>
    </w:p>
    <w:p w:rsidR="00000000" w:rsidDel="00000000" w:rsidP="00000000" w:rsidRDefault="00000000" w:rsidRPr="00000000" w14:paraId="000001A0">
      <w:pPr>
        <w:spacing w:after="160" w:line="276" w:lineRule="auto"/>
        <w:rPr>
          <w:sz w:val="22"/>
          <w:szCs w:val="22"/>
        </w:rPr>
      </w:pPr>
      <w:r w:rsidDel="00000000" w:rsidR="00000000" w:rsidRPr="00000000">
        <w:rPr>
          <w:b w:val="1"/>
          <w:bCs w:val="1"/>
          <w:sz w:val="22"/>
          <w:szCs w:val="22"/>
          <w:rtl w:val="0"/>
        </w:rPr>
        <w:t xml:space="preserve">Figura 16. </w:t>
      </w:r>
      <w:r w:rsidDel="00000000" w:rsidR="00000000" w:rsidRPr="00000000">
        <w:rPr>
          <w:sz w:val="22"/>
          <w:szCs w:val="22"/>
          <w:rtl w:val="0"/>
        </w:rPr>
        <w:t xml:space="preserve">Diagrama de caso de uso de Configurar Sistema de Alarmas.</w:t>
      </w:r>
    </w:p>
    <w:p w:rsidR="00000000" w:rsidDel="00000000" w:rsidP="00000000" w:rsidRDefault="00000000" w:rsidRPr="00000000" w14:paraId="000001A1">
      <w:pPr>
        <w:spacing w:after="160" w:line="276" w:lineRule="auto"/>
        <w:ind w:firstLine="720"/>
        <w:rPr>
          <w:b w:val="1"/>
          <w:bCs w:val="1"/>
          <w:sz w:val="24"/>
          <w:szCs w:val="24"/>
        </w:rPr>
      </w:pPr>
      <w:r w:rsidDel="00000000" w:rsidR="00000000" w:rsidRPr="00000000">
        <w:rPr>
          <w:b w:val="1"/>
          <w:bCs w:val="1"/>
          <w:sz w:val="24"/>
          <w:szCs w:val="24"/>
          <w:rtl w:val="0"/>
        </w:rPr>
        <w:t xml:space="preserve">3.5.1 Descripción</w:t>
      </w:r>
    </w:p>
    <w:tbl>
      <w:tblPr>
        <w:tblStyle w:val="Table11"/>
        <w:tblW w:w="99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74"/>
        <w:tblGridChange w:id="0">
          <w:tblGrid>
            <w:gridCol w:w="99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2">
            <w:pPr>
              <w:widowControl w:val="0"/>
              <w:rPr>
                <w:b w:val="1"/>
                <w:bCs w:val="1"/>
                <w:sz w:val="24"/>
                <w:szCs w:val="24"/>
              </w:rPr>
            </w:pPr>
            <w:r w:rsidDel="00000000" w:rsidR="00000000" w:rsidRPr="00000000">
              <w:rPr>
                <w:b w:val="1"/>
                <w:bCs w:val="1"/>
                <w:sz w:val="24"/>
                <w:szCs w:val="24"/>
                <w:rtl w:val="0"/>
              </w:rPr>
              <w:t xml:space="preserve">Descripción breve</w:t>
            </w:r>
          </w:p>
          <w:p w:rsidR="00000000" w:rsidDel="00000000" w:rsidP="00000000" w:rsidRDefault="00000000" w:rsidRPr="00000000" w14:paraId="000001A3">
            <w:pPr>
              <w:widowControl w:val="0"/>
              <w:rPr>
                <w:sz w:val="24"/>
                <w:szCs w:val="24"/>
              </w:rPr>
            </w:pPr>
            <w:r w:rsidDel="00000000" w:rsidR="00000000" w:rsidRPr="00000000">
              <w:rPr>
                <w:sz w:val="24"/>
                <w:szCs w:val="24"/>
                <w:rtl w:val="0"/>
              </w:rPr>
              <w:t xml:space="preserve">En el caso de uso </w:t>
            </w:r>
            <w:r w:rsidDel="00000000" w:rsidR="00000000" w:rsidRPr="00000000">
              <w:rPr>
                <w:b w:val="1"/>
                <w:bCs w:val="1"/>
                <w:sz w:val="24"/>
                <w:szCs w:val="24"/>
                <w:rtl w:val="0"/>
              </w:rPr>
              <w:t xml:space="preserve">Configurar sistema de alarmas </w:t>
            </w:r>
            <w:r w:rsidDel="00000000" w:rsidR="00000000" w:rsidRPr="00000000">
              <w:rPr>
                <w:sz w:val="24"/>
                <w:szCs w:val="24"/>
                <w:rtl w:val="0"/>
              </w:rPr>
              <w:t xml:space="preserve">permite al técnico ambiental agregar, modificar el estado y eliminar un correo eléctronico del sistema de alarmas.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4">
            <w:pPr>
              <w:widowControl w:val="0"/>
              <w:rPr>
                <w:sz w:val="24"/>
                <w:szCs w:val="24"/>
              </w:rPr>
            </w:pPr>
            <w:r w:rsidDel="00000000" w:rsidR="00000000" w:rsidRPr="00000000">
              <w:rPr>
                <w:b w:val="1"/>
                <w:bCs w:val="1"/>
                <w:sz w:val="24"/>
                <w:szCs w:val="24"/>
                <w:rtl w:val="0"/>
              </w:rPr>
              <w:t xml:space="preserve">Descripción paso a paso</w:t>
            </w:r>
            <w:r w:rsidDel="00000000" w:rsidR="00000000" w:rsidRPr="00000000">
              <w:rPr>
                <w:rtl w:val="0"/>
              </w:rPr>
            </w:r>
          </w:p>
          <w:p w:rsidR="00000000" w:rsidDel="00000000" w:rsidP="00000000" w:rsidRDefault="00000000" w:rsidRPr="00000000" w14:paraId="000001A5">
            <w:pPr>
              <w:widowControl w:val="0"/>
              <w:numPr>
                <w:ilvl w:val="0"/>
                <w:numId w:val="63"/>
              </w:numPr>
              <w:ind w:left="720" w:hanging="360"/>
              <w:rPr>
                <w:sz w:val="24"/>
                <w:szCs w:val="24"/>
              </w:rPr>
            </w:pPr>
            <w:r w:rsidDel="00000000" w:rsidR="00000000" w:rsidRPr="00000000">
              <w:rPr>
                <w:sz w:val="24"/>
                <w:szCs w:val="24"/>
                <w:rtl w:val="0"/>
              </w:rPr>
              <w:t xml:space="preserve">El sistema recupera los correos registrados en la base de datos.</w:t>
            </w:r>
          </w:p>
          <w:p w:rsidR="00000000" w:rsidDel="00000000" w:rsidP="00000000" w:rsidRDefault="00000000" w:rsidRPr="00000000" w14:paraId="000001A6">
            <w:pPr>
              <w:widowControl w:val="0"/>
              <w:numPr>
                <w:ilvl w:val="0"/>
                <w:numId w:val="63"/>
              </w:numPr>
              <w:ind w:left="720" w:hanging="360"/>
              <w:rPr>
                <w:sz w:val="24"/>
                <w:szCs w:val="24"/>
              </w:rPr>
            </w:pPr>
            <w:r w:rsidDel="00000000" w:rsidR="00000000" w:rsidRPr="00000000">
              <w:rPr>
                <w:sz w:val="24"/>
                <w:szCs w:val="24"/>
                <w:rtl w:val="0"/>
              </w:rPr>
              <w:t xml:space="preserve">El sistema muestra mediante una interfaz un botón “Agregar nuevo correo” y los correos actualmente registrados junto a dos botones, uno que habilita/deshabilita y otro que elimina  un correo.</w:t>
            </w:r>
          </w:p>
          <w:p w:rsidR="00000000" w:rsidDel="00000000" w:rsidP="00000000" w:rsidRDefault="00000000" w:rsidRPr="00000000" w14:paraId="000001A7">
            <w:pPr>
              <w:widowControl w:val="0"/>
              <w:numPr>
                <w:ilvl w:val="0"/>
                <w:numId w:val="63"/>
              </w:numPr>
              <w:ind w:left="720" w:hanging="360"/>
              <w:rPr>
                <w:sz w:val="24"/>
                <w:szCs w:val="24"/>
              </w:rPr>
            </w:pPr>
            <w:r w:rsidDel="00000000" w:rsidR="00000000" w:rsidRPr="00000000">
              <w:rPr>
                <w:sz w:val="24"/>
                <w:szCs w:val="24"/>
                <w:rtl w:val="0"/>
              </w:rPr>
              <w:t xml:space="preserve">[Flujo AGREGAR CORREO]</w:t>
            </w:r>
          </w:p>
          <w:p w:rsidR="00000000" w:rsidDel="00000000" w:rsidP="00000000" w:rsidRDefault="00000000" w:rsidRPr="00000000" w14:paraId="000001A8">
            <w:pPr>
              <w:widowControl w:val="0"/>
              <w:ind w:left="720" w:firstLine="0"/>
              <w:rPr>
                <w:sz w:val="24"/>
                <w:szCs w:val="24"/>
              </w:rPr>
            </w:pPr>
            <w:r w:rsidDel="00000000" w:rsidR="00000000" w:rsidRPr="00000000">
              <w:rPr>
                <w:sz w:val="24"/>
                <w:szCs w:val="24"/>
                <w:rtl w:val="0"/>
              </w:rPr>
              <w:t xml:space="preserve">3.1. El técnico presiona “Agregar nuevo correo”</w:t>
            </w:r>
          </w:p>
          <w:p w:rsidR="00000000" w:rsidDel="00000000" w:rsidP="00000000" w:rsidRDefault="00000000" w:rsidRPr="00000000" w14:paraId="000001A9">
            <w:pPr>
              <w:widowControl w:val="0"/>
              <w:ind w:left="720" w:firstLine="0"/>
              <w:rPr>
                <w:sz w:val="24"/>
                <w:szCs w:val="24"/>
              </w:rPr>
            </w:pPr>
            <w:r w:rsidDel="00000000" w:rsidR="00000000" w:rsidRPr="00000000">
              <w:rPr>
                <w:sz w:val="24"/>
                <w:szCs w:val="24"/>
                <w:rtl w:val="0"/>
              </w:rPr>
              <w:t xml:space="preserve">3.2. Aparece formulario con:</w:t>
            </w:r>
          </w:p>
          <w:p w:rsidR="00000000" w:rsidDel="00000000" w:rsidP="00000000" w:rsidRDefault="00000000" w:rsidRPr="00000000" w14:paraId="000001AA">
            <w:pPr>
              <w:widowControl w:val="0"/>
              <w:numPr>
                <w:ilvl w:val="0"/>
                <w:numId w:val="37"/>
              </w:numPr>
              <w:ind w:left="1440" w:hanging="360"/>
              <w:rPr>
                <w:sz w:val="24"/>
                <w:szCs w:val="24"/>
              </w:rPr>
            </w:pPr>
            <w:r w:rsidDel="00000000" w:rsidR="00000000" w:rsidRPr="00000000">
              <w:rPr>
                <w:sz w:val="24"/>
                <w:szCs w:val="24"/>
                <w:rtl w:val="0"/>
              </w:rPr>
              <w:t xml:space="preserve">Campo: Dirección de correo</w:t>
            </w:r>
          </w:p>
          <w:p w:rsidR="00000000" w:rsidDel="00000000" w:rsidP="00000000" w:rsidRDefault="00000000" w:rsidRPr="00000000" w14:paraId="000001AB">
            <w:pPr>
              <w:widowControl w:val="0"/>
              <w:numPr>
                <w:ilvl w:val="0"/>
                <w:numId w:val="37"/>
              </w:numPr>
              <w:ind w:left="1440" w:hanging="360"/>
              <w:rPr>
                <w:sz w:val="24"/>
                <w:szCs w:val="24"/>
              </w:rPr>
            </w:pPr>
            <w:r w:rsidDel="00000000" w:rsidR="00000000" w:rsidRPr="00000000">
              <w:rPr>
                <w:sz w:val="24"/>
                <w:szCs w:val="24"/>
                <w:rtl w:val="0"/>
              </w:rPr>
              <w:t xml:space="preserve">Selector: “Enviar correo en cada alerta” / “Solo alertas críticas”</w:t>
            </w:r>
          </w:p>
          <w:p w:rsidR="00000000" w:rsidDel="00000000" w:rsidP="00000000" w:rsidRDefault="00000000" w:rsidRPr="00000000" w14:paraId="000001AC">
            <w:pPr>
              <w:widowControl w:val="0"/>
              <w:numPr>
                <w:ilvl w:val="0"/>
                <w:numId w:val="37"/>
              </w:numPr>
              <w:ind w:left="1440" w:hanging="360"/>
              <w:rPr>
                <w:sz w:val="24"/>
                <w:szCs w:val="24"/>
              </w:rPr>
            </w:pPr>
            <w:r w:rsidDel="00000000" w:rsidR="00000000" w:rsidRPr="00000000">
              <w:rPr>
                <w:sz w:val="24"/>
                <w:szCs w:val="24"/>
                <w:rtl w:val="0"/>
              </w:rPr>
              <w:t xml:space="preserve">Botón “Agregar” (deshabilitado)</w:t>
            </w:r>
          </w:p>
          <w:p w:rsidR="00000000" w:rsidDel="00000000" w:rsidP="00000000" w:rsidRDefault="00000000" w:rsidRPr="00000000" w14:paraId="000001AD">
            <w:pPr>
              <w:widowControl w:val="0"/>
              <w:rPr>
                <w:sz w:val="24"/>
                <w:szCs w:val="24"/>
              </w:rPr>
            </w:pPr>
            <w:r w:rsidDel="00000000" w:rsidR="00000000" w:rsidRPr="00000000">
              <w:rPr>
                <w:sz w:val="24"/>
                <w:szCs w:val="24"/>
                <w:rtl w:val="0"/>
              </w:rPr>
              <w:t xml:space="preserve">            3.3. El técnico completa los datos</w:t>
            </w:r>
          </w:p>
          <w:p w:rsidR="00000000" w:rsidDel="00000000" w:rsidP="00000000" w:rsidRDefault="00000000" w:rsidRPr="00000000" w14:paraId="000001AE">
            <w:pPr>
              <w:widowControl w:val="0"/>
              <w:ind w:left="720" w:firstLine="0"/>
              <w:rPr>
                <w:sz w:val="24"/>
                <w:szCs w:val="24"/>
              </w:rPr>
            </w:pPr>
            <w:r w:rsidDel="00000000" w:rsidR="00000000" w:rsidRPr="00000000">
              <w:rPr>
                <w:sz w:val="24"/>
                <w:szCs w:val="24"/>
                <w:rtl w:val="0"/>
              </w:rPr>
              <w:t xml:space="preserve">3.4. El sistema valida el formato del correo simultáneamente</w:t>
            </w:r>
          </w:p>
          <w:p w:rsidR="00000000" w:rsidDel="00000000" w:rsidP="00000000" w:rsidRDefault="00000000" w:rsidRPr="00000000" w14:paraId="000001AF">
            <w:pPr>
              <w:widowControl w:val="0"/>
              <w:ind w:left="720" w:firstLine="0"/>
              <w:rPr>
                <w:sz w:val="24"/>
                <w:szCs w:val="24"/>
              </w:rPr>
            </w:pPr>
            <w:r w:rsidDel="00000000" w:rsidR="00000000" w:rsidRPr="00000000">
              <w:rPr>
                <w:sz w:val="24"/>
                <w:szCs w:val="24"/>
                <w:rtl w:val="0"/>
              </w:rPr>
              <w:t xml:space="preserve">3.5. Si el correo es válido, el sistema habilita el botón “Agregar”</w:t>
            </w:r>
          </w:p>
          <w:p w:rsidR="00000000" w:rsidDel="00000000" w:rsidP="00000000" w:rsidRDefault="00000000" w:rsidRPr="00000000" w14:paraId="000001B0">
            <w:pPr>
              <w:widowControl w:val="0"/>
              <w:ind w:left="720" w:firstLine="0"/>
              <w:rPr>
                <w:sz w:val="24"/>
                <w:szCs w:val="24"/>
              </w:rPr>
            </w:pPr>
            <w:r w:rsidDel="00000000" w:rsidR="00000000" w:rsidRPr="00000000">
              <w:rPr>
                <w:sz w:val="24"/>
                <w:szCs w:val="24"/>
                <w:rtl w:val="0"/>
              </w:rPr>
              <w:t xml:space="preserve">3.6. El técnico presiona “Agregar”</w:t>
            </w:r>
          </w:p>
          <w:p w:rsidR="00000000" w:rsidDel="00000000" w:rsidP="00000000" w:rsidRDefault="00000000" w:rsidRPr="00000000" w14:paraId="000001B1">
            <w:pPr>
              <w:widowControl w:val="0"/>
              <w:ind w:left="720" w:firstLine="0"/>
              <w:rPr>
                <w:sz w:val="24"/>
                <w:szCs w:val="24"/>
              </w:rPr>
            </w:pPr>
            <w:r w:rsidDel="00000000" w:rsidR="00000000" w:rsidRPr="00000000">
              <w:rPr>
                <w:sz w:val="24"/>
                <w:szCs w:val="24"/>
                <w:rtl w:val="0"/>
              </w:rPr>
              <w:t xml:space="preserve">3.7. El sistema persiste el registro en la base de datos</w:t>
            </w:r>
          </w:p>
          <w:p w:rsidR="00000000" w:rsidDel="00000000" w:rsidP="00000000" w:rsidRDefault="00000000" w:rsidRPr="00000000" w14:paraId="000001B2">
            <w:pPr>
              <w:widowControl w:val="0"/>
              <w:ind w:left="720" w:firstLine="0"/>
              <w:rPr>
                <w:sz w:val="24"/>
                <w:szCs w:val="24"/>
              </w:rPr>
            </w:pPr>
            <w:r w:rsidDel="00000000" w:rsidR="00000000" w:rsidRPr="00000000">
              <w:rPr>
                <w:sz w:val="24"/>
                <w:szCs w:val="24"/>
                <w:rtl w:val="0"/>
              </w:rPr>
              <w:t xml:space="preserve">3.8. La lista se actualiza</w:t>
            </w:r>
          </w:p>
          <w:p w:rsidR="00000000" w:rsidDel="00000000" w:rsidP="00000000" w:rsidRDefault="00000000" w:rsidRPr="00000000" w14:paraId="000001B3">
            <w:pPr>
              <w:widowControl w:val="0"/>
              <w:numPr>
                <w:ilvl w:val="0"/>
                <w:numId w:val="63"/>
              </w:numPr>
              <w:ind w:left="720" w:hanging="360"/>
              <w:rPr>
                <w:sz w:val="24"/>
                <w:szCs w:val="24"/>
                <w:u w:val="none"/>
              </w:rPr>
            </w:pPr>
            <w:r w:rsidDel="00000000" w:rsidR="00000000" w:rsidRPr="00000000">
              <w:rPr>
                <w:sz w:val="24"/>
                <w:szCs w:val="24"/>
                <w:rtl w:val="0"/>
              </w:rPr>
              <w:t xml:space="preserve">[Flujo MODIFICAR ESTADO]</w:t>
            </w:r>
          </w:p>
          <w:p w:rsidR="00000000" w:rsidDel="00000000" w:rsidP="00000000" w:rsidRDefault="00000000" w:rsidRPr="00000000" w14:paraId="000001B4">
            <w:pPr>
              <w:widowControl w:val="0"/>
              <w:ind w:left="720" w:firstLine="0"/>
              <w:rPr>
                <w:sz w:val="24"/>
                <w:szCs w:val="24"/>
              </w:rPr>
            </w:pPr>
            <w:r w:rsidDel="00000000" w:rsidR="00000000" w:rsidRPr="00000000">
              <w:rPr>
                <w:sz w:val="24"/>
                <w:szCs w:val="24"/>
                <w:rtl w:val="0"/>
              </w:rPr>
              <w:t xml:space="preserve">4.1. El técnico presiona “Habilitar/Deshabilitar”</w:t>
            </w:r>
          </w:p>
          <w:p w:rsidR="00000000" w:rsidDel="00000000" w:rsidP="00000000" w:rsidRDefault="00000000" w:rsidRPr="00000000" w14:paraId="000001B5">
            <w:pPr>
              <w:widowControl w:val="0"/>
              <w:ind w:left="720" w:firstLine="0"/>
              <w:rPr>
                <w:sz w:val="24"/>
                <w:szCs w:val="24"/>
              </w:rPr>
            </w:pPr>
            <w:r w:rsidDel="00000000" w:rsidR="00000000" w:rsidRPr="00000000">
              <w:rPr>
                <w:sz w:val="24"/>
                <w:szCs w:val="24"/>
                <w:rtl w:val="0"/>
              </w:rPr>
              <w:t xml:space="preserve">4.2. El sistema recibe la acción y modifica el correo.</w:t>
            </w:r>
          </w:p>
          <w:p w:rsidR="00000000" w:rsidDel="00000000" w:rsidP="00000000" w:rsidRDefault="00000000" w:rsidRPr="00000000" w14:paraId="000001B6">
            <w:pPr>
              <w:widowControl w:val="0"/>
              <w:ind w:left="720" w:firstLine="0"/>
              <w:rPr>
                <w:sz w:val="24"/>
                <w:szCs w:val="24"/>
              </w:rPr>
            </w:pPr>
            <w:r w:rsidDel="00000000" w:rsidR="00000000" w:rsidRPr="00000000">
              <w:rPr>
                <w:sz w:val="24"/>
                <w:szCs w:val="24"/>
                <w:rtl w:val="0"/>
              </w:rPr>
              <w:t xml:space="preserve">4.3. El sistema persiste la modificación.</w:t>
            </w:r>
          </w:p>
          <w:p w:rsidR="00000000" w:rsidDel="00000000" w:rsidP="00000000" w:rsidRDefault="00000000" w:rsidRPr="00000000" w14:paraId="000001B7">
            <w:pPr>
              <w:widowControl w:val="0"/>
              <w:ind w:left="720" w:firstLine="0"/>
              <w:rPr>
                <w:sz w:val="24"/>
                <w:szCs w:val="24"/>
              </w:rPr>
            </w:pPr>
            <w:r w:rsidDel="00000000" w:rsidR="00000000" w:rsidRPr="00000000">
              <w:rPr>
                <w:sz w:val="24"/>
                <w:szCs w:val="24"/>
                <w:rtl w:val="0"/>
              </w:rPr>
              <w:t xml:space="preserve">4.4. El botón se actualiza a su contraparte (Deshabilitar/Habilitar, respectivamente).</w:t>
            </w:r>
          </w:p>
          <w:p w:rsidR="00000000" w:rsidDel="00000000" w:rsidP="00000000" w:rsidRDefault="00000000" w:rsidRPr="00000000" w14:paraId="000001B8">
            <w:pPr>
              <w:widowControl w:val="0"/>
              <w:numPr>
                <w:ilvl w:val="0"/>
                <w:numId w:val="63"/>
              </w:numPr>
              <w:ind w:left="720" w:hanging="360"/>
              <w:rPr>
                <w:sz w:val="24"/>
                <w:szCs w:val="24"/>
              </w:rPr>
            </w:pPr>
            <w:r w:rsidDel="00000000" w:rsidR="00000000" w:rsidRPr="00000000">
              <w:rPr>
                <w:sz w:val="24"/>
                <w:szCs w:val="24"/>
                <w:rtl w:val="0"/>
              </w:rPr>
              <w:t xml:space="preserve">[Flujo ELIMINAR CORREO]</w:t>
            </w:r>
          </w:p>
          <w:p w:rsidR="00000000" w:rsidDel="00000000" w:rsidP="00000000" w:rsidRDefault="00000000" w:rsidRPr="00000000" w14:paraId="000001B9">
            <w:pPr>
              <w:widowControl w:val="0"/>
              <w:ind w:left="720" w:firstLine="0"/>
              <w:rPr>
                <w:sz w:val="24"/>
                <w:szCs w:val="24"/>
              </w:rPr>
            </w:pPr>
            <w:r w:rsidDel="00000000" w:rsidR="00000000" w:rsidRPr="00000000">
              <w:rPr>
                <w:sz w:val="24"/>
                <w:szCs w:val="24"/>
                <w:rtl w:val="0"/>
              </w:rPr>
              <w:t xml:space="preserve">5.1. El técnico presiona “Eliminar” en un correo</w:t>
            </w:r>
          </w:p>
          <w:p w:rsidR="00000000" w:rsidDel="00000000" w:rsidP="00000000" w:rsidRDefault="00000000" w:rsidRPr="00000000" w14:paraId="000001BA">
            <w:pPr>
              <w:widowControl w:val="0"/>
              <w:ind w:left="720" w:firstLine="0"/>
              <w:rPr>
                <w:sz w:val="24"/>
                <w:szCs w:val="24"/>
              </w:rPr>
            </w:pPr>
            <w:r w:rsidDel="00000000" w:rsidR="00000000" w:rsidRPr="00000000">
              <w:rPr>
                <w:sz w:val="24"/>
                <w:szCs w:val="24"/>
                <w:rtl w:val="0"/>
              </w:rPr>
              <w:t xml:space="preserve">5.2. El sistema pide confirmación</w:t>
            </w:r>
          </w:p>
          <w:p w:rsidR="00000000" w:rsidDel="00000000" w:rsidP="00000000" w:rsidRDefault="00000000" w:rsidRPr="00000000" w14:paraId="000001BB">
            <w:pPr>
              <w:widowControl w:val="0"/>
              <w:ind w:left="720" w:firstLine="0"/>
              <w:rPr>
                <w:sz w:val="24"/>
                <w:szCs w:val="24"/>
              </w:rPr>
            </w:pPr>
            <w:r w:rsidDel="00000000" w:rsidR="00000000" w:rsidRPr="00000000">
              <w:rPr>
                <w:sz w:val="24"/>
                <w:szCs w:val="24"/>
                <w:rtl w:val="0"/>
              </w:rPr>
              <w:t xml:space="preserve">5.3. Si confirma: El sistema elimina el registro en la base de datos</w:t>
            </w:r>
          </w:p>
          <w:p w:rsidR="00000000" w:rsidDel="00000000" w:rsidP="00000000" w:rsidRDefault="00000000" w:rsidRPr="00000000" w14:paraId="000001BC">
            <w:pPr>
              <w:widowControl w:val="0"/>
              <w:ind w:left="720" w:firstLine="0"/>
              <w:rPr>
                <w:sz w:val="24"/>
                <w:szCs w:val="24"/>
              </w:rPr>
            </w:pPr>
            <w:r w:rsidDel="00000000" w:rsidR="00000000" w:rsidRPr="00000000">
              <w:rPr>
                <w:sz w:val="24"/>
                <w:szCs w:val="24"/>
                <w:rtl w:val="0"/>
              </w:rPr>
              <w:t xml:space="preserve">5.4. La lista se actualiza</w:t>
            </w:r>
          </w:p>
        </w:tc>
      </w:tr>
    </w:tbl>
    <w:p w:rsidR="00000000" w:rsidDel="00000000" w:rsidP="00000000" w:rsidRDefault="00000000" w:rsidRPr="00000000" w14:paraId="000001BD">
      <w:pPr>
        <w:spacing w:after="200" w:line="276" w:lineRule="auto"/>
        <w:jc w:val="both"/>
        <w:rPr>
          <w:sz w:val="22"/>
          <w:szCs w:val="22"/>
        </w:rPr>
      </w:pPr>
      <w:r w:rsidDel="00000000" w:rsidR="00000000" w:rsidRPr="00000000">
        <w:rPr>
          <w:rtl w:val="0"/>
        </w:rPr>
      </w:r>
    </w:p>
    <w:p w:rsidR="00000000" w:rsidDel="00000000" w:rsidP="00000000" w:rsidRDefault="00000000" w:rsidRPr="00000000" w14:paraId="000001BE">
      <w:pPr>
        <w:spacing w:after="200" w:line="276" w:lineRule="auto"/>
        <w:ind w:firstLine="720"/>
        <w:jc w:val="both"/>
        <w:rPr>
          <w:b w:val="1"/>
          <w:bCs w:val="1"/>
          <w:sz w:val="24"/>
          <w:szCs w:val="24"/>
        </w:rPr>
      </w:pPr>
      <w:r w:rsidDel="00000000" w:rsidR="00000000" w:rsidRPr="00000000">
        <w:rPr>
          <w:b w:val="1"/>
          <w:bCs w:val="1"/>
          <w:sz w:val="24"/>
          <w:szCs w:val="24"/>
          <w:rtl w:val="0"/>
        </w:rPr>
        <w:t xml:space="preserve">3.5.2 Escenarios</w:t>
      </w:r>
    </w:p>
    <w:p w:rsidR="00000000" w:rsidDel="00000000" w:rsidP="00000000" w:rsidRDefault="00000000" w:rsidRPr="00000000" w14:paraId="000001BF">
      <w:pPr>
        <w:numPr>
          <w:ilvl w:val="0"/>
          <w:numId w:val="11"/>
        </w:numPr>
        <w:spacing w:after="160" w:line="276" w:lineRule="auto"/>
        <w:ind w:left="720" w:hanging="360"/>
        <w:rPr>
          <w:rFonts w:ascii="Arial" w:cs="Arial" w:eastAsia="Arial" w:hAnsi="Arial"/>
          <w:sz w:val="24"/>
          <w:szCs w:val="24"/>
        </w:rPr>
      </w:pPr>
      <w:r w:rsidDel="00000000" w:rsidR="00000000" w:rsidRPr="00000000">
        <w:rPr>
          <w:b w:val="1"/>
          <w:bCs w:val="1"/>
          <w:sz w:val="24"/>
          <w:szCs w:val="24"/>
          <w:rtl w:val="0"/>
        </w:rPr>
        <w:t xml:space="preserve">Precondiciones:</w:t>
      </w:r>
      <w:r w:rsidDel="00000000" w:rsidR="00000000" w:rsidRPr="00000000">
        <w:rPr>
          <w:sz w:val="24"/>
          <w:szCs w:val="24"/>
          <w:rtl w:val="0"/>
        </w:rPr>
        <w:t xml:space="preserve"> El técnico ambiental tiene acceso al panel de control.</w:t>
      </w:r>
    </w:p>
    <w:p w:rsidR="00000000" w:rsidDel="00000000" w:rsidP="00000000" w:rsidRDefault="00000000" w:rsidRPr="00000000" w14:paraId="000001C0">
      <w:pPr>
        <w:spacing w:after="160" w:line="276" w:lineRule="auto"/>
        <w:rPr>
          <w:b w:val="1"/>
          <w:bCs w:val="1"/>
          <w:sz w:val="24"/>
          <w:szCs w:val="24"/>
        </w:rPr>
      </w:pPr>
      <w:r w:rsidDel="00000000" w:rsidR="00000000" w:rsidRPr="00000000">
        <w:rPr>
          <w:b w:val="1"/>
          <w:bCs w:val="1"/>
          <w:sz w:val="24"/>
          <w:szCs w:val="24"/>
          <w:rtl w:val="0"/>
        </w:rPr>
        <w:t xml:space="preserve">Escenario Normal - Agregar correo electrónico.</w:t>
      </w:r>
    </w:p>
    <w:p w:rsidR="00000000" w:rsidDel="00000000" w:rsidP="00000000" w:rsidRDefault="00000000" w:rsidRPr="00000000" w14:paraId="000001C1">
      <w:pPr>
        <w:numPr>
          <w:ilvl w:val="0"/>
          <w:numId w:val="13"/>
        </w:numPr>
        <w:spacing w:after="0" w:afterAutospacing="0" w:line="276" w:lineRule="auto"/>
        <w:ind w:left="720" w:hanging="360"/>
        <w:rPr>
          <w:sz w:val="24"/>
          <w:szCs w:val="24"/>
        </w:rPr>
      </w:pPr>
      <w:r w:rsidDel="00000000" w:rsidR="00000000" w:rsidRPr="00000000">
        <w:rPr>
          <w:sz w:val="24"/>
          <w:szCs w:val="24"/>
          <w:rtl w:val="0"/>
        </w:rPr>
        <w:t xml:space="preserve">El técnico ambiental accede a la interfaz gráfica de “Sistema de alarmas”.</w:t>
      </w:r>
    </w:p>
    <w:p w:rsidR="00000000" w:rsidDel="00000000" w:rsidP="00000000" w:rsidRDefault="00000000" w:rsidRPr="00000000" w14:paraId="000001C2">
      <w:pPr>
        <w:numPr>
          <w:ilvl w:val="0"/>
          <w:numId w:val="13"/>
        </w:numPr>
        <w:spacing w:after="0" w:afterAutospacing="0" w:line="276" w:lineRule="auto"/>
        <w:ind w:left="720" w:hanging="360"/>
        <w:rPr>
          <w:sz w:val="24"/>
          <w:szCs w:val="24"/>
        </w:rPr>
      </w:pPr>
      <w:r w:rsidDel="00000000" w:rsidR="00000000" w:rsidRPr="00000000">
        <w:rPr>
          <w:sz w:val="24"/>
          <w:szCs w:val="24"/>
          <w:rtl w:val="0"/>
        </w:rPr>
        <w:t xml:space="preserve">El sistema recupera los correos electrónicos actualmente registrados en la base de datos y la interfaz muestra un botón “Agregar nuevo correo electrónico”, abajo muestra los correos electrónicos en una tabla. En la tabla cada correo electrónico tiene al lado un botón de eliminar.</w:t>
      </w:r>
    </w:p>
    <w:p w:rsidR="00000000" w:rsidDel="00000000" w:rsidP="00000000" w:rsidRDefault="00000000" w:rsidRPr="00000000" w14:paraId="000001C3">
      <w:pPr>
        <w:numPr>
          <w:ilvl w:val="0"/>
          <w:numId w:val="13"/>
        </w:numPr>
        <w:spacing w:after="0" w:afterAutospacing="0" w:line="276" w:lineRule="auto"/>
        <w:ind w:left="720" w:hanging="360"/>
        <w:rPr>
          <w:sz w:val="24"/>
          <w:szCs w:val="24"/>
        </w:rPr>
      </w:pPr>
      <w:r w:rsidDel="00000000" w:rsidR="00000000" w:rsidRPr="00000000">
        <w:rPr>
          <w:sz w:val="24"/>
          <w:szCs w:val="24"/>
          <w:rtl w:val="0"/>
        </w:rPr>
        <w:t xml:space="preserve">El técnico ambiental presiona el botón “Agregar nuevo correo electrónico”.</w:t>
      </w:r>
    </w:p>
    <w:p w:rsidR="00000000" w:rsidDel="00000000" w:rsidP="00000000" w:rsidRDefault="00000000" w:rsidRPr="00000000" w14:paraId="000001C4">
      <w:pPr>
        <w:numPr>
          <w:ilvl w:val="0"/>
          <w:numId w:val="13"/>
        </w:numPr>
        <w:spacing w:after="0" w:afterAutospacing="0" w:line="276" w:lineRule="auto"/>
        <w:ind w:left="720" w:hanging="360"/>
        <w:rPr>
          <w:sz w:val="24"/>
          <w:szCs w:val="24"/>
        </w:rPr>
      </w:pPr>
      <w:r w:rsidDel="00000000" w:rsidR="00000000" w:rsidRPr="00000000">
        <w:rPr>
          <w:sz w:val="24"/>
          <w:szCs w:val="24"/>
          <w:rtl w:val="0"/>
        </w:rPr>
        <w:t xml:space="preserve">La interfaz gráfica muestra un panel con un campo para ingresar la dirección de correo electrónico a agregar, un campo de selección con las opciones “Recibir correo en todas las alertas” o “Recibir correo solo en alertas críticas” y un botón de “Agregar” inicialmente deshabilitado.</w:t>
      </w:r>
    </w:p>
    <w:p w:rsidR="00000000" w:rsidDel="00000000" w:rsidP="00000000" w:rsidRDefault="00000000" w:rsidRPr="00000000" w14:paraId="000001C5">
      <w:pPr>
        <w:numPr>
          <w:ilvl w:val="0"/>
          <w:numId w:val="13"/>
        </w:numPr>
        <w:spacing w:after="0" w:afterAutospacing="0" w:line="276" w:lineRule="auto"/>
        <w:ind w:left="720" w:hanging="360"/>
        <w:rPr>
          <w:sz w:val="24"/>
          <w:szCs w:val="24"/>
        </w:rPr>
      </w:pPr>
      <w:r w:rsidDel="00000000" w:rsidR="00000000" w:rsidRPr="00000000">
        <w:rPr>
          <w:sz w:val="24"/>
          <w:szCs w:val="24"/>
          <w:rtl w:val="0"/>
        </w:rPr>
        <w:t xml:space="preserve">El técnico ambiental ingresa el correo electrónico y selecciona la opción.</w:t>
      </w:r>
    </w:p>
    <w:p w:rsidR="00000000" w:rsidDel="00000000" w:rsidP="00000000" w:rsidRDefault="00000000" w:rsidRPr="00000000" w14:paraId="000001C6">
      <w:pPr>
        <w:numPr>
          <w:ilvl w:val="0"/>
          <w:numId w:val="13"/>
        </w:numPr>
        <w:spacing w:after="0" w:afterAutospacing="0" w:line="276" w:lineRule="auto"/>
        <w:ind w:left="720" w:hanging="360"/>
        <w:rPr>
          <w:sz w:val="24"/>
          <w:szCs w:val="24"/>
        </w:rPr>
      </w:pPr>
      <w:r w:rsidDel="00000000" w:rsidR="00000000" w:rsidRPr="00000000">
        <w:rPr>
          <w:sz w:val="24"/>
          <w:szCs w:val="24"/>
          <w:rtl w:val="0"/>
        </w:rPr>
        <w:t xml:space="preserve">El controlador de las alarmas valida el formato del correo simultáneamente.</w:t>
      </w:r>
    </w:p>
    <w:p w:rsidR="00000000" w:rsidDel="00000000" w:rsidP="00000000" w:rsidRDefault="00000000" w:rsidRPr="00000000" w14:paraId="000001C7">
      <w:pPr>
        <w:numPr>
          <w:ilvl w:val="0"/>
          <w:numId w:val="13"/>
        </w:numPr>
        <w:spacing w:after="0" w:afterAutospacing="0" w:line="276" w:lineRule="auto"/>
        <w:ind w:left="720" w:hanging="360"/>
        <w:rPr>
          <w:sz w:val="24"/>
          <w:szCs w:val="24"/>
        </w:rPr>
      </w:pPr>
      <w:r w:rsidDel="00000000" w:rsidR="00000000" w:rsidRPr="00000000">
        <w:rPr>
          <w:sz w:val="24"/>
          <w:szCs w:val="24"/>
          <w:rtl w:val="0"/>
        </w:rPr>
        <w:t xml:space="preserve">El correo es válido, el controlador de las alarmas habilita el botón “Agregar”.</w:t>
      </w:r>
    </w:p>
    <w:p w:rsidR="00000000" w:rsidDel="00000000" w:rsidP="00000000" w:rsidRDefault="00000000" w:rsidRPr="00000000" w14:paraId="000001C8">
      <w:pPr>
        <w:numPr>
          <w:ilvl w:val="0"/>
          <w:numId w:val="13"/>
        </w:numPr>
        <w:spacing w:after="0" w:afterAutospacing="0" w:line="276" w:lineRule="auto"/>
        <w:ind w:left="720" w:hanging="360"/>
        <w:rPr>
          <w:sz w:val="24"/>
          <w:szCs w:val="24"/>
        </w:rPr>
      </w:pPr>
      <w:r w:rsidDel="00000000" w:rsidR="00000000" w:rsidRPr="00000000">
        <w:rPr>
          <w:sz w:val="24"/>
          <w:szCs w:val="24"/>
          <w:rtl w:val="0"/>
        </w:rPr>
        <w:t xml:space="preserve">El técnico ambiental hace click sobre el botón “Agregar”.</w:t>
      </w:r>
    </w:p>
    <w:p w:rsidR="00000000" w:rsidDel="00000000" w:rsidP="00000000" w:rsidRDefault="00000000" w:rsidRPr="00000000" w14:paraId="000001C9">
      <w:pPr>
        <w:numPr>
          <w:ilvl w:val="0"/>
          <w:numId w:val="13"/>
        </w:numPr>
        <w:spacing w:after="0" w:afterAutospacing="0" w:line="276" w:lineRule="auto"/>
        <w:ind w:left="720" w:hanging="360"/>
        <w:rPr>
          <w:sz w:val="24"/>
          <w:szCs w:val="24"/>
        </w:rPr>
      </w:pPr>
      <w:r w:rsidDel="00000000" w:rsidR="00000000" w:rsidRPr="00000000">
        <w:rPr>
          <w:sz w:val="24"/>
          <w:szCs w:val="24"/>
          <w:rtl w:val="0"/>
        </w:rPr>
        <w:t xml:space="preserve">El controlador de las alarmas verifica que el correo electrónico no esté duplicado.</w:t>
      </w:r>
    </w:p>
    <w:p w:rsidR="00000000" w:rsidDel="00000000" w:rsidP="00000000" w:rsidRDefault="00000000" w:rsidRPr="00000000" w14:paraId="000001CA">
      <w:pPr>
        <w:numPr>
          <w:ilvl w:val="0"/>
          <w:numId w:val="13"/>
        </w:numPr>
        <w:spacing w:after="0" w:afterAutospacing="0" w:line="276" w:lineRule="auto"/>
        <w:ind w:left="720" w:hanging="360"/>
        <w:rPr>
          <w:sz w:val="24"/>
          <w:szCs w:val="24"/>
        </w:rPr>
      </w:pPr>
      <w:r w:rsidDel="00000000" w:rsidR="00000000" w:rsidRPr="00000000">
        <w:rPr>
          <w:sz w:val="24"/>
          <w:szCs w:val="24"/>
          <w:rtl w:val="0"/>
        </w:rPr>
        <w:t xml:space="preserve">Si el correo electrónico no está duplicado, el controlador de las alarmas ejecuta el código SQL para agregar el nuevo registro en la base de datos.</w:t>
      </w:r>
    </w:p>
    <w:p w:rsidR="00000000" w:rsidDel="00000000" w:rsidP="00000000" w:rsidRDefault="00000000" w:rsidRPr="00000000" w14:paraId="000001CB">
      <w:pPr>
        <w:numPr>
          <w:ilvl w:val="0"/>
          <w:numId w:val="13"/>
        </w:numPr>
        <w:spacing w:after="160" w:line="276" w:lineRule="auto"/>
        <w:ind w:left="720" w:hanging="360"/>
        <w:rPr>
          <w:sz w:val="24"/>
          <w:szCs w:val="24"/>
        </w:rPr>
      </w:pPr>
      <w:r w:rsidDel="00000000" w:rsidR="00000000" w:rsidRPr="00000000">
        <w:rPr>
          <w:sz w:val="24"/>
          <w:szCs w:val="24"/>
          <w:rtl w:val="0"/>
        </w:rPr>
        <w:t xml:space="preserve">Si el correo electrónico se ha agregado correctamente a la base de datos, la interfaz muestra el mensaje “Nuevo correo registrado exitosamente”.</w:t>
      </w:r>
    </w:p>
    <w:p w:rsidR="00000000" w:rsidDel="00000000" w:rsidP="00000000" w:rsidRDefault="00000000" w:rsidRPr="00000000" w14:paraId="000001CC">
      <w:pPr>
        <w:spacing w:after="160" w:line="276" w:lineRule="auto"/>
        <w:rPr>
          <w:b w:val="1"/>
          <w:bCs w:val="1"/>
          <w:sz w:val="24"/>
          <w:szCs w:val="24"/>
        </w:rPr>
      </w:pPr>
      <w:r w:rsidDel="00000000" w:rsidR="00000000" w:rsidRPr="00000000">
        <w:rPr>
          <w:b w:val="1"/>
          <w:bCs w:val="1"/>
          <w:sz w:val="24"/>
          <w:szCs w:val="24"/>
          <w:rtl w:val="0"/>
        </w:rPr>
        <w:t xml:space="preserve">Escenario Normal 2 - Modificar estado (Habilitar/Deshabilitar) del correo eléctronico.</w:t>
      </w:r>
    </w:p>
    <w:p w:rsidR="00000000" w:rsidDel="00000000" w:rsidP="00000000" w:rsidRDefault="00000000" w:rsidRPr="00000000" w14:paraId="000001CD">
      <w:pPr>
        <w:numPr>
          <w:ilvl w:val="0"/>
          <w:numId w:val="4"/>
        </w:numPr>
        <w:shd w:fill="ffffff" w:val="clear"/>
        <w:spacing w:after="0" w:afterAutospacing="0" w:before="240" w:line="276" w:lineRule="auto"/>
        <w:ind w:left="720" w:hanging="360"/>
        <w:rPr>
          <w:rFonts w:ascii="Times New Roman" w:cs="Times New Roman" w:eastAsia="Times New Roman" w:hAnsi="Times New Roman"/>
          <w:sz w:val="24"/>
          <w:szCs w:val="24"/>
        </w:rPr>
      </w:pPr>
      <w:r w:rsidDel="00000000" w:rsidR="00000000" w:rsidRPr="00000000">
        <w:rPr>
          <w:color w:val="1f1f1f"/>
          <w:sz w:val="24"/>
          <w:szCs w:val="24"/>
          <w:rtl w:val="0"/>
        </w:rPr>
        <w:t xml:space="preserve">El técnico ambiental accede a la interfaz gráfica de “Sistema de alarmas”.</w:t>
      </w:r>
      <w:r w:rsidDel="00000000" w:rsidR="00000000" w:rsidRPr="00000000">
        <w:rPr>
          <w:rtl w:val="0"/>
        </w:rPr>
      </w:r>
    </w:p>
    <w:p w:rsidR="00000000" w:rsidDel="00000000" w:rsidP="00000000" w:rsidRDefault="00000000" w:rsidRPr="00000000" w14:paraId="000001CE">
      <w:pPr>
        <w:numPr>
          <w:ilvl w:val="0"/>
          <w:numId w:val="4"/>
        </w:numPr>
        <w:shd w:fill="ffffff" w:val="clear"/>
        <w:spacing w:after="0" w:afterAutospacing="0" w:before="0" w:beforeAutospacing="0" w:line="276" w:lineRule="auto"/>
        <w:ind w:left="720" w:hanging="360"/>
        <w:rPr>
          <w:rFonts w:ascii="Times New Roman" w:cs="Times New Roman" w:eastAsia="Times New Roman" w:hAnsi="Times New Roman"/>
          <w:sz w:val="24"/>
          <w:szCs w:val="24"/>
        </w:rPr>
      </w:pPr>
      <w:r w:rsidDel="00000000" w:rsidR="00000000" w:rsidRPr="00000000">
        <w:rPr>
          <w:color w:val="1f1f1f"/>
          <w:sz w:val="24"/>
          <w:szCs w:val="24"/>
          <w:rtl w:val="0"/>
        </w:rPr>
        <w:t xml:space="preserve">El sistema recupera y muestra la lista de correos registrados, donde cada uno tiene un botón de estado ("Habilitar" o "Deshabilitar").</w:t>
      </w:r>
      <w:r w:rsidDel="00000000" w:rsidR="00000000" w:rsidRPr="00000000">
        <w:rPr>
          <w:rtl w:val="0"/>
        </w:rPr>
      </w:r>
    </w:p>
    <w:p w:rsidR="00000000" w:rsidDel="00000000" w:rsidP="00000000" w:rsidRDefault="00000000" w:rsidRPr="00000000" w14:paraId="000001CF">
      <w:pPr>
        <w:numPr>
          <w:ilvl w:val="0"/>
          <w:numId w:val="4"/>
        </w:numPr>
        <w:shd w:fill="ffffff" w:val="clear"/>
        <w:spacing w:after="0" w:afterAutospacing="0" w:before="0" w:beforeAutospacing="0" w:line="276" w:lineRule="auto"/>
        <w:ind w:left="720" w:hanging="360"/>
        <w:rPr>
          <w:rFonts w:ascii="Times New Roman" w:cs="Times New Roman" w:eastAsia="Times New Roman" w:hAnsi="Times New Roman"/>
          <w:sz w:val="24"/>
          <w:szCs w:val="24"/>
        </w:rPr>
      </w:pPr>
      <w:r w:rsidDel="00000000" w:rsidR="00000000" w:rsidRPr="00000000">
        <w:rPr>
          <w:color w:val="1f1f1f"/>
          <w:sz w:val="24"/>
          <w:szCs w:val="24"/>
          <w:rtl w:val="0"/>
        </w:rPr>
        <w:t xml:space="preserve">El técnico ambiental presiona el botón “Habilitar/Deshabilitar” para un correo específico.</w:t>
      </w:r>
      <w:r w:rsidDel="00000000" w:rsidR="00000000" w:rsidRPr="00000000">
        <w:rPr>
          <w:rtl w:val="0"/>
        </w:rPr>
      </w:r>
    </w:p>
    <w:p w:rsidR="00000000" w:rsidDel="00000000" w:rsidP="00000000" w:rsidRDefault="00000000" w:rsidRPr="00000000" w14:paraId="000001D0">
      <w:pPr>
        <w:numPr>
          <w:ilvl w:val="0"/>
          <w:numId w:val="4"/>
        </w:numPr>
        <w:shd w:fill="ffffff" w:val="clear"/>
        <w:spacing w:after="0" w:afterAutospacing="0" w:before="0" w:beforeAutospacing="0" w:line="276" w:lineRule="auto"/>
        <w:ind w:left="720" w:hanging="360"/>
        <w:rPr>
          <w:rFonts w:ascii="Times New Roman" w:cs="Times New Roman" w:eastAsia="Times New Roman" w:hAnsi="Times New Roman"/>
          <w:sz w:val="24"/>
          <w:szCs w:val="24"/>
        </w:rPr>
      </w:pPr>
      <w:r w:rsidDel="00000000" w:rsidR="00000000" w:rsidRPr="00000000">
        <w:rPr>
          <w:color w:val="1f1f1f"/>
          <w:sz w:val="24"/>
          <w:szCs w:val="24"/>
          <w:rtl w:val="0"/>
        </w:rPr>
        <w:t xml:space="preserve">El sistema recibe la acción y modifica el estado de activación del correo en la base de datos.</w:t>
      </w:r>
      <w:r w:rsidDel="00000000" w:rsidR="00000000" w:rsidRPr="00000000">
        <w:rPr>
          <w:rtl w:val="0"/>
        </w:rPr>
      </w:r>
    </w:p>
    <w:p w:rsidR="00000000" w:rsidDel="00000000" w:rsidP="00000000" w:rsidRDefault="00000000" w:rsidRPr="00000000" w14:paraId="000001D1">
      <w:pPr>
        <w:numPr>
          <w:ilvl w:val="0"/>
          <w:numId w:val="4"/>
        </w:numPr>
        <w:shd w:fill="ffffff" w:val="clear"/>
        <w:spacing w:after="0" w:afterAutospacing="0" w:before="0" w:beforeAutospacing="0" w:line="276" w:lineRule="auto"/>
        <w:ind w:left="720" w:hanging="360"/>
        <w:rPr>
          <w:rFonts w:ascii="Times New Roman" w:cs="Times New Roman" w:eastAsia="Times New Roman" w:hAnsi="Times New Roman"/>
          <w:sz w:val="24"/>
          <w:szCs w:val="24"/>
        </w:rPr>
      </w:pPr>
      <w:r w:rsidDel="00000000" w:rsidR="00000000" w:rsidRPr="00000000">
        <w:rPr>
          <w:color w:val="1f1f1f"/>
          <w:sz w:val="24"/>
          <w:szCs w:val="24"/>
          <w:rtl w:val="0"/>
        </w:rPr>
        <w:t xml:space="preserve">El sistema persiste la modificación en la base de datos.</w:t>
      </w:r>
      <w:r w:rsidDel="00000000" w:rsidR="00000000" w:rsidRPr="00000000">
        <w:rPr>
          <w:rtl w:val="0"/>
        </w:rPr>
      </w:r>
    </w:p>
    <w:p w:rsidR="00000000" w:rsidDel="00000000" w:rsidP="00000000" w:rsidRDefault="00000000" w:rsidRPr="00000000" w14:paraId="000001D2">
      <w:pPr>
        <w:numPr>
          <w:ilvl w:val="0"/>
          <w:numId w:val="4"/>
        </w:numPr>
        <w:shd w:fill="ffffff" w:val="clear"/>
        <w:spacing w:after="240" w:before="0" w:beforeAutospacing="0" w:line="276" w:lineRule="auto"/>
        <w:ind w:left="720" w:hanging="360"/>
        <w:rPr>
          <w:rFonts w:ascii="Times New Roman" w:cs="Times New Roman" w:eastAsia="Times New Roman" w:hAnsi="Times New Roman"/>
          <w:sz w:val="24"/>
          <w:szCs w:val="24"/>
        </w:rPr>
      </w:pPr>
      <w:r w:rsidDel="00000000" w:rsidR="00000000" w:rsidRPr="00000000">
        <w:rPr>
          <w:color w:val="1f1f1f"/>
          <w:sz w:val="24"/>
          <w:szCs w:val="24"/>
          <w:rtl w:val="0"/>
        </w:rPr>
        <w:t xml:space="preserve">Si la modificación fue exitosa, la interfaz se actualiza automáticamente mostrando el botón con su contraparte (p. ej., de "Habilitar" a "Deshabilitar") para reflejar el nuevo estado.</w:t>
      </w:r>
      <w:r w:rsidDel="00000000" w:rsidR="00000000" w:rsidRPr="00000000">
        <w:rPr>
          <w:rtl w:val="0"/>
        </w:rPr>
      </w:r>
    </w:p>
    <w:p w:rsidR="00000000" w:rsidDel="00000000" w:rsidP="00000000" w:rsidRDefault="00000000" w:rsidRPr="00000000" w14:paraId="000001D3">
      <w:pPr>
        <w:spacing w:after="160" w:line="276" w:lineRule="auto"/>
        <w:rPr>
          <w:b w:val="1"/>
          <w:bCs w:val="1"/>
          <w:sz w:val="24"/>
          <w:szCs w:val="24"/>
        </w:rPr>
      </w:pPr>
      <w:r w:rsidDel="00000000" w:rsidR="00000000" w:rsidRPr="00000000">
        <w:rPr>
          <w:b w:val="1"/>
          <w:bCs w:val="1"/>
          <w:sz w:val="24"/>
          <w:szCs w:val="24"/>
          <w:rtl w:val="0"/>
        </w:rPr>
        <w:t xml:space="preserve">Escenario Normal 3 - Eliminar correo electrónico.</w:t>
      </w:r>
    </w:p>
    <w:p w:rsidR="00000000" w:rsidDel="00000000" w:rsidP="00000000" w:rsidRDefault="00000000" w:rsidRPr="00000000" w14:paraId="000001D4">
      <w:pPr>
        <w:numPr>
          <w:ilvl w:val="0"/>
          <w:numId w:val="61"/>
        </w:numPr>
        <w:spacing w:after="0" w:afterAutospacing="0" w:line="276" w:lineRule="auto"/>
        <w:ind w:left="720" w:hanging="360"/>
        <w:rPr>
          <w:sz w:val="24"/>
          <w:szCs w:val="24"/>
        </w:rPr>
      </w:pPr>
      <w:r w:rsidDel="00000000" w:rsidR="00000000" w:rsidRPr="00000000">
        <w:rPr>
          <w:sz w:val="24"/>
          <w:szCs w:val="24"/>
          <w:rtl w:val="0"/>
        </w:rPr>
        <w:t xml:space="preserve">El técnico ambiental accede a la interfaz gráfica de “Sistema de alarmas”.</w:t>
      </w:r>
    </w:p>
    <w:p w:rsidR="00000000" w:rsidDel="00000000" w:rsidP="00000000" w:rsidRDefault="00000000" w:rsidRPr="00000000" w14:paraId="000001D5">
      <w:pPr>
        <w:numPr>
          <w:ilvl w:val="0"/>
          <w:numId w:val="61"/>
        </w:numPr>
        <w:spacing w:after="0" w:afterAutospacing="0" w:line="276" w:lineRule="auto"/>
        <w:ind w:left="720" w:hanging="360"/>
        <w:rPr>
          <w:sz w:val="24"/>
          <w:szCs w:val="24"/>
        </w:rPr>
      </w:pPr>
      <w:r w:rsidDel="00000000" w:rsidR="00000000" w:rsidRPr="00000000">
        <w:rPr>
          <w:sz w:val="24"/>
          <w:szCs w:val="24"/>
          <w:rtl w:val="0"/>
        </w:rPr>
        <w:t xml:space="preserve">El sistema recupera los correos electrónicos actualmente registrados en la base de datos y la interfaz muestra un botón “Agregar nuevo correo electrónico”, abajo muestra los correos electrónicos en una tabla. En la tabla cada correo electrónico tiene al lado un botón de eliminar.</w:t>
      </w:r>
    </w:p>
    <w:p w:rsidR="00000000" w:rsidDel="00000000" w:rsidP="00000000" w:rsidRDefault="00000000" w:rsidRPr="00000000" w14:paraId="000001D6">
      <w:pPr>
        <w:numPr>
          <w:ilvl w:val="0"/>
          <w:numId w:val="61"/>
        </w:numPr>
        <w:spacing w:after="0" w:afterAutospacing="0" w:line="276" w:lineRule="auto"/>
        <w:ind w:left="720" w:hanging="360"/>
        <w:rPr>
          <w:sz w:val="24"/>
          <w:szCs w:val="24"/>
        </w:rPr>
      </w:pPr>
      <w:r w:rsidDel="00000000" w:rsidR="00000000" w:rsidRPr="00000000">
        <w:rPr>
          <w:sz w:val="24"/>
          <w:szCs w:val="24"/>
          <w:rtl w:val="0"/>
        </w:rPr>
        <w:t xml:space="preserve">El técnico ambiental presiona el botón “Eliminar” sobre un correo electrónico de la tabla.</w:t>
      </w:r>
    </w:p>
    <w:p w:rsidR="00000000" w:rsidDel="00000000" w:rsidP="00000000" w:rsidRDefault="00000000" w:rsidRPr="00000000" w14:paraId="000001D7">
      <w:pPr>
        <w:numPr>
          <w:ilvl w:val="0"/>
          <w:numId w:val="61"/>
        </w:numPr>
        <w:spacing w:after="0" w:afterAutospacing="0" w:line="276" w:lineRule="auto"/>
        <w:ind w:left="720" w:hanging="360"/>
        <w:rPr>
          <w:sz w:val="24"/>
          <w:szCs w:val="24"/>
        </w:rPr>
      </w:pPr>
      <w:r w:rsidDel="00000000" w:rsidR="00000000" w:rsidRPr="00000000">
        <w:rPr>
          <w:sz w:val="24"/>
          <w:szCs w:val="24"/>
          <w:rtl w:val="0"/>
        </w:rPr>
        <w:t xml:space="preserve">El sistema solicita confirmación mediante una ventana emergente.</w:t>
      </w:r>
    </w:p>
    <w:p w:rsidR="00000000" w:rsidDel="00000000" w:rsidP="00000000" w:rsidRDefault="00000000" w:rsidRPr="00000000" w14:paraId="000001D8">
      <w:pPr>
        <w:numPr>
          <w:ilvl w:val="0"/>
          <w:numId w:val="61"/>
        </w:numPr>
        <w:spacing w:after="0" w:afterAutospacing="0" w:line="276" w:lineRule="auto"/>
        <w:ind w:left="720" w:hanging="360"/>
        <w:rPr>
          <w:sz w:val="24"/>
          <w:szCs w:val="24"/>
        </w:rPr>
      </w:pPr>
      <w:r w:rsidDel="00000000" w:rsidR="00000000" w:rsidRPr="00000000">
        <w:rPr>
          <w:sz w:val="24"/>
          <w:szCs w:val="24"/>
          <w:rtl w:val="0"/>
        </w:rPr>
        <w:t xml:space="preserve">Si el técnico confirmó, el controlador de las alarmas ejecuta el código SQL para eliminar el registro indicado.</w:t>
      </w:r>
    </w:p>
    <w:p w:rsidR="00000000" w:rsidDel="00000000" w:rsidP="00000000" w:rsidRDefault="00000000" w:rsidRPr="00000000" w14:paraId="000001D9">
      <w:pPr>
        <w:numPr>
          <w:ilvl w:val="0"/>
          <w:numId w:val="61"/>
        </w:numPr>
        <w:spacing w:after="160" w:line="276" w:lineRule="auto"/>
        <w:ind w:left="720" w:hanging="360"/>
        <w:rPr>
          <w:sz w:val="24"/>
          <w:szCs w:val="24"/>
        </w:rPr>
      </w:pPr>
      <w:r w:rsidDel="00000000" w:rsidR="00000000" w:rsidRPr="00000000">
        <w:rPr>
          <w:sz w:val="24"/>
          <w:szCs w:val="24"/>
          <w:rtl w:val="0"/>
        </w:rPr>
        <w:t xml:space="preserve">Si el correo electrónico se ha eliminado correctamente de la base de datos, la interfaz muestra el mensaje “Correo eliminado exitosamente”.</w:t>
      </w:r>
    </w:p>
    <w:p w:rsidR="00000000" w:rsidDel="00000000" w:rsidP="00000000" w:rsidRDefault="00000000" w:rsidRPr="00000000" w14:paraId="000001DA">
      <w:pPr>
        <w:spacing w:after="160" w:line="276" w:lineRule="auto"/>
        <w:ind w:left="0" w:firstLine="0"/>
        <w:rPr>
          <w:sz w:val="24"/>
          <w:szCs w:val="24"/>
        </w:rPr>
      </w:pPr>
      <w:r w:rsidDel="00000000" w:rsidR="00000000" w:rsidRPr="00000000">
        <w:rPr>
          <w:b w:val="1"/>
          <w:bCs w:val="1"/>
          <w:sz w:val="24"/>
          <w:szCs w:val="24"/>
          <w:rtl w:val="0"/>
        </w:rPr>
        <w:t xml:space="preserve">Escenario Alternativo 1 - Ingreso de correo electrónico con formato inválido</w:t>
      </w:r>
      <w:r w:rsidDel="00000000" w:rsidR="00000000" w:rsidRPr="00000000">
        <w:rPr>
          <w:rtl w:val="0"/>
        </w:rPr>
      </w:r>
    </w:p>
    <w:p w:rsidR="00000000" w:rsidDel="00000000" w:rsidP="00000000" w:rsidRDefault="00000000" w:rsidRPr="00000000" w14:paraId="000001DB">
      <w:pPr>
        <w:numPr>
          <w:ilvl w:val="0"/>
          <w:numId w:val="55"/>
        </w:numPr>
        <w:shd w:fill="ffffff" w:val="clear"/>
        <w:spacing w:after="0" w:afterAutospacing="0" w:before="240" w:line="276" w:lineRule="auto"/>
        <w:ind w:left="720" w:hanging="360"/>
        <w:rPr>
          <w:rFonts w:ascii="Times New Roman" w:cs="Times New Roman" w:eastAsia="Times New Roman" w:hAnsi="Times New Roman"/>
          <w:sz w:val="24"/>
          <w:szCs w:val="24"/>
        </w:rPr>
      </w:pPr>
      <w:r w:rsidDel="00000000" w:rsidR="00000000" w:rsidRPr="00000000">
        <w:rPr>
          <w:color w:val="1f1f1f"/>
          <w:sz w:val="24"/>
          <w:szCs w:val="24"/>
          <w:rtl w:val="0"/>
        </w:rPr>
        <w:t xml:space="preserve">El técnico ambiental accede a la interfaz gráfica de “Sistema de alarmas” y presiona “Agregar nuevo correo electrónico”.</w:t>
      </w:r>
    </w:p>
    <w:p w:rsidR="00000000" w:rsidDel="00000000" w:rsidP="00000000" w:rsidRDefault="00000000" w:rsidRPr="00000000" w14:paraId="000001DC">
      <w:pPr>
        <w:numPr>
          <w:ilvl w:val="0"/>
          <w:numId w:val="55"/>
        </w:numPr>
        <w:shd w:fill="ffffff" w:val="clear"/>
        <w:spacing w:after="0" w:afterAutospacing="0" w:before="0" w:beforeAutospacing="0" w:line="276" w:lineRule="auto"/>
        <w:ind w:left="720" w:hanging="360"/>
        <w:rPr>
          <w:rFonts w:ascii="Times New Roman" w:cs="Times New Roman" w:eastAsia="Times New Roman" w:hAnsi="Times New Roman"/>
          <w:sz w:val="24"/>
          <w:szCs w:val="24"/>
        </w:rPr>
      </w:pPr>
      <w:r w:rsidDel="00000000" w:rsidR="00000000" w:rsidRPr="00000000">
        <w:rPr>
          <w:color w:val="1f1f1f"/>
          <w:sz w:val="24"/>
          <w:szCs w:val="24"/>
          <w:rtl w:val="0"/>
        </w:rPr>
        <w:t xml:space="preserve">El técnico ingresa un texto con formato inválido (ej. "correo@invalido") en el campo de dirección de correo.</w:t>
      </w:r>
    </w:p>
    <w:p w:rsidR="00000000" w:rsidDel="00000000" w:rsidP="00000000" w:rsidRDefault="00000000" w:rsidRPr="00000000" w14:paraId="000001DD">
      <w:pPr>
        <w:numPr>
          <w:ilvl w:val="0"/>
          <w:numId w:val="55"/>
        </w:numPr>
        <w:shd w:fill="ffffff" w:val="clear"/>
        <w:spacing w:after="0" w:afterAutospacing="0" w:before="0" w:beforeAutospacing="0" w:line="276" w:lineRule="auto"/>
        <w:ind w:left="720" w:hanging="360"/>
        <w:rPr>
          <w:rFonts w:ascii="Times New Roman" w:cs="Times New Roman" w:eastAsia="Times New Roman" w:hAnsi="Times New Roman"/>
          <w:sz w:val="24"/>
          <w:szCs w:val="24"/>
        </w:rPr>
      </w:pPr>
      <w:r w:rsidDel="00000000" w:rsidR="00000000" w:rsidRPr="00000000">
        <w:rPr>
          <w:color w:val="1f1f1f"/>
          <w:sz w:val="24"/>
          <w:szCs w:val="24"/>
          <w:rtl w:val="0"/>
        </w:rPr>
        <w:t xml:space="preserve">El controlador de las alarmas valida el formato del correo simultáneamente y detecta que es inválido.</w:t>
      </w:r>
    </w:p>
    <w:p w:rsidR="00000000" w:rsidDel="00000000" w:rsidP="00000000" w:rsidRDefault="00000000" w:rsidRPr="00000000" w14:paraId="000001DE">
      <w:pPr>
        <w:numPr>
          <w:ilvl w:val="0"/>
          <w:numId w:val="55"/>
        </w:numPr>
        <w:shd w:fill="ffffff" w:val="clear"/>
        <w:spacing w:after="0" w:afterAutospacing="0" w:before="0" w:beforeAutospacing="0" w:line="276" w:lineRule="auto"/>
        <w:ind w:left="720" w:hanging="360"/>
        <w:rPr>
          <w:rFonts w:ascii="Times New Roman" w:cs="Times New Roman" w:eastAsia="Times New Roman" w:hAnsi="Times New Roman"/>
          <w:sz w:val="24"/>
          <w:szCs w:val="24"/>
        </w:rPr>
      </w:pPr>
      <w:r w:rsidDel="00000000" w:rsidR="00000000" w:rsidRPr="00000000">
        <w:rPr>
          <w:color w:val="1f1f1f"/>
          <w:sz w:val="24"/>
          <w:szCs w:val="24"/>
          <w:rtl w:val="0"/>
        </w:rPr>
        <w:t xml:space="preserve">El controlador de las alarmas mantiene deshabilitado el botón “Agregar”.</w:t>
      </w:r>
    </w:p>
    <w:p w:rsidR="00000000" w:rsidDel="00000000" w:rsidP="00000000" w:rsidRDefault="00000000" w:rsidRPr="00000000" w14:paraId="000001DF">
      <w:pPr>
        <w:numPr>
          <w:ilvl w:val="0"/>
          <w:numId w:val="55"/>
        </w:numPr>
        <w:shd w:fill="ffffff" w:val="clear"/>
        <w:spacing w:after="0" w:afterAutospacing="0" w:before="0" w:beforeAutospacing="0" w:line="276" w:lineRule="auto"/>
        <w:ind w:left="720" w:hanging="360"/>
        <w:rPr>
          <w:rFonts w:ascii="Times New Roman" w:cs="Times New Roman" w:eastAsia="Times New Roman" w:hAnsi="Times New Roman"/>
          <w:sz w:val="24"/>
          <w:szCs w:val="24"/>
        </w:rPr>
      </w:pPr>
      <w:r w:rsidDel="00000000" w:rsidR="00000000" w:rsidRPr="00000000">
        <w:rPr>
          <w:color w:val="1f1f1f"/>
          <w:sz w:val="24"/>
          <w:szCs w:val="24"/>
          <w:rtl w:val="0"/>
        </w:rPr>
        <w:t xml:space="preserve">La interfaz muestra un mensaje de advertencia: “Formato de correo electrónico inválido”.</w:t>
      </w:r>
    </w:p>
    <w:p w:rsidR="00000000" w:rsidDel="00000000" w:rsidP="00000000" w:rsidRDefault="00000000" w:rsidRPr="00000000" w14:paraId="000001E0">
      <w:pPr>
        <w:numPr>
          <w:ilvl w:val="0"/>
          <w:numId w:val="55"/>
        </w:numPr>
        <w:shd w:fill="ffffff" w:val="clear"/>
        <w:spacing w:after="240" w:before="0" w:beforeAutospacing="0" w:line="276" w:lineRule="auto"/>
        <w:ind w:left="720" w:hanging="360"/>
        <w:rPr>
          <w:rFonts w:ascii="Times New Roman" w:cs="Times New Roman" w:eastAsia="Times New Roman" w:hAnsi="Times New Roman"/>
          <w:sz w:val="24"/>
          <w:szCs w:val="24"/>
        </w:rPr>
      </w:pPr>
      <w:r w:rsidDel="00000000" w:rsidR="00000000" w:rsidRPr="00000000">
        <w:rPr>
          <w:color w:val="1f1f1f"/>
          <w:sz w:val="24"/>
          <w:szCs w:val="24"/>
          <w:rtl w:val="0"/>
        </w:rPr>
        <w:t xml:space="preserve">El técnico corrige el formato y el flujo continúa al paso 7 del Escenario Normal 1.</w:t>
      </w:r>
    </w:p>
    <w:p w:rsidR="00000000" w:rsidDel="00000000" w:rsidP="00000000" w:rsidRDefault="00000000" w:rsidRPr="00000000" w14:paraId="000001E1">
      <w:pPr>
        <w:spacing w:after="160" w:line="276" w:lineRule="auto"/>
        <w:rPr>
          <w:b w:val="1"/>
          <w:bCs w:val="1"/>
          <w:sz w:val="24"/>
          <w:szCs w:val="24"/>
        </w:rPr>
      </w:pPr>
      <w:r w:rsidDel="00000000" w:rsidR="00000000" w:rsidRPr="00000000">
        <w:rPr>
          <w:b w:val="1"/>
          <w:bCs w:val="1"/>
          <w:sz w:val="24"/>
          <w:szCs w:val="24"/>
          <w:rtl w:val="0"/>
        </w:rPr>
        <w:t xml:space="preserve">Escenario Alternativo 2 - Intentar agregar un correo electrónico duplicado</w:t>
      </w:r>
    </w:p>
    <w:p w:rsidR="00000000" w:rsidDel="00000000" w:rsidP="00000000" w:rsidRDefault="00000000" w:rsidRPr="00000000" w14:paraId="000001E2">
      <w:pPr>
        <w:numPr>
          <w:ilvl w:val="0"/>
          <w:numId w:val="26"/>
        </w:numPr>
        <w:shd w:fill="ffffff" w:val="clear"/>
        <w:spacing w:after="0" w:afterAutospacing="0" w:before="240" w:line="276" w:lineRule="auto"/>
        <w:ind w:left="720" w:hanging="360"/>
        <w:rPr>
          <w:rFonts w:ascii="Times New Roman" w:cs="Times New Roman" w:eastAsia="Times New Roman" w:hAnsi="Times New Roman"/>
          <w:sz w:val="24"/>
          <w:szCs w:val="24"/>
        </w:rPr>
      </w:pPr>
      <w:r w:rsidDel="00000000" w:rsidR="00000000" w:rsidRPr="00000000">
        <w:rPr>
          <w:color w:val="1f1f1f"/>
          <w:sz w:val="24"/>
          <w:szCs w:val="24"/>
          <w:rtl w:val="0"/>
        </w:rPr>
        <w:t xml:space="preserve">El técnico ambiental accede a la interfaz gráfica de “Sistema de alarmas” y presiona “Agregar nuevo correo electrónico”.</w:t>
      </w:r>
    </w:p>
    <w:p w:rsidR="00000000" w:rsidDel="00000000" w:rsidP="00000000" w:rsidRDefault="00000000" w:rsidRPr="00000000" w14:paraId="000001E3">
      <w:pPr>
        <w:numPr>
          <w:ilvl w:val="0"/>
          <w:numId w:val="26"/>
        </w:numPr>
        <w:shd w:fill="ffffff" w:val="clear"/>
        <w:spacing w:after="0" w:afterAutospacing="0" w:before="0" w:beforeAutospacing="0" w:line="276" w:lineRule="auto"/>
        <w:ind w:left="720" w:hanging="360"/>
        <w:rPr>
          <w:rFonts w:ascii="Times New Roman" w:cs="Times New Roman" w:eastAsia="Times New Roman" w:hAnsi="Times New Roman"/>
          <w:sz w:val="24"/>
          <w:szCs w:val="24"/>
        </w:rPr>
      </w:pPr>
      <w:r w:rsidDel="00000000" w:rsidR="00000000" w:rsidRPr="00000000">
        <w:rPr>
          <w:color w:val="1f1f1f"/>
          <w:sz w:val="24"/>
          <w:szCs w:val="24"/>
          <w:rtl w:val="0"/>
        </w:rPr>
        <w:t xml:space="preserve">El técnico ingresa una dirección de correo que ya existe en la tabla y presiona “Agregar”.</w:t>
      </w:r>
    </w:p>
    <w:p w:rsidR="00000000" w:rsidDel="00000000" w:rsidP="00000000" w:rsidRDefault="00000000" w:rsidRPr="00000000" w14:paraId="000001E4">
      <w:pPr>
        <w:numPr>
          <w:ilvl w:val="0"/>
          <w:numId w:val="26"/>
        </w:numPr>
        <w:shd w:fill="ffffff" w:val="clear"/>
        <w:spacing w:after="0" w:afterAutospacing="0" w:before="0" w:beforeAutospacing="0" w:line="276" w:lineRule="auto"/>
        <w:ind w:left="720" w:hanging="360"/>
        <w:rPr>
          <w:rFonts w:ascii="Times New Roman" w:cs="Times New Roman" w:eastAsia="Times New Roman" w:hAnsi="Times New Roman"/>
          <w:sz w:val="24"/>
          <w:szCs w:val="24"/>
        </w:rPr>
      </w:pPr>
      <w:r w:rsidDel="00000000" w:rsidR="00000000" w:rsidRPr="00000000">
        <w:rPr>
          <w:color w:val="1f1f1f"/>
          <w:sz w:val="24"/>
          <w:szCs w:val="24"/>
          <w:rtl w:val="0"/>
        </w:rPr>
        <w:t xml:space="preserve">El controlador de las alarmas verifica que el correo electrónico está duplicado.</w:t>
      </w:r>
    </w:p>
    <w:p w:rsidR="00000000" w:rsidDel="00000000" w:rsidP="00000000" w:rsidRDefault="00000000" w:rsidRPr="00000000" w14:paraId="000001E5">
      <w:pPr>
        <w:numPr>
          <w:ilvl w:val="0"/>
          <w:numId w:val="26"/>
        </w:numPr>
        <w:shd w:fill="ffffff" w:val="clear"/>
        <w:spacing w:after="0" w:afterAutospacing="0" w:before="0" w:beforeAutospacing="0" w:line="276" w:lineRule="auto"/>
        <w:ind w:left="720" w:hanging="360"/>
        <w:rPr>
          <w:rFonts w:ascii="Times New Roman" w:cs="Times New Roman" w:eastAsia="Times New Roman" w:hAnsi="Times New Roman"/>
          <w:sz w:val="24"/>
          <w:szCs w:val="24"/>
        </w:rPr>
      </w:pPr>
      <w:r w:rsidDel="00000000" w:rsidR="00000000" w:rsidRPr="00000000">
        <w:rPr>
          <w:color w:val="1f1f1f"/>
          <w:sz w:val="24"/>
          <w:szCs w:val="24"/>
          <w:rtl w:val="0"/>
        </w:rPr>
        <w:t xml:space="preserve">El sistema detiene el proceso de persistencia.</w:t>
      </w:r>
    </w:p>
    <w:p w:rsidR="00000000" w:rsidDel="00000000" w:rsidP="00000000" w:rsidRDefault="00000000" w:rsidRPr="00000000" w14:paraId="000001E6">
      <w:pPr>
        <w:numPr>
          <w:ilvl w:val="0"/>
          <w:numId w:val="26"/>
        </w:numPr>
        <w:shd w:fill="ffffff" w:val="clear"/>
        <w:spacing w:after="240" w:before="0" w:beforeAutospacing="0" w:line="276" w:lineRule="auto"/>
        <w:ind w:left="720" w:hanging="360"/>
        <w:rPr>
          <w:rFonts w:ascii="Times New Roman" w:cs="Times New Roman" w:eastAsia="Times New Roman" w:hAnsi="Times New Roman"/>
          <w:sz w:val="24"/>
          <w:szCs w:val="24"/>
        </w:rPr>
      </w:pPr>
      <w:r w:rsidDel="00000000" w:rsidR="00000000" w:rsidRPr="00000000">
        <w:rPr>
          <w:color w:val="1f1f1f"/>
          <w:sz w:val="24"/>
          <w:szCs w:val="24"/>
          <w:rtl w:val="0"/>
        </w:rPr>
        <w:t xml:space="preserve">La interfaz gráfica muestra el mensaje de error: “El correo electrónico ya se encuentra registrado” y mantiene la ventana de agregar abierta para que el usuario ingrese otro correo.</w:t>
      </w:r>
    </w:p>
    <w:p w:rsidR="00000000" w:rsidDel="00000000" w:rsidP="00000000" w:rsidRDefault="00000000" w:rsidRPr="00000000" w14:paraId="000001E7">
      <w:pPr>
        <w:spacing w:after="160" w:line="276" w:lineRule="auto"/>
        <w:rPr>
          <w:b w:val="1"/>
          <w:bCs w:val="1"/>
          <w:sz w:val="24"/>
          <w:szCs w:val="24"/>
        </w:rPr>
      </w:pPr>
      <w:r w:rsidDel="00000000" w:rsidR="00000000" w:rsidRPr="00000000">
        <w:rPr>
          <w:b w:val="1"/>
          <w:bCs w:val="1"/>
          <w:sz w:val="24"/>
          <w:szCs w:val="24"/>
          <w:rtl w:val="0"/>
        </w:rPr>
        <w:t xml:space="preserve">Escenario Alternativo 3 - </w:t>
      </w:r>
      <w:r w:rsidDel="00000000" w:rsidR="00000000" w:rsidRPr="00000000">
        <w:rPr>
          <w:b w:val="1"/>
          <w:bCs w:val="1"/>
          <w:color w:val="1f1f1f"/>
          <w:sz w:val="24"/>
          <w:szCs w:val="24"/>
          <w:highlight w:val="white"/>
          <w:rtl w:val="0"/>
        </w:rPr>
        <w:t xml:space="preserve">Cancelación de la eliminación del correo electrónico</w:t>
      </w:r>
      <w:r w:rsidDel="00000000" w:rsidR="00000000" w:rsidRPr="00000000">
        <w:rPr>
          <w:b w:val="1"/>
          <w:bCs w:val="1"/>
          <w:sz w:val="24"/>
          <w:szCs w:val="24"/>
          <w:rtl w:val="0"/>
        </w:rPr>
        <w:t xml:space="preserve"> </w:t>
      </w:r>
    </w:p>
    <w:p w:rsidR="00000000" w:rsidDel="00000000" w:rsidP="00000000" w:rsidRDefault="00000000" w:rsidRPr="00000000" w14:paraId="000001E8">
      <w:pPr>
        <w:numPr>
          <w:ilvl w:val="0"/>
          <w:numId w:val="59"/>
        </w:numPr>
        <w:shd w:fill="ffffff" w:val="clear"/>
        <w:spacing w:after="0" w:afterAutospacing="0" w:before="240" w:line="276" w:lineRule="auto"/>
        <w:ind w:left="720" w:hanging="360"/>
        <w:rPr>
          <w:rFonts w:ascii="Times New Roman" w:cs="Times New Roman" w:eastAsia="Times New Roman" w:hAnsi="Times New Roman"/>
          <w:sz w:val="24"/>
          <w:szCs w:val="24"/>
        </w:rPr>
      </w:pPr>
      <w:r w:rsidDel="00000000" w:rsidR="00000000" w:rsidRPr="00000000">
        <w:rPr>
          <w:color w:val="1f1f1f"/>
          <w:sz w:val="24"/>
          <w:szCs w:val="24"/>
          <w:rtl w:val="0"/>
        </w:rPr>
        <w:t xml:space="preserve">El técnico ambiental accede a la interfaz gráfica de “Sistema de alarmas”.</w:t>
      </w:r>
    </w:p>
    <w:p w:rsidR="00000000" w:rsidDel="00000000" w:rsidP="00000000" w:rsidRDefault="00000000" w:rsidRPr="00000000" w14:paraId="000001E9">
      <w:pPr>
        <w:numPr>
          <w:ilvl w:val="0"/>
          <w:numId w:val="59"/>
        </w:numPr>
        <w:shd w:fill="ffffff" w:val="clear"/>
        <w:spacing w:after="0" w:afterAutospacing="0" w:before="0" w:beforeAutospacing="0" w:line="276" w:lineRule="auto"/>
        <w:ind w:left="720" w:hanging="360"/>
        <w:rPr>
          <w:rFonts w:ascii="Times New Roman" w:cs="Times New Roman" w:eastAsia="Times New Roman" w:hAnsi="Times New Roman"/>
          <w:sz w:val="24"/>
          <w:szCs w:val="24"/>
        </w:rPr>
      </w:pPr>
      <w:r w:rsidDel="00000000" w:rsidR="00000000" w:rsidRPr="00000000">
        <w:rPr>
          <w:color w:val="1f1f1f"/>
          <w:sz w:val="24"/>
          <w:szCs w:val="24"/>
          <w:rtl w:val="0"/>
        </w:rPr>
        <w:t xml:space="preserve">El técnico ambiental presiona el botón “Eliminar” sobre un correo electrónico de la tabla.</w:t>
      </w:r>
    </w:p>
    <w:p w:rsidR="00000000" w:rsidDel="00000000" w:rsidP="00000000" w:rsidRDefault="00000000" w:rsidRPr="00000000" w14:paraId="000001EA">
      <w:pPr>
        <w:numPr>
          <w:ilvl w:val="0"/>
          <w:numId w:val="59"/>
        </w:numPr>
        <w:shd w:fill="ffffff" w:val="clear"/>
        <w:spacing w:after="0" w:afterAutospacing="0" w:before="0" w:beforeAutospacing="0" w:line="276" w:lineRule="auto"/>
        <w:ind w:left="720" w:hanging="360"/>
        <w:rPr>
          <w:rFonts w:ascii="Times New Roman" w:cs="Times New Roman" w:eastAsia="Times New Roman" w:hAnsi="Times New Roman"/>
          <w:sz w:val="24"/>
          <w:szCs w:val="24"/>
        </w:rPr>
      </w:pPr>
      <w:r w:rsidDel="00000000" w:rsidR="00000000" w:rsidRPr="00000000">
        <w:rPr>
          <w:color w:val="1f1f1f"/>
          <w:sz w:val="24"/>
          <w:szCs w:val="24"/>
          <w:rtl w:val="0"/>
        </w:rPr>
        <w:t xml:space="preserve">El sistema solicita confirmación mediante una ventana emergente.</w:t>
      </w:r>
      <w:hyperlink r:id="rId23">
        <w:r w:rsidDel="00000000" w:rsidR="00000000" w:rsidRPr="00000000">
          <w:rPr>
            <w:color w:val="1f1f1f"/>
            <w:sz w:val="24"/>
            <w:szCs w:val="24"/>
            <w:shd w:fill="f0f4f9" w:val="clear"/>
            <w:rtl w:val="0"/>
          </w:rPr>
          <w:t xml:space="preserve">1</w:t>
        </w:r>
      </w:hyperlink>
      <w:r w:rsidDel="00000000" w:rsidR="00000000" w:rsidRPr="00000000">
        <w:rPr>
          <w:rtl w:val="0"/>
        </w:rPr>
      </w:r>
    </w:p>
    <w:p w:rsidR="00000000" w:rsidDel="00000000" w:rsidP="00000000" w:rsidRDefault="00000000" w:rsidRPr="00000000" w14:paraId="000001EB">
      <w:pPr>
        <w:numPr>
          <w:ilvl w:val="0"/>
          <w:numId w:val="59"/>
        </w:numPr>
        <w:shd w:fill="ffffff" w:val="clear"/>
        <w:spacing w:after="0" w:afterAutospacing="0" w:before="0" w:beforeAutospacing="0" w:line="276" w:lineRule="auto"/>
        <w:ind w:left="720" w:hanging="360"/>
        <w:rPr>
          <w:rFonts w:ascii="Times New Roman" w:cs="Times New Roman" w:eastAsia="Times New Roman" w:hAnsi="Times New Roman"/>
          <w:sz w:val="24"/>
          <w:szCs w:val="24"/>
        </w:rPr>
      </w:pPr>
      <w:r w:rsidDel="00000000" w:rsidR="00000000" w:rsidRPr="00000000">
        <w:rPr>
          <w:color w:val="1f1f1f"/>
          <w:sz w:val="24"/>
          <w:szCs w:val="24"/>
          <w:rtl w:val="0"/>
        </w:rPr>
        <w:t xml:space="preserve">El técnico selecciona la opción "Cancelar" en la ventana de confirmación.</w:t>
      </w:r>
    </w:p>
    <w:p w:rsidR="00000000" w:rsidDel="00000000" w:rsidP="00000000" w:rsidRDefault="00000000" w:rsidRPr="00000000" w14:paraId="000001EC">
      <w:pPr>
        <w:numPr>
          <w:ilvl w:val="0"/>
          <w:numId w:val="59"/>
        </w:numPr>
        <w:shd w:fill="ffffff" w:val="clear"/>
        <w:spacing w:after="0" w:afterAutospacing="0" w:before="0" w:beforeAutospacing="0" w:line="276" w:lineRule="auto"/>
        <w:ind w:left="720" w:hanging="360"/>
        <w:rPr>
          <w:rFonts w:ascii="Times New Roman" w:cs="Times New Roman" w:eastAsia="Times New Roman" w:hAnsi="Times New Roman"/>
          <w:sz w:val="24"/>
          <w:szCs w:val="24"/>
        </w:rPr>
      </w:pPr>
      <w:r w:rsidDel="00000000" w:rsidR="00000000" w:rsidRPr="00000000">
        <w:rPr>
          <w:color w:val="1f1f1f"/>
          <w:sz w:val="24"/>
          <w:szCs w:val="24"/>
          <w:rtl w:val="0"/>
        </w:rPr>
        <w:t xml:space="preserve">El controlador de las alarmas interrumpe el flujo y no ejecuta ninguna acción de guardado.</w:t>
      </w:r>
      <w:hyperlink r:id="rId24">
        <w:r w:rsidDel="00000000" w:rsidR="00000000" w:rsidRPr="00000000">
          <w:rPr>
            <w:color w:val="1f1f1f"/>
            <w:sz w:val="24"/>
            <w:szCs w:val="24"/>
            <w:shd w:fill="f0f4f9" w:val="clear"/>
            <w:rtl w:val="0"/>
          </w:rPr>
          <w:t xml:space="preserve">1</w:t>
        </w:r>
      </w:hyperlink>
      <w:r w:rsidDel="00000000" w:rsidR="00000000" w:rsidRPr="00000000">
        <w:rPr>
          <w:rtl w:val="0"/>
        </w:rPr>
      </w:r>
    </w:p>
    <w:p w:rsidR="00000000" w:rsidDel="00000000" w:rsidP="00000000" w:rsidRDefault="00000000" w:rsidRPr="00000000" w14:paraId="000001ED">
      <w:pPr>
        <w:numPr>
          <w:ilvl w:val="0"/>
          <w:numId w:val="59"/>
        </w:numPr>
        <w:shd w:fill="ffffff" w:val="clear"/>
        <w:spacing w:before="0" w:beforeAutospacing="0" w:line="276" w:lineRule="auto"/>
        <w:ind w:left="720" w:hanging="360"/>
        <w:rPr>
          <w:rFonts w:ascii="Times New Roman" w:cs="Times New Roman" w:eastAsia="Times New Roman" w:hAnsi="Times New Roman"/>
          <w:sz w:val="24"/>
          <w:szCs w:val="24"/>
        </w:rPr>
      </w:pPr>
      <w:r w:rsidDel="00000000" w:rsidR="00000000" w:rsidRPr="00000000">
        <w:rPr>
          <w:color w:val="1f1f1f"/>
          <w:sz w:val="24"/>
          <w:szCs w:val="24"/>
          <w:rtl w:val="0"/>
        </w:rPr>
        <w:t xml:space="preserve">La lista de correos electrónicos en la interfaz permanece sin cambios.</w:t>
      </w:r>
    </w:p>
    <w:p w:rsidR="00000000" w:rsidDel="00000000" w:rsidP="00000000" w:rsidRDefault="00000000" w:rsidRPr="00000000" w14:paraId="000001EE">
      <w:pPr>
        <w:shd w:fill="ffffff" w:val="clear"/>
        <w:spacing w:before="240" w:line="276" w:lineRule="auto"/>
        <w:rPr>
          <w:color w:val="1f1f1f"/>
          <w:sz w:val="24"/>
          <w:szCs w:val="24"/>
        </w:rPr>
      </w:pPr>
      <w:r w:rsidDel="00000000" w:rsidR="00000000" w:rsidRPr="00000000">
        <w:rPr>
          <w:rtl w:val="0"/>
        </w:rPr>
      </w:r>
    </w:p>
    <w:p w:rsidR="00000000" w:rsidDel="00000000" w:rsidP="00000000" w:rsidRDefault="00000000" w:rsidRPr="00000000" w14:paraId="000001EF">
      <w:pPr>
        <w:shd w:fill="ffffff" w:val="clear"/>
        <w:spacing w:before="240" w:line="276" w:lineRule="auto"/>
        <w:rPr>
          <w:color w:val="1f1f1f"/>
          <w:sz w:val="24"/>
          <w:szCs w:val="24"/>
        </w:rPr>
      </w:pPr>
      <w:r w:rsidDel="00000000" w:rsidR="00000000" w:rsidRPr="00000000">
        <w:rPr>
          <w:rtl w:val="0"/>
        </w:rPr>
      </w:r>
    </w:p>
    <w:p w:rsidR="00000000" w:rsidDel="00000000" w:rsidP="00000000" w:rsidRDefault="00000000" w:rsidRPr="00000000" w14:paraId="000001F0">
      <w:pPr>
        <w:shd w:fill="ffffff" w:val="clear"/>
        <w:spacing w:before="240" w:line="276" w:lineRule="auto"/>
        <w:rPr>
          <w:color w:val="1f1f1f"/>
          <w:sz w:val="24"/>
          <w:szCs w:val="24"/>
        </w:rPr>
      </w:pPr>
      <w:r w:rsidDel="00000000" w:rsidR="00000000" w:rsidRPr="00000000">
        <w:rPr>
          <w:rtl w:val="0"/>
        </w:rPr>
      </w:r>
    </w:p>
    <w:p w:rsidR="00000000" w:rsidDel="00000000" w:rsidP="00000000" w:rsidRDefault="00000000" w:rsidRPr="00000000" w14:paraId="000001F1">
      <w:pPr>
        <w:shd w:fill="ffffff" w:val="clear"/>
        <w:spacing w:before="240" w:line="276" w:lineRule="auto"/>
        <w:rPr>
          <w:color w:val="1f1f1f"/>
          <w:sz w:val="24"/>
          <w:szCs w:val="24"/>
        </w:rPr>
      </w:pPr>
      <w:r w:rsidDel="00000000" w:rsidR="00000000" w:rsidRPr="00000000">
        <w:rPr>
          <w:rtl w:val="0"/>
        </w:rPr>
      </w:r>
    </w:p>
    <w:p w:rsidR="00000000" w:rsidDel="00000000" w:rsidP="00000000" w:rsidRDefault="00000000" w:rsidRPr="00000000" w14:paraId="000001F2">
      <w:pPr>
        <w:shd w:fill="ffffff" w:val="clear"/>
        <w:spacing w:before="240" w:line="276" w:lineRule="auto"/>
        <w:rPr>
          <w:color w:val="1f1f1f"/>
          <w:sz w:val="24"/>
          <w:szCs w:val="24"/>
        </w:rPr>
      </w:pPr>
      <w:r w:rsidDel="00000000" w:rsidR="00000000" w:rsidRPr="00000000">
        <w:rPr>
          <w:rtl w:val="0"/>
        </w:rPr>
      </w:r>
    </w:p>
    <w:p w:rsidR="00000000" w:rsidDel="00000000" w:rsidP="00000000" w:rsidRDefault="00000000" w:rsidRPr="00000000" w14:paraId="000001F3">
      <w:pPr>
        <w:shd w:fill="ffffff" w:val="clear"/>
        <w:spacing w:before="240" w:line="276" w:lineRule="auto"/>
        <w:rPr>
          <w:color w:val="1f1f1f"/>
          <w:sz w:val="24"/>
          <w:szCs w:val="24"/>
        </w:rPr>
      </w:pPr>
      <w:r w:rsidDel="00000000" w:rsidR="00000000" w:rsidRPr="00000000">
        <w:rPr>
          <w:rtl w:val="0"/>
        </w:rPr>
      </w:r>
    </w:p>
    <w:p w:rsidR="00000000" w:rsidDel="00000000" w:rsidP="00000000" w:rsidRDefault="00000000" w:rsidRPr="00000000" w14:paraId="000001F4">
      <w:pPr>
        <w:shd w:fill="ffffff" w:val="clear"/>
        <w:spacing w:before="240" w:line="276" w:lineRule="auto"/>
        <w:rPr>
          <w:color w:val="1f1f1f"/>
          <w:sz w:val="24"/>
          <w:szCs w:val="24"/>
        </w:rPr>
      </w:pPr>
      <w:r w:rsidDel="00000000" w:rsidR="00000000" w:rsidRPr="00000000">
        <w:rPr>
          <w:rtl w:val="0"/>
        </w:rPr>
      </w:r>
    </w:p>
    <w:p w:rsidR="00000000" w:rsidDel="00000000" w:rsidP="00000000" w:rsidRDefault="00000000" w:rsidRPr="00000000" w14:paraId="000001F5">
      <w:pPr>
        <w:spacing w:after="200" w:line="276" w:lineRule="auto"/>
        <w:ind w:firstLine="720"/>
        <w:jc w:val="both"/>
        <w:rPr>
          <w:sz w:val="24"/>
          <w:szCs w:val="24"/>
        </w:rPr>
      </w:pPr>
      <w:r w:rsidDel="00000000" w:rsidR="00000000" w:rsidRPr="00000000">
        <w:rPr>
          <w:b w:val="1"/>
          <w:bCs w:val="1"/>
          <w:sz w:val="24"/>
          <w:szCs w:val="24"/>
          <w:rtl w:val="0"/>
        </w:rPr>
        <w:t xml:space="preserve">3.5.3 Diagrama de Colaboración (Agregar nueva configuración)</w:t>
      </w:r>
      <w:r w:rsidDel="00000000" w:rsidR="00000000" w:rsidRPr="00000000">
        <w:rPr>
          <w:rtl w:val="0"/>
        </w:rPr>
      </w:r>
    </w:p>
    <w:p w:rsidR="00000000" w:rsidDel="00000000" w:rsidP="00000000" w:rsidRDefault="00000000" w:rsidRPr="00000000" w14:paraId="000001F6">
      <w:pPr>
        <w:spacing w:after="160" w:line="276" w:lineRule="auto"/>
        <w:jc w:val="center"/>
        <w:rPr>
          <w:sz w:val="24"/>
          <w:szCs w:val="24"/>
        </w:rPr>
      </w:pPr>
      <w:r w:rsidDel="00000000" w:rsidR="00000000" w:rsidRPr="00000000">
        <w:rPr>
          <w:rFonts w:ascii="Arial" w:cs="Arial" w:eastAsia="Arial" w:hAnsi="Arial"/>
          <w:b w:val="1"/>
          <w:bCs w:val="1"/>
          <w:sz w:val="22"/>
          <w:szCs w:val="22"/>
        </w:rPr>
        <w:drawing>
          <wp:inline distB="114300" distT="114300" distL="114300" distR="114300">
            <wp:extent cx="6332400" cy="2514600"/>
            <wp:effectExtent b="0" l="0" r="0" t="0"/>
            <wp:docPr id="29" name="image24.png"/>
            <a:graphic>
              <a:graphicData uri="http://schemas.openxmlformats.org/drawingml/2006/picture">
                <pic:pic>
                  <pic:nvPicPr>
                    <pic:cNvPr id="0" name="image24.png"/>
                    <pic:cNvPicPr preferRelativeResize="0"/>
                  </pic:nvPicPr>
                  <pic:blipFill>
                    <a:blip r:embed="rId25"/>
                    <a:srcRect b="0" l="0" r="0" t="0"/>
                    <a:stretch>
                      <a:fillRect/>
                    </a:stretch>
                  </pic:blipFill>
                  <pic:spPr>
                    <a:xfrm>
                      <a:off x="0" y="0"/>
                      <a:ext cx="633240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1F7">
      <w:pPr>
        <w:spacing w:after="160" w:line="276" w:lineRule="auto"/>
        <w:rPr>
          <w:sz w:val="24"/>
          <w:szCs w:val="24"/>
        </w:rPr>
      </w:pPr>
      <w:r w:rsidDel="00000000" w:rsidR="00000000" w:rsidRPr="00000000">
        <w:rPr>
          <w:b w:val="1"/>
          <w:bCs w:val="1"/>
          <w:sz w:val="22"/>
          <w:szCs w:val="22"/>
          <w:rtl w:val="0"/>
        </w:rPr>
        <w:t xml:space="preserve">Figura 17. </w:t>
      </w:r>
      <w:r w:rsidDel="00000000" w:rsidR="00000000" w:rsidRPr="00000000">
        <w:rPr>
          <w:sz w:val="22"/>
          <w:szCs w:val="22"/>
          <w:rtl w:val="0"/>
        </w:rPr>
        <w:t xml:space="preserve">Diagrama de colaboración de la realización del escenario normal del caso de uso Añadir Nueva Configuración Alarma</w:t>
      </w:r>
      <w:r w:rsidDel="00000000" w:rsidR="00000000" w:rsidRPr="00000000">
        <w:rPr>
          <w:rtl w:val="0"/>
        </w:rPr>
      </w:r>
    </w:p>
    <w:p w:rsidR="00000000" w:rsidDel="00000000" w:rsidP="00000000" w:rsidRDefault="00000000" w:rsidRPr="00000000" w14:paraId="000001F8">
      <w:pPr>
        <w:spacing w:after="200" w:line="276" w:lineRule="auto"/>
        <w:ind w:firstLine="720"/>
        <w:jc w:val="both"/>
        <w:rPr>
          <w:b w:val="1"/>
          <w:bCs w:val="1"/>
          <w:sz w:val="24"/>
          <w:szCs w:val="24"/>
        </w:rPr>
      </w:pPr>
      <w:r w:rsidDel="00000000" w:rsidR="00000000" w:rsidRPr="00000000">
        <w:rPr>
          <w:b w:val="1"/>
          <w:bCs w:val="1"/>
          <w:sz w:val="24"/>
          <w:szCs w:val="24"/>
          <w:rtl w:val="0"/>
        </w:rPr>
        <w:t xml:space="preserve">3.5.3 Diagrama de Secuencia (Agregar nueva configuración)</w:t>
      </w:r>
    </w:p>
    <w:p w:rsidR="00000000" w:rsidDel="00000000" w:rsidP="00000000" w:rsidRDefault="00000000" w:rsidRPr="00000000" w14:paraId="000001F9">
      <w:pPr>
        <w:spacing w:after="200" w:line="276" w:lineRule="auto"/>
        <w:ind w:left="0" w:firstLine="0"/>
        <w:jc w:val="both"/>
        <w:rPr>
          <w:b w:val="1"/>
          <w:bCs w:val="1"/>
          <w:sz w:val="24"/>
          <w:szCs w:val="24"/>
        </w:rPr>
      </w:pPr>
      <w:r w:rsidDel="00000000" w:rsidR="00000000" w:rsidRPr="00000000">
        <w:rPr>
          <w:b w:val="1"/>
          <w:bCs w:val="1"/>
          <w:sz w:val="24"/>
          <w:szCs w:val="24"/>
        </w:rPr>
        <w:drawing>
          <wp:inline distB="114300" distT="114300" distL="114300" distR="114300">
            <wp:extent cx="6332400" cy="3327400"/>
            <wp:effectExtent b="0" l="0" r="0" t="0"/>
            <wp:docPr id="19" name="image32.png"/>
            <a:graphic>
              <a:graphicData uri="http://schemas.openxmlformats.org/drawingml/2006/picture">
                <pic:pic>
                  <pic:nvPicPr>
                    <pic:cNvPr id="0" name="image32.png"/>
                    <pic:cNvPicPr preferRelativeResize="0"/>
                  </pic:nvPicPr>
                  <pic:blipFill>
                    <a:blip r:embed="rId26"/>
                    <a:srcRect b="0" l="0" r="0" t="0"/>
                    <a:stretch>
                      <a:fillRect/>
                    </a:stretch>
                  </pic:blipFill>
                  <pic:spPr>
                    <a:xfrm>
                      <a:off x="0" y="0"/>
                      <a:ext cx="63324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1FA">
      <w:pPr>
        <w:spacing w:after="160" w:line="276" w:lineRule="auto"/>
        <w:rPr>
          <w:sz w:val="22"/>
          <w:szCs w:val="22"/>
        </w:rPr>
      </w:pPr>
      <w:r w:rsidDel="00000000" w:rsidR="00000000" w:rsidRPr="00000000">
        <w:rPr>
          <w:b w:val="1"/>
          <w:bCs w:val="1"/>
          <w:sz w:val="22"/>
          <w:szCs w:val="22"/>
          <w:rtl w:val="0"/>
        </w:rPr>
        <w:t xml:space="preserve">Figura 18. </w:t>
      </w:r>
      <w:r w:rsidDel="00000000" w:rsidR="00000000" w:rsidRPr="00000000">
        <w:rPr>
          <w:sz w:val="22"/>
          <w:szCs w:val="22"/>
          <w:rtl w:val="0"/>
        </w:rPr>
        <w:t xml:space="preserve">Diagrama de secuencia de la realización del escenario normal del caso de uso Añadir Nueva Configuración Alarma</w:t>
      </w:r>
    </w:p>
    <w:p w:rsidR="00000000" w:rsidDel="00000000" w:rsidP="00000000" w:rsidRDefault="00000000" w:rsidRPr="00000000" w14:paraId="000001FB">
      <w:pPr>
        <w:spacing w:after="160" w:line="276" w:lineRule="auto"/>
        <w:jc w:val="both"/>
        <w:rPr>
          <w:sz w:val="24"/>
          <w:szCs w:val="24"/>
        </w:rPr>
      </w:pPr>
      <w:r w:rsidDel="00000000" w:rsidR="00000000" w:rsidRPr="00000000">
        <w:rPr>
          <w:b w:val="1"/>
          <w:bCs w:val="1"/>
          <w:sz w:val="22"/>
          <w:szCs w:val="22"/>
          <w:rtl w:val="0"/>
        </w:rPr>
        <w:t xml:space="preserve">Nota:</w:t>
      </w:r>
      <w:r w:rsidDel="00000000" w:rsidR="00000000" w:rsidRPr="00000000">
        <w:rPr>
          <w:sz w:val="22"/>
          <w:szCs w:val="22"/>
          <w:rtl w:val="0"/>
        </w:rPr>
        <w:t xml:space="preserve"> </w:t>
      </w:r>
      <w:r w:rsidDel="00000000" w:rsidR="00000000" w:rsidRPr="00000000">
        <w:rPr>
          <w:rFonts w:ascii="Cardo" w:cs="Cardo" w:eastAsia="Cardo" w:hAnsi="Cardo"/>
          <w:sz w:val="24"/>
          <w:szCs w:val="24"/>
          <w:rtl w:val="0"/>
        </w:rPr>
        <w:t xml:space="preserve">Para efectos de claridad y simplicidad en la documentación del sistema, se modela el flujo correspondiente a la operación 'Agregar Nueva Alarma' por ser el escenario principal y de mayor complejidad del Caso de Uso 3.5. Las acciones de 'Eliminar' y 'Modificar Estado' se omiten en las gráficas dado que comparten exactamente la misma topología y secuencia de comunicación entre las capas de la arquitectura (Interfaz → Fachada Servicio → Repositorio Persistencia). </w:t>
      </w:r>
    </w:p>
    <w:p w:rsidR="00000000" w:rsidDel="00000000" w:rsidP="00000000" w:rsidRDefault="00000000" w:rsidRPr="00000000" w14:paraId="000001FC">
      <w:pPr>
        <w:spacing w:after="40" w:lineRule="auto"/>
        <w:ind w:left="720" w:firstLine="0"/>
        <w:jc w:val="both"/>
        <w:rPr>
          <w:b w:val="1"/>
          <w:bCs w:val="1"/>
          <w:sz w:val="24"/>
          <w:szCs w:val="24"/>
        </w:rPr>
      </w:pPr>
      <w:r w:rsidDel="00000000" w:rsidR="00000000" w:rsidRPr="00000000">
        <w:rPr>
          <w:b w:val="1"/>
          <w:bCs w:val="1"/>
          <w:sz w:val="24"/>
          <w:szCs w:val="24"/>
          <w:rtl w:val="0"/>
        </w:rPr>
        <w:t xml:space="preserve">3.6 Generar Reporte</w:t>
      </w:r>
    </w:p>
    <w:p w:rsidR="00000000" w:rsidDel="00000000" w:rsidP="00000000" w:rsidRDefault="00000000" w:rsidRPr="00000000" w14:paraId="000001FD">
      <w:pPr>
        <w:spacing w:after="40" w:lineRule="auto"/>
        <w:ind w:left="720" w:firstLine="0"/>
        <w:jc w:val="both"/>
        <w:rPr>
          <w:b w:val="1"/>
          <w:bCs w:val="1"/>
          <w:sz w:val="24"/>
          <w:szCs w:val="24"/>
        </w:rPr>
      </w:pPr>
      <w:r w:rsidDel="00000000" w:rsidR="00000000" w:rsidRPr="00000000">
        <w:rPr>
          <w:rtl w:val="0"/>
        </w:rPr>
      </w:r>
    </w:p>
    <w:p w:rsidR="00000000" w:rsidDel="00000000" w:rsidP="00000000" w:rsidRDefault="00000000" w:rsidRPr="00000000" w14:paraId="000001FE">
      <w:pPr>
        <w:spacing w:after="160" w:line="276" w:lineRule="auto"/>
        <w:jc w:val="center"/>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3019425" cy="1438275"/>
            <wp:effectExtent b="0" l="0" r="0" t="0"/>
            <wp:docPr id="32" name="image23.png"/>
            <a:graphic>
              <a:graphicData uri="http://schemas.openxmlformats.org/drawingml/2006/picture">
                <pic:pic>
                  <pic:nvPicPr>
                    <pic:cNvPr id="0" name="image23.png"/>
                    <pic:cNvPicPr preferRelativeResize="0"/>
                  </pic:nvPicPr>
                  <pic:blipFill>
                    <a:blip r:embed="rId27"/>
                    <a:srcRect b="0" l="0" r="0" t="0"/>
                    <a:stretch>
                      <a:fillRect/>
                    </a:stretch>
                  </pic:blipFill>
                  <pic:spPr>
                    <a:xfrm>
                      <a:off x="0" y="0"/>
                      <a:ext cx="3019425" cy="1438275"/>
                    </a:xfrm>
                    <a:prstGeom prst="rect"/>
                    <a:ln/>
                  </pic:spPr>
                </pic:pic>
              </a:graphicData>
            </a:graphic>
          </wp:inline>
        </w:drawing>
      </w:r>
      <w:r w:rsidDel="00000000" w:rsidR="00000000" w:rsidRPr="00000000">
        <w:rPr>
          <w:rtl w:val="0"/>
        </w:rPr>
      </w:r>
    </w:p>
    <w:p w:rsidR="00000000" w:rsidDel="00000000" w:rsidP="00000000" w:rsidRDefault="00000000" w:rsidRPr="00000000" w14:paraId="000001FF">
      <w:pPr>
        <w:spacing w:after="160" w:line="276" w:lineRule="auto"/>
        <w:rPr>
          <w:sz w:val="22"/>
          <w:szCs w:val="22"/>
        </w:rPr>
      </w:pPr>
      <w:r w:rsidDel="00000000" w:rsidR="00000000" w:rsidRPr="00000000">
        <w:rPr>
          <w:b w:val="1"/>
          <w:bCs w:val="1"/>
          <w:sz w:val="22"/>
          <w:szCs w:val="22"/>
          <w:rtl w:val="0"/>
        </w:rPr>
        <w:t xml:space="preserve">Figura 19. </w:t>
      </w:r>
      <w:r w:rsidDel="00000000" w:rsidR="00000000" w:rsidRPr="00000000">
        <w:rPr>
          <w:sz w:val="22"/>
          <w:szCs w:val="22"/>
          <w:rtl w:val="0"/>
        </w:rPr>
        <w:t xml:space="preserve">Diagrama de caso de uso de Generar Reporte.</w:t>
      </w:r>
    </w:p>
    <w:p w:rsidR="00000000" w:rsidDel="00000000" w:rsidP="00000000" w:rsidRDefault="00000000" w:rsidRPr="00000000" w14:paraId="00000200">
      <w:pPr>
        <w:spacing w:after="160" w:line="276" w:lineRule="auto"/>
        <w:ind w:firstLine="720"/>
        <w:rPr>
          <w:b w:val="1"/>
          <w:bCs w:val="1"/>
          <w:sz w:val="24"/>
          <w:szCs w:val="24"/>
        </w:rPr>
      </w:pPr>
      <w:r w:rsidDel="00000000" w:rsidR="00000000" w:rsidRPr="00000000">
        <w:rPr>
          <w:b w:val="1"/>
          <w:bCs w:val="1"/>
          <w:sz w:val="24"/>
          <w:szCs w:val="24"/>
          <w:rtl w:val="0"/>
        </w:rPr>
        <w:t xml:space="preserve">3.6.1 Descripción</w:t>
      </w:r>
    </w:p>
    <w:tbl>
      <w:tblPr>
        <w:tblStyle w:val="Table12"/>
        <w:tblW w:w="99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74"/>
        <w:tblGridChange w:id="0">
          <w:tblGrid>
            <w:gridCol w:w="99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1">
            <w:pPr>
              <w:widowControl w:val="0"/>
              <w:rPr>
                <w:rFonts w:ascii="Cambria" w:cs="Cambria" w:eastAsia="Cambria" w:hAnsi="Cambria"/>
                <w:b w:val="1"/>
                <w:bCs w:val="1"/>
                <w:sz w:val="22"/>
                <w:szCs w:val="22"/>
              </w:rPr>
            </w:pPr>
            <w:r w:rsidDel="00000000" w:rsidR="00000000" w:rsidRPr="00000000">
              <w:rPr>
                <w:rFonts w:ascii="Cambria" w:cs="Cambria" w:eastAsia="Cambria" w:hAnsi="Cambria"/>
                <w:b w:val="1"/>
                <w:bCs w:val="1"/>
                <w:sz w:val="22"/>
                <w:szCs w:val="22"/>
                <w:rtl w:val="0"/>
              </w:rPr>
              <w:t xml:space="preserve">Descripción breve</w:t>
            </w:r>
          </w:p>
          <w:p w:rsidR="00000000" w:rsidDel="00000000" w:rsidP="00000000" w:rsidRDefault="00000000" w:rsidRPr="00000000" w14:paraId="00000202">
            <w:pPr>
              <w:widowControl w:val="0"/>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El caso de uso </w:t>
            </w:r>
            <w:r w:rsidDel="00000000" w:rsidR="00000000" w:rsidRPr="00000000">
              <w:rPr>
                <w:rFonts w:ascii="Cambria" w:cs="Cambria" w:eastAsia="Cambria" w:hAnsi="Cambria"/>
                <w:b w:val="1"/>
                <w:bCs w:val="1"/>
                <w:sz w:val="22"/>
                <w:szCs w:val="22"/>
                <w:rtl w:val="0"/>
              </w:rPr>
              <w:t xml:space="preserve">Generar reporte </w:t>
            </w:r>
            <w:r w:rsidDel="00000000" w:rsidR="00000000" w:rsidRPr="00000000">
              <w:rPr>
                <w:rFonts w:ascii="Cambria" w:cs="Cambria" w:eastAsia="Cambria" w:hAnsi="Cambria"/>
                <w:sz w:val="22"/>
                <w:szCs w:val="22"/>
                <w:rtl w:val="0"/>
              </w:rPr>
              <w:t xml:space="preserve">permite al técnico ambiental generar reportes que contienen mediciones y estadísticas del estado de la laguna y exportarlos a formato PDF.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3">
            <w:pPr>
              <w:widowControl w:val="0"/>
              <w:rPr>
                <w:rFonts w:ascii="Cambria" w:cs="Cambria" w:eastAsia="Cambria" w:hAnsi="Cambria"/>
                <w:b w:val="1"/>
                <w:bCs w:val="1"/>
                <w:sz w:val="22"/>
                <w:szCs w:val="22"/>
              </w:rPr>
            </w:pPr>
            <w:r w:rsidDel="00000000" w:rsidR="00000000" w:rsidRPr="00000000">
              <w:rPr>
                <w:rFonts w:ascii="Cambria" w:cs="Cambria" w:eastAsia="Cambria" w:hAnsi="Cambria"/>
                <w:b w:val="1"/>
                <w:bCs w:val="1"/>
                <w:sz w:val="22"/>
                <w:szCs w:val="22"/>
                <w:rtl w:val="0"/>
              </w:rPr>
              <w:t xml:space="preserve">Descripción paso a paso</w:t>
            </w:r>
          </w:p>
          <w:p w:rsidR="00000000" w:rsidDel="00000000" w:rsidP="00000000" w:rsidRDefault="00000000" w:rsidRPr="00000000" w14:paraId="00000204">
            <w:pPr>
              <w:widowControl w:val="0"/>
              <w:numPr>
                <w:ilvl w:val="0"/>
                <w:numId w:val="6"/>
              </w:numPr>
              <w:ind w:left="720" w:hanging="360"/>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El sistema recupera los datos de mediciones más recientes del último mes o por un rango de fechas.</w:t>
            </w:r>
          </w:p>
          <w:p w:rsidR="00000000" w:rsidDel="00000000" w:rsidP="00000000" w:rsidRDefault="00000000" w:rsidRPr="00000000" w14:paraId="00000205">
            <w:pPr>
              <w:widowControl w:val="0"/>
              <w:numPr>
                <w:ilvl w:val="0"/>
                <w:numId w:val="6"/>
              </w:numPr>
              <w:ind w:left="720" w:hanging="360"/>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El sistema organiza los datos de la siguiente forma:</w:t>
            </w:r>
          </w:p>
          <w:p w:rsidR="00000000" w:rsidDel="00000000" w:rsidP="00000000" w:rsidRDefault="00000000" w:rsidRPr="00000000" w14:paraId="00000206">
            <w:pPr>
              <w:widowControl w:val="0"/>
              <w:ind w:left="720" w:firstLine="0"/>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2.1. Fecha y hora del reporte.</w:t>
            </w:r>
          </w:p>
          <w:p w:rsidR="00000000" w:rsidDel="00000000" w:rsidP="00000000" w:rsidRDefault="00000000" w:rsidRPr="00000000" w14:paraId="00000207">
            <w:pPr>
              <w:widowControl w:val="0"/>
              <w:ind w:left="720" w:firstLine="0"/>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2.2. Rango de fecha de las mediciones.</w:t>
            </w:r>
          </w:p>
          <w:p w:rsidR="00000000" w:rsidDel="00000000" w:rsidP="00000000" w:rsidRDefault="00000000" w:rsidRPr="00000000" w14:paraId="00000208">
            <w:pPr>
              <w:widowControl w:val="0"/>
              <w:ind w:left="720" w:firstLine="0"/>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2.3. Tabla con fecha y hora de medición, valor de pH, estado y punto de monitoreo para cada medición.</w:t>
            </w:r>
          </w:p>
          <w:p w:rsidR="00000000" w:rsidDel="00000000" w:rsidP="00000000" w:rsidRDefault="00000000" w:rsidRPr="00000000" w14:paraId="00000209">
            <w:pPr>
              <w:widowControl w:val="0"/>
              <w:numPr>
                <w:ilvl w:val="0"/>
                <w:numId w:val="6"/>
              </w:numPr>
              <w:ind w:left="720" w:hanging="360"/>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Estos datos son exportados a formato PDF.</w:t>
            </w:r>
          </w:p>
          <w:p w:rsidR="00000000" w:rsidDel="00000000" w:rsidP="00000000" w:rsidRDefault="00000000" w:rsidRPr="00000000" w14:paraId="0000020A">
            <w:pPr>
              <w:widowControl w:val="0"/>
              <w:numPr>
                <w:ilvl w:val="0"/>
                <w:numId w:val="6"/>
              </w:numPr>
              <w:ind w:left="720" w:hanging="360"/>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Si el proceso de exportación a PDF fue correcto, el sistema lanza el mensaje de exito.</w:t>
            </w:r>
          </w:p>
          <w:p w:rsidR="00000000" w:rsidDel="00000000" w:rsidP="00000000" w:rsidRDefault="00000000" w:rsidRPr="00000000" w14:paraId="0000020B">
            <w:pPr>
              <w:widowControl w:val="0"/>
              <w:numPr>
                <w:ilvl w:val="0"/>
                <w:numId w:val="6"/>
              </w:numPr>
              <w:ind w:left="720" w:hanging="360"/>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El sistema permite al técnico ambiental seleccionar la ubicación de descarga del archivo PDF.</w:t>
            </w:r>
          </w:p>
        </w:tc>
      </w:tr>
    </w:tbl>
    <w:p w:rsidR="00000000" w:rsidDel="00000000" w:rsidP="00000000" w:rsidRDefault="00000000" w:rsidRPr="00000000" w14:paraId="0000020C">
      <w:pPr>
        <w:spacing w:after="200" w:line="276" w:lineRule="auto"/>
        <w:jc w:val="both"/>
        <w:rPr>
          <w:sz w:val="22"/>
          <w:szCs w:val="22"/>
        </w:rPr>
      </w:pPr>
      <w:r w:rsidDel="00000000" w:rsidR="00000000" w:rsidRPr="00000000">
        <w:rPr>
          <w:rtl w:val="0"/>
        </w:rPr>
      </w:r>
    </w:p>
    <w:p w:rsidR="00000000" w:rsidDel="00000000" w:rsidP="00000000" w:rsidRDefault="00000000" w:rsidRPr="00000000" w14:paraId="0000020D">
      <w:pPr>
        <w:spacing w:after="200" w:line="276" w:lineRule="auto"/>
        <w:ind w:firstLine="720"/>
        <w:jc w:val="both"/>
        <w:rPr>
          <w:b w:val="1"/>
          <w:bCs w:val="1"/>
          <w:sz w:val="24"/>
          <w:szCs w:val="24"/>
        </w:rPr>
      </w:pPr>
      <w:r w:rsidDel="00000000" w:rsidR="00000000" w:rsidRPr="00000000">
        <w:rPr>
          <w:b w:val="1"/>
          <w:bCs w:val="1"/>
          <w:sz w:val="24"/>
          <w:szCs w:val="24"/>
          <w:rtl w:val="0"/>
        </w:rPr>
        <w:t xml:space="preserve">3.6.2 Escenarios</w:t>
      </w:r>
    </w:p>
    <w:p w:rsidR="00000000" w:rsidDel="00000000" w:rsidP="00000000" w:rsidRDefault="00000000" w:rsidRPr="00000000" w14:paraId="0000020E">
      <w:pPr>
        <w:pStyle w:val="Heading3"/>
        <w:keepNext w:val="0"/>
        <w:numPr>
          <w:ilvl w:val="0"/>
          <w:numId w:val="19"/>
        </w:numPr>
        <w:spacing w:after="80" w:before="280" w:line="276" w:lineRule="auto"/>
        <w:ind w:left="720" w:hanging="360"/>
        <w:jc w:val="left"/>
        <w:rPr>
          <w:i w:val="0"/>
          <w:iCs w:val="0"/>
          <w:sz w:val="24"/>
          <w:szCs w:val="24"/>
          <w:u w:val="none"/>
        </w:rPr>
      </w:pPr>
      <w:bookmarkStart w:colFirst="0" w:colLast="0" w:name="_5jv6ul1dssa4" w:id="8"/>
      <w:bookmarkEnd w:id="8"/>
      <w:r w:rsidDel="00000000" w:rsidR="00000000" w:rsidRPr="00000000">
        <w:rPr>
          <w:b w:val="1"/>
          <w:bCs w:val="1"/>
          <w:i w:val="0"/>
          <w:iCs w:val="0"/>
          <w:sz w:val="24"/>
          <w:szCs w:val="24"/>
          <w:rtl w:val="0"/>
        </w:rPr>
        <w:t xml:space="preserve">Precondiciones: </w:t>
      </w:r>
      <w:r w:rsidDel="00000000" w:rsidR="00000000" w:rsidRPr="00000000">
        <w:rPr>
          <w:i w:val="0"/>
          <w:iCs w:val="0"/>
          <w:sz w:val="24"/>
          <w:szCs w:val="24"/>
          <w:rtl w:val="0"/>
        </w:rPr>
        <w:t xml:space="preserve">El técnico ambiental tiene acceso al panel de control y existen registros de mediciones (para los escenarios de éxito).</w:t>
      </w:r>
    </w:p>
    <w:p w:rsidR="00000000" w:rsidDel="00000000" w:rsidP="00000000" w:rsidRDefault="00000000" w:rsidRPr="00000000" w14:paraId="0000020F">
      <w:pPr>
        <w:pStyle w:val="Heading3"/>
        <w:keepNext w:val="0"/>
        <w:spacing w:after="80" w:before="280" w:line="276" w:lineRule="auto"/>
        <w:ind w:left="0" w:firstLine="0"/>
        <w:jc w:val="left"/>
        <w:rPr>
          <w:b w:val="1"/>
          <w:bCs w:val="1"/>
          <w:i w:val="0"/>
          <w:iCs w:val="0"/>
          <w:sz w:val="24"/>
          <w:szCs w:val="24"/>
        </w:rPr>
      </w:pPr>
      <w:bookmarkStart w:colFirst="0" w:colLast="0" w:name="_djhclceeyqxm" w:id="9"/>
      <w:bookmarkEnd w:id="9"/>
      <w:r w:rsidDel="00000000" w:rsidR="00000000" w:rsidRPr="00000000">
        <w:rPr>
          <w:b w:val="1"/>
          <w:bCs w:val="1"/>
          <w:i w:val="0"/>
          <w:iCs w:val="0"/>
          <w:sz w:val="24"/>
          <w:szCs w:val="24"/>
          <w:rtl w:val="0"/>
        </w:rPr>
        <w:t xml:space="preserve">Escenario normal - Generar reporte del último mes </w:t>
      </w:r>
    </w:p>
    <w:p w:rsidR="00000000" w:rsidDel="00000000" w:rsidP="00000000" w:rsidRDefault="00000000" w:rsidRPr="00000000" w14:paraId="00000210">
      <w:pPr>
        <w:numPr>
          <w:ilvl w:val="0"/>
          <w:numId w:val="31"/>
        </w:numPr>
        <w:spacing w:after="0" w:afterAutospacing="0" w:before="240" w:line="276" w:lineRule="auto"/>
        <w:ind w:left="720" w:hanging="360"/>
        <w:rPr>
          <w:sz w:val="24"/>
          <w:szCs w:val="24"/>
        </w:rPr>
      </w:pPr>
      <w:r w:rsidDel="00000000" w:rsidR="00000000" w:rsidRPr="00000000">
        <w:rPr>
          <w:sz w:val="24"/>
          <w:szCs w:val="24"/>
          <w:rtl w:val="0"/>
        </w:rPr>
        <w:t xml:space="preserve">El técnico ambiental accede a la interfaz gráfica de “Generar Reporte”.</w:t>
      </w:r>
    </w:p>
    <w:p w:rsidR="00000000" w:rsidDel="00000000" w:rsidP="00000000" w:rsidRDefault="00000000" w:rsidRPr="00000000" w14:paraId="00000211">
      <w:pPr>
        <w:numPr>
          <w:ilvl w:val="0"/>
          <w:numId w:val="31"/>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sistema muestra un texto de generación por defecto, las casillas de filtro y un botón de “Exportar a PDF” habilitado.</w:t>
      </w:r>
    </w:p>
    <w:p w:rsidR="00000000" w:rsidDel="00000000" w:rsidP="00000000" w:rsidRDefault="00000000" w:rsidRPr="00000000" w14:paraId="00000212">
      <w:pPr>
        <w:numPr>
          <w:ilvl w:val="0"/>
          <w:numId w:val="31"/>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técnico ambiental presiona el botón “Exportar a PDF”.</w:t>
      </w:r>
    </w:p>
    <w:p w:rsidR="00000000" w:rsidDel="00000000" w:rsidP="00000000" w:rsidRDefault="00000000" w:rsidRPr="00000000" w14:paraId="00000213">
      <w:pPr>
        <w:numPr>
          <w:ilvl w:val="0"/>
          <w:numId w:val="31"/>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controlador de reportes realiza una consulta a la base de datos para recuperar las mediciones de variables fisicoquímicas correspondientes a los últimos 30 días.</w:t>
      </w:r>
    </w:p>
    <w:p w:rsidR="00000000" w:rsidDel="00000000" w:rsidP="00000000" w:rsidRDefault="00000000" w:rsidRPr="00000000" w14:paraId="00000214">
      <w:pPr>
        <w:numPr>
          <w:ilvl w:val="0"/>
          <w:numId w:val="31"/>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controlador organiza la información recopilada: calcula la fecha/hora actual del reporte, define el rango de fechas evaluado y construye la tabla aplicando el color correspondiente a las celdas según el estado de cada medición.</w:t>
      </w:r>
    </w:p>
    <w:p w:rsidR="00000000" w:rsidDel="00000000" w:rsidP="00000000" w:rsidRDefault="00000000" w:rsidRPr="00000000" w14:paraId="00000215">
      <w:pPr>
        <w:numPr>
          <w:ilvl w:val="0"/>
          <w:numId w:val="31"/>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sistema abre un cuadro de diálogo nativo del sistema operativo para que el técnico ambiental seleccione la ubicación de descarga (ruta del archivo).</w:t>
      </w:r>
    </w:p>
    <w:p w:rsidR="00000000" w:rsidDel="00000000" w:rsidP="00000000" w:rsidRDefault="00000000" w:rsidRPr="00000000" w14:paraId="00000216">
      <w:pPr>
        <w:numPr>
          <w:ilvl w:val="0"/>
          <w:numId w:val="31"/>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técnico ambiental selecciona la carpeta (por ejemplo, “Descargas”) y confirma la acción.</w:t>
      </w:r>
    </w:p>
    <w:p w:rsidR="00000000" w:rsidDel="00000000" w:rsidP="00000000" w:rsidRDefault="00000000" w:rsidRPr="00000000" w14:paraId="00000217">
      <w:pPr>
        <w:numPr>
          <w:ilvl w:val="0"/>
          <w:numId w:val="31"/>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controlador ejecuta el componente de exportación para compilar y guardar el archivo en formato PDF en la ruta seleccionada.</w:t>
      </w:r>
    </w:p>
    <w:p w:rsidR="00000000" w:rsidDel="00000000" w:rsidP="00000000" w:rsidRDefault="00000000" w:rsidRPr="00000000" w14:paraId="00000218">
      <w:pPr>
        <w:numPr>
          <w:ilvl w:val="0"/>
          <w:numId w:val="31"/>
        </w:numPr>
        <w:spacing w:after="240" w:before="0" w:beforeAutospacing="0" w:line="276" w:lineRule="auto"/>
        <w:ind w:left="720" w:hanging="360"/>
        <w:rPr>
          <w:sz w:val="24"/>
          <w:szCs w:val="24"/>
        </w:rPr>
      </w:pPr>
      <w:r w:rsidDel="00000000" w:rsidR="00000000" w:rsidRPr="00000000">
        <w:rPr>
          <w:sz w:val="24"/>
          <w:szCs w:val="24"/>
          <w:rtl w:val="0"/>
        </w:rPr>
        <w:t xml:space="preserve">Si el proceso de escritura del archivo es correcto, la interfaz gráfica muestra el mensaje de exito.</w:t>
      </w:r>
    </w:p>
    <w:p w:rsidR="00000000" w:rsidDel="00000000" w:rsidP="00000000" w:rsidRDefault="00000000" w:rsidRPr="00000000" w14:paraId="00000219">
      <w:pPr>
        <w:pStyle w:val="Heading3"/>
        <w:keepNext w:val="0"/>
        <w:spacing w:after="80" w:before="280" w:line="276" w:lineRule="auto"/>
        <w:ind w:left="0" w:firstLine="0"/>
        <w:jc w:val="left"/>
        <w:rPr>
          <w:b w:val="1"/>
          <w:bCs w:val="1"/>
          <w:i w:val="0"/>
          <w:iCs w:val="0"/>
          <w:sz w:val="24"/>
          <w:szCs w:val="24"/>
        </w:rPr>
      </w:pPr>
      <w:bookmarkStart w:colFirst="0" w:colLast="0" w:name="_nf72s1wb4ao" w:id="10"/>
      <w:bookmarkEnd w:id="10"/>
      <w:r w:rsidDel="00000000" w:rsidR="00000000" w:rsidRPr="00000000">
        <w:rPr>
          <w:b w:val="1"/>
          <w:bCs w:val="1"/>
          <w:i w:val="0"/>
          <w:iCs w:val="0"/>
          <w:sz w:val="24"/>
          <w:szCs w:val="24"/>
          <w:rtl w:val="0"/>
        </w:rPr>
        <w:t xml:space="preserve">Escenario normal 2 - Generar reporte por rango de fechas personalizado </w:t>
      </w:r>
    </w:p>
    <w:p w:rsidR="00000000" w:rsidDel="00000000" w:rsidP="00000000" w:rsidRDefault="00000000" w:rsidRPr="00000000" w14:paraId="0000021A">
      <w:pPr>
        <w:numPr>
          <w:ilvl w:val="0"/>
          <w:numId w:val="35"/>
        </w:numPr>
        <w:spacing w:after="0" w:afterAutospacing="0" w:before="240" w:line="276" w:lineRule="auto"/>
        <w:ind w:left="720" w:hanging="360"/>
        <w:rPr>
          <w:sz w:val="24"/>
          <w:szCs w:val="24"/>
        </w:rPr>
      </w:pPr>
      <w:r w:rsidDel="00000000" w:rsidR="00000000" w:rsidRPr="00000000">
        <w:rPr>
          <w:sz w:val="24"/>
          <w:szCs w:val="24"/>
          <w:rtl w:val="0"/>
        </w:rPr>
        <w:t xml:space="preserve">El técnico ambiental accede a la interfaz gráfica de “Generar Reporte”.</w:t>
      </w:r>
    </w:p>
    <w:p w:rsidR="00000000" w:rsidDel="00000000" w:rsidP="00000000" w:rsidRDefault="00000000" w:rsidRPr="00000000" w14:paraId="0000021B">
      <w:pPr>
        <w:numPr>
          <w:ilvl w:val="0"/>
          <w:numId w:val="35"/>
        </w:numPr>
        <w:spacing w:after="0" w:afterAutospacing="0" w:before="0" w:beforeAutospacing="0" w:line="276" w:lineRule="auto"/>
        <w:ind w:left="720" w:hanging="360"/>
        <w:rPr>
          <w:sz w:val="24"/>
          <w:szCs w:val="24"/>
        </w:rPr>
      </w:pPr>
      <w:r w:rsidDel="00000000" w:rsidR="00000000" w:rsidRPr="00000000">
        <w:rPr>
          <w:sz w:val="24"/>
          <w:szCs w:val="24"/>
          <w:rtl w:val="0"/>
        </w:rPr>
        <w:t xml:space="preserve">La interfaz habilita muestra dos campos de selección de fecha: “Fecha Inicial” y “Fecha Final”, junto con el botón “Exportar a PDF”.</w:t>
      </w:r>
    </w:p>
    <w:p w:rsidR="00000000" w:rsidDel="00000000" w:rsidP="00000000" w:rsidRDefault="00000000" w:rsidRPr="00000000" w14:paraId="0000021C">
      <w:pPr>
        <w:numPr>
          <w:ilvl w:val="0"/>
          <w:numId w:val="35"/>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técnico ambiental ingresa o selecciona la Fecha Inicial y la Fecha Final deseada.</w:t>
      </w:r>
    </w:p>
    <w:p w:rsidR="00000000" w:rsidDel="00000000" w:rsidP="00000000" w:rsidRDefault="00000000" w:rsidRPr="00000000" w14:paraId="0000021D">
      <w:pPr>
        <w:numPr>
          <w:ilvl w:val="0"/>
          <w:numId w:val="35"/>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controlador valida que la Fecha Inicial sea menor o igual a la Fecha Final y que ambas sean fechas válidas (no futuras).</w:t>
      </w:r>
    </w:p>
    <w:p w:rsidR="00000000" w:rsidDel="00000000" w:rsidP="00000000" w:rsidRDefault="00000000" w:rsidRPr="00000000" w14:paraId="0000021E">
      <w:pPr>
        <w:numPr>
          <w:ilvl w:val="0"/>
          <w:numId w:val="35"/>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técnico ambiental hace clic sobre el botón.</w:t>
      </w:r>
    </w:p>
    <w:p w:rsidR="00000000" w:rsidDel="00000000" w:rsidP="00000000" w:rsidRDefault="00000000" w:rsidRPr="00000000" w14:paraId="0000021F">
      <w:pPr>
        <w:numPr>
          <w:ilvl w:val="0"/>
          <w:numId w:val="35"/>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controlador realiza la consulta SQL a la base de datos filtrando las mediciones de la laguna por el rango especificado.</w:t>
      </w:r>
    </w:p>
    <w:p w:rsidR="00000000" w:rsidDel="00000000" w:rsidP="00000000" w:rsidRDefault="00000000" w:rsidRPr="00000000" w14:paraId="00000220">
      <w:pPr>
        <w:numPr>
          <w:ilvl w:val="0"/>
          <w:numId w:val="35"/>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controlador organiza los datos en el formato requerido (metadatos del reporte y tabla con celdas parametrizadas por color según su estado).</w:t>
      </w:r>
    </w:p>
    <w:p w:rsidR="00000000" w:rsidDel="00000000" w:rsidP="00000000" w:rsidRDefault="00000000" w:rsidRPr="00000000" w14:paraId="00000221">
      <w:pPr>
        <w:numPr>
          <w:ilvl w:val="0"/>
          <w:numId w:val="35"/>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sistema abre un cuadro de diálogo para seleccionar la ubicación de descarga; el técnico ambiental elige la ruta de almacenamiento.</w:t>
      </w:r>
    </w:p>
    <w:p w:rsidR="00000000" w:rsidDel="00000000" w:rsidP="00000000" w:rsidRDefault="00000000" w:rsidRPr="00000000" w14:paraId="00000222">
      <w:pPr>
        <w:numPr>
          <w:ilvl w:val="0"/>
          <w:numId w:val="35"/>
        </w:numPr>
        <w:spacing w:after="240" w:before="0" w:beforeAutospacing="0" w:line="276" w:lineRule="auto"/>
        <w:ind w:left="720" w:hanging="360"/>
        <w:rPr>
          <w:sz w:val="24"/>
          <w:szCs w:val="24"/>
        </w:rPr>
      </w:pPr>
      <w:r w:rsidDel="00000000" w:rsidR="00000000" w:rsidRPr="00000000">
        <w:rPr>
          <w:sz w:val="24"/>
          <w:szCs w:val="24"/>
          <w:rtl w:val="0"/>
        </w:rPr>
        <w:t xml:space="preserve">El controlador genera el documento PDF en la ubicación seleccionada y la interfaz muestra el mensaje de éxito.</w:t>
      </w:r>
    </w:p>
    <w:p w:rsidR="00000000" w:rsidDel="00000000" w:rsidP="00000000" w:rsidRDefault="00000000" w:rsidRPr="00000000" w14:paraId="00000223">
      <w:pPr>
        <w:pStyle w:val="Heading3"/>
        <w:keepNext w:val="0"/>
        <w:spacing w:after="80" w:before="280" w:line="276" w:lineRule="auto"/>
        <w:ind w:left="0" w:firstLine="0"/>
        <w:jc w:val="left"/>
        <w:rPr>
          <w:b w:val="1"/>
          <w:bCs w:val="1"/>
          <w:i w:val="0"/>
          <w:iCs w:val="0"/>
          <w:sz w:val="24"/>
          <w:szCs w:val="24"/>
        </w:rPr>
      </w:pPr>
      <w:bookmarkStart w:colFirst="0" w:colLast="0" w:name="_gvxved4h38xt" w:id="11"/>
      <w:bookmarkEnd w:id="11"/>
      <w:r w:rsidDel="00000000" w:rsidR="00000000" w:rsidRPr="00000000">
        <w:rPr>
          <w:b w:val="1"/>
          <w:bCs w:val="1"/>
          <w:i w:val="0"/>
          <w:iCs w:val="0"/>
          <w:sz w:val="24"/>
          <w:szCs w:val="24"/>
          <w:rtl w:val="0"/>
        </w:rPr>
        <w:t xml:space="preserve">Escenario alternativo - Intentar generar reporte sin datos en el periodo seleccionado</w:t>
      </w:r>
    </w:p>
    <w:p w:rsidR="00000000" w:rsidDel="00000000" w:rsidP="00000000" w:rsidRDefault="00000000" w:rsidRPr="00000000" w14:paraId="00000224">
      <w:pPr>
        <w:numPr>
          <w:ilvl w:val="0"/>
          <w:numId w:val="10"/>
        </w:numPr>
        <w:spacing w:after="0" w:afterAutospacing="0" w:before="240" w:line="276" w:lineRule="auto"/>
        <w:ind w:left="720" w:hanging="360"/>
        <w:rPr>
          <w:sz w:val="24"/>
          <w:szCs w:val="24"/>
        </w:rPr>
      </w:pPr>
      <w:r w:rsidDel="00000000" w:rsidR="00000000" w:rsidRPr="00000000">
        <w:rPr>
          <w:sz w:val="24"/>
          <w:szCs w:val="24"/>
          <w:rtl w:val="0"/>
        </w:rPr>
        <w:t xml:space="preserve">El técnico ambiental accede a la interfaz gráfica de “Generar Reporte”.</w:t>
      </w:r>
    </w:p>
    <w:p w:rsidR="00000000" w:rsidDel="00000000" w:rsidP="00000000" w:rsidRDefault="00000000" w:rsidRPr="00000000" w14:paraId="00000225">
      <w:pPr>
        <w:numPr>
          <w:ilvl w:val="0"/>
          <w:numId w:val="10"/>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técnico ambiental selecciona un rango de fechas específico y presiona el botón.</w:t>
      </w:r>
    </w:p>
    <w:p w:rsidR="00000000" w:rsidDel="00000000" w:rsidP="00000000" w:rsidRDefault="00000000" w:rsidRPr="00000000" w14:paraId="00000226">
      <w:pPr>
        <w:numPr>
          <w:ilvl w:val="0"/>
          <w:numId w:val="10"/>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controlador realiza la consulta a la base de datos y esta retorna un conjunto de datos vacío .</w:t>
      </w:r>
    </w:p>
    <w:p w:rsidR="00000000" w:rsidDel="00000000" w:rsidP="00000000" w:rsidRDefault="00000000" w:rsidRPr="00000000" w14:paraId="00000227">
      <w:pPr>
        <w:numPr>
          <w:ilvl w:val="0"/>
          <w:numId w:val="10"/>
        </w:numPr>
        <w:spacing w:after="0" w:afterAutospacing="0" w:before="0" w:beforeAutospacing="0" w:line="276" w:lineRule="auto"/>
        <w:ind w:left="720" w:hanging="360"/>
        <w:rPr>
          <w:sz w:val="24"/>
          <w:szCs w:val="24"/>
        </w:rPr>
      </w:pPr>
      <w:r w:rsidDel="00000000" w:rsidR="00000000" w:rsidRPr="00000000">
        <w:rPr>
          <w:sz w:val="24"/>
          <w:szCs w:val="24"/>
          <w:rtl w:val="0"/>
        </w:rPr>
        <w:t xml:space="preserve">El controlador detiene el proceso de maquetación del PDF al no detectar registros.</w:t>
      </w:r>
    </w:p>
    <w:p w:rsidR="00000000" w:rsidDel="00000000" w:rsidP="00000000" w:rsidRDefault="00000000" w:rsidRPr="00000000" w14:paraId="00000228">
      <w:pPr>
        <w:numPr>
          <w:ilvl w:val="0"/>
          <w:numId w:val="10"/>
        </w:numPr>
        <w:spacing w:after="240" w:before="0" w:beforeAutospacing="0" w:line="276" w:lineRule="auto"/>
        <w:ind w:left="720" w:hanging="360"/>
        <w:rPr>
          <w:sz w:val="24"/>
          <w:szCs w:val="24"/>
        </w:rPr>
      </w:pPr>
      <w:r w:rsidDel="00000000" w:rsidR="00000000" w:rsidRPr="00000000">
        <w:rPr>
          <w:sz w:val="24"/>
          <w:szCs w:val="24"/>
          <w:rtl w:val="0"/>
        </w:rPr>
        <w:t xml:space="preserve">La interfaz gráfica muestra una ventana emergente de advertencia con el mensaje de error.</w:t>
      </w:r>
      <w:r w:rsidDel="00000000" w:rsidR="00000000" w:rsidRPr="00000000">
        <w:rPr>
          <w:rtl w:val="0"/>
        </w:rPr>
      </w:r>
    </w:p>
    <w:p w:rsidR="00000000" w:rsidDel="00000000" w:rsidP="00000000" w:rsidRDefault="00000000" w:rsidRPr="00000000" w14:paraId="00000229">
      <w:pPr>
        <w:spacing w:after="200" w:line="276" w:lineRule="auto"/>
        <w:ind w:firstLine="720"/>
        <w:jc w:val="both"/>
        <w:rPr>
          <w:sz w:val="24"/>
          <w:szCs w:val="24"/>
        </w:rPr>
      </w:pPr>
      <w:r w:rsidDel="00000000" w:rsidR="00000000" w:rsidRPr="00000000">
        <w:rPr>
          <w:b w:val="1"/>
          <w:bCs w:val="1"/>
          <w:sz w:val="24"/>
          <w:szCs w:val="24"/>
          <w:rtl w:val="0"/>
        </w:rPr>
        <w:t xml:space="preserve">3.6.3 Diagrama de Colaboración</w:t>
      </w:r>
      <w:r w:rsidDel="00000000" w:rsidR="00000000" w:rsidRPr="00000000">
        <w:rPr>
          <w:rtl w:val="0"/>
        </w:rPr>
      </w:r>
    </w:p>
    <w:p w:rsidR="00000000" w:rsidDel="00000000" w:rsidP="00000000" w:rsidRDefault="00000000" w:rsidRPr="00000000" w14:paraId="0000022A">
      <w:pPr>
        <w:spacing w:after="160" w:line="276" w:lineRule="auto"/>
        <w:jc w:val="center"/>
        <w:rPr>
          <w:sz w:val="24"/>
          <w:szCs w:val="24"/>
        </w:rPr>
      </w:pPr>
      <w:r w:rsidDel="00000000" w:rsidR="00000000" w:rsidRPr="00000000">
        <w:rPr>
          <w:rFonts w:ascii="Arial" w:cs="Arial" w:eastAsia="Arial" w:hAnsi="Arial"/>
          <w:b w:val="1"/>
          <w:bCs w:val="1"/>
          <w:sz w:val="22"/>
          <w:szCs w:val="22"/>
        </w:rPr>
        <w:drawing>
          <wp:inline distB="114300" distT="114300" distL="114300" distR="114300">
            <wp:extent cx="6478093" cy="924037"/>
            <wp:effectExtent b="0" l="0" r="0" t="0"/>
            <wp:docPr id="10" name="image19.png"/>
            <a:graphic>
              <a:graphicData uri="http://schemas.openxmlformats.org/drawingml/2006/picture">
                <pic:pic>
                  <pic:nvPicPr>
                    <pic:cNvPr id="0" name="image19.png"/>
                    <pic:cNvPicPr preferRelativeResize="0"/>
                  </pic:nvPicPr>
                  <pic:blipFill>
                    <a:blip r:embed="rId28"/>
                    <a:srcRect b="0" l="0" r="0" t="0"/>
                    <a:stretch>
                      <a:fillRect/>
                    </a:stretch>
                  </pic:blipFill>
                  <pic:spPr>
                    <a:xfrm>
                      <a:off x="0" y="0"/>
                      <a:ext cx="6478093" cy="924037"/>
                    </a:xfrm>
                    <a:prstGeom prst="rect"/>
                    <a:ln/>
                  </pic:spPr>
                </pic:pic>
              </a:graphicData>
            </a:graphic>
          </wp:inline>
        </w:drawing>
      </w:r>
      <w:r w:rsidDel="00000000" w:rsidR="00000000" w:rsidRPr="00000000">
        <w:rPr>
          <w:rtl w:val="0"/>
        </w:rPr>
      </w:r>
    </w:p>
    <w:p w:rsidR="00000000" w:rsidDel="00000000" w:rsidP="00000000" w:rsidRDefault="00000000" w:rsidRPr="00000000" w14:paraId="0000022B">
      <w:pPr>
        <w:spacing w:after="160" w:line="276" w:lineRule="auto"/>
        <w:jc w:val="center"/>
        <w:rPr>
          <w:sz w:val="22"/>
          <w:szCs w:val="22"/>
        </w:rPr>
      </w:pPr>
      <w:r w:rsidDel="00000000" w:rsidR="00000000" w:rsidRPr="00000000">
        <w:rPr>
          <w:b w:val="1"/>
          <w:bCs w:val="1"/>
          <w:sz w:val="22"/>
          <w:szCs w:val="22"/>
          <w:rtl w:val="0"/>
        </w:rPr>
        <w:t xml:space="preserve">Figura 20. </w:t>
      </w:r>
      <w:r w:rsidDel="00000000" w:rsidR="00000000" w:rsidRPr="00000000">
        <w:rPr>
          <w:sz w:val="22"/>
          <w:szCs w:val="22"/>
          <w:rtl w:val="0"/>
        </w:rPr>
        <w:t xml:space="preserve">Diagrama de colaboración de la realización del escenario normal del caso de uso Generar Reporte.</w:t>
      </w:r>
    </w:p>
    <w:p w:rsidR="00000000" w:rsidDel="00000000" w:rsidP="00000000" w:rsidRDefault="00000000" w:rsidRPr="00000000" w14:paraId="0000022C">
      <w:pPr>
        <w:spacing w:after="160" w:line="276" w:lineRule="auto"/>
        <w:ind w:firstLine="720"/>
        <w:rPr>
          <w:sz w:val="24"/>
          <w:szCs w:val="24"/>
        </w:rPr>
      </w:pPr>
      <w:r w:rsidDel="00000000" w:rsidR="00000000" w:rsidRPr="00000000">
        <w:rPr>
          <w:b w:val="1"/>
          <w:bCs w:val="1"/>
          <w:sz w:val="24"/>
          <w:szCs w:val="24"/>
          <w:rtl w:val="0"/>
        </w:rPr>
        <w:t xml:space="preserve">3.6.4 Diagrama de Secuencia</w:t>
      </w:r>
      <w:r w:rsidDel="00000000" w:rsidR="00000000" w:rsidRPr="00000000">
        <w:rPr>
          <w:rtl w:val="0"/>
        </w:rPr>
      </w:r>
    </w:p>
    <w:p w:rsidR="00000000" w:rsidDel="00000000" w:rsidP="00000000" w:rsidRDefault="00000000" w:rsidRPr="00000000" w14:paraId="0000022D">
      <w:pPr>
        <w:spacing w:after="160" w:line="276" w:lineRule="auto"/>
        <w:jc w:val="center"/>
        <w:rPr>
          <w:sz w:val="24"/>
          <w:szCs w:val="24"/>
        </w:rPr>
      </w:pPr>
      <w:r w:rsidDel="00000000" w:rsidR="00000000" w:rsidRPr="00000000">
        <w:rPr>
          <w:rFonts w:ascii="Arial" w:cs="Arial" w:eastAsia="Arial" w:hAnsi="Arial"/>
          <w:b w:val="1"/>
          <w:bCs w:val="1"/>
          <w:sz w:val="22"/>
          <w:szCs w:val="22"/>
        </w:rPr>
        <w:drawing>
          <wp:inline distB="114300" distT="114300" distL="114300" distR="114300">
            <wp:extent cx="6332400" cy="4559300"/>
            <wp:effectExtent b="0" l="0" r="0" t="0"/>
            <wp:docPr id="6" name="image28.png"/>
            <a:graphic>
              <a:graphicData uri="http://schemas.openxmlformats.org/drawingml/2006/picture">
                <pic:pic>
                  <pic:nvPicPr>
                    <pic:cNvPr id="0" name="image28.png"/>
                    <pic:cNvPicPr preferRelativeResize="0"/>
                  </pic:nvPicPr>
                  <pic:blipFill>
                    <a:blip r:embed="rId21"/>
                    <a:srcRect b="0" l="0" r="0" t="0"/>
                    <a:stretch>
                      <a:fillRect/>
                    </a:stretch>
                  </pic:blipFill>
                  <pic:spPr>
                    <a:xfrm>
                      <a:off x="0" y="0"/>
                      <a:ext cx="6332400" cy="4559300"/>
                    </a:xfrm>
                    <a:prstGeom prst="rect"/>
                    <a:ln/>
                  </pic:spPr>
                </pic:pic>
              </a:graphicData>
            </a:graphic>
          </wp:inline>
        </w:drawing>
      </w:r>
      <w:r w:rsidDel="00000000" w:rsidR="00000000" w:rsidRPr="00000000">
        <w:rPr>
          <w:rtl w:val="0"/>
        </w:rPr>
      </w:r>
    </w:p>
    <w:p w:rsidR="00000000" w:rsidDel="00000000" w:rsidP="00000000" w:rsidRDefault="00000000" w:rsidRPr="00000000" w14:paraId="0000022E">
      <w:pPr>
        <w:spacing w:after="160" w:line="276" w:lineRule="auto"/>
        <w:jc w:val="center"/>
        <w:rPr>
          <w:sz w:val="22"/>
          <w:szCs w:val="22"/>
        </w:rPr>
      </w:pPr>
      <w:r w:rsidDel="00000000" w:rsidR="00000000" w:rsidRPr="00000000">
        <w:rPr>
          <w:b w:val="1"/>
          <w:bCs w:val="1"/>
          <w:sz w:val="22"/>
          <w:szCs w:val="22"/>
          <w:rtl w:val="0"/>
        </w:rPr>
        <w:t xml:space="preserve">Figura 21. </w:t>
      </w:r>
      <w:r w:rsidDel="00000000" w:rsidR="00000000" w:rsidRPr="00000000">
        <w:rPr>
          <w:sz w:val="22"/>
          <w:szCs w:val="22"/>
          <w:rtl w:val="0"/>
        </w:rPr>
        <w:t xml:space="preserve">Diagrama de secuencia de la realización del escenario normal del caso de uso Generar Reporte.</w:t>
      </w:r>
    </w:p>
    <w:p w:rsidR="00000000" w:rsidDel="00000000" w:rsidP="00000000" w:rsidRDefault="00000000" w:rsidRPr="00000000" w14:paraId="0000022F">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40" w:before="0" w:line="240" w:lineRule="auto"/>
        <w:ind w:left="720" w:right="0" w:hanging="360"/>
        <w:jc w:val="both"/>
        <w:rPr>
          <w:b w:val="1"/>
          <w:bCs w:val="1"/>
          <w:sz w:val="24"/>
          <w:szCs w:val="24"/>
          <w:u w:val="none"/>
        </w:rPr>
      </w:pPr>
      <w:r w:rsidDel="00000000" w:rsidR="00000000" w:rsidRPr="00000000">
        <w:rPr>
          <w:b w:val="1"/>
          <w:bCs w:val="1"/>
          <w:sz w:val="24"/>
          <w:szCs w:val="24"/>
          <w:rtl w:val="0"/>
        </w:rPr>
        <w:t xml:space="preserve">Diagrama de Máquina de Estados </w:t>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both"/>
        <w:rPr>
          <w:b w:val="1"/>
          <w:bCs w:val="1"/>
          <w:sz w:val="24"/>
          <w:szCs w:val="24"/>
        </w:rPr>
      </w:pPr>
      <w:r w:rsidDel="00000000" w:rsidR="00000000" w:rsidRPr="00000000">
        <w:rPr>
          <w:b w:val="1"/>
          <w:bCs w:val="1"/>
          <w:sz w:val="24"/>
          <w:szCs w:val="24"/>
        </w:rPr>
        <w:drawing>
          <wp:inline distB="114300" distT="114300" distL="114300" distR="114300">
            <wp:extent cx="6332400" cy="2857500"/>
            <wp:effectExtent b="0" l="0" r="0" t="0"/>
            <wp:docPr id="20" name="image8.png"/>
            <a:graphic>
              <a:graphicData uri="http://schemas.openxmlformats.org/drawingml/2006/picture">
                <pic:pic>
                  <pic:nvPicPr>
                    <pic:cNvPr id="0" name="image8.png"/>
                    <pic:cNvPicPr preferRelativeResize="0"/>
                  </pic:nvPicPr>
                  <pic:blipFill>
                    <a:blip r:embed="rId29"/>
                    <a:srcRect b="0" l="0" r="0" t="0"/>
                    <a:stretch>
                      <a:fillRect/>
                    </a:stretch>
                  </pic:blipFill>
                  <pic:spPr>
                    <a:xfrm>
                      <a:off x="0" y="0"/>
                      <a:ext cx="633240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231">
      <w:pPr>
        <w:spacing w:after="160" w:line="276" w:lineRule="auto"/>
        <w:rPr>
          <w:b w:val="1"/>
          <w:bCs w:val="1"/>
          <w:sz w:val="24"/>
          <w:szCs w:val="24"/>
        </w:rPr>
      </w:pPr>
      <w:r w:rsidDel="00000000" w:rsidR="00000000" w:rsidRPr="00000000">
        <w:rPr>
          <w:b w:val="1"/>
          <w:bCs w:val="1"/>
          <w:sz w:val="22"/>
          <w:szCs w:val="22"/>
          <w:rtl w:val="0"/>
        </w:rPr>
        <w:t xml:space="preserve">Figura 22. </w:t>
      </w:r>
      <w:r w:rsidDel="00000000" w:rsidR="00000000" w:rsidRPr="00000000">
        <w:rPr>
          <w:sz w:val="22"/>
          <w:szCs w:val="22"/>
          <w:rtl w:val="0"/>
        </w:rPr>
        <w:t xml:space="preserve">Diagrama de máquina de estados del comportamiento general del sistema.</w:t>
      </w:r>
      <w:r w:rsidDel="00000000" w:rsidR="00000000" w:rsidRPr="00000000">
        <w:rPr>
          <w:rtl w:val="0"/>
        </w:rPr>
      </w:r>
    </w:p>
    <w:p w:rsidR="00000000" w:rsidDel="00000000" w:rsidP="00000000" w:rsidRDefault="00000000" w:rsidRPr="00000000" w14:paraId="00000232">
      <w:pPr>
        <w:numPr>
          <w:ilvl w:val="0"/>
          <w:numId w:val="43"/>
        </w:numPr>
        <w:spacing w:after="40" w:lineRule="auto"/>
        <w:ind w:left="720" w:hanging="360"/>
        <w:jc w:val="both"/>
        <w:rPr>
          <w:b w:val="1"/>
          <w:bCs w:val="1"/>
          <w:sz w:val="24"/>
          <w:szCs w:val="24"/>
        </w:rPr>
      </w:pPr>
      <w:r w:rsidDel="00000000" w:rsidR="00000000" w:rsidRPr="00000000">
        <w:rPr>
          <w:b w:val="1"/>
          <w:bCs w:val="1"/>
          <w:sz w:val="24"/>
          <w:szCs w:val="24"/>
          <w:rtl w:val="0"/>
        </w:rPr>
        <w:t xml:space="preserve">Arquitectura del Sistema</w:t>
      </w:r>
    </w:p>
    <w:p w:rsidR="00000000" w:rsidDel="00000000" w:rsidP="00000000" w:rsidRDefault="00000000" w:rsidRPr="00000000" w14:paraId="00000233">
      <w:pPr>
        <w:spacing w:after="40" w:lineRule="auto"/>
        <w:ind w:left="720" w:firstLine="0"/>
        <w:jc w:val="both"/>
        <w:rPr>
          <w:sz w:val="24"/>
          <w:szCs w:val="24"/>
        </w:rPr>
      </w:pPr>
      <w:r w:rsidDel="00000000" w:rsidR="00000000" w:rsidRPr="00000000">
        <w:rPr>
          <w:sz w:val="24"/>
          <w:szCs w:val="24"/>
          <w:rtl w:val="0"/>
        </w:rPr>
        <w:t xml:space="preserve">El sistema está compuesto por tres componentes desplegados en entornos distintos que se comunican entre sí mediante protocolos estándar:</w:t>
      </w:r>
    </w:p>
    <w:p w:rsidR="00000000" w:rsidDel="00000000" w:rsidP="00000000" w:rsidRDefault="00000000" w:rsidRPr="00000000" w14:paraId="00000234">
      <w:pPr>
        <w:spacing w:after="40" w:lineRule="auto"/>
        <w:ind w:left="720" w:firstLine="0"/>
        <w:jc w:val="center"/>
        <w:rPr>
          <w:sz w:val="24"/>
          <w:szCs w:val="24"/>
        </w:rPr>
      </w:pPr>
      <w:r w:rsidDel="00000000" w:rsidR="00000000" w:rsidRPr="00000000">
        <w:rPr>
          <w:sz w:val="24"/>
          <w:szCs w:val="24"/>
        </w:rPr>
        <w:drawing>
          <wp:inline distB="114300" distT="114300" distL="114300" distR="114300">
            <wp:extent cx="2235807" cy="3752962"/>
            <wp:effectExtent b="0" l="0" r="0" t="0"/>
            <wp:docPr id="7" name="image13.png"/>
            <a:graphic>
              <a:graphicData uri="http://schemas.openxmlformats.org/drawingml/2006/picture">
                <pic:pic>
                  <pic:nvPicPr>
                    <pic:cNvPr id="0" name="image13.png"/>
                    <pic:cNvPicPr preferRelativeResize="0"/>
                  </pic:nvPicPr>
                  <pic:blipFill>
                    <a:blip r:embed="rId30"/>
                    <a:srcRect b="0" l="0" r="0" t="0"/>
                    <a:stretch>
                      <a:fillRect/>
                    </a:stretch>
                  </pic:blipFill>
                  <pic:spPr>
                    <a:xfrm>
                      <a:off x="0" y="0"/>
                      <a:ext cx="2235807" cy="3752962"/>
                    </a:xfrm>
                    <a:prstGeom prst="rect"/>
                    <a:ln/>
                  </pic:spPr>
                </pic:pic>
              </a:graphicData>
            </a:graphic>
          </wp:inline>
        </w:drawing>
      </w:r>
      <w:r w:rsidDel="00000000" w:rsidR="00000000" w:rsidRPr="00000000">
        <w:rPr>
          <w:rtl w:val="0"/>
        </w:rPr>
      </w:r>
    </w:p>
    <w:p w:rsidR="00000000" w:rsidDel="00000000" w:rsidP="00000000" w:rsidRDefault="00000000" w:rsidRPr="00000000" w14:paraId="00000235">
      <w:pPr>
        <w:spacing w:after="160" w:line="276" w:lineRule="auto"/>
        <w:rPr>
          <w:sz w:val="22"/>
          <w:szCs w:val="22"/>
        </w:rPr>
      </w:pPr>
      <w:r w:rsidDel="00000000" w:rsidR="00000000" w:rsidRPr="00000000">
        <w:rPr>
          <w:rFonts w:ascii="Arial" w:cs="Arial" w:eastAsia="Arial" w:hAnsi="Arial"/>
          <w:sz w:val="22"/>
          <w:szCs w:val="22"/>
          <w:rtl w:val="0"/>
        </w:rPr>
        <w:tab/>
      </w:r>
      <w:r w:rsidDel="00000000" w:rsidR="00000000" w:rsidRPr="00000000">
        <w:rPr>
          <w:b w:val="1"/>
          <w:bCs w:val="1"/>
          <w:sz w:val="22"/>
          <w:szCs w:val="22"/>
          <w:rtl w:val="0"/>
        </w:rPr>
        <w:t xml:space="preserve">Figura 23. </w:t>
      </w:r>
      <w:r w:rsidDel="00000000" w:rsidR="00000000" w:rsidRPr="00000000">
        <w:rPr>
          <w:sz w:val="22"/>
          <w:szCs w:val="22"/>
          <w:rtl w:val="0"/>
        </w:rPr>
        <w:t xml:space="preserve">Diagrama de Arquitectura General del Sistema.</w:t>
      </w:r>
    </w:p>
    <w:p w:rsidR="00000000" w:rsidDel="00000000" w:rsidP="00000000" w:rsidRDefault="00000000" w:rsidRPr="00000000" w14:paraId="00000236">
      <w:pPr>
        <w:numPr>
          <w:ilvl w:val="0"/>
          <w:numId w:val="47"/>
        </w:numPr>
        <w:spacing w:after="0" w:afterAutospacing="0" w:lineRule="auto"/>
        <w:ind w:left="720" w:hanging="360"/>
        <w:jc w:val="both"/>
        <w:rPr>
          <w:sz w:val="24"/>
          <w:szCs w:val="24"/>
          <w:u w:val="none"/>
        </w:rPr>
      </w:pPr>
      <w:r w:rsidDel="00000000" w:rsidR="00000000" w:rsidRPr="00000000">
        <w:rPr>
          <w:sz w:val="24"/>
          <w:szCs w:val="24"/>
          <w:rtl w:val="0"/>
        </w:rPr>
        <w:t xml:space="preserve">ESP32 / Wokwi: simula la sonda de pH en la laguna. Toma mediciones de tres puntos de monitoreo cada vez que el operador lo indica o automáticamente cada 6 horas, y las envía al backend mediante HTTP POST.</w:t>
      </w:r>
    </w:p>
    <w:p w:rsidR="00000000" w:rsidDel="00000000" w:rsidP="00000000" w:rsidRDefault="00000000" w:rsidRPr="00000000" w14:paraId="00000237">
      <w:pPr>
        <w:numPr>
          <w:ilvl w:val="0"/>
          <w:numId w:val="47"/>
        </w:numPr>
        <w:spacing w:after="0" w:afterAutospacing="0" w:lineRule="auto"/>
        <w:ind w:left="720" w:hanging="360"/>
        <w:jc w:val="both"/>
        <w:rPr>
          <w:sz w:val="24"/>
          <w:szCs w:val="24"/>
          <w:u w:val="none"/>
        </w:rPr>
      </w:pPr>
      <w:r w:rsidDel="00000000" w:rsidR="00000000" w:rsidRPr="00000000">
        <w:rPr>
          <w:sz w:val="24"/>
          <w:szCs w:val="24"/>
          <w:rtl w:val="0"/>
        </w:rPr>
        <w:t xml:space="preserve">Backend en Render: aplicación Spring Boot desplegada en la nube. Recibe las mediciones del ESP32, las valida, evalúa su criticidad contra los umbrales, las persiste en Supabase y envía notificaciones por correo cuando detecta valores fuera de rango.</w:t>
      </w:r>
    </w:p>
    <w:p w:rsidR="00000000" w:rsidDel="00000000" w:rsidP="00000000" w:rsidRDefault="00000000" w:rsidRPr="00000000" w14:paraId="00000238">
      <w:pPr>
        <w:numPr>
          <w:ilvl w:val="0"/>
          <w:numId w:val="47"/>
        </w:numPr>
        <w:spacing w:after="0" w:afterAutospacing="0" w:lineRule="auto"/>
        <w:ind w:left="720" w:hanging="360"/>
        <w:jc w:val="both"/>
        <w:rPr>
          <w:sz w:val="24"/>
          <w:szCs w:val="24"/>
          <w:u w:val="none"/>
        </w:rPr>
      </w:pPr>
      <w:r w:rsidDel="00000000" w:rsidR="00000000" w:rsidRPr="00000000">
        <w:rPr>
          <w:sz w:val="24"/>
          <w:szCs w:val="24"/>
          <w:rtl w:val="0"/>
        </w:rPr>
        <w:t xml:space="preserve">Desktop JavaFX: aplicación de escritorio que corre en el PC del técnico. Se conecta directamente a Supabase mediante JDBC para consultar el historial de mediciones, ver el estado actual de la laguna y generar reportes PDF.</w:t>
      </w:r>
    </w:p>
    <w:p w:rsidR="00000000" w:rsidDel="00000000" w:rsidP="00000000" w:rsidRDefault="00000000" w:rsidRPr="00000000" w14:paraId="00000239">
      <w:pPr>
        <w:numPr>
          <w:ilvl w:val="0"/>
          <w:numId w:val="47"/>
        </w:numPr>
        <w:spacing w:after="0" w:afterAutospacing="0" w:lineRule="auto"/>
        <w:ind w:left="720" w:hanging="360"/>
        <w:jc w:val="both"/>
        <w:rPr>
          <w:sz w:val="24"/>
          <w:szCs w:val="24"/>
          <w:u w:val="none"/>
        </w:rPr>
      </w:pPr>
      <w:r w:rsidDel="00000000" w:rsidR="00000000" w:rsidRPr="00000000">
        <w:rPr>
          <w:sz w:val="24"/>
          <w:szCs w:val="24"/>
          <w:rtl w:val="0"/>
        </w:rPr>
        <w:t xml:space="preserve">Supabase: base de datos PostgreSQL en la nube compartida por el backend y el desktop.</w:t>
      </w:r>
    </w:p>
    <w:p w:rsidR="00000000" w:rsidDel="00000000" w:rsidP="00000000" w:rsidRDefault="00000000" w:rsidRPr="00000000" w14:paraId="0000023A">
      <w:pPr>
        <w:numPr>
          <w:ilvl w:val="0"/>
          <w:numId w:val="47"/>
        </w:numPr>
        <w:spacing w:after="40" w:lineRule="auto"/>
        <w:ind w:left="720" w:hanging="360"/>
        <w:jc w:val="both"/>
        <w:rPr>
          <w:sz w:val="24"/>
          <w:szCs w:val="24"/>
          <w:u w:val="none"/>
        </w:rPr>
      </w:pPr>
      <w:r w:rsidDel="00000000" w:rsidR="00000000" w:rsidRPr="00000000">
        <w:rPr>
          <w:sz w:val="24"/>
          <w:szCs w:val="24"/>
          <w:rtl w:val="0"/>
        </w:rPr>
        <w:t xml:space="preserve">API Resend: servicio externo de envío de correos utilizado por el backend para notificar alertas.</w:t>
      </w:r>
    </w:p>
    <w:p w:rsidR="00000000" w:rsidDel="00000000" w:rsidP="00000000" w:rsidRDefault="00000000" w:rsidRPr="00000000" w14:paraId="0000023B">
      <w:pPr>
        <w:spacing w:after="40" w:lineRule="auto"/>
        <w:ind w:left="720" w:firstLine="0"/>
        <w:jc w:val="both"/>
        <w:rPr>
          <w:b w:val="1"/>
          <w:bCs w:val="1"/>
          <w:sz w:val="24"/>
          <w:szCs w:val="24"/>
        </w:rPr>
      </w:pPr>
      <w:r w:rsidDel="00000000" w:rsidR="00000000" w:rsidRPr="00000000">
        <w:rPr>
          <w:b w:val="1"/>
          <w:bCs w:val="1"/>
          <w:sz w:val="24"/>
          <w:szCs w:val="24"/>
          <w:rtl w:val="0"/>
        </w:rPr>
        <w:t xml:space="preserve">5.1 Estructura del Proyecto</w:t>
      </w:r>
    </w:p>
    <w:p w:rsidR="00000000" w:rsidDel="00000000" w:rsidP="00000000" w:rsidRDefault="00000000" w:rsidRPr="00000000" w14:paraId="0000023C">
      <w:pPr>
        <w:spacing w:after="40" w:lineRule="auto"/>
        <w:ind w:left="720" w:firstLine="0"/>
        <w:jc w:val="both"/>
        <w:rPr>
          <w:sz w:val="24"/>
          <w:szCs w:val="24"/>
        </w:rPr>
      </w:pPr>
      <w:r w:rsidDel="00000000" w:rsidR="00000000" w:rsidRPr="00000000">
        <w:rPr>
          <w:sz w:val="24"/>
          <w:szCs w:val="24"/>
          <w:rtl w:val="0"/>
        </w:rPr>
        <w:t xml:space="preserve">El proyecto está organizado como dos módulos independientes dentro del mismo repositorio: </w:t>
      </w:r>
    </w:p>
    <w:p w:rsidR="00000000" w:rsidDel="00000000" w:rsidP="00000000" w:rsidRDefault="00000000" w:rsidRPr="00000000" w14:paraId="0000023D">
      <w:pPr>
        <w:spacing w:after="0" w:lineRule="auto"/>
        <w:rPr/>
      </w:pPr>
      <w:r w:rsidDel="00000000" w:rsidR="00000000" w:rsidRPr="00000000">
        <w:rPr>
          <w:rtl w:val="0"/>
        </w:rPr>
      </w:r>
    </w:p>
    <w:p w:rsidR="00000000" w:rsidDel="00000000" w:rsidP="00000000" w:rsidRDefault="00000000" w:rsidRPr="00000000" w14:paraId="0000023E">
      <w:pPr>
        <w:spacing w:line="276" w:lineRule="auto"/>
        <w:rPr>
          <w:rFonts w:ascii="Roboto Mono" w:cs="Roboto Mono" w:eastAsia="Roboto Mono" w:hAnsi="Roboto Mono"/>
          <w:color w:val="188038"/>
          <w:sz w:val="18"/>
          <w:szCs w:val="18"/>
        </w:rPr>
      </w:pPr>
      <w:r w:rsidDel="00000000" w:rsidR="00000000" w:rsidRPr="00000000">
        <w:rPr>
          <w:color w:val="188038"/>
          <w:rtl w:val="0"/>
        </w:rPr>
        <w:t xml:space="preserve"></w:t>
      </w:r>
      <w:r w:rsidDel="00000000" w:rsidR="00000000" w:rsidRPr="00000000">
        <w:rPr>
          <w:rFonts w:ascii="Roboto Mono" w:cs="Roboto Mono" w:eastAsia="Roboto Mono" w:hAnsi="Roboto Mono"/>
          <w:color w:val="188038"/>
          <w:sz w:val="18"/>
          <w:szCs w:val="18"/>
          <w:rtl w:val="0"/>
        </w:rPr>
        <w:t xml:space="preserve">.</w:t>
      </w:r>
    </w:p>
    <w:p w:rsidR="00000000" w:rsidDel="00000000" w:rsidP="00000000" w:rsidRDefault="00000000" w:rsidRPr="00000000" w14:paraId="0000023F">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backend</w:t>
      </w:r>
    </w:p>
    <w:p w:rsidR="00000000" w:rsidDel="00000000" w:rsidP="00000000" w:rsidRDefault="00000000" w:rsidRPr="00000000" w14:paraId="00000240">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Dockerfile</w:t>
      </w:r>
    </w:p>
    <w:p w:rsidR="00000000" w:rsidDel="00000000" w:rsidP="00000000" w:rsidRDefault="00000000" w:rsidRPr="00000000" w14:paraId="00000241">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pom.xml</w:t>
      </w:r>
    </w:p>
    <w:p w:rsidR="00000000" w:rsidDel="00000000" w:rsidP="00000000" w:rsidRDefault="00000000" w:rsidRPr="00000000" w14:paraId="00000242">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src</w:t>
      </w:r>
    </w:p>
    <w:p w:rsidR="00000000" w:rsidDel="00000000" w:rsidP="00000000" w:rsidRDefault="00000000" w:rsidRPr="00000000" w14:paraId="00000243">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main</w:t>
      </w:r>
    </w:p>
    <w:p w:rsidR="00000000" w:rsidDel="00000000" w:rsidP="00000000" w:rsidRDefault="00000000" w:rsidRPr="00000000" w14:paraId="00000244">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java</w:t>
      </w:r>
    </w:p>
    <w:p w:rsidR="00000000" w:rsidDel="00000000" w:rsidP="00000000" w:rsidRDefault="00000000" w:rsidRPr="00000000" w14:paraId="00000245">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com</w:t>
      </w:r>
    </w:p>
    <w:p w:rsidR="00000000" w:rsidDel="00000000" w:rsidP="00000000" w:rsidRDefault="00000000" w:rsidRPr="00000000" w14:paraId="00000246">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laventurosa</w:t>
      </w:r>
    </w:p>
    <w:p w:rsidR="00000000" w:rsidDel="00000000" w:rsidP="00000000" w:rsidRDefault="00000000" w:rsidRPr="00000000" w14:paraId="00000247">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adapters</w:t>
      </w:r>
    </w:p>
    <w:p w:rsidR="00000000" w:rsidDel="00000000" w:rsidP="00000000" w:rsidRDefault="00000000" w:rsidRPr="00000000" w14:paraId="00000248">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rest</w:t>
      </w:r>
    </w:p>
    <w:p w:rsidR="00000000" w:rsidDel="00000000" w:rsidP="00000000" w:rsidRDefault="00000000" w:rsidRPr="00000000" w14:paraId="00000249">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MedicionRestController.java</w:t>
      </w:r>
    </w:p>
    <w:p w:rsidR="00000000" w:rsidDel="00000000" w:rsidP="00000000" w:rsidRDefault="00000000" w:rsidRPr="00000000" w14:paraId="0000024A">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entities</w:t>
      </w:r>
    </w:p>
    <w:p w:rsidR="00000000" w:rsidDel="00000000" w:rsidP="00000000" w:rsidRDefault="00000000" w:rsidRPr="00000000" w14:paraId="0000024B">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Alerta.java</w:t>
      </w:r>
    </w:p>
    <w:p w:rsidR="00000000" w:rsidDel="00000000" w:rsidP="00000000" w:rsidRDefault="00000000" w:rsidRPr="00000000" w14:paraId="0000024C">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ConfiguracionAlarma.java</w:t>
      </w:r>
    </w:p>
    <w:p w:rsidR="00000000" w:rsidDel="00000000" w:rsidP="00000000" w:rsidRDefault="00000000" w:rsidRPr="00000000" w14:paraId="0000024D">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EstadoCriticidad.java</w:t>
      </w:r>
    </w:p>
    <w:p w:rsidR="00000000" w:rsidDel="00000000" w:rsidP="00000000" w:rsidRDefault="00000000" w:rsidRPr="00000000" w14:paraId="0000024E">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Medicion.java</w:t>
      </w:r>
    </w:p>
    <w:p w:rsidR="00000000" w:rsidDel="00000000" w:rsidP="00000000" w:rsidRDefault="00000000" w:rsidRPr="00000000" w14:paraId="0000024F">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Umbral.java</w:t>
      </w:r>
    </w:p>
    <w:p w:rsidR="00000000" w:rsidDel="00000000" w:rsidP="00000000" w:rsidRDefault="00000000" w:rsidRPr="00000000" w14:paraId="00000250">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Variable.java</w:t>
      </w:r>
    </w:p>
    <w:p w:rsidR="00000000" w:rsidDel="00000000" w:rsidP="00000000" w:rsidRDefault="00000000" w:rsidRPr="00000000" w14:paraId="00000251">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infrastructure</w:t>
      </w:r>
    </w:p>
    <w:p w:rsidR="00000000" w:rsidDel="00000000" w:rsidP="00000000" w:rsidRDefault="00000000" w:rsidRPr="00000000" w14:paraId="00000252">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config</w:t>
      </w:r>
    </w:p>
    <w:p w:rsidR="00000000" w:rsidDel="00000000" w:rsidP="00000000" w:rsidRDefault="00000000" w:rsidRPr="00000000" w14:paraId="00000253">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 BackendAppContext.java</w:t>
      </w:r>
    </w:p>
    <w:p w:rsidR="00000000" w:rsidDel="00000000" w:rsidP="00000000" w:rsidRDefault="00000000" w:rsidRPr="00000000" w14:paraId="00000254">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 BackendMain.java</w:t>
      </w:r>
    </w:p>
    <w:p w:rsidR="00000000" w:rsidDel="00000000" w:rsidP="00000000" w:rsidRDefault="00000000" w:rsidRPr="00000000" w14:paraId="00000255">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 DatabaseConfig.java</w:t>
      </w:r>
    </w:p>
    <w:p w:rsidR="00000000" w:rsidDel="00000000" w:rsidP="00000000" w:rsidRDefault="00000000" w:rsidRPr="00000000" w14:paraId="00000256">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repositories</w:t>
      </w:r>
    </w:p>
    <w:p w:rsidR="00000000" w:rsidDel="00000000" w:rsidP="00000000" w:rsidRDefault="00000000" w:rsidRPr="00000000" w14:paraId="00000257">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 PostgresAlertaRepository.java</w:t>
      </w:r>
    </w:p>
    <w:p w:rsidR="00000000" w:rsidDel="00000000" w:rsidP="00000000" w:rsidRDefault="00000000" w:rsidRPr="00000000" w14:paraId="00000258">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 PostgresConfiguracionAlarmaRepository.java</w:t>
      </w:r>
    </w:p>
    <w:p w:rsidR="00000000" w:rsidDel="00000000" w:rsidP="00000000" w:rsidRDefault="00000000" w:rsidRPr="00000000" w14:paraId="00000259">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 PostgresMedicionRepository.java</w:t>
      </w:r>
    </w:p>
    <w:p w:rsidR="00000000" w:rsidDel="00000000" w:rsidP="00000000" w:rsidRDefault="00000000" w:rsidRPr="00000000" w14:paraId="0000025A">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 PostgresUmbralRepository.java</w:t>
      </w:r>
    </w:p>
    <w:p w:rsidR="00000000" w:rsidDel="00000000" w:rsidP="00000000" w:rsidRDefault="00000000" w:rsidRPr="00000000" w14:paraId="0000025B">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services</w:t>
      </w:r>
    </w:p>
    <w:p w:rsidR="00000000" w:rsidDel="00000000" w:rsidP="00000000" w:rsidRDefault="00000000" w:rsidRPr="00000000" w14:paraId="0000025C">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GmailNotificacionService.java</w:t>
      </w:r>
    </w:p>
    <w:p w:rsidR="00000000" w:rsidDel="00000000" w:rsidP="00000000" w:rsidRDefault="00000000" w:rsidRPr="00000000" w14:paraId="0000025D">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ResendNotificacionService.java</w:t>
      </w:r>
    </w:p>
    <w:p w:rsidR="00000000" w:rsidDel="00000000" w:rsidP="00000000" w:rsidRDefault="00000000" w:rsidRPr="00000000" w14:paraId="0000025E">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usecases</w:t>
      </w:r>
    </w:p>
    <w:p w:rsidR="00000000" w:rsidDel="00000000" w:rsidP="00000000" w:rsidRDefault="00000000" w:rsidRPr="00000000" w14:paraId="0000025F">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dto</w:t>
      </w:r>
    </w:p>
    <w:p w:rsidR="00000000" w:rsidDel="00000000" w:rsidP="00000000" w:rsidRDefault="00000000" w:rsidRPr="00000000" w14:paraId="00000260">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MedicionDTO.java</w:t>
      </w:r>
    </w:p>
    <w:p w:rsidR="00000000" w:rsidDel="00000000" w:rsidP="00000000" w:rsidRDefault="00000000" w:rsidRPr="00000000" w14:paraId="00000261">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OperationResult.java</w:t>
      </w:r>
    </w:p>
    <w:p w:rsidR="00000000" w:rsidDel="00000000" w:rsidP="00000000" w:rsidRDefault="00000000" w:rsidRPr="00000000" w14:paraId="00000262">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ports</w:t>
      </w:r>
    </w:p>
    <w:p w:rsidR="00000000" w:rsidDel="00000000" w:rsidP="00000000" w:rsidRDefault="00000000" w:rsidRPr="00000000" w14:paraId="00000263">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AlertaRepository.java</w:t>
      </w:r>
    </w:p>
    <w:p w:rsidR="00000000" w:rsidDel="00000000" w:rsidP="00000000" w:rsidRDefault="00000000" w:rsidRPr="00000000" w14:paraId="00000264">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ConfiguracionAlarmaRepository.java</w:t>
      </w:r>
    </w:p>
    <w:p w:rsidR="00000000" w:rsidDel="00000000" w:rsidP="00000000" w:rsidRDefault="00000000" w:rsidRPr="00000000" w14:paraId="00000265">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MedicionRepository.java</w:t>
      </w:r>
    </w:p>
    <w:p w:rsidR="00000000" w:rsidDel="00000000" w:rsidP="00000000" w:rsidRDefault="00000000" w:rsidRPr="00000000" w14:paraId="00000266">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NotificacionService.java</w:t>
      </w:r>
    </w:p>
    <w:p w:rsidR="00000000" w:rsidDel="00000000" w:rsidP="00000000" w:rsidRDefault="00000000" w:rsidRPr="00000000" w14:paraId="00000267">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UmbralRepository.java</w:t>
      </w:r>
    </w:p>
    <w:p w:rsidR="00000000" w:rsidDel="00000000" w:rsidP="00000000" w:rsidRDefault="00000000" w:rsidRPr="00000000" w14:paraId="00000268">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services</w:t>
      </w:r>
    </w:p>
    <w:p w:rsidR="00000000" w:rsidDel="00000000" w:rsidP="00000000" w:rsidRDefault="00000000" w:rsidRPr="00000000" w14:paraId="00000269">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RegistrarMedicionUseCase.java</w:t>
      </w:r>
    </w:p>
    <w:p w:rsidR="00000000" w:rsidDel="00000000" w:rsidP="00000000" w:rsidRDefault="00000000" w:rsidRPr="00000000" w14:paraId="0000026A">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resources</w:t>
      </w:r>
    </w:p>
    <w:p w:rsidR="00000000" w:rsidDel="00000000" w:rsidP="00000000" w:rsidRDefault="00000000" w:rsidRPr="00000000" w14:paraId="0000026B">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application.properties</w:t>
      </w:r>
    </w:p>
    <w:p w:rsidR="00000000" w:rsidDel="00000000" w:rsidP="00000000" w:rsidRDefault="00000000" w:rsidRPr="00000000" w14:paraId="0000026C">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db</w:t>
      </w:r>
    </w:p>
    <w:p w:rsidR="00000000" w:rsidDel="00000000" w:rsidP="00000000" w:rsidRDefault="00000000" w:rsidRPr="00000000" w14:paraId="0000026D">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init_db.sql</w:t>
      </w:r>
    </w:p>
    <w:p w:rsidR="00000000" w:rsidDel="00000000" w:rsidP="00000000" w:rsidRDefault="00000000" w:rsidRPr="00000000" w14:paraId="0000026E">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desktop</w:t>
      </w:r>
    </w:p>
    <w:p w:rsidR="00000000" w:rsidDel="00000000" w:rsidP="00000000" w:rsidRDefault="00000000" w:rsidRPr="00000000" w14:paraId="0000026F">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pom.xml</w:t>
      </w:r>
    </w:p>
    <w:p w:rsidR="00000000" w:rsidDel="00000000" w:rsidP="00000000" w:rsidRDefault="00000000" w:rsidRPr="00000000" w14:paraId="00000270">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src</w:t>
      </w:r>
    </w:p>
    <w:p w:rsidR="00000000" w:rsidDel="00000000" w:rsidP="00000000" w:rsidRDefault="00000000" w:rsidRPr="00000000" w14:paraId="00000271">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main</w:t>
      </w:r>
    </w:p>
    <w:p w:rsidR="00000000" w:rsidDel="00000000" w:rsidP="00000000" w:rsidRDefault="00000000" w:rsidRPr="00000000" w14:paraId="00000272">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java</w:t>
      </w:r>
    </w:p>
    <w:p w:rsidR="00000000" w:rsidDel="00000000" w:rsidP="00000000" w:rsidRDefault="00000000" w:rsidRPr="00000000" w14:paraId="00000273">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com</w:t>
      </w:r>
    </w:p>
    <w:p w:rsidR="00000000" w:rsidDel="00000000" w:rsidP="00000000" w:rsidRDefault="00000000" w:rsidRPr="00000000" w14:paraId="00000274">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laventurosa</w:t>
      </w:r>
    </w:p>
    <w:p w:rsidR="00000000" w:rsidDel="00000000" w:rsidP="00000000" w:rsidRDefault="00000000" w:rsidRPr="00000000" w14:paraId="00000275">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adapters</w:t>
      </w:r>
    </w:p>
    <w:p w:rsidR="00000000" w:rsidDel="00000000" w:rsidP="00000000" w:rsidRDefault="00000000" w:rsidRPr="00000000" w14:paraId="00000276">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ui</w:t>
      </w:r>
    </w:p>
    <w:p w:rsidR="00000000" w:rsidDel="00000000" w:rsidP="00000000" w:rsidRDefault="00000000" w:rsidRPr="00000000" w14:paraId="00000277">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MainApp.java</w:t>
      </w:r>
    </w:p>
    <w:p w:rsidR="00000000" w:rsidDel="00000000" w:rsidP="00000000" w:rsidRDefault="00000000" w:rsidRPr="00000000" w14:paraId="00000278">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MainView.java</w:t>
      </w:r>
    </w:p>
    <w:p w:rsidR="00000000" w:rsidDel="00000000" w:rsidP="00000000" w:rsidRDefault="00000000" w:rsidRPr="00000000" w14:paraId="00000279">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panels</w:t>
      </w:r>
    </w:p>
    <w:p w:rsidR="00000000" w:rsidDel="00000000" w:rsidP="00000000" w:rsidRDefault="00000000" w:rsidRPr="00000000" w14:paraId="0000027A">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 ConfigurarAlarmasPanel.java</w:t>
      </w:r>
    </w:p>
    <w:p w:rsidR="00000000" w:rsidDel="00000000" w:rsidP="00000000" w:rsidRDefault="00000000" w:rsidRPr="00000000" w14:paraId="0000027B">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 EstadoLagunaPanel.java</w:t>
      </w:r>
    </w:p>
    <w:p w:rsidR="00000000" w:rsidDel="00000000" w:rsidP="00000000" w:rsidRDefault="00000000" w:rsidRPr="00000000" w14:paraId="0000027C">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 GenerarReportePanel.java</w:t>
      </w:r>
    </w:p>
    <w:p w:rsidR="00000000" w:rsidDel="00000000" w:rsidP="00000000" w:rsidRDefault="00000000" w:rsidRPr="00000000" w14:paraId="0000027D">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 HistorialPanel.java</w:t>
      </w:r>
    </w:p>
    <w:p w:rsidR="00000000" w:rsidDel="00000000" w:rsidP="00000000" w:rsidRDefault="00000000" w:rsidRPr="00000000" w14:paraId="0000027E">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 UmbralesDeVariablesPanel.java</w:t>
      </w:r>
    </w:p>
    <w:p w:rsidR="00000000" w:rsidDel="00000000" w:rsidP="00000000" w:rsidRDefault="00000000" w:rsidRPr="00000000" w14:paraId="0000027F">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utils</w:t>
      </w:r>
    </w:p>
    <w:p w:rsidR="00000000" w:rsidDel="00000000" w:rsidP="00000000" w:rsidRDefault="00000000" w:rsidRPr="00000000" w14:paraId="00000280">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AppAware.java</w:t>
      </w:r>
    </w:p>
    <w:p w:rsidR="00000000" w:rsidDel="00000000" w:rsidP="00000000" w:rsidRDefault="00000000" w:rsidRPr="00000000" w14:paraId="00000281">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UIUtils.java</w:t>
      </w:r>
    </w:p>
    <w:p w:rsidR="00000000" w:rsidDel="00000000" w:rsidP="00000000" w:rsidRDefault="00000000" w:rsidRPr="00000000" w14:paraId="00000282">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entities</w:t>
      </w:r>
    </w:p>
    <w:p w:rsidR="00000000" w:rsidDel="00000000" w:rsidP="00000000" w:rsidRDefault="00000000" w:rsidRPr="00000000" w14:paraId="00000283">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ConfiguracionAlarma.java</w:t>
      </w:r>
    </w:p>
    <w:p w:rsidR="00000000" w:rsidDel="00000000" w:rsidP="00000000" w:rsidRDefault="00000000" w:rsidRPr="00000000" w14:paraId="00000284">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EstadoCriticidad.java</w:t>
      </w:r>
    </w:p>
    <w:p w:rsidR="00000000" w:rsidDel="00000000" w:rsidP="00000000" w:rsidRDefault="00000000" w:rsidRPr="00000000" w14:paraId="00000285">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Medicion.java</w:t>
      </w:r>
    </w:p>
    <w:p w:rsidR="00000000" w:rsidDel="00000000" w:rsidP="00000000" w:rsidRDefault="00000000" w:rsidRPr="00000000" w14:paraId="00000286">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Umbral.java</w:t>
      </w:r>
    </w:p>
    <w:p w:rsidR="00000000" w:rsidDel="00000000" w:rsidP="00000000" w:rsidRDefault="00000000" w:rsidRPr="00000000" w14:paraId="00000287">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Variable.java</w:t>
      </w:r>
    </w:p>
    <w:p w:rsidR="00000000" w:rsidDel="00000000" w:rsidP="00000000" w:rsidRDefault="00000000" w:rsidRPr="00000000" w14:paraId="00000288">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infrastructure</w:t>
      </w:r>
    </w:p>
    <w:p w:rsidR="00000000" w:rsidDel="00000000" w:rsidP="00000000" w:rsidRDefault="00000000" w:rsidRPr="00000000" w14:paraId="00000289">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cache</w:t>
      </w:r>
    </w:p>
    <w:p w:rsidR="00000000" w:rsidDel="00000000" w:rsidP="00000000" w:rsidRDefault="00000000" w:rsidRPr="00000000" w14:paraId="0000028A">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 ConfiguracionAlarmaCache.java</w:t>
      </w:r>
    </w:p>
    <w:p w:rsidR="00000000" w:rsidDel="00000000" w:rsidP="00000000" w:rsidRDefault="00000000" w:rsidRPr="00000000" w14:paraId="0000028B">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 MedicionCache.java</w:t>
      </w:r>
    </w:p>
    <w:p w:rsidR="00000000" w:rsidDel="00000000" w:rsidP="00000000" w:rsidRDefault="00000000" w:rsidRPr="00000000" w14:paraId="0000028C">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 UmbralCache.java</w:t>
      </w:r>
    </w:p>
    <w:p w:rsidR="00000000" w:rsidDel="00000000" w:rsidP="00000000" w:rsidRDefault="00000000" w:rsidRPr="00000000" w14:paraId="0000028D">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config</w:t>
      </w:r>
    </w:p>
    <w:p w:rsidR="00000000" w:rsidDel="00000000" w:rsidP="00000000" w:rsidRDefault="00000000" w:rsidRPr="00000000" w14:paraId="0000028E">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 DatabaseConfig.java</w:t>
      </w:r>
    </w:p>
    <w:p w:rsidR="00000000" w:rsidDel="00000000" w:rsidP="00000000" w:rsidRDefault="00000000" w:rsidRPr="00000000" w14:paraId="0000028F">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repositories</w:t>
      </w:r>
    </w:p>
    <w:p w:rsidR="00000000" w:rsidDel="00000000" w:rsidP="00000000" w:rsidRDefault="00000000" w:rsidRPr="00000000" w14:paraId="00000290">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 PostgresConfiguracionAlarmaRepository.java</w:t>
      </w:r>
    </w:p>
    <w:p w:rsidR="00000000" w:rsidDel="00000000" w:rsidP="00000000" w:rsidRDefault="00000000" w:rsidRPr="00000000" w14:paraId="00000291">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 PostgresMedicionRepository.java</w:t>
      </w:r>
    </w:p>
    <w:p w:rsidR="00000000" w:rsidDel="00000000" w:rsidP="00000000" w:rsidRDefault="00000000" w:rsidRPr="00000000" w14:paraId="00000292">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 PostgresUmbralRepository.java</w:t>
      </w:r>
    </w:p>
    <w:p w:rsidR="00000000" w:rsidDel="00000000" w:rsidP="00000000" w:rsidRDefault="00000000" w:rsidRPr="00000000" w14:paraId="00000293">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services</w:t>
      </w:r>
    </w:p>
    <w:p w:rsidR="00000000" w:rsidDel="00000000" w:rsidP="00000000" w:rsidRDefault="00000000" w:rsidRPr="00000000" w14:paraId="00000294">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PdfReporteService.java</w:t>
      </w:r>
    </w:p>
    <w:p w:rsidR="00000000" w:rsidDel="00000000" w:rsidP="00000000" w:rsidRDefault="00000000" w:rsidRPr="00000000" w14:paraId="00000295">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usecases</w:t>
      </w:r>
    </w:p>
    <w:p w:rsidR="00000000" w:rsidDel="00000000" w:rsidP="00000000" w:rsidRDefault="00000000" w:rsidRPr="00000000" w14:paraId="00000296">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dto</w:t>
      </w:r>
    </w:p>
    <w:p w:rsidR="00000000" w:rsidDel="00000000" w:rsidP="00000000" w:rsidRDefault="00000000" w:rsidRPr="00000000" w14:paraId="00000297">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ConfiguracionAlarmaDTO.java</w:t>
      </w:r>
    </w:p>
    <w:p w:rsidR="00000000" w:rsidDel="00000000" w:rsidP="00000000" w:rsidRDefault="00000000" w:rsidRPr="00000000" w14:paraId="00000298">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EstadoLagunaDTO.java</w:t>
      </w:r>
    </w:p>
    <w:p w:rsidR="00000000" w:rsidDel="00000000" w:rsidP="00000000" w:rsidRDefault="00000000" w:rsidRPr="00000000" w14:paraId="00000299">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MedicionDTO.java</w:t>
      </w:r>
    </w:p>
    <w:p w:rsidR="00000000" w:rsidDel="00000000" w:rsidP="00000000" w:rsidRDefault="00000000" w:rsidRPr="00000000" w14:paraId="0000029A">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OperationResult.java</w:t>
      </w:r>
    </w:p>
    <w:p w:rsidR="00000000" w:rsidDel="00000000" w:rsidP="00000000" w:rsidRDefault="00000000" w:rsidRPr="00000000" w14:paraId="0000029B">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UmbralDTO.java</w:t>
      </w:r>
    </w:p>
    <w:p w:rsidR="00000000" w:rsidDel="00000000" w:rsidP="00000000" w:rsidRDefault="00000000" w:rsidRPr="00000000" w14:paraId="0000029C">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ports</w:t>
      </w:r>
    </w:p>
    <w:p w:rsidR="00000000" w:rsidDel="00000000" w:rsidP="00000000" w:rsidRDefault="00000000" w:rsidRPr="00000000" w14:paraId="0000029D">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ConfiguracionAlarmaRepository.java</w:t>
      </w:r>
    </w:p>
    <w:p w:rsidR="00000000" w:rsidDel="00000000" w:rsidP="00000000" w:rsidRDefault="00000000" w:rsidRPr="00000000" w14:paraId="0000029E">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MedicionRepository.java</w:t>
      </w:r>
    </w:p>
    <w:p w:rsidR="00000000" w:rsidDel="00000000" w:rsidP="00000000" w:rsidRDefault="00000000" w:rsidRPr="00000000" w14:paraId="0000029F">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ReporteService.java</w:t>
      </w:r>
    </w:p>
    <w:p w:rsidR="00000000" w:rsidDel="00000000" w:rsidP="00000000" w:rsidRDefault="00000000" w:rsidRPr="00000000" w14:paraId="000002A0">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 UmbralRepository.java</w:t>
      </w:r>
    </w:p>
    <w:p w:rsidR="00000000" w:rsidDel="00000000" w:rsidP="00000000" w:rsidRDefault="00000000" w:rsidRPr="00000000" w14:paraId="000002A1">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services</w:t>
      </w:r>
    </w:p>
    <w:p w:rsidR="00000000" w:rsidDel="00000000" w:rsidP="00000000" w:rsidRDefault="00000000" w:rsidRPr="00000000" w14:paraId="000002A2">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AgregarNuevaConfiguracionAlarmaUseCase.java</w:t>
      </w:r>
    </w:p>
    <w:p w:rsidR="00000000" w:rsidDel="00000000" w:rsidP="00000000" w:rsidRDefault="00000000" w:rsidRPr="00000000" w14:paraId="000002A3">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ConfigurarUmbralesUseCase.java</w:t>
      </w:r>
    </w:p>
    <w:p w:rsidR="00000000" w:rsidDel="00000000" w:rsidP="00000000" w:rsidRDefault="00000000" w:rsidRPr="00000000" w14:paraId="000002A4">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ConsultarHistorialUseCase.java</w:t>
      </w:r>
    </w:p>
    <w:p w:rsidR="00000000" w:rsidDel="00000000" w:rsidP="00000000" w:rsidRDefault="00000000" w:rsidRPr="00000000" w14:paraId="000002A5">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ConsultarUmbralActual.java</w:t>
      </w:r>
    </w:p>
    <w:p w:rsidR="00000000" w:rsidDel="00000000" w:rsidP="00000000" w:rsidRDefault="00000000" w:rsidRPr="00000000" w14:paraId="000002A6">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EliminarConfiguracionAlarmaUseCase.java</w:t>
      </w:r>
    </w:p>
    <w:p w:rsidR="00000000" w:rsidDel="00000000" w:rsidP="00000000" w:rsidRDefault="00000000" w:rsidRPr="00000000" w14:paraId="000002A7">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GenerarReporteUseCase.java</w:t>
      </w:r>
    </w:p>
    <w:p w:rsidR="00000000" w:rsidDel="00000000" w:rsidP="00000000" w:rsidRDefault="00000000" w:rsidRPr="00000000" w14:paraId="000002A8">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ModificarEstadoConfiguracionAlarmaUseCase.java</w:t>
      </w:r>
    </w:p>
    <w:p w:rsidR="00000000" w:rsidDel="00000000" w:rsidP="00000000" w:rsidRDefault="00000000" w:rsidRPr="00000000" w14:paraId="000002A9">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VenturosaApp.java</w:t>
      </w:r>
    </w:p>
    <w:p w:rsidR="00000000" w:rsidDel="00000000" w:rsidP="00000000" w:rsidRDefault="00000000" w:rsidRPr="00000000" w14:paraId="000002AA">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VisualizarEstadoLagunaUseCase.java</w:t>
      </w:r>
    </w:p>
    <w:p w:rsidR="00000000" w:rsidDel="00000000" w:rsidP="00000000" w:rsidRDefault="00000000" w:rsidRPr="00000000" w14:paraId="000002AB">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resources</w:t>
      </w:r>
    </w:p>
    <w:p w:rsidR="00000000" w:rsidDel="00000000" w:rsidP="00000000" w:rsidRDefault="00000000" w:rsidRPr="00000000" w14:paraId="000002AC">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application.properties</w:t>
      </w:r>
    </w:p>
    <w:p w:rsidR="00000000" w:rsidDel="00000000" w:rsidP="00000000" w:rsidRDefault="00000000" w:rsidRPr="00000000" w14:paraId="000002AD">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fxml</w:t>
      </w:r>
    </w:p>
    <w:p w:rsidR="00000000" w:rsidDel="00000000" w:rsidP="00000000" w:rsidRDefault="00000000" w:rsidRPr="00000000" w14:paraId="000002AE">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MainView.fxml</w:t>
      </w:r>
    </w:p>
    <w:p w:rsidR="00000000" w:rsidDel="00000000" w:rsidP="00000000" w:rsidRDefault="00000000" w:rsidRPr="00000000" w14:paraId="000002AF">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panels</w:t>
      </w:r>
    </w:p>
    <w:p w:rsidR="00000000" w:rsidDel="00000000" w:rsidP="00000000" w:rsidRDefault="00000000" w:rsidRPr="00000000" w14:paraId="000002B0">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ConfigurarAlarmasPanel.fxml</w:t>
      </w:r>
    </w:p>
    <w:p w:rsidR="00000000" w:rsidDel="00000000" w:rsidP="00000000" w:rsidRDefault="00000000" w:rsidRPr="00000000" w14:paraId="000002B1">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EstadoLagunaPanel.fxml</w:t>
      </w:r>
    </w:p>
    <w:p w:rsidR="00000000" w:rsidDel="00000000" w:rsidP="00000000" w:rsidRDefault="00000000" w:rsidRPr="00000000" w14:paraId="000002B2">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GenerarReportePanel.fxml</w:t>
      </w:r>
    </w:p>
    <w:p w:rsidR="00000000" w:rsidDel="00000000" w:rsidP="00000000" w:rsidRDefault="00000000" w:rsidRPr="00000000" w14:paraId="000002B3">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HistorialPanel.fxml</w:t>
      </w:r>
    </w:p>
    <w:p w:rsidR="00000000" w:rsidDel="00000000" w:rsidP="00000000" w:rsidRDefault="00000000" w:rsidRPr="00000000" w14:paraId="000002B4">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UmbralesDeVariablesPanel.fxml</w:t>
      </w:r>
    </w:p>
    <w:p w:rsidR="00000000" w:rsidDel="00000000" w:rsidP="00000000" w:rsidRDefault="00000000" w:rsidRPr="00000000" w14:paraId="000002B5">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images</w:t>
      </w:r>
    </w:p>
    <w:p w:rsidR="00000000" w:rsidDel="00000000" w:rsidP="00000000" w:rsidRDefault="00000000" w:rsidRPr="00000000" w14:paraId="000002B6">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 Logo.png</w:t>
      </w:r>
    </w:p>
    <w:p w:rsidR="00000000" w:rsidDel="00000000" w:rsidP="00000000" w:rsidRDefault="00000000" w:rsidRPr="00000000" w14:paraId="000002B7">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styles</w:t>
      </w:r>
    </w:p>
    <w:p w:rsidR="00000000" w:rsidDel="00000000" w:rsidP="00000000" w:rsidRDefault="00000000" w:rsidRPr="00000000" w14:paraId="000002B8">
      <w:pPr>
        <w:spacing w:line="276" w:lineRule="auto"/>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app.css</w:t>
      </w:r>
    </w:p>
    <w:p w:rsidR="00000000" w:rsidDel="00000000" w:rsidP="00000000" w:rsidRDefault="00000000" w:rsidRPr="00000000" w14:paraId="000002B9">
      <w:pPr>
        <w:spacing w:line="276" w:lineRule="auto"/>
        <w:rPr>
          <w:rFonts w:ascii="Roboto Mono" w:cs="Roboto Mono" w:eastAsia="Roboto Mono" w:hAnsi="Roboto Mono"/>
          <w:color w:val="188038"/>
          <w:sz w:val="18"/>
          <w:szCs w:val="18"/>
        </w:rPr>
      </w:pPr>
      <w:r w:rsidDel="00000000" w:rsidR="00000000" w:rsidRPr="00000000">
        <w:rPr>
          <w:rtl w:val="0"/>
        </w:rPr>
      </w:r>
    </w:p>
    <w:p w:rsidR="00000000" w:rsidDel="00000000" w:rsidP="00000000" w:rsidRDefault="00000000" w:rsidRPr="00000000" w14:paraId="000002BA">
      <w:pPr>
        <w:rPr/>
      </w:pPr>
      <w:r w:rsidDel="00000000" w:rsidR="00000000" w:rsidRPr="00000000">
        <w:rPr>
          <w:color w:val="188038"/>
          <w:rtl w:val="0"/>
        </w:rPr>
        <w:t xml:space="preserve"></w:t>
      </w:r>
      <w:r w:rsidDel="00000000" w:rsidR="00000000" w:rsidRPr="00000000">
        <w:rPr>
          <w:rtl w:val="0"/>
        </w:rPr>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sz w:val="24"/>
          <w:szCs w:val="24"/>
        </w:rPr>
      </w:pPr>
      <w:r w:rsidDel="00000000" w:rsidR="00000000" w:rsidRPr="00000000">
        <w:rPr>
          <w:sz w:val="24"/>
          <w:szCs w:val="24"/>
          <w:rtl w:val="0"/>
        </w:rPr>
        <w:t xml:space="preserve">Cada módulo tiene su propio pom.xml y puede compilarse y ejecutarse de forma independiente. No existe un módulo padre porque las entidades están duplicadas intencionalmente en ambos módulos, es importante destacar que esta decisión se tomó para simplificar la configuración de Maven y permitir que cualquier integrante del equipo pueda abrir y ejecutar cada módulo directamente en IntelliJ sin pasos de configuración adicionales.</w:t>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5.2 Arquitectura Interna</w:t>
      </w:r>
    </w:p>
    <w:p w:rsidR="00000000" w:rsidDel="00000000" w:rsidP="00000000" w:rsidRDefault="00000000" w:rsidRPr="00000000" w14:paraId="000002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sz w:val="24"/>
          <w:szCs w:val="24"/>
        </w:rPr>
      </w:pPr>
      <w:r w:rsidDel="00000000" w:rsidR="00000000" w:rsidRPr="00000000">
        <w:rPr>
          <w:sz w:val="24"/>
          <w:szCs w:val="24"/>
          <w:rtl w:val="0"/>
        </w:rPr>
        <w:t xml:space="preserve">Ambos módulos siguen el patrón Clean Architecture organizado en cuatro capas con una regla de dependencia estricta: las capas internas nunca conocen las externas.</w:t>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center"/>
        <w:rPr>
          <w:sz w:val="24"/>
          <w:szCs w:val="24"/>
        </w:rPr>
      </w:pPr>
      <w:r w:rsidDel="00000000" w:rsidR="00000000" w:rsidRPr="00000000">
        <w:rPr>
          <w:sz w:val="24"/>
          <w:szCs w:val="24"/>
        </w:rPr>
        <w:drawing>
          <wp:inline distB="114300" distT="114300" distL="114300" distR="114300">
            <wp:extent cx="3508314" cy="2914762"/>
            <wp:effectExtent b="0" l="0" r="0" t="0"/>
            <wp:docPr id="23" name="image10.png"/>
            <a:graphic>
              <a:graphicData uri="http://schemas.openxmlformats.org/drawingml/2006/picture">
                <pic:pic>
                  <pic:nvPicPr>
                    <pic:cNvPr id="0" name="image10.png"/>
                    <pic:cNvPicPr preferRelativeResize="0"/>
                  </pic:nvPicPr>
                  <pic:blipFill>
                    <a:blip r:embed="rId31"/>
                    <a:srcRect b="0" l="0" r="0" t="0"/>
                    <a:stretch>
                      <a:fillRect/>
                    </a:stretch>
                  </pic:blipFill>
                  <pic:spPr>
                    <a:xfrm>
                      <a:off x="0" y="0"/>
                      <a:ext cx="3508314" cy="2914762"/>
                    </a:xfrm>
                    <a:prstGeom prst="rect"/>
                    <a:ln/>
                  </pic:spPr>
                </pic:pic>
              </a:graphicData>
            </a:graphic>
          </wp:inline>
        </w:drawing>
      </w:r>
      <w:r w:rsidDel="00000000" w:rsidR="00000000" w:rsidRPr="00000000">
        <w:rPr>
          <w:rtl w:val="0"/>
        </w:rPr>
      </w:r>
    </w:p>
    <w:p w:rsidR="00000000" w:rsidDel="00000000" w:rsidP="00000000" w:rsidRDefault="00000000" w:rsidRPr="00000000" w14:paraId="000002BF">
      <w:pPr>
        <w:spacing w:after="160" w:line="276" w:lineRule="auto"/>
        <w:rPr>
          <w:sz w:val="22"/>
          <w:szCs w:val="22"/>
        </w:rPr>
      </w:pPr>
      <w:r w:rsidDel="00000000" w:rsidR="00000000" w:rsidRPr="00000000">
        <w:rPr>
          <w:rFonts w:ascii="Arial" w:cs="Arial" w:eastAsia="Arial" w:hAnsi="Arial"/>
          <w:sz w:val="22"/>
          <w:szCs w:val="22"/>
          <w:rtl w:val="0"/>
        </w:rPr>
        <w:tab/>
      </w:r>
      <w:r w:rsidDel="00000000" w:rsidR="00000000" w:rsidRPr="00000000">
        <w:rPr>
          <w:b w:val="1"/>
          <w:bCs w:val="1"/>
          <w:sz w:val="22"/>
          <w:szCs w:val="22"/>
          <w:rtl w:val="0"/>
        </w:rPr>
        <w:t xml:space="preserve">Figura 24. </w:t>
      </w:r>
      <w:r w:rsidDel="00000000" w:rsidR="00000000" w:rsidRPr="00000000">
        <w:rPr>
          <w:sz w:val="22"/>
          <w:szCs w:val="22"/>
          <w:rtl w:val="0"/>
        </w:rPr>
        <w:t xml:space="preserve">Diagrama de Arquitectura Limpia y Estructura de Paquetes del Software.</w:t>
      </w:r>
    </w:p>
    <w:p w:rsidR="00000000" w:rsidDel="00000000" w:rsidP="00000000" w:rsidRDefault="00000000" w:rsidRPr="00000000" w14:paraId="000002C0">
      <w:pPr>
        <w:spacing w:after="40" w:lineRule="auto"/>
        <w:ind w:left="720" w:firstLine="0"/>
        <w:jc w:val="both"/>
        <w:rPr>
          <w:b w:val="1"/>
          <w:bCs w:val="1"/>
          <w:sz w:val="24"/>
          <w:szCs w:val="24"/>
        </w:rPr>
      </w:pPr>
      <w:r w:rsidDel="00000000" w:rsidR="00000000" w:rsidRPr="00000000">
        <w:rPr>
          <w:b w:val="1"/>
          <w:bCs w:val="1"/>
          <w:sz w:val="24"/>
          <w:szCs w:val="24"/>
          <w:rtl w:val="0"/>
        </w:rPr>
        <w:t xml:space="preserve">5.3 Decisiones de Diseño</w:t>
      </w:r>
    </w:p>
    <w:p w:rsidR="00000000" w:rsidDel="00000000" w:rsidP="00000000" w:rsidRDefault="00000000" w:rsidRPr="00000000" w14:paraId="000002C1">
      <w:pPr>
        <w:spacing w:after="40" w:lineRule="auto"/>
        <w:ind w:left="720" w:firstLine="0"/>
        <w:jc w:val="both"/>
        <w:rPr>
          <w:b w:val="1"/>
          <w:bCs w:val="1"/>
          <w:sz w:val="24"/>
          <w:szCs w:val="24"/>
        </w:rPr>
      </w:pPr>
      <w:r w:rsidDel="00000000" w:rsidR="00000000" w:rsidRPr="00000000">
        <w:rPr>
          <w:b w:val="1"/>
          <w:bCs w:val="1"/>
          <w:sz w:val="24"/>
          <w:szCs w:val="24"/>
          <w:rtl w:val="0"/>
        </w:rPr>
        <w:t xml:space="preserve">¿Por qué JDBC directo en lugar de JPA/Hibernate?</w:t>
      </w:r>
    </w:p>
    <w:p w:rsidR="00000000" w:rsidDel="00000000" w:rsidP="00000000" w:rsidRDefault="00000000" w:rsidRPr="00000000" w14:paraId="000002C2">
      <w:pPr>
        <w:spacing w:after="40" w:lineRule="auto"/>
        <w:ind w:left="720" w:firstLine="0"/>
        <w:jc w:val="both"/>
        <w:rPr>
          <w:sz w:val="24"/>
          <w:szCs w:val="24"/>
        </w:rPr>
      </w:pPr>
      <w:r w:rsidDel="00000000" w:rsidR="00000000" w:rsidRPr="00000000">
        <w:rPr>
          <w:sz w:val="24"/>
          <w:szCs w:val="24"/>
          <w:rtl w:val="0"/>
        </w:rPr>
        <w:t xml:space="preserve">Se eligió JDBC puro para mantener control explícito sobre las queries SQL y evitar la complejidad de configurar JPA con Supabase. Para el volumen de datos de este proyecto (mediciones de 3 sensores 3 veces al día)  JDBC es suficiente para satisfacer los requerimientos del sistema. Además, esta decisión facilita la comprensión del flujo de datos y del comportamiento interno de las operaciones sobre la base de datos, permitiendo una implementación más ligera y transparente.</w:t>
      </w:r>
    </w:p>
    <w:p w:rsidR="00000000" w:rsidDel="00000000" w:rsidP="00000000" w:rsidRDefault="00000000" w:rsidRPr="00000000" w14:paraId="000002C3">
      <w:pPr>
        <w:spacing w:after="40" w:lineRule="auto"/>
        <w:ind w:left="720" w:firstLine="0"/>
        <w:jc w:val="both"/>
        <w:rPr>
          <w:b w:val="1"/>
          <w:bCs w:val="1"/>
          <w:sz w:val="24"/>
          <w:szCs w:val="24"/>
        </w:rPr>
      </w:pPr>
      <w:r w:rsidDel="00000000" w:rsidR="00000000" w:rsidRPr="00000000">
        <w:rPr>
          <w:b w:val="1"/>
          <w:bCs w:val="1"/>
          <w:sz w:val="24"/>
          <w:szCs w:val="24"/>
          <w:rtl w:val="0"/>
        </w:rPr>
        <w:t xml:space="preserve">¿Por qué el desktop conecta directo a Supabase y no pasa por el backend?</w:t>
      </w:r>
    </w:p>
    <w:p w:rsidR="00000000" w:rsidDel="00000000" w:rsidP="00000000" w:rsidRDefault="00000000" w:rsidRPr="00000000" w14:paraId="000002C4">
      <w:pPr>
        <w:spacing w:after="40" w:lineRule="auto"/>
        <w:ind w:left="720" w:firstLine="0"/>
        <w:jc w:val="both"/>
        <w:rPr>
          <w:sz w:val="24"/>
          <w:szCs w:val="24"/>
        </w:rPr>
      </w:pPr>
      <w:r w:rsidDel="00000000" w:rsidR="00000000" w:rsidRPr="00000000">
        <w:rPr>
          <w:sz w:val="24"/>
          <w:szCs w:val="24"/>
          <w:rtl w:val="0"/>
        </w:rPr>
        <w:t xml:space="preserve">La aplicación desktop fue diseñada para ser utilizada por un único técnico dentro de un entorno controlado, por lo que establecer una conexión directa con Supabase simplifica la arquitectura general del sistema y reduce la latencia en las consultas del historial de mediciones.</w:t>
      </w:r>
    </w:p>
    <w:p w:rsidR="00000000" w:rsidDel="00000000" w:rsidP="00000000" w:rsidRDefault="00000000" w:rsidRPr="00000000" w14:paraId="000002C5">
      <w:pPr>
        <w:spacing w:after="40" w:lineRule="auto"/>
        <w:ind w:left="720" w:firstLine="0"/>
        <w:jc w:val="both"/>
        <w:rPr>
          <w:sz w:val="24"/>
          <w:szCs w:val="24"/>
        </w:rPr>
      </w:pPr>
      <w:r w:rsidDel="00000000" w:rsidR="00000000" w:rsidRPr="00000000">
        <w:rPr>
          <w:sz w:val="24"/>
          <w:szCs w:val="24"/>
          <w:rtl w:val="0"/>
        </w:rPr>
        <w:t xml:space="preserve">Implementar las consultas a través del backend habría requerido desarrollar endpoints adicionales únicamente para operaciones de lectura, incrementando innecesariamente la complejidad del sistema. Adicionalmente, el backend se encuentra desplegado en un servicio gratuito, el cual presenta limitaciones como suspensión automática por inactividad, generando tiempos de espera mientras el servicio vuelve a activarse.</w:t>
      </w:r>
    </w:p>
    <w:p w:rsidR="00000000" w:rsidDel="00000000" w:rsidP="00000000" w:rsidRDefault="00000000" w:rsidRPr="00000000" w14:paraId="000002C6">
      <w:pPr>
        <w:spacing w:after="40" w:lineRule="auto"/>
        <w:ind w:left="720" w:firstLine="0"/>
        <w:jc w:val="both"/>
        <w:rPr>
          <w:sz w:val="24"/>
          <w:szCs w:val="24"/>
        </w:rPr>
      </w:pPr>
      <w:r w:rsidDel="00000000" w:rsidR="00000000" w:rsidRPr="00000000">
        <w:rPr>
          <w:sz w:val="24"/>
          <w:szCs w:val="24"/>
          <w:rtl w:val="0"/>
        </w:rPr>
        <w:t xml:space="preserve">Por estas razones, se decidió que la aplicación desktop accediera directamente a la base de datos para las consultas históricas. Sin embargo, en futuras iteraciones del sistema, especialmente si se incorporan múltiples usuarios concurrentes o mayores requerimientos de seguridad y escalabilidad, se evaluaría migrar todas las operaciones de acceso a datos hacia el backend.</w:t>
      </w:r>
    </w:p>
    <w:p w:rsidR="00000000" w:rsidDel="00000000" w:rsidP="00000000" w:rsidRDefault="00000000" w:rsidRPr="00000000" w14:paraId="000002C7">
      <w:pPr>
        <w:spacing w:after="40" w:lineRule="auto"/>
        <w:ind w:left="720" w:firstLine="0"/>
        <w:jc w:val="both"/>
        <w:rPr>
          <w:b w:val="1"/>
          <w:bCs w:val="1"/>
          <w:sz w:val="24"/>
          <w:szCs w:val="24"/>
        </w:rPr>
      </w:pPr>
      <w:r w:rsidDel="00000000" w:rsidR="00000000" w:rsidRPr="00000000">
        <w:rPr>
          <w:b w:val="1"/>
          <w:bCs w:val="1"/>
          <w:sz w:val="24"/>
          <w:szCs w:val="24"/>
          <w:rtl w:val="0"/>
        </w:rPr>
        <w:t xml:space="preserve">¿Por qué NotificacionService es una interfaz?</w:t>
      </w:r>
    </w:p>
    <w:p w:rsidR="00000000" w:rsidDel="00000000" w:rsidP="00000000" w:rsidRDefault="00000000" w:rsidRPr="00000000" w14:paraId="000002C8">
      <w:pPr>
        <w:spacing w:after="40" w:lineRule="auto"/>
        <w:ind w:left="720" w:firstLine="0"/>
        <w:jc w:val="both"/>
        <w:rPr>
          <w:sz w:val="24"/>
          <w:szCs w:val="24"/>
        </w:rPr>
      </w:pPr>
      <w:r w:rsidDel="00000000" w:rsidR="00000000" w:rsidRPr="00000000">
        <w:rPr>
          <w:sz w:val="24"/>
          <w:szCs w:val="24"/>
          <w:rtl w:val="0"/>
        </w:rPr>
        <w:t xml:space="preserve">Aplicando el principio Protected Variations, si en el futuro se cambia el proveedor de correo de Resend a SendGrid, o se agrega un canal adicional como Telegram, solo se crea una nueva clase en infrastructure/services/ sin tocar el use case ni el controller. El BackendAppContext decide en tiempo de ejecución qué implementación usar según las variables de entorno disponibles en Render.</w:t>
      </w:r>
    </w:p>
    <w:p w:rsidR="00000000" w:rsidDel="00000000" w:rsidP="00000000" w:rsidRDefault="00000000" w:rsidRPr="00000000" w14:paraId="000002C9">
      <w:pPr>
        <w:spacing w:after="40" w:lineRule="auto"/>
        <w:ind w:left="720" w:firstLine="0"/>
        <w:jc w:val="both"/>
        <w:rPr>
          <w:b w:val="1"/>
          <w:bCs w:val="1"/>
          <w:sz w:val="24"/>
          <w:szCs w:val="24"/>
        </w:rPr>
      </w:pPr>
      <w:r w:rsidDel="00000000" w:rsidR="00000000" w:rsidRPr="00000000">
        <w:rPr>
          <w:b w:val="1"/>
          <w:bCs w:val="1"/>
          <w:sz w:val="24"/>
          <w:szCs w:val="24"/>
          <w:rtl w:val="0"/>
        </w:rPr>
        <w:t xml:space="preserve">¿Por qué los puntos de monitoreo son fijos?</w:t>
      </w:r>
    </w:p>
    <w:p w:rsidR="00000000" w:rsidDel="00000000" w:rsidP="00000000" w:rsidRDefault="00000000" w:rsidRPr="00000000" w14:paraId="000002CA">
      <w:pPr>
        <w:spacing w:after="40" w:lineRule="auto"/>
        <w:ind w:left="720" w:firstLine="0"/>
        <w:jc w:val="both"/>
        <w:rPr>
          <w:sz w:val="24"/>
          <w:szCs w:val="24"/>
        </w:rPr>
      </w:pPr>
      <w:r w:rsidDel="00000000" w:rsidR="00000000" w:rsidRPr="00000000">
        <w:rPr>
          <w:sz w:val="24"/>
          <w:szCs w:val="24"/>
          <w:rtl w:val="0"/>
        </w:rPr>
        <w:t xml:space="preserve">Los tres puntos (Laguna-Entrada, Laguna-Produccion, Laguna-Canio) están definidos como constantes en el código porque son fijos e inamovibles según la geografía real de la laguna. Su nombre es clave de búsqueda en las queries SQL. No existe en esta fase ningún caso de uso que justifique hacerlos dinámicos.</w:t>
      </w:r>
    </w:p>
    <w:p w:rsidR="00000000" w:rsidDel="00000000" w:rsidP="00000000" w:rsidRDefault="00000000" w:rsidRPr="00000000" w14:paraId="000002CB">
      <w:pPr>
        <w:spacing w:after="40" w:lineRule="auto"/>
        <w:ind w:left="720" w:firstLine="0"/>
        <w:jc w:val="both"/>
        <w:rPr>
          <w:b w:val="1"/>
          <w:bCs w:val="1"/>
          <w:sz w:val="24"/>
          <w:szCs w:val="24"/>
        </w:rPr>
      </w:pPr>
      <w:r w:rsidDel="00000000" w:rsidR="00000000" w:rsidRPr="00000000">
        <w:rPr>
          <w:b w:val="1"/>
          <w:bCs w:val="1"/>
          <w:sz w:val="24"/>
          <w:szCs w:val="24"/>
          <w:rtl w:val="0"/>
        </w:rPr>
        <w:t xml:space="preserve">¿Por qué las alertas no se persisten en la base de datos?</w:t>
      </w:r>
    </w:p>
    <w:p w:rsidR="00000000" w:rsidDel="00000000" w:rsidP="00000000" w:rsidRDefault="00000000" w:rsidRPr="00000000" w14:paraId="000002CC">
      <w:pPr>
        <w:spacing w:after="40" w:lineRule="auto"/>
        <w:ind w:left="720" w:firstLine="0"/>
        <w:jc w:val="both"/>
        <w:rPr>
          <w:sz w:val="24"/>
          <w:szCs w:val="24"/>
        </w:rPr>
      </w:pPr>
      <w:r w:rsidDel="00000000" w:rsidR="00000000" w:rsidRPr="00000000">
        <w:rPr>
          <w:sz w:val="24"/>
          <w:szCs w:val="24"/>
          <w:rtl w:val="0"/>
        </w:rPr>
        <w:t xml:space="preserve">En esta fase las alertas cumplen su función al momento de generarse, es decir, notificar al destinatario por correo. El técnico puede identificar los eventos anómalos consultando el historial de mediciones, donde cada registro tiene su EstadoCriticidad. Persistir la alerta como entidad separada se puede evaluar en una iteración futura si se requiere una pantalla dedicada de historial de alertas.</w:t>
      </w:r>
    </w:p>
    <w:p w:rsidR="00000000" w:rsidDel="00000000" w:rsidP="00000000" w:rsidRDefault="00000000" w:rsidRPr="00000000" w14:paraId="000002CD">
      <w:pPr>
        <w:spacing w:after="40" w:lineRule="auto"/>
        <w:ind w:left="720" w:firstLine="0"/>
        <w:jc w:val="both"/>
        <w:rPr>
          <w:b w:val="1"/>
          <w:bCs w:val="1"/>
          <w:sz w:val="24"/>
          <w:szCs w:val="24"/>
        </w:rPr>
      </w:pPr>
      <w:r w:rsidDel="00000000" w:rsidR="00000000" w:rsidRPr="00000000">
        <w:rPr>
          <w:b w:val="1"/>
          <w:bCs w:val="1"/>
          <w:sz w:val="24"/>
          <w:szCs w:val="24"/>
          <w:rtl w:val="0"/>
        </w:rPr>
        <w:t xml:space="preserve">5.4 Flujo Completo de una Medición</w:t>
      </w:r>
    </w:p>
    <w:p w:rsidR="00000000" w:rsidDel="00000000" w:rsidP="00000000" w:rsidRDefault="00000000" w:rsidRPr="00000000" w14:paraId="000002CE">
      <w:pPr>
        <w:spacing w:after="0" w:lineRule="auto"/>
        <w:rPr/>
      </w:pPr>
      <w:r w:rsidDel="00000000" w:rsidR="00000000" w:rsidRPr="00000000">
        <w:rPr>
          <w:rtl w:val="0"/>
        </w:rPr>
      </w:r>
    </w:p>
    <w:p w:rsidR="00000000" w:rsidDel="00000000" w:rsidP="00000000" w:rsidRDefault="00000000" w:rsidRPr="00000000" w14:paraId="000002CF">
      <w:pPr>
        <w:rPr>
          <w:rFonts w:ascii="Roboto Mono" w:cs="Roboto Mono" w:eastAsia="Roboto Mono" w:hAnsi="Roboto Mono"/>
          <w:color w:val="188038"/>
          <w:sz w:val="18"/>
          <w:szCs w:val="18"/>
        </w:rPr>
      </w:pPr>
      <w:r w:rsidDel="00000000" w:rsidR="00000000" w:rsidRPr="00000000">
        <w:rPr>
          <w:color w:val="188038"/>
          <w:rtl w:val="0"/>
        </w:rPr>
        <w:t xml:space="preserve"></w:t>
      </w:r>
      <w:r w:rsidDel="00000000" w:rsidR="00000000" w:rsidRPr="00000000">
        <w:rPr>
          <w:rFonts w:ascii="Roboto Mono" w:cs="Roboto Mono" w:eastAsia="Roboto Mono" w:hAnsi="Roboto Mono"/>
          <w:color w:val="188038"/>
          <w:sz w:val="18"/>
          <w:szCs w:val="18"/>
          <w:rtl w:val="0"/>
        </w:rPr>
        <w:t xml:space="preserve">1. ESP32 toma lectura de los 3 sensores</w:t>
      </w:r>
    </w:p>
    <w:p w:rsidR="00000000" w:rsidDel="00000000" w:rsidP="00000000" w:rsidRDefault="00000000" w:rsidRPr="00000000" w14:paraId="000002D0">
      <w:pPr>
        <w:rPr>
          <w:rFonts w:ascii="Roboto Mono" w:cs="Roboto Mono" w:eastAsia="Roboto Mono" w:hAnsi="Roboto Mono"/>
          <w:color w:val="188038"/>
          <w:sz w:val="18"/>
          <w:szCs w:val="18"/>
        </w:rPr>
      </w:pPr>
      <w:r w:rsidDel="00000000" w:rsidR="00000000" w:rsidRPr="00000000">
        <w:rPr>
          <w:rtl w:val="0"/>
        </w:rPr>
      </w:r>
    </w:p>
    <w:p w:rsidR="00000000" w:rsidDel="00000000" w:rsidP="00000000" w:rsidRDefault="00000000" w:rsidRPr="00000000" w14:paraId="000002D1">
      <w:pPr>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2. Construye JSON batch y hace POST a</w:t>
      </w:r>
    </w:p>
    <w:p w:rsidR="00000000" w:rsidDel="00000000" w:rsidP="00000000" w:rsidRDefault="00000000" w:rsidRPr="00000000" w14:paraId="000002D2">
      <w:pPr>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https://laventurosa.onrender.com/api/mediciones/batch</w:t>
      </w:r>
    </w:p>
    <w:p w:rsidR="00000000" w:rsidDel="00000000" w:rsidP="00000000" w:rsidRDefault="00000000" w:rsidRPr="00000000" w14:paraId="000002D3">
      <w:pPr>
        <w:rPr>
          <w:rFonts w:ascii="Roboto Mono" w:cs="Roboto Mono" w:eastAsia="Roboto Mono" w:hAnsi="Roboto Mono"/>
          <w:color w:val="188038"/>
          <w:sz w:val="18"/>
          <w:szCs w:val="18"/>
        </w:rPr>
      </w:pPr>
      <w:r w:rsidDel="00000000" w:rsidR="00000000" w:rsidRPr="00000000">
        <w:rPr>
          <w:rtl w:val="0"/>
        </w:rPr>
      </w:r>
    </w:p>
    <w:p w:rsidR="00000000" w:rsidDel="00000000" w:rsidP="00000000" w:rsidRDefault="00000000" w:rsidRPr="00000000" w14:paraId="000002D4">
      <w:pPr>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3. MedicionRestController recibe el batch</w:t>
      </w:r>
    </w:p>
    <w:p w:rsidR="00000000" w:rsidDel="00000000" w:rsidP="00000000" w:rsidRDefault="00000000" w:rsidRPr="00000000" w14:paraId="000002D5">
      <w:pPr>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itera cada medición y delega a RegistrarMedicionUseCase</w:t>
      </w:r>
    </w:p>
    <w:p w:rsidR="00000000" w:rsidDel="00000000" w:rsidP="00000000" w:rsidRDefault="00000000" w:rsidRPr="00000000" w14:paraId="000002D6">
      <w:pPr>
        <w:rPr>
          <w:rFonts w:ascii="Roboto Mono" w:cs="Roboto Mono" w:eastAsia="Roboto Mono" w:hAnsi="Roboto Mono"/>
          <w:color w:val="188038"/>
          <w:sz w:val="18"/>
          <w:szCs w:val="18"/>
        </w:rPr>
      </w:pPr>
      <w:r w:rsidDel="00000000" w:rsidR="00000000" w:rsidRPr="00000000">
        <w:rPr>
          <w:rtl w:val="0"/>
        </w:rPr>
      </w:r>
    </w:p>
    <w:p w:rsidR="00000000" w:rsidDel="00000000" w:rsidP="00000000" w:rsidRDefault="00000000" w:rsidRPr="00000000" w14:paraId="000002D7">
      <w:pPr>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4. RegistrarMedicionUseCase:</w:t>
      </w:r>
    </w:p>
    <w:p w:rsidR="00000000" w:rsidDel="00000000" w:rsidP="00000000" w:rsidRDefault="00000000" w:rsidRPr="00000000" w14:paraId="000002D8">
      <w:pPr>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Valida rango físico [0.0 - 14.0]</w:t>
      </w:r>
    </w:p>
    <w:p w:rsidR="00000000" w:rsidDel="00000000" w:rsidP="00000000" w:rsidRDefault="00000000" w:rsidRPr="00000000" w14:paraId="000002D9">
      <w:pPr>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Consulta umbrales en Supabase</w:t>
      </w:r>
    </w:p>
    <w:p w:rsidR="00000000" w:rsidDel="00000000" w:rsidP="00000000" w:rsidRDefault="00000000" w:rsidRPr="00000000" w14:paraId="000002DA">
      <w:pPr>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Evalúa estado: NORMAL / ADVERTENCIA / CRÍTICO</w:t>
      </w:r>
    </w:p>
    <w:p w:rsidR="00000000" w:rsidDel="00000000" w:rsidP="00000000" w:rsidRDefault="00000000" w:rsidRPr="00000000" w14:paraId="000002DB">
      <w:pPr>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Persiste Medicion en Supabase</w:t>
      </w:r>
    </w:p>
    <w:p w:rsidR="00000000" w:rsidDel="00000000" w:rsidP="00000000" w:rsidRDefault="00000000" w:rsidRPr="00000000" w14:paraId="000002DC">
      <w:pPr>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Si estado != NORMAL:</w:t>
      </w:r>
    </w:p>
    <w:p w:rsidR="00000000" w:rsidDel="00000000" w:rsidP="00000000" w:rsidRDefault="00000000" w:rsidRPr="00000000" w14:paraId="000002DD">
      <w:pPr>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Construye Alerta con mensaje HTML</w:t>
      </w:r>
    </w:p>
    <w:p w:rsidR="00000000" w:rsidDel="00000000" w:rsidP="00000000" w:rsidRDefault="00000000" w:rsidRPr="00000000" w14:paraId="000002DE">
      <w:pPr>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Consulta destinatarios configurados</w:t>
      </w:r>
    </w:p>
    <w:p w:rsidR="00000000" w:rsidDel="00000000" w:rsidP="00000000" w:rsidRDefault="00000000" w:rsidRPr="00000000" w14:paraId="000002DF">
      <w:pPr>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Llama ResendNotificacionService.enviar()</w:t>
      </w:r>
    </w:p>
    <w:p w:rsidR="00000000" w:rsidDel="00000000" w:rsidP="00000000" w:rsidRDefault="00000000" w:rsidRPr="00000000" w14:paraId="000002E0">
      <w:pPr>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w:t>
      </w:r>
    </w:p>
    <w:p w:rsidR="00000000" w:rsidDel="00000000" w:rsidP="00000000" w:rsidRDefault="00000000" w:rsidRPr="00000000" w14:paraId="000002E1">
      <w:pPr>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5. Resend entrega el correo al destinatario</w:t>
      </w:r>
    </w:p>
    <w:p w:rsidR="00000000" w:rsidDel="00000000" w:rsidP="00000000" w:rsidRDefault="00000000" w:rsidRPr="00000000" w14:paraId="000002E2">
      <w:pPr>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w:t>
      </w:r>
    </w:p>
    <w:p w:rsidR="00000000" w:rsidDel="00000000" w:rsidP="00000000" w:rsidRDefault="00000000" w:rsidRPr="00000000" w14:paraId="000002E3">
      <w:pPr>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6. Backend responde HTTP 200 al ESP32</w:t>
      </w:r>
    </w:p>
    <w:p w:rsidR="00000000" w:rsidDel="00000000" w:rsidP="00000000" w:rsidRDefault="00000000" w:rsidRPr="00000000" w14:paraId="000002E4">
      <w:pPr>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        </w:t>
      </w:r>
    </w:p>
    <w:p w:rsidR="00000000" w:rsidDel="00000000" w:rsidP="00000000" w:rsidRDefault="00000000" w:rsidRPr="00000000" w14:paraId="000002E5">
      <w:pPr>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188038"/>
          <w:sz w:val="18"/>
          <w:szCs w:val="18"/>
          <w:rtl w:val="0"/>
        </w:rPr>
        <w:t xml:space="preserve">7. Técnico abre el desktop</w:t>
      </w:r>
    </w:p>
    <w:p w:rsidR="00000000" w:rsidDel="00000000" w:rsidP="00000000" w:rsidRDefault="00000000" w:rsidRPr="00000000" w14:paraId="000002E6">
      <w:pPr>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Desktop conecta a Supabase por JDBC</w:t>
      </w:r>
    </w:p>
    <w:p w:rsidR="00000000" w:rsidDel="00000000" w:rsidP="00000000" w:rsidRDefault="00000000" w:rsidRPr="00000000" w14:paraId="000002E7">
      <w:pPr>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Consulta últimas mediciones de los 3 puntos</w:t>
      </w:r>
    </w:p>
    <w:p w:rsidR="00000000" w:rsidDel="00000000" w:rsidP="00000000" w:rsidRDefault="00000000" w:rsidRPr="00000000" w14:paraId="000002E8">
      <w:pPr>
        <w:rPr>
          <w:rFonts w:ascii="Roboto Mono" w:cs="Roboto Mono" w:eastAsia="Roboto Mono" w:hAnsi="Roboto Mono"/>
          <w:color w:val="188038"/>
          <w:sz w:val="18"/>
          <w:szCs w:val="18"/>
        </w:rPr>
      </w:pPr>
      <w:r w:rsidDel="00000000" w:rsidR="00000000" w:rsidRPr="00000000">
        <w:rPr>
          <w:rFonts w:ascii="Arial Unicode MS" w:cs="Arial Unicode MS" w:eastAsia="Arial Unicode MS" w:hAnsi="Arial Unicode MS"/>
          <w:color w:val="188038"/>
          <w:sz w:val="18"/>
          <w:szCs w:val="18"/>
          <w:rtl w:val="0"/>
        </w:rPr>
        <w:t xml:space="preserve">   └── Muestra estado actual con indicadores de color</w:t>
      </w:r>
    </w:p>
    <w:p w:rsidR="00000000" w:rsidDel="00000000" w:rsidP="00000000" w:rsidRDefault="00000000" w:rsidRPr="00000000" w14:paraId="000002E9">
      <w:pPr>
        <w:spacing w:after="0" w:lineRule="auto"/>
        <w:rPr>
          <w:rFonts w:ascii="Roboto Mono" w:cs="Roboto Mono" w:eastAsia="Roboto Mono" w:hAnsi="Roboto Mono"/>
          <w:color w:val="188038"/>
          <w:sz w:val="18"/>
          <w:szCs w:val="18"/>
        </w:rPr>
      </w:pPr>
      <w:r w:rsidDel="00000000" w:rsidR="00000000" w:rsidRPr="00000000">
        <w:rPr>
          <w:rtl w:val="0"/>
        </w:rPr>
      </w:r>
    </w:p>
    <w:p w:rsidR="00000000" w:rsidDel="00000000" w:rsidP="00000000" w:rsidRDefault="00000000" w:rsidRPr="00000000" w14:paraId="000002EA">
      <w:pPr>
        <w:rPr/>
      </w:pPr>
      <w:r w:rsidDel="00000000" w:rsidR="00000000" w:rsidRPr="00000000">
        <w:rPr>
          <w:color w:val="37474f"/>
          <w:rtl w:val="0"/>
        </w:rPr>
        <w:t xml:space="preserve"></w:t>
      </w:r>
      <w:r w:rsidDel="00000000" w:rsidR="00000000" w:rsidRPr="00000000">
        <w:rPr>
          <w:rtl w:val="0"/>
        </w:rPr>
      </w:r>
    </w:p>
    <w:p w:rsidR="00000000" w:rsidDel="00000000" w:rsidP="00000000" w:rsidRDefault="00000000" w:rsidRPr="00000000" w14:paraId="000002EB">
      <w:pPr>
        <w:rPr/>
      </w:pPr>
      <w:r w:rsidDel="00000000" w:rsidR="00000000" w:rsidRPr="00000000">
        <w:rPr>
          <w:rtl w:val="0"/>
        </w:rPr>
      </w:r>
    </w:p>
    <w:p w:rsidR="00000000" w:rsidDel="00000000" w:rsidP="00000000" w:rsidRDefault="00000000" w:rsidRPr="00000000" w14:paraId="000002EC">
      <w:pPr>
        <w:rPr/>
      </w:pPr>
      <w:r w:rsidDel="00000000" w:rsidR="00000000" w:rsidRPr="00000000">
        <w:rPr>
          <w:rtl w:val="0"/>
        </w:rPr>
      </w:r>
    </w:p>
    <w:p w:rsidR="00000000" w:rsidDel="00000000" w:rsidP="00000000" w:rsidRDefault="00000000" w:rsidRPr="00000000" w14:paraId="000002ED">
      <w:pPr>
        <w:rPr/>
      </w:pPr>
      <w:r w:rsidDel="00000000" w:rsidR="00000000" w:rsidRPr="00000000">
        <w:rPr>
          <w:rtl w:val="0"/>
        </w:rPr>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rPr/>
      </w:pPr>
      <w:r w:rsidDel="00000000" w:rsidR="00000000" w:rsidRPr="00000000">
        <w:rPr>
          <w:rtl w:val="0"/>
        </w:rPr>
      </w:r>
    </w:p>
    <w:p w:rsidR="00000000" w:rsidDel="00000000" w:rsidP="00000000" w:rsidRDefault="00000000" w:rsidRPr="00000000" w14:paraId="000002F0">
      <w:pPr>
        <w:rPr/>
      </w:pPr>
      <w:r w:rsidDel="00000000" w:rsidR="00000000" w:rsidRPr="00000000">
        <w:rPr>
          <w:rtl w:val="0"/>
        </w:rPr>
      </w:r>
    </w:p>
    <w:p w:rsidR="00000000" w:rsidDel="00000000" w:rsidP="00000000" w:rsidRDefault="00000000" w:rsidRPr="00000000" w14:paraId="000002F1">
      <w:pPr>
        <w:rPr/>
      </w:pPr>
      <w:r w:rsidDel="00000000" w:rsidR="00000000" w:rsidRPr="00000000">
        <w:rPr>
          <w:rtl w:val="0"/>
        </w:rPr>
      </w:r>
    </w:p>
    <w:p w:rsidR="00000000" w:rsidDel="00000000" w:rsidP="00000000" w:rsidRDefault="00000000" w:rsidRPr="00000000" w14:paraId="000002F2">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40" w:before="0" w:line="240" w:lineRule="auto"/>
        <w:ind w:left="720" w:right="0" w:hanging="360"/>
        <w:jc w:val="both"/>
        <w:rPr>
          <w:b w:val="1"/>
          <w:bCs w:val="1"/>
          <w:sz w:val="24"/>
          <w:szCs w:val="24"/>
          <w:u w:val="none"/>
        </w:rPr>
      </w:pPr>
      <w:r w:rsidDel="00000000" w:rsidR="00000000" w:rsidRPr="00000000">
        <w:rPr>
          <w:b w:val="1"/>
          <w:bCs w:val="1"/>
          <w:sz w:val="24"/>
          <w:szCs w:val="24"/>
          <w:rtl w:val="0"/>
        </w:rPr>
        <w:t xml:space="preserve">Prototipo de Interfaz</w:t>
      </w:r>
    </w:p>
    <w:p w:rsidR="00000000" w:rsidDel="00000000" w:rsidP="00000000" w:rsidRDefault="00000000" w:rsidRPr="00000000" w14:paraId="000002F3">
      <w:pPr>
        <w:spacing w:line="276" w:lineRule="auto"/>
        <w:jc w:val="center"/>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5731200" cy="4025900"/>
            <wp:effectExtent b="0" l="0" r="0" t="0"/>
            <wp:docPr id="9" name="image2.png"/>
            <a:graphic>
              <a:graphicData uri="http://schemas.openxmlformats.org/drawingml/2006/picture">
                <pic:pic>
                  <pic:nvPicPr>
                    <pic:cNvPr id="0" name="image2.png"/>
                    <pic:cNvPicPr preferRelativeResize="0"/>
                  </pic:nvPicPr>
                  <pic:blipFill>
                    <a:blip r:embed="rId32"/>
                    <a:srcRect b="0" l="0" r="0" t="0"/>
                    <a:stretch>
                      <a:fillRect/>
                    </a:stretch>
                  </pic:blipFill>
                  <pic:spPr>
                    <a:xfrm>
                      <a:off x="0" y="0"/>
                      <a:ext cx="5731200" cy="4025900"/>
                    </a:xfrm>
                    <a:prstGeom prst="rect"/>
                    <a:ln/>
                  </pic:spPr>
                </pic:pic>
              </a:graphicData>
            </a:graphic>
          </wp:inline>
        </w:drawing>
      </w:r>
      <w:r w:rsidDel="00000000" w:rsidR="00000000" w:rsidRPr="00000000">
        <w:rPr>
          <w:rtl w:val="0"/>
        </w:rPr>
      </w:r>
    </w:p>
    <w:p w:rsidR="00000000" w:rsidDel="00000000" w:rsidP="00000000" w:rsidRDefault="00000000" w:rsidRPr="00000000" w14:paraId="000002F4">
      <w:pPr>
        <w:spacing w:after="160" w:line="276" w:lineRule="auto"/>
        <w:rPr>
          <w:sz w:val="22"/>
          <w:szCs w:val="22"/>
        </w:rPr>
      </w:pPr>
      <w:r w:rsidDel="00000000" w:rsidR="00000000" w:rsidRPr="00000000">
        <w:rPr>
          <w:rFonts w:ascii="Arial" w:cs="Arial" w:eastAsia="Arial" w:hAnsi="Arial"/>
          <w:sz w:val="22"/>
          <w:szCs w:val="22"/>
          <w:rtl w:val="0"/>
        </w:rPr>
        <w:tab/>
      </w:r>
      <w:r w:rsidDel="00000000" w:rsidR="00000000" w:rsidRPr="00000000">
        <w:rPr>
          <w:b w:val="1"/>
          <w:bCs w:val="1"/>
          <w:sz w:val="22"/>
          <w:szCs w:val="22"/>
          <w:rtl w:val="0"/>
        </w:rPr>
        <w:t xml:space="preserve">Figura 25. </w:t>
      </w:r>
      <w:r w:rsidDel="00000000" w:rsidR="00000000" w:rsidRPr="00000000">
        <w:rPr>
          <w:sz w:val="22"/>
          <w:szCs w:val="22"/>
          <w:rtl w:val="0"/>
        </w:rPr>
        <w:t xml:space="preserve">Prototipo de interfaz elaborado en Figma del panel “Estado de la laguna”.</w:t>
      </w:r>
    </w:p>
    <w:p w:rsidR="00000000" w:rsidDel="00000000" w:rsidP="00000000" w:rsidRDefault="00000000" w:rsidRPr="00000000" w14:paraId="000002F5">
      <w:pPr>
        <w:spacing w:after="160" w:line="276" w:lineRule="auto"/>
        <w:jc w:val="both"/>
        <w:rPr>
          <w:sz w:val="22"/>
          <w:szCs w:val="22"/>
        </w:rPr>
      </w:pPr>
      <w:r w:rsidDel="00000000" w:rsidR="00000000" w:rsidRPr="00000000">
        <w:rPr>
          <w:sz w:val="22"/>
          <w:szCs w:val="22"/>
          <w:rtl w:val="0"/>
        </w:rPr>
        <w:t xml:space="preserve">Link para acceder al prototipo navegable en Figma: https://www.figma.com/proto/qbxutAtIai3xAZB1z3ycD2/Dise%C3%B1o-Monitoreo?node-id=0-1&amp;t=8RR7y56Ez6YXLyeS-1</w:t>
      </w:r>
    </w:p>
    <w:p w:rsidR="00000000" w:rsidDel="00000000" w:rsidP="00000000" w:rsidRDefault="00000000" w:rsidRPr="00000000" w14:paraId="000002F6">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40" w:before="0" w:line="240" w:lineRule="auto"/>
        <w:ind w:left="720" w:right="0" w:hanging="360"/>
        <w:jc w:val="both"/>
        <w:rPr>
          <w:b w:val="1"/>
          <w:bCs w:val="1"/>
          <w:sz w:val="24"/>
          <w:szCs w:val="24"/>
          <w:u w:val="none"/>
        </w:rPr>
      </w:pPr>
      <w:r w:rsidDel="00000000" w:rsidR="00000000" w:rsidRPr="00000000">
        <w:rPr>
          <w:b w:val="1"/>
          <w:bCs w:val="1"/>
          <w:sz w:val="24"/>
          <w:szCs w:val="24"/>
          <w:rtl w:val="0"/>
        </w:rPr>
        <w:t xml:space="preserve">Principios de Diseño Aplicados </w:t>
      </w:r>
    </w:p>
    <w:p w:rsidR="00000000" w:rsidDel="00000000" w:rsidP="00000000" w:rsidRDefault="00000000" w:rsidRPr="00000000" w14:paraId="000002F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7.1 Principios GRASP</w:t>
      </w:r>
    </w:p>
    <w:p w:rsidR="00000000" w:rsidDel="00000000" w:rsidP="00000000" w:rsidRDefault="00000000" w:rsidRPr="00000000" w14:paraId="000002F8">
      <w:pPr>
        <w:pStyle w:val="Heading4"/>
        <w:keepNext w:val="0"/>
        <w:spacing w:after="40" w:before="240" w:lineRule="auto"/>
        <w:ind w:left="720" w:firstLine="0"/>
        <w:rPr>
          <w:i w:val="1"/>
          <w:iCs w:val="1"/>
          <w:sz w:val="24"/>
          <w:szCs w:val="24"/>
        </w:rPr>
      </w:pPr>
      <w:bookmarkStart w:colFirst="0" w:colLast="0" w:name="_5pr6hb35vql8" w:id="12"/>
      <w:bookmarkEnd w:id="12"/>
      <w:r w:rsidDel="00000000" w:rsidR="00000000" w:rsidRPr="00000000">
        <w:rPr>
          <w:i w:val="1"/>
          <w:iCs w:val="1"/>
          <w:sz w:val="24"/>
          <w:szCs w:val="24"/>
          <w:rtl w:val="0"/>
        </w:rPr>
        <w:t xml:space="preserve">Information Expert</w:t>
      </w:r>
    </w:p>
    <w:p w:rsidR="00000000" w:rsidDel="00000000" w:rsidP="00000000" w:rsidRDefault="00000000" w:rsidRPr="00000000" w14:paraId="000002F9">
      <w:pPr>
        <w:spacing w:after="240" w:before="240" w:lineRule="auto"/>
        <w:ind w:left="720" w:firstLine="0"/>
        <w:jc w:val="both"/>
        <w:rPr>
          <w:sz w:val="22"/>
          <w:szCs w:val="22"/>
        </w:rPr>
      </w:pPr>
      <w:r w:rsidDel="00000000" w:rsidR="00000000" w:rsidRPr="00000000">
        <w:rPr>
          <w:sz w:val="24"/>
          <w:szCs w:val="24"/>
          <w:rtl w:val="0"/>
        </w:rPr>
        <w:t xml:space="preserve">Principio: Asignar la responsabilidad a la clase que tiene la información necesaria para cumplirla.</w:t>
      </w:r>
      <w:r w:rsidDel="00000000" w:rsidR="00000000" w:rsidRPr="00000000">
        <w:rPr>
          <w:rtl w:val="0"/>
        </w:rPr>
      </w:r>
    </w:p>
    <w:p w:rsidR="00000000" w:rsidDel="00000000" w:rsidP="00000000" w:rsidRDefault="00000000" w:rsidRPr="00000000" w14:paraId="000002FA">
      <w:pPr>
        <w:spacing w:after="240" w:before="240" w:lineRule="auto"/>
        <w:ind w:firstLine="720"/>
        <w:jc w:val="both"/>
        <w:rPr>
          <w:b w:val="1"/>
          <w:bCs w:val="1"/>
          <w:sz w:val="24"/>
          <w:szCs w:val="24"/>
        </w:rPr>
      </w:pPr>
      <w:r w:rsidDel="00000000" w:rsidR="00000000" w:rsidRPr="00000000">
        <w:rPr>
          <w:b w:val="1"/>
          <w:bCs w:val="1"/>
          <w:sz w:val="24"/>
          <w:szCs w:val="24"/>
          <w:rtl w:val="0"/>
        </w:rPr>
        <w:t xml:space="preserve">Aplicación en </w:t>
      </w:r>
      <w:r w:rsidDel="00000000" w:rsidR="00000000" w:rsidRPr="00000000">
        <w:rPr>
          <w:b w:val="1"/>
          <w:bCs w:val="1"/>
          <w:sz w:val="24"/>
          <w:szCs w:val="24"/>
          <w:rtl w:val="0"/>
        </w:rPr>
        <w:t xml:space="preserve">Variable.esValorFisicoValido(valor)</w:t>
      </w: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rFonts w:ascii="Roboto Mono" w:cs="Roboto Mono" w:eastAsia="Roboto Mono" w:hAnsi="Roboto Mono"/>
          <w:color w:val="37474f"/>
        </w:rPr>
      </w:pPr>
      <w:r w:rsidDel="00000000" w:rsidR="00000000" w:rsidRPr="00000000">
        <w:rPr>
          <w:b w:val="1"/>
          <w:bCs w:val="1"/>
          <w:color w:val="37474f"/>
          <w:sz w:val="24"/>
          <w:szCs w:val="24"/>
          <w:rtl w:val="0"/>
        </w:rPr>
        <w:t xml:space="preserve"></w:t>
      </w:r>
      <w:r w:rsidDel="00000000" w:rsidR="00000000" w:rsidRPr="00000000">
        <w:rPr>
          <w:rFonts w:ascii="Roboto Mono" w:cs="Roboto Mono" w:eastAsia="Roboto Mono" w:hAnsi="Roboto Mono"/>
          <w:color w:val="1967d2"/>
          <w:rtl w:val="0"/>
        </w:rPr>
        <w:t xml:space="preserve">public </w:t>
      </w:r>
      <w:r w:rsidDel="00000000" w:rsidR="00000000" w:rsidRPr="00000000">
        <w:rPr>
          <w:rFonts w:ascii="Roboto Mono" w:cs="Roboto Mono" w:eastAsia="Roboto Mono" w:hAnsi="Roboto Mono"/>
          <w:color w:val="9334e6"/>
          <w:rtl w:val="0"/>
        </w:rPr>
        <w:t xml:space="preserve">boolean </w:t>
      </w:r>
      <w:r w:rsidDel="00000000" w:rsidR="00000000" w:rsidRPr="00000000">
        <w:rPr>
          <w:rFonts w:ascii="Roboto Mono" w:cs="Roboto Mono" w:eastAsia="Roboto Mono" w:hAnsi="Roboto Mono"/>
          <w:color w:val="37474f"/>
          <w:rtl w:val="0"/>
        </w:rPr>
        <w:t xml:space="preserve">esValorFisicoValido(</w:t>
      </w:r>
      <w:r w:rsidDel="00000000" w:rsidR="00000000" w:rsidRPr="00000000">
        <w:rPr>
          <w:rFonts w:ascii="Roboto Mono" w:cs="Roboto Mono" w:eastAsia="Roboto Mono" w:hAnsi="Roboto Mono"/>
          <w:color w:val="9334e6"/>
          <w:rtl w:val="0"/>
        </w:rPr>
        <w:t xml:space="preserve">double </w:t>
      </w:r>
      <w:r w:rsidDel="00000000" w:rsidR="00000000" w:rsidRPr="00000000">
        <w:rPr>
          <w:rFonts w:ascii="Roboto Mono" w:cs="Roboto Mono" w:eastAsia="Roboto Mono" w:hAnsi="Roboto Mono"/>
          <w:color w:val="37474f"/>
          <w:rtl w:val="0"/>
        </w:rPr>
        <w:t xml:space="preserve">valor) {</w:t>
      </w:r>
    </w:p>
    <w:p w:rsidR="00000000" w:rsidDel="00000000" w:rsidP="00000000" w:rsidRDefault="00000000" w:rsidRPr="00000000" w14:paraId="000002F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rFonts w:ascii="Roboto Mono" w:cs="Roboto Mono" w:eastAsia="Roboto Mono" w:hAnsi="Roboto Mono"/>
          <w:color w:val="37474f"/>
        </w:rPr>
      </w:pPr>
      <w:r w:rsidDel="00000000" w:rsidR="00000000" w:rsidRPr="00000000">
        <w:rPr>
          <w:rFonts w:ascii="Roboto Mono" w:cs="Roboto Mono" w:eastAsia="Roboto Mono" w:hAnsi="Roboto Mono"/>
          <w:color w:val="37474f"/>
          <w:rtl w:val="0"/>
        </w:rPr>
        <w:t xml:space="preserve">    </w:t>
      </w:r>
      <w:r w:rsidDel="00000000" w:rsidR="00000000" w:rsidRPr="00000000">
        <w:rPr>
          <w:rFonts w:ascii="Roboto Mono" w:cs="Roboto Mono" w:eastAsia="Roboto Mono" w:hAnsi="Roboto Mono"/>
          <w:color w:val="1967d2"/>
          <w:rtl w:val="0"/>
        </w:rPr>
        <w:t xml:space="preserve">return </w:t>
      </w:r>
      <w:r w:rsidDel="00000000" w:rsidR="00000000" w:rsidRPr="00000000">
        <w:rPr>
          <w:rFonts w:ascii="Roboto Mono" w:cs="Roboto Mono" w:eastAsia="Roboto Mono" w:hAnsi="Roboto Mono"/>
          <w:color w:val="37474f"/>
          <w:rtl w:val="0"/>
        </w:rPr>
        <w:t xml:space="preserve">valor &gt;= minFisico &amp;&amp; valor &lt;= maxFisico;</w:t>
      </w:r>
    </w:p>
    <w:p w:rsidR="00000000" w:rsidDel="00000000" w:rsidP="00000000" w:rsidRDefault="00000000" w:rsidRPr="00000000" w14:paraId="000002FD">
      <w:pPr>
        <w:spacing w:after="40" w:lineRule="auto"/>
        <w:ind w:left="720" w:firstLine="0"/>
        <w:jc w:val="both"/>
        <w:rPr>
          <w:rFonts w:ascii="Roboto Mono" w:cs="Roboto Mono" w:eastAsia="Roboto Mono" w:hAnsi="Roboto Mono"/>
          <w:color w:val="37474f"/>
        </w:rPr>
      </w:pPr>
      <w:r w:rsidDel="00000000" w:rsidR="00000000" w:rsidRPr="00000000">
        <w:rPr>
          <w:rFonts w:ascii="Roboto Mono" w:cs="Roboto Mono" w:eastAsia="Roboto Mono" w:hAnsi="Roboto Mono"/>
          <w:color w:val="37474f"/>
          <w:rtl w:val="0"/>
        </w:rPr>
        <w:t xml:space="preserve">}</w:t>
      </w:r>
    </w:p>
    <w:p w:rsidR="00000000" w:rsidDel="00000000" w:rsidP="00000000" w:rsidRDefault="00000000" w:rsidRPr="00000000" w14:paraId="000002FE">
      <w:pPr>
        <w:spacing w:after="240" w:before="240" w:lineRule="auto"/>
        <w:ind w:left="720" w:firstLine="0"/>
        <w:jc w:val="both"/>
        <w:rPr>
          <w:b w:val="1"/>
          <w:bCs w:val="1"/>
          <w:sz w:val="24"/>
          <w:szCs w:val="24"/>
        </w:rPr>
      </w:pPr>
      <w:r w:rsidDel="00000000" w:rsidR="00000000" w:rsidRPr="00000000">
        <w:rPr>
          <w:b w:val="1"/>
          <w:bCs w:val="1"/>
          <w:color w:val="37474f"/>
          <w:sz w:val="24"/>
          <w:szCs w:val="24"/>
          <w:rtl w:val="0"/>
        </w:rPr>
        <w:t xml:space="preserve"></w:t>
      </w:r>
      <w:r w:rsidDel="00000000" w:rsidR="00000000" w:rsidRPr="00000000">
        <w:rPr>
          <w:sz w:val="24"/>
          <w:szCs w:val="24"/>
          <w:rtl w:val="0"/>
        </w:rPr>
        <w:t xml:space="preserve">Variable</w:t>
      </w:r>
      <w:r w:rsidDel="00000000" w:rsidR="00000000" w:rsidRPr="00000000">
        <w:rPr>
          <w:sz w:val="24"/>
          <w:szCs w:val="24"/>
          <w:rtl w:val="0"/>
        </w:rPr>
        <w:t xml:space="preserve"> conoce su rango físico (</w:t>
      </w:r>
      <w:r w:rsidDel="00000000" w:rsidR="00000000" w:rsidRPr="00000000">
        <w:rPr>
          <w:sz w:val="24"/>
          <w:szCs w:val="24"/>
          <w:rtl w:val="0"/>
        </w:rPr>
        <w:t xml:space="preserve">minFisico = 0.0</w:t>
      </w:r>
      <w:r w:rsidDel="00000000" w:rsidR="00000000" w:rsidRPr="00000000">
        <w:rPr>
          <w:sz w:val="24"/>
          <w:szCs w:val="24"/>
          <w:rtl w:val="0"/>
        </w:rPr>
        <w:t xml:space="preserve">, </w:t>
      </w:r>
      <w:r w:rsidDel="00000000" w:rsidR="00000000" w:rsidRPr="00000000">
        <w:rPr>
          <w:sz w:val="24"/>
          <w:szCs w:val="24"/>
          <w:rtl w:val="0"/>
        </w:rPr>
        <w:t xml:space="preserve">maxFisico = 14.0</w:t>
      </w:r>
      <w:r w:rsidDel="00000000" w:rsidR="00000000" w:rsidRPr="00000000">
        <w:rPr>
          <w:sz w:val="24"/>
          <w:szCs w:val="24"/>
          <w:rtl w:val="0"/>
        </w:rPr>
        <w:t xml:space="preserve"> para pH). Es la única clase que puede validar si un valor es físicamente posible. El use case simplemente pregunta, no necesita saber los límites.</w:t>
      </w:r>
      <w:r w:rsidDel="00000000" w:rsidR="00000000" w:rsidRPr="00000000">
        <w:rPr>
          <w:rtl w:val="0"/>
        </w:rPr>
      </w:r>
    </w:p>
    <w:p w:rsidR="00000000" w:rsidDel="00000000" w:rsidP="00000000" w:rsidRDefault="00000000" w:rsidRPr="00000000" w14:paraId="000002FF">
      <w:pPr>
        <w:pStyle w:val="Heading4"/>
        <w:keepNext w:val="0"/>
        <w:spacing w:after="40" w:before="240" w:lineRule="auto"/>
        <w:ind w:left="720" w:firstLine="0"/>
        <w:rPr>
          <w:i w:val="1"/>
          <w:iCs w:val="1"/>
          <w:sz w:val="24"/>
          <w:szCs w:val="24"/>
        </w:rPr>
      </w:pPr>
      <w:bookmarkStart w:colFirst="0" w:colLast="0" w:name="_8c72rbvk7xdv" w:id="13"/>
      <w:bookmarkEnd w:id="13"/>
      <w:r w:rsidDel="00000000" w:rsidR="00000000" w:rsidRPr="00000000">
        <w:rPr>
          <w:i w:val="1"/>
          <w:iCs w:val="1"/>
          <w:sz w:val="24"/>
          <w:szCs w:val="24"/>
          <w:rtl w:val="0"/>
        </w:rPr>
        <w:t xml:space="preserve">Creator</w:t>
      </w:r>
    </w:p>
    <w:p w:rsidR="00000000" w:rsidDel="00000000" w:rsidP="00000000" w:rsidRDefault="00000000" w:rsidRPr="00000000" w14:paraId="00000300">
      <w:pPr>
        <w:spacing w:after="240" w:before="240" w:lineRule="auto"/>
        <w:ind w:left="720" w:firstLine="0"/>
        <w:jc w:val="both"/>
        <w:rPr>
          <w:sz w:val="24"/>
          <w:szCs w:val="24"/>
        </w:rPr>
      </w:pPr>
      <w:r w:rsidDel="00000000" w:rsidR="00000000" w:rsidRPr="00000000">
        <w:rPr>
          <w:sz w:val="24"/>
          <w:szCs w:val="24"/>
          <w:rtl w:val="0"/>
        </w:rPr>
        <w:t xml:space="preserve">Principio: Asignar la responsabilidad de crear un objeto a la clase que lo contiene, agrega o usa directamente.</w:t>
      </w:r>
    </w:p>
    <w:p w:rsidR="00000000" w:rsidDel="00000000" w:rsidP="00000000" w:rsidRDefault="00000000" w:rsidRPr="00000000" w14:paraId="00000301">
      <w:pPr>
        <w:spacing w:after="240" w:before="240" w:lineRule="auto"/>
        <w:ind w:left="720" w:firstLine="0"/>
        <w:jc w:val="both"/>
        <w:rPr>
          <w:b w:val="1"/>
          <w:bCs w:val="1"/>
          <w:sz w:val="24"/>
          <w:szCs w:val="24"/>
        </w:rPr>
      </w:pPr>
      <w:r w:rsidDel="00000000" w:rsidR="00000000" w:rsidRPr="00000000">
        <w:rPr>
          <w:b w:val="1"/>
          <w:bCs w:val="1"/>
          <w:sz w:val="24"/>
          <w:szCs w:val="24"/>
          <w:rtl w:val="0"/>
        </w:rPr>
        <w:t xml:space="preserve">Aplicación en </w:t>
      </w:r>
      <w:r w:rsidDel="00000000" w:rsidR="00000000" w:rsidRPr="00000000">
        <w:rPr>
          <w:b w:val="1"/>
          <w:bCs w:val="1"/>
          <w:sz w:val="24"/>
          <w:szCs w:val="24"/>
          <w:rtl w:val="0"/>
        </w:rPr>
        <w:t xml:space="preserve">RegistrarMedicionUseCase</w:t>
      </w:r>
      <w:r w:rsidDel="00000000" w:rsidR="00000000" w:rsidRPr="00000000">
        <w:rPr>
          <w:rtl w:val="0"/>
        </w:rPr>
      </w:r>
    </w:p>
    <w:p w:rsidR="00000000" w:rsidDel="00000000" w:rsidP="00000000" w:rsidRDefault="00000000" w:rsidRPr="00000000" w14:paraId="000003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rFonts w:ascii="Roboto Mono" w:cs="Roboto Mono" w:eastAsia="Roboto Mono" w:hAnsi="Roboto Mono"/>
          <w:color w:val="37474f"/>
        </w:rPr>
      </w:pPr>
      <w:r w:rsidDel="00000000" w:rsidR="00000000" w:rsidRPr="00000000">
        <w:rPr>
          <w:b w:val="1"/>
          <w:bCs w:val="1"/>
          <w:color w:val="37474f"/>
          <w:sz w:val="24"/>
          <w:szCs w:val="24"/>
          <w:rtl w:val="0"/>
        </w:rPr>
        <w:t xml:space="preserve"></w:t>
      </w:r>
      <w:r w:rsidDel="00000000" w:rsidR="00000000" w:rsidRPr="00000000">
        <w:rPr>
          <w:rFonts w:ascii="Roboto Mono" w:cs="Roboto Mono" w:eastAsia="Roboto Mono" w:hAnsi="Roboto Mono"/>
          <w:color w:val="37474f"/>
          <w:rtl w:val="0"/>
        </w:rPr>
        <w:t xml:space="preserve">Medicion medicion = </w:t>
      </w:r>
      <w:r w:rsidDel="00000000" w:rsidR="00000000" w:rsidRPr="00000000">
        <w:rPr>
          <w:rFonts w:ascii="Roboto Mono" w:cs="Roboto Mono" w:eastAsia="Roboto Mono" w:hAnsi="Roboto Mono"/>
          <w:color w:val="1967d2"/>
          <w:rtl w:val="0"/>
        </w:rPr>
        <w:t xml:space="preserve">new </w:t>
      </w:r>
      <w:r w:rsidDel="00000000" w:rsidR="00000000" w:rsidRPr="00000000">
        <w:rPr>
          <w:rFonts w:ascii="Roboto Mono" w:cs="Roboto Mono" w:eastAsia="Roboto Mono" w:hAnsi="Roboto Mono"/>
          <w:color w:val="37474f"/>
          <w:rtl w:val="0"/>
        </w:rPr>
        <w:t xml:space="preserve">Medicion(variable, valor, fechaHora, estado, puntoMonitoreo);</w:t>
      </w:r>
    </w:p>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rFonts w:ascii="Roboto Mono" w:cs="Roboto Mono" w:eastAsia="Roboto Mono" w:hAnsi="Roboto Mono"/>
          <w:color w:val="37474f"/>
        </w:rPr>
      </w:pPr>
      <w:r w:rsidDel="00000000" w:rsidR="00000000" w:rsidRPr="00000000">
        <w:rPr>
          <w:rFonts w:ascii="Roboto Mono" w:cs="Roboto Mono" w:eastAsia="Roboto Mono" w:hAnsi="Roboto Mono"/>
          <w:color w:val="37474f"/>
          <w:rtl w:val="0"/>
        </w:rPr>
        <w:t xml:space="preserve">Alerta alerta = </w:t>
      </w:r>
      <w:r w:rsidDel="00000000" w:rsidR="00000000" w:rsidRPr="00000000">
        <w:rPr>
          <w:rFonts w:ascii="Roboto Mono" w:cs="Roboto Mono" w:eastAsia="Roboto Mono" w:hAnsi="Roboto Mono"/>
          <w:color w:val="1967d2"/>
          <w:rtl w:val="0"/>
        </w:rPr>
        <w:t xml:space="preserve">new </w:t>
      </w:r>
      <w:r w:rsidDel="00000000" w:rsidR="00000000" w:rsidRPr="00000000">
        <w:rPr>
          <w:rFonts w:ascii="Roboto Mono" w:cs="Roboto Mono" w:eastAsia="Roboto Mono" w:hAnsi="Roboto Mono"/>
          <w:color w:val="37474f"/>
          <w:rtl w:val="0"/>
        </w:rPr>
        <w:t xml:space="preserve">Alerta(variable, estado, valor,</w:t>
      </w:r>
    </w:p>
    <w:p w:rsidR="00000000" w:rsidDel="00000000" w:rsidP="00000000" w:rsidRDefault="00000000" w:rsidRPr="00000000" w14:paraId="00000304">
      <w:pPr>
        <w:spacing w:after="40" w:lineRule="auto"/>
        <w:ind w:left="720" w:firstLine="0"/>
        <w:jc w:val="both"/>
        <w:rPr>
          <w:rFonts w:ascii="Roboto Mono" w:cs="Roboto Mono" w:eastAsia="Roboto Mono" w:hAnsi="Roboto Mono"/>
          <w:color w:val="37474f"/>
        </w:rPr>
      </w:pPr>
      <w:r w:rsidDel="00000000" w:rsidR="00000000" w:rsidRPr="00000000">
        <w:rPr>
          <w:rFonts w:ascii="Roboto Mono" w:cs="Roboto Mono" w:eastAsia="Roboto Mono" w:hAnsi="Roboto Mono"/>
          <w:color w:val="37474f"/>
          <w:rtl w:val="0"/>
        </w:rPr>
        <w:t xml:space="preserve">    umbral.getMinAdvertencia(), umbral.getMaxAdvertencia(), puntoMonitoreo);</w:t>
      </w:r>
    </w:p>
    <w:p w:rsidR="00000000" w:rsidDel="00000000" w:rsidP="00000000" w:rsidRDefault="00000000" w:rsidRPr="00000000" w14:paraId="00000305">
      <w:pPr>
        <w:spacing w:after="240" w:before="240" w:lineRule="auto"/>
        <w:ind w:left="720" w:firstLine="0"/>
        <w:jc w:val="both"/>
        <w:rPr>
          <w:b w:val="1"/>
          <w:bCs w:val="1"/>
          <w:sz w:val="24"/>
          <w:szCs w:val="24"/>
        </w:rPr>
      </w:pPr>
      <w:r w:rsidDel="00000000" w:rsidR="00000000" w:rsidRPr="00000000">
        <w:rPr>
          <w:b w:val="1"/>
          <w:bCs w:val="1"/>
          <w:color w:val="37474f"/>
          <w:sz w:val="24"/>
          <w:szCs w:val="24"/>
          <w:rtl w:val="0"/>
        </w:rPr>
        <w:t xml:space="preserve"></w:t>
      </w:r>
      <w:r w:rsidDel="00000000" w:rsidR="00000000" w:rsidRPr="00000000">
        <w:rPr>
          <w:sz w:val="24"/>
          <w:szCs w:val="24"/>
          <w:rtl w:val="0"/>
        </w:rPr>
        <w:t xml:space="preserve">RegistrarMedicionUseCase</w:t>
      </w:r>
      <w:r w:rsidDel="00000000" w:rsidR="00000000" w:rsidRPr="00000000">
        <w:rPr>
          <w:sz w:val="24"/>
          <w:szCs w:val="24"/>
          <w:rtl w:val="0"/>
        </w:rPr>
        <w:t xml:space="preserve"> crea tanto la </w:t>
      </w:r>
      <w:r w:rsidDel="00000000" w:rsidR="00000000" w:rsidRPr="00000000">
        <w:rPr>
          <w:sz w:val="24"/>
          <w:szCs w:val="24"/>
          <w:rtl w:val="0"/>
        </w:rPr>
        <w:t xml:space="preserve">Medicion</w:t>
      </w:r>
      <w:r w:rsidDel="00000000" w:rsidR="00000000" w:rsidRPr="00000000">
        <w:rPr>
          <w:sz w:val="24"/>
          <w:szCs w:val="24"/>
          <w:rtl w:val="0"/>
        </w:rPr>
        <w:t xml:space="preserve"> como la </w:t>
      </w:r>
      <w:r w:rsidDel="00000000" w:rsidR="00000000" w:rsidRPr="00000000">
        <w:rPr>
          <w:sz w:val="24"/>
          <w:szCs w:val="24"/>
          <w:rtl w:val="0"/>
        </w:rPr>
        <w:t xml:space="preserve">Alerta</w:t>
      </w:r>
      <w:r w:rsidDel="00000000" w:rsidR="00000000" w:rsidRPr="00000000">
        <w:rPr>
          <w:sz w:val="24"/>
          <w:szCs w:val="24"/>
          <w:rtl w:val="0"/>
        </w:rPr>
        <w:t xml:space="preserve"> porque es quien tiene todos los datos necesarios para construirlas (el valor validado, el estado evaluado, la variable resuelta y el punto de monitoreo). Ninguna otra clase tiene esa información completa en ese momento.</w:t>
      </w:r>
      <w:r w:rsidDel="00000000" w:rsidR="00000000" w:rsidRPr="00000000">
        <w:rPr>
          <w:rtl w:val="0"/>
        </w:rPr>
      </w:r>
    </w:p>
    <w:p w:rsidR="00000000" w:rsidDel="00000000" w:rsidP="00000000" w:rsidRDefault="00000000" w:rsidRPr="00000000" w14:paraId="00000306">
      <w:pPr>
        <w:pStyle w:val="Heading4"/>
        <w:keepNext w:val="0"/>
        <w:spacing w:after="40" w:before="240" w:lineRule="auto"/>
        <w:ind w:left="720" w:firstLine="0"/>
        <w:rPr>
          <w:i w:val="1"/>
          <w:iCs w:val="1"/>
          <w:sz w:val="24"/>
          <w:szCs w:val="24"/>
        </w:rPr>
      </w:pPr>
      <w:bookmarkStart w:colFirst="0" w:colLast="0" w:name="_q19ukkes5x0x" w:id="14"/>
      <w:bookmarkEnd w:id="14"/>
      <w:r w:rsidDel="00000000" w:rsidR="00000000" w:rsidRPr="00000000">
        <w:rPr>
          <w:i w:val="1"/>
          <w:iCs w:val="1"/>
          <w:sz w:val="24"/>
          <w:szCs w:val="24"/>
          <w:rtl w:val="0"/>
        </w:rPr>
        <w:t xml:space="preserve">Low Coupling</w:t>
      </w:r>
    </w:p>
    <w:p w:rsidR="00000000" w:rsidDel="00000000" w:rsidP="00000000" w:rsidRDefault="00000000" w:rsidRPr="00000000" w14:paraId="00000307">
      <w:pPr>
        <w:spacing w:after="240" w:before="240" w:lineRule="auto"/>
        <w:ind w:left="720" w:firstLine="0"/>
        <w:jc w:val="both"/>
        <w:rPr>
          <w:sz w:val="24"/>
          <w:szCs w:val="24"/>
        </w:rPr>
      </w:pPr>
      <w:r w:rsidDel="00000000" w:rsidR="00000000" w:rsidRPr="00000000">
        <w:rPr>
          <w:sz w:val="24"/>
          <w:szCs w:val="24"/>
          <w:rtl w:val="0"/>
        </w:rPr>
        <w:t xml:space="preserve">Principio: Reducir las dependencias entre clases para que los cambios en una no afecten a otras.</w:t>
      </w:r>
    </w:p>
    <w:p w:rsidR="00000000" w:rsidDel="00000000" w:rsidP="00000000" w:rsidRDefault="00000000" w:rsidRPr="00000000" w14:paraId="00000308">
      <w:pPr>
        <w:spacing w:after="240" w:before="240" w:lineRule="auto"/>
        <w:ind w:left="720" w:firstLine="0"/>
        <w:jc w:val="both"/>
        <w:rPr>
          <w:b w:val="1"/>
          <w:bCs w:val="1"/>
          <w:sz w:val="24"/>
          <w:szCs w:val="24"/>
        </w:rPr>
      </w:pPr>
      <w:r w:rsidDel="00000000" w:rsidR="00000000" w:rsidRPr="00000000">
        <w:rPr>
          <w:b w:val="1"/>
          <w:bCs w:val="1"/>
          <w:sz w:val="24"/>
          <w:szCs w:val="24"/>
          <w:rtl w:val="0"/>
        </w:rPr>
        <w:t xml:space="preserve">Aplicación en </w:t>
      </w:r>
      <w:r w:rsidDel="00000000" w:rsidR="00000000" w:rsidRPr="00000000">
        <w:rPr>
          <w:b w:val="1"/>
          <w:bCs w:val="1"/>
          <w:sz w:val="24"/>
          <w:szCs w:val="24"/>
          <w:rtl w:val="0"/>
        </w:rPr>
        <w:t xml:space="preserve">NotificacionService</w:t>
      </w:r>
      <w:r w:rsidDel="00000000" w:rsidR="00000000" w:rsidRPr="00000000">
        <w:rPr>
          <w:rtl w:val="0"/>
        </w:rPr>
      </w:r>
    </w:p>
    <w:p w:rsidR="00000000" w:rsidDel="00000000" w:rsidP="00000000" w:rsidRDefault="00000000" w:rsidRPr="00000000" w14:paraId="000003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rFonts w:ascii="Roboto Mono" w:cs="Roboto Mono" w:eastAsia="Roboto Mono" w:hAnsi="Roboto Mono"/>
          <w:color w:val="b80672"/>
        </w:rPr>
      </w:pPr>
      <w:r w:rsidDel="00000000" w:rsidR="00000000" w:rsidRPr="00000000">
        <w:rPr>
          <w:b w:val="1"/>
          <w:bCs w:val="1"/>
          <w:color w:val="37474f"/>
          <w:sz w:val="24"/>
          <w:szCs w:val="24"/>
          <w:rtl w:val="0"/>
        </w:rPr>
        <w:t xml:space="preserve"></w:t>
      </w:r>
      <w:r w:rsidDel="00000000" w:rsidR="00000000" w:rsidRPr="00000000">
        <w:rPr>
          <w:rFonts w:ascii="Roboto Mono" w:cs="Roboto Mono" w:eastAsia="Roboto Mono" w:hAnsi="Roboto Mono"/>
          <w:color w:val="b80672"/>
          <w:rtl w:val="0"/>
        </w:rPr>
        <w:t xml:space="preserve">// Puerto — interfaz en usecases/ports/</w:t>
      </w:r>
    </w:p>
    <w:p w:rsidR="00000000" w:rsidDel="00000000" w:rsidP="00000000" w:rsidRDefault="00000000" w:rsidRPr="00000000" w14:paraId="000003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rFonts w:ascii="Roboto Mono" w:cs="Roboto Mono" w:eastAsia="Roboto Mono" w:hAnsi="Roboto Mono"/>
          <w:color w:val="37474f"/>
        </w:rPr>
      </w:pPr>
      <w:r w:rsidDel="00000000" w:rsidR="00000000" w:rsidRPr="00000000">
        <w:rPr>
          <w:rFonts w:ascii="Roboto Mono" w:cs="Roboto Mono" w:eastAsia="Roboto Mono" w:hAnsi="Roboto Mono"/>
          <w:color w:val="1967d2"/>
          <w:rtl w:val="0"/>
        </w:rPr>
        <w:t xml:space="preserve">public interface </w:t>
      </w:r>
      <w:r w:rsidDel="00000000" w:rsidR="00000000" w:rsidRPr="00000000">
        <w:rPr>
          <w:rFonts w:ascii="Roboto Mono" w:cs="Roboto Mono" w:eastAsia="Roboto Mono" w:hAnsi="Roboto Mono"/>
          <w:color w:val="37474f"/>
          <w:rtl w:val="0"/>
        </w:rPr>
        <w:t xml:space="preserve">NotificacionService {</w:t>
      </w:r>
    </w:p>
    <w:p w:rsidR="00000000" w:rsidDel="00000000" w:rsidP="00000000" w:rsidRDefault="00000000" w:rsidRPr="00000000" w14:paraId="000003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rFonts w:ascii="Roboto Mono" w:cs="Roboto Mono" w:eastAsia="Roboto Mono" w:hAnsi="Roboto Mono"/>
          <w:color w:val="37474f"/>
        </w:rPr>
      </w:pPr>
      <w:r w:rsidDel="00000000" w:rsidR="00000000" w:rsidRPr="00000000">
        <w:rPr>
          <w:rFonts w:ascii="Roboto Mono" w:cs="Roboto Mono" w:eastAsia="Roboto Mono" w:hAnsi="Roboto Mono"/>
          <w:color w:val="37474f"/>
          <w:rtl w:val="0"/>
        </w:rPr>
        <w:t xml:space="preserve">    </w:t>
      </w:r>
      <w:r w:rsidDel="00000000" w:rsidR="00000000" w:rsidRPr="00000000">
        <w:rPr>
          <w:rFonts w:ascii="Roboto Mono" w:cs="Roboto Mono" w:eastAsia="Roboto Mono" w:hAnsi="Roboto Mono"/>
          <w:color w:val="1967d2"/>
          <w:rtl w:val="0"/>
        </w:rPr>
        <w:t xml:space="preserve">void </w:t>
      </w:r>
      <w:r w:rsidDel="00000000" w:rsidR="00000000" w:rsidRPr="00000000">
        <w:rPr>
          <w:rFonts w:ascii="Roboto Mono" w:cs="Roboto Mono" w:eastAsia="Roboto Mono" w:hAnsi="Roboto Mono"/>
          <w:color w:val="37474f"/>
          <w:rtl w:val="0"/>
        </w:rPr>
        <w:t xml:space="preserve">enviar(</w:t>
      </w:r>
      <w:r w:rsidDel="00000000" w:rsidR="00000000" w:rsidRPr="00000000">
        <w:rPr>
          <w:rFonts w:ascii="Roboto Mono" w:cs="Roboto Mono" w:eastAsia="Roboto Mono" w:hAnsi="Roboto Mono"/>
          <w:color w:val="9334e6"/>
          <w:rtl w:val="0"/>
        </w:rPr>
        <w:t xml:space="preserve">String </w:t>
      </w:r>
      <w:r w:rsidDel="00000000" w:rsidR="00000000" w:rsidRPr="00000000">
        <w:rPr>
          <w:rFonts w:ascii="Roboto Mono" w:cs="Roboto Mono" w:eastAsia="Roboto Mono" w:hAnsi="Roboto Mono"/>
          <w:color w:val="37474f"/>
          <w:rtl w:val="0"/>
        </w:rPr>
        <w:t xml:space="preserve">emailDestinatario, </w:t>
      </w:r>
      <w:r w:rsidDel="00000000" w:rsidR="00000000" w:rsidRPr="00000000">
        <w:rPr>
          <w:rFonts w:ascii="Roboto Mono" w:cs="Roboto Mono" w:eastAsia="Roboto Mono" w:hAnsi="Roboto Mono"/>
          <w:color w:val="9334e6"/>
          <w:rtl w:val="0"/>
        </w:rPr>
        <w:t xml:space="preserve">String </w:t>
      </w:r>
      <w:r w:rsidDel="00000000" w:rsidR="00000000" w:rsidRPr="00000000">
        <w:rPr>
          <w:rFonts w:ascii="Roboto Mono" w:cs="Roboto Mono" w:eastAsia="Roboto Mono" w:hAnsi="Roboto Mono"/>
          <w:color w:val="37474f"/>
          <w:rtl w:val="0"/>
        </w:rPr>
        <w:t xml:space="preserve">asunto, </w:t>
      </w:r>
      <w:r w:rsidDel="00000000" w:rsidR="00000000" w:rsidRPr="00000000">
        <w:rPr>
          <w:rFonts w:ascii="Roboto Mono" w:cs="Roboto Mono" w:eastAsia="Roboto Mono" w:hAnsi="Roboto Mono"/>
          <w:color w:val="9334e6"/>
          <w:rtl w:val="0"/>
        </w:rPr>
        <w:t xml:space="preserve">String </w:t>
      </w:r>
      <w:r w:rsidDel="00000000" w:rsidR="00000000" w:rsidRPr="00000000">
        <w:rPr>
          <w:rFonts w:ascii="Roboto Mono" w:cs="Roboto Mono" w:eastAsia="Roboto Mono" w:hAnsi="Roboto Mono"/>
          <w:color w:val="37474f"/>
          <w:rtl w:val="0"/>
        </w:rPr>
        <w:t xml:space="preserve">mensaje);</w:t>
      </w:r>
    </w:p>
    <w:p w:rsidR="00000000" w:rsidDel="00000000" w:rsidP="00000000" w:rsidRDefault="00000000" w:rsidRPr="00000000" w14:paraId="000003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rFonts w:ascii="Roboto Mono" w:cs="Roboto Mono" w:eastAsia="Roboto Mono" w:hAnsi="Roboto Mono"/>
          <w:color w:val="37474f"/>
        </w:rPr>
      </w:pPr>
      <w:r w:rsidDel="00000000" w:rsidR="00000000" w:rsidRPr="00000000">
        <w:rPr>
          <w:rFonts w:ascii="Roboto Mono" w:cs="Roboto Mono" w:eastAsia="Roboto Mono" w:hAnsi="Roboto Mono"/>
          <w:color w:val="37474f"/>
          <w:rtl w:val="0"/>
        </w:rPr>
        <w:t xml:space="preserve">}</w:t>
      </w:r>
    </w:p>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rFonts w:ascii="Roboto Mono" w:cs="Roboto Mono" w:eastAsia="Roboto Mono" w:hAnsi="Roboto Mono"/>
          <w:color w:val="37474f"/>
        </w:rPr>
      </w:pPr>
      <w:r w:rsidDel="00000000" w:rsidR="00000000" w:rsidRPr="00000000">
        <w:rPr>
          <w:rtl w:val="0"/>
        </w:rPr>
      </w:r>
    </w:p>
    <w:p w:rsidR="00000000" w:rsidDel="00000000" w:rsidP="00000000" w:rsidRDefault="00000000" w:rsidRPr="00000000" w14:paraId="000003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rFonts w:ascii="Roboto Mono" w:cs="Roboto Mono" w:eastAsia="Roboto Mono" w:hAnsi="Roboto Mono"/>
          <w:color w:val="b80672"/>
        </w:rPr>
      </w:pPr>
      <w:r w:rsidDel="00000000" w:rsidR="00000000" w:rsidRPr="00000000">
        <w:rPr>
          <w:rFonts w:ascii="Roboto Mono" w:cs="Roboto Mono" w:eastAsia="Roboto Mono" w:hAnsi="Roboto Mono"/>
          <w:color w:val="b80672"/>
          <w:rtl w:val="0"/>
        </w:rPr>
        <w:t xml:space="preserve">// Use case — solo conoce la interfaz</w:t>
      </w:r>
    </w:p>
    <w:p w:rsidR="00000000" w:rsidDel="00000000" w:rsidP="00000000" w:rsidRDefault="00000000" w:rsidRPr="00000000" w14:paraId="000003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rFonts w:ascii="Roboto Mono" w:cs="Roboto Mono" w:eastAsia="Roboto Mono" w:hAnsi="Roboto Mono"/>
          <w:color w:val="37474f"/>
        </w:rPr>
      </w:pPr>
      <w:r w:rsidDel="00000000" w:rsidR="00000000" w:rsidRPr="00000000">
        <w:rPr>
          <w:rFonts w:ascii="Roboto Mono" w:cs="Roboto Mono" w:eastAsia="Roboto Mono" w:hAnsi="Roboto Mono"/>
          <w:color w:val="1967d2"/>
          <w:rtl w:val="0"/>
        </w:rPr>
        <w:t xml:space="preserve">private final </w:t>
      </w:r>
      <w:r w:rsidDel="00000000" w:rsidR="00000000" w:rsidRPr="00000000">
        <w:rPr>
          <w:rFonts w:ascii="Roboto Mono" w:cs="Roboto Mono" w:eastAsia="Roboto Mono" w:hAnsi="Roboto Mono"/>
          <w:color w:val="37474f"/>
          <w:rtl w:val="0"/>
        </w:rPr>
        <w:t xml:space="preserve">NotificacionService notificacion;</w:t>
      </w:r>
    </w:p>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rFonts w:ascii="Roboto Mono" w:cs="Roboto Mono" w:eastAsia="Roboto Mono" w:hAnsi="Roboto Mono"/>
          <w:color w:val="37474f"/>
        </w:rPr>
      </w:pPr>
      <w:r w:rsidDel="00000000" w:rsidR="00000000" w:rsidRPr="00000000">
        <w:rPr>
          <w:rtl w:val="0"/>
        </w:rPr>
      </w:r>
    </w:p>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rFonts w:ascii="Roboto Mono" w:cs="Roboto Mono" w:eastAsia="Roboto Mono" w:hAnsi="Roboto Mono"/>
          <w:color w:val="b80672"/>
        </w:rPr>
      </w:pPr>
      <w:r w:rsidDel="00000000" w:rsidR="00000000" w:rsidRPr="00000000">
        <w:rPr>
          <w:rFonts w:ascii="Roboto Mono" w:cs="Roboto Mono" w:eastAsia="Roboto Mono" w:hAnsi="Roboto Mono"/>
          <w:color w:val="b80672"/>
          <w:rtl w:val="0"/>
        </w:rPr>
        <w:t xml:space="preserve">// Infraestructura — implementación concreta</w:t>
      </w:r>
    </w:p>
    <w:p w:rsidR="00000000" w:rsidDel="00000000" w:rsidP="00000000" w:rsidRDefault="00000000" w:rsidRPr="00000000" w14:paraId="00000312">
      <w:pPr>
        <w:spacing w:after="40" w:lineRule="auto"/>
        <w:ind w:left="720" w:firstLine="0"/>
        <w:jc w:val="both"/>
        <w:rPr>
          <w:rFonts w:ascii="Roboto Mono" w:cs="Roboto Mono" w:eastAsia="Roboto Mono" w:hAnsi="Roboto Mono"/>
          <w:color w:val="37474f"/>
        </w:rPr>
      </w:pPr>
      <w:r w:rsidDel="00000000" w:rsidR="00000000" w:rsidRPr="00000000">
        <w:rPr>
          <w:rFonts w:ascii="Roboto Mono" w:cs="Roboto Mono" w:eastAsia="Roboto Mono" w:hAnsi="Roboto Mono"/>
          <w:color w:val="1967d2"/>
          <w:rtl w:val="0"/>
        </w:rPr>
        <w:t xml:space="preserve">public class </w:t>
      </w:r>
      <w:r w:rsidDel="00000000" w:rsidR="00000000" w:rsidRPr="00000000">
        <w:rPr>
          <w:rFonts w:ascii="Roboto Mono" w:cs="Roboto Mono" w:eastAsia="Roboto Mono" w:hAnsi="Roboto Mono"/>
          <w:color w:val="37474f"/>
          <w:rtl w:val="0"/>
        </w:rPr>
        <w:t xml:space="preserve">ResendNotificacionService </w:t>
      </w:r>
      <w:r w:rsidDel="00000000" w:rsidR="00000000" w:rsidRPr="00000000">
        <w:rPr>
          <w:rFonts w:ascii="Roboto Mono" w:cs="Roboto Mono" w:eastAsia="Roboto Mono" w:hAnsi="Roboto Mono"/>
          <w:color w:val="1967d2"/>
          <w:rtl w:val="0"/>
        </w:rPr>
        <w:t xml:space="preserve">implements </w:t>
      </w:r>
      <w:r w:rsidDel="00000000" w:rsidR="00000000" w:rsidRPr="00000000">
        <w:rPr>
          <w:rFonts w:ascii="Roboto Mono" w:cs="Roboto Mono" w:eastAsia="Roboto Mono" w:hAnsi="Roboto Mono"/>
          <w:color w:val="37474f"/>
          <w:rtl w:val="0"/>
        </w:rPr>
        <w:t xml:space="preserve">NotificacionService { ... }</w:t>
      </w:r>
    </w:p>
    <w:p w:rsidR="00000000" w:rsidDel="00000000" w:rsidP="00000000" w:rsidRDefault="00000000" w:rsidRPr="00000000" w14:paraId="00000313">
      <w:pPr>
        <w:spacing w:after="240" w:before="240" w:lineRule="auto"/>
        <w:ind w:left="720" w:firstLine="0"/>
        <w:jc w:val="both"/>
        <w:rPr>
          <w:b w:val="1"/>
          <w:bCs w:val="1"/>
          <w:sz w:val="24"/>
          <w:szCs w:val="24"/>
        </w:rPr>
      </w:pPr>
      <w:r w:rsidDel="00000000" w:rsidR="00000000" w:rsidRPr="00000000">
        <w:rPr>
          <w:b w:val="1"/>
          <w:bCs w:val="1"/>
          <w:color w:val="37474f"/>
          <w:sz w:val="24"/>
          <w:szCs w:val="24"/>
          <w:rtl w:val="0"/>
        </w:rPr>
        <w:t xml:space="preserve"></w:t>
      </w:r>
      <w:r w:rsidDel="00000000" w:rsidR="00000000" w:rsidRPr="00000000">
        <w:rPr>
          <w:sz w:val="24"/>
          <w:szCs w:val="24"/>
          <w:rtl w:val="0"/>
        </w:rPr>
        <w:t xml:space="preserve">RegistrarMedicionUseCase</w:t>
      </w:r>
      <w:r w:rsidDel="00000000" w:rsidR="00000000" w:rsidRPr="00000000">
        <w:rPr>
          <w:sz w:val="24"/>
          <w:szCs w:val="24"/>
          <w:rtl w:val="0"/>
        </w:rPr>
        <w:t xml:space="preserve"> depende únicamente de la interfaz </w:t>
      </w:r>
      <w:r w:rsidDel="00000000" w:rsidR="00000000" w:rsidRPr="00000000">
        <w:rPr>
          <w:sz w:val="24"/>
          <w:szCs w:val="24"/>
          <w:rtl w:val="0"/>
        </w:rPr>
        <w:t xml:space="preserve">NotificacionService</w:t>
      </w:r>
      <w:r w:rsidDel="00000000" w:rsidR="00000000" w:rsidRPr="00000000">
        <w:rPr>
          <w:sz w:val="24"/>
          <w:szCs w:val="24"/>
          <w:rtl w:val="0"/>
        </w:rPr>
        <w:t xml:space="preserve">, nunca de </w:t>
      </w:r>
      <w:r w:rsidDel="00000000" w:rsidR="00000000" w:rsidRPr="00000000">
        <w:rPr>
          <w:sz w:val="24"/>
          <w:szCs w:val="24"/>
          <w:rtl w:val="0"/>
        </w:rPr>
        <w:t xml:space="preserve">ResendNotificacionService</w:t>
      </w:r>
      <w:r w:rsidDel="00000000" w:rsidR="00000000" w:rsidRPr="00000000">
        <w:rPr>
          <w:sz w:val="24"/>
          <w:szCs w:val="24"/>
          <w:rtl w:val="0"/>
        </w:rPr>
        <w:t xml:space="preserve"> directamente. Si se cambia el proveedor de correo, el use case no se toca. Lo mismo aplica para </w:t>
      </w:r>
      <w:r w:rsidDel="00000000" w:rsidR="00000000" w:rsidRPr="00000000">
        <w:rPr>
          <w:sz w:val="24"/>
          <w:szCs w:val="24"/>
          <w:rtl w:val="0"/>
        </w:rPr>
        <w:t xml:space="preserve">MedicionRepository</w:t>
      </w:r>
      <w:r w:rsidDel="00000000" w:rsidR="00000000" w:rsidRPr="00000000">
        <w:rPr>
          <w:sz w:val="24"/>
          <w:szCs w:val="24"/>
          <w:rtl w:val="0"/>
        </w:rPr>
        <w:t xml:space="preserve">, </w:t>
      </w:r>
      <w:r w:rsidDel="00000000" w:rsidR="00000000" w:rsidRPr="00000000">
        <w:rPr>
          <w:sz w:val="24"/>
          <w:szCs w:val="24"/>
          <w:rtl w:val="0"/>
        </w:rPr>
        <w:t xml:space="preserve">UmbralRepository</w:t>
      </w:r>
      <w:r w:rsidDel="00000000" w:rsidR="00000000" w:rsidRPr="00000000">
        <w:rPr>
          <w:sz w:val="24"/>
          <w:szCs w:val="24"/>
          <w:rtl w:val="0"/>
        </w:rPr>
        <w:t xml:space="preserve"> y </w:t>
      </w:r>
      <w:r w:rsidDel="00000000" w:rsidR="00000000" w:rsidRPr="00000000">
        <w:rPr>
          <w:sz w:val="24"/>
          <w:szCs w:val="24"/>
          <w:rtl w:val="0"/>
        </w:rPr>
        <w:t xml:space="preserve">ConfiguracionAlarmaRepository, </w:t>
      </w:r>
      <w:r w:rsidDel="00000000" w:rsidR="00000000" w:rsidRPr="00000000">
        <w:rPr>
          <w:sz w:val="24"/>
          <w:szCs w:val="24"/>
          <w:rtl w:val="0"/>
        </w:rPr>
        <w:t xml:space="preserve">el use case depende de interfaces, no de implementaciones PostgreSQL.</w:t>
      </w:r>
      <w:r w:rsidDel="00000000" w:rsidR="00000000" w:rsidRPr="00000000">
        <w:rPr>
          <w:rtl w:val="0"/>
        </w:rPr>
      </w:r>
    </w:p>
    <w:p w:rsidR="00000000" w:rsidDel="00000000" w:rsidP="00000000" w:rsidRDefault="00000000" w:rsidRPr="00000000" w14:paraId="00000314">
      <w:pPr>
        <w:pStyle w:val="Heading4"/>
        <w:keepNext w:val="0"/>
        <w:spacing w:after="40" w:before="240" w:lineRule="auto"/>
        <w:ind w:left="720" w:firstLine="0"/>
        <w:rPr>
          <w:i w:val="1"/>
          <w:iCs w:val="1"/>
          <w:sz w:val="24"/>
          <w:szCs w:val="24"/>
        </w:rPr>
      </w:pPr>
      <w:bookmarkStart w:colFirst="0" w:colLast="0" w:name="_wtfj7ekcklys" w:id="15"/>
      <w:bookmarkEnd w:id="15"/>
      <w:r w:rsidDel="00000000" w:rsidR="00000000" w:rsidRPr="00000000">
        <w:rPr>
          <w:i w:val="1"/>
          <w:iCs w:val="1"/>
          <w:sz w:val="24"/>
          <w:szCs w:val="24"/>
          <w:rtl w:val="0"/>
        </w:rPr>
        <w:t xml:space="preserve">High Cohesion</w:t>
      </w:r>
    </w:p>
    <w:p w:rsidR="00000000" w:rsidDel="00000000" w:rsidP="00000000" w:rsidRDefault="00000000" w:rsidRPr="00000000" w14:paraId="00000315">
      <w:pPr>
        <w:spacing w:after="240" w:before="240" w:lineRule="auto"/>
        <w:ind w:firstLine="720"/>
        <w:jc w:val="both"/>
        <w:rPr>
          <w:sz w:val="24"/>
          <w:szCs w:val="24"/>
        </w:rPr>
      </w:pPr>
      <w:r w:rsidDel="00000000" w:rsidR="00000000" w:rsidRPr="00000000">
        <w:rPr>
          <w:sz w:val="24"/>
          <w:szCs w:val="24"/>
          <w:rtl w:val="0"/>
        </w:rPr>
        <w:t xml:space="preserve">Principio: Cada clase debe tener responsabilidades estrechamente relacionadas entre sí.</w:t>
      </w:r>
    </w:p>
    <w:p w:rsidR="00000000" w:rsidDel="00000000" w:rsidP="00000000" w:rsidRDefault="00000000" w:rsidRPr="00000000" w14:paraId="00000316">
      <w:pPr>
        <w:spacing w:after="240" w:before="240" w:lineRule="auto"/>
        <w:ind w:left="720" w:firstLine="0"/>
        <w:jc w:val="both"/>
        <w:rPr>
          <w:b w:val="1"/>
          <w:bCs w:val="1"/>
          <w:sz w:val="24"/>
          <w:szCs w:val="24"/>
        </w:rPr>
      </w:pPr>
      <w:r w:rsidDel="00000000" w:rsidR="00000000" w:rsidRPr="00000000">
        <w:rPr>
          <w:b w:val="1"/>
          <w:bCs w:val="1"/>
          <w:sz w:val="24"/>
          <w:szCs w:val="24"/>
          <w:rtl w:val="0"/>
        </w:rPr>
        <w:t xml:space="preserve">Aplicación en </w:t>
      </w:r>
      <w:r w:rsidDel="00000000" w:rsidR="00000000" w:rsidRPr="00000000">
        <w:rPr>
          <w:b w:val="1"/>
          <w:bCs w:val="1"/>
          <w:sz w:val="24"/>
          <w:szCs w:val="24"/>
          <w:rtl w:val="0"/>
        </w:rPr>
        <w:t xml:space="preserve">PdfReporteService</w:t>
      </w:r>
      <w:r w:rsidDel="00000000" w:rsidR="00000000" w:rsidRPr="00000000">
        <w:rPr>
          <w:rtl w:val="0"/>
        </w:rPr>
      </w:r>
    </w:p>
    <w:p w:rsidR="00000000" w:rsidDel="00000000" w:rsidP="00000000" w:rsidRDefault="00000000" w:rsidRPr="00000000" w14:paraId="000003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rFonts w:ascii="Roboto Mono" w:cs="Roboto Mono" w:eastAsia="Roboto Mono" w:hAnsi="Roboto Mono"/>
          <w:color w:val="37474f"/>
        </w:rPr>
      </w:pPr>
      <w:r w:rsidDel="00000000" w:rsidR="00000000" w:rsidRPr="00000000">
        <w:rPr>
          <w:b w:val="1"/>
          <w:bCs w:val="1"/>
          <w:color w:val="37474f"/>
          <w:sz w:val="24"/>
          <w:szCs w:val="24"/>
          <w:rtl w:val="0"/>
        </w:rPr>
        <w:t xml:space="preserve"></w:t>
      </w:r>
      <w:r w:rsidDel="00000000" w:rsidR="00000000" w:rsidRPr="00000000">
        <w:rPr>
          <w:rFonts w:ascii="Roboto Mono" w:cs="Roboto Mono" w:eastAsia="Roboto Mono" w:hAnsi="Roboto Mono"/>
          <w:color w:val="1967d2"/>
          <w:rtl w:val="0"/>
        </w:rPr>
        <w:t xml:space="preserve">public class </w:t>
      </w:r>
      <w:r w:rsidDel="00000000" w:rsidR="00000000" w:rsidRPr="00000000">
        <w:rPr>
          <w:rFonts w:ascii="Roboto Mono" w:cs="Roboto Mono" w:eastAsia="Roboto Mono" w:hAnsi="Roboto Mono"/>
          <w:color w:val="37474f"/>
          <w:rtl w:val="0"/>
        </w:rPr>
        <w:t xml:space="preserve">PdfReporteService </w:t>
      </w:r>
      <w:r w:rsidDel="00000000" w:rsidR="00000000" w:rsidRPr="00000000">
        <w:rPr>
          <w:rFonts w:ascii="Roboto Mono" w:cs="Roboto Mono" w:eastAsia="Roboto Mono" w:hAnsi="Roboto Mono"/>
          <w:color w:val="1967d2"/>
          <w:rtl w:val="0"/>
        </w:rPr>
        <w:t xml:space="preserve">implements </w:t>
      </w:r>
      <w:r w:rsidDel="00000000" w:rsidR="00000000" w:rsidRPr="00000000">
        <w:rPr>
          <w:rFonts w:ascii="Roboto Mono" w:cs="Roboto Mono" w:eastAsia="Roboto Mono" w:hAnsi="Roboto Mono"/>
          <w:color w:val="37474f"/>
          <w:rtl w:val="0"/>
        </w:rPr>
        <w:t xml:space="preserve">ReporteService {</w:t>
      </w:r>
    </w:p>
    <w:p w:rsidR="00000000" w:rsidDel="00000000" w:rsidP="00000000" w:rsidRDefault="00000000" w:rsidRPr="00000000" w14:paraId="0000031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rFonts w:ascii="Roboto Mono" w:cs="Roboto Mono" w:eastAsia="Roboto Mono" w:hAnsi="Roboto Mono"/>
          <w:color w:val="37474f"/>
        </w:rPr>
      </w:pPr>
      <w:r w:rsidDel="00000000" w:rsidR="00000000" w:rsidRPr="00000000">
        <w:rPr>
          <w:rFonts w:ascii="Roboto Mono" w:cs="Roboto Mono" w:eastAsia="Roboto Mono" w:hAnsi="Roboto Mono"/>
          <w:color w:val="37474f"/>
          <w:rtl w:val="0"/>
        </w:rPr>
        <w:t xml:space="preserve">    </w:t>
      </w:r>
      <w:r w:rsidDel="00000000" w:rsidR="00000000" w:rsidRPr="00000000">
        <w:rPr>
          <w:rFonts w:ascii="Roboto Mono" w:cs="Roboto Mono" w:eastAsia="Roboto Mono" w:hAnsi="Roboto Mono"/>
          <w:color w:val="1967d2"/>
          <w:rtl w:val="0"/>
        </w:rPr>
        <w:t xml:space="preserve">public void </w:t>
      </w:r>
      <w:r w:rsidDel="00000000" w:rsidR="00000000" w:rsidRPr="00000000">
        <w:rPr>
          <w:rFonts w:ascii="Roboto Mono" w:cs="Roboto Mono" w:eastAsia="Roboto Mono" w:hAnsi="Roboto Mono"/>
          <w:color w:val="37474f"/>
          <w:rtl w:val="0"/>
        </w:rPr>
        <w:t xml:space="preserve">generar(List&lt;MedicionDTO&gt; mediciones, File archivo) </w:t>
      </w:r>
      <w:r w:rsidDel="00000000" w:rsidR="00000000" w:rsidRPr="00000000">
        <w:rPr>
          <w:rFonts w:ascii="Roboto Mono" w:cs="Roboto Mono" w:eastAsia="Roboto Mono" w:hAnsi="Roboto Mono"/>
          <w:color w:val="1967d2"/>
          <w:rtl w:val="0"/>
        </w:rPr>
        <w:t xml:space="preserve">throws </w:t>
      </w:r>
      <w:r w:rsidDel="00000000" w:rsidR="00000000" w:rsidRPr="00000000">
        <w:rPr>
          <w:rFonts w:ascii="Roboto Mono" w:cs="Roboto Mono" w:eastAsia="Roboto Mono" w:hAnsi="Roboto Mono"/>
          <w:color w:val="37474f"/>
          <w:rtl w:val="0"/>
        </w:rPr>
        <w:t xml:space="preserve">Exception {</w:t>
      </w:r>
    </w:p>
    <w:p w:rsidR="00000000" w:rsidDel="00000000" w:rsidP="00000000" w:rsidRDefault="00000000" w:rsidRPr="00000000" w14:paraId="0000031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rFonts w:ascii="Roboto Mono" w:cs="Roboto Mono" w:eastAsia="Roboto Mono" w:hAnsi="Roboto Mono"/>
          <w:color w:val="b80672"/>
        </w:rPr>
      </w:pPr>
      <w:r w:rsidDel="00000000" w:rsidR="00000000" w:rsidRPr="00000000">
        <w:rPr>
          <w:rFonts w:ascii="Roboto Mono" w:cs="Roboto Mono" w:eastAsia="Roboto Mono" w:hAnsi="Roboto Mono"/>
          <w:color w:val="37474f"/>
          <w:rtl w:val="0"/>
        </w:rPr>
        <w:t xml:space="preserve">        </w:t>
      </w:r>
      <w:r w:rsidDel="00000000" w:rsidR="00000000" w:rsidRPr="00000000">
        <w:rPr>
          <w:rFonts w:ascii="Roboto Mono" w:cs="Roboto Mono" w:eastAsia="Roboto Mono" w:hAnsi="Roboto Mono"/>
          <w:color w:val="b80672"/>
          <w:rtl w:val="0"/>
        </w:rPr>
        <w:t xml:space="preserve">// Solo hace una cosa: escribir un PDF con iText</w:t>
      </w:r>
    </w:p>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rFonts w:ascii="Roboto Mono" w:cs="Roboto Mono" w:eastAsia="Roboto Mono" w:hAnsi="Roboto Mono"/>
          <w:color w:val="37474f"/>
        </w:rPr>
      </w:pPr>
      <w:r w:rsidDel="00000000" w:rsidR="00000000" w:rsidRPr="00000000">
        <w:rPr>
          <w:rFonts w:ascii="Roboto Mono" w:cs="Roboto Mono" w:eastAsia="Roboto Mono" w:hAnsi="Roboto Mono"/>
          <w:color w:val="b80672"/>
          <w:rtl w:val="0"/>
        </w:rPr>
        <w:t xml:space="preserve">    </w:t>
      </w:r>
      <w:r w:rsidDel="00000000" w:rsidR="00000000" w:rsidRPr="00000000">
        <w:rPr>
          <w:rFonts w:ascii="Roboto Mono" w:cs="Roboto Mono" w:eastAsia="Roboto Mono" w:hAnsi="Roboto Mono"/>
          <w:color w:val="37474f"/>
          <w:rtl w:val="0"/>
        </w:rPr>
        <w:t xml:space="preserve">}</w:t>
      </w:r>
    </w:p>
    <w:p w:rsidR="00000000" w:rsidDel="00000000" w:rsidP="00000000" w:rsidRDefault="00000000" w:rsidRPr="00000000" w14:paraId="0000031B">
      <w:pPr>
        <w:spacing w:after="40" w:lineRule="auto"/>
        <w:ind w:left="720" w:firstLine="0"/>
        <w:jc w:val="both"/>
        <w:rPr>
          <w:rFonts w:ascii="Roboto Mono" w:cs="Roboto Mono" w:eastAsia="Roboto Mono" w:hAnsi="Roboto Mono"/>
          <w:color w:val="37474f"/>
        </w:rPr>
      </w:pPr>
      <w:r w:rsidDel="00000000" w:rsidR="00000000" w:rsidRPr="00000000">
        <w:rPr>
          <w:rFonts w:ascii="Roboto Mono" w:cs="Roboto Mono" w:eastAsia="Roboto Mono" w:hAnsi="Roboto Mono"/>
          <w:color w:val="37474f"/>
          <w:rtl w:val="0"/>
        </w:rPr>
        <w:t xml:space="preserve">}</w:t>
      </w:r>
    </w:p>
    <w:p w:rsidR="00000000" w:rsidDel="00000000" w:rsidP="00000000" w:rsidRDefault="00000000" w:rsidRPr="00000000" w14:paraId="0000031C">
      <w:pPr>
        <w:spacing w:after="240" w:before="240" w:lineRule="auto"/>
        <w:ind w:left="720" w:firstLine="0"/>
        <w:jc w:val="both"/>
        <w:rPr>
          <w:b w:val="1"/>
          <w:bCs w:val="1"/>
          <w:sz w:val="24"/>
          <w:szCs w:val="24"/>
        </w:rPr>
      </w:pPr>
      <w:r w:rsidDel="00000000" w:rsidR="00000000" w:rsidRPr="00000000">
        <w:rPr>
          <w:b w:val="1"/>
          <w:bCs w:val="1"/>
          <w:color w:val="37474f"/>
          <w:sz w:val="24"/>
          <w:szCs w:val="24"/>
          <w:rtl w:val="0"/>
        </w:rPr>
        <w:t xml:space="preserve"></w:t>
      </w:r>
      <w:r w:rsidDel="00000000" w:rsidR="00000000" w:rsidRPr="00000000">
        <w:rPr>
          <w:sz w:val="24"/>
          <w:szCs w:val="24"/>
          <w:rtl w:val="0"/>
        </w:rPr>
        <w:t xml:space="preserve">PdfReporteService</w:t>
      </w:r>
      <w:r w:rsidDel="00000000" w:rsidR="00000000" w:rsidRPr="00000000">
        <w:rPr>
          <w:sz w:val="24"/>
          <w:szCs w:val="24"/>
          <w:rtl w:val="0"/>
        </w:rPr>
        <w:t xml:space="preserve"> tiene una única responsabilidad: generar el archivo PDF. No valida datos, no consulta la BD, no envía correos. De la misma forma </w:t>
      </w:r>
      <w:r w:rsidDel="00000000" w:rsidR="00000000" w:rsidRPr="00000000">
        <w:rPr>
          <w:sz w:val="24"/>
          <w:szCs w:val="24"/>
          <w:rtl w:val="0"/>
        </w:rPr>
        <w:t xml:space="preserve">ResendNotificacionService</w:t>
      </w:r>
      <w:r w:rsidDel="00000000" w:rsidR="00000000" w:rsidRPr="00000000">
        <w:rPr>
          <w:sz w:val="24"/>
          <w:szCs w:val="24"/>
          <w:rtl w:val="0"/>
        </w:rPr>
        <w:t xml:space="preserve"> solo envía correos, </w:t>
      </w:r>
      <w:r w:rsidDel="00000000" w:rsidR="00000000" w:rsidRPr="00000000">
        <w:rPr>
          <w:sz w:val="24"/>
          <w:szCs w:val="24"/>
          <w:rtl w:val="0"/>
        </w:rPr>
        <w:t xml:space="preserve">PostgresMedicionRepository</w:t>
      </w:r>
      <w:r w:rsidDel="00000000" w:rsidR="00000000" w:rsidRPr="00000000">
        <w:rPr>
          <w:sz w:val="24"/>
          <w:szCs w:val="24"/>
          <w:rtl w:val="0"/>
        </w:rPr>
        <w:t xml:space="preserve"> solo accede a la tabla de mediciones. Cada clase hace exactamente una cosa.</w:t>
      </w:r>
      <w:r w:rsidDel="00000000" w:rsidR="00000000" w:rsidRPr="00000000">
        <w:rPr>
          <w:rtl w:val="0"/>
        </w:rPr>
      </w:r>
    </w:p>
    <w:p w:rsidR="00000000" w:rsidDel="00000000" w:rsidP="00000000" w:rsidRDefault="00000000" w:rsidRPr="00000000" w14:paraId="0000031D">
      <w:pPr>
        <w:pStyle w:val="Heading4"/>
        <w:keepNext w:val="0"/>
        <w:spacing w:after="40" w:before="240" w:lineRule="auto"/>
        <w:ind w:left="720" w:firstLine="0"/>
        <w:rPr>
          <w:i w:val="1"/>
          <w:iCs w:val="1"/>
          <w:sz w:val="24"/>
          <w:szCs w:val="24"/>
        </w:rPr>
      </w:pPr>
      <w:bookmarkStart w:colFirst="0" w:colLast="0" w:name="_au6trrc0yneu" w:id="16"/>
      <w:bookmarkEnd w:id="16"/>
      <w:r w:rsidDel="00000000" w:rsidR="00000000" w:rsidRPr="00000000">
        <w:rPr>
          <w:i w:val="1"/>
          <w:iCs w:val="1"/>
          <w:sz w:val="24"/>
          <w:szCs w:val="24"/>
          <w:rtl w:val="0"/>
        </w:rPr>
        <w:t xml:space="preserve">Controller</w:t>
      </w:r>
    </w:p>
    <w:p w:rsidR="00000000" w:rsidDel="00000000" w:rsidP="00000000" w:rsidRDefault="00000000" w:rsidRPr="00000000" w14:paraId="0000031E">
      <w:pPr>
        <w:spacing w:after="240" w:before="240" w:lineRule="auto"/>
        <w:ind w:left="720" w:firstLine="0"/>
        <w:jc w:val="both"/>
        <w:rPr>
          <w:sz w:val="24"/>
          <w:szCs w:val="24"/>
        </w:rPr>
      </w:pPr>
      <w:r w:rsidDel="00000000" w:rsidR="00000000" w:rsidRPr="00000000">
        <w:rPr>
          <w:sz w:val="24"/>
          <w:szCs w:val="24"/>
          <w:rtl w:val="0"/>
        </w:rPr>
        <w:t xml:space="preserve">Principio: Asignar el manejo de eventos del sistema a una clase controladora que no sea de interfaz de usuario ni de dominio.</w:t>
      </w:r>
    </w:p>
    <w:p w:rsidR="00000000" w:rsidDel="00000000" w:rsidP="00000000" w:rsidRDefault="00000000" w:rsidRPr="00000000" w14:paraId="0000031F">
      <w:pPr>
        <w:spacing w:after="240" w:before="240" w:lineRule="auto"/>
        <w:ind w:left="720" w:firstLine="0"/>
        <w:jc w:val="both"/>
        <w:rPr>
          <w:b w:val="1"/>
          <w:bCs w:val="1"/>
          <w:sz w:val="24"/>
          <w:szCs w:val="24"/>
        </w:rPr>
      </w:pPr>
      <w:r w:rsidDel="00000000" w:rsidR="00000000" w:rsidRPr="00000000">
        <w:rPr>
          <w:b w:val="1"/>
          <w:bCs w:val="1"/>
          <w:sz w:val="24"/>
          <w:szCs w:val="24"/>
          <w:rtl w:val="0"/>
        </w:rPr>
        <w:t xml:space="preserve">Aplicación en </w:t>
      </w:r>
      <w:r w:rsidDel="00000000" w:rsidR="00000000" w:rsidRPr="00000000">
        <w:rPr>
          <w:b w:val="1"/>
          <w:bCs w:val="1"/>
          <w:sz w:val="24"/>
          <w:szCs w:val="24"/>
          <w:rtl w:val="0"/>
        </w:rPr>
        <w:t xml:space="preserve">MedicionRestController</w:t>
      </w:r>
      <w:r w:rsidDel="00000000" w:rsidR="00000000" w:rsidRPr="00000000">
        <w:rPr>
          <w:rtl w:val="0"/>
        </w:rPr>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rFonts w:ascii="Roboto Mono" w:cs="Roboto Mono" w:eastAsia="Roboto Mono" w:hAnsi="Roboto Mono"/>
          <w:color w:val="37474f"/>
        </w:rPr>
      </w:pPr>
      <w:r w:rsidDel="00000000" w:rsidR="00000000" w:rsidRPr="00000000">
        <w:rPr>
          <w:b w:val="1"/>
          <w:bCs w:val="1"/>
          <w:color w:val="37474f"/>
          <w:sz w:val="24"/>
          <w:szCs w:val="24"/>
          <w:rtl w:val="0"/>
        </w:rPr>
        <w:t xml:space="preserve"></w:t>
      </w:r>
      <w:r w:rsidDel="00000000" w:rsidR="00000000" w:rsidRPr="00000000">
        <w:rPr>
          <w:rFonts w:ascii="Roboto Mono" w:cs="Roboto Mono" w:eastAsia="Roboto Mono" w:hAnsi="Roboto Mono"/>
          <w:color w:val="37474f"/>
          <w:rtl w:val="0"/>
        </w:rPr>
        <w:t xml:space="preserve">@PostMapping(</w:t>
      </w:r>
      <w:r w:rsidDel="00000000" w:rsidR="00000000" w:rsidRPr="00000000">
        <w:rPr>
          <w:rFonts w:ascii="Roboto Mono" w:cs="Roboto Mono" w:eastAsia="Roboto Mono" w:hAnsi="Roboto Mono"/>
          <w:color w:val="188038"/>
          <w:rtl w:val="0"/>
        </w:rPr>
        <w:t xml:space="preserve">"/batch"</w:t>
      </w:r>
      <w:r w:rsidDel="00000000" w:rsidR="00000000" w:rsidRPr="00000000">
        <w:rPr>
          <w:rFonts w:ascii="Roboto Mono" w:cs="Roboto Mono" w:eastAsia="Roboto Mono" w:hAnsi="Roboto Mono"/>
          <w:color w:val="37474f"/>
          <w:rtl w:val="0"/>
        </w:rPr>
        <w:t xml:space="preserv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rFonts w:ascii="Roboto Mono" w:cs="Roboto Mono" w:eastAsia="Roboto Mono" w:hAnsi="Roboto Mono"/>
          <w:color w:val="37474f"/>
        </w:rPr>
      </w:pPr>
      <w:r w:rsidDel="00000000" w:rsidR="00000000" w:rsidRPr="00000000">
        <w:rPr>
          <w:rFonts w:ascii="Roboto Mono" w:cs="Roboto Mono" w:eastAsia="Roboto Mono" w:hAnsi="Roboto Mono"/>
          <w:color w:val="1967d2"/>
          <w:rtl w:val="0"/>
        </w:rPr>
        <w:t xml:space="preserve">public </w:t>
      </w:r>
      <w:r w:rsidDel="00000000" w:rsidR="00000000" w:rsidRPr="00000000">
        <w:rPr>
          <w:rFonts w:ascii="Roboto Mono" w:cs="Roboto Mono" w:eastAsia="Roboto Mono" w:hAnsi="Roboto Mono"/>
          <w:color w:val="37474f"/>
          <w:rtl w:val="0"/>
        </w:rPr>
        <w:t xml:space="preserve">ResponseEntity&lt;</w:t>
      </w:r>
      <w:r w:rsidDel="00000000" w:rsidR="00000000" w:rsidRPr="00000000">
        <w:rPr>
          <w:rFonts w:ascii="Roboto Mono" w:cs="Roboto Mono" w:eastAsia="Roboto Mono" w:hAnsi="Roboto Mono"/>
          <w:color w:val="9334e6"/>
          <w:rtl w:val="0"/>
        </w:rPr>
        <w:t xml:space="preserve">String</w:t>
      </w:r>
      <w:r w:rsidDel="00000000" w:rsidR="00000000" w:rsidRPr="00000000">
        <w:rPr>
          <w:rFonts w:ascii="Roboto Mono" w:cs="Roboto Mono" w:eastAsia="Roboto Mono" w:hAnsi="Roboto Mono"/>
          <w:color w:val="37474f"/>
          <w:rtl w:val="0"/>
        </w:rPr>
        <w:t xml:space="preserve">&gt; batch(@RequestBody List&lt;MedicionRequest&gt; body) {</w:t>
      </w:r>
    </w:p>
    <w:p w:rsidR="00000000" w:rsidDel="00000000" w:rsidP="00000000" w:rsidRDefault="00000000" w:rsidRPr="00000000" w14:paraId="000003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rFonts w:ascii="Roboto Mono" w:cs="Roboto Mono" w:eastAsia="Roboto Mono" w:hAnsi="Roboto Mono"/>
          <w:color w:val="37474f"/>
        </w:rPr>
      </w:pPr>
      <w:r w:rsidDel="00000000" w:rsidR="00000000" w:rsidRPr="00000000">
        <w:rPr>
          <w:rFonts w:ascii="Roboto Mono" w:cs="Roboto Mono" w:eastAsia="Roboto Mono" w:hAnsi="Roboto Mono"/>
          <w:color w:val="37474f"/>
          <w:rtl w:val="0"/>
        </w:rPr>
        <w:t xml:space="preserve">    </w:t>
      </w:r>
      <w:r w:rsidDel="00000000" w:rsidR="00000000" w:rsidRPr="00000000">
        <w:rPr>
          <w:rFonts w:ascii="Roboto Mono" w:cs="Roboto Mono" w:eastAsia="Roboto Mono" w:hAnsi="Roboto Mono"/>
          <w:color w:val="1967d2"/>
          <w:rtl w:val="0"/>
        </w:rPr>
        <w:t xml:space="preserve">for </w:t>
      </w:r>
      <w:r w:rsidDel="00000000" w:rsidR="00000000" w:rsidRPr="00000000">
        <w:rPr>
          <w:rFonts w:ascii="Roboto Mono" w:cs="Roboto Mono" w:eastAsia="Roboto Mono" w:hAnsi="Roboto Mono"/>
          <w:color w:val="37474f"/>
          <w:rtl w:val="0"/>
        </w:rPr>
        <w:t xml:space="preserve">(MedicionRequest req : body) {</w:t>
      </w:r>
    </w:p>
    <w:p w:rsidR="00000000" w:rsidDel="00000000" w:rsidP="00000000" w:rsidRDefault="00000000" w:rsidRPr="00000000" w14:paraId="0000032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rFonts w:ascii="Roboto Mono" w:cs="Roboto Mono" w:eastAsia="Roboto Mono" w:hAnsi="Roboto Mono"/>
          <w:color w:val="37474f"/>
        </w:rPr>
      </w:pPr>
      <w:r w:rsidDel="00000000" w:rsidR="00000000" w:rsidRPr="00000000">
        <w:rPr>
          <w:rFonts w:ascii="Roboto Mono" w:cs="Roboto Mono" w:eastAsia="Roboto Mono" w:hAnsi="Roboto Mono"/>
          <w:color w:val="37474f"/>
          <w:rtl w:val="0"/>
        </w:rPr>
        <w:t xml:space="preserve">        OperationResult&lt;Medicion&gt; r = registrarMedicion.ejecutar(</w:t>
      </w:r>
    </w:p>
    <w:p w:rsidR="00000000" w:rsidDel="00000000" w:rsidP="00000000" w:rsidRDefault="00000000" w:rsidRPr="00000000" w14:paraId="000003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rFonts w:ascii="Roboto Mono" w:cs="Roboto Mono" w:eastAsia="Roboto Mono" w:hAnsi="Roboto Mono"/>
          <w:color w:val="37474f"/>
        </w:rPr>
      </w:pPr>
      <w:r w:rsidDel="00000000" w:rsidR="00000000" w:rsidRPr="00000000">
        <w:rPr>
          <w:rFonts w:ascii="Roboto Mono" w:cs="Roboto Mono" w:eastAsia="Roboto Mono" w:hAnsi="Roboto Mono"/>
          <w:color w:val="37474f"/>
          <w:rtl w:val="0"/>
        </w:rPr>
        <w:t xml:space="preserve">            req.valor(), req.variable(), req.puntoMonitoreo(), null);</w:t>
      </w:r>
    </w:p>
    <w:p w:rsidR="00000000" w:rsidDel="00000000" w:rsidP="00000000" w:rsidRDefault="00000000" w:rsidRPr="00000000" w14:paraId="000003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rFonts w:ascii="Roboto Mono" w:cs="Roboto Mono" w:eastAsia="Roboto Mono" w:hAnsi="Roboto Mono"/>
          <w:color w:val="37474f"/>
        </w:rPr>
      </w:pPr>
      <w:r w:rsidDel="00000000" w:rsidR="00000000" w:rsidRPr="00000000">
        <w:rPr>
          <w:rFonts w:ascii="Roboto Mono" w:cs="Roboto Mono" w:eastAsia="Roboto Mono" w:hAnsi="Roboto Mono"/>
          <w:color w:val="37474f"/>
          <w:rtl w:val="0"/>
        </w:rPr>
        <w:t xml:space="preserve">    }</w:t>
      </w:r>
    </w:p>
    <w:p w:rsidR="00000000" w:rsidDel="00000000" w:rsidP="00000000" w:rsidRDefault="00000000" w:rsidRPr="00000000" w14:paraId="00000326">
      <w:pPr>
        <w:spacing w:after="40" w:lineRule="auto"/>
        <w:ind w:left="720" w:firstLine="0"/>
        <w:jc w:val="both"/>
        <w:rPr>
          <w:rFonts w:ascii="Roboto Mono" w:cs="Roboto Mono" w:eastAsia="Roboto Mono" w:hAnsi="Roboto Mono"/>
          <w:color w:val="37474f"/>
        </w:rPr>
      </w:pPr>
      <w:r w:rsidDel="00000000" w:rsidR="00000000" w:rsidRPr="00000000">
        <w:rPr>
          <w:rFonts w:ascii="Roboto Mono" w:cs="Roboto Mono" w:eastAsia="Roboto Mono" w:hAnsi="Roboto Mono"/>
          <w:color w:val="37474f"/>
          <w:rtl w:val="0"/>
        </w:rPr>
        <w:t xml:space="preserve">}</w:t>
      </w:r>
    </w:p>
    <w:p w:rsidR="00000000" w:rsidDel="00000000" w:rsidP="00000000" w:rsidRDefault="00000000" w:rsidRPr="00000000" w14:paraId="00000327">
      <w:pPr>
        <w:spacing w:after="240" w:before="240" w:lineRule="auto"/>
        <w:ind w:left="720" w:firstLine="0"/>
        <w:jc w:val="both"/>
        <w:rPr>
          <w:b w:val="1"/>
          <w:bCs w:val="1"/>
          <w:sz w:val="24"/>
          <w:szCs w:val="24"/>
        </w:rPr>
      </w:pPr>
      <w:r w:rsidDel="00000000" w:rsidR="00000000" w:rsidRPr="00000000">
        <w:rPr>
          <w:b w:val="1"/>
          <w:bCs w:val="1"/>
          <w:color w:val="37474f"/>
          <w:sz w:val="24"/>
          <w:szCs w:val="24"/>
          <w:rtl w:val="0"/>
        </w:rPr>
        <w:t xml:space="preserve"></w:t>
      </w:r>
      <w:r w:rsidDel="00000000" w:rsidR="00000000" w:rsidRPr="00000000">
        <w:rPr>
          <w:sz w:val="24"/>
          <w:szCs w:val="24"/>
          <w:rtl w:val="0"/>
        </w:rPr>
        <w:t xml:space="preserve">MedicionRestController</w:t>
      </w:r>
      <w:r w:rsidDel="00000000" w:rsidR="00000000" w:rsidRPr="00000000">
        <w:rPr>
          <w:sz w:val="24"/>
          <w:szCs w:val="24"/>
          <w:rtl w:val="0"/>
        </w:rPr>
        <w:t xml:space="preserve"> recibe el evento externo  el POST del ESP32 y lo delega inmediatamente al </w:t>
      </w:r>
      <w:r w:rsidDel="00000000" w:rsidR="00000000" w:rsidRPr="00000000">
        <w:rPr>
          <w:sz w:val="24"/>
          <w:szCs w:val="24"/>
          <w:rtl w:val="0"/>
        </w:rPr>
        <w:t xml:space="preserve">RegistrarMedicionUseCase</w:t>
      </w:r>
      <w:r w:rsidDel="00000000" w:rsidR="00000000" w:rsidRPr="00000000">
        <w:rPr>
          <w:sz w:val="24"/>
          <w:szCs w:val="24"/>
          <w:rtl w:val="0"/>
        </w:rPr>
        <w:t xml:space="preserve">. No contiene lógica de negocio, no valida datos, no accede a la BD. Es un intermediario puro entre la entrada HTTP y la lógica del sistema.</w:t>
      </w:r>
      <w:r w:rsidDel="00000000" w:rsidR="00000000" w:rsidRPr="00000000">
        <w:rPr>
          <w:rtl w:val="0"/>
        </w:rPr>
      </w:r>
    </w:p>
    <w:p w:rsidR="00000000" w:rsidDel="00000000" w:rsidP="00000000" w:rsidRDefault="00000000" w:rsidRPr="00000000" w14:paraId="00000328">
      <w:pPr>
        <w:pStyle w:val="Heading4"/>
        <w:keepNext w:val="0"/>
        <w:spacing w:after="40" w:before="240" w:lineRule="auto"/>
        <w:ind w:left="720" w:firstLine="0"/>
        <w:rPr>
          <w:i w:val="1"/>
          <w:iCs w:val="1"/>
          <w:sz w:val="24"/>
          <w:szCs w:val="24"/>
        </w:rPr>
      </w:pPr>
      <w:bookmarkStart w:colFirst="0" w:colLast="0" w:name="_fifci1y2oii1" w:id="17"/>
      <w:bookmarkEnd w:id="17"/>
      <w:r w:rsidDel="00000000" w:rsidR="00000000" w:rsidRPr="00000000">
        <w:rPr>
          <w:i w:val="1"/>
          <w:iCs w:val="1"/>
          <w:sz w:val="24"/>
          <w:szCs w:val="24"/>
          <w:rtl w:val="0"/>
        </w:rPr>
        <w:t xml:space="preserve">Pure Fabrication</w:t>
      </w:r>
    </w:p>
    <w:p w:rsidR="00000000" w:rsidDel="00000000" w:rsidP="00000000" w:rsidRDefault="00000000" w:rsidRPr="00000000" w14:paraId="00000329">
      <w:pPr>
        <w:spacing w:after="240" w:before="240" w:lineRule="auto"/>
        <w:ind w:left="720" w:firstLine="0"/>
        <w:jc w:val="both"/>
        <w:rPr>
          <w:sz w:val="24"/>
          <w:szCs w:val="24"/>
        </w:rPr>
      </w:pPr>
      <w:r w:rsidDel="00000000" w:rsidR="00000000" w:rsidRPr="00000000">
        <w:rPr>
          <w:sz w:val="24"/>
          <w:szCs w:val="24"/>
          <w:rtl w:val="0"/>
        </w:rPr>
        <w:t xml:space="preserve">Principio: Crear una clase que no representa un concepto del dominio real cuando es necesario para mantener bajo acoplamiento y alta cohesión.</w:t>
      </w:r>
    </w:p>
    <w:p w:rsidR="00000000" w:rsidDel="00000000" w:rsidP="00000000" w:rsidRDefault="00000000" w:rsidRPr="00000000" w14:paraId="0000032A">
      <w:pPr>
        <w:spacing w:after="240" w:before="240" w:lineRule="auto"/>
        <w:ind w:left="720" w:firstLine="0"/>
        <w:jc w:val="both"/>
        <w:rPr>
          <w:b w:val="1"/>
          <w:bCs w:val="1"/>
          <w:sz w:val="24"/>
          <w:szCs w:val="24"/>
        </w:rPr>
      </w:pPr>
      <w:r w:rsidDel="00000000" w:rsidR="00000000" w:rsidRPr="00000000">
        <w:rPr>
          <w:b w:val="1"/>
          <w:bCs w:val="1"/>
          <w:sz w:val="24"/>
          <w:szCs w:val="24"/>
          <w:rtl w:val="0"/>
        </w:rPr>
        <w:t xml:space="preserve">Aplicación en OperationResult</w:t>
      </w:r>
    </w:p>
    <w:p w:rsidR="00000000" w:rsidDel="00000000" w:rsidP="00000000" w:rsidRDefault="00000000" w:rsidRPr="00000000" w14:paraId="0000032B">
      <w:pPr>
        <w:spacing w:after="240" w:before="240" w:lineRule="auto"/>
        <w:ind w:left="720" w:firstLine="0"/>
        <w:jc w:val="both"/>
        <w:rPr>
          <w:b w:val="1"/>
          <w:bCs w:val="1"/>
          <w:sz w:val="24"/>
          <w:szCs w:val="24"/>
        </w:rPr>
      </w:pPr>
      <w:r w:rsidDel="00000000" w:rsidR="00000000" w:rsidRPr="00000000">
        <w:rPr>
          <w:sz w:val="24"/>
          <w:szCs w:val="24"/>
          <w:rtl w:val="0"/>
        </w:rPr>
        <w:t xml:space="preserve">En el mundo real de la laguna existe un "resultado de operación". Es una clase inventada para encapsular el resultado de cualquier caso de uso de forma uniforme, ya sea éxito o error con mensaje. </w:t>
      </w:r>
      <w:r w:rsidDel="00000000" w:rsidR="00000000" w:rsidRPr="00000000">
        <w:rPr>
          <w:rtl w:val="0"/>
        </w:rPr>
      </w:r>
    </w:p>
    <w:p w:rsidR="00000000" w:rsidDel="00000000" w:rsidP="00000000" w:rsidRDefault="00000000" w:rsidRPr="00000000" w14:paraId="0000032C">
      <w:pPr>
        <w:pStyle w:val="Heading4"/>
        <w:keepNext w:val="0"/>
        <w:spacing w:after="40" w:before="240" w:lineRule="auto"/>
        <w:ind w:left="720" w:firstLine="0"/>
        <w:rPr>
          <w:i w:val="1"/>
          <w:iCs w:val="1"/>
          <w:sz w:val="24"/>
          <w:szCs w:val="24"/>
        </w:rPr>
      </w:pPr>
      <w:bookmarkStart w:colFirst="0" w:colLast="0" w:name="_ff5i6er1asnq" w:id="18"/>
      <w:bookmarkEnd w:id="18"/>
      <w:r w:rsidDel="00000000" w:rsidR="00000000" w:rsidRPr="00000000">
        <w:rPr>
          <w:i w:val="1"/>
          <w:iCs w:val="1"/>
          <w:sz w:val="24"/>
          <w:szCs w:val="24"/>
          <w:rtl w:val="0"/>
        </w:rPr>
        <w:t xml:space="preserve">Indirection</w:t>
      </w:r>
    </w:p>
    <w:p w:rsidR="00000000" w:rsidDel="00000000" w:rsidP="00000000" w:rsidRDefault="00000000" w:rsidRPr="00000000" w14:paraId="0000032D">
      <w:pPr>
        <w:spacing w:after="240" w:before="240" w:lineRule="auto"/>
        <w:ind w:left="720" w:firstLine="0"/>
        <w:jc w:val="both"/>
        <w:rPr>
          <w:sz w:val="24"/>
          <w:szCs w:val="24"/>
        </w:rPr>
      </w:pPr>
      <w:r w:rsidDel="00000000" w:rsidR="00000000" w:rsidRPr="00000000">
        <w:rPr>
          <w:sz w:val="24"/>
          <w:szCs w:val="24"/>
          <w:rtl w:val="0"/>
        </w:rPr>
        <w:t xml:space="preserve">Principio: Introducir un objeto intermediario para desacoplar dos componentes que de otro modo dependerían directamente el uno del otro.</w:t>
      </w:r>
    </w:p>
    <w:p w:rsidR="00000000" w:rsidDel="00000000" w:rsidP="00000000" w:rsidRDefault="00000000" w:rsidRPr="00000000" w14:paraId="0000032E">
      <w:pPr>
        <w:spacing w:after="240" w:before="240" w:lineRule="auto"/>
        <w:ind w:left="720" w:firstLine="0"/>
        <w:jc w:val="both"/>
        <w:rPr>
          <w:sz w:val="24"/>
          <w:szCs w:val="24"/>
        </w:rPr>
      </w:pPr>
      <w:r w:rsidDel="00000000" w:rsidR="00000000" w:rsidRPr="00000000">
        <w:rPr>
          <w:b w:val="1"/>
          <w:bCs w:val="1"/>
          <w:sz w:val="24"/>
          <w:szCs w:val="24"/>
          <w:rtl w:val="0"/>
        </w:rPr>
        <w:t xml:space="preserve">Aplicación en los puertos de usecases/ports/</w:t>
      </w:r>
      <w:r w:rsidDel="00000000" w:rsidR="00000000" w:rsidRPr="00000000">
        <w:rPr>
          <w:rtl w:val="0"/>
        </w:rPr>
      </w:r>
    </w:p>
    <w:p w:rsidR="00000000" w:rsidDel="00000000" w:rsidP="00000000" w:rsidRDefault="00000000" w:rsidRPr="00000000" w14:paraId="0000032F">
      <w:pPr>
        <w:spacing w:after="240" w:before="240" w:lineRule="auto"/>
        <w:ind w:left="720" w:firstLine="0"/>
        <w:jc w:val="both"/>
        <w:rPr>
          <w:b w:val="1"/>
          <w:bCs w:val="1"/>
          <w:sz w:val="24"/>
          <w:szCs w:val="24"/>
        </w:rPr>
      </w:pPr>
      <w:r w:rsidDel="00000000" w:rsidR="00000000" w:rsidRPr="00000000">
        <w:rPr>
          <w:sz w:val="24"/>
          <w:szCs w:val="24"/>
          <w:rtl w:val="0"/>
        </w:rPr>
        <w:t xml:space="preserve">Los puertos </w:t>
      </w:r>
      <w:r w:rsidDel="00000000" w:rsidR="00000000" w:rsidRPr="00000000">
        <w:rPr>
          <w:sz w:val="24"/>
          <w:szCs w:val="24"/>
          <w:rtl w:val="0"/>
        </w:rPr>
        <w:t xml:space="preserve">MedicionRepository</w:t>
      </w:r>
      <w:r w:rsidDel="00000000" w:rsidR="00000000" w:rsidRPr="00000000">
        <w:rPr>
          <w:sz w:val="24"/>
          <w:szCs w:val="24"/>
          <w:rtl w:val="0"/>
        </w:rPr>
        <w:t xml:space="preserve">, </w:t>
      </w:r>
      <w:r w:rsidDel="00000000" w:rsidR="00000000" w:rsidRPr="00000000">
        <w:rPr>
          <w:sz w:val="24"/>
          <w:szCs w:val="24"/>
          <w:rtl w:val="0"/>
        </w:rPr>
        <w:t xml:space="preserve">UmbralRepository</w:t>
      </w:r>
      <w:r w:rsidDel="00000000" w:rsidR="00000000" w:rsidRPr="00000000">
        <w:rPr>
          <w:sz w:val="24"/>
          <w:szCs w:val="24"/>
          <w:rtl w:val="0"/>
        </w:rPr>
        <w:t xml:space="preserve">, </w:t>
      </w:r>
      <w:r w:rsidDel="00000000" w:rsidR="00000000" w:rsidRPr="00000000">
        <w:rPr>
          <w:sz w:val="24"/>
          <w:szCs w:val="24"/>
          <w:rtl w:val="0"/>
        </w:rPr>
        <w:t xml:space="preserve">NotificacionService</w:t>
      </w:r>
      <w:r w:rsidDel="00000000" w:rsidR="00000000" w:rsidRPr="00000000">
        <w:rPr>
          <w:sz w:val="24"/>
          <w:szCs w:val="24"/>
          <w:rtl w:val="0"/>
        </w:rPr>
        <w:t xml:space="preserve"> y </w:t>
      </w:r>
      <w:r w:rsidDel="00000000" w:rsidR="00000000" w:rsidRPr="00000000">
        <w:rPr>
          <w:sz w:val="24"/>
          <w:szCs w:val="24"/>
          <w:rtl w:val="0"/>
        </w:rPr>
        <w:t xml:space="preserve">ReporteService</w:t>
      </w:r>
      <w:r w:rsidDel="00000000" w:rsidR="00000000" w:rsidRPr="00000000">
        <w:rPr>
          <w:sz w:val="24"/>
          <w:szCs w:val="24"/>
          <w:rtl w:val="0"/>
        </w:rPr>
        <w:t xml:space="preserve"> actúan como intermediarios entre los casos de uso y las implementaciones concretas. Si mañana se cambia de Supabase a otro motor de BD, solo se reemplaza la implementación.</w:t>
      </w:r>
      <w:r w:rsidDel="00000000" w:rsidR="00000000" w:rsidRPr="00000000">
        <w:rPr>
          <w:rtl w:val="0"/>
        </w:rPr>
      </w:r>
    </w:p>
    <w:p w:rsidR="00000000" w:rsidDel="00000000" w:rsidP="00000000" w:rsidRDefault="00000000" w:rsidRPr="00000000" w14:paraId="00000330">
      <w:pPr>
        <w:pStyle w:val="Heading4"/>
        <w:keepNext w:val="0"/>
        <w:spacing w:after="40" w:before="240" w:lineRule="auto"/>
        <w:ind w:left="720" w:firstLine="0"/>
        <w:rPr>
          <w:i w:val="1"/>
          <w:iCs w:val="1"/>
          <w:sz w:val="24"/>
          <w:szCs w:val="24"/>
        </w:rPr>
      </w:pPr>
      <w:bookmarkStart w:colFirst="0" w:colLast="0" w:name="_xdkdubuwp28" w:id="19"/>
      <w:bookmarkEnd w:id="19"/>
      <w:r w:rsidDel="00000000" w:rsidR="00000000" w:rsidRPr="00000000">
        <w:rPr>
          <w:i w:val="1"/>
          <w:iCs w:val="1"/>
          <w:sz w:val="24"/>
          <w:szCs w:val="24"/>
          <w:rtl w:val="0"/>
        </w:rPr>
        <w:t xml:space="preserve">Protected Variations</w:t>
      </w:r>
    </w:p>
    <w:p w:rsidR="00000000" w:rsidDel="00000000" w:rsidP="00000000" w:rsidRDefault="00000000" w:rsidRPr="00000000" w14:paraId="00000331">
      <w:pPr>
        <w:spacing w:after="240" w:before="240" w:lineRule="auto"/>
        <w:ind w:left="720" w:firstLine="0"/>
        <w:jc w:val="both"/>
        <w:rPr>
          <w:sz w:val="24"/>
          <w:szCs w:val="24"/>
        </w:rPr>
      </w:pPr>
      <w:r w:rsidDel="00000000" w:rsidR="00000000" w:rsidRPr="00000000">
        <w:rPr>
          <w:sz w:val="24"/>
          <w:szCs w:val="24"/>
          <w:rtl w:val="0"/>
        </w:rPr>
        <w:t xml:space="preserve">Principio: Identificar los puntos de variación y crear una interfaz estable alrededor de ellos.</w:t>
      </w:r>
    </w:p>
    <w:p w:rsidR="00000000" w:rsidDel="00000000" w:rsidP="00000000" w:rsidRDefault="00000000" w:rsidRPr="00000000" w14:paraId="00000332">
      <w:pPr>
        <w:spacing w:after="240" w:before="240" w:lineRule="auto"/>
        <w:ind w:left="720" w:firstLine="0"/>
        <w:jc w:val="both"/>
        <w:rPr>
          <w:b w:val="1"/>
          <w:bCs w:val="1"/>
          <w:sz w:val="24"/>
          <w:szCs w:val="24"/>
        </w:rPr>
      </w:pPr>
      <w:r w:rsidDel="00000000" w:rsidR="00000000" w:rsidRPr="00000000">
        <w:rPr>
          <w:b w:val="1"/>
          <w:bCs w:val="1"/>
          <w:sz w:val="24"/>
          <w:szCs w:val="24"/>
          <w:rtl w:val="0"/>
        </w:rPr>
        <w:t xml:space="preserve">Aplicación en </w:t>
      </w:r>
      <w:r w:rsidDel="00000000" w:rsidR="00000000" w:rsidRPr="00000000">
        <w:rPr>
          <w:b w:val="1"/>
          <w:bCs w:val="1"/>
          <w:sz w:val="24"/>
          <w:szCs w:val="24"/>
          <w:rtl w:val="0"/>
        </w:rPr>
        <w:t xml:space="preserve">BackendAppContext</w:t>
      </w:r>
      <w:r w:rsidDel="00000000" w:rsidR="00000000" w:rsidRPr="00000000">
        <w:rPr>
          <w:rtl w:val="0"/>
        </w:rPr>
      </w:r>
    </w:p>
    <w:p w:rsidR="00000000" w:rsidDel="00000000" w:rsidP="00000000" w:rsidRDefault="00000000" w:rsidRPr="00000000" w14:paraId="0000033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rFonts w:ascii="Roboto Mono" w:cs="Roboto Mono" w:eastAsia="Roboto Mono" w:hAnsi="Roboto Mono"/>
          <w:color w:val="37474f"/>
        </w:rPr>
      </w:pPr>
      <w:r w:rsidDel="00000000" w:rsidR="00000000" w:rsidRPr="00000000">
        <w:rPr>
          <w:b w:val="1"/>
          <w:bCs w:val="1"/>
          <w:color w:val="37474f"/>
          <w:sz w:val="24"/>
          <w:szCs w:val="24"/>
          <w:rtl w:val="0"/>
        </w:rPr>
        <w:t xml:space="preserve"></w:t>
      </w:r>
      <w:r w:rsidDel="00000000" w:rsidR="00000000" w:rsidRPr="00000000">
        <w:rPr>
          <w:rFonts w:ascii="Roboto Mono" w:cs="Roboto Mono" w:eastAsia="Roboto Mono" w:hAnsi="Roboto Mono"/>
          <w:color w:val="1967d2"/>
          <w:rtl w:val="0"/>
        </w:rPr>
        <w:t xml:space="preserve">public </w:t>
      </w:r>
      <w:r w:rsidDel="00000000" w:rsidR="00000000" w:rsidRPr="00000000">
        <w:rPr>
          <w:rFonts w:ascii="Roboto Mono" w:cs="Roboto Mono" w:eastAsia="Roboto Mono" w:hAnsi="Roboto Mono"/>
          <w:color w:val="37474f"/>
          <w:rtl w:val="0"/>
        </w:rPr>
        <w:t xml:space="preserve">NotificacionService notificacionService() {</w:t>
      </w:r>
    </w:p>
    <w:p w:rsidR="00000000" w:rsidDel="00000000" w:rsidP="00000000" w:rsidRDefault="00000000" w:rsidRPr="00000000" w14:paraId="0000033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rFonts w:ascii="Roboto Mono" w:cs="Roboto Mono" w:eastAsia="Roboto Mono" w:hAnsi="Roboto Mono"/>
          <w:color w:val="37474f"/>
        </w:rPr>
      </w:pPr>
      <w:r w:rsidDel="00000000" w:rsidR="00000000" w:rsidRPr="00000000">
        <w:rPr>
          <w:rFonts w:ascii="Roboto Mono" w:cs="Roboto Mono" w:eastAsia="Roboto Mono" w:hAnsi="Roboto Mono"/>
          <w:color w:val="37474f"/>
          <w:rtl w:val="0"/>
        </w:rPr>
        <w:t xml:space="preserve">    </w:t>
      </w:r>
      <w:r w:rsidDel="00000000" w:rsidR="00000000" w:rsidRPr="00000000">
        <w:rPr>
          <w:rFonts w:ascii="Roboto Mono" w:cs="Roboto Mono" w:eastAsia="Roboto Mono" w:hAnsi="Roboto Mono"/>
          <w:color w:val="9334e6"/>
          <w:rtl w:val="0"/>
        </w:rPr>
        <w:t xml:space="preserve">String </w:t>
      </w:r>
      <w:r w:rsidDel="00000000" w:rsidR="00000000" w:rsidRPr="00000000">
        <w:rPr>
          <w:rFonts w:ascii="Roboto Mono" w:cs="Roboto Mono" w:eastAsia="Roboto Mono" w:hAnsi="Roboto Mono"/>
          <w:color w:val="37474f"/>
          <w:rtl w:val="0"/>
        </w:rPr>
        <w:t xml:space="preserve">resendKey = System.getenv(</w:t>
      </w:r>
      <w:r w:rsidDel="00000000" w:rsidR="00000000" w:rsidRPr="00000000">
        <w:rPr>
          <w:rFonts w:ascii="Roboto Mono" w:cs="Roboto Mono" w:eastAsia="Roboto Mono" w:hAnsi="Roboto Mono"/>
          <w:color w:val="188038"/>
          <w:rtl w:val="0"/>
        </w:rPr>
        <w:t xml:space="preserve">"RESEND_API_KEY"</w:t>
      </w:r>
      <w:r w:rsidDel="00000000" w:rsidR="00000000" w:rsidRPr="00000000">
        <w:rPr>
          <w:rFonts w:ascii="Roboto Mono" w:cs="Roboto Mono" w:eastAsia="Roboto Mono" w:hAnsi="Roboto Mono"/>
          <w:color w:val="37474f"/>
          <w:rtl w:val="0"/>
        </w:rPr>
        <w:t xml:space="preserve">);</w:t>
      </w:r>
    </w:p>
    <w:p w:rsidR="00000000" w:rsidDel="00000000" w:rsidP="00000000" w:rsidRDefault="00000000" w:rsidRPr="00000000" w14:paraId="0000033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rFonts w:ascii="Roboto Mono" w:cs="Roboto Mono" w:eastAsia="Roboto Mono" w:hAnsi="Roboto Mono"/>
          <w:color w:val="37474f"/>
        </w:rPr>
      </w:pPr>
      <w:r w:rsidDel="00000000" w:rsidR="00000000" w:rsidRPr="00000000">
        <w:rPr>
          <w:rFonts w:ascii="Roboto Mono" w:cs="Roboto Mono" w:eastAsia="Roboto Mono" w:hAnsi="Roboto Mono"/>
          <w:color w:val="37474f"/>
          <w:rtl w:val="0"/>
        </w:rPr>
        <w:t xml:space="preserve">    </w:t>
      </w:r>
      <w:r w:rsidDel="00000000" w:rsidR="00000000" w:rsidRPr="00000000">
        <w:rPr>
          <w:rFonts w:ascii="Roboto Mono" w:cs="Roboto Mono" w:eastAsia="Roboto Mono" w:hAnsi="Roboto Mono"/>
          <w:color w:val="1967d2"/>
          <w:rtl w:val="0"/>
        </w:rPr>
        <w:t xml:space="preserve">if </w:t>
      </w:r>
      <w:r w:rsidDel="00000000" w:rsidR="00000000" w:rsidRPr="00000000">
        <w:rPr>
          <w:rFonts w:ascii="Roboto Mono" w:cs="Roboto Mono" w:eastAsia="Roboto Mono" w:hAnsi="Roboto Mono"/>
          <w:color w:val="37474f"/>
          <w:rtl w:val="0"/>
        </w:rPr>
        <w:t xml:space="preserve">(resendKey != null &amp;&amp; !resendKey.isEmpty()) {</w:t>
      </w:r>
    </w:p>
    <w:p w:rsidR="00000000" w:rsidDel="00000000" w:rsidP="00000000" w:rsidRDefault="00000000" w:rsidRPr="00000000" w14:paraId="0000033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rFonts w:ascii="Roboto Mono" w:cs="Roboto Mono" w:eastAsia="Roboto Mono" w:hAnsi="Roboto Mono"/>
          <w:color w:val="37474f"/>
        </w:rPr>
      </w:pPr>
      <w:r w:rsidDel="00000000" w:rsidR="00000000" w:rsidRPr="00000000">
        <w:rPr>
          <w:rFonts w:ascii="Roboto Mono" w:cs="Roboto Mono" w:eastAsia="Roboto Mono" w:hAnsi="Roboto Mono"/>
          <w:color w:val="37474f"/>
          <w:rtl w:val="0"/>
        </w:rPr>
        <w:t xml:space="preserve">        </w:t>
      </w:r>
      <w:r w:rsidDel="00000000" w:rsidR="00000000" w:rsidRPr="00000000">
        <w:rPr>
          <w:rFonts w:ascii="Roboto Mono" w:cs="Roboto Mono" w:eastAsia="Roboto Mono" w:hAnsi="Roboto Mono"/>
          <w:color w:val="1967d2"/>
          <w:rtl w:val="0"/>
        </w:rPr>
        <w:t xml:space="preserve">return new </w:t>
      </w:r>
      <w:r w:rsidDel="00000000" w:rsidR="00000000" w:rsidRPr="00000000">
        <w:rPr>
          <w:rFonts w:ascii="Roboto Mono" w:cs="Roboto Mono" w:eastAsia="Roboto Mono" w:hAnsi="Roboto Mono"/>
          <w:color w:val="37474f"/>
          <w:rtl w:val="0"/>
        </w:rPr>
        <w:t xml:space="preserve">ResendNotificacionService();</w:t>
      </w:r>
    </w:p>
    <w:p w:rsidR="00000000" w:rsidDel="00000000" w:rsidP="00000000" w:rsidRDefault="00000000" w:rsidRPr="00000000" w14:paraId="0000033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rFonts w:ascii="Roboto Mono" w:cs="Roboto Mono" w:eastAsia="Roboto Mono" w:hAnsi="Roboto Mono"/>
          <w:color w:val="37474f"/>
        </w:rPr>
      </w:pPr>
      <w:r w:rsidDel="00000000" w:rsidR="00000000" w:rsidRPr="00000000">
        <w:rPr>
          <w:rFonts w:ascii="Roboto Mono" w:cs="Roboto Mono" w:eastAsia="Roboto Mono" w:hAnsi="Roboto Mono"/>
          <w:color w:val="37474f"/>
          <w:rtl w:val="0"/>
        </w:rPr>
        <w:t xml:space="preserve">    }</w:t>
      </w:r>
    </w:p>
    <w:p w:rsidR="00000000" w:rsidDel="00000000" w:rsidP="00000000" w:rsidRDefault="00000000" w:rsidRPr="00000000" w14:paraId="0000033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rFonts w:ascii="Roboto Mono" w:cs="Roboto Mono" w:eastAsia="Roboto Mono" w:hAnsi="Roboto Mono"/>
          <w:color w:val="37474f"/>
        </w:rPr>
      </w:pPr>
      <w:r w:rsidDel="00000000" w:rsidR="00000000" w:rsidRPr="00000000">
        <w:rPr>
          <w:rFonts w:ascii="Roboto Mono" w:cs="Roboto Mono" w:eastAsia="Roboto Mono" w:hAnsi="Roboto Mono"/>
          <w:color w:val="37474f"/>
          <w:rtl w:val="0"/>
        </w:rPr>
        <w:t xml:space="preserve">    </w:t>
      </w:r>
      <w:r w:rsidDel="00000000" w:rsidR="00000000" w:rsidRPr="00000000">
        <w:rPr>
          <w:rFonts w:ascii="Roboto Mono" w:cs="Roboto Mono" w:eastAsia="Roboto Mono" w:hAnsi="Roboto Mono"/>
          <w:color w:val="1967d2"/>
          <w:rtl w:val="0"/>
        </w:rPr>
        <w:t xml:space="preserve">return new </w:t>
      </w:r>
      <w:r w:rsidDel="00000000" w:rsidR="00000000" w:rsidRPr="00000000">
        <w:rPr>
          <w:rFonts w:ascii="Roboto Mono" w:cs="Roboto Mono" w:eastAsia="Roboto Mono" w:hAnsi="Roboto Mono"/>
          <w:color w:val="37474f"/>
          <w:rtl w:val="0"/>
        </w:rPr>
        <w:t xml:space="preserve">GmailNotificacionService();</w:t>
      </w:r>
    </w:p>
    <w:p w:rsidR="00000000" w:rsidDel="00000000" w:rsidP="00000000" w:rsidRDefault="00000000" w:rsidRPr="00000000" w14:paraId="00000339">
      <w:pPr>
        <w:spacing w:after="40" w:lineRule="auto"/>
        <w:ind w:left="720" w:firstLine="0"/>
        <w:jc w:val="both"/>
        <w:rPr>
          <w:rFonts w:ascii="Roboto Mono" w:cs="Roboto Mono" w:eastAsia="Roboto Mono" w:hAnsi="Roboto Mono"/>
          <w:color w:val="37474f"/>
        </w:rPr>
      </w:pPr>
      <w:r w:rsidDel="00000000" w:rsidR="00000000" w:rsidRPr="00000000">
        <w:rPr>
          <w:rFonts w:ascii="Roboto Mono" w:cs="Roboto Mono" w:eastAsia="Roboto Mono" w:hAnsi="Roboto Mono"/>
          <w:color w:val="37474f"/>
          <w:rtl w:val="0"/>
        </w:rPr>
        <w:t xml:space="preserve">}</w:t>
      </w:r>
    </w:p>
    <w:p w:rsidR="00000000" w:rsidDel="00000000" w:rsidP="00000000" w:rsidRDefault="00000000" w:rsidRPr="00000000" w14:paraId="0000033A">
      <w:pPr>
        <w:spacing w:after="240" w:before="240" w:lineRule="auto"/>
        <w:ind w:left="720" w:firstLine="0"/>
        <w:jc w:val="both"/>
        <w:rPr>
          <w:sz w:val="24"/>
          <w:szCs w:val="24"/>
        </w:rPr>
      </w:pPr>
      <w:r w:rsidDel="00000000" w:rsidR="00000000" w:rsidRPr="00000000">
        <w:rPr>
          <w:b w:val="1"/>
          <w:bCs w:val="1"/>
          <w:color w:val="37474f"/>
          <w:sz w:val="24"/>
          <w:szCs w:val="24"/>
          <w:rtl w:val="0"/>
        </w:rPr>
        <w:t xml:space="preserve"></w:t>
      </w:r>
      <w:r w:rsidDel="00000000" w:rsidR="00000000" w:rsidRPr="00000000">
        <w:rPr>
          <w:sz w:val="24"/>
          <w:szCs w:val="24"/>
          <w:rtl w:val="0"/>
        </w:rPr>
        <w:t xml:space="preserve">El punto de variación identificado es el proveedor de notificaciones, puede cambiar de Resend a Gmail, SendGrid o Telegram. La interfaz </w:t>
      </w:r>
      <w:r w:rsidDel="00000000" w:rsidR="00000000" w:rsidRPr="00000000">
        <w:rPr>
          <w:sz w:val="24"/>
          <w:szCs w:val="24"/>
          <w:rtl w:val="0"/>
        </w:rPr>
        <w:t xml:space="preserve">NotificacionService</w:t>
      </w:r>
      <w:r w:rsidDel="00000000" w:rsidR="00000000" w:rsidRPr="00000000">
        <w:rPr>
          <w:sz w:val="24"/>
          <w:szCs w:val="24"/>
          <w:rtl w:val="0"/>
        </w:rPr>
        <w:t xml:space="preserve"> protege al resto del sistema de ese cambio. Agregar un nuevo canal de notificación requiere únicamente crear una nueva clase en </w:t>
      </w:r>
      <w:r w:rsidDel="00000000" w:rsidR="00000000" w:rsidRPr="00000000">
        <w:rPr>
          <w:sz w:val="24"/>
          <w:szCs w:val="24"/>
          <w:rtl w:val="0"/>
        </w:rPr>
        <w:t xml:space="preserve">infrastructure/services/</w:t>
      </w:r>
      <w:r w:rsidDel="00000000" w:rsidR="00000000" w:rsidRPr="00000000">
        <w:rPr>
          <w:sz w:val="24"/>
          <w:szCs w:val="24"/>
          <w:rtl w:val="0"/>
        </w:rPr>
        <w:t xml:space="preserve"> y modificar esta línea en </w:t>
      </w:r>
      <w:r w:rsidDel="00000000" w:rsidR="00000000" w:rsidRPr="00000000">
        <w:rPr>
          <w:sz w:val="24"/>
          <w:szCs w:val="24"/>
          <w:rtl w:val="0"/>
        </w:rPr>
        <w:t xml:space="preserve">BackendAppContext</w:t>
      </w:r>
      <w:r w:rsidDel="00000000" w:rsidR="00000000" w:rsidRPr="00000000">
        <w:rPr>
          <w:sz w:val="24"/>
          <w:szCs w:val="24"/>
          <w:rtl w:val="0"/>
        </w:rPr>
        <w:t xml:space="preserve">. Ninguna otra clase del sistema se toca.</w:t>
      </w:r>
    </w:p>
    <w:p w:rsidR="00000000" w:rsidDel="00000000" w:rsidP="00000000" w:rsidRDefault="00000000" w:rsidRPr="00000000" w14:paraId="0000033B">
      <w:pPr>
        <w:spacing w:after="240" w:before="240" w:lineRule="auto"/>
        <w:ind w:left="720" w:firstLine="0"/>
        <w:jc w:val="both"/>
        <w:rPr>
          <w:b w:val="1"/>
          <w:bCs w:val="1"/>
          <w:sz w:val="24"/>
          <w:szCs w:val="24"/>
        </w:rPr>
      </w:pPr>
      <w:r w:rsidDel="00000000" w:rsidR="00000000" w:rsidRPr="00000000">
        <w:rPr>
          <w:b w:val="1"/>
          <w:bCs w:val="1"/>
          <w:sz w:val="24"/>
          <w:szCs w:val="24"/>
          <w:rtl w:val="0"/>
        </w:rPr>
        <w:t xml:space="preserve">7.2 Principios SOLID</w:t>
      </w:r>
    </w:p>
    <w:p w:rsidR="00000000" w:rsidDel="00000000" w:rsidP="00000000" w:rsidRDefault="00000000" w:rsidRPr="00000000" w14:paraId="0000033C">
      <w:pPr>
        <w:spacing w:after="240" w:before="240" w:lineRule="auto"/>
        <w:ind w:left="720" w:firstLine="0"/>
        <w:jc w:val="both"/>
        <w:rPr>
          <w:b w:val="1"/>
          <w:bCs w:val="1"/>
          <w:sz w:val="24"/>
          <w:szCs w:val="24"/>
        </w:rPr>
      </w:pPr>
      <w:r w:rsidDel="00000000" w:rsidR="00000000" w:rsidRPr="00000000">
        <w:rPr>
          <w:b w:val="1"/>
          <w:bCs w:val="1"/>
          <w:sz w:val="24"/>
          <w:szCs w:val="24"/>
          <w:rtl w:val="0"/>
        </w:rPr>
        <w:t xml:space="preserve">S - Single Responsibility Principle</w:t>
      </w:r>
    </w:p>
    <w:p w:rsidR="00000000" w:rsidDel="00000000" w:rsidP="00000000" w:rsidRDefault="00000000" w:rsidRPr="00000000" w14:paraId="0000033D">
      <w:pPr>
        <w:spacing w:after="240" w:before="240" w:lineRule="auto"/>
        <w:ind w:left="720" w:firstLine="0"/>
        <w:jc w:val="both"/>
        <w:rPr>
          <w:sz w:val="24"/>
          <w:szCs w:val="24"/>
        </w:rPr>
      </w:pPr>
      <w:r w:rsidDel="00000000" w:rsidR="00000000" w:rsidRPr="00000000">
        <w:rPr>
          <w:sz w:val="24"/>
          <w:szCs w:val="24"/>
          <w:rtl w:val="0"/>
        </w:rPr>
        <w:t xml:space="preserve">Cada clase tiene una única razón para cambiar.</w:t>
      </w:r>
    </w:p>
    <w:p w:rsidR="00000000" w:rsidDel="00000000" w:rsidP="00000000" w:rsidRDefault="00000000" w:rsidRPr="00000000" w14:paraId="0000033E">
      <w:pPr>
        <w:spacing w:after="240" w:before="240" w:lineRule="auto"/>
        <w:ind w:left="720" w:firstLine="0"/>
        <w:jc w:val="both"/>
        <w:rPr>
          <w:sz w:val="24"/>
          <w:szCs w:val="24"/>
        </w:rPr>
      </w:pPr>
      <w:r w:rsidDel="00000000" w:rsidR="00000000" w:rsidRPr="00000000">
        <w:rPr>
          <w:sz w:val="24"/>
          <w:szCs w:val="24"/>
          <w:rtl w:val="0"/>
        </w:rPr>
        <w:t xml:space="preserve">ResendNotificacionService cambia solo si cambia el proveedor de correo. PostgresMedicionRepository cambia solo si cambia el esquema de la tabla medicion. PdfReporteService cambia solo si cambia el formato del reporte. Umbral cambia solo si cambia la lógica de evaluación de criticidad. Ninguna de estas clases tiene más de una razón para modificarse.</w:t>
      </w:r>
    </w:p>
    <w:p w:rsidR="00000000" w:rsidDel="00000000" w:rsidP="00000000" w:rsidRDefault="00000000" w:rsidRPr="00000000" w14:paraId="0000033F">
      <w:pPr>
        <w:spacing w:after="240" w:before="240" w:lineRule="auto"/>
        <w:ind w:left="720" w:firstLine="0"/>
        <w:jc w:val="both"/>
        <w:rPr>
          <w:b w:val="1"/>
          <w:bCs w:val="1"/>
          <w:sz w:val="24"/>
          <w:szCs w:val="24"/>
        </w:rPr>
      </w:pPr>
      <w:r w:rsidDel="00000000" w:rsidR="00000000" w:rsidRPr="00000000">
        <w:rPr>
          <w:b w:val="1"/>
          <w:bCs w:val="1"/>
          <w:sz w:val="24"/>
          <w:szCs w:val="24"/>
          <w:rtl w:val="0"/>
        </w:rPr>
        <w:t xml:space="preserve">O - Open/Closed Principle</w:t>
      </w:r>
    </w:p>
    <w:p w:rsidR="00000000" w:rsidDel="00000000" w:rsidP="00000000" w:rsidRDefault="00000000" w:rsidRPr="00000000" w14:paraId="00000340">
      <w:pPr>
        <w:spacing w:after="240" w:before="240" w:lineRule="auto"/>
        <w:ind w:left="720" w:firstLine="0"/>
        <w:jc w:val="both"/>
        <w:rPr>
          <w:sz w:val="24"/>
          <w:szCs w:val="24"/>
        </w:rPr>
      </w:pPr>
      <w:r w:rsidDel="00000000" w:rsidR="00000000" w:rsidRPr="00000000">
        <w:rPr>
          <w:sz w:val="24"/>
          <w:szCs w:val="24"/>
          <w:rtl w:val="0"/>
        </w:rPr>
        <w:t xml:space="preserve">Las clases deben estar abiertas para extensión y cerradas para modificación.</w:t>
      </w:r>
    </w:p>
    <w:p w:rsidR="00000000" w:rsidDel="00000000" w:rsidP="00000000" w:rsidRDefault="00000000" w:rsidRPr="00000000" w14:paraId="00000341">
      <w:pPr>
        <w:spacing w:after="240" w:before="240" w:lineRule="auto"/>
        <w:ind w:left="720" w:firstLine="0"/>
        <w:jc w:val="both"/>
        <w:rPr>
          <w:sz w:val="24"/>
          <w:szCs w:val="24"/>
        </w:rPr>
      </w:pPr>
      <w:r w:rsidDel="00000000" w:rsidR="00000000" w:rsidRPr="00000000">
        <w:rPr>
          <w:sz w:val="24"/>
          <w:szCs w:val="24"/>
          <w:rtl w:val="0"/>
        </w:rPr>
        <w:t xml:space="preserve">Para agregar una nueva variable fisicoquímica como temperatura u oxígeno disuelto basta con agregar Variable.temperatura() en la clase Variable y un registro de umbral en la BD. No se modifica Medicion, Umbral, RegistrarMedicionUseCase ni ningún repositorio existente, el sistema está abierto para extensión sin necesidad de modificar lo que ya funciona.</w:t>
      </w:r>
    </w:p>
    <w:p w:rsidR="00000000" w:rsidDel="00000000" w:rsidP="00000000" w:rsidRDefault="00000000" w:rsidRPr="00000000" w14:paraId="00000342">
      <w:pPr>
        <w:spacing w:after="240" w:before="240" w:lineRule="auto"/>
        <w:ind w:left="720" w:firstLine="0"/>
        <w:jc w:val="both"/>
        <w:rPr>
          <w:sz w:val="24"/>
          <w:szCs w:val="24"/>
        </w:rPr>
      </w:pPr>
      <w:r w:rsidDel="00000000" w:rsidR="00000000" w:rsidRPr="00000000">
        <w:rPr>
          <w:sz w:val="24"/>
          <w:szCs w:val="24"/>
          <w:rtl w:val="0"/>
        </w:rPr>
        <w:t xml:space="preserve">Para agregar un nuevo canal de notificación como Telegram, basta con crear TelegramNotificacionService implements NotificacionService. El use case no se toca.</w:t>
      </w:r>
    </w:p>
    <w:p w:rsidR="00000000" w:rsidDel="00000000" w:rsidP="00000000" w:rsidRDefault="00000000" w:rsidRPr="00000000" w14:paraId="00000343">
      <w:pPr>
        <w:spacing w:after="240" w:before="240" w:lineRule="auto"/>
        <w:ind w:left="720" w:firstLine="0"/>
        <w:jc w:val="both"/>
        <w:rPr>
          <w:b w:val="1"/>
          <w:bCs w:val="1"/>
          <w:sz w:val="24"/>
          <w:szCs w:val="24"/>
        </w:rPr>
      </w:pPr>
      <w:r w:rsidDel="00000000" w:rsidR="00000000" w:rsidRPr="00000000">
        <w:rPr>
          <w:b w:val="1"/>
          <w:bCs w:val="1"/>
          <w:sz w:val="24"/>
          <w:szCs w:val="24"/>
          <w:rtl w:val="0"/>
        </w:rPr>
        <w:t xml:space="preserve">L - Liskov Substitution Principle</w:t>
      </w:r>
    </w:p>
    <w:p w:rsidR="00000000" w:rsidDel="00000000" w:rsidP="00000000" w:rsidRDefault="00000000" w:rsidRPr="00000000" w14:paraId="00000344">
      <w:pPr>
        <w:spacing w:after="240" w:before="240" w:lineRule="auto"/>
        <w:ind w:left="720" w:firstLine="0"/>
        <w:jc w:val="both"/>
        <w:rPr>
          <w:sz w:val="24"/>
          <w:szCs w:val="24"/>
        </w:rPr>
      </w:pPr>
      <w:r w:rsidDel="00000000" w:rsidR="00000000" w:rsidRPr="00000000">
        <w:rPr>
          <w:sz w:val="24"/>
          <w:szCs w:val="24"/>
          <w:rtl w:val="0"/>
        </w:rPr>
        <w:t xml:space="preserve">Las implementaciones deben poder sustituirse por sus interfaces sin alterar el comportamiento.</w:t>
      </w:r>
    </w:p>
    <w:p w:rsidR="00000000" w:rsidDel="00000000" w:rsidP="00000000" w:rsidRDefault="00000000" w:rsidRPr="00000000" w14:paraId="00000345">
      <w:pPr>
        <w:spacing w:after="240" w:before="240" w:lineRule="auto"/>
        <w:ind w:left="720" w:firstLine="0"/>
        <w:jc w:val="both"/>
        <w:rPr>
          <w:sz w:val="24"/>
          <w:szCs w:val="24"/>
        </w:rPr>
      </w:pPr>
      <w:r w:rsidDel="00000000" w:rsidR="00000000" w:rsidRPr="00000000">
        <w:rPr>
          <w:sz w:val="24"/>
          <w:szCs w:val="24"/>
          <w:rtl w:val="0"/>
        </w:rPr>
        <w:t xml:space="preserve">PostgresMedicionRepository puede sustituirse por cualquier otra implementación de MedicionRepository, por ejemplo InMemoryMedicionRepository, sin que RegistrarMedicionUseCase note la diferencia. Lo mismo aplica para ResendNotificacionService respecto a NotificacionService.</w:t>
      </w:r>
    </w:p>
    <w:p w:rsidR="00000000" w:rsidDel="00000000" w:rsidP="00000000" w:rsidRDefault="00000000" w:rsidRPr="00000000" w14:paraId="00000346">
      <w:pPr>
        <w:spacing w:after="240" w:before="240" w:lineRule="auto"/>
        <w:ind w:left="720" w:firstLine="0"/>
        <w:jc w:val="both"/>
        <w:rPr>
          <w:b w:val="1"/>
          <w:bCs w:val="1"/>
          <w:sz w:val="24"/>
          <w:szCs w:val="24"/>
        </w:rPr>
      </w:pPr>
      <w:r w:rsidDel="00000000" w:rsidR="00000000" w:rsidRPr="00000000">
        <w:rPr>
          <w:b w:val="1"/>
          <w:bCs w:val="1"/>
          <w:sz w:val="24"/>
          <w:szCs w:val="24"/>
          <w:rtl w:val="0"/>
        </w:rPr>
        <w:t xml:space="preserve">I - Interface Segregation Principle</w:t>
      </w:r>
    </w:p>
    <w:p w:rsidR="00000000" w:rsidDel="00000000" w:rsidP="00000000" w:rsidRDefault="00000000" w:rsidRPr="00000000" w14:paraId="00000347">
      <w:pPr>
        <w:spacing w:after="240" w:before="240" w:lineRule="auto"/>
        <w:ind w:left="720" w:firstLine="0"/>
        <w:jc w:val="both"/>
        <w:rPr>
          <w:sz w:val="24"/>
          <w:szCs w:val="24"/>
        </w:rPr>
      </w:pPr>
      <w:r w:rsidDel="00000000" w:rsidR="00000000" w:rsidRPr="00000000">
        <w:rPr>
          <w:sz w:val="24"/>
          <w:szCs w:val="24"/>
          <w:rtl w:val="0"/>
        </w:rPr>
        <w:t xml:space="preserve">Las interfaces deben ser específicas, no generales.</w:t>
      </w:r>
    </w:p>
    <w:p w:rsidR="00000000" w:rsidDel="00000000" w:rsidP="00000000" w:rsidRDefault="00000000" w:rsidRPr="00000000" w14:paraId="00000348">
      <w:pPr>
        <w:spacing w:after="240" w:before="240" w:lineRule="auto"/>
        <w:ind w:left="720" w:firstLine="0"/>
        <w:jc w:val="both"/>
        <w:rPr>
          <w:sz w:val="24"/>
          <w:szCs w:val="24"/>
        </w:rPr>
      </w:pPr>
      <w:r w:rsidDel="00000000" w:rsidR="00000000" w:rsidRPr="00000000">
        <w:rPr>
          <w:sz w:val="24"/>
          <w:szCs w:val="24"/>
          <w:rtl w:val="0"/>
        </w:rPr>
        <w:t xml:space="preserve">Cada puerto tiene exactamente los métodos que su cliente necesita. MedicionRepository tiene guardar, obtenerUltimaPorPunto, obtenerPorRango y obtenerUltimoMes. NotificacionService tiene un único método enviar. ReporteService tiene un único método generar. Ningún cliente está forzado a depender de métodos que no usa.</w:t>
      </w:r>
    </w:p>
    <w:p w:rsidR="00000000" w:rsidDel="00000000" w:rsidP="00000000" w:rsidRDefault="00000000" w:rsidRPr="00000000" w14:paraId="00000349">
      <w:pPr>
        <w:spacing w:after="240" w:before="240" w:lineRule="auto"/>
        <w:ind w:left="720" w:firstLine="0"/>
        <w:jc w:val="both"/>
        <w:rPr>
          <w:b w:val="1"/>
          <w:bCs w:val="1"/>
          <w:sz w:val="24"/>
          <w:szCs w:val="24"/>
        </w:rPr>
      </w:pPr>
      <w:r w:rsidDel="00000000" w:rsidR="00000000" w:rsidRPr="00000000">
        <w:rPr>
          <w:b w:val="1"/>
          <w:bCs w:val="1"/>
          <w:sz w:val="24"/>
          <w:szCs w:val="24"/>
          <w:rtl w:val="0"/>
        </w:rPr>
        <w:t xml:space="preserve">D - Dependency Inversion Principle</w:t>
      </w:r>
    </w:p>
    <w:p w:rsidR="00000000" w:rsidDel="00000000" w:rsidP="00000000" w:rsidRDefault="00000000" w:rsidRPr="00000000" w14:paraId="0000034A">
      <w:pPr>
        <w:spacing w:after="240" w:before="240" w:lineRule="auto"/>
        <w:ind w:left="720" w:firstLine="0"/>
        <w:jc w:val="both"/>
        <w:rPr>
          <w:sz w:val="24"/>
          <w:szCs w:val="24"/>
        </w:rPr>
      </w:pPr>
      <w:r w:rsidDel="00000000" w:rsidR="00000000" w:rsidRPr="00000000">
        <w:rPr>
          <w:sz w:val="24"/>
          <w:szCs w:val="24"/>
          <w:rtl w:val="0"/>
        </w:rPr>
        <w:t xml:space="preserve">Los módulos de alto nivel no deben depender de módulos de bajo nivel. Ambos deben depender de abstracciones.</w:t>
      </w:r>
    </w:p>
    <w:p w:rsidR="00000000" w:rsidDel="00000000" w:rsidP="00000000" w:rsidRDefault="00000000" w:rsidRPr="00000000" w14:paraId="0000034B">
      <w:pPr>
        <w:spacing w:after="240" w:before="240" w:lineRule="auto"/>
        <w:ind w:left="720" w:firstLine="0"/>
        <w:jc w:val="both"/>
        <w:rPr>
          <w:sz w:val="24"/>
          <w:szCs w:val="24"/>
        </w:rPr>
      </w:pPr>
      <w:r w:rsidDel="00000000" w:rsidR="00000000" w:rsidRPr="00000000">
        <w:rPr>
          <w:sz w:val="24"/>
          <w:szCs w:val="24"/>
          <w:rtl w:val="0"/>
        </w:rPr>
        <w:t xml:space="preserve">RegistrarMedicionUseCase (alto nivel) no depende de PostgresMedicionRepository (bajo nivel). Depende de MedicionRepository (abstracción). PostgresMedicionRepository también depende de esa misma abstracción al implementarla. El ensamblaje concreto ocurre únicamente en BackendAppContext, que es el único lugar del sistema donde se nombran las clases de infraestructura.</w:t>
      </w:r>
    </w:p>
    <w:p w:rsidR="00000000" w:rsidDel="00000000" w:rsidP="00000000" w:rsidRDefault="00000000" w:rsidRPr="00000000" w14:paraId="0000034C">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40" w:before="0" w:line="240" w:lineRule="auto"/>
        <w:ind w:left="720" w:right="0" w:hanging="360"/>
        <w:jc w:val="both"/>
        <w:rPr>
          <w:b w:val="1"/>
          <w:bCs w:val="1"/>
          <w:sz w:val="24"/>
          <w:szCs w:val="24"/>
          <w:u w:val="none"/>
        </w:rPr>
      </w:pPr>
      <w:r w:rsidDel="00000000" w:rsidR="00000000" w:rsidRPr="00000000">
        <w:rPr>
          <w:b w:val="1"/>
          <w:bCs w:val="1"/>
          <w:sz w:val="24"/>
          <w:szCs w:val="24"/>
          <w:rtl w:val="0"/>
        </w:rPr>
        <w:t xml:space="preserve">GitHub</w:t>
      </w:r>
    </w:p>
    <w:p w:rsidR="00000000" w:rsidDel="00000000" w:rsidP="00000000" w:rsidRDefault="00000000" w:rsidRPr="00000000" w14:paraId="0000034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8.1 Repositorio</w:t>
      </w:r>
    </w:p>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sz w:val="24"/>
          <w:szCs w:val="24"/>
        </w:rPr>
      </w:pPr>
      <w:r w:rsidDel="00000000" w:rsidR="00000000" w:rsidRPr="00000000">
        <w:rPr>
          <w:sz w:val="24"/>
          <w:szCs w:val="24"/>
          <w:rtl w:val="0"/>
        </w:rPr>
        <w:t xml:space="preserve">URL: https://github.com/cataaap24/LaVenturosa</w:t>
      </w:r>
    </w:p>
    <w:p w:rsidR="00000000" w:rsidDel="00000000" w:rsidP="00000000" w:rsidRDefault="00000000" w:rsidRPr="00000000" w14:paraId="0000034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sz w:val="24"/>
          <w:szCs w:val="24"/>
        </w:rPr>
      </w:pPr>
      <w:r w:rsidDel="00000000" w:rsidR="00000000" w:rsidRPr="00000000">
        <w:rPr>
          <w:sz w:val="24"/>
          <w:szCs w:val="24"/>
        </w:rPr>
        <w:drawing>
          <wp:inline distB="114300" distT="114300" distL="114300" distR="114300">
            <wp:extent cx="6182588" cy="3235399"/>
            <wp:effectExtent b="0" l="0" r="0" t="0"/>
            <wp:docPr id="16" name="image4.png"/>
            <a:graphic>
              <a:graphicData uri="http://schemas.openxmlformats.org/drawingml/2006/picture">
                <pic:pic>
                  <pic:nvPicPr>
                    <pic:cNvPr id="0" name="image4.png"/>
                    <pic:cNvPicPr preferRelativeResize="0"/>
                  </pic:nvPicPr>
                  <pic:blipFill>
                    <a:blip r:embed="rId33"/>
                    <a:srcRect b="0" l="0" r="0" t="0"/>
                    <a:stretch>
                      <a:fillRect/>
                    </a:stretch>
                  </pic:blipFill>
                  <pic:spPr>
                    <a:xfrm>
                      <a:off x="0" y="0"/>
                      <a:ext cx="6182588" cy="3235399"/>
                    </a:xfrm>
                    <a:prstGeom prst="rect"/>
                    <a:ln/>
                  </pic:spPr>
                </pic:pic>
              </a:graphicData>
            </a:graphic>
          </wp:inline>
        </w:drawing>
      </w:r>
      <w:r w:rsidDel="00000000" w:rsidR="00000000" w:rsidRPr="00000000">
        <w:rPr>
          <w:rtl w:val="0"/>
        </w:rPr>
      </w:r>
    </w:p>
    <w:p w:rsidR="00000000" w:rsidDel="00000000" w:rsidP="00000000" w:rsidRDefault="00000000" w:rsidRPr="00000000" w14:paraId="00000350">
      <w:pPr>
        <w:spacing w:after="160" w:line="276" w:lineRule="auto"/>
        <w:rPr>
          <w:sz w:val="24"/>
          <w:szCs w:val="24"/>
        </w:rPr>
      </w:pPr>
      <w:r w:rsidDel="00000000" w:rsidR="00000000" w:rsidRPr="00000000">
        <w:rPr>
          <w:rFonts w:ascii="Arial" w:cs="Arial" w:eastAsia="Arial" w:hAnsi="Arial"/>
          <w:sz w:val="22"/>
          <w:szCs w:val="22"/>
          <w:rtl w:val="0"/>
        </w:rPr>
        <w:tab/>
      </w:r>
      <w:r w:rsidDel="00000000" w:rsidR="00000000" w:rsidRPr="00000000">
        <w:rPr>
          <w:b w:val="1"/>
          <w:bCs w:val="1"/>
          <w:sz w:val="22"/>
          <w:szCs w:val="22"/>
          <w:rtl w:val="0"/>
        </w:rPr>
        <w:t xml:space="preserve">Figura 26. </w:t>
      </w:r>
      <w:r w:rsidDel="00000000" w:rsidR="00000000" w:rsidRPr="00000000">
        <w:rPr>
          <w:sz w:val="22"/>
          <w:szCs w:val="22"/>
          <w:rtl w:val="0"/>
        </w:rPr>
        <w:t xml:space="preserve">Organización general de carpetas en GitHub.</w:t>
      </w:r>
      <w:r w:rsidDel="00000000" w:rsidR="00000000" w:rsidRPr="00000000">
        <w:rPr>
          <w:rtl w:val="0"/>
        </w:rPr>
      </w:r>
    </w:p>
    <w:p w:rsidR="00000000" w:rsidDel="00000000" w:rsidP="00000000" w:rsidRDefault="00000000" w:rsidRPr="00000000" w14:paraId="000003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8.2 Ramas</w:t>
      </w:r>
    </w:p>
    <w:p w:rsidR="00000000" w:rsidDel="00000000" w:rsidP="00000000" w:rsidRDefault="00000000" w:rsidRPr="00000000" w14:paraId="00000352">
      <w:pPr>
        <w:spacing w:after="160" w:line="276" w:lineRule="auto"/>
        <w:jc w:val="center"/>
        <w:rPr>
          <w:sz w:val="22"/>
          <w:szCs w:val="22"/>
        </w:rPr>
      </w:pPr>
      <w:r w:rsidDel="00000000" w:rsidR="00000000" w:rsidRPr="00000000">
        <w:rPr>
          <w:sz w:val="22"/>
          <w:szCs w:val="22"/>
        </w:rPr>
        <w:drawing>
          <wp:inline distB="114300" distT="114300" distL="114300" distR="114300">
            <wp:extent cx="3910013" cy="2706932"/>
            <wp:effectExtent b="0" l="0" r="0" t="0"/>
            <wp:docPr id="31" name="image17.png"/>
            <a:graphic>
              <a:graphicData uri="http://schemas.openxmlformats.org/drawingml/2006/picture">
                <pic:pic>
                  <pic:nvPicPr>
                    <pic:cNvPr id="0" name="image17.png"/>
                    <pic:cNvPicPr preferRelativeResize="0"/>
                  </pic:nvPicPr>
                  <pic:blipFill>
                    <a:blip r:embed="rId34"/>
                    <a:srcRect b="0" l="0" r="0" t="0"/>
                    <a:stretch>
                      <a:fillRect/>
                    </a:stretch>
                  </pic:blipFill>
                  <pic:spPr>
                    <a:xfrm>
                      <a:off x="0" y="0"/>
                      <a:ext cx="3910013" cy="2706932"/>
                    </a:xfrm>
                    <a:prstGeom prst="rect"/>
                    <a:ln/>
                  </pic:spPr>
                </pic:pic>
              </a:graphicData>
            </a:graphic>
          </wp:inline>
        </w:drawing>
      </w:r>
      <w:r w:rsidDel="00000000" w:rsidR="00000000" w:rsidRPr="00000000">
        <w:rPr>
          <w:rtl w:val="0"/>
        </w:rPr>
      </w:r>
    </w:p>
    <w:p w:rsidR="00000000" w:rsidDel="00000000" w:rsidP="00000000" w:rsidRDefault="00000000" w:rsidRPr="00000000" w14:paraId="00000353">
      <w:pPr>
        <w:spacing w:after="160" w:line="276" w:lineRule="auto"/>
        <w:rPr>
          <w:b w:val="1"/>
          <w:bCs w:val="1"/>
          <w:sz w:val="24"/>
          <w:szCs w:val="24"/>
        </w:rPr>
      </w:pPr>
      <w:r w:rsidDel="00000000" w:rsidR="00000000" w:rsidRPr="00000000">
        <w:rPr>
          <w:rFonts w:ascii="Arial" w:cs="Arial" w:eastAsia="Arial" w:hAnsi="Arial"/>
          <w:sz w:val="22"/>
          <w:szCs w:val="22"/>
          <w:rtl w:val="0"/>
        </w:rPr>
        <w:tab/>
      </w:r>
      <w:r w:rsidDel="00000000" w:rsidR="00000000" w:rsidRPr="00000000">
        <w:rPr>
          <w:b w:val="1"/>
          <w:bCs w:val="1"/>
          <w:sz w:val="22"/>
          <w:szCs w:val="22"/>
          <w:rtl w:val="0"/>
        </w:rPr>
        <w:t xml:space="preserve">Figura 27. </w:t>
      </w:r>
      <w:r w:rsidDel="00000000" w:rsidR="00000000" w:rsidRPr="00000000">
        <w:rPr>
          <w:sz w:val="22"/>
          <w:szCs w:val="22"/>
          <w:rtl w:val="0"/>
        </w:rPr>
        <w:t xml:space="preserve">Evidencia Pull Request, revisión y Merge.</w:t>
      </w:r>
      <w:r w:rsidDel="00000000" w:rsidR="00000000" w:rsidRPr="00000000">
        <w:rPr>
          <w:rtl w:val="0"/>
        </w:rPr>
      </w:r>
    </w:p>
    <w:p w:rsidR="00000000" w:rsidDel="00000000" w:rsidP="00000000" w:rsidRDefault="00000000" w:rsidRPr="00000000" w14:paraId="000003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8.3 Tablero Kanban</w:t>
      </w:r>
    </w:p>
    <w:p w:rsidR="00000000" w:rsidDel="00000000" w:rsidP="00000000" w:rsidRDefault="00000000" w:rsidRPr="00000000" w14:paraId="0000035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sz w:val="24"/>
          <w:szCs w:val="24"/>
          <w:rtl w:val="0"/>
        </w:rPr>
        <w:t xml:space="preserve">El tablero Kanban implementado mediante GitHub Projects se organizó de manera que cada tarea estuviera asociada a los casos de uso identificados y a actividades complementarias del proceso de ingeniería de software, tales como el desarrollo de documentación y pruebas. Esta organización permitió visualizar el estado de avance de cada actividad, facilitar la priorización de tareas y mantener un seguimiento continuo del progreso del proyecto.</w:t>
      </w:r>
      <w:r w:rsidDel="00000000" w:rsidR="00000000" w:rsidRPr="00000000">
        <w:rPr>
          <w:rtl w:val="0"/>
        </w:rPr>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Pr>
        <w:drawing>
          <wp:inline distB="114300" distT="114300" distL="114300" distR="114300">
            <wp:extent cx="6332400" cy="2590800"/>
            <wp:effectExtent b="0" l="0" r="0" t="0"/>
            <wp:docPr id="2" name="image5.png"/>
            <a:graphic>
              <a:graphicData uri="http://schemas.openxmlformats.org/drawingml/2006/picture">
                <pic:pic>
                  <pic:nvPicPr>
                    <pic:cNvPr id="0" name="image5.png"/>
                    <pic:cNvPicPr preferRelativeResize="0"/>
                  </pic:nvPicPr>
                  <pic:blipFill>
                    <a:blip r:embed="rId35"/>
                    <a:srcRect b="0" l="0" r="0" t="0"/>
                    <a:stretch>
                      <a:fillRect/>
                    </a:stretch>
                  </pic:blipFill>
                  <pic:spPr>
                    <a:xfrm>
                      <a:off x="0" y="0"/>
                      <a:ext cx="6332400"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357">
      <w:pPr>
        <w:spacing w:after="160" w:line="276" w:lineRule="auto"/>
        <w:rPr>
          <w:sz w:val="22"/>
          <w:szCs w:val="22"/>
        </w:rPr>
      </w:pPr>
      <w:r w:rsidDel="00000000" w:rsidR="00000000" w:rsidRPr="00000000">
        <w:rPr>
          <w:rFonts w:ascii="Arial" w:cs="Arial" w:eastAsia="Arial" w:hAnsi="Arial"/>
          <w:sz w:val="22"/>
          <w:szCs w:val="22"/>
          <w:rtl w:val="0"/>
        </w:rPr>
        <w:tab/>
      </w:r>
      <w:r w:rsidDel="00000000" w:rsidR="00000000" w:rsidRPr="00000000">
        <w:rPr>
          <w:b w:val="1"/>
          <w:bCs w:val="1"/>
          <w:sz w:val="22"/>
          <w:szCs w:val="22"/>
          <w:rtl w:val="0"/>
        </w:rPr>
        <w:t xml:space="preserve">Figura 28. </w:t>
      </w:r>
      <w:r w:rsidDel="00000000" w:rsidR="00000000" w:rsidRPr="00000000">
        <w:rPr>
          <w:sz w:val="22"/>
          <w:szCs w:val="22"/>
          <w:rtl w:val="0"/>
        </w:rPr>
        <w:t xml:space="preserve">Tablero Kanban del proyecto. </w:t>
      </w:r>
    </w:p>
    <w:p w:rsidR="00000000" w:rsidDel="00000000" w:rsidP="00000000" w:rsidRDefault="00000000" w:rsidRPr="00000000" w14:paraId="00000358">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40" w:before="0" w:line="240" w:lineRule="auto"/>
        <w:ind w:left="720" w:right="0" w:hanging="360"/>
        <w:jc w:val="both"/>
        <w:rPr>
          <w:b w:val="1"/>
          <w:bCs w:val="1"/>
          <w:sz w:val="24"/>
          <w:szCs w:val="24"/>
          <w:u w:val="none"/>
        </w:rPr>
      </w:pPr>
      <w:r w:rsidDel="00000000" w:rsidR="00000000" w:rsidRPr="00000000">
        <w:rPr>
          <w:b w:val="1"/>
          <w:bCs w:val="1"/>
          <w:sz w:val="24"/>
          <w:szCs w:val="24"/>
          <w:rtl w:val="0"/>
        </w:rPr>
        <w:t xml:space="preserve">Testing</w:t>
      </w:r>
    </w:p>
    <w:p w:rsidR="00000000" w:rsidDel="00000000" w:rsidP="00000000" w:rsidRDefault="00000000" w:rsidRPr="00000000" w14:paraId="000003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9.1 Pruebas Unitarias de Clases Entidad</w:t>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sz w:val="24"/>
          <w:szCs w:val="24"/>
        </w:rPr>
      </w:pPr>
      <w:r w:rsidDel="00000000" w:rsidR="00000000" w:rsidRPr="00000000">
        <w:rPr>
          <w:sz w:val="24"/>
          <w:szCs w:val="24"/>
          <w:rtl w:val="0"/>
        </w:rPr>
        <w:t xml:space="preserve">A continuación se presentan algunas de las pruebas unitarias desarrolladas para testear el comportamiento de las clases entidad.</w:t>
      </w:r>
    </w:p>
    <w:p w:rsidR="00000000" w:rsidDel="00000000" w:rsidP="00000000" w:rsidRDefault="00000000" w:rsidRPr="00000000" w14:paraId="0000035B">
      <w:pPr>
        <w:rPr/>
      </w:pPr>
      <w:r w:rsidDel="00000000" w:rsidR="00000000" w:rsidRPr="00000000">
        <w:rPr>
          <w:rtl w:val="0"/>
        </w:rPr>
        <w:tab/>
      </w:r>
      <w:r w:rsidDel="00000000" w:rsidR="00000000" w:rsidRPr="00000000">
        <w:rPr>
          <w:rtl w:val="0"/>
        </w:rPr>
      </w:r>
    </w:p>
    <w:tbl>
      <w:tblPr>
        <w:tblStyle w:val="Table13"/>
        <w:tblW w:w="900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00"/>
        <w:gridCol w:w="2800"/>
        <w:gridCol w:w="2200"/>
        <w:gridCol w:w="2400"/>
        <w:tblGridChange w:id="0">
          <w:tblGrid>
            <w:gridCol w:w="1600"/>
            <w:gridCol w:w="2800"/>
            <w:gridCol w:w="2200"/>
            <w:gridCol w:w="2400"/>
          </w:tblGrid>
        </w:tblGridChange>
      </w:tblGrid>
      <w:tr>
        <w:trPr>
          <w:cantSplit w:val="0"/>
          <w:tblHeader w:val="0"/>
        </w:trPr>
        <w:tc>
          <w:tcPr>
            <w:shd w:fill="1c4587" w:val="clear"/>
          </w:tcPr>
          <w:p w:rsidR="00000000" w:rsidDel="00000000" w:rsidP="00000000" w:rsidRDefault="00000000" w:rsidRPr="00000000" w14:paraId="0000035C">
            <w:pPr>
              <w:spacing w:line="240" w:lineRule="auto"/>
              <w:jc w:val="center"/>
              <w:rPr/>
            </w:pPr>
            <w:r w:rsidDel="00000000" w:rsidR="00000000" w:rsidRPr="00000000">
              <w:rPr>
                <w:b w:val="1"/>
                <w:bCs w:val="1"/>
                <w:color w:val="ffffff"/>
                <w:sz w:val="22"/>
                <w:szCs w:val="22"/>
                <w:rtl w:val="0"/>
              </w:rPr>
              <w:t xml:space="preserve">Clase</w:t>
            </w:r>
            <w:r w:rsidDel="00000000" w:rsidR="00000000" w:rsidRPr="00000000">
              <w:rPr>
                <w:rtl w:val="0"/>
              </w:rPr>
            </w:r>
          </w:p>
        </w:tc>
        <w:tc>
          <w:tcPr>
            <w:shd w:fill="1c4587" w:val="clear"/>
          </w:tcPr>
          <w:p w:rsidR="00000000" w:rsidDel="00000000" w:rsidP="00000000" w:rsidRDefault="00000000" w:rsidRPr="00000000" w14:paraId="0000035D">
            <w:pPr>
              <w:spacing w:line="240" w:lineRule="auto"/>
              <w:jc w:val="center"/>
              <w:rPr/>
            </w:pPr>
            <w:r w:rsidDel="00000000" w:rsidR="00000000" w:rsidRPr="00000000">
              <w:rPr>
                <w:b w:val="1"/>
                <w:bCs w:val="1"/>
                <w:color w:val="ffffff"/>
                <w:sz w:val="22"/>
                <w:szCs w:val="22"/>
                <w:rtl w:val="0"/>
              </w:rPr>
              <w:t xml:space="preserve">Prueba</w:t>
            </w:r>
            <w:r w:rsidDel="00000000" w:rsidR="00000000" w:rsidRPr="00000000">
              <w:rPr>
                <w:rtl w:val="0"/>
              </w:rPr>
            </w:r>
          </w:p>
        </w:tc>
        <w:tc>
          <w:tcPr>
            <w:shd w:fill="1c4587" w:val="clear"/>
          </w:tcPr>
          <w:p w:rsidR="00000000" w:rsidDel="00000000" w:rsidP="00000000" w:rsidRDefault="00000000" w:rsidRPr="00000000" w14:paraId="0000035E">
            <w:pPr>
              <w:spacing w:line="240" w:lineRule="auto"/>
              <w:jc w:val="center"/>
              <w:rPr/>
            </w:pPr>
            <w:r w:rsidDel="00000000" w:rsidR="00000000" w:rsidRPr="00000000">
              <w:rPr>
                <w:b w:val="1"/>
                <w:bCs w:val="1"/>
                <w:color w:val="ffffff"/>
                <w:sz w:val="22"/>
                <w:szCs w:val="22"/>
                <w:rtl w:val="0"/>
              </w:rPr>
              <w:t xml:space="preserve">Entrada de Datos</w:t>
            </w:r>
            <w:r w:rsidDel="00000000" w:rsidR="00000000" w:rsidRPr="00000000">
              <w:rPr>
                <w:rtl w:val="0"/>
              </w:rPr>
            </w:r>
          </w:p>
        </w:tc>
        <w:tc>
          <w:tcPr>
            <w:shd w:fill="1c4587" w:val="clear"/>
          </w:tcPr>
          <w:p w:rsidR="00000000" w:rsidDel="00000000" w:rsidP="00000000" w:rsidRDefault="00000000" w:rsidRPr="00000000" w14:paraId="0000035F">
            <w:pPr>
              <w:spacing w:line="240" w:lineRule="auto"/>
              <w:jc w:val="center"/>
              <w:rPr/>
            </w:pPr>
            <w:r w:rsidDel="00000000" w:rsidR="00000000" w:rsidRPr="00000000">
              <w:rPr>
                <w:b w:val="1"/>
                <w:bCs w:val="1"/>
                <w:color w:val="ffffff"/>
                <w:sz w:val="22"/>
                <w:szCs w:val="22"/>
                <w:rtl w:val="0"/>
              </w:rPr>
              <w:t xml:space="preserve">Resultado Esperado</w:t>
            </w:r>
            <w:r w:rsidDel="00000000" w:rsidR="00000000" w:rsidRPr="00000000">
              <w:rPr>
                <w:rtl w:val="0"/>
              </w:rPr>
            </w:r>
          </w:p>
        </w:tc>
      </w:tr>
      <w:tr>
        <w:trPr>
          <w:cantSplit w:val="0"/>
          <w:tblHeader w:val="0"/>
        </w:trPr>
        <w:tc>
          <w:tcPr>
            <w:vMerge w:val="restart"/>
          </w:tcPr>
          <w:p w:rsidR="00000000" w:rsidDel="00000000" w:rsidP="00000000" w:rsidRDefault="00000000" w:rsidRPr="00000000" w14:paraId="00000360">
            <w:pPr>
              <w:spacing w:line="240" w:lineRule="auto"/>
              <w:rPr>
                <w:sz w:val="22"/>
                <w:szCs w:val="22"/>
              </w:rPr>
            </w:pPr>
            <w:r w:rsidDel="00000000" w:rsidR="00000000" w:rsidRPr="00000000">
              <w:rPr>
                <w:sz w:val="22"/>
                <w:szCs w:val="22"/>
                <w:rtl w:val="0"/>
              </w:rPr>
              <w:t xml:space="preserve">Variable</w:t>
            </w:r>
          </w:p>
        </w:tc>
        <w:tc>
          <w:tcPr/>
          <w:p w:rsidR="00000000" w:rsidDel="00000000" w:rsidP="00000000" w:rsidRDefault="00000000" w:rsidRPr="00000000" w14:paraId="00000361">
            <w:pPr>
              <w:spacing w:line="240" w:lineRule="auto"/>
              <w:rPr>
                <w:sz w:val="22"/>
                <w:szCs w:val="22"/>
              </w:rPr>
            </w:pPr>
            <w:r w:rsidDel="00000000" w:rsidR="00000000" w:rsidRPr="00000000">
              <w:rPr>
                <w:sz w:val="22"/>
                <w:szCs w:val="22"/>
                <w:rtl w:val="0"/>
              </w:rPr>
              <w:t xml:space="preserve">Creación exitosa desde nombre</w:t>
            </w:r>
          </w:p>
        </w:tc>
        <w:tc>
          <w:tcPr/>
          <w:p w:rsidR="00000000" w:rsidDel="00000000" w:rsidP="00000000" w:rsidRDefault="00000000" w:rsidRPr="00000000" w14:paraId="00000362">
            <w:pPr>
              <w:spacing w:line="240" w:lineRule="auto"/>
              <w:rPr>
                <w:sz w:val="22"/>
                <w:szCs w:val="22"/>
              </w:rPr>
            </w:pPr>
            <w:r w:rsidDel="00000000" w:rsidR="00000000" w:rsidRPr="00000000">
              <w:rPr>
                <w:sz w:val="22"/>
                <w:szCs w:val="22"/>
                <w:rtl w:val="0"/>
              </w:rPr>
              <w:t xml:space="preserve">"pH"</w:t>
            </w:r>
          </w:p>
        </w:tc>
        <w:tc>
          <w:tcPr/>
          <w:p w:rsidR="00000000" w:rsidDel="00000000" w:rsidP="00000000" w:rsidRDefault="00000000" w:rsidRPr="00000000" w14:paraId="00000363">
            <w:pPr>
              <w:spacing w:line="240" w:lineRule="auto"/>
              <w:rPr>
                <w:sz w:val="22"/>
                <w:szCs w:val="22"/>
              </w:rPr>
            </w:pPr>
            <w:r w:rsidDel="00000000" w:rsidR="00000000" w:rsidRPr="00000000">
              <w:rPr>
                <w:sz w:val="22"/>
                <w:szCs w:val="22"/>
                <w:rtl w:val="0"/>
              </w:rPr>
              <w:t xml:space="preserve">Objeto válido: min 0.0, max 14.0</w:t>
            </w:r>
          </w:p>
        </w:tc>
      </w:tr>
      <w:tr>
        <w:trPr>
          <w:cantSplit w:val="0"/>
          <w:tblHeader w:val="0"/>
        </w:trPr>
        <w:tc>
          <w:tcPr>
            <w:vMerge w:val="continue"/>
          </w:tcPr>
          <w:p w:rsidR="00000000" w:rsidDel="00000000" w:rsidP="00000000" w:rsidRDefault="00000000" w:rsidRPr="00000000" w14:paraId="00000364">
            <w:pPr>
              <w:rPr>
                <w:sz w:val="22"/>
                <w:szCs w:val="22"/>
              </w:rPr>
            </w:pPr>
            <w:r w:rsidDel="00000000" w:rsidR="00000000" w:rsidRPr="00000000">
              <w:rPr>
                <w:rtl w:val="0"/>
              </w:rPr>
            </w:r>
          </w:p>
        </w:tc>
        <w:tc>
          <w:tcPr/>
          <w:p w:rsidR="00000000" w:rsidDel="00000000" w:rsidP="00000000" w:rsidRDefault="00000000" w:rsidRPr="00000000" w14:paraId="00000365">
            <w:pPr>
              <w:spacing w:line="240" w:lineRule="auto"/>
              <w:rPr>
                <w:sz w:val="22"/>
                <w:szCs w:val="22"/>
              </w:rPr>
            </w:pPr>
            <w:r w:rsidDel="00000000" w:rsidR="00000000" w:rsidRPr="00000000">
              <w:rPr>
                <w:sz w:val="22"/>
                <w:szCs w:val="22"/>
                <w:rtl w:val="0"/>
              </w:rPr>
              <w:t xml:space="preserve">Intento con nombre inexistente</w:t>
            </w:r>
          </w:p>
        </w:tc>
        <w:tc>
          <w:tcPr/>
          <w:p w:rsidR="00000000" w:rsidDel="00000000" w:rsidP="00000000" w:rsidRDefault="00000000" w:rsidRPr="00000000" w14:paraId="00000366">
            <w:pPr>
              <w:spacing w:line="240" w:lineRule="auto"/>
              <w:rPr>
                <w:sz w:val="22"/>
                <w:szCs w:val="22"/>
              </w:rPr>
            </w:pPr>
            <w:r w:rsidDel="00000000" w:rsidR="00000000" w:rsidRPr="00000000">
              <w:rPr>
                <w:sz w:val="22"/>
                <w:szCs w:val="22"/>
                <w:rtl w:val="0"/>
              </w:rPr>
              <w:t xml:space="preserve">"VariableInexistente"</w:t>
            </w:r>
          </w:p>
        </w:tc>
        <w:tc>
          <w:tcPr/>
          <w:p w:rsidR="00000000" w:rsidDel="00000000" w:rsidP="00000000" w:rsidRDefault="00000000" w:rsidRPr="00000000" w14:paraId="00000367">
            <w:pPr>
              <w:spacing w:line="240" w:lineRule="auto"/>
              <w:rPr>
                <w:sz w:val="22"/>
                <w:szCs w:val="22"/>
              </w:rPr>
            </w:pPr>
            <w:r w:rsidDel="00000000" w:rsidR="00000000" w:rsidRPr="00000000">
              <w:rPr>
                <w:sz w:val="22"/>
                <w:szCs w:val="22"/>
                <w:rtl w:val="0"/>
              </w:rPr>
              <w:t xml:space="preserve">Lanza IllegalArgumentException</w:t>
            </w:r>
          </w:p>
        </w:tc>
      </w:tr>
      <w:tr>
        <w:trPr>
          <w:cantSplit w:val="0"/>
          <w:tblHeader w:val="0"/>
        </w:trPr>
        <w:tc>
          <w:tcPr>
            <w:vMerge w:val="continue"/>
          </w:tcPr>
          <w:p w:rsidR="00000000" w:rsidDel="00000000" w:rsidP="00000000" w:rsidRDefault="00000000" w:rsidRPr="00000000" w14:paraId="00000368">
            <w:pPr>
              <w:rPr>
                <w:sz w:val="22"/>
                <w:szCs w:val="22"/>
              </w:rPr>
            </w:pPr>
            <w:r w:rsidDel="00000000" w:rsidR="00000000" w:rsidRPr="00000000">
              <w:rPr>
                <w:rtl w:val="0"/>
              </w:rPr>
            </w:r>
          </w:p>
        </w:tc>
        <w:tc>
          <w:tcPr/>
          <w:p w:rsidR="00000000" w:rsidDel="00000000" w:rsidP="00000000" w:rsidRDefault="00000000" w:rsidRPr="00000000" w14:paraId="00000369">
            <w:pPr>
              <w:spacing w:line="240" w:lineRule="auto"/>
              <w:rPr>
                <w:sz w:val="22"/>
                <w:szCs w:val="22"/>
              </w:rPr>
            </w:pPr>
            <w:r w:rsidDel="00000000" w:rsidR="00000000" w:rsidRPr="00000000">
              <w:rPr>
                <w:sz w:val="22"/>
                <w:szCs w:val="22"/>
                <w:rtl w:val="0"/>
              </w:rPr>
              <w:t xml:space="preserve">Validación de límites físicos</w:t>
            </w:r>
          </w:p>
        </w:tc>
        <w:tc>
          <w:tcPr/>
          <w:p w:rsidR="00000000" w:rsidDel="00000000" w:rsidP="00000000" w:rsidRDefault="00000000" w:rsidRPr="00000000" w14:paraId="0000036A">
            <w:pPr>
              <w:spacing w:line="240" w:lineRule="auto"/>
              <w:rPr>
                <w:sz w:val="22"/>
                <w:szCs w:val="22"/>
              </w:rPr>
            </w:pPr>
            <w:r w:rsidDel="00000000" w:rsidR="00000000" w:rsidRPr="00000000">
              <w:rPr>
                <w:sz w:val="22"/>
                <w:szCs w:val="22"/>
                <w:rtl w:val="0"/>
              </w:rPr>
              <w:t xml:space="preserve">7.0, 0.0, 14.0</w:t>
            </w:r>
          </w:p>
        </w:tc>
        <w:tc>
          <w:tcPr/>
          <w:p w:rsidR="00000000" w:rsidDel="00000000" w:rsidP="00000000" w:rsidRDefault="00000000" w:rsidRPr="00000000" w14:paraId="0000036B">
            <w:pPr>
              <w:spacing w:line="240" w:lineRule="auto"/>
              <w:rPr>
                <w:sz w:val="22"/>
                <w:szCs w:val="22"/>
              </w:rPr>
            </w:pPr>
            <w:r w:rsidDel="00000000" w:rsidR="00000000" w:rsidRPr="00000000">
              <w:rPr>
                <w:sz w:val="22"/>
                <w:szCs w:val="22"/>
                <w:rtl w:val="0"/>
              </w:rPr>
              <w:t xml:space="preserve">Retorna true (Valores válidos)</w:t>
            </w:r>
          </w:p>
        </w:tc>
      </w:tr>
      <w:tr>
        <w:trPr>
          <w:cantSplit w:val="0"/>
          <w:tblHeader w:val="0"/>
        </w:trPr>
        <w:tc>
          <w:tcPr>
            <w:vMerge w:val="continue"/>
          </w:tcPr>
          <w:p w:rsidR="00000000" w:rsidDel="00000000" w:rsidP="00000000" w:rsidRDefault="00000000" w:rsidRPr="00000000" w14:paraId="0000036C">
            <w:pPr>
              <w:rPr>
                <w:sz w:val="22"/>
                <w:szCs w:val="22"/>
              </w:rPr>
            </w:pPr>
            <w:r w:rsidDel="00000000" w:rsidR="00000000" w:rsidRPr="00000000">
              <w:rPr>
                <w:rtl w:val="0"/>
              </w:rPr>
            </w:r>
          </w:p>
        </w:tc>
        <w:tc>
          <w:tcPr/>
          <w:p w:rsidR="00000000" w:rsidDel="00000000" w:rsidP="00000000" w:rsidRDefault="00000000" w:rsidRPr="00000000" w14:paraId="0000036D">
            <w:pPr>
              <w:spacing w:line="240" w:lineRule="auto"/>
              <w:rPr>
                <w:sz w:val="22"/>
                <w:szCs w:val="22"/>
              </w:rPr>
            </w:pPr>
            <w:r w:rsidDel="00000000" w:rsidR="00000000" w:rsidRPr="00000000">
              <w:rPr>
                <w:sz w:val="22"/>
                <w:szCs w:val="22"/>
                <w:rtl w:val="0"/>
              </w:rPr>
              <w:t xml:space="preserve">Validación fuera de límites</w:t>
            </w:r>
          </w:p>
        </w:tc>
        <w:tc>
          <w:tcPr/>
          <w:p w:rsidR="00000000" w:rsidDel="00000000" w:rsidP="00000000" w:rsidRDefault="00000000" w:rsidRPr="00000000" w14:paraId="0000036E">
            <w:pPr>
              <w:spacing w:line="240" w:lineRule="auto"/>
              <w:rPr>
                <w:sz w:val="22"/>
                <w:szCs w:val="22"/>
              </w:rPr>
            </w:pPr>
            <w:r w:rsidDel="00000000" w:rsidR="00000000" w:rsidRPr="00000000">
              <w:rPr>
                <w:sz w:val="22"/>
                <w:szCs w:val="22"/>
                <w:rtl w:val="0"/>
              </w:rPr>
              <w:t xml:space="preserve">-0.5, 14.1</w:t>
            </w:r>
          </w:p>
        </w:tc>
        <w:tc>
          <w:tcPr/>
          <w:p w:rsidR="00000000" w:rsidDel="00000000" w:rsidP="00000000" w:rsidRDefault="00000000" w:rsidRPr="00000000" w14:paraId="0000036F">
            <w:pPr>
              <w:spacing w:line="240" w:lineRule="auto"/>
              <w:rPr>
                <w:sz w:val="22"/>
                <w:szCs w:val="22"/>
              </w:rPr>
            </w:pPr>
            <w:r w:rsidDel="00000000" w:rsidR="00000000" w:rsidRPr="00000000">
              <w:rPr>
                <w:sz w:val="22"/>
                <w:szCs w:val="22"/>
                <w:rtl w:val="0"/>
              </w:rPr>
              <w:t xml:space="preserve">Retorna false (Valores inválidos)</w:t>
            </w:r>
          </w:p>
        </w:tc>
      </w:tr>
      <w:tr>
        <w:trPr>
          <w:cantSplit w:val="0"/>
          <w:tblHeader w:val="0"/>
        </w:trPr>
        <w:tc>
          <w:tcPr>
            <w:vMerge w:val="restart"/>
          </w:tcPr>
          <w:p w:rsidR="00000000" w:rsidDel="00000000" w:rsidP="00000000" w:rsidRDefault="00000000" w:rsidRPr="00000000" w14:paraId="00000370">
            <w:pPr>
              <w:spacing w:line="240" w:lineRule="auto"/>
              <w:rPr>
                <w:sz w:val="22"/>
                <w:szCs w:val="22"/>
              </w:rPr>
            </w:pPr>
            <w:r w:rsidDel="00000000" w:rsidR="00000000" w:rsidRPr="00000000">
              <w:rPr>
                <w:sz w:val="22"/>
                <w:szCs w:val="22"/>
                <w:rtl w:val="0"/>
              </w:rPr>
              <w:t xml:space="preserve">ConfiguracionAlarma</w:t>
            </w:r>
          </w:p>
        </w:tc>
        <w:tc>
          <w:tcPr/>
          <w:p w:rsidR="00000000" w:rsidDel="00000000" w:rsidP="00000000" w:rsidRDefault="00000000" w:rsidRPr="00000000" w14:paraId="00000371">
            <w:pPr>
              <w:spacing w:line="240" w:lineRule="auto"/>
              <w:rPr>
                <w:sz w:val="22"/>
                <w:szCs w:val="22"/>
              </w:rPr>
            </w:pPr>
            <w:r w:rsidDel="00000000" w:rsidR="00000000" w:rsidRPr="00000000">
              <w:rPr>
                <w:sz w:val="22"/>
                <w:szCs w:val="22"/>
                <w:rtl w:val="0"/>
              </w:rPr>
              <w:t xml:space="preserve">Alarma inactiva</w:t>
            </w:r>
          </w:p>
        </w:tc>
        <w:tc>
          <w:tcPr/>
          <w:p w:rsidR="00000000" w:rsidDel="00000000" w:rsidP="00000000" w:rsidRDefault="00000000" w:rsidRPr="00000000" w14:paraId="00000372">
            <w:pPr>
              <w:spacing w:line="240" w:lineRule="auto"/>
              <w:rPr>
                <w:sz w:val="22"/>
                <w:szCs w:val="22"/>
              </w:rPr>
            </w:pPr>
            <w:r w:rsidDel="00000000" w:rsidR="00000000" w:rsidRPr="00000000">
              <w:rPr>
                <w:sz w:val="22"/>
                <w:szCs w:val="22"/>
                <w:rtl w:val="0"/>
              </w:rPr>
              <w:t xml:space="preserve">Estado: false, Criticidad: CRITICO</w:t>
            </w:r>
          </w:p>
        </w:tc>
        <w:tc>
          <w:tcPr/>
          <w:p w:rsidR="00000000" w:rsidDel="00000000" w:rsidP="00000000" w:rsidRDefault="00000000" w:rsidRPr="00000000" w14:paraId="00000373">
            <w:pPr>
              <w:spacing w:line="240" w:lineRule="auto"/>
              <w:rPr>
                <w:sz w:val="22"/>
                <w:szCs w:val="22"/>
              </w:rPr>
            </w:pPr>
            <w:r w:rsidDel="00000000" w:rsidR="00000000" w:rsidRPr="00000000">
              <w:rPr>
                <w:sz w:val="22"/>
                <w:szCs w:val="22"/>
                <w:rtl w:val="0"/>
              </w:rPr>
              <w:t xml:space="preserve">Retorna false (No notifica)</w:t>
            </w:r>
          </w:p>
        </w:tc>
      </w:tr>
      <w:tr>
        <w:trPr>
          <w:cantSplit w:val="0"/>
          <w:tblHeader w:val="0"/>
        </w:trPr>
        <w:tc>
          <w:tcPr>
            <w:vMerge w:val="continue"/>
          </w:tcPr>
          <w:p w:rsidR="00000000" w:rsidDel="00000000" w:rsidP="00000000" w:rsidRDefault="00000000" w:rsidRPr="00000000" w14:paraId="00000374">
            <w:pPr>
              <w:rPr>
                <w:sz w:val="22"/>
                <w:szCs w:val="22"/>
              </w:rPr>
            </w:pPr>
            <w:r w:rsidDel="00000000" w:rsidR="00000000" w:rsidRPr="00000000">
              <w:rPr>
                <w:rtl w:val="0"/>
              </w:rPr>
            </w:r>
          </w:p>
        </w:tc>
        <w:tc>
          <w:tcPr/>
          <w:p w:rsidR="00000000" w:rsidDel="00000000" w:rsidP="00000000" w:rsidRDefault="00000000" w:rsidRPr="00000000" w14:paraId="00000375">
            <w:pPr>
              <w:spacing w:line="240" w:lineRule="auto"/>
              <w:rPr>
                <w:sz w:val="22"/>
                <w:szCs w:val="22"/>
              </w:rPr>
            </w:pPr>
            <w:r w:rsidDel="00000000" w:rsidR="00000000" w:rsidRPr="00000000">
              <w:rPr>
                <w:sz w:val="22"/>
                <w:szCs w:val="22"/>
                <w:rtl w:val="0"/>
              </w:rPr>
              <w:t xml:space="preserve">Alarma activa - Nivel restringido</w:t>
            </w:r>
          </w:p>
        </w:tc>
        <w:tc>
          <w:tcPr/>
          <w:p w:rsidR="00000000" w:rsidDel="00000000" w:rsidP="00000000" w:rsidRDefault="00000000" w:rsidRPr="00000000" w14:paraId="00000376">
            <w:pPr>
              <w:spacing w:line="240" w:lineRule="auto"/>
              <w:rPr>
                <w:sz w:val="22"/>
                <w:szCs w:val="22"/>
              </w:rPr>
            </w:pPr>
            <w:r w:rsidDel="00000000" w:rsidR="00000000" w:rsidRPr="00000000">
              <w:rPr>
                <w:sz w:val="22"/>
                <w:szCs w:val="22"/>
                <w:rtl w:val="0"/>
              </w:rPr>
              <w:t xml:space="preserve">Filtro: SOLO_CRITICO, Evaluando: ADVERTENCIA</w:t>
            </w:r>
          </w:p>
        </w:tc>
        <w:tc>
          <w:tcPr/>
          <w:p w:rsidR="00000000" w:rsidDel="00000000" w:rsidP="00000000" w:rsidRDefault="00000000" w:rsidRPr="00000000" w14:paraId="00000377">
            <w:pPr>
              <w:spacing w:line="240" w:lineRule="auto"/>
              <w:rPr>
                <w:sz w:val="22"/>
                <w:szCs w:val="22"/>
              </w:rPr>
            </w:pPr>
            <w:r w:rsidDel="00000000" w:rsidR="00000000" w:rsidRPr="00000000">
              <w:rPr>
                <w:sz w:val="22"/>
                <w:szCs w:val="22"/>
                <w:rtl w:val="0"/>
              </w:rPr>
              <w:t xml:space="preserve">Retorna false (No notifica)</w:t>
            </w:r>
          </w:p>
        </w:tc>
      </w:tr>
      <w:tr>
        <w:trPr>
          <w:cantSplit w:val="0"/>
          <w:tblHeader w:val="0"/>
        </w:trPr>
        <w:tc>
          <w:tcPr>
            <w:vMerge w:val="continue"/>
          </w:tcPr>
          <w:p w:rsidR="00000000" w:rsidDel="00000000" w:rsidP="00000000" w:rsidRDefault="00000000" w:rsidRPr="00000000" w14:paraId="00000378">
            <w:pPr>
              <w:rPr>
                <w:sz w:val="22"/>
                <w:szCs w:val="22"/>
              </w:rPr>
            </w:pPr>
            <w:r w:rsidDel="00000000" w:rsidR="00000000" w:rsidRPr="00000000">
              <w:rPr>
                <w:rtl w:val="0"/>
              </w:rPr>
            </w:r>
          </w:p>
        </w:tc>
        <w:tc>
          <w:tcPr/>
          <w:p w:rsidR="00000000" w:rsidDel="00000000" w:rsidP="00000000" w:rsidRDefault="00000000" w:rsidRPr="00000000" w14:paraId="00000379">
            <w:pPr>
              <w:spacing w:line="240" w:lineRule="auto"/>
              <w:rPr>
                <w:sz w:val="22"/>
                <w:szCs w:val="22"/>
              </w:rPr>
            </w:pPr>
            <w:r w:rsidDel="00000000" w:rsidR="00000000" w:rsidRPr="00000000">
              <w:rPr>
                <w:sz w:val="22"/>
                <w:szCs w:val="22"/>
                <w:rtl w:val="0"/>
              </w:rPr>
              <w:t xml:space="preserve">Alarma activa - Nivel alcanzado</w:t>
            </w:r>
          </w:p>
        </w:tc>
        <w:tc>
          <w:tcPr/>
          <w:p w:rsidR="00000000" w:rsidDel="00000000" w:rsidP="00000000" w:rsidRDefault="00000000" w:rsidRPr="00000000" w14:paraId="0000037A">
            <w:pPr>
              <w:spacing w:line="240" w:lineRule="auto"/>
              <w:rPr>
                <w:sz w:val="22"/>
                <w:szCs w:val="22"/>
              </w:rPr>
            </w:pPr>
            <w:r w:rsidDel="00000000" w:rsidR="00000000" w:rsidRPr="00000000">
              <w:rPr>
                <w:sz w:val="22"/>
                <w:szCs w:val="22"/>
                <w:rtl w:val="0"/>
              </w:rPr>
              <w:t xml:space="preserve">Filtro: ADVERTENCIA_Y_CRITICO, Evaluando: ADVERTENCIA</w:t>
            </w:r>
          </w:p>
        </w:tc>
        <w:tc>
          <w:tcPr/>
          <w:p w:rsidR="00000000" w:rsidDel="00000000" w:rsidP="00000000" w:rsidRDefault="00000000" w:rsidRPr="00000000" w14:paraId="0000037B">
            <w:pPr>
              <w:spacing w:line="240" w:lineRule="auto"/>
              <w:rPr>
                <w:sz w:val="22"/>
                <w:szCs w:val="22"/>
              </w:rPr>
            </w:pPr>
            <w:r w:rsidDel="00000000" w:rsidR="00000000" w:rsidRPr="00000000">
              <w:rPr>
                <w:sz w:val="22"/>
                <w:szCs w:val="22"/>
                <w:rtl w:val="0"/>
              </w:rPr>
              <w:t xml:space="preserve">Retorna true (Envía notificación)</w:t>
            </w:r>
          </w:p>
        </w:tc>
      </w:tr>
      <w:tr>
        <w:trPr>
          <w:cantSplit w:val="0"/>
          <w:tblHeader w:val="0"/>
        </w:trPr>
        <w:tc>
          <w:tcPr>
            <w:vMerge w:val="restart"/>
          </w:tcPr>
          <w:p w:rsidR="00000000" w:rsidDel="00000000" w:rsidP="00000000" w:rsidRDefault="00000000" w:rsidRPr="00000000" w14:paraId="0000037C">
            <w:pPr>
              <w:spacing w:line="240" w:lineRule="auto"/>
              <w:rPr>
                <w:sz w:val="22"/>
                <w:szCs w:val="22"/>
              </w:rPr>
            </w:pPr>
            <w:r w:rsidDel="00000000" w:rsidR="00000000" w:rsidRPr="00000000">
              <w:rPr>
                <w:sz w:val="22"/>
                <w:szCs w:val="22"/>
                <w:rtl w:val="0"/>
              </w:rPr>
              <w:t xml:space="preserve">Umbral</w:t>
            </w:r>
          </w:p>
        </w:tc>
        <w:tc>
          <w:tcPr/>
          <w:p w:rsidR="00000000" w:rsidDel="00000000" w:rsidP="00000000" w:rsidRDefault="00000000" w:rsidRPr="00000000" w14:paraId="0000037D">
            <w:pPr>
              <w:spacing w:line="240" w:lineRule="auto"/>
              <w:rPr>
                <w:sz w:val="22"/>
                <w:szCs w:val="22"/>
              </w:rPr>
            </w:pPr>
            <w:r w:rsidDel="00000000" w:rsidR="00000000" w:rsidRPr="00000000">
              <w:rPr>
                <w:sz w:val="22"/>
                <w:szCs w:val="22"/>
                <w:rtl w:val="0"/>
              </w:rPr>
              <w:t xml:space="preserve">Evaluación de rango óptimo</w:t>
            </w:r>
          </w:p>
        </w:tc>
        <w:tc>
          <w:tcPr/>
          <w:p w:rsidR="00000000" w:rsidDel="00000000" w:rsidP="00000000" w:rsidRDefault="00000000" w:rsidRPr="00000000" w14:paraId="0000037E">
            <w:pPr>
              <w:spacing w:line="240" w:lineRule="auto"/>
              <w:rPr>
                <w:sz w:val="22"/>
                <w:szCs w:val="22"/>
              </w:rPr>
            </w:pPr>
            <w:r w:rsidDel="00000000" w:rsidR="00000000" w:rsidRPr="00000000">
              <w:rPr>
                <w:sz w:val="22"/>
                <w:szCs w:val="22"/>
                <w:rtl w:val="0"/>
              </w:rPr>
              <w:t xml:space="preserve">Valor: 7.0 (Dentro de [5.5 - 8.5])</w:t>
            </w:r>
          </w:p>
        </w:tc>
        <w:tc>
          <w:tcPr/>
          <w:p w:rsidR="00000000" w:rsidDel="00000000" w:rsidP="00000000" w:rsidRDefault="00000000" w:rsidRPr="00000000" w14:paraId="0000037F">
            <w:pPr>
              <w:spacing w:line="240" w:lineRule="auto"/>
              <w:rPr>
                <w:sz w:val="22"/>
                <w:szCs w:val="22"/>
              </w:rPr>
            </w:pPr>
            <w:r w:rsidDel="00000000" w:rsidR="00000000" w:rsidRPr="00000000">
              <w:rPr>
                <w:sz w:val="22"/>
                <w:szCs w:val="22"/>
                <w:rtl w:val="0"/>
              </w:rPr>
              <w:t xml:space="preserve">Retorna EstadoCriticidad.NORMAL</w:t>
            </w:r>
          </w:p>
        </w:tc>
      </w:tr>
      <w:tr>
        <w:trPr>
          <w:cantSplit w:val="0"/>
          <w:tblHeader w:val="0"/>
        </w:trPr>
        <w:tc>
          <w:tcPr>
            <w:vMerge w:val="continue"/>
          </w:tcPr>
          <w:p w:rsidR="00000000" w:rsidDel="00000000" w:rsidP="00000000" w:rsidRDefault="00000000" w:rsidRPr="00000000" w14:paraId="00000380">
            <w:pPr>
              <w:rPr>
                <w:sz w:val="22"/>
                <w:szCs w:val="22"/>
              </w:rPr>
            </w:pPr>
            <w:r w:rsidDel="00000000" w:rsidR="00000000" w:rsidRPr="00000000">
              <w:rPr>
                <w:rtl w:val="0"/>
              </w:rPr>
            </w:r>
          </w:p>
        </w:tc>
        <w:tc>
          <w:tcPr/>
          <w:p w:rsidR="00000000" w:rsidDel="00000000" w:rsidP="00000000" w:rsidRDefault="00000000" w:rsidRPr="00000000" w14:paraId="00000381">
            <w:pPr>
              <w:spacing w:line="240" w:lineRule="auto"/>
              <w:rPr>
                <w:sz w:val="22"/>
                <w:szCs w:val="22"/>
              </w:rPr>
            </w:pPr>
            <w:r w:rsidDel="00000000" w:rsidR="00000000" w:rsidRPr="00000000">
              <w:rPr>
                <w:sz w:val="22"/>
                <w:szCs w:val="22"/>
                <w:rtl w:val="0"/>
              </w:rPr>
              <w:t xml:space="preserve">Evaluación de rango preventivo</w:t>
            </w:r>
          </w:p>
        </w:tc>
        <w:tc>
          <w:tcPr/>
          <w:p w:rsidR="00000000" w:rsidDel="00000000" w:rsidP="00000000" w:rsidRDefault="00000000" w:rsidRPr="00000000" w14:paraId="00000382">
            <w:pPr>
              <w:spacing w:line="240" w:lineRule="auto"/>
              <w:rPr>
                <w:sz w:val="22"/>
                <w:szCs w:val="22"/>
              </w:rPr>
            </w:pPr>
            <w:r w:rsidDel="00000000" w:rsidR="00000000" w:rsidRPr="00000000">
              <w:rPr>
                <w:sz w:val="22"/>
                <w:szCs w:val="22"/>
                <w:rtl w:val="0"/>
              </w:rPr>
              <w:t xml:space="preserve">Valor: 5.0 (Dentro de [4.0 - 5.5))</w:t>
            </w:r>
          </w:p>
        </w:tc>
        <w:tc>
          <w:tcPr/>
          <w:p w:rsidR="00000000" w:rsidDel="00000000" w:rsidP="00000000" w:rsidRDefault="00000000" w:rsidRPr="00000000" w14:paraId="00000383">
            <w:pPr>
              <w:spacing w:line="240" w:lineRule="auto"/>
              <w:rPr>
                <w:sz w:val="22"/>
                <w:szCs w:val="22"/>
              </w:rPr>
            </w:pPr>
            <w:r w:rsidDel="00000000" w:rsidR="00000000" w:rsidRPr="00000000">
              <w:rPr>
                <w:sz w:val="22"/>
                <w:szCs w:val="22"/>
                <w:rtl w:val="0"/>
              </w:rPr>
              <w:t xml:space="preserve">Retorna EstadoCriticidad.ADVERTENCIA</w:t>
            </w:r>
          </w:p>
        </w:tc>
      </w:tr>
      <w:tr>
        <w:trPr>
          <w:cantSplit w:val="0"/>
          <w:tblHeader w:val="0"/>
        </w:trPr>
        <w:tc>
          <w:tcPr>
            <w:vMerge w:val="continue"/>
          </w:tcPr>
          <w:p w:rsidR="00000000" w:rsidDel="00000000" w:rsidP="00000000" w:rsidRDefault="00000000" w:rsidRPr="00000000" w14:paraId="00000384">
            <w:pPr>
              <w:rPr>
                <w:sz w:val="22"/>
                <w:szCs w:val="22"/>
              </w:rPr>
            </w:pPr>
            <w:r w:rsidDel="00000000" w:rsidR="00000000" w:rsidRPr="00000000">
              <w:rPr>
                <w:rtl w:val="0"/>
              </w:rPr>
            </w:r>
          </w:p>
        </w:tc>
        <w:tc>
          <w:tcPr/>
          <w:p w:rsidR="00000000" w:rsidDel="00000000" w:rsidP="00000000" w:rsidRDefault="00000000" w:rsidRPr="00000000" w14:paraId="00000385">
            <w:pPr>
              <w:spacing w:line="240" w:lineRule="auto"/>
              <w:rPr>
                <w:sz w:val="22"/>
                <w:szCs w:val="22"/>
              </w:rPr>
            </w:pPr>
            <w:r w:rsidDel="00000000" w:rsidR="00000000" w:rsidRPr="00000000">
              <w:rPr>
                <w:sz w:val="22"/>
                <w:szCs w:val="22"/>
                <w:rtl w:val="0"/>
              </w:rPr>
              <w:t xml:space="preserve">Evaluación de anomalía severa</w:t>
            </w:r>
          </w:p>
        </w:tc>
        <w:tc>
          <w:tcPr/>
          <w:p w:rsidR="00000000" w:rsidDel="00000000" w:rsidP="00000000" w:rsidRDefault="00000000" w:rsidRPr="00000000" w14:paraId="00000386">
            <w:pPr>
              <w:spacing w:line="240" w:lineRule="auto"/>
              <w:rPr>
                <w:sz w:val="22"/>
                <w:szCs w:val="22"/>
              </w:rPr>
            </w:pPr>
            <w:r w:rsidDel="00000000" w:rsidR="00000000" w:rsidRPr="00000000">
              <w:rPr>
                <w:sz w:val="22"/>
                <w:szCs w:val="22"/>
                <w:rtl w:val="0"/>
              </w:rPr>
              <w:t xml:space="preserve">Valor: 3.5 (Menor que 4.0)</w:t>
            </w:r>
          </w:p>
        </w:tc>
        <w:tc>
          <w:tcPr/>
          <w:p w:rsidR="00000000" w:rsidDel="00000000" w:rsidP="00000000" w:rsidRDefault="00000000" w:rsidRPr="00000000" w14:paraId="00000387">
            <w:pPr>
              <w:spacing w:line="240" w:lineRule="auto"/>
              <w:rPr>
                <w:sz w:val="22"/>
                <w:szCs w:val="22"/>
              </w:rPr>
            </w:pPr>
            <w:r w:rsidDel="00000000" w:rsidR="00000000" w:rsidRPr="00000000">
              <w:rPr>
                <w:sz w:val="22"/>
                <w:szCs w:val="22"/>
                <w:rtl w:val="0"/>
              </w:rPr>
              <w:t xml:space="preserve">Retorna EstadoCriticidad.CRITICO</w:t>
            </w:r>
          </w:p>
        </w:tc>
      </w:tr>
      <w:tr>
        <w:trPr>
          <w:cantSplit w:val="0"/>
          <w:tblHeader w:val="0"/>
        </w:trPr>
        <w:tc>
          <w:tcPr>
            <w:vMerge w:val="continue"/>
          </w:tcPr>
          <w:p w:rsidR="00000000" w:rsidDel="00000000" w:rsidP="00000000" w:rsidRDefault="00000000" w:rsidRPr="00000000" w14:paraId="00000388">
            <w:pPr>
              <w:rPr>
                <w:sz w:val="22"/>
                <w:szCs w:val="22"/>
              </w:rPr>
            </w:pPr>
            <w:r w:rsidDel="00000000" w:rsidR="00000000" w:rsidRPr="00000000">
              <w:rPr>
                <w:rtl w:val="0"/>
              </w:rPr>
            </w:r>
          </w:p>
        </w:tc>
        <w:tc>
          <w:tcPr/>
          <w:p w:rsidR="00000000" w:rsidDel="00000000" w:rsidP="00000000" w:rsidRDefault="00000000" w:rsidRPr="00000000" w14:paraId="00000389">
            <w:pPr>
              <w:spacing w:line="240" w:lineRule="auto"/>
              <w:rPr>
                <w:sz w:val="22"/>
                <w:szCs w:val="22"/>
              </w:rPr>
            </w:pPr>
            <w:r w:rsidDel="00000000" w:rsidR="00000000" w:rsidRPr="00000000">
              <w:rPr>
                <w:sz w:val="22"/>
                <w:szCs w:val="22"/>
                <w:rtl w:val="0"/>
              </w:rPr>
              <w:t xml:space="preserve">Validación de orden de límites</w:t>
            </w:r>
          </w:p>
        </w:tc>
        <w:tc>
          <w:tcPr/>
          <w:p w:rsidR="00000000" w:rsidDel="00000000" w:rsidP="00000000" w:rsidRDefault="00000000" w:rsidRPr="00000000" w14:paraId="0000038A">
            <w:pPr>
              <w:spacing w:line="240" w:lineRule="auto"/>
              <w:rPr>
                <w:sz w:val="22"/>
                <w:szCs w:val="22"/>
              </w:rPr>
            </w:pPr>
            <w:r w:rsidDel="00000000" w:rsidR="00000000" w:rsidRPr="00000000">
              <w:rPr>
                <w:sz w:val="22"/>
                <w:szCs w:val="22"/>
                <w:rtl w:val="0"/>
              </w:rPr>
              <w:t xml:space="preserve">Límite minCritico (6.0) &gt; minAdvertencia (5.0)</w:t>
            </w:r>
          </w:p>
        </w:tc>
        <w:tc>
          <w:tcPr/>
          <w:p w:rsidR="00000000" w:rsidDel="00000000" w:rsidP="00000000" w:rsidRDefault="00000000" w:rsidRPr="00000000" w14:paraId="0000038B">
            <w:pPr>
              <w:spacing w:line="240" w:lineRule="auto"/>
              <w:rPr>
                <w:sz w:val="22"/>
                <w:szCs w:val="22"/>
              </w:rPr>
            </w:pPr>
            <w:r w:rsidDel="00000000" w:rsidR="00000000" w:rsidRPr="00000000">
              <w:rPr>
                <w:sz w:val="22"/>
                <w:szCs w:val="22"/>
                <w:rtl w:val="0"/>
              </w:rPr>
              <w:t xml:space="preserve">Lanza IllegalArgumentException</w:t>
            </w:r>
          </w:p>
        </w:tc>
      </w:tr>
      <w:tr>
        <w:trPr>
          <w:cantSplit w:val="0"/>
          <w:tblHeader w:val="0"/>
        </w:trPr>
        <w:tc>
          <w:tcPr>
            <w:vMerge w:val="continue"/>
          </w:tcPr>
          <w:p w:rsidR="00000000" w:rsidDel="00000000" w:rsidP="00000000" w:rsidRDefault="00000000" w:rsidRPr="00000000" w14:paraId="0000038C">
            <w:pPr>
              <w:rPr>
                <w:sz w:val="22"/>
                <w:szCs w:val="22"/>
              </w:rPr>
            </w:pPr>
            <w:r w:rsidDel="00000000" w:rsidR="00000000" w:rsidRPr="00000000">
              <w:rPr>
                <w:rtl w:val="0"/>
              </w:rPr>
            </w:r>
          </w:p>
        </w:tc>
        <w:tc>
          <w:tcPr/>
          <w:p w:rsidR="00000000" w:rsidDel="00000000" w:rsidP="00000000" w:rsidRDefault="00000000" w:rsidRPr="00000000" w14:paraId="0000038D">
            <w:pPr>
              <w:spacing w:line="240" w:lineRule="auto"/>
              <w:rPr>
                <w:sz w:val="22"/>
                <w:szCs w:val="22"/>
              </w:rPr>
            </w:pPr>
            <w:r w:rsidDel="00000000" w:rsidR="00000000" w:rsidRPr="00000000">
              <w:rPr>
                <w:sz w:val="22"/>
                <w:szCs w:val="22"/>
                <w:rtl w:val="0"/>
              </w:rPr>
              <w:t xml:space="preserve">Validación contra límite físico</w:t>
            </w:r>
          </w:p>
        </w:tc>
        <w:tc>
          <w:tcPr/>
          <w:p w:rsidR="00000000" w:rsidDel="00000000" w:rsidP="00000000" w:rsidRDefault="00000000" w:rsidRPr="00000000" w14:paraId="0000038E">
            <w:pPr>
              <w:spacing w:line="240" w:lineRule="auto"/>
              <w:rPr>
                <w:sz w:val="22"/>
                <w:szCs w:val="22"/>
              </w:rPr>
            </w:pPr>
            <w:r w:rsidDel="00000000" w:rsidR="00000000" w:rsidRPr="00000000">
              <w:rPr>
                <w:sz w:val="22"/>
                <w:szCs w:val="22"/>
                <w:rtl w:val="0"/>
              </w:rPr>
              <w:t xml:space="preserve">Límite minCritico (-1.0) fuera de variable (0.0)</w:t>
            </w:r>
          </w:p>
        </w:tc>
        <w:tc>
          <w:tcPr/>
          <w:p w:rsidR="00000000" w:rsidDel="00000000" w:rsidP="00000000" w:rsidRDefault="00000000" w:rsidRPr="00000000" w14:paraId="0000038F">
            <w:pPr>
              <w:spacing w:line="240" w:lineRule="auto"/>
              <w:rPr>
                <w:sz w:val="22"/>
                <w:szCs w:val="22"/>
              </w:rPr>
            </w:pPr>
            <w:r w:rsidDel="00000000" w:rsidR="00000000" w:rsidRPr="00000000">
              <w:rPr>
                <w:sz w:val="22"/>
                <w:szCs w:val="22"/>
                <w:rtl w:val="0"/>
              </w:rPr>
              <w:t xml:space="preserve">Lanza IllegalArgumentException</w:t>
            </w:r>
          </w:p>
        </w:tc>
      </w:tr>
    </w:tbl>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rtl w:val="0"/>
        </w:rPr>
      </w:r>
    </w:p>
    <w:p w:rsidR="00000000" w:rsidDel="00000000" w:rsidP="00000000" w:rsidRDefault="00000000" w:rsidRPr="00000000" w14:paraId="0000039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Pr>
        <w:drawing>
          <wp:inline distB="114300" distT="114300" distL="114300" distR="114300">
            <wp:extent cx="6068288" cy="1788548"/>
            <wp:effectExtent b="0" l="0" r="0" t="0"/>
            <wp:docPr id="26" name="image20.png"/>
            <a:graphic>
              <a:graphicData uri="http://schemas.openxmlformats.org/drawingml/2006/picture">
                <pic:pic>
                  <pic:nvPicPr>
                    <pic:cNvPr id="0" name="image20.png"/>
                    <pic:cNvPicPr preferRelativeResize="0"/>
                  </pic:nvPicPr>
                  <pic:blipFill>
                    <a:blip r:embed="rId36"/>
                    <a:srcRect b="0" l="0" r="0" t="0"/>
                    <a:stretch>
                      <a:fillRect/>
                    </a:stretch>
                  </pic:blipFill>
                  <pic:spPr>
                    <a:xfrm>
                      <a:off x="0" y="0"/>
                      <a:ext cx="6068288" cy="1788548"/>
                    </a:xfrm>
                    <a:prstGeom prst="rect"/>
                    <a:ln/>
                  </pic:spPr>
                </pic:pic>
              </a:graphicData>
            </a:graphic>
          </wp:inline>
        </w:drawing>
      </w:r>
      <w:r w:rsidDel="00000000" w:rsidR="00000000" w:rsidRPr="00000000">
        <w:rPr>
          <w:rtl w:val="0"/>
        </w:rPr>
      </w:r>
    </w:p>
    <w:p w:rsidR="00000000" w:rsidDel="00000000" w:rsidP="00000000" w:rsidRDefault="00000000" w:rsidRPr="00000000" w14:paraId="00000392">
      <w:pPr>
        <w:spacing w:after="160" w:line="276" w:lineRule="auto"/>
        <w:rPr>
          <w:b w:val="1"/>
          <w:bCs w:val="1"/>
          <w:sz w:val="24"/>
          <w:szCs w:val="24"/>
        </w:rPr>
      </w:pPr>
      <w:r w:rsidDel="00000000" w:rsidR="00000000" w:rsidRPr="00000000">
        <w:rPr>
          <w:rFonts w:ascii="Arial" w:cs="Arial" w:eastAsia="Arial" w:hAnsi="Arial"/>
          <w:sz w:val="22"/>
          <w:szCs w:val="22"/>
          <w:rtl w:val="0"/>
        </w:rPr>
        <w:tab/>
      </w:r>
      <w:r w:rsidDel="00000000" w:rsidR="00000000" w:rsidRPr="00000000">
        <w:rPr>
          <w:b w:val="1"/>
          <w:bCs w:val="1"/>
          <w:sz w:val="22"/>
          <w:szCs w:val="22"/>
          <w:rtl w:val="0"/>
        </w:rPr>
        <w:t xml:space="preserve">Figura 29. </w:t>
      </w:r>
      <w:r w:rsidDel="00000000" w:rsidR="00000000" w:rsidRPr="00000000">
        <w:rPr>
          <w:sz w:val="22"/>
          <w:szCs w:val="22"/>
          <w:rtl w:val="0"/>
        </w:rPr>
        <w:t xml:space="preserve">Evidencia de pruebas unitarias exitosas para la clase ConfiguracionAlarma. </w:t>
      </w:r>
      <w:r w:rsidDel="00000000" w:rsidR="00000000" w:rsidRPr="00000000">
        <w:rPr>
          <w:rtl w:val="0"/>
        </w:rPr>
      </w:r>
    </w:p>
    <w:p w:rsidR="00000000" w:rsidDel="00000000" w:rsidP="00000000" w:rsidRDefault="00000000" w:rsidRPr="00000000" w14:paraId="000003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rtl w:val="0"/>
        </w:rPr>
      </w:r>
    </w:p>
    <w:p w:rsidR="00000000" w:rsidDel="00000000" w:rsidP="00000000" w:rsidRDefault="00000000" w:rsidRPr="00000000" w14:paraId="000003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center"/>
        <w:rPr>
          <w:b w:val="1"/>
          <w:bCs w:val="1"/>
          <w:sz w:val="24"/>
          <w:szCs w:val="24"/>
        </w:rPr>
      </w:pPr>
      <w:r w:rsidDel="00000000" w:rsidR="00000000" w:rsidRPr="00000000">
        <w:rPr>
          <w:b w:val="1"/>
          <w:bCs w:val="1"/>
          <w:sz w:val="24"/>
          <w:szCs w:val="24"/>
        </w:rPr>
        <w:drawing>
          <wp:inline distB="114300" distT="114300" distL="114300" distR="114300">
            <wp:extent cx="4743450" cy="2856004"/>
            <wp:effectExtent b="0" l="0" r="0" t="0"/>
            <wp:docPr id="5" name="image1.png"/>
            <a:graphic>
              <a:graphicData uri="http://schemas.openxmlformats.org/drawingml/2006/picture">
                <pic:pic>
                  <pic:nvPicPr>
                    <pic:cNvPr id="0" name="image1.png"/>
                    <pic:cNvPicPr preferRelativeResize="0"/>
                  </pic:nvPicPr>
                  <pic:blipFill>
                    <a:blip r:embed="rId37"/>
                    <a:srcRect b="0" l="0" r="0" t="0"/>
                    <a:stretch>
                      <a:fillRect/>
                    </a:stretch>
                  </pic:blipFill>
                  <pic:spPr>
                    <a:xfrm>
                      <a:off x="0" y="0"/>
                      <a:ext cx="4743450" cy="2856004"/>
                    </a:xfrm>
                    <a:prstGeom prst="rect"/>
                    <a:ln/>
                  </pic:spPr>
                </pic:pic>
              </a:graphicData>
            </a:graphic>
          </wp:inline>
        </w:drawing>
      </w:r>
      <w:r w:rsidDel="00000000" w:rsidR="00000000" w:rsidRPr="00000000">
        <w:rPr>
          <w:rtl w:val="0"/>
        </w:rPr>
      </w:r>
    </w:p>
    <w:p w:rsidR="00000000" w:rsidDel="00000000" w:rsidP="00000000" w:rsidRDefault="00000000" w:rsidRPr="00000000" w14:paraId="00000395">
      <w:pPr>
        <w:spacing w:after="160" w:line="276" w:lineRule="auto"/>
        <w:rPr>
          <w:b w:val="1"/>
          <w:bCs w:val="1"/>
          <w:sz w:val="24"/>
          <w:szCs w:val="24"/>
        </w:rPr>
      </w:pPr>
      <w:r w:rsidDel="00000000" w:rsidR="00000000" w:rsidRPr="00000000">
        <w:rPr>
          <w:rFonts w:ascii="Arial" w:cs="Arial" w:eastAsia="Arial" w:hAnsi="Arial"/>
          <w:sz w:val="22"/>
          <w:szCs w:val="22"/>
          <w:rtl w:val="0"/>
        </w:rPr>
        <w:tab/>
      </w:r>
      <w:r w:rsidDel="00000000" w:rsidR="00000000" w:rsidRPr="00000000">
        <w:rPr>
          <w:b w:val="1"/>
          <w:bCs w:val="1"/>
          <w:sz w:val="22"/>
          <w:szCs w:val="22"/>
          <w:rtl w:val="0"/>
        </w:rPr>
        <w:t xml:space="preserve">Figura 30. </w:t>
      </w:r>
      <w:r w:rsidDel="00000000" w:rsidR="00000000" w:rsidRPr="00000000">
        <w:rPr>
          <w:sz w:val="22"/>
          <w:szCs w:val="22"/>
          <w:rtl w:val="0"/>
        </w:rPr>
        <w:t xml:space="preserve">Evidencia de pruebas unitarias exitosas para la clase Alerta.</w:t>
      </w:r>
      <w:r w:rsidDel="00000000" w:rsidR="00000000" w:rsidRPr="00000000">
        <w:rPr>
          <w:rtl w:val="0"/>
        </w:rPr>
      </w:r>
    </w:p>
    <w:p w:rsidR="00000000" w:rsidDel="00000000" w:rsidP="00000000" w:rsidRDefault="00000000" w:rsidRPr="00000000" w14:paraId="000003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9.2 Pruebas Unitarias  de Casos de Uso</w:t>
      </w:r>
    </w:p>
    <w:p w:rsidR="00000000" w:rsidDel="00000000" w:rsidP="00000000" w:rsidRDefault="00000000" w:rsidRPr="00000000" w14:paraId="00000397">
      <w:pPr>
        <w:spacing w:after="40" w:lineRule="auto"/>
        <w:ind w:left="720" w:firstLine="0"/>
        <w:jc w:val="both"/>
        <w:rPr>
          <w:b w:val="1"/>
          <w:bCs w:val="1"/>
          <w:sz w:val="24"/>
          <w:szCs w:val="24"/>
        </w:rPr>
      </w:pPr>
      <w:r w:rsidDel="00000000" w:rsidR="00000000" w:rsidRPr="00000000">
        <w:rPr>
          <w:sz w:val="24"/>
          <w:szCs w:val="24"/>
          <w:rtl w:val="0"/>
        </w:rPr>
        <w:t xml:space="preserve">A continuación se presentan algunas de las pruebas unitarias desarrolladas para testear el comportamiento de los casos de uso</w:t>
      </w:r>
      <w:r w:rsidDel="00000000" w:rsidR="00000000" w:rsidRPr="00000000">
        <w:rPr>
          <w:rtl w:val="0"/>
        </w:rPr>
      </w:r>
    </w:p>
    <w:p w:rsidR="00000000" w:rsidDel="00000000" w:rsidP="00000000" w:rsidRDefault="00000000" w:rsidRPr="00000000" w14:paraId="00000398">
      <w:pPr>
        <w:rPr/>
      </w:pPr>
      <w:r w:rsidDel="00000000" w:rsidR="00000000" w:rsidRPr="00000000">
        <w:rPr>
          <w:rtl w:val="0"/>
        </w:rPr>
      </w:r>
    </w:p>
    <w:tbl>
      <w:tblPr>
        <w:tblStyle w:val="Table14"/>
        <w:tblW w:w="900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00"/>
        <w:gridCol w:w="2800"/>
        <w:gridCol w:w="2200"/>
        <w:gridCol w:w="2400"/>
        <w:tblGridChange w:id="0">
          <w:tblGrid>
            <w:gridCol w:w="1600"/>
            <w:gridCol w:w="2800"/>
            <w:gridCol w:w="2200"/>
            <w:gridCol w:w="2400"/>
          </w:tblGrid>
        </w:tblGridChange>
      </w:tblGrid>
      <w:tr>
        <w:trPr>
          <w:cantSplit w:val="0"/>
          <w:tblHeader w:val="0"/>
        </w:trPr>
        <w:tc>
          <w:tcPr>
            <w:shd w:fill="1c4587" w:val="clear"/>
          </w:tcPr>
          <w:p w:rsidR="00000000" w:rsidDel="00000000" w:rsidP="00000000" w:rsidRDefault="00000000" w:rsidRPr="00000000" w14:paraId="00000399">
            <w:pPr>
              <w:jc w:val="center"/>
              <w:rPr/>
            </w:pPr>
            <w:r w:rsidDel="00000000" w:rsidR="00000000" w:rsidRPr="00000000">
              <w:rPr>
                <w:b w:val="1"/>
                <w:bCs w:val="1"/>
                <w:color w:val="ffffff"/>
                <w:sz w:val="22"/>
                <w:szCs w:val="22"/>
                <w:rtl w:val="0"/>
              </w:rPr>
              <w:t xml:space="preserve">Clase</w:t>
            </w:r>
            <w:r w:rsidDel="00000000" w:rsidR="00000000" w:rsidRPr="00000000">
              <w:rPr>
                <w:rtl w:val="0"/>
              </w:rPr>
            </w:r>
          </w:p>
        </w:tc>
        <w:tc>
          <w:tcPr>
            <w:shd w:fill="1c4587" w:val="clear"/>
          </w:tcPr>
          <w:p w:rsidR="00000000" w:rsidDel="00000000" w:rsidP="00000000" w:rsidRDefault="00000000" w:rsidRPr="00000000" w14:paraId="0000039A">
            <w:pPr>
              <w:jc w:val="center"/>
              <w:rPr/>
            </w:pPr>
            <w:r w:rsidDel="00000000" w:rsidR="00000000" w:rsidRPr="00000000">
              <w:rPr>
                <w:b w:val="1"/>
                <w:bCs w:val="1"/>
                <w:color w:val="ffffff"/>
                <w:sz w:val="22"/>
                <w:szCs w:val="22"/>
                <w:rtl w:val="0"/>
              </w:rPr>
              <w:t xml:space="preserve">Prueba</w:t>
            </w:r>
            <w:r w:rsidDel="00000000" w:rsidR="00000000" w:rsidRPr="00000000">
              <w:rPr>
                <w:rtl w:val="0"/>
              </w:rPr>
            </w:r>
          </w:p>
        </w:tc>
        <w:tc>
          <w:tcPr>
            <w:shd w:fill="1c4587" w:val="clear"/>
          </w:tcPr>
          <w:p w:rsidR="00000000" w:rsidDel="00000000" w:rsidP="00000000" w:rsidRDefault="00000000" w:rsidRPr="00000000" w14:paraId="0000039B">
            <w:pPr>
              <w:jc w:val="center"/>
              <w:rPr/>
            </w:pPr>
            <w:r w:rsidDel="00000000" w:rsidR="00000000" w:rsidRPr="00000000">
              <w:rPr>
                <w:b w:val="1"/>
                <w:bCs w:val="1"/>
                <w:color w:val="ffffff"/>
                <w:sz w:val="22"/>
                <w:szCs w:val="22"/>
                <w:rtl w:val="0"/>
              </w:rPr>
              <w:t xml:space="preserve">Entrada de Datos</w:t>
            </w:r>
            <w:r w:rsidDel="00000000" w:rsidR="00000000" w:rsidRPr="00000000">
              <w:rPr>
                <w:rtl w:val="0"/>
              </w:rPr>
            </w:r>
          </w:p>
        </w:tc>
        <w:tc>
          <w:tcPr>
            <w:shd w:fill="1c4587" w:val="clear"/>
          </w:tcPr>
          <w:p w:rsidR="00000000" w:rsidDel="00000000" w:rsidP="00000000" w:rsidRDefault="00000000" w:rsidRPr="00000000" w14:paraId="0000039C">
            <w:pPr>
              <w:jc w:val="center"/>
              <w:rPr/>
            </w:pPr>
            <w:r w:rsidDel="00000000" w:rsidR="00000000" w:rsidRPr="00000000">
              <w:rPr>
                <w:b w:val="1"/>
                <w:bCs w:val="1"/>
                <w:color w:val="ffffff"/>
                <w:sz w:val="22"/>
                <w:szCs w:val="22"/>
                <w:rtl w:val="0"/>
              </w:rPr>
              <w:t xml:space="preserve">Resultado Esperado</w:t>
            </w:r>
            <w:r w:rsidDel="00000000" w:rsidR="00000000" w:rsidRPr="00000000">
              <w:rPr>
                <w:rtl w:val="0"/>
              </w:rPr>
            </w:r>
          </w:p>
        </w:tc>
      </w:tr>
      <w:tr>
        <w:trPr>
          <w:cantSplit w:val="0"/>
          <w:tblHeader w:val="0"/>
        </w:trPr>
        <w:tc>
          <w:tcPr>
            <w:vMerge w:val="restart"/>
          </w:tcPr>
          <w:p w:rsidR="00000000" w:rsidDel="00000000" w:rsidP="00000000" w:rsidRDefault="00000000" w:rsidRPr="00000000" w14:paraId="0000039D">
            <w:pPr>
              <w:rPr>
                <w:sz w:val="22"/>
                <w:szCs w:val="22"/>
              </w:rPr>
            </w:pPr>
            <w:r w:rsidDel="00000000" w:rsidR="00000000" w:rsidRPr="00000000">
              <w:rPr>
                <w:sz w:val="22"/>
                <w:szCs w:val="22"/>
                <w:rtl w:val="0"/>
              </w:rPr>
              <w:t xml:space="preserve">VisualizarEstadoLagunaUseCase</w:t>
            </w:r>
          </w:p>
        </w:tc>
        <w:tc>
          <w:tcPr/>
          <w:p w:rsidR="00000000" w:rsidDel="00000000" w:rsidP="00000000" w:rsidRDefault="00000000" w:rsidRPr="00000000" w14:paraId="0000039E">
            <w:pPr>
              <w:rPr>
                <w:sz w:val="22"/>
                <w:szCs w:val="22"/>
              </w:rPr>
            </w:pPr>
            <w:r w:rsidDel="00000000" w:rsidR="00000000" w:rsidRPr="00000000">
              <w:rPr>
                <w:sz w:val="22"/>
                <w:szCs w:val="22"/>
                <w:rtl w:val="0"/>
              </w:rPr>
              <w:t xml:space="preserve">No hay mediciones en las últimas 72 horas</w:t>
            </w:r>
          </w:p>
        </w:tc>
        <w:tc>
          <w:tcPr/>
          <w:p w:rsidR="00000000" w:rsidDel="00000000" w:rsidP="00000000" w:rsidRDefault="00000000" w:rsidRPr="00000000" w14:paraId="0000039F">
            <w:pPr>
              <w:rPr>
                <w:sz w:val="22"/>
                <w:szCs w:val="22"/>
              </w:rPr>
            </w:pPr>
            <w:r w:rsidDel="00000000" w:rsidR="00000000" w:rsidRPr="00000000">
              <w:rPr>
                <w:sz w:val="22"/>
                <w:szCs w:val="22"/>
                <w:rtl w:val="0"/>
              </w:rPr>
              <w:t xml:space="preserve">"Laguna_Centro" </w:t>
            </w:r>
          </w:p>
        </w:tc>
        <w:tc>
          <w:tcPr/>
          <w:p w:rsidR="00000000" w:rsidDel="00000000" w:rsidP="00000000" w:rsidRDefault="00000000" w:rsidRPr="00000000" w14:paraId="000003A0">
            <w:pPr>
              <w:rPr>
                <w:sz w:val="22"/>
                <w:szCs w:val="22"/>
              </w:rPr>
            </w:pPr>
            <w:r w:rsidDel="00000000" w:rsidR="00000000" w:rsidRPr="00000000">
              <w:rPr>
                <w:sz w:val="22"/>
                <w:szCs w:val="22"/>
                <w:rtl w:val="0"/>
              </w:rPr>
              <w:t xml:space="preserve">MedicionRepository.obtenerUltimaPorPunto</w:t>
            </w:r>
            <w:r w:rsidDel="00000000" w:rsidR="00000000" w:rsidRPr="00000000">
              <w:rPr>
                <w:sz w:val="22"/>
                <w:szCs w:val="22"/>
                <w:rtl w:val="0"/>
              </w:rPr>
              <w:t xml:space="preserve"> (Retorna </w:t>
            </w:r>
            <w:r w:rsidDel="00000000" w:rsidR="00000000" w:rsidRPr="00000000">
              <w:rPr>
                <w:sz w:val="22"/>
                <w:szCs w:val="22"/>
                <w:rtl w:val="0"/>
              </w:rPr>
              <w:t xml:space="preserve">Optional.empty()</w:t>
            </w:r>
            <w:r w:rsidDel="00000000" w:rsidR="00000000" w:rsidRPr="00000000">
              <w:rPr>
                <w:sz w:val="22"/>
                <w:szCs w:val="22"/>
                <w:rtl w:val="0"/>
              </w:rPr>
              <w:t xml:space="preserve">). Fail: “No hay datos de mediciones disponibles” </w:t>
            </w:r>
          </w:p>
        </w:tc>
      </w:tr>
      <w:tr>
        <w:trPr>
          <w:cantSplit w:val="0"/>
          <w:tblHeader w:val="0"/>
        </w:trPr>
        <w:tc>
          <w:tcPr>
            <w:vMerge w:val="continue"/>
          </w:tcPr>
          <w:p w:rsidR="00000000" w:rsidDel="00000000" w:rsidP="00000000" w:rsidRDefault="00000000" w:rsidRPr="00000000" w14:paraId="000003A1">
            <w:pPr>
              <w:rPr>
                <w:sz w:val="22"/>
                <w:szCs w:val="22"/>
              </w:rPr>
            </w:pPr>
            <w:r w:rsidDel="00000000" w:rsidR="00000000" w:rsidRPr="00000000">
              <w:rPr>
                <w:rtl w:val="0"/>
              </w:rPr>
            </w:r>
          </w:p>
        </w:tc>
        <w:tc>
          <w:tcPr/>
          <w:p w:rsidR="00000000" w:rsidDel="00000000" w:rsidP="00000000" w:rsidRDefault="00000000" w:rsidRPr="00000000" w14:paraId="000003A2">
            <w:pPr>
              <w:rPr>
                <w:sz w:val="22"/>
                <w:szCs w:val="22"/>
              </w:rPr>
            </w:pPr>
            <w:r w:rsidDel="00000000" w:rsidR="00000000" w:rsidRPr="00000000">
              <w:rPr>
                <w:sz w:val="22"/>
                <w:szCs w:val="22"/>
                <w:rtl w:val="0"/>
              </w:rPr>
              <w:t xml:space="preserve">Historial con 5 registros</w:t>
            </w:r>
          </w:p>
        </w:tc>
        <w:tc>
          <w:tcPr/>
          <w:p w:rsidR="00000000" w:rsidDel="00000000" w:rsidP="00000000" w:rsidRDefault="00000000" w:rsidRPr="00000000" w14:paraId="000003A3">
            <w:pPr>
              <w:rPr>
                <w:sz w:val="22"/>
                <w:szCs w:val="22"/>
              </w:rPr>
            </w:pPr>
            <w:r w:rsidDel="00000000" w:rsidR="00000000" w:rsidRPr="00000000">
              <w:rPr>
                <w:sz w:val="22"/>
                <w:szCs w:val="22"/>
                <w:rtl w:val="0"/>
              </w:rPr>
              <w:t xml:space="preserve">List&lt;Medicion&gt; historialSimulado</w:t>
            </w:r>
          </w:p>
        </w:tc>
        <w:tc>
          <w:tcPr/>
          <w:p w:rsidR="00000000" w:rsidDel="00000000" w:rsidP="00000000" w:rsidRDefault="00000000" w:rsidRPr="00000000" w14:paraId="000003A4">
            <w:pPr>
              <w:rPr>
                <w:sz w:val="22"/>
                <w:szCs w:val="22"/>
              </w:rPr>
            </w:pPr>
            <w:r w:rsidDel="00000000" w:rsidR="00000000" w:rsidRPr="00000000">
              <w:rPr>
                <w:sz w:val="22"/>
                <w:szCs w:val="22"/>
                <w:rtl w:val="0"/>
              </w:rPr>
              <w:t xml:space="preserve">Ok: Flujo exitoso</w:t>
            </w:r>
          </w:p>
        </w:tc>
      </w:tr>
      <w:tr>
        <w:trPr>
          <w:cantSplit w:val="0"/>
          <w:trHeight w:val="420" w:hRule="atLeast"/>
          <w:tblHeader w:val="0"/>
        </w:trPr>
        <w:tc>
          <w:tcPr>
            <w:vMerge w:val="restart"/>
          </w:tcPr>
          <w:p w:rsidR="00000000" w:rsidDel="00000000" w:rsidP="00000000" w:rsidRDefault="00000000" w:rsidRPr="00000000" w14:paraId="000003A5">
            <w:pPr>
              <w:rPr>
                <w:sz w:val="22"/>
                <w:szCs w:val="22"/>
              </w:rPr>
            </w:pPr>
            <w:r w:rsidDel="00000000" w:rsidR="00000000" w:rsidRPr="00000000">
              <w:rPr>
                <w:sz w:val="22"/>
                <w:szCs w:val="22"/>
                <w:rtl w:val="0"/>
              </w:rPr>
              <w:t xml:space="preserve">Consultar Historial</w:t>
            </w:r>
          </w:p>
        </w:tc>
        <w:tc>
          <w:tcPr/>
          <w:p w:rsidR="00000000" w:rsidDel="00000000" w:rsidP="00000000" w:rsidRDefault="00000000" w:rsidRPr="00000000" w14:paraId="000003A6">
            <w:pPr>
              <w:rPr>
                <w:sz w:val="22"/>
                <w:szCs w:val="22"/>
              </w:rPr>
            </w:pPr>
            <w:r w:rsidDel="00000000" w:rsidR="00000000" w:rsidRPr="00000000">
              <w:rPr>
                <w:sz w:val="22"/>
                <w:szCs w:val="22"/>
                <w:rtl w:val="0"/>
              </w:rPr>
              <w:t xml:space="preserve">Solicitud de registros sin llenar los campos de fecha en la interfaz gráfica</w:t>
            </w:r>
          </w:p>
        </w:tc>
        <w:tc>
          <w:tcPr/>
          <w:p w:rsidR="00000000" w:rsidDel="00000000" w:rsidP="00000000" w:rsidRDefault="00000000" w:rsidRPr="00000000" w14:paraId="000003A7">
            <w:pPr>
              <w:rPr>
                <w:sz w:val="22"/>
                <w:szCs w:val="22"/>
              </w:rPr>
            </w:pPr>
            <w:r w:rsidDel="00000000" w:rsidR="00000000" w:rsidRPr="00000000">
              <w:rPr>
                <w:sz w:val="22"/>
                <w:szCs w:val="22"/>
                <w:rtl w:val="0"/>
              </w:rPr>
              <w:t xml:space="preserve">desde == null &amp;&amp; hasta == null</w:t>
            </w:r>
          </w:p>
        </w:tc>
        <w:tc>
          <w:tcPr/>
          <w:p w:rsidR="00000000" w:rsidDel="00000000" w:rsidP="00000000" w:rsidRDefault="00000000" w:rsidRPr="00000000" w14:paraId="000003A8">
            <w:pPr>
              <w:rPr>
                <w:sz w:val="22"/>
                <w:szCs w:val="22"/>
              </w:rPr>
            </w:pPr>
            <w:r w:rsidDel="00000000" w:rsidR="00000000" w:rsidRPr="00000000">
              <w:rPr>
                <w:sz w:val="22"/>
                <w:szCs w:val="22"/>
                <w:rtl w:val="0"/>
              </w:rPr>
              <w:t xml:space="preserve">Fail: "Las fechas no pueden ser nulas" (obtenerPorRango nunca se invoca)</w:t>
            </w:r>
          </w:p>
        </w:tc>
      </w:tr>
      <w:tr>
        <w:trPr>
          <w:cantSplit w:val="0"/>
          <w:trHeight w:val="420" w:hRule="atLeast"/>
          <w:tblHeader w:val="0"/>
        </w:trPr>
        <w:tc>
          <w:tcPr>
            <w:vMerge w:val="continue"/>
          </w:tcPr>
          <w:p w:rsidR="00000000" w:rsidDel="00000000" w:rsidP="00000000" w:rsidRDefault="00000000" w:rsidRPr="00000000" w14:paraId="000003A9">
            <w:pPr>
              <w:spacing w:after="0" w:before="0" w:line="240" w:lineRule="auto"/>
              <w:ind w:left="0" w:firstLine="0"/>
              <w:rPr>
                <w:sz w:val="22"/>
                <w:szCs w:val="22"/>
              </w:rPr>
            </w:pPr>
            <w:r w:rsidDel="00000000" w:rsidR="00000000" w:rsidRPr="00000000">
              <w:rPr>
                <w:rtl w:val="0"/>
              </w:rPr>
            </w:r>
          </w:p>
        </w:tc>
        <w:tc>
          <w:tcPr/>
          <w:p w:rsidR="00000000" w:rsidDel="00000000" w:rsidP="00000000" w:rsidRDefault="00000000" w:rsidRPr="00000000" w14:paraId="000003AA">
            <w:pPr>
              <w:rPr>
                <w:sz w:val="22"/>
                <w:szCs w:val="22"/>
              </w:rPr>
            </w:pPr>
            <w:r w:rsidDel="00000000" w:rsidR="00000000" w:rsidRPr="00000000">
              <w:rPr>
                <w:sz w:val="22"/>
                <w:szCs w:val="22"/>
                <w:rtl w:val="0"/>
              </w:rPr>
              <w:t xml:space="preserve">Fecha inicial es cronológicamente posterior a la fecha final</w:t>
            </w:r>
          </w:p>
        </w:tc>
        <w:tc>
          <w:tcPr/>
          <w:p w:rsidR="00000000" w:rsidDel="00000000" w:rsidP="00000000" w:rsidRDefault="00000000" w:rsidRPr="00000000" w14:paraId="000003AB">
            <w:pPr>
              <w:rPr>
                <w:sz w:val="22"/>
                <w:szCs w:val="22"/>
              </w:rPr>
            </w:pPr>
            <w:r w:rsidDel="00000000" w:rsidR="00000000" w:rsidRPr="00000000">
              <w:rPr>
                <w:sz w:val="22"/>
                <w:szCs w:val="22"/>
                <w:rtl w:val="0"/>
              </w:rPr>
              <w:t xml:space="preserve">desde = 2026-05-31, hasta = 2026-05-01</w:t>
            </w:r>
            <w:r w:rsidDel="00000000" w:rsidR="00000000" w:rsidRPr="00000000">
              <w:rPr>
                <w:sz w:val="22"/>
                <w:szCs w:val="22"/>
                <w:rtl w:val="0"/>
              </w:rPr>
              <w:t xml:space="preserve"> </w:t>
            </w:r>
          </w:p>
        </w:tc>
        <w:tc>
          <w:tcPr/>
          <w:p w:rsidR="00000000" w:rsidDel="00000000" w:rsidP="00000000" w:rsidRDefault="00000000" w:rsidRPr="00000000" w14:paraId="000003AC">
            <w:pPr>
              <w:rPr>
                <w:sz w:val="22"/>
                <w:szCs w:val="22"/>
              </w:rPr>
            </w:pPr>
            <w:r w:rsidDel="00000000" w:rsidR="00000000" w:rsidRPr="00000000">
              <w:rPr>
                <w:sz w:val="22"/>
                <w:szCs w:val="22"/>
                <w:rtl w:val="0"/>
              </w:rPr>
              <w:t xml:space="preserve">Fail: "La fecha de inicio debe ser anterior..." (obtenerPorRango nunca se invoca)</w:t>
            </w:r>
          </w:p>
        </w:tc>
      </w:tr>
      <w:tr>
        <w:trPr>
          <w:cantSplit w:val="0"/>
          <w:trHeight w:val="420" w:hRule="atLeast"/>
          <w:tblHeader w:val="0"/>
        </w:trPr>
        <w:tc>
          <w:tcPr>
            <w:vMerge w:val="continue"/>
          </w:tcPr>
          <w:p w:rsidR="00000000" w:rsidDel="00000000" w:rsidP="00000000" w:rsidRDefault="00000000" w:rsidRPr="00000000" w14:paraId="000003AD">
            <w:pPr>
              <w:spacing w:after="0" w:before="0" w:line="240" w:lineRule="auto"/>
              <w:ind w:left="0" w:firstLine="0"/>
              <w:rPr>
                <w:sz w:val="22"/>
                <w:szCs w:val="22"/>
              </w:rPr>
            </w:pPr>
            <w:r w:rsidDel="00000000" w:rsidR="00000000" w:rsidRPr="00000000">
              <w:rPr>
                <w:rtl w:val="0"/>
              </w:rPr>
            </w:r>
          </w:p>
        </w:tc>
        <w:tc>
          <w:tcPr/>
          <w:p w:rsidR="00000000" w:rsidDel="00000000" w:rsidP="00000000" w:rsidRDefault="00000000" w:rsidRPr="00000000" w14:paraId="000003AE">
            <w:pPr>
              <w:rPr>
                <w:sz w:val="22"/>
                <w:szCs w:val="22"/>
              </w:rPr>
            </w:pPr>
            <w:r w:rsidDel="00000000" w:rsidR="00000000" w:rsidRPr="00000000">
              <w:rPr>
                <w:sz w:val="22"/>
                <w:szCs w:val="22"/>
                <w:rtl w:val="0"/>
              </w:rPr>
              <w:t xml:space="preserve">Extracción correcta de registros </w:t>
            </w:r>
          </w:p>
        </w:tc>
        <w:tc>
          <w:tcPr/>
          <w:p w:rsidR="00000000" w:rsidDel="00000000" w:rsidP="00000000" w:rsidRDefault="00000000" w:rsidRPr="00000000" w14:paraId="000003AF">
            <w:pPr>
              <w:rPr>
                <w:sz w:val="22"/>
                <w:szCs w:val="22"/>
              </w:rPr>
            </w:pPr>
            <w:r w:rsidDel="00000000" w:rsidR="00000000" w:rsidRPr="00000000">
              <w:rPr>
                <w:sz w:val="22"/>
                <w:szCs w:val="22"/>
                <w:rtl w:val="0"/>
              </w:rPr>
              <w:t xml:space="preserve">Intervalo de 3 días válidos y con mediciones existentes</w:t>
            </w:r>
          </w:p>
        </w:tc>
        <w:tc>
          <w:tcPr/>
          <w:p w:rsidR="00000000" w:rsidDel="00000000" w:rsidP="00000000" w:rsidRDefault="00000000" w:rsidRPr="00000000" w14:paraId="000003B0">
            <w:pPr>
              <w:rPr>
                <w:sz w:val="22"/>
                <w:szCs w:val="22"/>
              </w:rPr>
            </w:pPr>
            <w:r w:rsidDel="00000000" w:rsidR="00000000" w:rsidRPr="00000000">
              <w:rPr>
                <w:sz w:val="22"/>
                <w:szCs w:val="22"/>
                <w:rtl w:val="0"/>
              </w:rPr>
              <w:t xml:space="preserve">Ok: “Se encontraron x registros” (obtenerPorRango retorna lista con los x registros encontrados)</w:t>
            </w:r>
          </w:p>
        </w:tc>
      </w:tr>
      <w:tr>
        <w:trPr>
          <w:cantSplit w:val="0"/>
          <w:trHeight w:val="420" w:hRule="atLeast"/>
          <w:tblHeader w:val="0"/>
        </w:trPr>
        <w:tc>
          <w:tcPr>
            <w:vMerge w:val="continue"/>
          </w:tcPr>
          <w:p w:rsidR="00000000" w:rsidDel="00000000" w:rsidP="00000000" w:rsidRDefault="00000000" w:rsidRPr="00000000" w14:paraId="000003B1">
            <w:pPr>
              <w:spacing w:after="0" w:before="0" w:line="240" w:lineRule="auto"/>
              <w:ind w:left="0" w:firstLine="0"/>
              <w:rPr>
                <w:sz w:val="22"/>
                <w:szCs w:val="22"/>
              </w:rPr>
            </w:pPr>
            <w:r w:rsidDel="00000000" w:rsidR="00000000" w:rsidRPr="00000000">
              <w:rPr>
                <w:rtl w:val="0"/>
              </w:rPr>
            </w:r>
          </w:p>
        </w:tc>
        <w:tc>
          <w:tcPr/>
          <w:p w:rsidR="00000000" w:rsidDel="00000000" w:rsidP="00000000" w:rsidRDefault="00000000" w:rsidRPr="00000000" w14:paraId="000003B2">
            <w:pPr>
              <w:rPr>
                <w:sz w:val="22"/>
                <w:szCs w:val="22"/>
              </w:rPr>
            </w:pPr>
            <w:r w:rsidDel="00000000" w:rsidR="00000000" w:rsidRPr="00000000">
              <w:rPr>
                <w:sz w:val="22"/>
                <w:szCs w:val="22"/>
                <w:rtl w:val="0"/>
              </w:rPr>
              <w:t xml:space="preserve">Fechas válidas pero no hay registros</w:t>
            </w:r>
          </w:p>
        </w:tc>
        <w:tc>
          <w:tcPr/>
          <w:p w:rsidR="00000000" w:rsidDel="00000000" w:rsidP="00000000" w:rsidRDefault="00000000" w:rsidRPr="00000000" w14:paraId="000003B3">
            <w:pPr>
              <w:rPr>
                <w:sz w:val="22"/>
                <w:szCs w:val="22"/>
              </w:rPr>
            </w:pPr>
            <w:r w:rsidDel="00000000" w:rsidR="00000000" w:rsidRPr="00000000">
              <w:rPr>
                <w:sz w:val="22"/>
                <w:szCs w:val="22"/>
                <w:rtl w:val="0"/>
              </w:rPr>
              <w:t xml:space="preserve">Intervalo de fechas válido pero no existen datos</w:t>
            </w:r>
          </w:p>
        </w:tc>
        <w:tc>
          <w:tcPr/>
          <w:p w:rsidR="00000000" w:rsidDel="00000000" w:rsidP="00000000" w:rsidRDefault="00000000" w:rsidRPr="00000000" w14:paraId="000003B4">
            <w:pPr>
              <w:rPr>
                <w:sz w:val="22"/>
                <w:szCs w:val="22"/>
              </w:rPr>
            </w:pPr>
            <w:r w:rsidDel="00000000" w:rsidR="00000000" w:rsidRPr="00000000">
              <w:rPr>
                <w:sz w:val="22"/>
                <w:szCs w:val="22"/>
                <w:rtl w:val="0"/>
              </w:rPr>
              <w:t xml:space="preserve">Ok: "Se encontraron 0 registros" (Lista vacía). </w:t>
            </w:r>
          </w:p>
        </w:tc>
      </w:tr>
      <w:tr>
        <w:trPr>
          <w:cantSplit w:val="0"/>
          <w:tblHeader w:val="0"/>
        </w:trPr>
        <w:tc>
          <w:tcPr>
            <w:vMerge w:val="restart"/>
          </w:tcPr>
          <w:p w:rsidR="00000000" w:rsidDel="00000000" w:rsidP="00000000" w:rsidRDefault="00000000" w:rsidRPr="00000000" w14:paraId="000003B5">
            <w:pPr>
              <w:rPr>
                <w:sz w:val="22"/>
                <w:szCs w:val="22"/>
              </w:rPr>
            </w:pPr>
            <w:r w:rsidDel="00000000" w:rsidR="00000000" w:rsidRPr="00000000">
              <w:rPr>
                <w:sz w:val="22"/>
                <w:szCs w:val="22"/>
                <w:rtl w:val="0"/>
              </w:rPr>
              <w:t xml:space="preserve">Configurar Umbrales</w:t>
            </w:r>
          </w:p>
        </w:tc>
        <w:tc>
          <w:tcPr/>
          <w:p w:rsidR="00000000" w:rsidDel="00000000" w:rsidP="00000000" w:rsidRDefault="00000000" w:rsidRPr="00000000" w14:paraId="000003B6">
            <w:pPr>
              <w:rPr>
                <w:sz w:val="22"/>
                <w:szCs w:val="22"/>
              </w:rPr>
            </w:pPr>
            <w:r w:rsidDel="00000000" w:rsidR="00000000" w:rsidRPr="00000000">
              <w:rPr>
                <w:sz w:val="22"/>
                <w:szCs w:val="22"/>
                <w:rtl w:val="0"/>
              </w:rPr>
              <w:t xml:space="preserve">Valores numéricos ingresados válidos para la variable pH</w:t>
            </w:r>
          </w:p>
        </w:tc>
        <w:tc>
          <w:tcPr/>
          <w:p w:rsidR="00000000" w:rsidDel="00000000" w:rsidP="00000000" w:rsidRDefault="00000000" w:rsidRPr="00000000" w14:paraId="000003B7">
            <w:pPr>
              <w:rPr>
                <w:sz w:val="22"/>
                <w:szCs w:val="22"/>
              </w:rPr>
            </w:pPr>
            <w:r w:rsidDel="00000000" w:rsidR="00000000" w:rsidRPr="00000000">
              <w:rPr>
                <w:sz w:val="22"/>
                <w:szCs w:val="22"/>
                <w:rtl w:val="0"/>
              </w:rPr>
              <w:t xml:space="preserve">minC = 6.0</w:t>
            </w:r>
            <w:r w:rsidDel="00000000" w:rsidR="00000000" w:rsidRPr="00000000">
              <w:rPr>
                <w:sz w:val="22"/>
                <w:szCs w:val="22"/>
                <w:rtl w:val="0"/>
              </w:rPr>
              <w:t xml:space="preserve">, </w:t>
            </w:r>
            <w:r w:rsidDel="00000000" w:rsidR="00000000" w:rsidRPr="00000000">
              <w:rPr>
                <w:sz w:val="22"/>
                <w:szCs w:val="22"/>
                <w:rtl w:val="0"/>
              </w:rPr>
              <w:t xml:space="preserve">minA = 6.5</w:t>
            </w:r>
            <w:r w:rsidDel="00000000" w:rsidR="00000000" w:rsidRPr="00000000">
              <w:rPr>
                <w:sz w:val="22"/>
                <w:szCs w:val="22"/>
                <w:rtl w:val="0"/>
              </w:rPr>
              <w:t xml:space="preserve">, </w:t>
            </w:r>
            <w:r w:rsidDel="00000000" w:rsidR="00000000" w:rsidRPr="00000000">
              <w:rPr>
                <w:sz w:val="22"/>
                <w:szCs w:val="22"/>
                <w:rtl w:val="0"/>
              </w:rPr>
              <w:t xml:space="preserve">maxA = 8.5</w:t>
            </w:r>
            <w:r w:rsidDel="00000000" w:rsidR="00000000" w:rsidRPr="00000000">
              <w:rPr>
                <w:sz w:val="22"/>
                <w:szCs w:val="22"/>
                <w:rtl w:val="0"/>
              </w:rPr>
              <w:t xml:space="preserve">, </w:t>
            </w:r>
            <w:r w:rsidDel="00000000" w:rsidR="00000000" w:rsidRPr="00000000">
              <w:rPr>
                <w:sz w:val="22"/>
                <w:szCs w:val="22"/>
                <w:rtl w:val="0"/>
              </w:rPr>
              <w:t xml:space="preserve">maxC = 9.0</w:t>
            </w:r>
            <w:r w:rsidDel="00000000" w:rsidR="00000000" w:rsidRPr="00000000">
              <w:rPr>
                <w:sz w:val="22"/>
                <w:szCs w:val="22"/>
                <w:rtl w:val="0"/>
              </w:rPr>
              <w:t xml:space="preserve"> </w:t>
            </w:r>
          </w:p>
        </w:tc>
        <w:tc>
          <w:tcPr/>
          <w:p w:rsidR="00000000" w:rsidDel="00000000" w:rsidP="00000000" w:rsidRDefault="00000000" w:rsidRPr="00000000" w14:paraId="000003B8">
            <w:pPr>
              <w:rPr>
                <w:sz w:val="22"/>
                <w:szCs w:val="22"/>
              </w:rPr>
            </w:pPr>
            <w:r w:rsidDel="00000000" w:rsidR="00000000" w:rsidRPr="00000000">
              <w:rPr>
                <w:sz w:val="22"/>
                <w:szCs w:val="22"/>
                <w:rtl w:val="0"/>
              </w:rPr>
              <w:t xml:space="preserve">Ok</w:t>
            </w:r>
            <w:r w:rsidDel="00000000" w:rsidR="00000000" w:rsidRPr="00000000">
              <w:rPr>
                <w:b w:val="1"/>
                <w:bCs w:val="1"/>
                <w:sz w:val="22"/>
                <w:szCs w:val="22"/>
                <w:rtl w:val="0"/>
              </w:rPr>
              <w:t xml:space="preserve">:</w:t>
            </w:r>
            <w:r w:rsidDel="00000000" w:rsidR="00000000" w:rsidRPr="00000000">
              <w:rPr>
                <w:sz w:val="22"/>
                <w:szCs w:val="22"/>
                <w:rtl w:val="0"/>
              </w:rPr>
              <w:t xml:space="preserve"> "Umbrales actualizados con éxito." </w:t>
            </w:r>
          </w:p>
        </w:tc>
      </w:tr>
      <w:tr>
        <w:trPr>
          <w:cantSplit w:val="0"/>
          <w:tblHeader w:val="0"/>
        </w:trPr>
        <w:tc>
          <w:tcPr>
            <w:vMerge w:val="continue"/>
          </w:tcPr>
          <w:p w:rsidR="00000000" w:rsidDel="00000000" w:rsidP="00000000" w:rsidRDefault="00000000" w:rsidRPr="00000000" w14:paraId="000003B9">
            <w:pPr>
              <w:rPr>
                <w:sz w:val="22"/>
                <w:szCs w:val="22"/>
              </w:rPr>
            </w:pPr>
            <w:r w:rsidDel="00000000" w:rsidR="00000000" w:rsidRPr="00000000">
              <w:rPr>
                <w:rtl w:val="0"/>
              </w:rPr>
            </w:r>
          </w:p>
        </w:tc>
        <w:tc>
          <w:tcPr/>
          <w:p w:rsidR="00000000" w:rsidDel="00000000" w:rsidP="00000000" w:rsidRDefault="00000000" w:rsidRPr="00000000" w14:paraId="000003BA">
            <w:pPr>
              <w:rPr>
                <w:sz w:val="22"/>
                <w:szCs w:val="22"/>
              </w:rPr>
            </w:pPr>
            <w:r w:rsidDel="00000000" w:rsidR="00000000" w:rsidRPr="00000000">
              <w:rPr>
                <w:sz w:val="22"/>
                <w:szCs w:val="22"/>
                <w:rtl w:val="0"/>
              </w:rPr>
              <w:t xml:space="preserve">Valores numéricos ingresados no coherentes</w:t>
            </w:r>
          </w:p>
        </w:tc>
        <w:tc>
          <w:tcPr/>
          <w:p w:rsidR="00000000" w:rsidDel="00000000" w:rsidP="00000000" w:rsidRDefault="00000000" w:rsidRPr="00000000" w14:paraId="000003BB">
            <w:pPr>
              <w:rPr>
                <w:sz w:val="22"/>
                <w:szCs w:val="22"/>
              </w:rPr>
            </w:pPr>
            <w:r w:rsidDel="00000000" w:rsidR="00000000" w:rsidRPr="00000000">
              <w:rPr>
                <w:sz w:val="22"/>
                <w:szCs w:val="22"/>
                <w:rtl w:val="0"/>
              </w:rPr>
              <w:t xml:space="preserve">minC = 7.0</w:t>
            </w:r>
            <w:r w:rsidDel="00000000" w:rsidR="00000000" w:rsidRPr="00000000">
              <w:rPr>
                <w:sz w:val="22"/>
                <w:szCs w:val="22"/>
                <w:rtl w:val="0"/>
              </w:rPr>
              <w:t xml:space="preserve">, </w:t>
            </w:r>
            <w:r w:rsidDel="00000000" w:rsidR="00000000" w:rsidRPr="00000000">
              <w:rPr>
                <w:sz w:val="22"/>
                <w:szCs w:val="22"/>
                <w:rtl w:val="0"/>
              </w:rPr>
              <w:t xml:space="preserve">minA = 6.5</w:t>
            </w:r>
            <w:r w:rsidDel="00000000" w:rsidR="00000000" w:rsidRPr="00000000">
              <w:rPr>
                <w:sz w:val="22"/>
                <w:szCs w:val="22"/>
                <w:rtl w:val="0"/>
              </w:rPr>
              <w:t xml:space="preserve"> (Incoherente) </w:t>
            </w:r>
          </w:p>
        </w:tc>
        <w:tc>
          <w:tcPr/>
          <w:p w:rsidR="00000000" w:rsidDel="00000000" w:rsidP="00000000" w:rsidRDefault="00000000" w:rsidRPr="00000000" w14:paraId="000003BC">
            <w:pPr>
              <w:rPr>
                <w:sz w:val="22"/>
                <w:szCs w:val="22"/>
              </w:rPr>
            </w:pPr>
            <w:r w:rsidDel="00000000" w:rsidR="00000000" w:rsidRPr="00000000">
              <w:rPr>
                <w:sz w:val="22"/>
                <w:szCs w:val="22"/>
                <w:rtl w:val="0"/>
              </w:rPr>
              <w:t xml:space="preserve">Fail: Contiene "Datos de configuración inválidos" </w:t>
            </w:r>
          </w:p>
        </w:tc>
      </w:tr>
    </w:tbl>
    <w:p w:rsidR="00000000" w:rsidDel="00000000" w:rsidP="00000000" w:rsidRDefault="00000000" w:rsidRPr="00000000" w14:paraId="000003BD">
      <w:pPr>
        <w:spacing w:after="40" w:lineRule="auto"/>
        <w:ind w:left="720" w:firstLine="0"/>
        <w:jc w:val="both"/>
        <w:rPr>
          <w:b w:val="1"/>
          <w:bCs w:val="1"/>
          <w:sz w:val="24"/>
          <w:szCs w:val="24"/>
        </w:rPr>
      </w:pPr>
      <w:r w:rsidDel="00000000" w:rsidR="00000000" w:rsidRPr="00000000">
        <w:rPr>
          <w:rtl w:val="0"/>
        </w:rPr>
      </w:r>
    </w:p>
    <w:p w:rsidR="00000000" w:rsidDel="00000000" w:rsidP="00000000" w:rsidRDefault="00000000" w:rsidRPr="00000000" w14:paraId="000003BE">
      <w:pPr>
        <w:spacing w:after="40" w:lineRule="auto"/>
        <w:ind w:left="720" w:firstLine="0"/>
        <w:jc w:val="both"/>
        <w:rPr>
          <w:b w:val="1"/>
          <w:bCs w:val="1"/>
          <w:sz w:val="24"/>
          <w:szCs w:val="24"/>
        </w:rPr>
      </w:pPr>
      <w:r w:rsidDel="00000000" w:rsidR="00000000" w:rsidRPr="00000000">
        <w:rPr>
          <w:b w:val="1"/>
          <w:bCs w:val="1"/>
          <w:sz w:val="24"/>
          <w:szCs w:val="24"/>
        </w:rPr>
        <w:drawing>
          <wp:inline distB="114300" distT="114300" distL="114300" distR="114300">
            <wp:extent cx="6332400" cy="3289300"/>
            <wp:effectExtent b="0" l="0" r="0" t="0"/>
            <wp:docPr id="28" name="image22.png"/>
            <a:graphic>
              <a:graphicData uri="http://schemas.openxmlformats.org/drawingml/2006/picture">
                <pic:pic>
                  <pic:nvPicPr>
                    <pic:cNvPr id="0" name="image22.png"/>
                    <pic:cNvPicPr preferRelativeResize="0"/>
                  </pic:nvPicPr>
                  <pic:blipFill>
                    <a:blip r:embed="rId38"/>
                    <a:srcRect b="0" l="0" r="0" t="0"/>
                    <a:stretch>
                      <a:fillRect/>
                    </a:stretch>
                  </pic:blipFill>
                  <pic:spPr>
                    <a:xfrm>
                      <a:off x="0" y="0"/>
                      <a:ext cx="633240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3BF">
      <w:pPr>
        <w:spacing w:after="160" w:line="276" w:lineRule="auto"/>
        <w:rPr>
          <w:sz w:val="22"/>
          <w:szCs w:val="22"/>
        </w:rPr>
      </w:pPr>
      <w:r w:rsidDel="00000000" w:rsidR="00000000" w:rsidRPr="00000000">
        <w:rPr>
          <w:rFonts w:ascii="Arial" w:cs="Arial" w:eastAsia="Arial" w:hAnsi="Arial"/>
          <w:sz w:val="22"/>
          <w:szCs w:val="22"/>
          <w:rtl w:val="0"/>
        </w:rPr>
        <w:tab/>
      </w:r>
      <w:r w:rsidDel="00000000" w:rsidR="00000000" w:rsidRPr="00000000">
        <w:rPr>
          <w:b w:val="1"/>
          <w:bCs w:val="1"/>
          <w:sz w:val="22"/>
          <w:szCs w:val="22"/>
          <w:rtl w:val="0"/>
        </w:rPr>
        <w:t xml:space="preserve">Figura 30. </w:t>
      </w:r>
      <w:r w:rsidDel="00000000" w:rsidR="00000000" w:rsidRPr="00000000">
        <w:rPr>
          <w:sz w:val="22"/>
          <w:szCs w:val="22"/>
          <w:rtl w:val="0"/>
        </w:rPr>
        <w:t xml:space="preserve">Evidencia de pruebas unitarias exitosas para VisualizarEstadoLagunaUseCase.</w:t>
      </w:r>
    </w:p>
    <w:p w:rsidR="00000000" w:rsidDel="00000000" w:rsidP="00000000" w:rsidRDefault="00000000" w:rsidRPr="00000000" w14:paraId="000003C0">
      <w:pPr>
        <w:spacing w:after="160" w:line="276" w:lineRule="auto"/>
        <w:ind w:left="720" w:firstLine="0"/>
        <w:rPr>
          <w:sz w:val="22"/>
          <w:szCs w:val="22"/>
        </w:rPr>
      </w:pPr>
      <w:r w:rsidDel="00000000" w:rsidR="00000000" w:rsidRPr="00000000">
        <w:rPr>
          <w:sz w:val="22"/>
          <w:szCs w:val="22"/>
        </w:rPr>
        <w:drawing>
          <wp:inline distB="114300" distT="114300" distL="114300" distR="114300">
            <wp:extent cx="6332400" cy="1625600"/>
            <wp:effectExtent b="0" l="0" r="0" t="0"/>
            <wp:docPr id="3" name="image3.png"/>
            <a:graphic>
              <a:graphicData uri="http://schemas.openxmlformats.org/drawingml/2006/picture">
                <pic:pic>
                  <pic:nvPicPr>
                    <pic:cNvPr id="0" name="image3.png"/>
                    <pic:cNvPicPr preferRelativeResize="0"/>
                  </pic:nvPicPr>
                  <pic:blipFill>
                    <a:blip r:embed="rId39"/>
                    <a:srcRect b="0" l="0" r="0" t="0"/>
                    <a:stretch>
                      <a:fillRect/>
                    </a:stretch>
                  </pic:blipFill>
                  <pic:spPr>
                    <a:xfrm>
                      <a:off x="0" y="0"/>
                      <a:ext cx="633240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3C1">
      <w:pPr>
        <w:spacing w:after="160" w:line="276" w:lineRule="auto"/>
        <w:rPr>
          <w:b w:val="1"/>
          <w:bCs w:val="1"/>
          <w:sz w:val="24"/>
          <w:szCs w:val="24"/>
        </w:rPr>
      </w:pPr>
      <w:r w:rsidDel="00000000" w:rsidR="00000000" w:rsidRPr="00000000">
        <w:rPr>
          <w:b w:val="1"/>
          <w:bCs w:val="1"/>
          <w:sz w:val="22"/>
          <w:szCs w:val="22"/>
          <w:rtl w:val="0"/>
        </w:rPr>
        <w:t xml:space="preserve">  </w:t>
        <w:tab/>
        <w:t xml:space="preserve">Figura 31. </w:t>
      </w:r>
      <w:r w:rsidDel="00000000" w:rsidR="00000000" w:rsidRPr="00000000">
        <w:rPr>
          <w:sz w:val="22"/>
          <w:szCs w:val="22"/>
          <w:rtl w:val="0"/>
        </w:rPr>
        <w:t xml:space="preserve">Evidencia de pruebas unitarias exitosas para VisualizarEstadoLagunaUseCase #2.</w:t>
      </w:r>
      <w:r w:rsidDel="00000000" w:rsidR="00000000" w:rsidRPr="00000000">
        <w:rPr>
          <w:rtl w:val="0"/>
        </w:rPr>
      </w:r>
    </w:p>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9.3 Pruebas de Aceptación</w:t>
      </w:r>
    </w:p>
    <w:p w:rsidR="00000000" w:rsidDel="00000000" w:rsidP="00000000" w:rsidRDefault="00000000" w:rsidRPr="00000000" w14:paraId="000003C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sz w:val="24"/>
          <w:szCs w:val="24"/>
        </w:rPr>
      </w:pPr>
      <w:r w:rsidDel="00000000" w:rsidR="00000000" w:rsidRPr="00000000">
        <w:rPr>
          <w:sz w:val="24"/>
          <w:szCs w:val="24"/>
          <w:rtl w:val="0"/>
        </w:rPr>
        <w:t xml:space="preserve">Cada escenario fue ejecutado manualmente sobre el sistema desplegado (backend en Render, base de datos en Supabase, aplicación desktop JavaFX) y registrado en video como evidencia. </w:t>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rPr>
          <w:sz w:val="24"/>
          <w:szCs w:val="24"/>
        </w:rPr>
      </w:pPr>
      <w:r w:rsidDel="00000000" w:rsidR="00000000" w:rsidRPr="00000000">
        <w:rPr>
          <w:sz w:val="24"/>
          <w:szCs w:val="24"/>
          <w:rtl w:val="0"/>
        </w:rPr>
        <w:t xml:space="preserve">Los videos se encuentran alojados en: https://github.com/cataaap24/LaVenturosa/blob/main/docs/videos/VIDEOS.md</w:t>
      </w:r>
    </w:p>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9.3.1 Escenario 1 - Flujo completo normal</w:t>
      </w:r>
    </w:p>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sz w:val="24"/>
          <w:szCs w:val="24"/>
        </w:rPr>
      </w:pPr>
      <w:r w:rsidDel="00000000" w:rsidR="00000000" w:rsidRPr="00000000">
        <w:rPr>
          <w:sz w:val="24"/>
          <w:szCs w:val="24"/>
          <w:rtl w:val="0"/>
        </w:rPr>
        <w:t xml:space="preserve">Se verifica que el sistema procesa correctamente una medición de pH dentro del rango normal, la persiste en Supabase y refleja el estado actualizado en el desktop sin generar alertas.</w:t>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sz w:val="24"/>
          <w:szCs w:val="24"/>
        </w:rPr>
      </w:pPr>
      <w:r w:rsidDel="00000000" w:rsidR="00000000" w:rsidRPr="00000000">
        <w:rPr>
          <w:b w:val="1"/>
          <w:bCs w:val="1"/>
          <w:sz w:val="24"/>
          <w:szCs w:val="24"/>
          <w:rtl w:val="0"/>
        </w:rPr>
        <w:t xml:space="preserve">Precondiciones:</w:t>
      </w:r>
      <w:r w:rsidDel="00000000" w:rsidR="00000000" w:rsidRPr="00000000">
        <w:rPr>
          <w:rtl w:val="0"/>
        </w:rPr>
      </w:r>
    </w:p>
    <w:p w:rsidR="00000000" w:rsidDel="00000000" w:rsidP="00000000" w:rsidRDefault="00000000" w:rsidRPr="00000000" w14:paraId="000003C8">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Backend desplegado en Render y activo.</w:t>
      </w:r>
    </w:p>
    <w:p w:rsidR="00000000" w:rsidDel="00000000" w:rsidP="00000000" w:rsidRDefault="00000000" w:rsidRPr="00000000" w14:paraId="000003C9">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Umbrales de pH configurados: Normal [6.8, 7.2].</w:t>
      </w:r>
    </w:p>
    <w:p w:rsidR="00000000" w:rsidDel="00000000" w:rsidP="00000000" w:rsidRDefault="00000000" w:rsidRPr="00000000" w14:paraId="000003CA">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40" w:before="0" w:line="240" w:lineRule="auto"/>
        <w:ind w:left="1440" w:right="0" w:hanging="360"/>
        <w:jc w:val="both"/>
        <w:rPr>
          <w:sz w:val="24"/>
          <w:szCs w:val="24"/>
          <w:u w:val="none"/>
        </w:rPr>
      </w:pPr>
      <w:r w:rsidDel="00000000" w:rsidR="00000000" w:rsidRPr="00000000">
        <w:rPr>
          <w:sz w:val="24"/>
          <w:szCs w:val="24"/>
          <w:rtl w:val="0"/>
        </w:rPr>
        <w:t xml:space="preserve">Al menos un destinatario configurado en el sistema de alarmas.</w:t>
      </w:r>
    </w:p>
    <w:p w:rsidR="00000000" w:rsidDel="00000000" w:rsidP="00000000" w:rsidRDefault="00000000" w:rsidRPr="00000000" w14:paraId="000003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Pasos ejecutados:</w:t>
      </w:r>
    </w:p>
    <w:p w:rsidR="00000000" w:rsidDel="00000000" w:rsidP="00000000" w:rsidRDefault="00000000" w:rsidRPr="00000000" w14:paraId="000003CC">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Se envía un POST al endpoint /api/mediciones/batch con pH=7.0 en Laguna-Entrada, pH=7.0 en Laguna-Produccion y pH=6.9 en Laguna-Caño.</w:t>
      </w:r>
    </w:p>
    <w:p w:rsidR="00000000" w:rsidDel="00000000" w:rsidP="00000000" w:rsidRDefault="00000000" w:rsidRPr="00000000" w14:paraId="000003CD">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Se verifica la respuesta HTTP 200 del backend.</w:t>
      </w:r>
    </w:p>
    <w:p w:rsidR="00000000" w:rsidDel="00000000" w:rsidP="00000000" w:rsidRDefault="00000000" w:rsidRPr="00000000" w14:paraId="000003CE">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Se abre la aplicación desktop y se navega a "Estado de la Laguna".</w:t>
      </w:r>
    </w:p>
    <w:p w:rsidR="00000000" w:rsidDel="00000000" w:rsidP="00000000" w:rsidRDefault="00000000" w:rsidRPr="00000000" w14:paraId="000003CF">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40" w:before="0" w:line="240" w:lineRule="auto"/>
        <w:ind w:left="1440" w:right="0" w:hanging="360"/>
        <w:jc w:val="both"/>
        <w:rPr>
          <w:sz w:val="24"/>
          <w:szCs w:val="24"/>
          <w:u w:val="none"/>
        </w:rPr>
      </w:pPr>
      <w:r w:rsidDel="00000000" w:rsidR="00000000" w:rsidRPr="00000000">
        <w:rPr>
          <w:sz w:val="24"/>
          <w:szCs w:val="24"/>
          <w:rtl w:val="0"/>
        </w:rPr>
        <w:t xml:space="preserve">Se observan las tres tarjetas de sensor.</w:t>
      </w:r>
    </w:p>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Resultado esperado: </w:t>
      </w:r>
      <w:r w:rsidDel="00000000" w:rsidR="00000000" w:rsidRPr="00000000">
        <w:rPr>
          <w:sz w:val="24"/>
          <w:szCs w:val="24"/>
          <w:rtl w:val="0"/>
        </w:rPr>
        <w:t xml:space="preserve">Las tres tarjetas muestran badge verde "Normal" y los valores de pH correctos. No se recibe ningún email.</w:t>
      </w:r>
      <w:r w:rsidDel="00000000" w:rsidR="00000000" w:rsidRPr="00000000">
        <w:rPr>
          <w:rtl w:val="0"/>
        </w:rPr>
      </w:r>
    </w:p>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9.3.2 Escenario 2 - Medición crítica con notificación</w:t>
      </w:r>
    </w:p>
    <w:p w:rsidR="00000000" w:rsidDel="00000000" w:rsidP="00000000" w:rsidRDefault="00000000" w:rsidRPr="00000000" w14:paraId="000003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sz w:val="24"/>
          <w:szCs w:val="24"/>
        </w:rPr>
      </w:pPr>
      <w:r w:rsidDel="00000000" w:rsidR="00000000" w:rsidRPr="00000000">
        <w:rPr>
          <w:sz w:val="24"/>
          <w:szCs w:val="24"/>
          <w:rtl w:val="0"/>
        </w:rPr>
        <w:t xml:space="preserve">Se verifica que cuando una medición supera los umbrales críticos el sistema genera la alerta, la persiste, notifica al destinatario configurado por email (Resend), y el desktop refleja el estado crítico visualmente.</w:t>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sz w:val="24"/>
          <w:szCs w:val="24"/>
        </w:rPr>
      </w:pPr>
      <w:r w:rsidDel="00000000" w:rsidR="00000000" w:rsidRPr="00000000">
        <w:rPr>
          <w:b w:val="1"/>
          <w:bCs w:val="1"/>
          <w:sz w:val="24"/>
          <w:szCs w:val="24"/>
          <w:rtl w:val="0"/>
        </w:rPr>
        <w:t xml:space="preserve">Precondiciones</w:t>
      </w:r>
      <w:r w:rsidDel="00000000" w:rsidR="00000000" w:rsidRPr="00000000">
        <w:rPr>
          <w:sz w:val="24"/>
          <w:szCs w:val="24"/>
          <w:rtl w:val="0"/>
        </w:rPr>
        <w:t xml:space="preserve">:</w:t>
      </w:r>
    </w:p>
    <w:p w:rsidR="00000000" w:rsidDel="00000000" w:rsidP="00000000" w:rsidRDefault="00000000" w:rsidRPr="00000000" w14:paraId="000003D4">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Umbrales configurados: minCrítico=5.0, minAdvert=6.9, maxAdvert=7.2, maxCrítico=9.5.</w:t>
      </w:r>
    </w:p>
    <w:p w:rsidR="00000000" w:rsidDel="00000000" w:rsidP="00000000" w:rsidRDefault="00000000" w:rsidRPr="00000000" w14:paraId="000003D5">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40" w:before="0" w:line="240" w:lineRule="auto"/>
        <w:ind w:left="1440" w:right="0" w:hanging="360"/>
        <w:jc w:val="both"/>
        <w:rPr>
          <w:sz w:val="24"/>
          <w:szCs w:val="24"/>
          <w:u w:val="none"/>
        </w:rPr>
      </w:pPr>
      <w:r w:rsidDel="00000000" w:rsidR="00000000" w:rsidRPr="00000000">
        <w:rPr>
          <w:sz w:val="24"/>
          <w:szCs w:val="24"/>
          <w:rtl w:val="0"/>
        </w:rPr>
        <w:t xml:space="preserve">Destinatario configurado con nivel "Advertencias y críticas", con email válido.</w:t>
      </w:r>
    </w:p>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sz w:val="24"/>
          <w:szCs w:val="24"/>
        </w:rPr>
      </w:pPr>
      <w:r w:rsidDel="00000000" w:rsidR="00000000" w:rsidRPr="00000000">
        <w:rPr>
          <w:b w:val="1"/>
          <w:bCs w:val="1"/>
          <w:sz w:val="24"/>
          <w:szCs w:val="24"/>
          <w:rtl w:val="0"/>
        </w:rPr>
        <w:t xml:space="preserve">Pasos ejecutados:</w:t>
      </w:r>
      <w:r w:rsidDel="00000000" w:rsidR="00000000" w:rsidRPr="00000000">
        <w:rPr>
          <w:rtl w:val="0"/>
        </w:rPr>
      </w:r>
    </w:p>
    <w:p w:rsidR="00000000" w:rsidDel="00000000" w:rsidP="00000000" w:rsidRDefault="00000000" w:rsidRPr="00000000" w14:paraId="000003D7">
      <w:pPr>
        <w:numPr>
          <w:ilvl w:val="0"/>
          <w:numId w:val="17"/>
        </w:numPr>
        <w:spacing w:after="0" w:afterAutospacing="0" w:lineRule="auto"/>
        <w:ind w:left="1440" w:hanging="360"/>
        <w:jc w:val="both"/>
        <w:rPr>
          <w:sz w:val="24"/>
          <w:szCs w:val="24"/>
        </w:rPr>
      </w:pPr>
      <w:r w:rsidDel="00000000" w:rsidR="00000000" w:rsidRPr="00000000">
        <w:rPr>
          <w:sz w:val="24"/>
          <w:szCs w:val="24"/>
          <w:rtl w:val="0"/>
        </w:rPr>
        <w:t xml:space="preserve">Se envía un POST al endpoint /api/mediciones/batch con pH=7.0 en Laguna-Entrada, pH=7.0 en Laguna-Produccion y pH=4.2 en Laguna-Caño.</w:t>
      </w:r>
    </w:p>
    <w:p w:rsidR="00000000" w:rsidDel="00000000" w:rsidP="00000000" w:rsidRDefault="00000000" w:rsidRPr="00000000" w14:paraId="000003D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Se verifica respuesta HTTP 200 del backend.</w:t>
      </w:r>
    </w:p>
    <w:p w:rsidR="00000000" w:rsidDel="00000000" w:rsidP="00000000" w:rsidRDefault="00000000" w:rsidRPr="00000000" w14:paraId="000003D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Se abre el desktop y se navega a "Estado de la Laguna".</w:t>
      </w:r>
    </w:p>
    <w:p w:rsidR="00000000" w:rsidDel="00000000" w:rsidP="00000000" w:rsidRDefault="00000000" w:rsidRPr="00000000" w14:paraId="000003D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40" w:before="0" w:line="240" w:lineRule="auto"/>
        <w:ind w:left="1440" w:right="0" w:hanging="360"/>
        <w:jc w:val="both"/>
        <w:rPr>
          <w:sz w:val="24"/>
          <w:szCs w:val="24"/>
          <w:u w:val="none"/>
        </w:rPr>
      </w:pPr>
      <w:r w:rsidDel="00000000" w:rsidR="00000000" w:rsidRPr="00000000">
        <w:rPr>
          <w:sz w:val="24"/>
          <w:szCs w:val="24"/>
          <w:rtl w:val="0"/>
        </w:rPr>
        <w:t xml:space="preserve">Se revisa el email del destinatario configurado.</w:t>
      </w:r>
    </w:p>
    <w:p w:rsidR="00000000" w:rsidDel="00000000" w:rsidP="00000000" w:rsidRDefault="00000000" w:rsidRPr="00000000" w14:paraId="000003D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Resultado esperado: </w:t>
      </w:r>
      <w:r w:rsidDel="00000000" w:rsidR="00000000" w:rsidRPr="00000000">
        <w:rPr>
          <w:sz w:val="24"/>
          <w:szCs w:val="24"/>
          <w:rtl w:val="0"/>
        </w:rPr>
        <w:t xml:space="preserve">Tarjeta "Caño al río" en rojo con badge "Crítico" y pH=4.20. Email recibido con asunto "[La Venturosa] Alerta Crítico - pH".</w:t>
      </w:r>
      <w:r w:rsidDel="00000000" w:rsidR="00000000" w:rsidRPr="00000000">
        <w:rPr>
          <w:rtl w:val="0"/>
        </w:rPr>
      </w:r>
    </w:p>
    <w:p w:rsidR="00000000" w:rsidDel="00000000" w:rsidP="00000000" w:rsidRDefault="00000000" w:rsidRPr="00000000" w14:paraId="000003D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9.3.3 Escenario 3 - Consultar historial</w:t>
      </w:r>
    </w:p>
    <w:p w:rsidR="00000000" w:rsidDel="00000000" w:rsidP="00000000" w:rsidRDefault="00000000" w:rsidRPr="00000000" w14:paraId="000003D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sz w:val="24"/>
          <w:szCs w:val="24"/>
        </w:rPr>
      </w:pPr>
      <w:r w:rsidDel="00000000" w:rsidR="00000000" w:rsidRPr="00000000">
        <w:rPr>
          <w:sz w:val="24"/>
          <w:szCs w:val="24"/>
          <w:rtl w:val="0"/>
        </w:rPr>
        <w:t xml:space="preserve">Se verifica que el técnico puede filtrar y visualizar el historial de mediciones por rango de fechas, y que el sistema valida correctamente los parámetros ingresados.</w:t>
      </w:r>
    </w:p>
    <w:p w:rsidR="00000000" w:rsidDel="00000000" w:rsidP="00000000" w:rsidRDefault="00000000" w:rsidRPr="00000000" w14:paraId="000003D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sz w:val="24"/>
          <w:szCs w:val="24"/>
        </w:rPr>
      </w:pPr>
      <w:r w:rsidDel="00000000" w:rsidR="00000000" w:rsidRPr="00000000">
        <w:rPr>
          <w:b w:val="1"/>
          <w:bCs w:val="1"/>
          <w:sz w:val="24"/>
          <w:szCs w:val="24"/>
          <w:rtl w:val="0"/>
        </w:rPr>
        <w:t xml:space="preserve">Precondiciones</w:t>
      </w:r>
      <w:r w:rsidDel="00000000" w:rsidR="00000000" w:rsidRPr="00000000">
        <w:rPr>
          <w:sz w:val="24"/>
          <w:szCs w:val="24"/>
          <w:rtl w:val="0"/>
        </w:rPr>
        <w:t xml:space="preserve">:</w:t>
      </w:r>
    </w:p>
    <w:p w:rsidR="00000000" w:rsidDel="00000000" w:rsidP="00000000" w:rsidRDefault="00000000" w:rsidRPr="00000000" w14:paraId="000003DF">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40" w:before="0" w:line="240" w:lineRule="auto"/>
        <w:ind w:left="1440" w:right="0" w:hanging="360"/>
        <w:jc w:val="both"/>
        <w:rPr>
          <w:sz w:val="24"/>
          <w:szCs w:val="24"/>
          <w:u w:val="none"/>
        </w:rPr>
      </w:pPr>
      <w:r w:rsidDel="00000000" w:rsidR="00000000" w:rsidRPr="00000000">
        <w:rPr>
          <w:sz w:val="24"/>
          <w:szCs w:val="24"/>
          <w:rtl w:val="0"/>
        </w:rPr>
        <w:t xml:space="preserve">Existen mediciones registradas en Supabase para el rango de fechas a consultar.</w:t>
      </w:r>
    </w:p>
    <w:p w:rsidR="00000000" w:rsidDel="00000000" w:rsidP="00000000" w:rsidRDefault="00000000" w:rsidRPr="00000000" w14:paraId="000003E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sz w:val="24"/>
          <w:szCs w:val="24"/>
        </w:rPr>
      </w:pPr>
      <w:r w:rsidDel="00000000" w:rsidR="00000000" w:rsidRPr="00000000">
        <w:rPr>
          <w:b w:val="1"/>
          <w:bCs w:val="1"/>
          <w:sz w:val="24"/>
          <w:szCs w:val="24"/>
          <w:rtl w:val="0"/>
        </w:rPr>
        <w:t xml:space="preserve">Pasos ejecutados:</w:t>
      </w:r>
      <w:r w:rsidDel="00000000" w:rsidR="00000000" w:rsidRPr="00000000">
        <w:rPr>
          <w:rtl w:val="0"/>
        </w:rPr>
      </w:r>
    </w:p>
    <w:p w:rsidR="00000000" w:rsidDel="00000000" w:rsidP="00000000" w:rsidRDefault="00000000" w:rsidRPr="00000000" w14:paraId="000003E1">
      <w:pPr>
        <w:keepNext w:val="0"/>
        <w:keepLines w:val="0"/>
        <w:pageBreakBefore w:val="0"/>
        <w:widowControl w:val="1"/>
        <w:numPr>
          <w:ilvl w:val="0"/>
          <w:numId w:val="53"/>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Se abre el desktop y se navega a "Historial".</w:t>
      </w:r>
    </w:p>
    <w:p w:rsidR="00000000" w:rsidDel="00000000" w:rsidP="00000000" w:rsidRDefault="00000000" w:rsidRPr="00000000" w14:paraId="000003E2">
      <w:pPr>
        <w:keepNext w:val="0"/>
        <w:keepLines w:val="0"/>
        <w:pageBreakBefore w:val="0"/>
        <w:widowControl w:val="1"/>
        <w:numPr>
          <w:ilvl w:val="0"/>
          <w:numId w:val="53"/>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Se intenta consultar con fecha inicio mayor que fecha fin - se verifica el mensaje de error.</w:t>
      </w:r>
    </w:p>
    <w:p w:rsidR="00000000" w:rsidDel="00000000" w:rsidP="00000000" w:rsidRDefault="00000000" w:rsidRPr="00000000" w14:paraId="000003E3">
      <w:pPr>
        <w:keepNext w:val="0"/>
        <w:keepLines w:val="0"/>
        <w:pageBreakBefore w:val="0"/>
        <w:widowControl w:val="1"/>
        <w:numPr>
          <w:ilvl w:val="0"/>
          <w:numId w:val="53"/>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Se ingresan fechas válidas con datos existentes y se presiona "Buscar".</w:t>
      </w:r>
    </w:p>
    <w:p w:rsidR="00000000" w:rsidDel="00000000" w:rsidP="00000000" w:rsidRDefault="00000000" w:rsidRPr="00000000" w14:paraId="000003E4">
      <w:pPr>
        <w:keepNext w:val="0"/>
        <w:keepLines w:val="0"/>
        <w:pageBreakBefore w:val="0"/>
        <w:widowControl w:val="1"/>
        <w:numPr>
          <w:ilvl w:val="0"/>
          <w:numId w:val="53"/>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Se verifica la tabla resultante.</w:t>
      </w:r>
    </w:p>
    <w:p w:rsidR="00000000" w:rsidDel="00000000" w:rsidP="00000000" w:rsidRDefault="00000000" w:rsidRPr="00000000" w14:paraId="000003E5">
      <w:pPr>
        <w:keepNext w:val="0"/>
        <w:keepLines w:val="0"/>
        <w:pageBreakBefore w:val="0"/>
        <w:widowControl w:val="1"/>
        <w:numPr>
          <w:ilvl w:val="0"/>
          <w:numId w:val="53"/>
        </w:numPr>
        <w:pBdr>
          <w:top w:space="0" w:sz="0" w:val="nil"/>
          <w:left w:space="0" w:sz="0" w:val="nil"/>
          <w:bottom w:space="0" w:sz="0" w:val="nil"/>
          <w:right w:space="0" w:sz="0" w:val="nil"/>
          <w:between w:space="0" w:sz="0" w:val="nil"/>
        </w:pBdr>
        <w:shd w:fill="auto" w:val="clear"/>
        <w:spacing w:after="40" w:before="0" w:line="240" w:lineRule="auto"/>
        <w:ind w:left="1440" w:right="0" w:hanging="360"/>
        <w:jc w:val="both"/>
        <w:rPr>
          <w:sz w:val="24"/>
          <w:szCs w:val="24"/>
          <w:u w:val="none"/>
        </w:rPr>
      </w:pPr>
      <w:r w:rsidDel="00000000" w:rsidR="00000000" w:rsidRPr="00000000">
        <w:rPr>
          <w:sz w:val="24"/>
          <w:szCs w:val="24"/>
          <w:rtl w:val="0"/>
        </w:rPr>
        <w:t xml:space="preserve">Se ingresa un rango válido sin datos y se muestra la tabla vacía.</w:t>
      </w:r>
    </w:p>
    <w:p w:rsidR="00000000" w:rsidDel="00000000" w:rsidP="00000000" w:rsidRDefault="00000000" w:rsidRPr="00000000" w14:paraId="000003E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Resultado esperado: </w:t>
      </w:r>
      <w:r w:rsidDel="00000000" w:rsidR="00000000" w:rsidRPr="00000000">
        <w:rPr>
          <w:sz w:val="24"/>
          <w:szCs w:val="24"/>
          <w:rtl w:val="0"/>
        </w:rPr>
        <w:t xml:space="preserve">Para fechas inválidas: mensaje de error claro y tabla vacía. Para rango con datos: tabla con columnas Fecha/Hora, Variable, Valor, Punto de monitoreo y Estado, con los registros del período. Para rango sin datos: tabla vacía.</w:t>
      </w:r>
      <w:r w:rsidDel="00000000" w:rsidR="00000000" w:rsidRPr="00000000">
        <w:rPr>
          <w:rtl w:val="0"/>
        </w:rPr>
      </w:r>
    </w:p>
    <w:p w:rsidR="00000000" w:rsidDel="00000000" w:rsidP="00000000" w:rsidRDefault="00000000" w:rsidRPr="00000000" w14:paraId="000003E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9.3.4 Escenario 4 -  Generar reporte</w:t>
      </w:r>
    </w:p>
    <w:p w:rsidR="00000000" w:rsidDel="00000000" w:rsidP="00000000" w:rsidRDefault="00000000" w:rsidRPr="00000000" w14:paraId="000003E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sz w:val="24"/>
          <w:szCs w:val="24"/>
        </w:rPr>
      </w:pPr>
      <w:r w:rsidDel="00000000" w:rsidR="00000000" w:rsidRPr="00000000">
        <w:rPr>
          <w:sz w:val="24"/>
          <w:szCs w:val="24"/>
          <w:rtl w:val="0"/>
        </w:rPr>
        <w:t xml:space="preserve">Se verifica que el sistema genera correctamente un reporte PDF con las mediciones del período seleccionado, incluyendo estadísticas por punto de monitoreo y coloreado por estado de criticidad.</w:t>
      </w:r>
    </w:p>
    <w:p w:rsidR="00000000" w:rsidDel="00000000" w:rsidP="00000000" w:rsidRDefault="00000000" w:rsidRPr="00000000" w14:paraId="000003E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Precondiciones:</w:t>
      </w:r>
    </w:p>
    <w:p w:rsidR="00000000" w:rsidDel="00000000" w:rsidP="00000000" w:rsidRDefault="00000000" w:rsidRPr="00000000" w14:paraId="000003EA">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Existen mediciones registradas en Supabase en el último mes.</w:t>
      </w:r>
    </w:p>
    <w:p w:rsidR="00000000" w:rsidDel="00000000" w:rsidP="00000000" w:rsidRDefault="00000000" w:rsidRPr="00000000" w14:paraId="000003EB">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40" w:before="0" w:line="240" w:lineRule="auto"/>
        <w:ind w:left="1440" w:right="0" w:hanging="360"/>
        <w:jc w:val="both"/>
        <w:rPr>
          <w:sz w:val="24"/>
          <w:szCs w:val="24"/>
          <w:u w:val="none"/>
        </w:rPr>
      </w:pPr>
      <w:r w:rsidDel="00000000" w:rsidR="00000000" w:rsidRPr="00000000">
        <w:rPr>
          <w:sz w:val="24"/>
          <w:szCs w:val="24"/>
          <w:rtl w:val="0"/>
        </w:rPr>
        <w:t xml:space="preserve">El técnico tiene permisos de escritura en la carpeta de destino.</w:t>
      </w:r>
      <w:r w:rsidDel="00000000" w:rsidR="00000000" w:rsidRPr="00000000">
        <w:rPr>
          <w:rtl w:val="0"/>
        </w:rPr>
      </w:r>
    </w:p>
    <w:p w:rsidR="00000000" w:rsidDel="00000000" w:rsidP="00000000" w:rsidRDefault="00000000" w:rsidRPr="00000000" w14:paraId="000003E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Pasos ejecutados:</w:t>
      </w:r>
    </w:p>
    <w:p w:rsidR="00000000" w:rsidDel="00000000" w:rsidP="00000000" w:rsidRDefault="00000000" w:rsidRPr="00000000" w14:paraId="000003E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Se navega a "Generar reporte" en el desktop.</w:t>
      </w:r>
    </w:p>
    <w:p w:rsidR="00000000" w:rsidDel="00000000" w:rsidP="00000000" w:rsidRDefault="00000000" w:rsidRPr="00000000" w14:paraId="000003E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Se dejan las fechas vacías (por defecto último mes) y se presiona "Generar PDF".</w:t>
      </w:r>
    </w:p>
    <w:p w:rsidR="00000000" w:rsidDel="00000000" w:rsidP="00000000" w:rsidRDefault="00000000" w:rsidRPr="00000000" w14:paraId="000003E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Se selecciona la ubicación de descarga.</w:t>
      </w:r>
    </w:p>
    <w:p w:rsidR="00000000" w:rsidDel="00000000" w:rsidP="00000000" w:rsidRDefault="00000000" w:rsidRPr="00000000" w14:paraId="000003F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Se abre el PDF generado y se verifica su contenido.</w:t>
      </w:r>
    </w:p>
    <w:p w:rsidR="00000000" w:rsidDel="00000000" w:rsidP="00000000" w:rsidRDefault="00000000" w:rsidRPr="00000000" w14:paraId="000003F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40" w:before="0" w:line="240" w:lineRule="auto"/>
        <w:ind w:left="1440" w:right="0" w:hanging="360"/>
        <w:jc w:val="both"/>
        <w:rPr>
          <w:sz w:val="24"/>
          <w:szCs w:val="24"/>
          <w:u w:val="none"/>
        </w:rPr>
      </w:pPr>
      <w:r w:rsidDel="00000000" w:rsidR="00000000" w:rsidRPr="00000000">
        <w:rPr>
          <w:sz w:val="24"/>
          <w:szCs w:val="24"/>
          <w:rtl w:val="0"/>
        </w:rPr>
        <w:t xml:space="preserve">Se repite el proceso para un rango de fechas específico.</w:t>
      </w:r>
      <w:r w:rsidDel="00000000" w:rsidR="00000000" w:rsidRPr="00000000">
        <w:rPr>
          <w:rtl w:val="0"/>
        </w:rPr>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Resultado esperado: </w:t>
      </w:r>
      <w:r w:rsidDel="00000000" w:rsidR="00000000" w:rsidRPr="00000000">
        <w:rPr>
          <w:sz w:val="24"/>
          <w:szCs w:val="24"/>
          <w:rtl w:val="0"/>
        </w:rPr>
        <w:t xml:space="preserve">PDF generado en la ubicación elegida. El documento contiene encabezado con nombre del sistema y período, estadísticas de promedio, mínimo y máximo por punto de monitoreo, y tabla de mediciones con filas coloreadas según el estado de la medición. Mensaje "Reporte generado correctamente" en la interfaz.</w:t>
      </w:r>
      <w:r w:rsidDel="00000000" w:rsidR="00000000" w:rsidRPr="00000000">
        <w:rPr>
          <w:rtl w:val="0"/>
        </w:rPr>
      </w:r>
    </w:p>
    <w:p w:rsidR="00000000" w:rsidDel="00000000" w:rsidP="00000000" w:rsidRDefault="00000000" w:rsidRPr="00000000" w14:paraId="000003F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9.3.5 Escenario 5 - Valor inválido rechazado</w:t>
      </w:r>
    </w:p>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sz w:val="24"/>
          <w:szCs w:val="24"/>
        </w:rPr>
      </w:pPr>
      <w:r w:rsidDel="00000000" w:rsidR="00000000" w:rsidRPr="00000000">
        <w:rPr>
          <w:sz w:val="24"/>
          <w:szCs w:val="24"/>
          <w:rtl w:val="0"/>
        </w:rPr>
        <w:t xml:space="preserve">Se verifica que el backend rechaza mediciones con valores fuera del rango físico posible para pH (0–14) y que no se persiste ningún dato en Supabase.</w:t>
      </w:r>
    </w:p>
    <w:p w:rsidR="00000000" w:rsidDel="00000000" w:rsidP="00000000" w:rsidRDefault="00000000" w:rsidRPr="00000000" w14:paraId="000003F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Precondiciones:</w:t>
      </w:r>
    </w:p>
    <w:p w:rsidR="00000000" w:rsidDel="00000000" w:rsidP="00000000" w:rsidRDefault="00000000" w:rsidRPr="00000000" w14:paraId="000003F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40" w:before="0" w:line="240" w:lineRule="auto"/>
        <w:ind w:left="1440" w:right="0" w:hanging="360"/>
        <w:jc w:val="both"/>
        <w:rPr>
          <w:sz w:val="24"/>
          <w:szCs w:val="24"/>
          <w:u w:val="none"/>
        </w:rPr>
      </w:pPr>
      <w:r w:rsidDel="00000000" w:rsidR="00000000" w:rsidRPr="00000000">
        <w:rPr>
          <w:sz w:val="24"/>
          <w:szCs w:val="24"/>
          <w:rtl w:val="0"/>
        </w:rPr>
        <w:t xml:space="preserve">Backend activo en Render.</w:t>
      </w:r>
      <w:r w:rsidDel="00000000" w:rsidR="00000000" w:rsidRPr="00000000">
        <w:rPr>
          <w:rtl w:val="0"/>
        </w:rPr>
      </w:r>
    </w:p>
    <w:p w:rsidR="00000000" w:rsidDel="00000000" w:rsidP="00000000" w:rsidRDefault="00000000" w:rsidRPr="00000000" w14:paraId="000003F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sz w:val="24"/>
          <w:szCs w:val="24"/>
        </w:rPr>
      </w:pPr>
      <w:r w:rsidDel="00000000" w:rsidR="00000000" w:rsidRPr="00000000">
        <w:rPr>
          <w:b w:val="1"/>
          <w:bCs w:val="1"/>
          <w:sz w:val="24"/>
          <w:szCs w:val="24"/>
          <w:rtl w:val="0"/>
        </w:rPr>
        <w:t xml:space="preserve">Pasos ejecutados:</w:t>
      </w:r>
      <w:r w:rsidDel="00000000" w:rsidR="00000000" w:rsidRPr="00000000">
        <w:rPr>
          <w:rtl w:val="0"/>
        </w:rPr>
      </w:r>
    </w:p>
    <w:p w:rsidR="00000000" w:rsidDel="00000000" w:rsidP="00000000" w:rsidRDefault="00000000" w:rsidRPr="00000000" w14:paraId="000003F8">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Se envía POST con pH=15.5 en Laguna-Entrada.</w:t>
      </w:r>
    </w:p>
    <w:p w:rsidR="00000000" w:rsidDel="00000000" w:rsidP="00000000" w:rsidRDefault="00000000" w:rsidRPr="00000000" w14:paraId="000003F9">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Se verifica la respuesta del backend.</w:t>
      </w:r>
    </w:p>
    <w:p w:rsidR="00000000" w:rsidDel="00000000" w:rsidP="00000000" w:rsidRDefault="00000000" w:rsidRPr="00000000" w14:paraId="000003FA">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Se consulta en la base de datos para confirmar que no se guardó la medición.</w:t>
      </w:r>
    </w:p>
    <w:p w:rsidR="00000000" w:rsidDel="00000000" w:rsidP="00000000" w:rsidRDefault="00000000" w:rsidRPr="00000000" w14:paraId="000003FB">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40" w:before="0" w:line="240" w:lineRule="auto"/>
        <w:ind w:left="1440" w:right="0" w:hanging="360"/>
        <w:jc w:val="both"/>
        <w:rPr>
          <w:sz w:val="24"/>
          <w:szCs w:val="24"/>
          <w:u w:val="none"/>
        </w:rPr>
      </w:pPr>
      <w:r w:rsidDel="00000000" w:rsidR="00000000" w:rsidRPr="00000000">
        <w:rPr>
          <w:sz w:val="24"/>
          <w:szCs w:val="24"/>
          <w:rtl w:val="0"/>
        </w:rPr>
        <w:t xml:space="preserve">Se envía POST con pH=-1.0 y se repite la verificación.</w:t>
      </w:r>
      <w:r w:rsidDel="00000000" w:rsidR="00000000" w:rsidRPr="00000000">
        <w:rPr>
          <w:rtl w:val="0"/>
        </w:rPr>
      </w:r>
    </w:p>
    <w:p w:rsidR="00000000" w:rsidDel="00000000" w:rsidP="00000000" w:rsidRDefault="00000000" w:rsidRPr="00000000" w14:paraId="000003F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sz w:val="24"/>
          <w:szCs w:val="24"/>
        </w:rPr>
      </w:pPr>
      <w:r w:rsidDel="00000000" w:rsidR="00000000" w:rsidRPr="00000000">
        <w:rPr>
          <w:b w:val="1"/>
          <w:bCs w:val="1"/>
          <w:sz w:val="24"/>
          <w:szCs w:val="24"/>
          <w:rtl w:val="0"/>
        </w:rPr>
        <w:t xml:space="preserve">Resultado esperado: </w:t>
      </w:r>
      <w:r w:rsidDel="00000000" w:rsidR="00000000" w:rsidRPr="00000000">
        <w:rPr>
          <w:sz w:val="24"/>
          <w:szCs w:val="24"/>
          <w:rtl w:val="0"/>
        </w:rPr>
        <w:t xml:space="preserve">Respuesta HTTP 400 con mensaje "Valor X fuera del rango físico de pH". La medición no se almacena. No se genera alerta ni notificación.</w:t>
      </w:r>
    </w:p>
    <w:p w:rsidR="00000000" w:rsidDel="00000000" w:rsidP="00000000" w:rsidRDefault="00000000" w:rsidRPr="00000000" w14:paraId="000003F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9.3.6 Escenario 6 - Gestión dinámica de umbrales</w:t>
      </w:r>
    </w:p>
    <w:p w:rsidR="00000000" w:rsidDel="00000000" w:rsidP="00000000" w:rsidRDefault="00000000" w:rsidRPr="00000000" w14:paraId="000003F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sz w:val="24"/>
          <w:szCs w:val="24"/>
        </w:rPr>
      </w:pPr>
      <w:r w:rsidDel="00000000" w:rsidR="00000000" w:rsidRPr="00000000">
        <w:rPr>
          <w:sz w:val="24"/>
          <w:szCs w:val="24"/>
          <w:rtl w:val="0"/>
        </w:rPr>
        <w:t xml:space="preserve">Se verifica que el técnico puede configurar los umbrales de pH desde el desktop, que los cambios se persisten en Supabase y que las mediciones posteriores se evalúan con los nuevos umbrales.</w:t>
      </w:r>
    </w:p>
    <w:p w:rsidR="00000000" w:rsidDel="00000000" w:rsidP="00000000" w:rsidRDefault="00000000" w:rsidRPr="00000000" w14:paraId="000003F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sz w:val="24"/>
          <w:szCs w:val="24"/>
        </w:rPr>
      </w:pPr>
      <w:r w:rsidDel="00000000" w:rsidR="00000000" w:rsidRPr="00000000">
        <w:rPr>
          <w:b w:val="1"/>
          <w:bCs w:val="1"/>
          <w:sz w:val="24"/>
          <w:szCs w:val="24"/>
          <w:rtl w:val="0"/>
        </w:rPr>
        <w:t xml:space="preserve">Precondiciones: </w:t>
      </w:r>
      <w:r w:rsidDel="00000000" w:rsidR="00000000" w:rsidRPr="00000000">
        <w:rPr>
          <w:rtl w:val="0"/>
        </w:rPr>
      </w:r>
    </w:p>
    <w:p w:rsidR="00000000" w:rsidDel="00000000" w:rsidP="00000000" w:rsidRDefault="00000000" w:rsidRPr="00000000" w14:paraId="0000040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sz w:val="24"/>
          <w:szCs w:val="24"/>
        </w:rPr>
      </w:pPr>
      <w:r w:rsidDel="00000000" w:rsidR="00000000" w:rsidRPr="00000000">
        <w:rPr>
          <w:sz w:val="24"/>
          <w:szCs w:val="24"/>
          <w:rtl w:val="0"/>
        </w:rPr>
        <w:t xml:space="preserve">Ninguna configuración previa de umbrales (o umbrales existentes que se van a modificar).</w:t>
      </w:r>
    </w:p>
    <w:p w:rsidR="00000000" w:rsidDel="00000000" w:rsidP="00000000" w:rsidRDefault="00000000" w:rsidRPr="00000000" w14:paraId="000004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sz w:val="24"/>
          <w:szCs w:val="24"/>
        </w:rPr>
      </w:pPr>
      <w:r w:rsidDel="00000000" w:rsidR="00000000" w:rsidRPr="00000000">
        <w:rPr>
          <w:b w:val="1"/>
          <w:bCs w:val="1"/>
          <w:sz w:val="24"/>
          <w:szCs w:val="24"/>
          <w:rtl w:val="0"/>
        </w:rPr>
        <w:t xml:space="preserve">Pasos ejecutados:</w:t>
      </w:r>
      <w:r w:rsidDel="00000000" w:rsidR="00000000" w:rsidRPr="00000000">
        <w:rPr>
          <w:rtl w:val="0"/>
        </w:rPr>
      </w:r>
    </w:p>
    <w:p w:rsidR="00000000" w:rsidDel="00000000" w:rsidP="00000000" w:rsidRDefault="00000000" w:rsidRPr="00000000" w14:paraId="00000402">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Se navega a "Configurar Umbrales" en el desktop.</w:t>
      </w:r>
    </w:p>
    <w:p w:rsidR="00000000" w:rsidDel="00000000" w:rsidP="00000000" w:rsidRDefault="00000000" w:rsidRPr="00000000" w14:paraId="00000403">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Se selecciona la variable pH en el combo.</w:t>
      </w:r>
    </w:p>
    <w:p w:rsidR="00000000" w:rsidDel="00000000" w:rsidP="00000000" w:rsidRDefault="00000000" w:rsidRPr="00000000" w14:paraId="00000404">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Se intentan guardar valores incoherentes (minAdv &gt; minCrítico) y se verifica el error.</w:t>
      </w:r>
    </w:p>
    <w:p w:rsidR="00000000" w:rsidDel="00000000" w:rsidP="00000000" w:rsidRDefault="00000000" w:rsidRPr="00000000" w14:paraId="00000405">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Se ingresan valores válidos: minCrítico=5.0, minAdvert=6.5, maxAdvert=8.5, maxCrítico=9.5 y se presiona "Guardar".</w:t>
      </w:r>
    </w:p>
    <w:p w:rsidR="00000000" w:rsidDel="00000000" w:rsidP="00000000" w:rsidRDefault="00000000" w:rsidRPr="00000000" w14:paraId="00000406">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Se verifica el mensaje de confirmación y la actualización del label de umbrales actuales.</w:t>
      </w:r>
    </w:p>
    <w:p w:rsidR="00000000" w:rsidDel="00000000" w:rsidP="00000000" w:rsidRDefault="00000000" w:rsidRPr="00000000" w14:paraId="00000407">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40" w:before="0" w:line="240" w:lineRule="auto"/>
        <w:ind w:left="1440" w:right="0" w:hanging="360"/>
        <w:jc w:val="both"/>
        <w:rPr>
          <w:sz w:val="24"/>
          <w:szCs w:val="24"/>
          <w:u w:val="none"/>
        </w:rPr>
      </w:pPr>
      <w:r w:rsidDel="00000000" w:rsidR="00000000" w:rsidRPr="00000000">
        <w:rPr>
          <w:sz w:val="24"/>
          <w:szCs w:val="24"/>
          <w:rtl w:val="0"/>
        </w:rPr>
        <w:t xml:space="preserve">Se envía una medición con pH=6.0 (ahora en zona advertencia con los nuevos umbrales) y se verifica el estado en el desktop.</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Resultado esperado: </w:t>
      </w:r>
      <w:r w:rsidDel="00000000" w:rsidR="00000000" w:rsidRPr="00000000">
        <w:rPr>
          <w:sz w:val="24"/>
          <w:szCs w:val="24"/>
          <w:rtl w:val="0"/>
        </w:rPr>
        <w:t xml:space="preserve">Para valores incoherentes: mensaje de validación. Para valores válidos: mensaje "Umbrales configurados correctamente" y label actualizado. La medición posterior con pH=6.0 aparece con estado ADVERTENCIA en el desktop.</w:t>
      </w:r>
      <w:r w:rsidDel="00000000" w:rsidR="00000000" w:rsidRPr="00000000">
        <w:rPr>
          <w:rtl w:val="0"/>
        </w:rPr>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9.3.7 Escenario 7 - Configuración y desactivación de alarmas</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sz w:val="24"/>
          <w:szCs w:val="24"/>
          <w:rtl w:val="0"/>
        </w:rPr>
        <w:t xml:space="preserve">Se verifica que el técnico puede agregar destinatarios de alarma con diferentes niveles de notificación, que un destinatario configurado con "Solo críticas" no recibe notificaciones de advertencia, y que se puede eliminar una configuración existente.</w:t>
      </w:r>
      <w:r w:rsidDel="00000000" w:rsidR="00000000" w:rsidRPr="00000000">
        <w:rPr>
          <w:rtl w:val="0"/>
        </w:rPr>
      </w:r>
    </w:p>
    <w:p w:rsidR="00000000" w:rsidDel="00000000" w:rsidP="00000000" w:rsidRDefault="00000000" w:rsidRPr="00000000" w14:paraId="000004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Pasos ejecutados:</w:t>
      </w:r>
    </w:p>
    <w:p w:rsidR="00000000" w:rsidDel="00000000" w:rsidP="00000000" w:rsidRDefault="00000000" w:rsidRPr="00000000" w14:paraId="0000040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Se navega a la sección "Sistema de alarmas" en el menú lateral de la aplicación de escritorio.</w:t>
      </w:r>
    </w:p>
    <w:p w:rsidR="00000000" w:rsidDel="00000000" w:rsidP="00000000" w:rsidRDefault="00000000" w:rsidRPr="00000000" w14:paraId="0000040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Se intenta agregar un correo electrónico con formato inválido y se verifica que el sistema muestre el mensaje de error correspondiente.</w:t>
      </w:r>
    </w:p>
    <w:p w:rsidR="00000000" w:rsidDel="00000000" w:rsidP="00000000" w:rsidRDefault="00000000" w:rsidRPr="00000000" w14:paraId="0000040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Se registra un destinatario con un correo válido configurado inicialmente con el nivel "Advertencias y críticas".</w:t>
      </w:r>
    </w:p>
    <w:p w:rsidR="00000000" w:rsidDel="00000000" w:rsidP="00000000" w:rsidRDefault="00000000" w:rsidRPr="00000000" w14:paraId="0000040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Se envía una medición en estado ADVERTENCIA (pH=5.8) a través de Hoppscotch y se verifica que la notificación por correo llega exitosamente al buzón del destinatario.</w:t>
      </w:r>
    </w:p>
    <w:p w:rsidR="00000000" w:rsidDel="00000000" w:rsidP="00000000" w:rsidRDefault="00000000" w:rsidRPr="00000000" w14:paraId="0000041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Se selecciona dicho destinatario en la tabla y se presiona el botón "Eliminar", verificando que la fila desaparece inmediatamente de la interfaz.</w:t>
      </w:r>
    </w:p>
    <w:p w:rsidR="00000000" w:rsidDel="00000000" w:rsidP="00000000" w:rsidRDefault="00000000" w:rsidRPr="00000000" w14:paraId="0000041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Se vuelve a registrar el mismo correo electrónico válido, pero esta vez configurándolo estrictamente con el nivel "Solo críticas".</w:t>
      </w:r>
    </w:p>
    <w:p w:rsidR="00000000" w:rsidDel="00000000" w:rsidP="00000000" w:rsidRDefault="00000000" w:rsidRPr="00000000" w14:paraId="0000041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0" w:line="240" w:lineRule="auto"/>
        <w:ind w:left="1440" w:right="0" w:hanging="360"/>
        <w:jc w:val="both"/>
        <w:rPr>
          <w:sz w:val="24"/>
          <w:szCs w:val="24"/>
          <w:u w:val="none"/>
        </w:rPr>
      </w:pPr>
      <w:r w:rsidDel="00000000" w:rsidR="00000000" w:rsidRPr="00000000">
        <w:rPr>
          <w:sz w:val="24"/>
          <w:szCs w:val="24"/>
          <w:rtl w:val="0"/>
        </w:rPr>
        <w:t xml:space="preserve">Se envía nuevamente una medición en estado ADVERTENCIA (pH=5.8) y se confirma que no llega ninguna notificación al correo, cumpliendo con el filtro del umbral.</w:t>
      </w:r>
    </w:p>
    <w:p w:rsidR="00000000" w:rsidDel="00000000" w:rsidP="00000000" w:rsidRDefault="00000000" w:rsidRPr="00000000" w14:paraId="0000041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40" w:before="0" w:line="240" w:lineRule="auto"/>
        <w:ind w:left="1440" w:right="0" w:hanging="360"/>
        <w:jc w:val="both"/>
        <w:rPr>
          <w:sz w:val="24"/>
          <w:szCs w:val="24"/>
          <w:u w:val="none"/>
        </w:rPr>
      </w:pPr>
      <w:r w:rsidDel="00000000" w:rsidR="00000000" w:rsidRPr="00000000">
        <w:rPr>
          <w:sz w:val="24"/>
          <w:szCs w:val="24"/>
          <w:rtl w:val="0"/>
        </w:rPr>
        <w:t xml:space="preserve">Se envía una medición en estado CRÍTICO (pH=4.0) y se verifica que, en este caso, la notificación sí llega de inmediato al correo del destinatario.</w:t>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b w:val="1"/>
          <w:bCs w:val="1"/>
          <w:sz w:val="24"/>
          <w:szCs w:val="24"/>
        </w:rPr>
      </w:pPr>
      <w:r w:rsidDel="00000000" w:rsidR="00000000" w:rsidRPr="00000000">
        <w:rPr>
          <w:b w:val="1"/>
          <w:bCs w:val="1"/>
          <w:sz w:val="24"/>
          <w:szCs w:val="24"/>
          <w:rtl w:val="0"/>
        </w:rPr>
        <w:t xml:space="preserve">Resultado esperado: </w:t>
      </w:r>
      <w:r w:rsidDel="00000000" w:rsidR="00000000" w:rsidRPr="00000000">
        <w:rPr>
          <w:sz w:val="24"/>
          <w:szCs w:val="24"/>
          <w:rtl w:val="0"/>
        </w:rPr>
        <w:t xml:space="preserve">Email inválido rechazado con mensaje de error. Destinatario con "Solo críticas" no recibe email para ADVERTENCIA pero sí para CRÍTICO. Destinatario con "Advertencias y críticas" recibe notificación en ambos casos. Eliminación refleja el cambio inmediatamente en la tabla.</w:t>
      </w:r>
      <w:r w:rsidDel="00000000" w:rsidR="00000000" w:rsidRPr="00000000">
        <w:rPr>
          <w:rtl w:val="0"/>
        </w:rPr>
      </w:r>
    </w:p>
    <w:p w:rsidR="00000000" w:rsidDel="00000000" w:rsidP="00000000" w:rsidRDefault="00000000" w:rsidRPr="00000000" w14:paraId="00000415">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40" w:before="0" w:line="240" w:lineRule="auto"/>
        <w:ind w:left="720" w:right="0" w:hanging="360"/>
        <w:jc w:val="both"/>
        <w:rPr>
          <w:b w:val="1"/>
          <w:bCs w:val="1"/>
          <w:sz w:val="24"/>
          <w:szCs w:val="24"/>
          <w:u w:val="none"/>
        </w:rPr>
      </w:pPr>
      <w:r w:rsidDel="00000000" w:rsidR="00000000" w:rsidRPr="00000000">
        <w:rPr>
          <w:b w:val="1"/>
          <w:bCs w:val="1"/>
          <w:sz w:val="24"/>
          <w:szCs w:val="24"/>
          <w:rtl w:val="0"/>
        </w:rPr>
        <w:t xml:space="preserve">Conclusiones</w:t>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sz w:val="24"/>
          <w:szCs w:val="24"/>
        </w:rPr>
      </w:pPr>
      <w:r w:rsidDel="00000000" w:rsidR="00000000" w:rsidRPr="00000000">
        <w:rPr>
          <w:sz w:val="24"/>
          <w:szCs w:val="24"/>
          <w:rtl w:val="0"/>
        </w:rPr>
        <w:t xml:space="preserve">El desarrollo del sistema permitió implementar un flujo completo de monitoreo para la variable pH, desde la simulación de la medición en ESP32 hasta el almacenamiento en Supabase, la visualización en la aplicación desktop y el envío automático de alertas por correo. Con esto se logró demostrar que es posible construir un sistema funcional de monitoreo ambiental utilizando herramientas y servicios gratuitos.</w:t>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sz w:val="24"/>
          <w:szCs w:val="24"/>
        </w:rPr>
      </w:pPr>
      <w:r w:rsidDel="00000000" w:rsidR="00000000" w:rsidRPr="00000000">
        <w:rPr>
          <w:sz w:val="24"/>
          <w:szCs w:val="24"/>
          <w:rtl w:val="0"/>
        </w:rPr>
        <w:t xml:space="preserve">La arquitectura implementada facilitó separar claramente las responsabilidades entre backend, base de datos y aplicación de escritorio, haciendo el sistema más organizado y fácil de mantener. Además, el uso de interfaces y principios de diseño como GRASP y SOLID ayudó a reducir el acoplamiento entre componentes y permitió que el sistema pueda extenderse en el futuro con nuevas variables fisicoquímicas o nuevos canales de notificación.</w:t>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0"/>
        <w:jc w:val="both"/>
        <w:rPr>
          <w:sz w:val="24"/>
          <w:szCs w:val="24"/>
        </w:rPr>
      </w:pPr>
      <w:r w:rsidDel="00000000" w:rsidR="00000000" w:rsidRPr="00000000">
        <w:rPr>
          <w:sz w:val="24"/>
          <w:szCs w:val="24"/>
          <w:rtl w:val="0"/>
        </w:rPr>
        <w:t xml:space="preserve">Las pruebas realizadas permitieron validar tanto el comportamiento de las entidades como el funcionamiento general del caso de uso principal, verificando escenarios normales y situaciones de error. Finalmente, aunque el sistema actualmente monitorea únicamente pH y utiliza simulación en Wokwi, la solución deja una base sólida para futuras mejoras como la integración de sensores reales, nuevas variables de monitoreo y módulos de autenticación.</w:t>
      </w:r>
    </w:p>
    <w:p w:rsidR="00000000" w:rsidDel="00000000" w:rsidP="00000000" w:rsidRDefault="00000000" w:rsidRPr="00000000" w14:paraId="00000419">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40" w:before="0" w:line="240" w:lineRule="auto"/>
        <w:ind w:left="720" w:right="0" w:hanging="360"/>
        <w:jc w:val="both"/>
        <w:rPr>
          <w:b w:val="1"/>
          <w:bCs w:val="1"/>
          <w:sz w:val="24"/>
          <w:szCs w:val="24"/>
          <w:u w:val="none"/>
        </w:rPr>
      </w:pPr>
      <w:r w:rsidDel="00000000" w:rsidR="00000000" w:rsidRPr="00000000">
        <w:rPr>
          <w:b w:val="1"/>
          <w:bCs w:val="1"/>
          <w:sz w:val="24"/>
          <w:szCs w:val="24"/>
          <w:rtl w:val="0"/>
        </w:rPr>
        <w:t xml:space="preserve">Referencias</w:t>
      </w:r>
    </w:p>
    <w:p w:rsidR="00000000" w:rsidDel="00000000" w:rsidP="00000000" w:rsidRDefault="00000000" w:rsidRPr="00000000" w14:paraId="000004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40" w:lineRule="auto"/>
        <w:ind w:left="720" w:right="0" w:firstLine="720"/>
        <w:jc w:val="both"/>
        <w:rPr>
          <w:sz w:val="24"/>
          <w:szCs w:val="24"/>
        </w:rPr>
      </w:pPr>
      <w:r w:rsidDel="00000000" w:rsidR="00000000" w:rsidRPr="00000000">
        <w:rPr>
          <w:sz w:val="24"/>
          <w:szCs w:val="24"/>
          <w:rtl w:val="0"/>
        </w:rPr>
        <w:t xml:space="preserve">Boyd, C. E. (2015). </w:t>
      </w:r>
      <w:r w:rsidDel="00000000" w:rsidR="00000000" w:rsidRPr="00000000">
        <w:rPr>
          <w:i w:val="1"/>
          <w:iCs w:val="1"/>
          <w:sz w:val="24"/>
          <w:szCs w:val="24"/>
          <w:rtl w:val="0"/>
        </w:rPr>
        <w:t xml:space="preserve">Water quality: An introduction</w:t>
      </w:r>
      <w:r w:rsidDel="00000000" w:rsidR="00000000" w:rsidRPr="00000000">
        <w:rPr>
          <w:sz w:val="24"/>
          <w:szCs w:val="24"/>
          <w:rtl w:val="0"/>
        </w:rPr>
        <w:t xml:space="preserve">. Springer. </w:t>
      </w:r>
      <w:r w:rsidDel="00000000" w:rsidR="00000000" w:rsidRPr="00000000">
        <w:rPr>
          <w:rtl w:val="0"/>
        </w:rPr>
      </w:r>
    </w:p>
    <w:sectPr>
      <w:headerReference r:id="rId40" w:type="default"/>
      <w:headerReference r:id="rId41" w:type="first"/>
      <w:headerReference r:id="rId42" w:type="even"/>
      <w:footerReference r:id="rId43" w:type="default"/>
      <w:footerReference r:id="rId44" w:type="first"/>
      <w:footerReference r:id="rId45" w:type="even"/>
      <w:pgSz w:h="15840" w:w="12240" w:orient="portrait"/>
      <w:pgMar w:bottom="1417.3228346456694" w:top="1417.3228346456694" w:left="1133.8582677165355" w:right="1133.8582677165355" w:header="720" w:footer="99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Times New Roman"/>
  <w:font w:name="Arial Unicode MS"/>
  <w:font w:name="Cardo">
    <w:embedRegular w:fontKey="{00000000-0000-0000-0000-000000000000}" r:id="rId1" w:subsetted="0"/>
    <w:embedBold w:fontKey="{00000000-0000-0000-0000-000000000000}" r:id="rId2" w:subsetted="0"/>
    <w:embedItalic w:fontKey="{00000000-0000-0000-0000-000000000000}" r:id="rId3" w:subsetted="0"/>
  </w:font>
  <w:font w:name="Robot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Roboto Mono">
    <w:embedRegular w:fontKey="{00000000-0000-0000-0000-000000000000}" r:id="rId8" w:subsetted="0"/>
    <w:embedBold w:fontKey="{00000000-0000-0000-0000-000000000000}" r:id="rId9" w:subsetted="0"/>
    <w:embedItalic w:fontKey="{00000000-0000-0000-0000-000000000000}" r:id="rId10" w:subsetted="0"/>
    <w:embedBoldItalic w:fontKey="{00000000-0000-0000-0000-000000000000}" r:id="rId1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2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4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2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42C">
    <w:pPr>
      <w:pageBreakBefore w:val="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2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1B">
    <w:pPr>
      <w:pageBreakBefore w:val="0"/>
      <w:jc w:val="center"/>
      <w:rPr/>
    </w:pPr>
    <w:r w:rsidDel="00000000" w:rsidR="00000000" w:rsidRPr="00000000">
      <w:rPr>
        <w:rtl w:val="0"/>
      </w:rPr>
    </w:r>
  </w:p>
  <w:p w:rsidR="00000000" w:rsidDel="00000000" w:rsidP="00000000" w:rsidRDefault="00000000" w:rsidRPr="00000000" w14:paraId="0000041C">
    <w:pPr>
      <w:pageBreakBefore w:val="0"/>
      <w:rPr>
        <w:i w:val="1"/>
        <w:iCs w:val="1"/>
        <w:sz w:val="16"/>
        <w:szCs w:val="16"/>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39896</wp:posOffset>
          </wp:positionV>
          <wp:extent cx="1155065" cy="1138555"/>
          <wp:effectExtent b="0" l="0" r="0" t="0"/>
          <wp:wrapNone/>
          <wp:docPr descr="http://jupiter.winkhosting.net/~magestas/moodle/imagenes_subidas/unillanos.png" id="30" name="image14.png"/>
          <a:graphic>
            <a:graphicData uri="http://schemas.openxmlformats.org/drawingml/2006/picture">
              <pic:pic>
                <pic:nvPicPr>
                  <pic:cNvPr descr="http://jupiter.winkhosting.net/~magestas/moodle/imagenes_subidas/unillanos.png" id="0" name="image14.png"/>
                  <pic:cNvPicPr preferRelativeResize="0"/>
                </pic:nvPicPr>
                <pic:blipFill>
                  <a:blip r:embed="rId1"/>
                  <a:srcRect b="0" l="0" r="0" t="0"/>
                  <a:stretch>
                    <a:fillRect/>
                  </a:stretch>
                </pic:blipFill>
                <pic:spPr>
                  <a:xfrm>
                    <a:off x="0" y="0"/>
                    <a:ext cx="1155065" cy="1138555"/>
                  </a:xfrm>
                  <a:prstGeom prst="rect"/>
                  <a:ln/>
                </pic:spPr>
              </pic:pic>
            </a:graphicData>
          </a:graphic>
        </wp:anchor>
      </w:drawing>
    </w:r>
  </w:p>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15"/>
      <w:tblW w:w="9261.0" w:type="dxa"/>
      <w:jc w:val="center"/>
      <w:tblLayout w:type="fixed"/>
      <w:tblLook w:val="0000"/>
    </w:tblPr>
    <w:tblGrid>
      <w:gridCol w:w="1346"/>
      <w:gridCol w:w="5245"/>
      <w:gridCol w:w="2670"/>
      <w:tblGridChange w:id="0">
        <w:tblGrid>
          <w:gridCol w:w="1346"/>
          <w:gridCol w:w="5245"/>
          <w:gridCol w:w="2670"/>
        </w:tblGrid>
      </w:tblGridChange>
    </w:tblGrid>
    <w:tr>
      <w:trPr>
        <w:cantSplit w:val="0"/>
        <w:tblHeader w:val="0"/>
      </w:trPr>
      <w:tc>
        <w:tcPr>
          <w:vAlign w:val="center"/>
        </w:tcPr>
        <w:p w:rsidR="00000000" w:rsidDel="00000000" w:rsidP="00000000" w:rsidRDefault="00000000" w:rsidRPr="00000000" w14:paraId="00000421">
          <w:pPr>
            <w:pageBreakBefore w:val="0"/>
            <w:jc w:val="center"/>
            <w:rPr>
              <w:sz w:val="22"/>
              <w:szCs w:val="22"/>
            </w:rPr>
          </w:pPr>
          <w:r w:rsidDel="00000000" w:rsidR="00000000" w:rsidRPr="00000000">
            <w:rPr>
              <w:rtl w:val="0"/>
            </w:rPr>
          </w:r>
        </w:p>
      </w:tc>
      <w:tc>
        <w:tcPr>
          <w:vAlign w:val="center"/>
        </w:tcPr>
        <w:p w:rsidR="00000000" w:rsidDel="00000000" w:rsidP="00000000" w:rsidRDefault="00000000" w:rsidRPr="00000000" w14:paraId="00000422">
          <w:pPr>
            <w:pageBreakBefore w:val="0"/>
            <w:ind w:left="709"/>
            <w:jc w:val="center"/>
            <w:rPr>
              <w:i w:val="1"/>
              <w:iCs w:val="1"/>
              <w:sz w:val="22"/>
              <w:szCs w:val="22"/>
            </w:rPr>
          </w:pPr>
          <w:r w:rsidDel="00000000" w:rsidR="00000000" w:rsidRPr="00000000">
            <w:rPr>
              <w:i w:val="1"/>
              <w:iCs w:val="1"/>
              <w:sz w:val="22"/>
              <w:szCs w:val="22"/>
              <w:rtl w:val="0"/>
            </w:rPr>
            <w:t xml:space="preserve">          UNIVERSIDAD DE LOS LLANOS</w:t>
          </w:r>
        </w:p>
        <w:p w:rsidR="00000000" w:rsidDel="00000000" w:rsidP="00000000" w:rsidRDefault="00000000" w:rsidRPr="00000000" w14:paraId="00000423">
          <w:pPr>
            <w:pageBreakBefore w:val="0"/>
            <w:ind w:left="709"/>
            <w:jc w:val="center"/>
            <w:rPr>
              <w:i w:val="1"/>
              <w:iCs w:val="1"/>
              <w:sz w:val="22"/>
              <w:szCs w:val="22"/>
            </w:rPr>
          </w:pPr>
          <w:r w:rsidDel="00000000" w:rsidR="00000000" w:rsidRPr="00000000">
            <w:rPr>
              <w:i w:val="1"/>
              <w:iCs w:val="1"/>
              <w:sz w:val="22"/>
              <w:szCs w:val="22"/>
              <w:rtl w:val="0"/>
            </w:rPr>
            <w:t xml:space="preserve">            Facultad de Ciencias básicas e ingenierías</w:t>
          </w:r>
        </w:p>
        <w:p w:rsidR="00000000" w:rsidDel="00000000" w:rsidP="00000000" w:rsidRDefault="00000000" w:rsidRPr="00000000" w14:paraId="00000424">
          <w:pPr>
            <w:pageBreakBefore w:val="0"/>
            <w:ind w:left="709"/>
            <w:jc w:val="center"/>
            <w:rPr>
              <w:i w:val="1"/>
              <w:iCs w:val="1"/>
              <w:sz w:val="22"/>
              <w:szCs w:val="22"/>
            </w:rPr>
          </w:pPr>
          <w:r w:rsidDel="00000000" w:rsidR="00000000" w:rsidRPr="00000000">
            <w:rPr>
              <w:i w:val="1"/>
              <w:iCs w:val="1"/>
              <w:sz w:val="22"/>
              <w:szCs w:val="22"/>
              <w:rtl w:val="0"/>
            </w:rPr>
            <w:t xml:space="preserve">         Programa de Ingeniería de Sistemas</w:t>
          </w:r>
        </w:p>
        <w:p w:rsidR="00000000" w:rsidDel="00000000" w:rsidP="00000000" w:rsidRDefault="00000000" w:rsidRPr="00000000" w14:paraId="00000425">
          <w:pPr>
            <w:pageBreakBefore w:val="0"/>
            <w:ind w:left="709"/>
            <w:jc w:val="center"/>
            <w:rPr>
              <w:i w:val="1"/>
              <w:iCs w:val="1"/>
              <w:sz w:val="22"/>
              <w:szCs w:val="22"/>
            </w:rPr>
          </w:pPr>
          <w:r w:rsidDel="00000000" w:rsidR="00000000" w:rsidRPr="00000000">
            <w:rPr>
              <w:rtl w:val="0"/>
            </w:rPr>
          </w:r>
        </w:p>
      </w:tc>
      <w:tc>
        <w:tcPr>
          <w:vAlign w:val="center"/>
        </w:tcPr>
        <w:p w:rsidR="00000000" w:rsidDel="00000000" w:rsidP="00000000" w:rsidRDefault="00000000" w:rsidRPr="00000000" w14:paraId="00000426">
          <w:pPr>
            <w:pageBreakBefore w:val="0"/>
            <w:jc w:val="center"/>
            <w:rPr>
              <w:sz w:val="22"/>
              <w:szCs w:val="22"/>
            </w:rPr>
          </w:pPr>
          <w:r w:rsidDel="00000000" w:rsidR="00000000" w:rsidRPr="00000000">
            <w:rPr>
              <w:i w:val="1"/>
              <w:iCs w:val="1"/>
              <w:sz w:val="22"/>
              <w:szCs w:val="22"/>
              <w:rtl w:val="0"/>
            </w:rPr>
            <w:t xml:space="preserve">Ingeniería de Software I</w:t>
          </w:r>
          <w:r w:rsidDel="00000000" w:rsidR="00000000" w:rsidRPr="00000000">
            <w:rPr>
              <w:rtl w:val="0"/>
            </w:rPr>
          </w:r>
        </w:p>
      </w:tc>
    </w:tr>
  </w:tbl>
  <w:p w:rsidR="00000000" w:rsidDel="00000000" w:rsidP="00000000" w:rsidRDefault="00000000" w:rsidRPr="00000000" w14:paraId="000004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2A">
    <w:pPr>
      <w:spacing w:line="276" w:lineRule="auto"/>
      <w:jc w:val="cente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rFonts w:ascii="Roboto" w:cs="Roboto" w:eastAsia="Roboto" w:hAnsi="Roboto"/>
        <w:b w:val="0"/>
        <w:bCs w:val="0"/>
        <w:i w:val="0"/>
        <w:iCs w:val="0"/>
        <w:smallCaps w:val="0"/>
        <w:color w:val="1f1f1f"/>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lvl w:ilvl="0">
      <w:start w:val="1"/>
      <w:numFmt w:val="decimal"/>
      <w:lvlText w:val="%1."/>
      <w:lvlJc w:val="left"/>
      <w:pPr>
        <w:ind w:left="720" w:hanging="360"/>
      </w:pPr>
      <w:rPr>
        <w:rFonts w:ascii="Roboto" w:cs="Roboto" w:eastAsia="Roboto" w:hAnsi="Roboto"/>
        <w:b w:val="0"/>
        <w:bCs w:val="0"/>
        <w:i w:val="0"/>
        <w:iCs w:val="0"/>
        <w:smallCaps w:val="0"/>
        <w:color w:val="1f1f1f"/>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5">
    <w:lvl w:ilvl="0">
      <w:start w:val="1"/>
      <w:numFmt w:val="decimal"/>
      <w:lvlText w:val="%1."/>
      <w:lvlJc w:val="left"/>
      <w:pPr>
        <w:ind w:left="720" w:hanging="360"/>
      </w:pPr>
      <w:rPr>
        <w:rFonts w:ascii="Roboto" w:cs="Roboto" w:eastAsia="Roboto" w:hAnsi="Roboto"/>
        <w:b w:val="0"/>
        <w:bCs w:val="0"/>
        <w:i w:val="0"/>
        <w:iCs w:val="0"/>
        <w:smallCaps w:val="0"/>
        <w:color w:val="1f1f1f"/>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9">
    <w:lvl w:ilvl="0">
      <w:start w:val="1"/>
      <w:numFmt w:val="decimal"/>
      <w:lvlText w:val="%1."/>
      <w:lvlJc w:val="left"/>
      <w:pPr>
        <w:ind w:left="720" w:hanging="360"/>
      </w:pPr>
      <w:rPr>
        <w:rFonts w:ascii="Roboto" w:cs="Roboto" w:eastAsia="Roboto" w:hAnsi="Roboto"/>
        <w:b w:val="0"/>
        <w:bCs w:val="0"/>
        <w:i w:val="0"/>
        <w:iCs w:val="0"/>
        <w:smallCaps w:val="0"/>
        <w:color w:val="1f1f1f"/>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CO"/>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0"/>
      <w:spacing w:after="60" w:before="240" w:lineRule="auto"/>
    </w:pPr>
    <w:rPr>
      <w:rFonts w:ascii="Arial" w:cs="Arial" w:eastAsia="Arial" w:hAnsi="Arial"/>
      <w:b w:val="1"/>
      <w:bCs w:val="1"/>
      <w:sz w:val="28"/>
      <w:szCs w:val="28"/>
    </w:rPr>
  </w:style>
  <w:style w:type="paragraph" w:styleId="Heading2">
    <w:name w:val="heading 2"/>
    <w:basedOn w:val="Normal"/>
    <w:next w:val="Normal"/>
    <w:pPr>
      <w:keepNext w:val="1"/>
      <w:pageBreakBefore w:val="0"/>
      <w:spacing w:after="60" w:before="240" w:lineRule="auto"/>
    </w:pPr>
    <w:rPr>
      <w:rFonts w:ascii="Arial" w:cs="Arial" w:eastAsia="Arial" w:hAnsi="Arial"/>
      <w:b w:val="1"/>
      <w:bCs w:val="1"/>
      <w:i w:val="1"/>
      <w:iCs w:val="1"/>
      <w:sz w:val="24"/>
      <w:szCs w:val="24"/>
    </w:rPr>
  </w:style>
  <w:style w:type="paragraph" w:styleId="Heading3">
    <w:name w:val="heading 3"/>
    <w:basedOn w:val="Normal"/>
    <w:next w:val="Normal"/>
    <w:pPr>
      <w:keepNext w:val="1"/>
      <w:pageBreakBefore w:val="0"/>
      <w:jc w:val="center"/>
    </w:pPr>
    <w:rPr>
      <w:i w:val="1"/>
      <w:iCs w:val="1"/>
    </w:rPr>
  </w:style>
  <w:style w:type="paragraph" w:styleId="Heading4">
    <w:name w:val="heading 4"/>
    <w:basedOn w:val="Normal"/>
    <w:next w:val="Normal"/>
    <w:pPr>
      <w:keepNext w:val="1"/>
      <w:pageBreakBefore w:val="0"/>
      <w:jc w:val="both"/>
    </w:pPr>
    <w:rPr>
      <w:b w:val="1"/>
      <w:bCs w:val="1"/>
    </w:rPr>
  </w:style>
  <w:style w:type="paragraph" w:styleId="Heading5">
    <w:name w:val="heading 5"/>
    <w:basedOn w:val="Normal"/>
    <w:next w:val="Normal"/>
    <w:pPr>
      <w:keepNext w:val="1"/>
      <w:pageBreakBefore w:val="0"/>
      <w:tabs>
        <w:tab w:val="left" w:leader="none" w:pos="8800"/>
      </w:tabs>
      <w:ind w:right="40"/>
      <w:jc w:val="center"/>
    </w:pPr>
    <w:rPr>
      <w:b w:val="1"/>
      <w:bCs w:val="1"/>
    </w:rPr>
  </w:style>
  <w:style w:type="paragraph" w:styleId="Heading6">
    <w:name w:val="heading 6"/>
    <w:basedOn w:val="Normal"/>
    <w:next w:val="Normal"/>
    <w:pPr>
      <w:keepNext w:val="1"/>
      <w:pageBreakBefore w:val="0"/>
      <w:jc w:val="both"/>
    </w:pPr>
    <w:rPr>
      <w:b w:val="1"/>
      <w:bCs w:val="1"/>
      <w:sz w:val="16"/>
      <w:szCs w:val="16"/>
    </w:rPr>
  </w:style>
  <w:style w:type="paragraph" w:styleId="Title">
    <w:name w:val="Title"/>
    <w:basedOn w:val="Normal"/>
    <w:next w:val="Normal"/>
    <w:pPr>
      <w:pageBreakBefore w:val="0"/>
      <w:jc w:val="center"/>
    </w:pPr>
    <w:rPr>
      <w:b w:val="1"/>
      <w:bCs w:val="1"/>
      <w:sz w:val="24"/>
      <w:szCs w:val="24"/>
    </w:rPr>
  </w:style>
  <w:style w:type="paragraph" w:styleId="Subtitle">
    <w:name w:val="Subtitle"/>
    <w:basedOn w:val="Normal"/>
    <w:next w:val="Normal"/>
    <w:pPr>
      <w:pageBreakBefore w:val="0"/>
      <w:spacing w:after="60" w:lineRule="auto"/>
      <w:jc w:val="center"/>
    </w:pPr>
    <w:rPr>
      <w:rFonts w:ascii="Cambria" w:cs="Cambria" w:eastAsia="Cambria" w:hAnsi="Cambria"/>
      <w:sz w:val="24"/>
      <w:szCs w:val="24"/>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eader" Target="header1.xml"/><Relationship Id="rId20" Type="http://schemas.openxmlformats.org/officeDocument/2006/relationships/image" Target="media/image26.png"/><Relationship Id="rId42" Type="http://schemas.openxmlformats.org/officeDocument/2006/relationships/header" Target="header3.xml"/><Relationship Id="rId41" Type="http://schemas.openxmlformats.org/officeDocument/2006/relationships/header" Target="header2.xml"/><Relationship Id="rId22" Type="http://schemas.openxmlformats.org/officeDocument/2006/relationships/image" Target="media/image18.png"/><Relationship Id="rId44" Type="http://schemas.openxmlformats.org/officeDocument/2006/relationships/footer" Target="footer1.xml"/><Relationship Id="rId21" Type="http://schemas.openxmlformats.org/officeDocument/2006/relationships/image" Target="media/image27.png"/><Relationship Id="rId43" Type="http://schemas.openxmlformats.org/officeDocument/2006/relationships/footer" Target="footer3.xml"/><Relationship Id="rId24" Type="http://schemas.openxmlformats.org/officeDocument/2006/relationships/hyperlink" Target="https://docs.google.com/document/d/1Erv46ygIEvzc6RPLdyN5dnh60hAH9bV6oE7iqbmIYMk/edit" TargetMode="External"/><Relationship Id="rId23" Type="http://schemas.openxmlformats.org/officeDocument/2006/relationships/hyperlink" Target="https://docs.google.com/document/d/1Erv46ygIEvzc6RPLdyN5dnh60hAH9bV6oE7iqbmIYMk/edit" TargetMode="External"/><Relationship Id="rId45"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5.png"/><Relationship Id="rId26" Type="http://schemas.openxmlformats.org/officeDocument/2006/relationships/image" Target="media/image32.png"/><Relationship Id="rId25" Type="http://schemas.openxmlformats.org/officeDocument/2006/relationships/image" Target="media/image24.png"/><Relationship Id="rId28" Type="http://schemas.openxmlformats.org/officeDocument/2006/relationships/image" Target="media/image19.png"/><Relationship Id="rId27" Type="http://schemas.openxmlformats.org/officeDocument/2006/relationships/image" Target="media/image23.png"/><Relationship Id="rId5" Type="http://schemas.openxmlformats.org/officeDocument/2006/relationships/styles" Target="styles.xml"/><Relationship Id="rId6" Type="http://schemas.openxmlformats.org/officeDocument/2006/relationships/image" Target="media/image34.png"/><Relationship Id="rId29" Type="http://schemas.openxmlformats.org/officeDocument/2006/relationships/image" Target="media/image8.png"/><Relationship Id="rId7" Type="http://schemas.openxmlformats.org/officeDocument/2006/relationships/image" Target="media/image6.png"/><Relationship Id="rId8" Type="http://schemas.openxmlformats.org/officeDocument/2006/relationships/image" Target="media/image29.png"/><Relationship Id="rId31" Type="http://schemas.openxmlformats.org/officeDocument/2006/relationships/image" Target="media/image10.png"/><Relationship Id="rId30" Type="http://schemas.openxmlformats.org/officeDocument/2006/relationships/image" Target="media/image13.png"/><Relationship Id="rId11" Type="http://schemas.openxmlformats.org/officeDocument/2006/relationships/image" Target="media/image21.png"/><Relationship Id="rId33" Type="http://schemas.openxmlformats.org/officeDocument/2006/relationships/image" Target="media/image4.png"/><Relationship Id="rId10" Type="http://schemas.openxmlformats.org/officeDocument/2006/relationships/image" Target="media/image9.png"/><Relationship Id="rId32" Type="http://schemas.openxmlformats.org/officeDocument/2006/relationships/image" Target="media/image2.png"/><Relationship Id="rId13" Type="http://schemas.openxmlformats.org/officeDocument/2006/relationships/image" Target="media/image33.png"/><Relationship Id="rId35" Type="http://schemas.openxmlformats.org/officeDocument/2006/relationships/image" Target="media/image5.png"/><Relationship Id="rId12" Type="http://schemas.openxmlformats.org/officeDocument/2006/relationships/image" Target="media/image15.png"/><Relationship Id="rId34" Type="http://schemas.openxmlformats.org/officeDocument/2006/relationships/image" Target="media/image17.png"/><Relationship Id="rId15" Type="http://schemas.openxmlformats.org/officeDocument/2006/relationships/image" Target="media/image30.png"/><Relationship Id="rId37" Type="http://schemas.openxmlformats.org/officeDocument/2006/relationships/image" Target="media/image1.png"/><Relationship Id="rId14" Type="http://schemas.openxmlformats.org/officeDocument/2006/relationships/image" Target="media/image16.png"/><Relationship Id="rId36" Type="http://schemas.openxmlformats.org/officeDocument/2006/relationships/image" Target="media/image20.png"/><Relationship Id="rId17" Type="http://schemas.openxmlformats.org/officeDocument/2006/relationships/image" Target="media/image11.png"/><Relationship Id="rId39" Type="http://schemas.openxmlformats.org/officeDocument/2006/relationships/image" Target="media/image3.png"/><Relationship Id="rId16" Type="http://schemas.openxmlformats.org/officeDocument/2006/relationships/image" Target="media/image12.png"/><Relationship Id="rId38" Type="http://schemas.openxmlformats.org/officeDocument/2006/relationships/image" Target="media/image22.png"/><Relationship Id="rId19" Type="http://schemas.openxmlformats.org/officeDocument/2006/relationships/image" Target="media/image7.png"/><Relationship Id="rId18" Type="http://schemas.openxmlformats.org/officeDocument/2006/relationships/image" Target="media/image3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Roboto-regular.ttf"/><Relationship Id="rId11" Type="http://schemas.openxmlformats.org/officeDocument/2006/relationships/font" Target="fonts/RobotoMono-boldItalic.ttf"/><Relationship Id="rId10" Type="http://schemas.openxmlformats.org/officeDocument/2006/relationships/font" Target="fonts/RobotoMono-italic.ttf"/><Relationship Id="rId9" Type="http://schemas.openxmlformats.org/officeDocument/2006/relationships/font" Target="fonts/RobotoMono-bold.ttf"/><Relationship Id="rId5" Type="http://schemas.openxmlformats.org/officeDocument/2006/relationships/font" Target="fonts/Roboto-bold.ttf"/><Relationship Id="rId6" Type="http://schemas.openxmlformats.org/officeDocument/2006/relationships/font" Target="fonts/Roboto-italic.ttf"/><Relationship Id="rId7" Type="http://schemas.openxmlformats.org/officeDocument/2006/relationships/font" Target="fonts/Roboto-boldItalic.ttf"/><Relationship Id="rId8" Type="http://schemas.openxmlformats.org/officeDocument/2006/relationships/font" Target="fonts/RobotoMono-regular.ttf"/></Relationships>
</file>

<file path=word/_rels/header2.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