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272B" w14:textId="77777777" w:rsidR="0043593D" w:rsidRPr="0043593D" w:rsidRDefault="0043593D" w:rsidP="004447B8">
      <w:pPr>
        <w:spacing w:after="240" w:line="276" w:lineRule="auto"/>
        <w:ind w:left="445" w:hanging="360"/>
        <w:jc w:val="both"/>
        <w:rPr>
          <w:rFonts w:ascii="Arial" w:hAnsi="Arial" w:cs="Arial"/>
          <w:sz w:val="22"/>
          <w:szCs w:val="22"/>
        </w:rPr>
      </w:pPr>
      <w:r w:rsidRPr="0043593D">
        <w:rPr>
          <w:rFonts w:ascii="Arial" w:hAnsi="Arial" w:cs="Arial"/>
          <w:sz w:val="22"/>
          <w:szCs w:val="22"/>
        </w:rPr>
        <w:t>Catalina Cisneros</w:t>
      </w:r>
    </w:p>
    <w:p w14:paraId="35F5AB16" w14:textId="79B1F9BE" w:rsidR="0043593D" w:rsidRDefault="0043593D" w:rsidP="004447B8">
      <w:pPr>
        <w:spacing w:after="240" w:line="276" w:lineRule="auto"/>
        <w:ind w:left="445" w:hanging="360"/>
        <w:jc w:val="both"/>
        <w:rPr>
          <w:rFonts w:ascii="Arial" w:hAnsi="Arial" w:cs="Arial"/>
          <w:b/>
          <w:bCs/>
        </w:rPr>
      </w:pPr>
      <w:r w:rsidRPr="0043593D">
        <w:rPr>
          <w:rFonts w:ascii="Arial" w:hAnsi="Arial" w:cs="Arial"/>
          <w:b/>
          <w:bCs/>
        </w:rPr>
        <w:t>Lab: Wireshark Intro</w:t>
      </w:r>
    </w:p>
    <w:p w14:paraId="70A053A3" w14:textId="4488FCCF" w:rsidR="0043593D" w:rsidRPr="0043593D" w:rsidRDefault="0043593D" w:rsidP="0043593D">
      <w:pPr>
        <w:spacing w:after="0" w:line="276" w:lineRule="auto"/>
        <w:ind w:left="445" w:hanging="360"/>
        <w:jc w:val="both"/>
        <w:rPr>
          <w:rFonts w:ascii="Arial" w:hAnsi="Arial" w:cs="Arial"/>
          <w:sz w:val="22"/>
          <w:szCs w:val="22"/>
        </w:rPr>
      </w:pPr>
      <w:r>
        <w:rPr>
          <w:rFonts w:ascii="Arial" w:hAnsi="Arial" w:cs="Arial"/>
          <w:sz w:val="22"/>
          <w:szCs w:val="22"/>
        </w:rPr>
        <w:t>Screenshot of the whole packet capture in Wireshark:</w:t>
      </w:r>
    </w:p>
    <w:p w14:paraId="146D2F66" w14:textId="1A8C0067" w:rsidR="0043593D" w:rsidRDefault="0043593D" w:rsidP="0043593D">
      <w:pPr>
        <w:spacing w:after="240" w:line="276" w:lineRule="auto"/>
        <w:ind w:left="445" w:hanging="360"/>
        <w:jc w:val="both"/>
        <w:rPr>
          <w:rFonts w:ascii="Arial" w:hAnsi="Arial" w:cs="Arial"/>
          <w:b/>
          <w:bCs/>
        </w:rPr>
      </w:pPr>
      <w:r>
        <w:rPr>
          <w:rFonts w:ascii="Arial" w:hAnsi="Arial" w:cs="Arial"/>
          <w:b/>
          <w:bCs/>
          <w:noProof/>
        </w:rPr>
        <w:drawing>
          <wp:inline distT="0" distB="0" distL="0" distR="0" wp14:anchorId="62981AE5" wp14:editId="1B3977F0">
            <wp:extent cx="5004261" cy="3250096"/>
            <wp:effectExtent l="0" t="0" r="0" b="1270"/>
            <wp:docPr id="126423120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31207" name="Picture 7"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99215" cy="3311765"/>
                    </a:xfrm>
                    <a:prstGeom prst="rect">
                      <a:avLst/>
                    </a:prstGeom>
                  </pic:spPr>
                </pic:pic>
              </a:graphicData>
            </a:graphic>
          </wp:inline>
        </w:drawing>
      </w:r>
    </w:p>
    <w:p w14:paraId="55903E81" w14:textId="565772E8" w:rsidR="0043593D" w:rsidRPr="0043593D" w:rsidRDefault="0043593D" w:rsidP="0043593D">
      <w:pPr>
        <w:spacing w:after="0" w:line="276" w:lineRule="auto"/>
        <w:ind w:left="445" w:hanging="360"/>
        <w:jc w:val="both"/>
        <w:rPr>
          <w:rFonts w:ascii="Arial" w:hAnsi="Arial" w:cs="Arial"/>
          <w:sz w:val="22"/>
          <w:szCs w:val="22"/>
        </w:rPr>
      </w:pPr>
      <w:r w:rsidRPr="0043593D">
        <w:rPr>
          <w:rFonts w:ascii="Arial" w:hAnsi="Arial" w:cs="Arial"/>
          <w:sz w:val="22"/>
          <w:szCs w:val="22"/>
        </w:rPr>
        <w:t>H</w:t>
      </w:r>
      <w:r>
        <w:rPr>
          <w:rFonts w:ascii="Arial" w:hAnsi="Arial" w:cs="Arial"/>
          <w:sz w:val="22"/>
          <w:szCs w:val="22"/>
        </w:rPr>
        <w:t xml:space="preserve">TTP </w:t>
      </w:r>
      <w:r w:rsidRPr="0043593D">
        <w:rPr>
          <w:rFonts w:ascii="Arial" w:hAnsi="Arial" w:cs="Arial"/>
          <w:sz w:val="22"/>
          <w:szCs w:val="22"/>
        </w:rPr>
        <w:t>packets to analyze</w:t>
      </w:r>
      <w:r>
        <w:rPr>
          <w:rFonts w:ascii="Arial" w:hAnsi="Arial" w:cs="Arial"/>
          <w:sz w:val="22"/>
          <w:szCs w:val="22"/>
        </w:rPr>
        <w:t>:</w:t>
      </w:r>
    </w:p>
    <w:p w14:paraId="72D775B2" w14:textId="20859E02" w:rsidR="0043593D" w:rsidRPr="0043593D" w:rsidRDefault="0043593D" w:rsidP="0043593D">
      <w:pPr>
        <w:spacing w:after="240" w:line="276" w:lineRule="auto"/>
        <w:ind w:left="445" w:hanging="360"/>
        <w:jc w:val="both"/>
        <w:rPr>
          <w:rFonts w:ascii="Arial" w:hAnsi="Arial" w:cs="Arial"/>
          <w:b/>
          <w:bCs/>
        </w:rPr>
      </w:pPr>
      <w:r>
        <w:rPr>
          <w:rFonts w:ascii="Arial" w:hAnsi="Arial" w:cs="Arial"/>
          <w:b/>
          <w:bCs/>
          <w:noProof/>
        </w:rPr>
        <w:drawing>
          <wp:inline distT="0" distB="0" distL="0" distR="0" wp14:anchorId="410B6740" wp14:editId="6CFC042F">
            <wp:extent cx="5003800" cy="3249797"/>
            <wp:effectExtent l="0" t="0" r="0" b="1905"/>
            <wp:docPr id="5538258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2587" name="Picture 9"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35710" cy="3270521"/>
                    </a:xfrm>
                    <a:prstGeom prst="rect">
                      <a:avLst/>
                    </a:prstGeom>
                  </pic:spPr>
                </pic:pic>
              </a:graphicData>
            </a:graphic>
          </wp:inline>
        </w:drawing>
      </w:r>
    </w:p>
    <w:p w14:paraId="5B201826" w14:textId="77777777" w:rsidR="004447B8" w:rsidRPr="0043593D" w:rsidRDefault="00BC4635" w:rsidP="004447B8">
      <w:pPr>
        <w:pStyle w:val="p1"/>
        <w:numPr>
          <w:ilvl w:val="0"/>
          <w:numId w:val="4"/>
        </w:numPr>
        <w:spacing w:after="240" w:line="276" w:lineRule="auto"/>
        <w:jc w:val="both"/>
        <w:rPr>
          <w:rFonts w:ascii="Arial" w:hAnsi="Arial" w:cs="Arial"/>
          <w:sz w:val="22"/>
          <w:szCs w:val="22"/>
        </w:rPr>
      </w:pPr>
      <w:r w:rsidRPr="0043593D">
        <w:rPr>
          <w:rFonts w:ascii="Arial" w:hAnsi="Arial" w:cs="Arial"/>
          <w:sz w:val="22"/>
          <w:szCs w:val="22"/>
        </w:rPr>
        <w:lastRenderedPageBreak/>
        <w:t>Which of the following protocols are shown as appearing (i.e., are listed in the Wireshark “protocol” column) in your trace file: TCP, QUIC, HTTP, DNS, UDP, TLSv1.2?</w:t>
      </w:r>
    </w:p>
    <w:p w14:paraId="785A867B" w14:textId="71AF7642" w:rsidR="004447B8" w:rsidRPr="0043593D" w:rsidRDefault="0043593D" w:rsidP="004447B8">
      <w:pPr>
        <w:pStyle w:val="p1"/>
        <w:spacing w:after="240" w:line="276" w:lineRule="auto"/>
        <w:ind w:left="445"/>
        <w:jc w:val="both"/>
        <w:rPr>
          <w:rFonts w:ascii="Arial" w:hAnsi="Arial" w:cs="Arial"/>
          <w:sz w:val="22"/>
          <w:szCs w:val="22"/>
        </w:rPr>
      </w:pPr>
      <w:r w:rsidRPr="0043593D">
        <w:rPr>
          <w:rFonts w:ascii="Arial" w:hAnsi="Arial" w:cs="Arial"/>
          <w:sz w:val="22"/>
          <w:szCs w:val="22"/>
        </w:rPr>
        <w:sym w:font="Wingdings" w:char="F0E0"/>
      </w:r>
      <w:r>
        <w:rPr>
          <w:rFonts w:ascii="Arial" w:hAnsi="Arial" w:cs="Arial"/>
          <w:sz w:val="22"/>
          <w:szCs w:val="22"/>
        </w:rPr>
        <w:t xml:space="preserve"> </w:t>
      </w:r>
      <w:r w:rsidR="00BC4635" w:rsidRPr="0043593D">
        <w:rPr>
          <w:rFonts w:ascii="Arial" w:hAnsi="Arial" w:cs="Arial"/>
          <w:sz w:val="22"/>
          <w:szCs w:val="22"/>
        </w:rPr>
        <w:t xml:space="preserve">Protocols </w:t>
      </w:r>
      <w:proofErr w:type="gramStart"/>
      <w:r w:rsidRPr="0043593D">
        <w:rPr>
          <w:rFonts w:ascii="Arial" w:hAnsi="Arial" w:cs="Arial"/>
          <w:sz w:val="22"/>
          <w:szCs w:val="22"/>
        </w:rPr>
        <w:t>shown</w:t>
      </w:r>
      <w:r>
        <w:rPr>
          <w:rFonts w:ascii="Arial" w:hAnsi="Arial" w:cs="Arial"/>
          <w:sz w:val="22"/>
          <w:szCs w:val="22"/>
        </w:rPr>
        <w:t>:</w:t>
      </w:r>
      <w:proofErr w:type="gramEnd"/>
      <w:r>
        <w:rPr>
          <w:rFonts w:ascii="Arial" w:hAnsi="Arial" w:cs="Arial"/>
          <w:sz w:val="22"/>
          <w:szCs w:val="22"/>
        </w:rPr>
        <w:t xml:space="preserve"> </w:t>
      </w:r>
      <w:r w:rsidR="008859C6" w:rsidRPr="0043593D">
        <w:rPr>
          <w:rFonts w:ascii="Arial" w:hAnsi="Arial" w:cs="Arial"/>
          <w:sz w:val="22"/>
          <w:szCs w:val="22"/>
        </w:rPr>
        <w:t xml:space="preserve">I observed </w:t>
      </w:r>
      <w:r w:rsidR="008859C6" w:rsidRPr="0043593D">
        <w:rPr>
          <w:rFonts w:ascii="Arial" w:hAnsi="Arial" w:cs="Arial"/>
          <w:b/>
          <w:bCs/>
          <w:sz w:val="22"/>
          <w:szCs w:val="22"/>
        </w:rPr>
        <w:t xml:space="preserve">TCP </w:t>
      </w:r>
      <w:r w:rsidR="008859C6" w:rsidRPr="0043593D">
        <w:rPr>
          <w:rFonts w:ascii="Arial" w:hAnsi="Arial" w:cs="Arial"/>
          <w:sz w:val="22"/>
          <w:szCs w:val="22"/>
        </w:rPr>
        <w:t>and</w:t>
      </w:r>
      <w:r w:rsidR="008859C6" w:rsidRPr="0043593D">
        <w:rPr>
          <w:rFonts w:ascii="Arial" w:hAnsi="Arial" w:cs="Arial"/>
          <w:b/>
          <w:bCs/>
          <w:sz w:val="22"/>
          <w:szCs w:val="22"/>
        </w:rPr>
        <w:t xml:space="preserve"> HTTP</w:t>
      </w:r>
      <w:r w:rsidR="008859C6" w:rsidRPr="0043593D">
        <w:rPr>
          <w:rFonts w:ascii="Arial" w:hAnsi="Arial" w:cs="Arial"/>
          <w:sz w:val="22"/>
          <w:szCs w:val="22"/>
        </w:rPr>
        <w:t xml:space="preserve">. </w:t>
      </w:r>
      <w:r>
        <w:rPr>
          <w:rFonts w:ascii="Arial" w:hAnsi="Arial" w:cs="Arial"/>
          <w:sz w:val="22"/>
          <w:szCs w:val="22"/>
        </w:rPr>
        <w:t xml:space="preserve">Others, like </w:t>
      </w:r>
      <w:r w:rsidR="008859C6" w:rsidRPr="0043593D">
        <w:rPr>
          <w:rFonts w:ascii="Arial" w:hAnsi="Arial" w:cs="Arial"/>
          <w:sz w:val="22"/>
          <w:szCs w:val="22"/>
        </w:rPr>
        <w:t>QUIC, DNS, UDP, and TLSv1.2 did not appear.</w:t>
      </w:r>
    </w:p>
    <w:p w14:paraId="2D73967B" w14:textId="5D2A8B9F" w:rsidR="00BC4635" w:rsidRPr="0043593D" w:rsidRDefault="008859C6" w:rsidP="004447B8">
      <w:pPr>
        <w:pStyle w:val="p1"/>
        <w:spacing w:after="240" w:line="276" w:lineRule="auto"/>
        <w:ind w:left="445"/>
        <w:jc w:val="both"/>
        <w:rPr>
          <w:rFonts w:ascii="Arial" w:hAnsi="Arial" w:cs="Arial"/>
          <w:sz w:val="22"/>
          <w:szCs w:val="22"/>
        </w:rPr>
      </w:pPr>
      <w:r w:rsidRPr="0043593D">
        <w:rPr>
          <w:rFonts w:ascii="Arial" w:hAnsi="Arial" w:cs="Arial"/>
          <w:noProof/>
          <w:sz w:val="22"/>
          <w:szCs w:val="22"/>
          <w14:ligatures w14:val="standardContextual"/>
        </w:rPr>
        <w:drawing>
          <wp:inline distT="0" distB="0" distL="0" distR="0" wp14:anchorId="443B38D0" wp14:editId="604FDC6A">
            <wp:extent cx="5943600" cy="1638935"/>
            <wp:effectExtent l="0" t="0" r="0" b="2540"/>
            <wp:docPr id="806074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74153"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638935"/>
                    </a:xfrm>
                    <a:prstGeom prst="rect">
                      <a:avLst/>
                    </a:prstGeom>
                  </pic:spPr>
                </pic:pic>
              </a:graphicData>
            </a:graphic>
          </wp:inline>
        </w:drawing>
      </w:r>
    </w:p>
    <w:p w14:paraId="0FB7550A" w14:textId="4DD478AD" w:rsidR="00BC4635" w:rsidRPr="0043593D" w:rsidRDefault="00BC4635" w:rsidP="004447B8">
      <w:pPr>
        <w:pStyle w:val="p1"/>
        <w:numPr>
          <w:ilvl w:val="0"/>
          <w:numId w:val="4"/>
        </w:numPr>
        <w:spacing w:after="240" w:line="276" w:lineRule="auto"/>
        <w:jc w:val="both"/>
        <w:rPr>
          <w:rFonts w:ascii="Arial" w:hAnsi="Arial" w:cs="Arial"/>
          <w:sz w:val="22"/>
          <w:szCs w:val="22"/>
        </w:rPr>
      </w:pPr>
      <w:r w:rsidRPr="0043593D">
        <w:rPr>
          <w:rFonts w:ascii="Arial" w:hAnsi="Arial" w:cs="Arial"/>
          <w:sz w:val="22"/>
          <w:szCs w:val="22"/>
        </w:rPr>
        <w:t xml:space="preserve">How long did it take from when the HTTP GET message was sent until the HTTP OK reply was received? (By default, the value of the Time column in the packet-listing window is the amount of time, in seconds, since Wireshark tracing began. (If you want to display the Time field in time-of-day format, select the Wireshark </w:t>
      </w:r>
      <w:r w:rsidRPr="0043593D">
        <w:rPr>
          <w:rFonts w:ascii="Arial" w:hAnsi="Arial" w:cs="Arial"/>
          <w:i/>
          <w:iCs/>
          <w:sz w:val="22"/>
          <w:szCs w:val="22"/>
        </w:rPr>
        <w:t>View</w:t>
      </w:r>
      <w:r w:rsidRPr="0043593D">
        <w:rPr>
          <w:rFonts w:ascii="Arial" w:hAnsi="Arial" w:cs="Arial"/>
          <w:sz w:val="22"/>
          <w:szCs w:val="22"/>
        </w:rPr>
        <w:t xml:space="preserve"> pull down menu, then select Time </w:t>
      </w:r>
      <w:r w:rsidRPr="0043593D">
        <w:rPr>
          <w:rFonts w:ascii="Arial" w:hAnsi="Arial" w:cs="Arial"/>
          <w:i/>
          <w:iCs/>
          <w:sz w:val="22"/>
          <w:szCs w:val="22"/>
        </w:rPr>
        <w:t>Display Format</w:t>
      </w:r>
      <w:r w:rsidRPr="0043593D">
        <w:rPr>
          <w:rFonts w:ascii="Arial" w:hAnsi="Arial" w:cs="Arial"/>
          <w:sz w:val="22"/>
          <w:szCs w:val="22"/>
        </w:rPr>
        <w:t xml:space="preserve">, then select </w:t>
      </w:r>
      <w:r w:rsidRPr="0043593D">
        <w:rPr>
          <w:rFonts w:ascii="Arial" w:hAnsi="Arial" w:cs="Arial"/>
          <w:i/>
          <w:iCs/>
          <w:sz w:val="22"/>
          <w:szCs w:val="22"/>
        </w:rPr>
        <w:t>Time-of-day</w:t>
      </w:r>
      <w:r w:rsidRPr="0043593D">
        <w:rPr>
          <w:rFonts w:ascii="Arial" w:hAnsi="Arial" w:cs="Arial"/>
          <w:sz w:val="22"/>
          <w:szCs w:val="22"/>
        </w:rPr>
        <w:t>.</w:t>
      </w:r>
    </w:p>
    <w:p w14:paraId="14D17A91" w14:textId="2C5BB5DB" w:rsidR="00091C72" w:rsidRPr="0043593D" w:rsidRDefault="0043593D" w:rsidP="00091C72">
      <w:pPr>
        <w:pStyle w:val="p1"/>
        <w:spacing w:after="240" w:line="276" w:lineRule="auto"/>
        <w:ind w:left="445"/>
        <w:jc w:val="both"/>
        <w:rPr>
          <w:rFonts w:ascii="Arial" w:hAnsi="Arial" w:cs="Arial"/>
          <w:sz w:val="22"/>
          <w:szCs w:val="22"/>
        </w:rPr>
      </w:pPr>
      <w:r w:rsidRPr="0043593D">
        <w:rPr>
          <w:rFonts w:ascii="Arial" w:hAnsi="Arial" w:cs="Arial"/>
          <w:sz w:val="22"/>
          <w:szCs w:val="22"/>
        </w:rPr>
        <w:sym w:font="Wingdings" w:char="F0E0"/>
      </w:r>
      <w:r>
        <w:rPr>
          <w:rFonts w:ascii="Arial" w:hAnsi="Arial" w:cs="Arial"/>
          <w:sz w:val="22"/>
          <w:szCs w:val="22"/>
        </w:rPr>
        <w:t xml:space="preserve"> </w:t>
      </w:r>
      <w:r w:rsidR="00091C72" w:rsidRPr="0043593D">
        <w:rPr>
          <w:rFonts w:ascii="Arial" w:hAnsi="Arial" w:cs="Arial"/>
          <w:sz w:val="22"/>
          <w:szCs w:val="22"/>
        </w:rPr>
        <w:t xml:space="preserve">The time from the HTTP GET to the HTTP 200 OK was </w:t>
      </w:r>
      <w:r w:rsidR="008859C6" w:rsidRPr="0043593D">
        <w:rPr>
          <w:rFonts w:ascii="Arial" w:hAnsi="Arial" w:cs="Arial"/>
          <w:b/>
          <w:bCs/>
          <w:sz w:val="22"/>
          <w:szCs w:val="22"/>
        </w:rPr>
        <w:t>0.043944</w:t>
      </w:r>
      <w:r w:rsidR="008859C6" w:rsidRPr="0043593D">
        <w:rPr>
          <w:rFonts w:ascii="Arial" w:hAnsi="Arial" w:cs="Arial"/>
          <w:b/>
          <w:bCs/>
          <w:sz w:val="22"/>
          <w:szCs w:val="22"/>
        </w:rPr>
        <w:t xml:space="preserve"> </w:t>
      </w:r>
      <w:r w:rsidR="00091C72" w:rsidRPr="0043593D">
        <w:rPr>
          <w:rFonts w:ascii="Arial" w:hAnsi="Arial" w:cs="Arial"/>
          <w:b/>
          <w:bCs/>
          <w:sz w:val="22"/>
          <w:szCs w:val="22"/>
        </w:rPr>
        <w:t>seconds</w:t>
      </w:r>
      <w:r w:rsidR="00091C72" w:rsidRPr="0043593D">
        <w:rPr>
          <w:rFonts w:ascii="Arial" w:hAnsi="Arial" w:cs="Arial"/>
          <w:sz w:val="22"/>
          <w:szCs w:val="22"/>
        </w:rPr>
        <w:t>, using Time since reference.</w:t>
      </w:r>
    </w:p>
    <w:p w14:paraId="3B67336D" w14:textId="229F5CA6" w:rsidR="004447B8" w:rsidRPr="0043593D" w:rsidRDefault="008859C6" w:rsidP="004447B8">
      <w:pPr>
        <w:pStyle w:val="p1"/>
        <w:spacing w:after="240" w:line="276" w:lineRule="auto"/>
        <w:ind w:left="445"/>
        <w:jc w:val="both"/>
        <w:rPr>
          <w:rFonts w:ascii="Arial" w:hAnsi="Arial" w:cs="Arial"/>
          <w:sz w:val="22"/>
          <w:szCs w:val="22"/>
        </w:rPr>
      </w:pPr>
      <w:r w:rsidRPr="0043593D">
        <w:rPr>
          <w:rFonts w:ascii="Arial" w:hAnsi="Arial" w:cs="Arial"/>
          <w:noProof/>
          <w:sz w:val="22"/>
          <w:szCs w:val="22"/>
          <w14:ligatures w14:val="standardContextual"/>
        </w:rPr>
        <w:drawing>
          <wp:inline distT="0" distB="0" distL="0" distR="0" wp14:anchorId="56B21EBA" wp14:editId="5A73DF5D">
            <wp:extent cx="5943600" cy="1508125"/>
            <wp:effectExtent l="0" t="0" r="2540" b="0"/>
            <wp:docPr id="8009653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65395"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508125"/>
                    </a:xfrm>
                    <a:prstGeom prst="rect">
                      <a:avLst/>
                    </a:prstGeom>
                  </pic:spPr>
                </pic:pic>
              </a:graphicData>
            </a:graphic>
          </wp:inline>
        </w:drawing>
      </w:r>
    </w:p>
    <w:p w14:paraId="7F584587" w14:textId="77777777" w:rsidR="008859C6" w:rsidRPr="0043593D" w:rsidRDefault="00BC4635" w:rsidP="00BC4635">
      <w:pPr>
        <w:pStyle w:val="p1"/>
        <w:numPr>
          <w:ilvl w:val="0"/>
          <w:numId w:val="4"/>
        </w:numPr>
        <w:spacing w:after="240" w:line="276" w:lineRule="auto"/>
        <w:jc w:val="both"/>
        <w:rPr>
          <w:rFonts w:ascii="Arial" w:hAnsi="Arial" w:cs="Arial"/>
          <w:sz w:val="22"/>
          <w:szCs w:val="22"/>
        </w:rPr>
      </w:pPr>
      <w:r w:rsidRPr="0043593D">
        <w:rPr>
          <w:rFonts w:ascii="Arial" w:hAnsi="Arial" w:cs="Arial"/>
          <w:sz w:val="22"/>
          <w:szCs w:val="22"/>
        </w:rPr>
        <w:t>What is the Internet address of the gaia.cs.umass.edu (also known as www-net.cs.umass.edu)? What is the Internet address of your computer or (if you are using the trace file) the computer that sent the HTTP GET message?</w:t>
      </w:r>
    </w:p>
    <w:p w14:paraId="43DE1BEB" w14:textId="555C5671" w:rsidR="008859C6" w:rsidRPr="0043593D" w:rsidRDefault="0043593D" w:rsidP="008859C6">
      <w:pPr>
        <w:pStyle w:val="p1"/>
        <w:spacing w:after="240" w:line="276" w:lineRule="auto"/>
        <w:ind w:left="445"/>
        <w:jc w:val="both"/>
        <w:rPr>
          <w:rFonts w:ascii="Arial" w:hAnsi="Arial" w:cs="Arial"/>
          <w:sz w:val="22"/>
          <w:szCs w:val="22"/>
        </w:rPr>
      </w:pPr>
      <w:r w:rsidRPr="0043593D">
        <w:rPr>
          <w:rFonts w:ascii="Arial" w:hAnsi="Arial" w:cs="Arial"/>
          <w:sz w:val="22"/>
          <w:szCs w:val="22"/>
        </w:rPr>
        <w:sym w:font="Wingdings" w:char="F0E0"/>
      </w:r>
      <w:r>
        <w:rPr>
          <w:rFonts w:ascii="Arial" w:hAnsi="Arial" w:cs="Arial"/>
          <w:sz w:val="22"/>
          <w:szCs w:val="22"/>
        </w:rPr>
        <w:t xml:space="preserve"> </w:t>
      </w:r>
      <w:r w:rsidR="008859C6" w:rsidRPr="0043593D">
        <w:rPr>
          <w:rFonts w:ascii="Arial" w:hAnsi="Arial" w:cs="Arial"/>
          <w:sz w:val="22"/>
          <w:szCs w:val="22"/>
        </w:rPr>
        <w:t xml:space="preserve">Destination IP for gaia.cs.umass.edu is </w:t>
      </w:r>
      <w:r w:rsidR="008859C6" w:rsidRPr="0043593D">
        <w:rPr>
          <w:rFonts w:ascii="Arial" w:hAnsi="Arial" w:cs="Arial"/>
          <w:b/>
          <w:bCs/>
          <w:sz w:val="22"/>
          <w:szCs w:val="22"/>
        </w:rPr>
        <w:t>128.119.245.12</w:t>
      </w:r>
      <w:r w:rsidR="008859C6" w:rsidRPr="0043593D">
        <w:rPr>
          <w:rFonts w:ascii="Arial" w:hAnsi="Arial" w:cs="Arial"/>
          <w:sz w:val="22"/>
          <w:szCs w:val="22"/>
        </w:rPr>
        <w:t xml:space="preserve"> and my host IP is </w:t>
      </w:r>
      <w:r w:rsidR="008859C6" w:rsidRPr="0043593D">
        <w:rPr>
          <w:rFonts w:ascii="Arial" w:hAnsi="Arial" w:cs="Arial"/>
          <w:b/>
          <w:bCs/>
          <w:sz w:val="22"/>
          <w:szCs w:val="22"/>
        </w:rPr>
        <w:t>10.108.35.90</w:t>
      </w:r>
      <w:r w:rsidR="008859C6" w:rsidRPr="0043593D">
        <w:rPr>
          <w:rFonts w:ascii="Arial" w:hAnsi="Arial" w:cs="Arial"/>
          <w:sz w:val="22"/>
          <w:szCs w:val="22"/>
        </w:rPr>
        <w:t>, taken from the IPv4 header of the GET.</w:t>
      </w:r>
    </w:p>
    <w:p w14:paraId="523B1DAF" w14:textId="7DA80340" w:rsidR="00BC4635" w:rsidRPr="0043593D" w:rsidRDefault="008859C6" w:rsidP="00DC1BA0">
      <w:pPr>
        <w:pStyle w:val="p1"/>
        <w:spacing w:after="240" w:line="276" w:lineRule="auto"/>
        <w:ind w:left="445"/>
        <w:jc w:val="both"/>
        <w:rPr>
          <w:rFonts w:ascii="Arial" w:hAnsi="Arial" w:cs="Arial"/>
          <w:sz w:val="22"/>
          <w:szCs w:val="22"/>
        </w:rPr>
      </w:pPr>
      <w:r w:rsidRPr="0043593D">
        <w:rPr>
          <w:rFonts w:ascii="Arial" w:hAnsi="Arial" w:cs="Arial"/>
          <w:sz w:val="22"/>
          <w:szCs w:val="22"/>
        </w:rPr>
        <w:lastRenderedPageBreak/>
        <w:drawing>
          <wp:inline distT="0" distB="0" distL="0" distR="0" wp14:anchorId="5A286D26" wp14:editId="3BC7E1F7">
            <wp:extent cx="4699310" cy="3125299"/>
            <wp:effectExtent l="0" t="0" r="0" b="0"/>
            <wp:docPr id="1837908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08448" name="Picture 1" descr="A screenshot of a computer&#10;&#10;AI-generated content may be incorrect."/>
                    <pic:cNvPicPr/>
                  </pic:nvPicPr>
                  <pic:blipFill rotWithShape="1">
                    <a:blip r:embed="rId9"/>
                    <a:srcRect l="7340" t="11848" r="13544" b="7137"/>
                    <a:stretch>
                      <a:fillRect/>
                    </a:stretch>
                  </pic:blipFill>
                  <pic:spPr bwMode="auto">
                    <a:xfrm>
                      <a:off x="0" y="0"/>
                      <a:ext cx="4701157" cy="3126527"/>
                    </a:xfrm>
                    <a:prstGeom prst="rect">
                      <a:avLst/>
                    </a:prstGeom>
                    <a:ln>
                      <a:noFill/>
                    </a:ln>
                    <a:extLst>
                      <a:ext uri="{53640926-AAD7-44D8-BBD7-CCE9431645EC}">
                        <a14:shadowObscured xmlns:a14="http://schemas.microsoft.com/office/drawing/2010/main"/>
                      </a:ext>
                    </a:extLst>
                  </pic:spPr>
                </pic:pic>
              </a:graphicData>
            </a:graphic>
          </wp:inline>
        </w:drawing>
      </w:r>
    </w:p>
    <w:p w14:paraId="6A27A020" w14:textId="50764F4F" w:rsidR="00BC4635" w:rsidRPr="0043593D" w:rsidRDefault="00BC4635" w:rsidP="00BC4635">
      <w:pPr>
        <w:pStyle w:val="p1"/>
        <w:numPr>
          <w:ilvl w:val="0"/>
          <w:numId w:val="4"/>
        </w:numPr>
        <w:spacing w:after="240" w:line="276" w:lineRule="auto"/>
        <w:jc w:val="both"/>
        <w:rPr>
          <w:rFonts w:ascii="Arial" w:hAnsi="Arial" w:cs="Arial"/>
          <w:sz w:val="22"/>
          <w:szCs w:val="22"/>
        </w:rPr>
      </w:pPr>
      <w:r w:rsidRPr="0043593D">
        <w:rPr>
          <w:rFonts w:ascii="Arial" w:hAnsi="Arial" w:cs="Arial"/>
          <w:sz w:val="22"/>
          <w:szCs w:val="22"/>
        </w:rPr>
        <w:t>Expand the information on the HTTP message in the Wireshark “Details of selected packet” window (see Figure 3 above) so you can see the fields in the HTTP GET request message. What type of Web browser issued the HTTP request? The answer is shown at the right end of the information following the “User-Agent:” field in the expanded HTTP message display. [This field value in the HTTP message is how a web server learns what type of browser you are using.] Firefox, Safari, Microsoft Internet Edge, Other</w:t>
      </w:r>
    </w:p>
    <w:p w14:paraId="3A23E93D" w14:textId="526D1C9E" w:rsidR="00DC1BA0" w:rsidRPr="0043593D" w:rsidRDefault="0043593D" w:rsidP="00DC1BA0">
      <w:pPr>
        <w:pStyle w:val="p1"/>
        <w:spacing w:after="240" w:line="276" w:lineRule="auto"/>
        <w:ind w:left="445"/>
        <w:jc w:val="both"/>
        <w:rPr>
          <w:rFonts w:ascii="Arial" w:hAnsi="Arial" w:cs="Arial"/>
          <w:sz w:val="22"/>
          <w:szCs w:val="22"/>
        </w:rPr>
      </w:pPr>
      <w:r w:rsidRPr="0043593D">
        <w:rPr>
          <w:rFonts w:ascii="Arial" w:hAnsi="Arial" w:cs="Arial"/>
          <w:sz w:val="22"/>
          <w:szCs w:val="22"/>
        </w:rPr>
        <w:sym w:font="Wingdings" w:char="F0E0"/>
      </w:r>
      <w:r>
        <w:rPr>
          <w:rFonts w:ascii="Arial" w:hAnsi="Arial" w:cs="Arial"/>
          <w:sz w:val="22"/>
          <w:szCs w:val="22"/>
        </w:rPr>
        <w:t xml:space="preserve"> </w:t>
      </w:r>
      <w:r w:rsidR="00DC1BA0" w:rsidRPr="0043593D">
        <w:rPr>
          <w:rFonts w:ascii="Arial" w:hAnsi="Arial" w:cs="Arial"/>
          <w:sz w:val="22"/>
          <w:szCs w:val="22"/>
        </w:rPr>
        <w:t xml:space="preserve">User-Agent line shows </w:t>
      </w:r>
      <w:r w:rsidR="00DC1BA0" w:rsidRPr="0043593D">
        <w:rPr>
          <w:rFonts w:ascii="Arial" w:hAnsi="Arial" w:cs="Arial"/>
          <w:i/>
          <w:iCs/>
          <w:sz w:val="22"/>
          <w:szCs w:val="22"/>
        </w:rPr>
        <w:t>Chrome/140.0.0.</w:t>
      </w:r>
      <w:r w:rsidR="00DC1BA0" w:rsidRPr="0043593D">
        <w:rPr>
          <w:rFonts w:ascii="Arial" w:hAnsi="Arial" w:cs="Arial"/>
          <w:sz w:val="22"/>
          <w:szCs w:val="22"/>
        </w:rPr>
        <w:t xml:space="preserve">0 so it is </w:t>
      </w:r>
      <w:r w:rsidR="00DC1BA0" w:rsidRPr="0043593D">
        <w:rPr>
          <w:rFonts w:ascii="Arial" w:hAnsi="Arial" w:cs="Arial"/>
          <w:b/>
          <w:bCs/>
          <w:sz w:val="22"/>
          <w:szCs w:val="22"/>
        </w:rPr>
        <w:t>Chrome</w:t>
      </w:r>
    </w:p>
    <w:p w14:paraId="42671B40" w14:textId="432B7C99" w:rsidR="00DC1BA0" w:rsidRPr="0043593D" w:rsidRDefault="00DC1BA0" w:rsidP="00DC1BA0">
      <w:pPr>
        <w:pStyle w:val="p1"/>
        <w:spacing w:after="240" w:line="276" w:lineRule="auto"/>
        <w:ind w:left="445"/>
        <w:jc w:val="both"/>
        <w:rPr>
          <w:rFonts w:ascii="Arial" w:hAnsi="Arial" w:cs="Arial"/>
          <w:sz w:val="22"/>
          <w:szCs w:val="22"/>
        </w:rPr>
      </w:pPr>
      <w:r w:rsidRPr="0043593D">
        <w:rPr>
          <w:rFonts w:ascii="Arial" w:hAnsi="Arial" w:cs="Arial"/>
          <w:noProof/>
          <w:sz w:val="22"/>
          <w:szCs w:val="22"/>
          <w14:ligatures w14:val="standardContextual"/>
        </w:rPr>
        <w:drawing>
          <wp:inline distT="0" distB="0" distL="0" distR="0" wp14:anchorId="7657E194" wp14:editId="7BB51245">
            <wp:extent cx="5940604" cy="3063600"/>
            <wp:effectExtent l="0" t="0" r="3175" b="0"/>
            <wp:docPr id="41687667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76671"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604" cy="3063600"/>
                    </a:xfrm>
                    <a:prstGeom prst="rect">
                      <a:avLst/>
                    </a:prstGeom>
                  </pic:spPr>
                </pic:pic>
              </a:graphicData>
            </a:graphic>
          </wp:inline>
        </w:drawing>
      </w:r>
    </w:p>
    <w:p w14:paraId="78A9DB37" w14:textId="77777777" w:rsidR="0043593D" w:rsidRPr="0043593D" w:rsidRDefault="00BC4635" w:rsidP="00DC1BA0">
      <w:pPr>
        <w:pStyle w:val="p1"/>
        <w:numPr>
          <w:ilvl w:val="0"/>
          <w:numId w:val="4"/>
        </w:numPr>
        <w:spacing w:after="240" w:line="276" w:lineRule="auto"/>
        <w:jc w:val="both"/>
        <w:rPr>
          <w:rFonts w:ascii="Arial" w:hAnsi="Arial" w:cs="Arial"/>
          <w:sz w:val="22"/>
          <w:szCs w:val="22"/>
        </w:rPr>
      </w:pPr>
      <w:r w:rsidRPr="0043593D">
        <w:rPr>
          <w:rFonts w:ascii="Arial" w:hAnsi="Arial" w:cs="Arial"/>
          <w:sz w:val="22"/>
          <w:szCs w:val="22"/>
        </w:rPr>
        <w:lastRenderedPageBreak/>
        <w:t xml:space="preserve">Expand the information on the Transmission Control Protocol for this packet in the Wireshark “Details of selected packet” window (see Figure 3 in the lab writeup) so you can see the fields in the TCP segment carrying the HTTP message. What is the destination port number (the number following “Dest Port:” for the TCP segment containing the HTTP request) to which this HTTP request is being sent? </w:t>
      </w:r>
    </w:p>
    <w:p w14:paraId="44CA1DEA" w14:textId="3EEFC4FF" w:rsidR="00DC1BA0" w:rsidRPr="0043593D" w:rsidRDefault="0043593D" w:rsidP="0043593D">
      <w:pPr>
        <w:pStyle w:val="p1"/>
        <w:spacing w:after="240" w:line="276" w:lineRule="auto"/>
        <w:ind w:left="445"/>
        <w:jc w:val="both"/>
        <w:rPr>
          <w:rFonts w:ascii="Arial" w:hAnsi="Arial" w:cs="Arial"/>
          <w:sz w:val="22"/>
          <w:szCs w:val="22"/>
        </w:rPr>
      </w:pPr>
      <w:r w:rsidRPr="0043593D">
        <w:rPr>
          <w:rFonts w:ascii="Arial" w:hAnsi="Arial" w:cs="Arial"/>
          <w:sz w:val="22"/>
          <w:szCs w:val="22"/>
        </w:rPr>
        <w:sym w:font="Wingdings" w:char="F0E0"/>
      </w:r>
      <w:r>
        <w:rPr>
          <w:rFonts w:ascii="Arial" w:hAnsi="Arial" w:cs="Arial"/>
          <w:sz w:val="22"/>
          <w:szCs w:val="22"/>
        </w:rPr>
        <w:t xml:space="preserve"> </w:t>
      </w:r>
      <w:r w:rsidR="00DC1BA0" w:rsidRPr="0043593D">
        <w:rPr>
          <w:rFonts w:ascii="Arial" w:hAnsi="Arial" w:cs="Arial"/>
          <w:sz w:val="22"/>
          <w:szCs w:val="22"/>
        </w:rPr>
        <w:t xml:space="preserve">TCP destination port for the HTTP request is </w:t>
      </w:r>
      <w:r w:rsidR="00DC1BA0" w:rsidRPr="0043593D">
        <w:rPr>
          <w:rFonts w:ascii="Arial" w:hAnsi="Arial" w:cs="Arial"/>
          <w:b/>
          <w:bCs/>
          <w:sz w:val="22"/>
          <w:szCs w:val="22"/>
        </w:rPr>
        <w:t>80</w:t>
      </w:r>
      <w:r w:rsidR="00DC1BA0" w:rsidRPr="0043593D">
        <w:rPr>
          <w:rFonts w:ascii="Arial" w:hAnsi="Arial" w:cs="Arial"/>
          <w:sz w:val="22"/>
          <w:szCs w:val="22"/>
        </w:rPr>
        <w:t>.</w:t>
      </w:r>
    </w:p>
    <w:p w14:paraId="20E238F9" w14:textId="7B6BFE1A" w:rsidR="00DC1BA0" w:rsidRPr="0043593D" w:rsidRDefault="00DC1BA0" w:rsidP="00DC1BA0">
      <w:pPr>
        <w:pStyle w:val="p1"/>
        <w:spacing w:after="240" w:line="276" w:lineRule="auto"/>
        <w:ind w:left="445"/>
        <w:jc w:val="both"/>
        <w:rPr>
          <w:rFonts w:ascii="Arial" w:hAnsi="Arial" w:cs="Arial"/>
          <w:sz w:val="22"/>
          <w:szCs w:val="22"/>
        </w:rPr>
      </w:pPr>
      <w:r w:rsidRPr="0043593D">
        <w:rPr>
          <w:rFonts w:ascii="Arial" w:hAnsi="Arial" w:cs="Arial"/>
          <w:noProof/>
          <w:sz w:val="22"/>
          <w:szCs w:val="22"/>
          <w14:ligatures w14:val="standardContextual"/>
        </w:rPr>
        <w:drawing>
          <wp:inline distT="0" distB="0" distL="0" distR="0" wp14:anchorId="790021D4" wp14:editId="40B85C2D">
            <wp:extent cx="5167423" cy="3305826"/>
            <wp:effectExtent l="0" t="0" r="1905" b="0"/>
            <wp:docPr id="23164478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44786" name="Picture 6"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6826" cy="3311841"/>
                    </a:xfrm>
                    <a:prstGeom prst="rect">
                      <a:avLst/>
                    </a:prstGeom>
                  </pic:spPr>
                </pic:pic>
              </a:graphicData>
            </a:graphic>
          </wp:inline>
        </w:drawing>
      </w:r>
    </w:p>
    <w:p w14:paraId="274BC3D2" w14:textId="77777777" w:rsidR="0043593D" w:rsidRPr="0043593D" w:rsidRDefault="0043593D" w:rsidP="0043593D">
      <w:pPr>
        <w:pStyle w:val="p1"/>
        <w:spacing w:after="240" w:line="276" w:lineRule="auto"/>
        <w:ind w:left="445"/>
        <w:jc w:val="both"/>
        <w:rPr>
          <w:rFonts w:ascii="Arial" w:hAnsi="Arial" w:cs="Arial"/>
          <w:sz w:val="22"/>
          <w:szCs w:val="22"/>
        </w:rPr>
      </w:pPr>
      <w:r w:rsidRPr="0043593D">
        <w:rPr>
          <w:rFonts w:ascii="Arial" w:hAnsi="Arial" w:cs="Arial"/>
          <w:sz w:val="22"/>
          <w:szCs w:val="22"/>
        </w:rPr>
        <w:t>And finally ...</w:t>
      </w:r>
    </w:p>
    <w:p w14:paraId="5BA05C10" w14:textId="40429F0A" w:rsidR="00BC4635" w:rsidRDefault="00BC4635" w:rsidP="00BC4635">
      <w:pPr>
        <w:pStyle w:val="p1"/>
        <w:numPr>
          <w:ilvl w:val="0"/>
          <w:numId w:val="4"/>
        </w:numPr>
        <w:spacing w:after="240" w:line="276" w:lineRule="auto"/>
        <w:jc w:val="both"/>
        <w:rPr>
          <w:rFonts w:ascii="Arial" w:hAnsi="Arial" w:cs="Arial"/>
          <w:sz w:val="22"/>
          <w:szCs w:val="22"/>
        </w:rPr>
      </w:pPr>
      <w:r w:rsidRPr="0043593D">
        <w:rPr>
          <w:rFonts w:ascii="Arial" w:hAnsi="Arial" w:cs="Arial"/>
          <w:sz w:val="22"/>
          <w:szCs w:val="22"/>
        </w:rPr>
        <w:t xml:space="preserve">Print the two HTTP messages (GET and OK) referred to in question 2 above. To do so, select </w:t>
      </w:r>
      <w:r w:rsidRPr="0043593D">
        <w:rPr>
          <w:rFonts w:ascii="Arial" w:hAnsi="Arial" w:cs="Arial"/>
          <w:i/>
          <w:iCs/>
          <w:sz w:val="22"/>
          <w:szCs w:val="22"/>
        </w:rPr>
        <w:t>Print</w:t>
      </w:r>
      <w:r w:rsidRPr="0043593D">
        <w:rPr>
          <w:rFonts w:ascii="Arial" w:hAnsi="Arial" w:cs="Arial"/>
          <w:sz w:val="22"/>
          <w:szCs w:val="22"/>
        </w:rPr>
        <w:t xml:space="preserve"> from the Wireshark </w:t>
      </w:r>
      <w:r w:rsidRPr="0043593D">
        <w:rPr>
          <w:rFonts w:ascii="Arial" w:hAnsi="Arial" w:cs="Arial"/>
          <w:i/>
          <w:iCs/>
          <w:sz w:val="22"/>
          <w:szCs w:val="22"/>
        </w:rPr>
        <w:t>File</w:t>
      </w:r>
      <w:r w:rsidRPr="0043593D">
        <w:rPr>
          <w:rFonts w:ascii="Arial" w:hAnsi="Arial" w:cs="Arial"/>
          <w:sz w:val="22"/>
          <w:szCs w:val="22"/>
        </w:rPr>
        <w:t xml:space="preserve"> command menu, and select the “</w:t>
      </w:r>
      <w:r w:rsidRPr="0043593D">
        <w:rPr>
          <w:rFonts w:ascii="Arial" w:hAnsi="Arial" w:cs="Arial"/>
          <w:i/>
          <w:iCs/>
          <w:sz w:val="22"/>
          <w:szCs w:val="22"/>
        </w:rPr>
        <w:t>Selected Packet Only”</w:t>
      </w:r>
      <w:r w:rsidRPr="0043593D">
        <w:rPr>
          <w:rFonts w:ascii="Arial" w:hAnsi="Arial" w:cs="Arial"/>
          <w:sz w:val="22"/>
          <w:szCs w:val="22"/>
        </w:rPr>
        <w:t xml:space="preserve"> and </w:t>
      </w:r>
      <w:r w:rsidRPr="0043593D">
        <w:rPr>
          <w:rFonts w:ascii="Arial" w:hAnsi="Arial" w:cs="Arial"/>
          <w:i/>
          <w:iCs/>
          <w:sz w:val="22"/>
          <w:szCs w:val="22"/>
        </w:rPr>
        <w:t>“Print as displayed”</w:t>
      </w:r>
      <w:r w:rsidRPr="0043593D">
        <w:rPr>
          <w:rFonts w:ascii="Arial" w:hAnsi="Arial" w:cs="Arial"/>
          <w:sz w:val="22"/>
          <w:szCs w:val="22"/>
        </w:rPr>
        <w:t xml:space="preserve"> radial buttons, and then click OK.</w:t>
      </w:r>
    </w:p>
    <w:p w14:paraId="3A0F58DB" w14:textId="71A8805A" w:rsidR="0043593D" w:rsidRPr="0043593D" w:rsidRDefault="0043593D" w:rsidP="0043593D">
      <w:pPr>
        <w:pStyle w:val="p1"/>
        <w:spacing w:after="240" w:line="276" w:lineRule="auto"/>
        <w:ind w:left="445"/>
        <w:jc w:val="both"/>
        <w:rPr>
          <w:rFonts w:ascii="Arial" w:hAnsi="Arial" w:cs="Arial"/>
          <w:sz w:val="22"/>
          <w:szCs w:val="22"/>
        </w:rPr>
      </w:pPr>
      <w:r w:rsidRPr="0043593D">
        <w:rPr>
          <w:rFonts w:ascii="Arial" w:hAnsi="Arial" w:cs="Arial"/>
          <w:sz w:val="22"/>
          <w:szCs w:val="22"/>
        </w:rPr>
        <w:sym w:font="Wingdings" w:char="F0E0"/>
      </w:r>
      <w:r>
        <w:rPr>
          <w:rFonts w:ascii="Arial" w:hAnsi="Arial" w:cs="Arial"/>
          <w:sz w:val="22"/>
          <w:szCs w:val="22"/>
        </w:rPr>
        <w:t xml:space="preserve"> PDFs attached </w:t>
      </w:r>
    </w:p>
    <w:p w14:paraId="57E67F8E" w14:textId="77777777" w:rsidR="00DC1BA0" w:rsidRPr="0043593D" w:rsidRDefault="00DC1BA0" w:rsidP="00DC1BA0">
      <w:pPr>
        <w:pStyle w:val="p1"/>
        <w:spacing w:after="240" w:line="276" w:lineRule="auto"/>
        <w:ind w:left="445"/>
        <w:jc w:val="both"/>
        <w:rPr>
          <w:rFonts w:ascii="Arial" w:hAnsi="Arial" w:cs="Arial"/>
          <w:sz w:val="22"/>
          <w:szCs w:val="22"/>
        </w:rPr>
      </w:pPr>
    </w:p>
    <w:p w14:paraId="0245A9E4" w14:textId="2286C421" w:rsidR="00903BF3" w:rsidRPr="0043593D" w:rsidRDefault="00903BF3">
      <w:pPr>
        <w:rPr>
          <w:rFonts w:ascii="Arial" w:hAnsi="Arial" w:cs="Arial"/>
          <w:sz w:val="22"/>
          <w:szCs w:val="22"/>
        </w:rPr>
      </w:pPr>
    </w:p>
    <w:sectPr w:rsidR="00903BF3" w:rsidRPr="004359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267CA"/>
    <w:multiLevelType w:val="hybridMultilevel"/>
    <w:tmpl w:val="70FE5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F04746"/>
    <w:multiLevelType w:val="hybridMultilevel"/>
    <w:tmpl w:val="00CE3E78"/>
    <w:lvl w:ilvl="0" w:tplc="D88C0A7A">
      <w:start w:val="1"/>
      <w:numFmt w:val="decimal"/>
      <w:lvlText w:val="%1."/>
      <w:lvlJc w:val="left"/>
      <w:pPr>
        <w:ind w:left="720" w:hanging="635"/>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533A5A"/>
    <w:multiLevelType w:val="hybridMultilevel"/>
    <w:tmpl w:val="BF7EC660"/>
    <w:lvl w:ilvl="0" w:tplc="D88C0A7A">
      <w:start w:val="1"/>
      <w:numFmt w:val="decimal"/>
      <w:lvlText w:val="%1."/>
      <w:lvlJc w:val="left"/>
      <w:pPr>
        <w:ind w:left="720" w:hanging="635"/>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08000A"/>
    <w:multiLevelType w:val="hybridMultilevel"/>
    <w:tmpl w:val="FF424C4E"/>
    <w:lvl w:ilvl="0" w:tplc="E02A4DE6">
      <w:start w:val="1"/>
      <w:numFmt w:val="decimal"/>
      <w:lvlText w:val="%1."/>
      <w:lvlJc w:val="left"/>
      <w:pPr>
        <w:ind w:left="445" w:hanging="360"/>
      </w:pPr>
      <w:rPr>
        <w:rFonts w:hint="default"/>
      </w:rPr>
    </w:lvl>
    <w:lvl w:ilvl="1" w:tplc="04090019" w:tentative="1">
      <w:start w:val="1"/>
      <w:numFmt w:val="lowerLetter"/>
      <w:lvlText w:val="%2."/>
      <w:lvlJc w:val="left"/>
      <w:pPr>
        <w:ind w:left="1165" w:hanging="360"/>
      </w:pPr>
    </w:lvl>
    <w:lvl w:ilvl="2" w:tplc="0409001B" w:tentative="1">
      <w:start w:val="1"/>
      <w:numFmt w:val="lowerRoman"/>
      <w:lvlText w:val="%3."/>
      <w:lvlJc w:val="right"/>
      <w:pPr>
        <w:ind w:left="1885" w:hanging="180"/>
      </w:pPr>
    </w:lvl>
    <w:lvl w:ilvl="3" w:tplc="0409000F" w:tentative="1">
      <w:start w:val="1"/>
      <w:numFmt w:val="decimal"/>
      <w:lvlText w:val="%4."/>
      <w:lvlJc w:val="left"/>
      <w:pPr>
        <w:ind w:left="2605" w:hanging="360"/>
      </w:pPr>
    </w:lvl>
    <w:lvl w:ilvl="4" w:tplc="04090019" w:tentative="1">
      <w:start w:val="1"/>
      <w:numFmt w:val="lowerLetter"/>
      <w:lvlText w:val="%5."/>
      <w:lvlJc w:val="left"/>
      <w:pPr>
        <w:ind w:left="3325" w:hanging="360"/>
      </w:pPr>
    </w:lvl>
    <w:lvl w:ilvl="5" w:tplc="0409001B" w:tentative="1">
      <w:start w:val="1"/>
      <w:numFmt w:val="lowerRoman"/>
      <w:lvlText w:val="%6."/>
      <w:lvlJc w:val="right"/>
      <w:pPr>
        <w:ind w:left="4045" w:hanging="180"/>
      </w:pPr>
    </w:lvl>
    <w:lvl w:ilvl="6" w:tplc="0409000F" w:tentative="1">
      <w:start w:val="1"/>
      <w:numFmt w:val="decimal"/>
      <w:lvlText w:val="%7."/>
      <w:lvlJc w:val="left"/>
      <w:pPr>
        <w:ind w:left="4765" w:hanging="360"/>
      </w:pPr>
    </w:lvl>
    <w:lvl w:ilvl="7" w:tplc="04090019" w:tentative="1">
      <w:start w:val="1"/>
      <w:numFmt w:val="lowerLetter"/>
      <w:lvlText w:val="%8."/>
      <w:lvlJc w:val="left"/>
      <w:pPr>
        <w:ind w:left="5485" w:hanging="360"/>
      </w:pPr>
    </w:lvl>
    <w:lvl w:ilvl="8" w:tplc="0409001B" w:tentative="1">
      <w:start w:val="1"/>
      <w:numFmt w:val="lowerRoman"/>
      <w:lvlText w:val="%9."/>
      <w:lvlJc w:val="right"/>
      <w:pPr>
        <w:ind w:left="6205" w:hanging="180"/>
      </w:pPr>
    </w:lvl>
  </w:abstractNum>
  <w:num w:numId="1" w16cid:durableId="696544948">
    <w:abstractNumId w:val="0"/>
  </w:num>
  <w:num w:numId="2" w16cid:durableId="732771692">
    <w:abstractNumId w:val="1"/>
  </w:num>
  <w:num w:numId="3" w16cid:durableId="110247902">
    <w:abstractNumId w:val="2"/>
  </w:num>
  <w:num w:numId="4" w16cid:durableId="1614484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635"/>
    <w:rsid w:val="00091C72"/>
    <w:rsid w:val="000A69C3"/>
    <w:rsid w:val="00421D52"/>
    <w:rsid w:val="0043593D"/>
    <w:rsid w:val="004447B8"/>
    <w:rsid w:val="008859C6"/>
    <w:rsid w:val="00903BF3"/>
    <w:rsid w:val="00B85634"/>
    <w:rsid w:val="00BC4635"/>
    <w:rsid w:val="00DC1BA0"/>
    <w:rsid w:val="00E77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51E9DC"/>
  <w15:chartTrackingRefBased/>
  <w15:docId w15:val="{9F5091A3-C174-0842-BB68-23CDB2ED2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635"/>
    <w:rPr>
      <w:rFonts w:eastAsiaTheme="majorEastAsia" w:cstheme="majorBidi"/>
      <w:color w:val="272727" w:themeColor="text1" w:themeTint="D8"/>
    </w:rPr>
  </w:style>
  <w:style w:type="paragraph" w:styleId="Title">
    <w:name w:val="Title"/>
    <w:basedOn w:val="Normal"/>
    <w:next w:val="Normal"/>
    <w:link w:val="TitleChar"/>
    <w:uiPriority w:val="10"/>
    <w:qFormat/>
    <w:rsid w:val="00BC4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635"/>
    <w:pPr>
      <w:spacing w:before="160"/>
      <w:jc w:val="center"/>
    </w:pPr>
    <w:rPr>
      <w:i/>
      <w:iCs/>
      <w:color w:val="404040" w:themeColor="text1" w:themeTint="BF"/>
    </w:rPr>
  </w:style>
  <w:style w:type="character" w:customStyle="1" w:styleId="QuoteChar">
    <w:name w:val="Quote Char"/>
    <w:basedOn w:val="DefaultParagraphFont"/>
    <w:link w:val="Quote"/>
    <w:uiPriority w:val="29"/>
    <w:rsid w:val="00BC4635"/>
    <w:rPr>
      <w:i/>
      <w:iCs/>
      <w:color w:val="404040" w:themeColor="text1" w:themeTint="BF"/>
    </w:rPr>
  </w:style>
  <w:style w:type="paragraph" w:styleId="ListParagraph">
    <w:name w:val="List Paragraph"/>
    <w:basedOn w:val="Normal"/>
    <w:uiPriority w:val="34"/>
    <w:qFormat/>
    <w:rsid w:val="00BC4635"/>
    <w:pPr>
      <w:ind w:left="720"/>
      <w:contextualSpacing/>
    </w:pPr>
  </w:style>
  <w:style w:type="character" w:styleId="IntenseEmphasis">
    <w:name w:val="Intense Emphasis"/>
    <w:basedOn w:val="DefaultParagraphFont"/>
    <w:uiPriority w:val="21"/>
    <w:qFormat/>
    <w:rsid w:val="00BC4635"/>
    <w:rPr>
      <w:i/>
      <w:iCs/>
      <w:color w:val="0F4761" w:themeColor="accent1" w:themeShade="BF"/>
    </w:rPr>
  </w:style>
  <w:style w:type="paragraph" w:styleId="IntenseQuote">
    <w:name w:val="Intense Quote"/>
    <w:basedOn w:val="Normal"/>
    <w:next w:val="Normal"/>
    <w:link w:val="IntenseQuoteChar"/>
    <w:uiPriority w:val="30"/>
    <w:qFormat/>
    <w:rsid w:val="00BC4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635"/>
    <w:rPr>
      <w:i/>
      <w:iCs/>
      <w:color w:val="0F4761" w:themeColor="accent1" w:themeShade="BF"/>
    </w:rPr>
  </w:style>
  <w:style w:type="character" w:styleId="IntenseReference">
    <w:name w:val="Intense Reference"/>
    <w:basedOn w:val="DefaultParagraphFont"/>
    <w:uiPriority w:val="32"/>
    <w:qFormat/>
    <w:rsid w:val="00BC4635"/>
    <w:rPr>
      <w:b/>
      <w:bCs/>
      <w:smallCaps/>
      <w:color w:val="0F4761" w:themeColor="accent1" w:themeShade="BF"/>
      <w:spacing w:val="5"/>
    </w:rPr>
  </w:style>
  <w:style w:type="paragraph" w:customStyle="1" w:styleId="p1">
    <w:name w:val="p1"/>
    <w:basedOn w:val="Normal"/>
    <w:rsid w:val="00BC4635"/>
    <w:pPr>
      <w:spacing w:after="0" w:line="240" w:lineRule="auto"/>
    </w:pPr>
    <w:rPr>
      <w:rFonts w:ascii="Times New Roman" w:eastAsia="Times New Roman" w:hAnsi="Times New Roman" w:cs="Times New Roman"/>
      <w:color w:val="000000"/>
      <w:kern w:val="0"/>
      <w:sz w:val="18"/>
      <w:szCs w:val="18"/>
      <w14:ligatures w14:val="none"/>
    </w:rPr>
  </w:style>
  <w:style w:type="paragraph" w:customStyle="1" w:styleId="p2">
    <w:name w:val="p2"/>
    <w:basedOn w:val="Normal"/>
    <w:rsid w:val="00BC4635"/>
    <w:pPr>
      <w:spacing w:after="0" w:line="240" w:lineRule="auto"/>
    </w:pPr>
    <w:rPr>
      <w:rFonts w:ascii="Times New Roman" w:eastAsia="Times New Roman" w:hAnsi="Times New Roman" w:cs="Times New Roman"/>
      <w:color w:val="000000"/>
      <w:kern w:val="0"/>
      <w:sz w:val="15"/>
      <w:szCs w:val="15"/>
      <w14:ligatures w14:val="none"/>
    </w:rPr>
  </w:style>
  <w:style w:type="paragraph" w:customStyle="1" w:styleId="p3">
    <w:name w:val="p3"/>
    <w:basedOn w:val="Normal"/>
    <w:rsid w:val="00BC4635"/>
    <w:pPr>
      <w:spacing w:after="0" w:line="240" w:lineRule="auto"/>
    </w:pPr>
    <w:rPr>
      <w:rFonts w:ascii="Times New Roman" w:eastAsia="Times New Roman" w:hAnsi="Times New Roman" w:cs="Times New Roman"/>
      <w:color w:val="0000FF"/>
      <w:kern w:val="0"/>
      <w:sz w:val="15"/>
      <w:szCs w:val="15"/>
      <w14:ligatures w14:val="none"/>
    </w:rPr>
  </w:style>
  <w:style w:type="character" w:customStyle="1" w:styleId="s1">
    <w:name w:val="s1"/>
    <w:basedOn w:val="DefaultParagraphFont"/>
    <w:rsid w:val="00BC4635"/>
    <w:rPr>
      <w:rFonts w:ascii="Times New Roman" w:hAnsi="Times New Roman" w:cs="Times New Roman" w:hint="default"/>
      <w:sz w:val="12"/>
      <w:szCs w:val="12"/>
    </w:rPr>
  </w:style>
  <w:style w:type="character" w:customStyle="1" w:styleId="s2">
    <w:name w:val="s2"/>
    <w:basedOn w:val="DefaultParagraphFont"/>
    <w:rsid w:val="00BC4635"/>
    <w:rPr>
      <w:rFonts w:ascii="Arial" w:hAnsi="Arial" w:cs="Arial" w:hint="default"/>
      <w:sz w:val="18"/>
      <w:szCs w:val="18"/>
    </w:rPr>
  </w:style>
  <w:style w:type="character" w:customStyle="1" w:styleId="s3">
    <w:name w:val="s3"/>
    <w:basedOn w:val="DefaultParagraphFont"/>
    <w:rsid w:val="00BC4635"/>
    <w:rPr>
      <w:rFonts w:ascii="Helvetica" w:hAnsi="Helvetica" w:hint="default"/>
      <w:sz w:val="18"/>
      <w:szCs w:val="18"/>
    </w:rPr>
  </w:style>
  <w:style w:type="character" w:customStyle="1" w:styleId="s4">
    <w:name w:val="s4"/>
    <w:basedOn w:val="DefaultParagraphFont"/>
    <w:rsid w:val="00BC4635"/>
    <w:rPr>
      <w:rFonts w:ascii="Times New Roman" w:hAnsi="Times New Roman" w:cs="Times New Roman" w:hint="default"/>
      <w:sz w:val="10"/>
      <w:szCs w:val="10"/>
    </w:rPr>
  </w:style>
  <w:style w:type="character" w:customStyle="1" w:styleId="s5">
    <w:name w:val="s5"/>
    <w:basedOn w:val="DefaultParagraphFont"/>
    <w:rsid w:val="00BC4635"/>
    <w:rPr>
      <w:color w:val="000000"/>
    </w:rPr>
  </w:style>
  <w:style w:type="character" w:customStyle="1" w:styleId="s6">
    <w:name w:val="s6"/>
    <w:basedOn w:val="DefaultParagraphFont"/>
    <w:rsid w:val="00BC4635"/>
    <w:rPr>
      <w:rFonts w:ascii="Times New Roman" w:hAnsi="Times New Roman" w:cs="Times New Roman" w:hint="default"/>
      <w:color w:val="000000"/>
      <w:sz w:val="10"/>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CISNEROS</dc:creator>
  <cp:keywords/>
  <dc:description/>
  <cp:lastModifiedBy>CATALINA CISNEROS</cp:lastModifiedBy>
  <cp:revision>2</cp:revision>
  <dcterms:created xsi:type="dcterms:W3CDTF">2025-09-21T02:02:00Z</dcterms:created>
  <dcterms:modified xsi:type="dcterms:W3CDTF">2025-09-21T02:02:00Z</dcterms:modified>
</cp:coreProperties>
</file>