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669B0" w14:textId="77777777" w:rsidR="00FC658D" w:rsidRPr="008B41C1" w:rsidRDefault="00FC658D" w:rsidP="00FC658D">
      <w:pPr>
        <w:pStyle w:val="p1"/>
        <w:spacing w:before="240" w:after="240" w:line="276" w:lineRule="auto"/>
        <w:jc w:val="both"/>
        <w:rPr>
          <w:rFonts w:asciiTheme="minorHAnsi" w:hAnsiTheme="minorHAnsi"/>
          <w:sz w:val="24"/>
          <w:szCs w:val="24"/>
        </w:rPr>
      </w:pPr>
      <w:r w:rsidRPr="008B41C1">
        <w:rPr>
          <w:rFonts w:asciiTheme="minorHAnsi" w:hAnsiTheme="minorHAnsi"/>
          <w:sz w:val="24"/>
          <w:szCs w:val="24"/>
        </w:rPr>
        <w:t>Catalina Cisneros</w:t>
      </w:r>
    </w:p>
    <w:p w14:paraId="3DB1710F" w14:textId="2C32EC83" w:rsidR="00FC658D" w:rsidRDefault="00FC658D" w:rsidP="00FC658D">
      <w:pPr>
        <w:pStyle w:val="p2"/>
        <w:spacing w:before="240" w:after="240" w:line="276" w:lineRule="auto"/>
        <w:jc w:val="both"/>
        <w:rPr>
          <w:rFonts w:asciiTheme="minorHAnsi" w:hAnsiTheme="minorHAnsi"/>
          <w:b/>
          <w:bCs/>
          <w:sz w:val="24"/>
          <w:szCs w:val="24"/>
        </w:rPr>
      </w:pPr>
      <w:r w:rsidRPr="008B41C1">
        <w:rPr>
          <w:rFonts w:asciiTheme="minorHAnsi" w:hAnsiTheme="minorHAnsi"/>
          <w:b/>
          <w:bCs/>
          <w:sz w:val="24"/>
          <w:szCs w:val="24"/>
        </w:rPr>
        <w:t xml:space="preserve">Lab: Wireshark </w:t>
      </w:r>
      <w:r>
        <w:rPr>
          <w:rFonts w:asciiTheme="minorHAnsi" w:hAnsiTheme="minorHAnsi"/>
          <w:b/>
          <w:bCs/>
          <w:sz w:val="24"/>
          <w:szCs w:val="24"/>
        </w:rPr>
        <w:t xml:space="preserve">UDP v9.0 </w:t>
      </w:r>
    </w:p>
    <w:p w14:paraId="6F4C2854" w14:textId="522B3F48" w:rsidR="00C224FA" w:rsidRDefault="00522F26">
      <w:r>
        <w:rPr>
          <w:noProof/>
        </w:rPr>
        <w:drawing>
          <wp:inline distT="0" distB="0" distL="0" distR="0" wp14:anchorId="69DFCD73" wp14:editId="62704096">
            <wp:extent cx="3222171" cy="1939155"/>
            <wp:effectExtent l="0" t="0" r="3810" b="4445"/>
            <wp:docPr id="533570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70422"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28294" cy="2003021"/>
                    </a:xfrm>
                    <a:prstGeom prst="rect">
                      <a:avLst/>
                    </a:prstGeom>
                  </pic:spPr>
                </pic:pic>
              </a:graphicData>
            </a:graphic>
          </wp:inline>
        </w:drawing>
      </w:r>
    </w:p>
    <w:p w14:paraId="3222456E" w14:textId="77777777" w:rsidR="00C224FA" w:rsidRDefault="00C224FA" w:rsidP="00C224FA">
      <w:pPr>
        <w:rPr>
          <w:b/>
          <w:bCs/>
        </w:rPr>
      </w:pPr>
      <w:r>
        <w:rPr>
          <w:b/>
          <w:bCs/>
        </w:rPr>
        <w:t>Questions:</w:t>
      </w:r>
    </w:p>
    <w:p w14:paraId="320D1182" w14:textId="38CD97B6" w:rsidR="00C224FA" w:rsidRDefault="00C224FA" w:rsidP="00C224FA">
      <w:pPr>
        <w:jc w:val="both"/>
      </w:pPr>
      <w:r>
        <w:t>1. Select the first UDP segment in your trace. What is the packet number4 of this segment in the trace file? What type of application-layer payload or protocol message is being carried in this UDP segment? Look at the details of this packet in Wireshark. How many fields there are in the UDP header? (You shouldn’t look in the textbook! Answer these questions directly from what you observe in the packet trace.) What are the names of these fields?</w:t>
      </w:r>
    </w:p>
    <w:p w14:paraId="33D169F0" w14:textId="60279E5F" w:rsidR="00522F26" w:rsidRPr="00086C11" w:rsidRDefault="00C224FA" w:rsidP="00086C11">
      <w:pPr>
        <w:jc w:val="both"/>
        <w:rPr>
          <w:b/>
          <w:bCs/>
        </w:rPr>
      </w:pPr>
      <w:r>
        <w:sym w:font="Wingdings" w:char="F0E0"/>
      </w:r>
      <w:r>
        <w:t xml:space="preserve"> </w:t>
      </w:r>
      <w:r w:rsidRPr="00C224FA">
        <w:t>The first UDP segment is packet 5, which carries an SSDP (HTTP/1.1) message. The UDP header includes four fields: Source Port (1900), Destination Port (1900), Length (317), and Checksum</w:t>
      </w:r>
    </w:p>
    <w:p w14:paraId="58E8FCEF" w14:textId="7BDE0E04" w:rsidR="00522F26" w:rsidRDefault="00C224FA">
      <w:r>
        <w:rPr>
          <w:noProof/>
        </w:rPr>
        <w:drawing>
          <wp:inline distT="0" distB="0" distL="0" distR="0" wp14:anchorId="10CC973B" wp14:editId="4E3BAD32">
            <wp:extent cx="3124200" cy="2306767"/>
            <wp:effectExtent l="0" t="0" r="0" b="5080"/>
            <wp:docPr id="134125172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51722"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28322" cy="2309811"/>
                    </a:xfrm>
                    <a:prstGeom prst="rect">
                      <a:avLst/>
                    </a:prstGeom>
                  </pic:spPr>
                </pic:pic>
              </a:graphicData>
            </a:graphic>
          </wp:inline>
        </w:drawing>
      </w:r>
    </w:p>
    <w:p w14:paraId="60141348" w14:textId="77777777" w:rsidR="00C224FA" w:rsidRDefault="00C224FA"/>
    <w:p w14:paraId="3309B043" w14:textId="50C88C5F" w:rsidR="00C224FA" w:rsidRDefault="00C224FA" w:rsidP="00C224FA">
      <w:r>
        <w:lastRenderedPageBreak/>
        <w:t>2. By consulting the displayed information in Wireshark’s packet content field for this packet (or by consulting the textbook), what is the length (in bytes) of each of the UDP header fields?</w:t>
      </w:r>
    </w:p>
    <w:p w14:paraId="70777204" w14:textId="47433F64" w:rsidR="00C224FA" w:rsidRDefault="00C224FA" w:rsidP="00C224FA">
      <w:r>
        <w:sym w:font="Wingdings" w:char="F0E0"/>
      </w:r>
      <w:r w:rsidR="00423827" w:rsidRPr="00423827">
        <w:t>Each field</w:t>
      </w:r>
      <w:r w:rsidR="00423827">
        <w:t xml:space="preserve"> (S</w:t>
      </w:r>
      <w:r w:rsidR="00423827" w:rsidRPr="00423827">
        <w:t>ource Port, Destination Port, Length, and Checksum</w:t>
      </w:r>
      <w:r w:rsidR="00423827">
        <w:t xml:space="preserve">) </w:t>
      </w:r>
      <w:r w:rsidR="00423827" w:rsidRPr="00423827">
        <w:t>is 2 bytes. The total header length is 8 bytes</w:t>
      </w:r>
    </w:p>
    <w:p w14:paraId="0C6115BB" w14:textId="77777777" w:rsidR="00F52738" w:rsidRDefault="00423827" w:rsidP="00C224FA">
      <w:r>
        <w:rPr>
          <w:noProof/>
        </w:rPr>
        <w:drawing>
          <wp:inline distT="0" distB="0" distL="0" distR="0" wp14:anchorId="430E2797" wp14:editId="1111AA1E">
            <wp:extent cx="2819400" cy="597331"/>
            <wp:effectExtent l="0" t="0" r="0" b="0"/>
            <wp:docPr id="798899197" name="Picture 3"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99197" name="Picture 3" descr="A close-up of a computer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822362" cy="597958"/>
                    </a:xfrm>
                    <a:prstGeom prst="rect">
                      <a:avLst/>
                    </a:prstGeom>
                  </pic:spPr>
                </pic:pic>
              </a:graphicData>
            </a:graphic>
          </wp:inline>
        </w:drawing>
      </w:r>
      <w:r>
        <w:t xml:space="preserve">   </w:t>
      </w:r>
    </w:p>
    <w:p w14:paraId="177978E4" w14:textId="77777777" w:rsidR="00F52738" w:rsidRDefault="00F52738" w:rsidP="00C224FA"/>
    <w:p w14:paraId="2E7A2F84" w14:textId="39FF25FC" w:rsidR="00423827" w:rsidRDefault="00423827" w:rsidP="00C224FA">
      <w:r w:rsidRPr="00423827">
        <w:rPr>
          <w:noProof/>
        </w:rPr>
        <w:drawing>
          <wp:inline distT="0" distB="0" distL="0" distR="0" wp14:anchorId="65AEA581" wp14:editId="39BD97FD">
            <wp:extent cx="2929096" cy="1730829"/>
            <wp:effectExtent l="0" t="0" r="5080" b="0"/>
            <wp:docPr id="1906840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40417" name="Picture 1" descr="A screenshot of a computer&#10;&#10;AI-generated content may be incorrect."/>
                    <pic:cNvPicPr/>
                  </pic:nvPicPr>
                  <pic:blipFill>
                    <a:blip r:embed="rId8"/>
                    <a:stretch>
                      <a:fillRect/>
                    </a:stretch>
                  </pic:blipFill>
                  <pic:spPr>
                    <a:xfrm>
                      <a:off x="0" y="0"/>
                      <a:ext cx="2964073" cy="1751497"/>
                    </a:xfrm>
                    <a:prstGeom prst="rect">
                      <a:avLst/>
                    </a:prstGeom>
                  </pic:spPr>
                </pic:pic>
              </a:graphicData>
            </a:graphic>
          </wp:inline>
        </w:drawing>
      </w:r>
    </w:p>
    <w:p w14:paraId="02F439CE" w14:textId="77777777" w:rsidR="00086C11" w:rsidRDefault="00086C11" w:rsidP="00C224FA"/>
    <w:p w14:paraId="0F49EDF6" w14:textId="5B486269" w:rsidR="00C224FA" w:rsidRDefault="00C224FA" w:rsidP="00C224FA">
      <w:r>
        <w:t xml:space="preserve">3. The value in the Length field is the length of what? (You can consult the text for this answer). Verify your claim with your captured UDP packet. </w:t>
      </w:r>
    </w:p>
    <w:p w14:paraId="5A246D57" w14:textId="0EA5ABA9" w:rsidR="00423827" w:rsidRDefault="00423827" w:rsidP="00C224FA">
      <w:r>
        <w:sym w:font="Wingdings" w:char="F0E0"/>
      </w:r>
      <w:r w:rsidR="00086C11">
        <w:t xml:space="preserve"> T</w:t>
      </w:r>
      <w:r w:rsidR="00086C11" w:rsidRPr="00086C11">
        <w:t xml:space="preserve">he UDP Length field shows </w:t>
      </w:r>
      <w:r w:rsidR="007F73C5">
        <w:t>283</w:t>
      </w:r>
      <w:r w:rsidR="00086C11" w:rsidRPr="00086C11">
        <w:t xml:space="preserve"> bytes, meaning the total segment size includes 8 bytes of header and </w:t>
      </w:r>
      <w:r w:rsidR="007F73C5">
        <w:t>275</w:t>
      </w:r>
      <w:r w:rsidR="00086C11" w:rsidRPr="00086C11">
        <w:t xml:space="preserve"> bytes of SSDP data</w:t>
      </w:r>
    </w:p>
    <w:p w14:paraId="7CC49198" w14:textId="24689936" w:rsidR="00423827" w:rsidRDefault="00086C11" w:rsidP="00C224FA">
      <w:r>
        <w:rPr>
          <w:noProof/>
        </w:rPr>
        <w:drawing>
          <wp:inline distT="0" distB="0" distL="0" distR="0" wp14:anchorId="5BCA7F7D" wp14:editId="240DA1A6">
            <wp:extent cx="4423144" cy="1605794"/>
            <wp:effectExtent l="0" t="0" r="0" b="0"/>
            <wp:docPr id="62860075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00756"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72636" cy="1623762"/>
                    </a:xfrm>
                    <a:prstGeom prst="rect">
                      <a:avLst/>
                    </a:prstGeom>
                  </pic:spPr>
                </pic:pic>
              </a:graphicData>
            </a:graphic>
          </wp:inline>
        </w:drawing>
      </w:r>
    </w:p>
    <w:p w14:paraId="33839DC5" w14:textId="77777777" w:rsidR="00086C11" w:rsidRDefault="00086C11" w:rsidP="00C224FA"/>
    <w:p w14:paraId="5E3A9562" w14:textId="4ABC43D8" w:rsidR="00C224FA" w:rsidRDefault="00C224FA" w:rsidP="00C224FA">
      <w:r>
        <w:t>4. What is the maximum number of bytes that can be included in a UDP payload? Hint: the answer to this question can be determined by your answer to 2. above)</w:t>
      </w:r>
    </w:p>
    <w:p w14:paraId="0ABE89E1" w14:textId="2A1F8F68" w:rsidR="00086C11" w:rsidRDefault="00086C11" w:rsidP="00C224FA">
      <w:r>
        <w:lastRenderedPageBreak/>
        <w:sym w:font="Wingdings" w:char="F0E0"/>
      </w:r>
      <w:r>
        <w:t xml:space="preserve"> </w:t>
      </w:r>
      <w:r w:rsidRPr="00086C11">
        <w:t>Since the UDP Length field is 16 bits, it can represent up to 65,535 bytes in total. Subtracting the 8-byte UDP header leaves 65,527 bytes for the payload</w:t>
      </w:r>
    </w:p>
    <w:p w14:paraId="1607756A" w14:textId="77777777" w:rsidR="00086C11" w:rsidRDefault="00086C11" w:rsidP="00C224FA"/>
    <w:p w14:paraId="0881B143" w14:textId="13DDB0E8" w:rsidR="00C224FA" w:rsidRDefault="00C224FA" w:rsidP="00C224FA">
      <w:r>
        <w:t>5. What is the largest possible source port number? (Hint: see the hint in 4.)</w:t>
      </w:r>
    </w:p>
    <w:p w14:paraId="41D6E47A" w14:textId="17CD54B0" w:rsidR="007F73C5" w:rsidRDefault="007F73C5" w:rsidP="00C224FA">
      <w:r>
        <w:sym w:font="Wingdings" w:char="F0E0"/>
      </w:r>
      <w:r>
        <w:t xml:space="preserve"> </w:t>
      </w:r>
      <w:r w:rsidRPr="007F73C5">
        <w:t>The Source Port field is 16 bits, so the largest possible value is 65,535</w:t>
      </w:r>
    </w:p>
    <w:p w14:paraId="385E6F0D" w14:textId="77777777" w:rsidR="00F52738" w:rsidRDefault="00F52738" w:rsidP="00C224FA"/>
    <w:p w14:paraId="37907A88" w14:textId="6DDA327C" w:rsidR="00C224FA" w:rsidRDefault="00C224FA" w:rsidP="00C224FA">
      <w:r>
        <w:t xml:space="preserve">6. What is the protocol number for UDP? Give your answer in decimal notation. To answer this question, you’ll need to </w:t>
      </w:r>
      <w:proofErr w:type="gramStart"/>
      <w:r>
        <w:t>look into</w:t>
      </w:r>
      <w:proofErr w:type="gramEnd"/>
      <w:r>
        <w:t xml:space="preserve"> the Protocol field of the IP datagram containing this UDP segment (see Figure 4.13 in the text, and the discussion of IP header fields).</w:t>
      </w:r>
    </w:p>
    <w:p w14:paraId="54646976" w14:textId="78C0E519" w:rsidR="007F73C5" w:rsidRDefault="007F73C5" w:rsidP="00C224FA">
      <w:r>
        <w:sym w:font="Wingdings" w:char="F0E0"/>
      </w:r>
      <w:r>
        <w:t xml:space="preserve"> </w:t>
      </w:r>
      <w:r w:rsidRPr="007F73C5">
        <w:t>The protocol number for UDP is 17</w:t>
      </w:r>
    </w:p>
    <w:p w14:paraId="0578F73B" w14:textId="04232C3A" w:rsidR="007F73C5" w:rsidRDefault="007F73C5" w:rsidP="00C224FA">
      <w:r>
        <w:rPr>
          <w:noProof/>
        </w:rPr>
        <w:drawing>
          <wp:inline distT="0" distB="0" distL="0" distR="0" wp14:anchorId="4B4A8BA3" wp14:editId="473C0373">
            <wp:extent cx="4343400" cy="1729471"/>
            <wp:effectExtent l="0" t="0" r="0" b="0"/>
            <wp:docPr id="178843215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32156"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68248" cy="1739365"/>
                    </a:xfrm>
                    <a:prstGeom prst="rect">
                      <a:avLst/>
                    </a:prstGeom>
                  </pic:spPr>
                </pic:pic>
              </a:graphicData>
            </a:graphic>
          </wp:inline>
        </w:drawing>
      </w:r>
    </w:p>
    <w:p w14:paraId="5A3D173A" w14:textId="77777777" w:rsidR="00F52738" w:rsidRDefault="00F52738" w:rsidP="00C224FA"/>
    <w:p w14:paraId="64669F6C" w14:textId="77777777" w:rsidR="00F52738" w:rsidRDefault="00F52738" w:rsidP="00C224FA"/>
    <w:p w14:paraId="6762C0AA" w14:textId="54BCA72F" w:rsidR="00C224FA" w:rsidRDefault="00C224FA" w:rsidP="00C224FA">
      <w:r>
        <w:t>7. Examine the pair of UDP packets in which your host sends the first UDP packet and the second UDP packet is a reply to this first UDP packet. (Hint: for a second packet to be sent in response to a first packet, the sender of the first packet should be the destination of the second packet). What is the packet number5 of the first of these two UDP segments in the trace file? What is the value in the source port field in this UDP segment? What is the value in the destination port field in this UDP segment? What is the packet number6 of the second of these two UDP segments in the trace file? What is the value in the source port field in this second UDP segment? What is the value in the destination port field in this second UDP segment? Describe the relationship between the port numbers in the two packets.</w:t>
      </w:r>
    </w:p>
    <w:p w14:paraId="2E06EA0A" w14:textId="77777777" w:rsidR="00F52738" w:rsidRDefault="00F52738" w:rsidP="00F52738">
      <w:r>
        <w:sym w:font="Wingdings" w:char="F0E0"/>
      </w:r>
      <w:r>
        <w:t xml:space="preserve"> First UDP segment is packet 30.</w:t>
      </w:r>
    </w:p>
    <w:p w14:paraId="305FF096" w14:textId="77777777" w:rsidR="00F52738" w:rsidRDefault="00F52738" w:rsidP="00F52738">
      <w:pPr>
        <w:pStyle w:val="ListParagraph"/>
        <w:numPr>
          <w:ilvl w:val="0"/>
          <w:numId w:val="1"/>
        </w:numPr>
      </w:pPr>
      <w:r>
        <w:t>Source port = 53905</w:t>
      </w:r>
    </w:p>
    <w:p w14:paraId="50F4202A" w14:textId="50B6ADAB" w:rsidR="00F52738" w:rsidRDefault="00F52738" w:rsidP="00F52738">
      <w:pPr>
        <w:pStyle w:val="ListParagraph"/>
        <w:numPr>
          <w:ilvl w:val="0"/>
          <w:numId w:val="1"/>
        </w:numPr>
      </w:pPr>
      <w:r>
        <w:lastRenderedPageBreak/>
        <w:t>Destination port = 53</w:t>
      </w:r>
    </w:p>
    <w:p w14:paraId="4107EEE9" w14:textId="1787D49C" w:rsidR="00F52738" w:rsidRDefault="00F52738" w:rsidP="00F52738">
      <w:r>
        <w:rPr>
          <w:noProof/>
        </w:rPr>
        <w:drawing>
          <wp:inline distT="0" distB="0" distL="0" distR="0" wp14:anchorId="0E652D48" wp14:editId="59F5D6BD">
            <wp:extent cx="4725035" cy="2082851"/>
            <wp:effectExtent l="0" t="0" r="0" b="0"/>
            <wp:docPr id="1667342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42394" name="Picture 1667342394"/>
                    <pic:cNvPicPr/>
                  </pic:nvPicPr>
                  <pic:blipFill>
                    <a:blip r:embed="rId11">
                      <a:extLst>
                        <a:ext uri="{28A0092B-C50C-407E-A947-70E740481C1C}">
                          <a14:useLocalDpi xmlns:a14="http://schemas.microsoft.com/office/drawing/2010/main" val="0"/>
                        </a:ext>
                      </a:extLst>
                    </a:blip>
                    <a:stretch>
                      <a:fillRect/>
                    </a:stretch>
                  </pic:blipFill>
                  <pic:spPr>
                    <a:xfrm>
                      <a:off x="0" y="0"/>
                      <a:ext cx="4729529" cy="2084832"/>
                    </a:xfrm>
                    <a:prstGeom prst="rect">
                      <a:avLst/>
                    </a:prstGeom>
                  </pic:spPr>
                </pic:pic>
              </a:graphicData>
            </a:graphic>
          </wp:inline>
        </w:drawing>
      </w:r>
    </w:p>
    <w:p w14:paraId="7E182292" w14:textId="77777777" w:rsidR="00F52738" w:rsidRDefault="00F52738" w:rsidP="00F52738">
      <w:r>
        <w:sym w:font="Wingdings" w:char="F0E0"/>
      </w:r>
      <w:r>
        <w:t xml:space="preserve"> Second UDP segment is packet 35. </w:t>
      </w:r>
    </w:p>
    <w:p w14:paraId="2E6905D0" w14:textId="77777777" w:rsidR="00F52738" w:rsidRDefault="00F52738" w:rsidP="00F52738">
      <w:pPr>
        <w:pStyle w:val="ListParagraph"/>
        <w:numPr>
          <w:ilvl w:val="0"/>
          <w:numId w:val="1"/>
        </w:numPr>
      </w:pPr>
      <w:r>
        <w:t>Source port = 53</w:t>
      </w:r>
    </w:p>
    <w:p w14:paraId="42A05145" w14:textId="2B06D8EE" w:rsidR="00F52738" w:rsidRDefault="00F52738" w:rsidP="00F52738">
      <w:pPr>
        <w:pStyle w:val="ListParagraph"/>
        <w:numPr>
          <w:ilvl w:val="0"/>
          <w:numId w:val="1"/>
        </w:numPr>
      </w:pPr>
      <w:r>
        <w:t>Destination port = 53905</w:t>
      </w:r>
    </w:p>
    <w:p w14:paraId="686527FA" w14:textId="702E7DE3" w:rsidR="00F52738" w:rsidRDefault="00F52738" w:rsidP="00F52738">
      <w:r>
        <w:rPr>
          <w:noProof/>
        </w:rPr>
        <w:drawing>
          <wp:inline distT="0" distB="0" distL="0" distR="0" wp14:anchorId="2FE16525" wp14:editId="64FD4F0F">
            <wp:extent cx="4725484" cy="1935126"/>
            <wp:effectExtent l="0" t="0" r="0" b="0"/>
            <wp:docPr id="9104967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9671" name="Picture 7"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754293" cy="1946924"/>
                    </a:xfrm>
                    <a:prstGeom prst="rect">
                      <a:avLst/>
                    </a:prstGeom>
                  </pic:spPr>
                </pic:pic>
              </a:graphicData>
            </a:graphic>
          </wp:inline>
        </w:drawing>
      </w:r>
    </w:p>
    <w:p w14:paraId="2C3404F8" w14:textId="372D4F45" w:rsidR="00F52738" w:rsidRDefault="00F52738" w:rsidP="00F52738">
      <w:r>
        <w:sym w:font="Wingdings" w:char="F0E0"/>
      </w:r>
      <w:r>
        <w:t xml:space="preserve"> The reply swaps the ports: server uses 53, client uses the same ephemeral port as in the request.</w:t>
      </w:r>
    </w:p>
    <w:sectPr w:rsidR="00F527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20098"/>
    <w:multiLevelType w:val="hybridMultilevel"/>
    <w:tmpl w:val="D670334E"/>
    <w:lvl w:ilvl="0" w:tplc="B5E25414">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679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58D"/>
    <w:rsid w:val="00086C11"/>
    <w:rsid w:val="000A69C3"/>
    <w:rsid w:val="00421D52"/>
    <w:rsid w:val="00423827"/>
    <w:rsid w:val="00522F26"/>
    <w:rsid w:val="006D4152"/>
    <w:rsid w:val="007F73C5"/>
    <w:rsid w:val="00903BF3"/>
    <w:rsid w:val="0094141D"/>
    <w:rsid w:val="00B90B24"/>
    <w:rsid w:val="00C224FA"/>
    <w:rsid w:val="00F52738"/>
    <w:rsid w:val="00FC6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F339DB"/>
  <w15:chartTrackingRefBased/>
  <w15:docId w15:val="{896D6AF5-E7A9-BD49-8192-7664EC047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58D"/>
    <w:rPr>
      <w:rFonts w:eastAsiaTheme="majorEastAsia" w:cstheme="majorBidi"/>
      <w:color w:val="272727" w:themeColor="text1" w:themeTint="D8"/>
    </w:rPr>
  </w:style>
  <w:style w:type="paragraph" w:styleId="Title">
    <w:name w:val="Title"/>
    <w:basedOn w:val="Normal"/>
    <w:next w:val="Normal"/>
    <w:link w:val="TitleChar"/>
    <w:uiPriority w:val="10"/>
    <w:qFormat/>
    <w:rsid w:val="00FC6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58D"/>
    <w:pPr>
      <w:spacing w:before="160"/>
      <w:jc w:val="center"/>
    </w:pPr>
    <w:rPr>
      <w:i/>
      <w:iCs/>
      <w:color w:val="404040" w:themeColor="text1" w:themeTint="BF"/>
    </w:rPr>
  </w:style>
  <w:style w:type="character" w:customStyle="1" w:styleId="QuoteChar">
    <w:name w:val="Quote Char"/>
    <w:basedOn w:val="DefaultParagraphFont"/>
    <w:link w:val="Quote"/>
    <w:uiPriority w:val="29"/>
    <w:rsid w:val="00FC658D"/>
    <w:rPr>
      <w:i/>
      <w:iCs/>
      <w:color w:val="404040" w:themeColor="text1" w:themeTint="BF"/>
    </w:rPr>
  </w:style>
  <w:style w:type="paragraph" w:styleId="ListParagraph">
    <w:name w:val="List Paragraph"/>
    <w:basedOn w:val="Normal"/>
    <w:uiPriority w:val="34"/>
    <w:qFormat/>
    <w:rsid w:val="00FC658D"/>
    <w:pPr>
      <w:ind w:left="720"/>
      <w:contextualSpacing/>
    </w:pPr>
  </w:style>
  <w:style w:type="character" w:styleId="IntenseEmphasis">
    <w:name w:val="Intense Emphasis"/>
    <w:basedOn w:val="DefaultParagraphFont"/>
    <w:uiPriority w:val="21"/>
    <w:qFormat/>
    <w:rsid w:val="00FC658D"/>
    <w:rPr>
      <w:i/>
      <w:iCs/>
      <w:color w:val="0F4761" w:themeColor="accent1" w:themeShade="BF"/>
    </w:rPr>
  </w:style>
  <w:style w:type="paragraph" w:styleId="IntenseQuote">
    <w:name w:val="Intense Quote"/>
    <w:basedOn w:val="Normal"/>
    <w:next w:val="Normal"/>
    <w:link w:val="IntenseQuoteChar"/>
    <w:uiPriority w:val="30"/>
    <w:qFormat/>
    <w:rsid w:val="00FC6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58D"/>
    <w:rPr>
      <w:i/>
      <w:iCs/>
      <w:color w:val="0F4761" w:themeColor="accent1" w:themeShade="BF"/>
    </w:rPr>
  </w:style>
  <w:style w:type="character" w:styleId="IntenseReference">
    <w:name w:val="Intense Reference"/>
    <w:basedOn w:val="DefaultParagraphFont"/>
    <w:uiPriority w:val="32"/>
    <w:qFormat/>
    <w:rsid w:val="00FC658D"/>
    <w:rPr>
      <w:b/>
      <w:bCs/>
      <w:smallCaps/>
      <w:color w:val="0F4761" w:themeColor="accent1" w:themeShade="BF"/>
      <w:spacing w:val="5"/>
    </w:rPr>
  </w:style>
  <w:style w:type="paragraph" w:customStyle="1" w:styleId="p1">
    <w:name w:val="p1"/>
    <w:basedOn w:val="Normal"/>
    <w:rsid w:val="00FC658D"/>
    <w:pPr>
      <w:spacing w:after="0" w:line="240" w:lineRule="auto"/>
    </w:pPr>
    <w:rPr>
      <w:rFonts w:ascii="Arial" w:eastAsia="Times New Roman" w:hAnsi="Arial" w:cs="Arial"/>
      <w:color w:val="000000"/>
      <w:kern w:val="0"/>
      <w:sz w:val="17"/>
      <w:szCs w:val="17"/>
      <w14:ligatures w14:val="none"/>
    </w:rPr>
  </w:style>
  <w:style w:type="paragraph" w:customStyle="1" w:styleId="p2">
    <w:name w:val="p2"/>
    <w:basedOn w:val="Normal"/>
    <w:rsid w:val="00FC658D"/>
    <w:pPr>
      <w:spacing w:after="0" w:line="240" w:lineRule="auto"/>
    </w:pPr>
    <w:rPr>
      <w:rFonts w:ascii="Arial" w:eastAsia="Times New Roman" w:hAnsi="Arial" w:cs="Arial"/>
      <w:color w:val="000000"/>
      <w:kern w:val="0"/>
      <w:sz w:val="18"/>
      <w:szCs w:val="18"/>
      <w14:ligatures w14:val="none"/>
    </w:rPr>
  </w:style>
  <w:style w:type="character" w:styleId="Hyperlink">
    <w:name w:val="Hyperlink"/>
    <w:basedOn w:val="DefaultParagraphFont"/>
    <w:uiPriority w:val="99"/>
    <w:unhideWhenUsed/>
    <w:rsid w:val="00B90B24"/>
    <w:rPr>
      <w:color w:val="467886" w:themeColor="hyperlink"/>
      <w:u w:val="single"/>
    </w:rPr>
  </w:style>
  <w:style w:type="character" w:styleId="UnresolvedMention">
    <w:name w:val="Unresolved Mention"/>
    <w:basedOn w:val="DefaultParagraphFont"/>
    <w:uiPriority w:val="99"/>
    <w:semiHidden/>
    <w:unhideWhenUsed/>
    <w:rsid w:val="00B90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CISNEROS</dc:creator>
  <cp:keywords/>
  <dc:description/>
  <cp:lastModifiedBy>CATALINA CISNEROS</cp:lastModifiedBy>
  <cp:revision>2</cp:revision>
  <dcterms:created xsi:type="dcterms:W3CDTF">2025-11-02T23:50:00Z</dcterms:created>
  <dcterms:modified xsi:type="dcterms:W3CDTF">2025-11-03T04:29:00Z</dcterms:modified>
</cp:coreProperties>
</file>