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FBF8" w14:textId="69FE6B09" w:rsidR="007A074D" w:rsidRPr="007A074D" w:rsidRDefault="007A074D" w:rsidP="002C3480">
      <w:pPr>
        <w:pStyle w:val="NoSpacing"/>
        <w:jc w:val="both"/>
      </w:pPr>
      <w:r w:rsidRPr="007A074D">
        <w:t xml:space="preserve">Maria Catalina Cuervo </w:t>
      </w:r>
      <w:proofErr w:type="spellStart"/>
      <w:r w:rsidRPr="007A074D">
        <w:t>Casilimas</w:t>
      </w:r>
      <w:proofErr w:type="spellEnd"/>
      <w:r w:rsidRPr="007A074D">
        <w:t xml:space="preserve"> </w:t>
      </w:r>
    </w:p>
    <w:p w14:paraId="53A29E2B" w14:textId="1A024302" w:rsidR="007A074D" w:rsidRPr="00AF6962" w:rsidRDefault="007A074D" w:rsidP="002C3480">
      <w:pPr>
        <w:pStyle w:val="NoSpacing"/>
        <w:jc w:val="both"/>
        <w:rPr>
          <w:b/>
          <w:bCs/>
        </w:rPr>
      </w:pPr>
      <w:r w:rsidRPr="007A074D">
        <w:rPr>
          <w:b/>
          <w:bCs/>
        </w:rPr>
        <w:t>Excel Challenge</w:t>
      </w:r>
    </w:p>
    <w:p w14:paraId="465268D8" w14:textId="77777777" w:rsidR="00F8517D" w:rsidRDefault="00F8517D" w:rsidP="002C3480">
      <w:pPr>
        <w:pStyle w:val="NoSpacing"/>
        <w:jc w:val="both"/>
      </w:pPr>
    </w:p>
    <w:p w14:paraId="41475C42" w14:textId="52EF6DC1" w:rsidR="00FD5590" w:rsidRDefault="00AF6962" w:rsidP="002C3480">
      <w:pPr>
        <w:pStyle w:val="NoSpacing"/>
        <w:jc w:val="both"/>
      </w:pPr>
      <w:r>
        <w:t xml:space="preserve">From the Parent’s category point of view, I can identify that 56.5% were successful outcomes, followed by failed outcomes with 36.4%, 5.7% with </w:t>
      </w:r>
      <w:proofErr w:type="spellStart"/>
      <w:r>
        <w:t>canceled</w:t>
      </w:r>
      <w:proofErr w:type="spellEnd"/>
      <w:r>
        <w:t xml:space="preserve"> outcomes, and a small percentage of 1.4% active outcomes. From the greater percentage of backers</w:t>
      </w:r>
      <w:r w:rsidR="00F8517D">
        <w:t>,</w:t>
      </w:r>
      <w:r>
        <w:t xml:space="preserve"> it can be noticeable that </w:t>
      </w:r>
      <w:r w:rsidR="00F8517D">
        <w:t xml:space="preserve">successful results came from </w:t>
      </w:r>
      <w:proofErr w:type="spellStart"/>
      <w:r w:rsidR="00F8517D">
        <w:t>Theater</w:t>
      </w:r>
      <w:proofErr w:type="spellEnd"/>
      <w:r w:rsidR="00F8517D">
        <w:t xml:space="preserve"> category. </w:t>
      </w:r>
    </w:p>
    <w:p w14:paraId="6B8470FC" w14:textId="77777777" w:rsidR="00F8517D" w:rsidRDefault="00F8517D" w:rsidP="002C3480">
      <w:pPr>
        <w:pStyle w:val="NoSpacing"/>
        <w:jc w:val="both"/>
      </w:pPr>
    </w:p>
    <w:p w14:paraId="416452C3" w14:textId="7D706A94" w:rsidR="00BA66DA" w:rsidRDefault="00F8517D" w:rsidP="002C3480">
      <w:pPr>
        <w:pStyle w:val="NoSpacing"/>
        <w:jc w:val="both"/>
      </w:pPr>
      <w:r>
        <w:t xml:space="preserve">Based on the graph in the </w:t>
      </w:r>
      <w:r>
        <w:rPr>
          <w:b/>
          <w:bCs/>
        </w:rPr>
        <w:t xml:space="preserve">‘Data Created </w:t>
      </w:r>
      <w:proofErr w:type="spellStart"/>
      <w:r>
        <w:rPr>
          <w:b/>
          <w:bCs/>
        </w:rPr>
        <w:t>Convertion</w:t>
      </w:r>
      <w:proofErr w:type="spellEnd"/>
      <w:r>
        <w:rPr>
          <w:b/>
          <w:bCs/>
        </w:rPr>
        <w:t>’</w:t>
      </w:r>
      <w:r>
        <w:t xml:space="preserve"> sheet, the </w:t>
      </w:r>
      <w:proofErr w:type="spellStart"/>
      <w:r>
        <w:t>behavior</w:t>
      </w:r>
      <w:proofErr w:type="spellEnd"/>
      <w:r>
        <w:t xml:space="preserve"> of the graphs </w:t>
      </w:r>
      <w:r w:rsidR="002C3480">
        <w:t>is</w:t>
      </w:r>
      <w:r>
        <w:t xml:space="preserve"> fluctuant related to the 3 outcomes. </w:t>
      </w:r>
    </w:p>
    <w:p w14:paraId="1AA29E84" w14:textId="77777777" w:rsidR="005E2BDC" w:rsidRDefault="005E2BDC" w:rsidP="002C3480">
      <w:pPr>
        <w:pStyle w:val="NoSpacing"/>
        <w:jc w:val="both"/>
      </w:pPr>
    </w:p>
    <w:p w14:paraId="78E092CB" w14:textId="780312A8" w:rsidR="002C3480" w:rsidRDefault="002C3480" w:rsidP="002C3480">
      <w:pPr>
        <w:pStyle w:val="NoSpacing"/>
        <w:jc w:val="both"/>
      </w:pPr>
      <w:r w:rsidRPr="002C3480">
        <w:t xml:space="preserve">Based on the </w:t>
      </w:r>
      <w:r>
        <w:t xml:space="preserve">goal </w:t>
      </w:r>
      <w:r w:rsidRPr="002C3480">
        <w:t>range</w:t>
      </w:r>
      <w:r>
        <w:t>s</w:t>
      </w:r>
      <w:r w:rsidRPr="002C3480">
        <w:t xml:space="preserve">, </w:t>
      </w:r>
      <w:r w:rsidRPr="002C3480">
        <w:t>there</w:t>
      </w:r>
      <w:r w:rsidRPr="002C3480">
        <w:t xml:space="preserve"> is a greater number of sponsors between 1000 and 9999, obviously manifesting themselves in the grand total. But a great contribution can also be identified in the goals above 50,000. Based on the percentage ranges</w:t>
      </w:r>
      <w:r>
        <w:t xml:space="preserve"> and the graph as well it is evident that the fluctuation was a better pattern on the successful outcome. </w:t>
      </w:r>
    </w:p>
    <w:p w14:paraId="0F7AA8CA" w14:textId="77777777" w:rsidR="002C3480" w:rsidRDefault="002C3480" w:rsidP="002C3480">
      <w:pPr>
        <w:pStyle w:val="NoSpacing"/>
        <w:jc w:val="both"/>
      </w:pPr>
    </w:p>
    <w:p w14:paraId="6B56C268" w14:textId="77777777" w:rsidR="002C3480" w:rsidRDefault="002C3480" w:rsidP="002C3480">
      <w:pPr>
        <w:pStyle w:val="NoSpacing"/>
        <w:jc w:val="both"/>
      </w:pPr>
    </w:p>
    <w:p w14:paraId="3D9A2522" w14:textId="77777777" w:rsidR="005E2BDC" w:rsidRDefault="005E2BDC" w:rsidP="002C3480">
      <w:pPr>
        <w:pStyle w:val="NoSpacing"/>
        <w:jc w:val="both"/>
      </w:pPr>
    </w:p>
    <w:p w14:paraId="5FCEECA1" w14:textId="77777777" w:rsidR="005E2BDC" w:rsidRPr="007A074D" w:rsidRDefault="005E2BDC" w:rsidP="002C3480">
      <w:pPr>
        <w:pStyle w:val="NoSpacing"/>
        <w:jc w:val="both"/>
        <w:rPr>
          <w:sz w:val="18"/>
          <w:szCs w:val="18"/>
        </w:rPr>
      </w:pPr>
    </w:p>
    <w:sectPr w:rsidR="005E2BDC" w:rsidRPr="007A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A4120"/>
    <w:multiLevelType w:val="hybridMultilevel"/>
    <w:tmpl w:val="BC0EF6E2"/>
    <w:lvl w:ilvl="0" w:tplc="72BABD0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E0"/>
    <w:rsid w:val="002C3480"/>
    <w:rsid w:val="002E4D06"/>
    <w:rsid w:val="005E2BDC"/>
    <w:rsid w:val="007A074D"/>
    <w:rsid w:val="00973435"/>
    <w:rsid w:val="00A474E0"/>
    <w:rsid w:val="00AF6962"/>
    <w:rsid w:val="00B3234F"/>
    <w:rsid w:val="00BA66DA"/>
    <w:rsid w:val="00C3352E"/>
    <w:rsid w:val="00EF49F5"/>
    <w:rsid w:val="00F8517D"/>
    <w:rsid w:val="00F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FCE13"/>
  <w15:chartTrackingRefBased/>
  <w15:docId w15:val="{3AFA08CA-B069-41CF-BE04-D3EDF5B5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C3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138</Words>
  <Characters>711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Plata</dc:creator>
  <cp:keywords/>
  <dc:description/>
  <cp:lastModifiedBy>Nestor Plata</cp:lastModifiedBy>
  <cp:revision>1</cp:revision>
  <dcterms:created xsi:type="dcterms:W3CDTF">2023-10-05T11:24:00Z</dcterms:created>
  <dcterms:modified xsi:type="dcterms:W3CDTF">2023-10-05T13:29:00Z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90e99298-53d6-4c53-8978-1cb64f67ede7</vt:lpwstr>
  </property>
</Properties>
</file>