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pBdr>
          <w:top w:space="0" w:sz="0" w:val="nil"/>
          <w:left w:space="0" w:sz="0" w:val="nil"/>
          <w:bottom w:space="0" w:sz="0" w:val="nil"/>
          <w:right w:space="0" w:sz="0" w:val="nil"/>
          <w:between w:space="0" w:sz="0" w:val="nil"/>
        </w:pBdr>
        <w:shd w:fill="auto" w:val="clear"/>
        <w:rPr>
          <w:color w:val="e31c60"/>
        </w:rPr>
      </w:pPr>
      <w:bookmarkStart w:colFirst="0" w:colLast="0" w:name="_lntg56ljm653" w:id="0"/>
      <w:bookmarkEnd w:id="0"/>
      <w:r w:rsidDel="00000000" w:rsidR="00000000" w:rsidRPr="00000000">
        <w:rPr>
          <w:color w:val="e31c60"/>
          <w:rtl w:val="0"/>
        </w:rPr>
        <w:t xml:space="preserve">GUIA PRACTICA (C#):</w:t>
      </w:r>
    </w:p>
    <w:p w:rsidR="00000000" w:rsidDel="00000000" w:rsidP="00000000" w:rsidRDefault="00000000" w:rsidRPr="00000000" w14:paraId="00000002">
      <w:pPr>
        <w:pStyle w:val="Title"/>
        <w:keepNext w:val="0"/>
        <w:keepLines w:val="0"/>
        <w:pageBreakBefore w:val="0"/>
        <w:pBdr>
          <w:top w:space="0" w:sz="0" w:val="nil"/>
          <w:left w:space="0" w:sz="0" w:val="nil"/>
          <w:bottom w:space="0" w:sz="0" w:val="nil"/>
          <w:right w:space="0" w:sz="0" w:val="nil"/>
          <w:between w:space="0" w:sz="0" w:val="nil"/>
        </w:pBdr>
        <w:shd w:fill="auto" w:val="clear"/>
        <w:rPr/>
      </w:pPr>
      <w:bookmarkStart w:colFirst="0" w:colLast="0" w:name="_571j7kh7now7" w:id="1"/>
      <w:bookmarkEnd w:id="1"/>
      <w:r w:rsidDel="00000000" w:rsidR="00000000" w:rsidRPr="00000000">
        <w:rPr>
          <w:rFonts w:ascii="Source Code Pro" w:cs="Source Code Pro" w:eastAsia="Source Code Pro" w:hAnsi="Source Code Pro"/>
          <w:color w:val="424242"/>
          <w:sz w:val="20"/>
          <w:szCs w:val="20"/>
        </w:rPr>
        <w:drawing>
          <wp:inline distB="114300" distT="114300" distL="114300" distR="114300">
            <wp:extent cx="5943600" cy="50800"/>
            <wp:effectExtent b="0" l="0" r="0" t="0"/>
            <wp:docPr descr="línea horizontal" id="14" name="image1.png"/>
            <a:graphic>
              <a:graphicData uri="http://schemas.openxmlformats.org/drawingml/2006/picture">
                <pic:pic>
                  <pic:nvPicPr>
                    <pic:cNvPr descr="línea horizontal" id="0" name="image1.png"/>
                    <pic:cNvPicPr preferRelativeResize="0"/>
                  </pic:nvPicPr>
                  <pic:blipFill>
                    <a:blip r:embed="rId6"/>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Subtitle"/>
        <w:rPr>
          <w:rFonts w:ascii="Times New Roman" w:cs="Times New Roman" w:eastAsia="Times New Roman" w:hAnsi="Times New Roman"/>
        </w:rPr>
      </w:pPr>
      <w:bookmarkStart w:colFirst="0" w:colLast="0" w:name="_rporgroso2ut" w:id="2"/>
      <w:bookmarkEnd w:id="2"/>
      <w:r w:rsidDel="00000000" w:rsidR="00000000" w:rsidRPr="00000000">
        <w:rPr>
          <w:rFonts w:ascii="Times New Roman" w:cs="Times New Roman" w:eastAsia="Times New Roman" w:hAnsi="Times New Roman"/>
          <w:rtl w:val="0"/>
        </w:rPr>
        <w:t xml:space="preserve">0. La solución: </w:t>
      </w:r>
      <w:r w:rsidDel="00000000" w:rsidR="00000000" w:rsidRPr="00000000">
        <w:rPr>
          <w:rFonts w:ascii="Times New Roman" w:cs="Times New Roman" w:eastAsia="Times New Roman" w:hAnsi="Times New Roman"/>
          <w:rtl w:val="0"/>
        </w:rPr>
        <w:t xml:space="preserve">AppConsola.slnx</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solución: no contiene código, es simplemente un archivo que agrupa referencias a uno o más proyectos, para que Visual Studio los abra y los compile juntos. </w:t>
      </w:r>
    </w:p>
    <w:p w:rsidR="00000000" w:rsidDel="00000000" w:rsidP="00000000" w:rsidRDefault="00000000" w:rsidRPr="00000000" w14:paraId="00000005">
      <w:pPr>
        <w:rPr/>
      </w:pPr>
      <w:r w:rsidDel="00000000" w:rsidR="00000000" w:rsidRPr="00000000">
        <w:rPr/>
        <mc:AlternateContent>
          <mc:Choice Requires="wpg">
            <w:drawing>
              <wp:inline distB="114300" distT="114300" distL="114300" distR="114300">
                <wp:extent cx="3524250" cy="838200"/>
                <wp:effectExtent b="0" l="0" r="0" t="0"/>
                <wp:docPr id="1" name=""/>
                <a:graphic>
                  <a:graphicData uri="http://schemas.microsoft.com/office/word/2010/wordprocessingShape">
                    <wps:wsp>
                      <wps:cNvSpPr txBox="1"/>
                      <wps:cNvPr id="2" name="Shape 2"/>
                      <wps:spPr>
                        <a:xfrm>
                          <a:off x="899325" y="812275"/>
                          <a:ext cx="3500700" cy="822000"/>
                        </a:xfrm>
                        <a:prstGeom prst="rect">
                          <a:avLst/>
                        </a:prstGeom>
                        <a:solidFill>
                          <a:srgbClr val="EFEFEF"/>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1f1b2e"/>
                                <w:sz w:val="18"/>
                                <w:vertAlign w:val="baseline"/>
                              </w:rPr>
                              <w:t xml:space="preserve">&lt;Solution&gt;</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1f1b2e"/>
                                <w:sz w:val="18"/>
                                <w:vertAlign w:val="baseline"/>
                              </w:rPr>
                            </w:r>
                            <w:r w:rsidDel="00000000" w:rsidR="00000000" w:rsidRPr="00000000">
                              <w:rPr>
                                <w:rFonts w:ascii="Consolas" w:cs="Consolas" w:eastAsia="Consolas" w:hAnsi="Consolas"/>
                                <w:b w:val="0"/>
                                <w:i w:val="0"/>
                                <w:smallCaps w:val="0"/>
                                <w:strike w:val="0"/>
                                <w:color w:val="1f1b2e"/>
                                <w:sz w:val="18"/>
                                <w:vertAlign w:val="baseline"/>
                              </w:rPr>
                              <w:t xml:space="preserve">  &lt;Project Path="AccesoDatos/AccesoDatos.csproj" /&gt;</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1f1b2e"/>
                                <w:sz w:val="18"/>
                                <w:vertAlign w:val="baseline"/>
                              </w:rPr>
                            </w:r>
                            <w:r w:rsidDel="00000000" w:rsidR="00000000" w:rsidRPr="00000000">
                              <w:rPr>
                                <w:rFonts w:ascii="Consolas" w:cs="Consolas" w:eastAsia="Consolas" w:hAnsi="Consolas"/>
                                <w:b w:val="0"/>
                                <w:i w:val="0"/>
                                <w:smallCaps w:val="0"/>
                                <w:strike w:val="0"/>
                                <w:color w:val="1f1b2e"/>
                                <w:sz w:val="18"/>
                                <w:vertAlign w:val="baseline"/>
                              </w:rPr>
                              <w:t xml:space="preserve">  &lt;Project Path="AppConsola/AppConsola.csproj" /&gt;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1b2e"/>
                                <w:sz w:val="18"/>
                                <w:vertAlign w:val="baseline"/>
                              </w:rPr>
                            </w:r>
                            <w:r w:rsidDel="00000000" w:rsidR="00000000" w:rsidRPr="00000000">
                              <w:rPr>
                                <w:rFonts w:ascii="Consolas" w:cs="Consolas" w:eastAsia="Consolas" w:hAnsi="Consolas"/>
                                <w:b w:val="0"/>
                                <w:i w:val="0"/>
                                <w:smallCaps w:val="0"/>
                                <w:strike w:val="0"/>
                                <w:color w:val="1f1b2e"/>
                                <w:sz w:val="18"/>
                                <w:vertAlign w:val="baseline"/>
                              </w:rPr>
                              <w:t xml:space="preserve">&lt;/Solution&gt;</w:t>
                            </w: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3524250" cy="838200"/>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524250" cy="838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spacing w:after="40" w:before="140" w:lineRule="auto"/>
        <w:rPr>
          <w:rFonts w:ascii="Consolas" w:cs="Consolas" w:eastAsia="Consolas" w:hAnsi="Consolas"/>
          <w:color w:val="8b2fc9"/>
          <w:sz w:val="21"/>
          <w:szCs w:val="21"/>
        </w:rPr>
      </w:pPr>
      <w:r w:rsidDel="00000000" w:rsidR="00000000" w:rsidRPr="00000000">
        <w:rPr>
          <w:rFonts w:ascii="Times New Roman" w:cs="Times New Roman" w:eastAsia="Times New Roman" w:hAnsi="Times New Roman"/>
          <w:b w:val="1"/>
          <w:bCs w:val="1"/>
          <w:color w:val="333333"/>
          <w:sz w:val="22"/>
          <w:szCs w:val="22"/>
          <w:rtl w:val="0"/>
        </w:rPr>
        <w:t xml:space="preserve">Línea:</w:t>
      </w:r>
      <w:r w:rsidDel="00000000" w:rsidR="00000000" w:rsidRPr="00000000">
        <w:rPr>
          <w:b w:val="1"/>
          <w:bCs w:val="1"/>
          <w:color w:val="333333"/>
          <w:sz w:val="22"/>
          <w:szCs w:val="22"/>
          <w:rtl w:val="0"/>
        </w:rPr>
        <w:t xml:space="preserve"> </w:t>
      </w:r>
      <w:r w:rsidDel="00000000" w:rsidR="00000000" w:rsidRPr="00000000">
        <w:rPr>
          <w:rFonts w:ascii="Consolas" w:cs="Consolas" w:eastAsia="Consolas" w:hAnsi="Consolas"/>
          <w:color w:val="8b2fc9"/>
          <w:sz w:val="21"/>
          <w:szCs w:val="21"/>
          <w:rtl w:val="0"/>
        </w:rPr>
        <w:t xml:space="preserve">&lt;Project Path="</w:t>
      </w:r>
      <w:r w:rsidDel="00000000" w:rsidR="00000000" w:rsidRPr="00000000">
        <w:rPr>
          <w:rFonts w:ascii="Consolas" w:cs="Consolas" w:eastAsia="Consolas" w:hAnsi="Consolas"/>
          <w:color w:val="8b2fc9"/>
          <w:sz w:val="21"/>
          <w:szCs w:val="21"/>
          <w:rtl w:val="0"/>
        </w:rPr>
        <w:t xml:space="preserve">AccesoDatos</w:t>
      </w:r>
      <w:r w:rsidDel="00000000" w:rsidR="00000000" w:rsidRPr="00000000">
        <w:rPr>
          <w:rFonts w:ascii="Consolas" w:cs="Consolas" w:eastAsia="Consolas" w:hAnsi="Consolas"/>
          <w:color w:val="8b2fc9"/>
          <w:sz w:val="21"/>
          <w:szCs w:val="21"/>
          <w:rtl w:val="0"/>
        </w:rPr>
        <w:t xml:space="preserve">/AccesoDatos.csproj" /&gt;</w:t>
      </w:r>
    </w:p>
    <w:p w:rsidR="00000000" w:rsidDel="00000000" w:rsidP="00000000" w:rsidRDefault="00000000" w:rsidRPr="00000000" w14:paraId="00000007">
      <w:pPr>
        <w:numPr>
          <w:ilvl w:val="0"/>
          <w:numId w:val="14"/>
        </w:numPr>
        <w:spacing w:after="6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Referencia al proyecto de tipo Biblioteca de Clases. Es donde viven los Modelos, el DbContext y los Repositorios. Se usa este tipo de proyecto cuando se quiere separar la lógica de acceso a datos del programa que la consume, tal como se explicó en el patrón Repositorio.</w:t>
      </w:r>
    </w:p>
    <w:p w:rsidR="00000000" w:rsidDel="00000000" w:rsidP="00000000" w:rsidRDefault="00000000" w:rsidRPr="00000000" w14:paraId="00000008">
      <w:pPr>
        <w:spacing w:after="40" w:before="140" w:lineRule="auto"/>
        <w:rPr>
          <w:rFonts w:ascii="Consolas" w:cs="Consolas" w:eastAsia="Consolas" w:hAnsi="Consolas"/>
          <w:color w:val="8b2fc9"/>
          <w:sz w:val="19"/>
          <w:szCs w:val="19"/>
        </w:rPr>
      </w:pPr>
      <w:r w:rsidDel="00000000" w:rsidR="00000000" w:rsidRPr="00000000">
        <w:rPr>
          <w:rFonts w:ascii="Times New Roman" w:cs="Times New Roman" w:eastAsia="Times New Roman" w:hAnsi="Times New Roman"/>
          <w:b w:val="1"/>
          <w:bCs w:val="1"/>
          <w:color w:val="333333"/>
          <w:rtl w:val="0"/>
        </w:rPr>
        <w:t xml:space="preserve">Línea: </w:t>
      </w:r>
      <w:r w:rsidDel="00000000" w:rsidR="00000000" w:rsidRPr="00000000">
        <w:rPr>
          <w:rFonts w:ascii="Consolas" w:cs="Consolas" w:eastAsia="Consolas" w:hAnsi="Consolas"/>
          <w:color w:val="8b2fc9"/>
          <w:sz w:val="19"/>
          <w:szCs w:val="19"/>
          <w:rtl w:val="0"/>
        </w:rPr>
        <w:t xml:space="preserve">&lt;Project Path="</w:t>
      </w:r>
      <w:r w:rsidDel="00000000" w:rsidR="00000000" w:rsidRPr="00000000">
        <w:rPr>
          <w:rFonts w:ascii="Consolas" w:cs="Consolas" w:eastAsia="Consolas" w:hAnsi="Consolas"/>
          <w:color w:val="8b2fc9"/>
          <w:sz w:val="19"/>
          <w:szCs w:val="19"/>
          <w:rtl w:val="0"/>
        </w:rPr>
        <w:t xml:space="preserve">AppConsola</w:t>
      </w:r>
      <w:r w:rsidDel="00000000" w:rsidR="00000000" w:rsidRPr="00000000">
        <w:rPr>
          <w:rFonts w:ascii="Consolas" w:cs="Consolas" w:eastAsia="Consolas" w:hAnsi="Consolas"/>
          <w:color w:val="8b2fc9"/>
          <w:sz w:val="19"/>
          <w:szCs w:val="19"/>
          <w:rtl w:val="0"/>
        </w:rPr>
        <w:t xml:space="preserve">/AppConsola.csproj" /&gt;</w:t>
      </w:r>
    </w:p>
    <w:p w:rsidR="00000000" w:rsidDel="00000000" w:rsidP="00000000" w:rsidRDefault="00000000" w:rsidRPr="00000000" w14:paraId="00000009">
      <w:pPr>
        <w:spacing w:after="6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Referencia al proyecto de tipo Aplicación de Consola: es el programa ejecutable, el punto de entrada que el usuario corre. Contiene el archivo </w:t>
      </w:r>
      <w:r w:rsidDel="00000000" w:rsidR="00000000" w:rsidRPr="00000000">
        <w:rPr>
          <w:rFonts w:ascii="Times New Roman" w:cs="Times New Roman" w:eastAsia="Times New Roman" w:hAnsi="Times New Roman"/>
          <w:rtl w:val="0"/>
        </w:rPr>
        <w:t xml:space="preserve">Program.cs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spacing w:after="60" w:before="0" w:lineRule="auto"/>
        <w:rPr/>
      </w:pPr>
      <w:r w:rsidDel="00000000" w:rsidR="00000000" w:rsidRPr="00000000">
        <w:rPr>
          <w:rtl w:val="0"/>
        </w:rPr>
        <w:t xml:space="preserve">Estructura general de carpetas dentro de </w:t>
      </w:r>
      <w:r w:rsidDel="00000000" w:rsidR="00000000" w:rsidRPr="00000000">
        <w:rPr>
          <w:rtl w:val="0"/>
        </w:rPr>
        <w:t xml:space="preserve">AccesoDatos</w:t>
      </w:r>
      <w:r w:rsidDel="00000000" w:rsidR="00000000" w:rsidRPr="00000000">
        <w:rPr>
          <w:rtl w:val="0"/>
        </w:rPr>
      </w:r>
    </w:p>
    <w:p w:rsidR="00000000" w:rsidDel="00000000" w:rsidP="00000000" w:rsidRDefault="00000000" w:rsidRPr="00000000" w14:paraId="0000000B">
      <w:pPr>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Siguiendo la guía de pasos, dentro del proyecto </w:t>
      </w:r>
      <w:r w:rsidDel="00000000" w:rsidR="00000000" w:rsidRPr="00000000">
        <w:rPr>
          <w:rFonts w:ascii="Times New Roman" w:cs="Times New Roman" w:eastAsia="Times New Roman" w:hAnsi="Times New Roman"/>
          <w:rtl w:val="0"/>
        </w:rPr>
        <w:t xml:space="preserve">AccesoDatos</w:t>
      </w:r>
      <w:r w:rsidDel="00000000" w:rsidR="00000000" w:rsidRPr="00000000">
        <w:rPr>
          <w:rFonts w:ascii="Times New Roman" w:cs="Times New Roman" w:eastAsia="Times New Roman" w:hAnsi="Times New Roman"/>
          <w:rtl w:val="0"/>
        </w:rPr>
        <w:t xml:space="preserve"> se organizan tres carpetas, cada una alineada a un concepto ya visto:</w:t>
      </w:r>
    </w:p>
    <w:p w:rsidR="00000000" w:rsidDel="00000000" w:rsidP="00000000" w:rsidRDefault="00000000" w:rsidRPr="00000000" w14:paraId="0000000C">
      <w:pPr>
        <w:spacing w:after="60" w:before="0" w:lineRule="auto"/>
        <w:ind w:left="68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Models: las clases que representan las entidades del sistema (Estudiante, Profesor, etc.).</w:t>
      </w:r>
    </w:p>
    <w:p w:rsidR="00000000" w:rsidDel="00000000" w:rsidP="00000000" w:rsidRDefault="00000000" w:rsidRPr="00000000" w14:paraId="0000000D">
      <w:pPr>
        <w:spacing w:after="60" w:before="0" w:lineRule="auto"/>
        <w:ind w:left="68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Data: el DbContext que conecta esas clases con la base de datos SQLite.</w:t>
      </w:r>
    </w:p>
    <w:p w:rsidR="00000000" w:rsidDel="00000000" w:rsidP="00000000" w:rsidRDefault="00000000" w:rsidRPr="00000000" w14:paraId="0000000E">
      <w:pPr>
        <w:spacing w:after="60" w:before="0" w:lineRule="auto"/>
        <w:ind w:left="68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Repositories: la interfaz y la clase de Repositorio Genérico que centralizan el acceso a los datos.</w:t>
      </w:r>
    </w:p>
    <w:p w:rsidR="00000000" w:rsidDel="00000000" w:rsidP="00000000" w:rsidRDefault="00000000" w:rsidRPr="00000000" w14:paraId="0000000F">
      <w:pPr>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organización en carpetas no es obligatoria para que el programa compile, pero es una convención muy usada porque refleja, en la estructura de archivos, la separación de responsabilidades del patrón Repositorio.</w:t>
      </w:r>
    </w:p>
    <w:p w:rsidR="00000000" w:rsidDel="00000000" w:rsidP="00000000" w:rsidRDefault="00000000" w:rsidRPr="00000000" w14:paraId="00000010">
      <w:pPr>
        <w:pStyle w:val="Subtitle"/>
        <w:spacing w:after="120" w:before="0" w:lineRule="auto"/>
        <w:rPr/>
      </w:pPr>
      <w:bookmarkStart w:colFirst="0" w:colLast="0" w:name="_21rfsba5ua96" w:id="3"/>
      <w:bookmarkEnd w:id="3"/>
      <w:r w:rsidDel="00000000" w:rsidR="00000000" w:rsidRPr="00000000">
        <w:rPr>
          <w:rtl w:val="0"/>
        </w:rPr>
        <w:t xml:space="preserve">1. Models (carpeta Models):</w:t>
      </w:r>
    </w:p>
    <w:p w:rsidR="00000000" w:rsidDel="00000000" w:rsidP="00000000" w:rsidRDefault="00000000" w:rsidRPr="00000000" w14:paraId="00000011">
      <w:pPr>
        <w:rPr/>
      </w:pPr>
      <w:r w:rsidDel="00000000" w:rsidR="00000000" w:rsidRPr="00000000">
        <w:rPr>
          <w:rtl w:val="0"/>
        </w:rPr>
        <w:t xml:space="preserve">Agrupan datos (propiedades) que describen una entidad del sistema. </w:t>
      </w:r>
    </w:p>
    <w:p w:rsidR="00000000" w:rsidDel="00000000" w:rsidP="00000000" w:rsidRDefault="00000000" w:rsidRPr="00000000" w14:paraId="00000012">
      <w:pPr>
        <w:rPr/>
      </w:pPr>
      <w:r w:rsidDel="00000000" w:rsidR="00000000" w:rsidRPr="00000000">
        <w:rPr>
          <w:rtl w:val="0"/>
        </w:rPr>
        <w:t xml:space="preserve">1.1 Autor</w:t>
      </w:r>
      <w:r w:rsidDel="00000000" w:rsidR="00000000" w:rsidRPr="00000000">
        <w:rPr>
          <w:rtl w:val="0"/>
        </w:rPr>
        <w:t xml:space="preserve">.cs:</w:t>
      </w:r>
      <w:r w:rsidDel="00000000" w:rsidR="00000000" w:rsidRPr="00000000">
        <w:rPr>
          <w:rtl w:val="0"/>
        </w:rPr>
      </w:r>
    </w:p>
    <w:p w:rsidR="00000000" w:rsidDel="00000000" w:rsidP="00000000" w:rsidRDefault="00000000" w:rsidRPr="00000000" w14:paraId="00000013">
      <w:pPr>
        <w:rPr/>
      </w:pPr>
      <w:r w:rsidDel="00000000" w:rsidR="00000000" w:rsidRPr="00000000">
        <w:rPr/>
        <mc:AlternateContent>
          <mc:Choice Requires="wpg">
            <w:drawing>
              <wp:inline distB="114300" distT="114300" distL="114300" distR="114300">
                <wp:extent cx="2847975" cy="1265767"/>
                <wp:effectExtent b="0" l="0" r="0" t="0"/>
                <wp:docPr id="3" name=""/>
                <a:graphic>
                  <a:graphicData uri="http://schemas.microsoft.com/office/word/2010/wordprocessingShape">
                    <wps:wsp>
                      <wps:cNvSpPr txBox="1"/>
                      <wps:cNvPr id="4" name="Shape 4"/>
                      <wps:spPr>
                        <a:xfrm>
                          <a:off x="1334475" y="967000"/>
                          <a:ext cx="3326400" cy="14313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8"/>
                                <w:vertAlign w:val="baseline"/>
                              </w:rPr>
                              <w:t xml:space="preserve">namespace</w:t>
                            </w:r>
                            <w:r w:rsidDel="00000000" w:rsidR="00000000" w:rsidRPr="00000000">
                              <w:rPr>
                                <w:rFonts w:ascii="Arial" w:cs="Arial" w:eastAsia="Arial" w:hAnsi="Arial"/>
                                <w:b w:val="0"/>
                                <w:i w:val="0"/>
                                <w:smallCaps w:val="0"/>
                                <w:strike w:val="0"/>
                                <w:color w:val="000000"/>
                                <w:sz w:val="18"/>
                                <w:vertAlign w:val="baseline"/>
                              </w:rPr>
                              <w:t xml:space="preserve"> AccesoDatos.Models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class</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Autor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int</w:t>
                            </w:r>
                            <w:r w:rsidDel="00000000" w:rsidR="00000000" w:rsidRPr="00000000">
                              <w:rPr>
                                <w:rFonts w:ascii="Arial" w:cs="Arial" w:eastAsia="Arial" w:hAnsi="Arial"/>
                                <w:b w:val="0"/>
                                <w:i w:val="0"/>
                                <w:smallCaps w:val="0"/>
                                <w:strike w:val="0"/>
                                <w:color w:val="000000"/>
                                <w:sz w:val="18"/>
                                <w:vertAlign w:val="baseline"/>
                              </w:rPr>
                              <w:t xml:space="preserve"> Id { </w:t>
                            </w:r>
                            <w:r w:rsidDel="00000000" w:rsidR="00000000" w:rsidRPr="00000000">
                              <w:rPr>
                                <w:rFonts w:ascii="Arial" w:cs="Arial" w:eastAsia="Arial" w:hAnsi="Arial"/>
                                <w:b w:val="0"/>
                                <w:i w:val="0"/>
                                <w:smallCaps w:val="0"/>
                                <w:strike w:val="0"/>
                                <w:color w:val="0000ff"/>
                                <w:sz w:val="18"/>
                                <w:vertAlign w:val="baseline"/>
                              </w:rPr>
                              <w:t xml:space="preserve">get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string</w:t>
                            </w:r>
                            <w:r w:rsidDel="00000000" w:rsidR="00000000" w:rsidRPr="00000000">
                              <w:rPr>
                                <w:rFonts w:ascii="Arial" w:cs="Arial" w:eastAsia="Arial" w:hAnsi="Arial"/>
                                <w:b w:val="0"/>
                                <w:i w:val="0"/>
                                <w:smallCaps w:val="0"/>
                                <w:strike w:val="0"/>
                                <w:color w:val="000000"/>
                                <w:sz w:val="18"/>
                                <w:vertAlign w:val="baseline"/>
                              </w:rPr>
                              <w:t xml:space="preserve"> Nombre { </w:t>
                            </w:r>
                            <w:r w:rsidDel="00000000" w:rsidR="00000000" w:rsidRPr="00000000">
                              <w:rPr>
                                <w:rFonts w:ascii="Arial" w:cs="Arial" w:eastAsia="Arial" w:hAnsi="Arial"/>
                                <w:b w:val="0"/>
                                <w:i w:val="0"/>
                                <w:smallCaps w:val="0"/>
                                <w:strike w:val="0"/>
                                <w:color w:val="0000ff"/>
                                <w:sz w:val="18"/>
                                <w:vertAlign w:val="baseline"/>
                              </w:rPr>
                              <w:t xml:space="preserve">get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List</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Libro</w:t>
                            </w:r>
                            <w:r w:rsidDel="00000000" w:rsidR="00000000" w:rsidRPr="00000000">
                              <w:rPr>
                                <w:rFonts w:ascii="Arial" w:cs="Arial" w:eastAsia="Arial" w:hAnsi="Arial"/>
                                <w:b w:val="0"/>
                                <w:i w:val="0"/>
                                <w:smallCaps w:val="0"/>
                                <w:strike w:val="0"/>
                                <w:color w:val="000000"/>
                                <w:sz w:val="18"/>
                                <w:vertAlign w:val="baseline"/>
                              </w:rPr>
                              <w:t xml:space="preserve">&gt; Libros { </w:t>
                            </w:r>
                            <w:r w:rsidDel="00000000" w:rsidR="00000000" w:rsidRPr="00000000">
                              <w:rPr>
                                <w:rFonts w:ascii="Arial" w:cs="Arial" w:eastAsia="Arial" w:hAnsi="Arial"/>
                                <w:b w:val="0"/>
                                <w:i w:val="0"/>
                                <w:smallCaps w:val="0"/>
                                <w:strike w:val="0"/>
                                <w:color w:val="0000ff"/>
                                <w:sz w:val="18"/>
                                <w:vertAlign w:val="baseline"/>
                              </w:rPr>
                              <w:t xml:space="preserve">get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 } = </w:t>
                            </w:r>
                            <w:r w:rsidDel="00000000" w:rsidR="00000000" w:rsidRPr="00000000">
                              <w:rPr>
                                <w:rFonts w:ascii="Arial" w:cs="Arial" w:eastAsia="Arial" w:hAnsi="Arial"/>
                                <w:b w:val="0"/>
                                <w:i w:val="0"/>
                                <w:smallCaps w:val="0"/>
                                <w:strike w:val="0"/>
                                <w:color w:val="0000ff"/>
                                <w:sz w:val="18"/>
                                <w:vertAlign w:val="baseline"/>
                              </w:rPr>
                              <w:t xml:space="preserve">new</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List</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Libro</w:t>
                            </w:r>
                            <w:r w:rsidDel="00000000" w:rsidR="00000000" w:rsidRPr="00000000">
                              <w:rPr>
                                <w:rFonts w:ascii="Arial" w:cs="Arial" w:eastAsia="Arial" w:hAnsi="Arial"/>
                                <w:b w:val="0"/>
                                <w:i w:val="0"/>
                                <w:smallCaps w:val="0"/>
                                <w:strike w:val="0"/>
                                <w:color w:val="000000"/>
                                <w:sz w:val="18"/>
                                <w:vertAlign w:val="baseline"/>
                              </w:rPr>
                              <w:t xml:space="preserve">&gt;();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847975" cy="1265767"/>
                <wp:effectExtent b="0" l="0" r="0" t="0"/>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847975" cy="12657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4">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8b2fc9"/>
          <w:sz w:val="19"/>
          <w:szCs w:val="19"/>
          <w:rtl w:val="0"/>
        </w:rPr>
        <w:t xml:space="preserve">namespace </w:t>
      </w:r>
      <w:r w:rsidDel="00000000" w:rsidR="00000000" w:rsidRPr="00000000">
        <w:rPr>
          <w:rFonts w:ascii="Consolas" w:cs="Consolas" w:eastAsia="Consolas" w:hAnsi="Consolas"/>
          <w:color w:val="8b2fc9"/>
          <w:sz w:val="19"/>
          <w:szCs w:val="19"/>
          <w:rtl w:val="0"/>
        </w:rPr>
        <w:t xml:space="preserve">AccesoDatos.Models</w:t>
      </w:r>
      <w:r w:rsidDel="00000000" w:rsidR="00000000" w:rsidRPr="00000000">
        <w:rPr>
          <w:rtl w:val="0"/>
        </w:rPr>
      </w:r>
    </w:p>
    <w:p w:rsidR="00000000" w:rsidDel="00000000" w:rsidP="00000000" w:rsidRDefault="00000000" w:rsidRPr="00000000" w14:paraId="00000015">
      <w:pPr>
        <w:spacing w:after="60" w:before="0" w:lineRule="auto"/>
        <w:ind w:left="0" w:firstLine="0"/>
        <w:rPr/>
      </w:pPr>
      <w:r w:rsidDel="00000000" w:rsidR="00000000" w:rsidRPr="00000000">
        <w:rPr>
          <w:rtl w:val="0"/>
        </w:rPr>
        <w:t xml:space="preserve">Es como la "carpeta lógica" donde vive esta clase. Sirve para que el compilador no confunda esta clase con otra que se llame igual en otra parte del proyecto.</w:t>
      </w:r>
      <w:r w:rsidDel="00000000" w:rsidR="00000000" w:rsidRPr="00000000">
        <w:rPr>
          <w:rtl w:val="0"/>
        </w:rPr>
      </w:r>
    </w:p>
    <w:p w:rsidR="00000000" w:rsidDel="00000000" w:rsidP="00000000" w:rsidRDefault="00000000" w:rsidRPr="00000000" w14:paraId="00000016">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8b2fc9"/>
          <w:sz w:val="19"/>
          <w:szCs w:val="19"/>
          <w:rtl w:val="0"/>
        </w:rPr>
        <w:t xml:space="preserve">public class Autor</w:t>
      </w:r>
    </w:p>
    <w:p w:rsidR="00000000" w:rsidDel="00000000" w:rsidP="00000000" w:rsidRDefault="00000000" w:rsidRPr="00000000" w14:paraId="00000017">
      <w:pPr>
        <w:spacing w:after="60" w:before="0" w:lineRule="auto"/>
        <w:ind w:left="0" w:firstLine="0"/>
        <w:rPr>
          <w:color w:val="000000"/>
        </w:rPr>
      </w:pPr>
      <w:r w:rsidDel="00000000" w:rsidR="00000000" w:rsidRPr="00000000">
        <w:rPr>
          <w:color w:val="000000"/>
          <w:rtl w:val="0"/>
        </w:rPr>
        <w:t xml:space="preserve">Es el ‘molde’ de lo que es un Autor, public significa que se puede usar desde cualquier proyecto (ejemplo: desde </w:t>
      </w:r>
      <w:r w:rsidDel="00000000" w:rsidR="00000000" w:rsidRPr="00000000">
        <w:rPr>
          <w:color w:val="000000"/>
          <w:rtl w:val="0"/>
        </w:rPr>
        <w:t xml:space="preserve">AppConsola</w:t>
      </w:r>
      <w:r w:rsidDel="00000000" w:rsidR="00000000" w:rsidRPr="00000000">
        <w:rPr>
          <w:color w:val="000000"/>
          <w:rtl w:val="0"/>
        </w:rPr>
        <w:t xml:space="preserve">). </w:t>
      </w:r>
    </w:p>
    <w:p w:rsidR="00000000" w:rsidDel="00000000" w:rsidP="00000000" w:rsidRDefault="00000000" w:rsidRPr="00000000" w14:paraId="00000018">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8b2fc9"/>
          <w:sz w:val="19"/>
          <w:szCs w:val="19"/>
          <w:rtl w:val="0"/>
        </w:rPr>
        <w:t xml:space="preserve">public int Id { get; set; }</w:t>
      </w:r>
    </w:p>
    <w:p w:rsidR="00000000" w:rsidDel="00000000" w:rsidP="00000000" w:rsidRDefault="00000000" w:rsidRPr="00000000" w14:paraId="00000019">
      <w:pPr>
        <w:spacing w:after="60" w:before="0" w:lineRule="auto"/>
        <w:rPr>
          <w:color w:val="000000"/>
        </w:rPr>
      </w:pPr>
      <w:r w:rsidDel="00000000" w:rsidR="00000000" w:rsidRPr="00000000">
        <w:rPr>
          <w:color w:val="000000"/>
          <w:rtl w:val="0"/>
        </w:rPr>
        <w:t xml:space="preserve">Guarda el número identificador de cada Autor. Entity Framework lo reconoce como clave primaria porque se llama ‘Id’. Tiene valores incrementales (1,2,3…). </w:t>
      </w:r>
    </w:p>
    <w:p w:rsidR="00000000" w:rsidDel="00000000" w:rsidP="00000000" w:rsidRDefault="00000000" w:rsidRPr="00000000" w14:paraId="0000001A">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8b2fc9"/>
          <w:sz w:val="19"/>
          <w:szCs w:val="19"/>
          <w:rtl w:val="0"/>
        </w:rPr>
        <w:t xml:space="preserve">public string Nombre { get; set; }</w:t>
      </w:r>
    </w:p>
    <w:p w:rsidR="00000000" w:rsidDel="00000000" w:rsidP="00000000" w:rsidRDefault="00000000" w:rsidRPr="00000000" w14:paraId="0000001B">
      <w:pPr>
        <w:spacing w:after="60" w:before="0" w:lineRule="auto"/>
        <w:rPr>
          <w:color w:val="000000"/>
        </w:rPr>
      </w:pPr>
      <w:r w:rsidDel="00000000" w:rsidR="00000000" w:rsidRPr="00000000">
        <w:rPr>
          <w:color w:val="000000"/>
          <w:rtl w:val="0"/>
        </w:rPr>
        <w:t xml:space="preserve">Otra propiedad auto-implementada, esta vez de tipo string. Se usa para cualquier dato de texto de la entidad (nombre, materia, dirección, etc).</w:t>
      </w:r>
    </w:p>
    <w:p w:rsidR="00000000" w:rsidDel="00000000" w:rsidP="00000000" w:rsidRDefault="00000000" w:rsidRPr="00000000" w14:paraId="0000001C">
      <w:pPr>
        <w:numPr>
          <w:ilvl w:val="0"/>
          <w:numId w:val="4"/>
        </w:numPr>
        <w:spacing w:after="60" w:before="0" w:lineRule="auto"/>
        <w:ind w:left="720" w:hanging="360"/>
        <w:rPr>
          <w:color w:val="000000"/>
          <w:u w:val="none"/>
        </w:rPr>
      </w:pPr>
      <w:r w:rsidDel="00000000" w:rsidR="00000000" w:rsidRPr="00000000">
        <w:rPr>
          <w:color w:val="000000"/>
          <w:rtl w:val="0"/>
        </w:rPr>
        <w:t xml:space="preserve">Representa la clave foránea de la relación (FK = Foreign Key). Responde a: qué autor escribió este libro?</w:t>
      </w:r>
    </w:p>
    <w:p w:rsidR="00000000" w:rsidDel="00000000" w:rsidP="00000000" w:rsidRDefault="00000000" w:rsidRPr="00000000" w14:paraId="0000001D">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8b2fc9"/>
          <w:sz w:val="19"/>
          <w:szCs w:val="19"/>
          <w:rtl w:val="0"/>
        </w:rPr>
        <w:t xml:space="preserve">public List&lt;Libro&gt; Libros { get; set; } = new();</w:t>
      </w:r>
    </w:p>
    <w:p w:rsidR="00000000" w:rsidDel="00000000" w:rsidP="00000000" w:rsidRDefault="00000000" w:rsidRPr="00000000" w14:paraId="0000001E">
      <w:pPr>
        <w:rPr/>
      </w:pPr>
      <w:r w:rsidDel="00000000" w:rsidR="00000000" w:rsidRPr="00000000">
        <w:rPr>
          <w:rtl w:val="0"/>
        </w:rPr>
        <w:t xml:space="preserve">Es una lista donde EF va a poner, automáticamente, todos los libros que pertenezcan a este autor. El = new(); la inicialia vacía desde el arranque, para que nunca sea null. </w:t>
      </w:r>
    </w:p>
    <w:p w:rsidR="00000000" w:rsidDel="00000000" w:rsidP="00000000" w:rsidRDefault="00000000" w:rsidRPr="00000000" w14:paraId="0000001F">
      <w:pPr>
        <w:rPr>
          <w:color w:val="000000"/>
        </w:rPr>
      </w:pPr>
      <w:r w:rsidDel="00000000" w:rsidR="00000000" w:rsidRPr="00000000">
        <w:rPr>
          <w:color w:val="8b2fc9"/>
          <w:rtl w:val="0"/>
        </w:rPr>
        <w:t xml:space="preserve">¿Qué pasaría si no estuviera cada cosa?</w:t>
      </w:r>
      <w:r w:rsidDel="00000000" w:rsidR="00000000" w:rsidRPr="00000000">
        <w:rPr>
          <w:color w:val="8b2fc9"/>
          <w:rtl w:val="0"/>
        </w:rPr>
        <w:t xml:space="preserve">:</w:t>
      </w:r>
      <w:r w:rsidDel="00000000" w:rsidR="00000000" w:rsidRPr="00000000">
        <w:rPr>
          <w:rtl w:val="0"/>
        </w:rPr>
        <w:t xml:space="preserve"> Si</w:t>
      </w:r>
      <w:r w:rsidDel="00000000" w:rsidR="00000000" w:rsidRPr="00000000">
        <w:rPr>
          <w:color w:val="000000"/>
          <w:rtl w:val="0"/>
        </w:rPr>
        <w:t xml:space="preserve"> </w:t>
      </w:r>
      <w:r w:rsidDel="00000000" w:rsidR="00000000" w:rsidRPr="00000000">
        <w:rPr>
          <w:b w:val="1"/>
          <w:bCs w:val="1"/>
          <w:color w:val="000000"/>
          <w:rtl w:val="0"/>
        </w:rPr>
        <w:t xml:space="preserve">Id</w:t>
      </w:r>
      <w:r w:rsidDel="00000000" w:rsidR="00000000" w:rsidRPr="00000000">
        <w:rPr>
          <w:color w:val="000000"/>
          <w:rtl w:val="0"/>
        </w:rPr>
        <w:t xml:space="preserve"> no se llamara así, EF no sabría cual es su clave primaria y tiraría error al migrar. </w:t>
      </w:r>
      <w:r w:rsidDel="00000000" w:rsidR="00000000" w:rsidRPr="00000000">
        <w:rPr>
          <w:color w:val="000000"/>
          <w:rtl w:val="0"/>
        </w:rPr>
        <w:t xml:space="preserve">Si </w:t>
      </w:r>
      <w:r w:rsidDel="00000000" w:rsidR="00000000" w:rsidRPr="00000000">
        <w:rPr>
          <w:b w:val="1"/>
          <w:bCs w:val="1"/>
          <w:color w:val="000000"/>
          <w:rtl w:val="0"/>
        </w:rPr>
        <w:t xml:space="preserve">Libros</w:t>
      </w:r>
      <w:r w:rsidDel="00000000" w:rsidR="00000000" w:rsidRPr="00000000">
        <w:rPr>
          <w:color w:val="000000"/>
          <w:rtl w:val="0"/>
        </w:rPr>
        <w:t xml:space="preserve"> no tuviera </w:t>
      </w:r>
      <w:r w:rsidDel="00000000" w:rsidR="00000000" w:rsidRPr="00000000">
        <w:rPr>
          <w:color w:val="000000"/>
          <w:rtl w:val="0"/>
        </w:rPr>
        <w:t xml:space="preserve">el </w:t>
      </w:r>
      <w:r w:rsidDel="00000000" w:rsidR="00000000" w:rsidRPr="00000000">
        <w:rPr>
          <w:b w:val="1"/>
          <w:bCs w:val="1"/>
          <w:color w:val="000000"/>
          <w:rtl w:val="0"/>
        </w:rPr>
        <w:t xml:space="preserve">= new</w:t>
      </w:r>
      <w:r w:rsidDel="00000000" w:rsidR="00000000" w:rsidRPr="00000000">
        <w:rPr>
          <w:b w:val="1"/>
          <w:bCs w:val="1"/>
          <w:color w:val="000000"/>
          <w:rtl w:val="0"/>
        </w:rPr>
        <w:t xml:space="preserve"> ()</w:t>
      </w:r>
      <w:r w:rsidDel="00000000" w:rsidR="00000000" w:rsidRPr="00000000">
        <w:rPr>
          <w:color w:val="000000"/>
          <w:rtl w:val="0"/>
        </w:rPr>
        <w:t xml:space="preserve">, empezaría en null, y si en algún lado del código intentarias recorrerla con </w:t>
      </w:r>
      <w:r w:rsidDel="00000000" w:rsidR="00000000" w:rsidRPr="00000000">
        <w:rPr>
          <w:b w:val="1"/>
          <w:bCs w:val="1"/>
          <w:color w:val="000000"/>
          <w:rtl w:val="0"/>
        </w:rPr>
        <w:t xml:space="preserve">foreach</w:t>
      </w:r>
      <w:r w:rsidDel="00000000" w:rsidR="00000000" w:rsidRPr="00000000">
        <w:rPr>
          <w:color w:val="000000"/>
          <w:rtl w:val="0"/>
        </w:rPr>
        <w:t xml:space="preserve"> , el programa tiraría </w:t>
      </w:r>
      <w:r w:rsidDel="00000000" w:rsidR="00000000" w:rsidRPr="00000000">
        <w:rPr>
          <w:b w:val="1"/>
          <w:bCs w:val="1"/>
          <w:color w:val="000000"/>
          <w:rtl w:val="0"/>
        </w:rPr>
        <w:t xml:space="preserve">NullReferenceException</w:t>
      </w:r>
      <w:r w:rsidDel="00000000" w:rsidR="00000000" w:rsidRPr="00000000">
        <w:rPr>
          <w:color w:val="000000"/>
          <w:rtl w:val="0"/>
        </w:rPr>
        <w:t xml:space="preserve">.</w:t>
      </w:r>
    </w:p>
    <w:p w:rsidR="00000000" w:rsidDel="00000000" w:rsidP="00000000" w:rsidRDefault="00000000" w:rsidRPr="00000000" w14:paraId="00000020">
      <w:pPr>
        <w:rPr>
          <w:color w:val="000000"/>
        </w:rPr>
      </w:pPr>
      <w:r w:rsidDel="00000000" w:rsidR="00000000" w:rsidRPr="00000000">
        <w:rPr>
          <w:rtl w:val="0"/>
        </w:rPr>
      </w:r>
    </w:p>
    <w:p w:rsidR="00000000" w:rsidDel="00000000" w:rsidP="00000000" w:rsidRDefault="00000000" w:rsidRPr="00000000" w14:paraId="00000021">
      <w:pPr>
        <w:spacing w:after="60" w:before="0" w:lineRule="auto"/>
        <w:rPr/>
      </w:pPr>
      <w:r w:rsidDel="00000000" w:rsidR="00000000" w:rsidRPr="00000000">
        <w:rPr>
          <w:i w:val="1"/>
          <w:iCs w:val="1"/>
          <w:rtl w:val="0"/>
        </w:rPr>
        <w:t xml:space="preserve">1.2 Categoría.cs: sigue el mismo patrón que </w:t>
      </w:r>
      <w:r w:rsidDel="00000000" w:rsidR="00000000" w:rsidRPr="00000000">
        <w:rPr>
          <w:i w:val="1"/>
          <w:iCs w:val="1"/>
          <w:rtl w:val="0"/>
        </w:rPr>
        <w:t xml:space="preserve">Autor.cs</w:t>
      </w:r>
      <w:r w:rsidDel="00000000" w:rsidR="00000000" w:rsidRPr="00000000">
        <w:rPr>
          <w:i w:val="1"/>
          <w:iCs w:val="1"/>
          <w:rtl w:val="0"/>
        </w:rPr>
        <w:t xml:space="preserve">: Id,Nombre y una lista de Libros. </w:t>
      </w:r>
      <w:r w:rsidDel="00000000" w:rsidR="00000000" w:rsidRPr="00000000">
        <w:rPr>
          <w:rtl w:val="0"/>
        </w:rPr>
        <w:t xml:space="preserve"> </w:t>
      </w:r>
    </w:p>
    <w:p w:rsidR="00000000" w:rsidDel="00000000" w:rsidP="00000000" w:rsidRDefault="00000000" w:rsidRPr="00000000" w14:paraId="00000022">
      <w:pPr>
        <w:spacing w:after="60" w:before="0" w:lineRule="auto"/>
        <w:rPr/>
      </w:pPr>
      <w:r w:rsidDel="00000000" w:rsidR="00000000" w:rsidRPr="00000000">
        <w:rPr/>
        <mc:AlternateContent>
          <mc:Choice Requires="wpg">
            <w:drawing>
              <wp:inline distB="114300" distT="114300" distL="114300" distR="114300">
                <wp:extent cx="2962275" cy="1398852"/>
                <wp:effectExtent b="0" l="0" r="0" t="0"/>
                <wp:docPr id="12" name=""/>
                <a:graphic>
                  <a:graphicData uri="http://schemas.microsoft.com/office/word/2010/wordprocessingShape">
                    <wps:wsp>
                      <wps:cNvSpPr txBox="1"/>
                      <wps:cNvPr id="13" name="Shape 13"/>
                      <wps:spPr>
                        <a:xfrm>
                          <a:off x="957325" y="1092725"/>
                          <a:ext cx="3413700" cy="15954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8"/>
                                <w:vertAlign w:val="baseline"/>
                              </w:rPr>
                              <w:t xml:space="preserve">namespace</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AccesoDatos</w:t>
                            </w:r>
                            <w:r w:rsidDel="00000000" w:rsidR="00000000" w:rsidRPr="00000000">
                              <w:rPr>
                                <w:rFonts w:ascii="Arial" w:cs="Arial" w:eastAsia="Arial" w:hAnsi="Arial"/>
                                <w:b w:val="0"/>
                                <w:i w:val="0"/>
                                <w:smallCaps w:val="0"/>
                                <w:strike w:val="0"/>
                                <w:color w:val="000000"/>
                                <w:sz w:val="18"/>
                                <w:vertAlign w:val="baseline"/>
                              </w:rPr>
                              <w:t xml:space="preserve">.Models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class</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Categoria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int</w:t>
                            </w:r>
                            <w:r w:rsidDel="00000000" w:rsidR="00000000" w:rsidRPr="00000000">
                              <w:rPr>
                                <w:rFonts w:ascii="Arial" w:cs="Arial" w:eastAsia="Arial" w:hAnsi="Arial"/>
                                <w:b w:val="0"/>
                                <w:i w:val="0"/>
                                <w:smallCaps w:val="0"/>
                                <w:strike w:val="0"/>
                                <w:color w:val="000000"/>
                                <w:sz w:val="18"/>
                                <w:vertAlign w:val="baseline"/>
                              </w:rPr>
                              <w:t xml:space="preserve"> Id { </w:t>
                            </w:r>
                            <w:r w:rsidDel="00000000" w:rsidR="00000000" w:rsidRPr="00000000">
                              <w:rPr>
                                <w:rFonts w:ascii="Arial" w:cs="Arial" w:eastAsia="Arial" w:hAnsi="Arial"/>
                                <w:b w:val="0"/>
                                <w:i w:val="0"/>
                                <w:smallCaps w:val="0"/>
                                <w:strike w:val="0"/>
                                <w:color w:val="0000ff"/>
                                <w:sz w:val="18"/>
                                <w:vertAlign w:val="baseline"/>
                              </w:rPr>
                              <w:t xml:space="preserve">get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string</w:t>
                            </w:r>
                            <w:r w:rsidDel="00000000" w:rsidR="00000000" w:rsidRPr="00000000">
                              <w:rPr>
                                <w:rFonts w:ascii="Arial" w:cs="Arial" w:eastAsia="Arial" w:hAnsi="Arial"/>
                                <w:b w:val="0"/>
                                <w:i w:val="0"/>
                                <w:smallCaps w:val="0"/>
                                <w:strike w:val="0"/>
                                <w:color w:val="000000"/>
                                <w:sz w:val="18"/>
                                <w:vertAlign w:val="baseline"/>
                              </w:rPr>
                              <w:t xml:space="preserve"> Nombre { </w:t>
                            </w:r>
                            <w:r w:rsidDel="00000000" w:rsidR="00000000" w:rsidRPr="00000000">
                              <w:rPr>
                                <w:rFonts w:ascii="Arial" w:cs="Arial" w:eastAsia="Arial" w:hAnsi="Arial"/>
                                <w:b w:val="0"/>
                                <w:i w:val="0"/>
                                <w:smallCaps w:val="0"/>
                                <w:strike w:val="0"/>
                                <w:color w:val="0000ff"/>
                                <w:sz w:val="18"/>
                                <w:vertAlign w:val="baseline"/>
                              </w:rPr>
                              <w:t xml:space="preserve">get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List</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Libro</w:t>
                            </w:r>
                            <w:r w:rsidDel="00000000" w:rsidR="00000000" w:rsidRPr="00000000">
                              <w:rPr>
                                <w:rFonts w:ascii="Arial" w:cs="Arial" w:eastAsia="Arial" w:hAnsi="Arial"/>
                                <w:b w:val="0"/>
                                <w:i w:val="0"/>
                                <w:smallCaps w:val="0"/>
                                <w:strike w:val="0"/>
                                <w:color w:val="000000"/>
                                <w:sz w:val="18"/>
                                <w:vertAlign w:val="baseline"/>
                              </w:rPr>
                              <w:t xml:space="preserve">&gt; Libros { </w:t>
                            </w:r>
                            <w:r w:rsidDel="00000000" w:rsidR="00000000" w:rsidRPr="00000000">
                              <w:rPr>
                                <w:rFonts w:ascii="Arial" w:cs="Arial" w:eastAsia="Arial" w:hAnsi="Arial"/>
                                <w:b w:val="0"/>
                                <w:i w:val="0"/>
                                <w:smallCaps w:val="0"/>
                                <w:strike w:val="0"/>
                                <w:color w:val="0000ff"/>
                                <w:sz w:val="18"/>
                                <w:vertAlign w:val="baseline"/>
                              </w:rPr>
                              <w:t xml:space="preserve">get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 } = </w:t>
                            </w:r>
                            <w:r w:rsidDel="00000000" w:rsidR="00000000" w:rsidRPr="00000000">
                              <w:rPr>
                                <w:rFonts w:ascii="Arial" w:cs="Arial" w:eastAsia="Arial" w:hAnsi="Arial"/>
                                <w:b w:val="0"/>
                                <w:i w:val="0"/>
                                <w:smallCaps w:val="0"/>
                                <w:strike w:val="0"/>
                                <w:color w:val="0000ff"/>
                                <w:sz w:val="18"/>
                                <w:vertAlign w:val="baseline"/>
                              </w:rPr>
                              <w:t xml:space="preserve">new</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List</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Libro</w:t>
                            </w:r>
                            <w:r w:rsidDel="00000000" w:rsidR="00000000" w:rsidRPr="00000000">
                              <w:rPr>
                                <w:rFonts w:ascii="Arial" w:cs="Arial" w:eastAsia="Arial" w:hAnsi="Arial"/>
                                <w:b w:val="0"/>
                                <w:i w:val="0"/>
                                <w:smallCaps w:val="0"/>
                                <w:strike w:val="0"/>
                                <w:color w:val="000000"/>
                                <w:sz w:val="18"/>
                                <w:vertAlign w:val="baseline"/>
                              </w:rPr>
                              <w:t xml:space="preserve">&gt;();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962275" cy="1398852"/>
                <wp:effectExtent b="0" l="0" r="0" t="0"/>
                <wp:docPr id="12"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962275" cy="139885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i w:val="1"/>
          <w:iCs w:val="1"/>
          <w:rtl w:val="0"/>
        </w:rPr>
        <w:t xml:space="preserve">1.3: </w:t>
      </w:r>
      <w:r w:rsidDel="00000000" w:rsidR="00000000" w:rsidRPr="00000000">
        <w:rPr>
          <w:i w:val="1"/>
          <w:iCs w:val="1"/>
          <w:rtl w:val="0"/>
        </w:rPr>
        <w:t xml:space="preserve">Libro.cs</w:t>
      </w:r>
      <w:r w:rsidDel="00000000" w:rsidR="00000000" w:rsidRPr="00000000">
        <w:rPr>
          <w:i w:val="1"/>
          <w:iCs w:val="1"/>
          <w:rtl w:val="0"/>
        </w:rPr>
        <w:t xml:space="preserve">:  </w:t>
      </w:r>
    </w:p>
    <w:p w:rsidR="00000000" w:rsidDel="00000000" w:rsidP="00000000" w:rsidRDefault="00000000" w:rsidRPr="00000000" w14:paraId="00000024">
      <w:pPr>
        <w:rPr>
          <w:i w:val="1"/>
          <w:iCs w:val="1"/>
        </w:rPr>
      </w:pPr>
      <w:r w:rsidDel="00000000" w:rsidR="00000000" w:rsidRPr="00000000">
        <w:rPr>
          <w:i w:val="1"/>
          <w:iCs w:val="1"/>
        </w:rPr>
        <mc:AlternateContent>
          <mc:Choice Requires="wpg">
            <w:drawing>
              <wp:inline distB="114300" distT="114300" distL="114300" distR="114300">
                <wp:extent cx="2505075" cy="2247900"/>
                <wp:effectExtent b="0" l="0" r="0" t="0"/>
                <wp:docPr id="9" name=""/>
                <a:graphic>
                  <a:graphicData uri="http://schemas.microsoft.com/office/word/2010/wordprocessingShape">
                    <wps:wsp>
                      <wps:cNvSpPr txBox="1"/>
                      <wps:cNvPr id="10" name="Shape 10"/>
                      <wps:spPr>
                        <a:xfrm>
                          <a:off x="1005675" y="947675"/>
                          <a:ext cx="2485200" cy="21756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8"/>
                                <w:vertAlign w:val="baseline"/>
                              </w:rPr>
                              <w:t xml:space="preserve">namespace</w:t>
                            </w:r>
                            <w:r w:rsidDel="00000000" w:rsidR="00000000" w:rsidRPr="00000000">
                              <w:rPr>
                                <w:rFonts w:ascii="Arial" w:cs="Arial" w:eastAsia="Arial" w:hAnsi="Arial"/>
                                <w:b w:val="0"/>
                                <w:i w:val="0"/>
                                <w:smallCaps w:val="0"/>
                                <w:strike w:val="0"/>
                                <w:color w:val="000000"/>
                                <w:sz w:val="18"/>
                                <w:vertAlign w:val="baseline"/>
                              </w:rPr>
                              <w:t xml:space="preserve"> AccesoDatos.Models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class</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Libro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int</w:t>
                            </w:r>
                            <w:r w:rsidDel="00000000" w:rsidR="00000000" w:rsidRPr="00000000">
                              <w:rPr>
                                <w:rFonts w:ascii="Arial" w:cs="Arial" w:eastAsia="Arial" w:hAnsi="Arial"/>
                                <w:b w:val="0"/>
                                <w:i w:val="0"/>
                                <w:smallCaps w:val="0"/>
                                <w:strike w:val="0"/>
                                <w:color w:val="000000"/>
                                <w:sz w:val="18"/>
                                <w:vertAlign w:val="baseline"/>
                              </w:rPr>
                              <w:t xml:space="preserve"> Id { </w:t>
                            </w:r>
                            <w:r w:rsidDel="00000000" w:rsidR="00000000" w:rsidRPr="00000000">
                              <w:rPr>
                                <w:rFonts w:ascii="Arial" w:cs="Arial" w:eastAsia="Arial" w:hAnsi="Arial"/>
                                <w:b w:val="0"/>
                                <w:i w:val="0"/>
                                <w:smallCaps w:val="0"/>
                                <w:strike w:val="0"/>
                                <w:color w:val="0000ff"/>
                                <w:sz w:val="18"/>
                                <w:vertAlign w:val="baseline"/>
                              </w:rPr>
                              <w:t xml:space="preserve">get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string</w:t>
                            </w:r>
                            <w:r w:rsidDel="00000000" w:rsidR="00000000" w:rsidRPr="00000000">
                              <w:rPr>
                                <w:rFonts w:ascii="Arial" w:cs="Arial" w:eastAsia="Arial" w:hAnsi="Arial"/>
                                <w:b w:val="0"/>
                                <w:i w:val="0"/>
                                <w:smallCaps w:val="0"/>
                                <w:strike w:val="0"/>
                                <w:color w:val="000000"/>
                                <w:sz w:val="18"/>
                                <w:vertAlign w:val="baseline"/>
                              </w:rPr>
                              <w:t xml:space="preserve"> Titulo { </w:t>
                            </w:r>
                            <w:r w:rsidDel="00000000" w:rsidR="00000000" w:rsidRPr="00000000">
                              <w:rPr>
                                <w:rFonts w:ascii="Arial" w:cs="Arial" w:eastAsia="Arial" w:hAnsi="Arial"/>
                                <w:b w:val="0"/>
                                <w:i w:val="0"/>
                                <w:smallCaps w:val="0"/>
                                <w:strike w:val="0"/>
                                <w:color w:val="0000ff"/>
                                <w:sz w:val="18"/>
                                <w:vertAlign w:val="baseline"/>
                              </w:rPr>
                              <w:t xml:space="preserve">get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int</w:t>
                            </w:r>
                            <w:r w:rsidDel="00000000" w:rsidR="00000000" w:rsidRPr="00000000">
                              <w:rPr>
                                <w:rFonts w:ascii="Arial" w:cs="Arial" w:eastAsia="Arial" w:hAnsi="Arial"/>
                                <w:b w:val="0"/>
                                <w:i w:val="0"/>
                                <w:smallCaps w:val="0"/>
                                <w:strike w:val="0"/>
                                <w:color w:val="000000"/>
                                <w:sz w:val="18"/>
                                <w:vertAlign w:val="baseline"/>
                              </w:rPr>
                              <w:t xml:space="preserve"> AnioPublicacion { </w:t>
                            </w:r>
                            <w:r w:rsidDel="00000000" w:rsidR="00000000" w:rsidRPr="00000000">
                              <w:rPr>
                                <w:rFonts w:ascii="Arial" w:cs="Arial" w:eastAsia="Arial" w:hAnsi="Arial"/>
                                <w:b w:val="0"/>
                                <w:i w:val="0"/>
                                <w:smallCaps w:val="0"/>
                                <w:strike w:val="0"/>
                                <w:color w:val="0000ff"/>
                                <w:sz w:val="18"/>
                                <w:vertAlign w:val="baseline"/>
                              </w:rPr>
                              <w:t xml:space="preserve">get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int</w:t>
                            </w:r>
                            <w:r w:rsidDel="00000000" w:rsidR="00000000" w:rsidRPr="00000000">
                              <w:rPr>
                                <w:rFonts w:ascii="Arial" w:cs="Arial" w:eastAsia="Arial" w:hAnsi="Arial"/>
                                <w:b w:val="0"/>
                                <w:i w:val="0"/>
                                <w:smallCaps w:val="0"/>
                                <w:strike w:val="0"/>
                                <w:color w:val="000000"/>
                                <w:sz w:val="18"/>
                                <w:vertAlign w:val="baseline"/>
                              </w:rPr>
                              <w:t xml:space="preserve"> AutorId { </w:t>
                            </w:r>
                            <w:r w:rsidDel="00000000" w:rsidR="00000000" w:rsidRPr="00000000">
                              <w:rPr>
                                <w:rFonts w:ascii="Arial" w:cs="Arial" w:eastAsia="Arial" w:hAnsi="Arial"/>
                                <w:b w:val="0"/>
                                <w:i w:val="0"/>
                                <w:smallCaps w:val="0"/>
                                <w:strike w:val="0"/>
                                <w:color w:val="0000ff"/>
                                <w:sz w:val="18"/>
                                <w:vertAlign w:val="baseline"/>
                              </w:rPr>
                              <w:t xml:space="preserve">get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Autor</w:t>
                            </w:r>
                            <w:r w:rsidDel="00000000" w:rsidR="00000000" w:rsidRPr="00000000">
                              <w:rPr>
                                <w:rFonts w:ascii="Arial" w:cs="Arial" w:eastAsia="Arial" w:hAnsi="Arial"/>
                                <w:b w:val="0"/>
                                <w:i w:val="0"/>
                                <w:smallCaps w:val="0"/>
                                <w:strike w:val="0"/>
                                <w:color w:val="000000"/>
                                <w:sz w:val="18"/>
                                <w:vertAlign w:val="baseline"/>
                              </w:rPr>
                              <w:t xml:space="preserve"> Autor { </w:t>
                            </w:r>
                            <w:r w:rsidDel="00000000" w:rsidR="00000000" w:rsidRPr="00000000">
                              <w:rPr>
                                <w:rFonts w:ascii="Arial" w:cs="Arial" w:eastAsia="Arial" w:hAnsi="Arial"/>
                                <w:b w:val="0"/>
                                <w:i w:val="0"/>
                                <w:smallCaps w:val="0"/>
                                <w:strike w:val="0"/>
                                <w:color w:val="0000ff"/>
                                <w:sz w:val="18"/>
                                <w:vertAlign w:val="baseline"/>
                              </w:rPr>
                              <w:t xml:space="preserve">get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int</w:t>
                            </w:r>
                            <w:r w:rsidDel="00000000" w:rsidR="00000000" w:rsidRPr="00000000">
                              <w:rPr>
                                <w:rFonts w:ascii="Arial" w:cs="Arial" w:eastAsia="Arial" w:hAnsi="Arial"/>
                                <w:b w:val="0"/>
                                <w:i w:val="0"/>
                                <w:smallCaps w:val="0"/>
                                <w:strike w:val="0"/>
                                <w:color w:val="000000"/>
                                <w:sz w:val="18"/>
                                <w:vertAlign w:val="baseline"/>
                              </w:rPr>
                              <w:t xml:space="preserve"> CategoriaId { </w:t>
                            </w:r>
                            <w:r w:rsidDel="00000000" w:rsidR="00000000" w:rsidRPr="00000000">
                              <w:rPr>
                                <w:rFonts w:ascii="Arial" w:cs="Arial" w:eastAsia="Arial" w:hAnsi="Arial"/>
                                <w:b w:val="0"/>
                                <w:i w:val="0"/>
                                <w:smallCaps w:val="0"/>
                                <w:strike w:val="0"/>
                                <w:color w:val="0000ff"/>
                                <w:sz w:val="18"/>
                                <w:vertAlign w:val="baseline"/>
                              </w:rPr>
                              <w:t xml:space="preserve">get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Categoria</w:t>
                            </w:r>
                            <w:r w:rsidDel="00000000" w:rsidR="00000000" w:rsidRPr="00000000">
                              <w:rPr>
                                <w:rFonts w:ascii="Arial" w:cs="Arial" w:eastAsia="Arial" w:hAnsi="Arial"/>
                                <w:b w:val="0"/>
                                <w:i w:val="0"/>
                                <w:smallCaps w:val="0"/>
                                <w:strike w:val="0"/>
                                <w:color w:val="000000"/>
                                <w:sz w:val="18"/>
                                <w:vertAlign w:val="baseline"/>
                              </w:rPr>
                              <w:t xml:space="preserve"> Categoria { </w:t>
                            </w:r>
                            <w:r w:rsidDel="00000000" w:rsidR="00000000" w:rsidRPr="00000000">
                              <w:rPr>
                                <w:rFonts w:ascii="Arial" w:cs="Arial" w:eastAsia="Arial" w:hAnsi="Arial"/>
                                <w:b w:val="0"/>
                                <w:i w:val="0"/>
                                <w:smallCaps w:val="0"/>
                                <w:strike w:val="0"/>
                                <w:color w:val="0000ff"/>
                                <w:sz w:val="18"/>
                                <w:vertAlign w:val="baseline"/>
                              </w:rPr>
                              <w:t xml:space="preserve">get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bool</w:t>
                            </w:r>
                            <w:r w:rsidDel="00000000" w:rsidR="00000000" w:rsidRPr="00000000">
                              <w:rPr>
                                <w:rFonts w:ascii="Arial" w:cs="Arial" w:eastAsia="Arial" w:hAnsi="Arial"/>
                                <w:b w:val="0"/>
                                <w:i w:val="0"/>
                                <w:smallCaps w:val="0"/>
                                <w:strike w:val="0"/>
                                <w:color w:val="000000"/>
                                <w:sz w:val="18"/>
                                <w:vertAlign w:val="baseline"/>
                              </w:rPr>
                              <w:t xml:space="preserve"> Activo { </w:t>
                            </w:r>
                            <w:r w:rsidDel="00000000" w:rsidR="00000000" w:rsidRPr="00000000">
                              <w:rPr>
                                <w:rFonts w:ascii="Arial" w:cs="Arial" w:eastAsia="Arial" w:hAnsi="Arial"/>
                                <w:b w:val="0"/>
                                <w:i w:val="0"/>
                                <w:smallCaps w:val="0"/>
                                <w:strike w:val="0"/>
                                <w:color w:val="0000ff"/>
                                <w:sz w:val="18"/>
                                <w:vertAlign w:val="baseline"/>
                              </w:rPr>
                              <w:t xml:space="preserve">get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 } = </w:t>
                            </w:r>
                            <w:r w:rsidDel="00000000" w:rsidR="00000000" w:rsidRPr="00000000">
                              <w:rPr>
                                <w:rFonts w:ascii="Arial" w:cs="Arial" w:eastAsia="Arial" w:hAnsi="Arial"/>
                                <w:b w:val="0"/>
                                <w:i w:val="0"/>
                                <w:smallCaps w:val="0"/>
                                <w:strike w:val="0"/>
                                <w:color w:val="0000ff"/>
                                <w:sz w:val="18"/>
                                <w:vertAlign w:val="baseline"/>
                              </w:rPr>
                              <w:t xml:space="preserve">true</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505075" cy="2247900"/>
                <wp:effectExtent b="0" l="0" r="0" t="0"/>
                <wp:docPr id="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505075" cy="2247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5">
      <w:pPr>
        <w:spacing w:after="40" w:before="140" w:lineRule="auto"/>
        <w:rPr>
          <w:color w:val="333333"/>
        </w:rPr>
      </w:pPr>
      <w:r w:rsidDel="00000000" w:rsidR="00000000" w:rsidRPr="00000000">
        <w:rPr>
          <w:b w:val="1"/>
          <w:bCs w:val="1"/>
          <w:color w:val="333333"/>
          <w:rtl w:val="0"/>
        </w:rPr>
        <w:t xml:space="preserve">Líneas: </w:t>
      </w:r>
      <w:r w:rsidDel="00000000" w:rsidR="00000000" w:rsidRPr="00000000">
        <w:rPr>
          <w:rFonts w:ascii="Consolas" w:cs="Consolas" w:eastAsia="Consolas" w:hAnsi="Consolas"/>
          <w:color w:val="6a2fa8"/>
          <w:sz w:val="17"/>
          <w:szCs w:val="17"/>
          <w:rtl w:val="0"/>
        </w:rPr>
        <w:t xml:space="preserve">public string Titulo { get; set; } public int </w:t>
      </w:r>
      <w:r w:rsidDel="00000000" w:rsidR="00000000" w:rsidRPr="00000000">
        <w:rPr>
          <w:rFonts w:ascii="Consolas" w:cs="Consolas" w:eastAsia="Consolas" w:hAnsi="Consolas"/>
          <w:color w:val="6a2fa8"/>
          <w:sz w:val="17"/>
          <w:szCs w:val="17"/>
          <w:rtl w:val="0"/>
        </w:rPr>
        <w:t xml:space="preserve">AnioPublicacion</w:t>
      </w:r>
      <w:r w:rsidDel="00000000" w:rsidR="00000000" w:rsidRPr="00000000">
        <w:rPr>
          <w:rFonts w:ascii="Consolas" w:cs="Consolas" w:eastAsia="Consolas" w:hAnsi="Consolas"/>
          <w:color w:val="6a2fa8"/>
          <w:sz w:val="17"/>
          <w:szCs w:val="17"/>
          <w:rtl w:val="0"/>
        </w:rPr>
        <w:t xml:space="preserve"> { get; set; }</w:t>
      </w:r>
      <w:r w:rsidDel="00000000" w:rsidR="00000000" w:rsidRPr="00000000">
        <w:rPr>
          <w:b w:val="1"/>
          <w:bCs w:val="1"/>
          <w:color w:val="333333"/>
          <w:rtl w:val="0"/>
        </w:rPr>
        <w:t xml:space="preserve"> </w:t>
      </w:r>
      <w:r w:rsidDel="00000000" w:rsidR="00000000" w:rsidRPr="00000000">
        <w:rPr>
          <w:color w:val="333333"/>
          <w:rtl w:val="0"/>
        </w:rPr>
        <w:t xml:space="preserve">(datos básicos del libro).</w:t>
      </w:r>
    </w:p>
    <w:p w:rsidR="00000000" w:rsidDel="00000000" w:rsidP="00000000" w:rsidRDefault="00000000" w:rsidRPr="00000000" w14:paraId="00000026">
      <w:pPr>
        <w:spacing w:after="40" w:before="140" w:lineRule="auto"/>
        <w:rPr>
          <w:color w:val="333333"/>
        </w:rPr>
      </w:pPr>
      <w:r w:rsidDel="00000000" w:rsidR="00000000" w:rsidRPr="00000000">
        <w:rPr>
          <w:b w:val="1"/>
          <w:bCs w:val="1"/>
          <w:color w:val="333333"/>
          <w:rtl w:val="0"/>
        </w:rPr>
        <w:t xml:space="preserve">Línea:</w:t>
      </w:r>
      <w:r w:rsidDel="00000000" w:rsidR="00000000" w:rsidRPr="00000000">
        <w:rPr>
          <w:color w:val="333333"/>
          <w:rtl w:val="0"/>
        </w:rPr>
        <w:t xml:space="preserve"> </w:t>
      </w:r>
      <w:r w:rsidDel="00000000" w:rsidR="00000000" w:rsidRPr="00000000">
        <w:rPr>
          <w:rFonts w:ascii="Consolas" w:cs="Consolas" w:eastAsia="Consolas" w:hAnsi="Consolas"/>
          <w:color w:val="6a2fa8"/>
          <w:sz w:val="17"/>
          <w:szCs w:val="17"/>
          <w:rtl w:val="0"/>
        </w:rPr>
        <w:t xml:space="preserve">public int AutorId { get; set; }</w:t>
      </w:r>
      <w:r w:rsidDel="00000000" w:rsidR="00000000" w:rsidRPr="00000000">
        <w:rPr>
          <w:color w:val="333333"/>
          <w:rtl w:val="0"/>
        </w:rPr>
        <w:t xml:space="preserve"> </w:t>
      </w:r>
    </w:p>
    <w:p w:rsidR="00000000" w:rsidDel="00000000" w:rsidP="00000000" w:rsidRDefault="00000000" w:rsidRPr="00000000" w14:paraId="00000027">
      <w:pPr>
        <w:numPr>
          <w:ilvl w:val="0"/>
          <w:numId w:val="6"/>
        </w:numPr>
        <w:spacing w:after="40" w:before="140" w:lineRule="auto"/>
        <w:ind w:left="720" w:hanging="360"/>
        <w:rPr>
          <w:color w:val="333333"/>
          <w:u w:val="none"/>
        </w:rPr>
      </w:pPr>
      <w:r w:rsidDel="00000000" w:rsidR="00000000" w:rsidRPr="00000000">
        <w:rPr>
          <w:color w:val="333333"/>
          <w:rtl w:val="0"/>
        </w:rPr>
        <w:t xml:space="preserve">Guarda el número del autor dueño de este libro. Es el dato que realmente se guarda como columna en la tabla Libros. </w:t>
      </w:r>
    </w:p>
    <w:p w:rsidR="00000000" w:rsidDel="00000000" w:rsidP="00000000" w:rsidRDefault="00000000" w:rsidRPr="00000000" w14:paraId="00000028">
      <w:pPr>
        <w:spacing w:after="40" w:before="140" w:lineRule="auto"/>
        <w:rPr>
          <w:color w:val="333333"/>
        </w:rPr>
      </w:pPr>
      <w:r w:rsidDel="00000000" w:rsidR="00000000" w:rsidRPr="00000000">
        <w:rPr>
          <w:b w:val="1"/>
          <w:bCs w:val="1"/>
          <w:color w:val="333333"/>
          <w:rtl w:val="0"/>
        </w:rPr>
        <w:t xml:space="preserve">Línea:</w:t>
      </w:r>
      <w:r w:rsidDel="00000000" w:rsidR="00000000" w:rsidRPr="00000000">
        <w:rPr>
          <w:color w:val="333333"/>
          <w:rtl w:val="0"/>
        </w:rPr>
        <w:t xml:space="preserve"> </w:t>
      </w:r>
      <w:r w:rsidDel="00000000" w:rsidR="00000000" w:rsidRPr="00000000">
        <w:rPr>
          <w:rFonts w:ascii="Consolas" w:cs="Consolas" w:eastAsia="Consolas" w:hAnsi="Consolas"/>
          <w:color w:val="6a2fa8"/>
          <w:sz w:val="17"/>
          <w:szCs w:val="17"/>
          <w:rtl w:val="0"/>
        </w:rPr>
        <w:t xml:space="preserve">public Autor Autor { get; set; }</w:t>
      </w:r>
      <w:r w:rsidDel="00000000" w:rsidR="00000000" w:rsidRPr="00000000">
        <w:rPr>
          <w:color w:val="333333"/>
          <w:rtl w:val="0"/>
        </w:rPr>
        <w:t xml:space="preserve"> </w:t>
      </w:r>
    </w:p>
    <w:p w:rsidR="00000000" w:rsidDel="00000000" w:rsidP="00000000" w:rsidRDefault="00000000" w:rsidRPr="00000000" w14:paraId="00000029">
      <w:pPr>
        <w:numPr>
          <w:ilvl w:val="0"/>
          <w:numId w:val="10"/>
        </w:numPr>
        <w:spacing w:after="40" w:before="140" w:lineRule="auto"/>
        <w:ind w:left="720" w:hanging="360"/>
        <w:rPr>
          <w:color w:val="333333"/>
          <w:u w:val="none"/>
        </w:rPr>
      </w:pPr>
      <w:r w:rsidDel="00000000" w:rsidR="00000000" w:rsidRPr="00000000">
        <w:rPr>
          <w:color w:val="333333"/>
          <w:rtl w:val="0"/>
        </w:rPr>
        <w:t xml:space="preserve">Es un atajo: permite escribir </w:t>
      </w:r>
      <w:r w:rsidDel="00000000" w:rsidR="00000000" w:rsidRPr="00000000">
        <w:rPr>
          <w:color w:val="333333"/>
          <w:rtl w:val="0"/>
        </w:rPr>
        <w:t xml:space="preserve">libro.Autor.Nombre</w:t>
      </w:r>
      <w:r w:rsidDel="00000000" w:rsidR="00000000" w:rsidRPr="00000000">
        <w:rPr>
          <w:color w:val="333333"/>
          <w:rtl w:val="0"/>
        </w:rPr>
        <w:t xml:space="preserve"> para llegar al autor completo sin tener que buscarlo a mano. </w:t>
      </w:r>
      <w:r w:rsidDel="00000000" w:rsidR="00000000" w:rsidRPr="00000000">
        <w:rPr>
          <w:rtl w:val="0"/>
        </w:rPr>
      </w:r>
    </w:p>
    <w:p w:rsidR="00000000" w:rsidDel="00000000" w:rsidP="00000000" w:rsidRDefault="00000000" w:rsidRPr="00000000" w14:paraId="0000002A">
      <w:pPr>
        <w:pStyle w:val="Subtitle"/>
        <w:rPr/>
      </w:pPr>
      <w:bookmarkStart w:colFirst="0" w:colLast="0" w:name="_1j0io2sl5riq" w:id="4"/>
      <w:bookmarkEnd w:id="4"/>
      <w:r w:rsidDel="00000000" w:rsidR="00000000" w:rsidRPr="00000000">
        <w:rPr>
          <w:rtl w:val="0"/>
        </w:rPr>
        <w:t xml:space="preserve">2. El DbContext (carpeta Data) </w:t>
      </w:r>
    </w:p>
    <w:p w:rsidR="00000000" w:rsidDel="00000000" w:rsidP="00000000" w:rsidRDefault="00000000" w:rsidRPr="00000000" w14:paraId="0000002B">
      <w:pPr>
        <w:rPr/>
      </w:pPr>
      <w:r w:rsidDel="00000000" w:rsidR="00000000" w:rsidRPr="00000000">
        <w:rPr/>
        <mc:AlternateContent>
          <mc:Choice Requires="wpg">
            <w:drawing>
              <wp:inline distB="114300" distT="114300" distL="114300" distR="114300">
                <wp:extent cx="5591175" cy="2715714"/>
                <wp:effectExtent b="0" l="0" r="0" t="0"/>
                <wp:docPr id="2" name=""/>
                <a:graphic>
                  <a:graphicData uri="http://schemas.microsoft.com/office/word/2010/wordprocessingShape">
                    <wps:wsp>
                      <wps:cNvSpPr txBox="1"/>
                      <wps:cNvPr id="3" name="Shape 3"/>
                      <wps:spPr>
                        <a:xfrm>
                          <a:off x="232175" y="560875"/>
                          <a:ext cx="6981600" cy="3384600"/>
                        </a:xfrm>
                        <a:prstGeom prst="rect">
                          <a:avLst/>
                        </a:prstGeom>
                        <a:solidFill>
                          <a:srgbClr val="EFEFEF"/>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ff"/>
                                <w:sz w:val="18"/>
                                <w:vertAlign w:val="baseline"/>
                              </w:rPr>
                              <w:t xml:space="preserve">using</w:t>
                            </w:r>
                            <w:r w:rsidDel="00000000" w:rsidR="00000000" w:rsidRPr="00000000">
                              <w:rPr>
                                <w:rFonts w:ascii="Arial" w:cs="Arial" w:eastAsia="Arial" w:hAnsi="Arial"/>
                                <w:b w:val="0"/>
                                <w:i w:val="0"/>
                                <w:smallCaps w:val="0"/>
                                <w:strike w:val="0"/>
                                <w:color w:val="000000"/>
                                <w:sz w:val="18"/>
                                <w:vertAlign w:val="baseline"/>
                              </w:rPr>
                              <w:t xml:space="preserve"> Microsoft.EntityFrameworkCore;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ff"/>
                                <w:sz w:val="18"/>
                                <w:vertAlign w:val="baseline"/>
                              </w:rPr>
                              <w:t xml:space="preserve">using</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AccesoDatos</w:t>
                            </w:r>
                            <w:r w:rsidDel="00000000" w:rsidR="00000000" w:rsidRPr="00000000">
                              <w:rPr>
                                <w:rFonts w:ascii="Arial" w:cs="Arial" w:eastAsia="Arial" w:hAnsi="Arial"/>
                                <w:b w:val="0"/>
                                <w:i w:val="0"/>
                                <w:smallCaps w:val="0"/>
                                <w:strike w:val="0"/>
                                <w:color w:val="000000"/>
                                <w:sz w:val="18"/>
                                <w:vertAlign w:val="baseline"/>
                              </w:rPr>
                              <w:t xml:space="preserve">.Models;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ff"/>
                                <w:sz w:val="18"/>
                                <w:vertAlign w:val="baseline"/>
                              </w:rPr>
                              <w:t xml:space="preserve">using</w:t>
                            </w:r>
                            <w:r w:rsidDel="00000000" w:rsidR="00000000" w:rsidRPr="00000000">
                              <w:rPr>
                                <w:rFonts w:ascii="Arial" w:cs="Arial" w:eastAsia="Arial" w:hAnsi="Arial"/>
                                <w:b w:val="0"/>
                                <w:i w:val="0"/>
                                <w:smallCaps w:val="0"/>
                                <w:strike w:val="0"/>
                                <w:color w:val="000000"/>
                                <w:sz w:val="18"/>
                                <w:vertAlign w:val="baseline"/>
                              </w:rPr>
                              <w:t xml:space="preserve"> System;</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ff"/>
                                <w:sz w:val="18"/>
                                <w:vertAlign w:val="baseline"/>
                              </w:rPr>
                              <w:t xml:space="preserve">using</w:t>
                            </w:r>
                            <w:r w:rsidDel="00000000" w:rsidR="00000000" w:rsidRPr="00000000">
                              <w:rPr>
                                <w:rFonts w:ascii="Arial" w:cs="Arial" w:eastAsia="Arial" w:hAnsi="Arial"/>
                                <w:b w:val="0"/>
                                <w:i w:val="0"/>
                                <w:smallCaps w:val="0"/>
                                <w:strike w:val="0"/>
                                <w:color w:val="000000"/>
                                <w:sz w:val="18"/>
                                <w:vertAlign w:val="baseline"/>
                              </w:rPr>
                              <w:t xml:space="preserve"> System.IO;</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Consolas" w:cs="Consolas" w:eastAsia="Consolas" w:hAnsi="Consolas"/>
                                <w:b w:val="0"/>
                                <w:i w:val="0"/>
                                <w:smallCaps w:val="0"/>
                                <w:strike w:val="0"/>
                                <w:color w:val="1f1b2e"/>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1f1b2e"/>
                                <w:sz w:val="18"/>
                                <w:vertAlign w:val="baseline"/>
                              </w:rPr>
                            </w:r>
                            <w:r w:rsidDel="00000000" w:rsidR="00000000" w:rsidRPr="00000000">
                              <w:rPr>
                                <w:rFonts w:ascii="Arial" w:cs="Arial" w:eastAsia="Arial" w:hAnsi="Arial"/>
                                <w:b w:val="0"/>
                                <w:i w:val="0"/>
                                <w:smallCaps w:val="0"/>
                                <w:strike w:val="0"/>
                                <w:color w:val="0000ff"/>
                                <w:sz w:val="18"/>
                                <w:vertAlign w:val="baseline"/>
                              </w:rPr>
                              <w:t xml:space="preserve">namespace</w:t>
                            </w:r>
                            <w:r w:rsidDel="00000000" w:rsidR="00000000" w:rsidRPr="00000000">
                              <w:rPr>
                                <w:rFonts w:ascii="Arial" w:cs="Arial" w:eastAsia="Arial" w:hAnsi="Arial"/>
                                <w:b w:val="0"/>
                                <w:i w:val="0"/>
                                <w:smallCaps w:val="0"/>
                                <w:strike w:val="0"/>
                                <w:color w:val="000000"/>
                                <w:sz w:val="18"/>
                                <w:vertAlign w:val="baseline"/>
                              </w:rPr>
                              <w:t xml:space="preserve"> AccesoDatos.Data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class</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AplicationDbContext</w:t>
                            </w:r>
                            <w:r w:rsidDel="00000000" w:rsidR="00000000" w:rsidRPr="00000000">
                              <w:rPr>
                                <w:rFonts w:ascii="Arial" w:cs="Arial" w:eastAsia="Arial" w:hAnsi="Arial"/>
                                <w:b w:val="0"/>
                                <w:i w:val="0"/>
                                <w:smallCaps w:val="0"/>
                                <w:strike w:val="0"/>
                                <w:color w:val="000000"/>
                                <w:sz w:val="18"/>
                                <w:vertAlign w:val="baseline"/>
                              </w:rPr>
                              <w:t xml:space="preserve"> : </w:t>
                            </w:r>
                            <w:r w:rsidDel="00000000" w:rsidR="00000000" w:rsidRPr="00000000">
                              <w:rPr>
                                <w:rFonts w:ascii="Arial" w:cs="Arial" w:eastAsia="Arial" w:hAnsi="Arial"/>
                                <w:b w:val="0"/>
                                <w:i w:val="0"/>
                                <w:smallCaps w:val="0"/>
                                <w:strike w:val="0"/>
                                <w:color w:val="2b91af"/>
                                <w:sz w:val="18"/>
                                <w:vertAlign w:val="baseline"/>
                              </w:rPr>
                              <w:t xml:space="preserve">DbContext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DbSet</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Autor</w:t>
                            </w:r>
                            <w:r w:rsidDel="00000000" w:rsidR="00000000" w:rsidRPr="00000000">
                              <w:rPr>
                                <w:rFonts w:ascii="Arial" w:cs="Arial" w:eastAsia="Arial" w:hAnsi="Arial"/>
                                <w:b w:val="0"/>
                                <w:i w:val="0"/>
                                <w:smallCaps w:val="0"/>
                                <w:strike w:val="0"/>
                                <w:color w:val="000000"/>
                                <w:sz w:val="18"/>
                                <w:vertAlign w:val="baseline"/>
                              </w:rPr>
                              <w:t xml:space="preserve">&gt; Autores { </w:t>
                            </w:r>
                            <w:r w:rsidDel="00000000" w:rsidR="00000000" w:rsidRPr="00000000">
                              <w:rPr>
                                <w:rFonts w:ascii="Arial" w:cs="Arial" w:eastAsia="Arial" w:hAnsi="Arial"/>
                                <w:b w:val="0"/>
                                <w:i w:val="0"/>
                                <w:smallCaps w:val="0"/>
                                <w:strike w:val="0"/>
                                <w:color w:val="0000ff"/>
                                <w:sz w:val="18"/>
                                <w:vertAlign w:val="baseline"/>
                              </w:rPr>
                              <w:t xml:space="preserve">get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DbSet</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Libro</w:t>
                            </w:r>
                            <w:r w:rsidDel="00000000" w:rsidR="00000000" w:rsidRPr="00000000">
                              <w:rPr>
                                <w:rFonts w:ascii="Arial" w:cs="Arial" w:eastAsia="Arial" w:hAnsi="Arial"/>
                                <w:b w:val="0"/>
                                <w:i w:val="0"/>
                                <w:smallCaps w:val="0"/>
                                <w:strike w:val="0"/>
                                <w:color w:val="000000"/>
                                <w:sz w:val="18"/>
                                <w:vertAlign w:val="baseline"/>
                              </w:rPr>
                              <w:t xml:space="preserve">&gt; Libros { </w:t>
                            </w:r>
                            <w:r w:rsidDel="00000000" w:rsidR="00000000" w:rsidRPr="00000000">
                              <w:rPr>
                                <w:rFonts w:ascii="Arial" w:cs="Arial" w:eastAsia="Arial" w:hAnsi="Arial"/>
                                <w:b w:val="0"/>
                                <w:i w:val="0"/>
                                <w:smallCaps w:val="0"/>
                                <w:strike w:val="0"/>
                                <w:color w:val="0000ff"/>
                                <w:sz w:val="18"/>
                                <w:vertAlign w:val="baseline"/>
                              </w:rPr>
                              <w:t xml:space="preserve">get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DbSet</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Categoria</w:t>
                            </w:r>
                            <w:r w:rsidDel="00000000" w:rsidR="00000000" w:rsidRPr="00000000">
                              <w:rPr>
                                <w:rFonts w:ascii="Arial" w:cs="Arial" w:eastAsia="Arial" w:hAnsi="Arial"/>
                                <w:b w:val="0"/>
                                <w:i w:val="0"/>
                                <w:smallCaps w:val="0"/>
                                <w:strike w:val="0"/>
                                <w:color w:val="000000"/>
                                <w:sz w:val="18"/>
                                <w:vertAlign w:val="baseline"/>
                              </w:rPr>
                              <w:t xml:space="preserve">&gt; Categorias { </w:t>
                            </w:r>
                            <w:r w:rsidDel="00000000" w:rsidR="00000000" w:rsidRPr="00000000">
                              <w:rPr>
                                <w:rFonts w:ascii="Arial" w:cs="Arial" w:eastAsia="Arial" w:hAnsi="Arial"/>
                                <w:b w:val="0"/>
                                <w:i w:val="0"/>
                                <w:smallCaps w:val="0"/>
                                <w:strike w:val="0"/>
                                <w:color w:val="0000ff"/>
                                <w:sz w:val="18"/>
                                <w:vertAlign w:val="baseline"/>
                              </w:rPr>
                              <w:t xml:space="preserve">get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protected</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override</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void</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74531f"/>
                                <w:sz w:val="18"/>
                                <w:vertAlign w:val="baseline"/>
                              </w:rPr>
                              <w:t xml:space="preserve">OnConfiguring</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2b91af"/>
                                <w:sz w:val="18"/>
                                <w:vertAlign w:val="baseline"/>
                              </w:rPr>
                              <w:t xml:space="preserve">DbContextOptionsBuilder</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1f377f"/>
                                <w:sz w:val="18"/>
                                <w:vertAlign w:val="baseline"/>
                              </w:rPr>
                              <w:t xml:space="preserve">optionsBuilder</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1f377f"/>
                                <w:sz w:val="18"/>
                                <w:vertAlign w:val="baseline"/>
                              </w:rPr>
                              <w:t xml:space="preserve">optionsBuilder</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74531f"/>
                                <w:sz w:val="18"/>
                                <w:vertAlign w:val="baseline"/>
                              </w:rPr>
                              <w:t xml:space="preserve">UseSqlite</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a31515"/>
                                <w:sz w:val="18"/>
                                <w:vertAlign w:val="baseline"/>
                              </w:rPr>
                              <w:t xml:space="preserve">"Data Source=C:</w:t>
                            </w:r>
                            <w:r w:rsidDel="00000000" w:rsidR="00000000" w:rsidRPr="00000000">
                              <w:rPr>
                                <w:rFonts w:ascii="Arial" w:cs="Arial" w:eastAsia="Arial" w:hAnsi="Arial"/>
                                <w:b w:val="0"/>
                                <w:i w:val="0"/>
                                <w:smallCaps w:val="0"/>
                                <w:strike w:val="0"/>
                                <w:color w:val="9e5b71"/>
                                <w:sz w:val="18"/>
                                <w:vertAlign w:val="baseline"/>
                              </w:rPr>
                              <w:t xml:space="preserve">\\</w:t>
                            </w:r>
                            <w:r w:rsidDel="00000000" w:rsidR="00000000" w:rsidRPr="00000000">
                              <w:rPr>
                                <w:rFonts w:ascii="Arial" w:cs="Arial" w:eastAsia="Arial" w:hAnsi="Arial"/>
                                <w:b w:val="0"/>
                                <w:i w:val="0"/>
                                <w:smallCaps w:val="0"/>
                                <w:strike w:val="0"/>
                                <w:color w:val="a31515"/>
                                <w:sz w:val="18"/>
                                <w:vertAlign w:val="baseline"/>
                              </w:rPr>
                              <w:t xml:space="preserve">Users</w:t>
                            </w:r>
                            <w:r w:rsidDel="00000000" w:rsidR="00000000" w:rsidRPr="00000000">
                              <w:rPr>
                                <w:rFonts w:ascii="Arial" w:cs="Arial" w:eastAsia="Arial" w:hAnsi="Arial"/>
                                <w:b w:val="0"/>
                                <w:i w:val="0"/>
                                <w:smallCaps w:val="0"/>
                                <w:strike w:val="0"/>
                                <w:color w:val="9e5b71"/>
                                <w:sz w:val="18"/>
                                <w:vertAlign w:val="baseline"/>
                              </w:rPr>
                              <w:t xml:space="preserve">\\</w:t>
                            </w:r>
                            <w:r w:rsidDel="00000000" w:rsidR="00000000" w:rsidRPr="00000000">
                              <w:rPr>
                                <w:rFonts w:ascii="Arial" w:cs="Arial" w:eastAsia="Arial" w:hAnsi="Arial"/>
                                <w:b w:val="0"/>
                                <w:i w:val="0"/>
                                <w:smallCaps w:val="0"/>
                                <w:strike w:val="0"/>
                                <w:color w:val="a31515"/>
                                <w:sz w:val="18"/>
                                <w:vertAlign w:val="baseline"/>
                              </w:rPr>
                              <w:t xml:space="preserve">catag</w:t>
                            </w:r>
                            <w:r w:rsidDel="00000000" w:rsidR="00000000" w:rsidRPr="00000000">
                              <w:rPr>
                                <w:rFonts w:ascii="Arial" w:cs="Arial" w:eastAsia="Arial" w:hAnsi="Arial"/>
                                <w:b w:val="0"/>
                                <w:i w:val="0"/>
                                <w:smallCaps w:val="0"/>
                                <w:strike w:val="0"/>
                                <w:color w:val="9e5b71"/>
                                <w:sz w:val="18"/>
                                <w:vertAlign w:val="baseline"/>
                              </w:rPr>
                              <w:t xml:space="preserve">\\</w:t>
                            </w:r>
                            <w:r w:rsidDel="00000000" w:rsidR="00000000" w:rsidRPr="00000000">
                              <w:rPr>
                                <w:rFonts w:ascii="Arial" w:cs="Arial" w:eastAsia="Arial" w:hAnsi="Arial"/>
                                <w:b w:val="0"/>
                                <w:i w:val="0"/>
                                <w:smallCaps w:val="0"/>
                                <w:strike w:val="0"/>
                                <w:color w:val="a31515"/>
                                <w:sz w:val="18"/>
                                <w:vertAlign w:val="baseline"/>
                              </w:rPr>
                              <w:t xml:space="preserve">source</w:t>
                            </w:r>
                            <w:r w:rsidDel="00000000" w:rsidR="00000000" w:rsidRPr="00000000">
                              <w:rPr>
                                <w:rFonts w:ascii="Arial" w:cs="Arial" w:eastAsia="Arial" w:hAnsi="Arial"/>
                                <w:b w:val="0"/>
                                <w:i w:val="0"/>
                                <w:smallCaps w:val="0"/>
                                <w:strike w:val="0"/>
                                <w:color w:val="9e5b71"/>
                                <w:sz w:val="18"/>
                                <w:vertAlign w:val="baseline"/>
                              </w:rPr>
                              <w:t xml:space="preserve">\\</w:t>
                            </w:r>
                            <w:r w:rsidDel="00000000" w:rsidR="00000000" w:rsidRPr="00000000">
                              <w:rPr>
                                <w:rFonts w:ascii="Arial" w:cs="Arial" w:eastAsia="Arial" w:hAnsi="Arial"/>
                                <w:b w:val="0"/>
                                <w:i w:val="0"/>
                                <w:smallCaps w:val="0"/>
                                <w:strike w:val="0"/>
                                <w:color w:val="a31515"/>
                                <w:sz w:val="18"/>
                                <w:vertAlign w:val="baseline"/>
                              </w:rPr>
                              <w:t xml:space="preserve">repos</w:t>
                            </w:r>
                            <w:r w:rsidDel="00000000" w:rsidR="00000000" w:rsidRPr="00000000">
                              <w:rPr>
                                <w:rFonts w:ascii="Arial" w:cs="Arial" w:eastAsia="Arial" w:hAnsi="Arial"/>
                                <w:b w:val="0"/>
                                <w:i w:val="0"/>
                                <w:smallCaps w:val="0"/>
                                <w:strike w:val="0"/>
                                <w:color w:val="9e5b71"/>
                                <w:sz w:val="18"/>
                                <w:vertAlign w:val="baseline"/>
                              </w:rPr>
                              <w:t xml:space="preserve">\\</w:t>
                            </w:r>
                            <w:r w:rsidDel="00000000" w:rsidR="00000000" w:rsidRPr="00000000">
                              <w:rPr>
                                <w:rFonts w:ascii="Arial" w:cs="Arial" w:eastAsia="Arial" w:hAnsi="Arial"/>
                                <w:b w:val="0"/>
                                <w:i w:val="0"/>
                                <w:smallCaps w:val="0"/>
                                <w:strike w:val="0"/>
                                <w:color w:val="a31515"/>
                                <w:sz w:val="18"/>
                                <w:vertAlign w:val="baseline"/>
                              </w:rPr>
                              <w:t xml:space="preserve">catagiordano00-lang</w:t>
                            </w:r>
                            <w:r w:rsidDel="00000000" w:rsidR="00000000" w:rsidRPr="00000000">
                              <w:rPr>
                                <w:rFonts w:ascii="Arial" w:cs="Arial" w:eastAsia="Arial" w:hAnsi="Arial"/>
                                <w:b w:val="0"/>
                                <w:i w:val="0"/>
                                <w:smallCaps w:val="0"/>
                                <w:strike w:val="0"/>
                                <w:color w:val="9e5b71"/>
                                <w:sz w:val="18"/>
                                <w:vertAlign w:val="baseline"/>
                              </w:rPr>
                              <w:t xml:space="preserve">\\</w:t>
                            </w:r>
                            <w:r w:rsidDel="00000000" w:rsidR="00000000" w:rsidRPr="00000000">
                              <w:rPr>
                                <w:rFonts w:ascii="Arial" w:cs="Arial" w:eastAsia="Arial" w:hAnsi="Arial"/>
                                <w:b w:val="0"/>
                                <w:i w:val="0"/>
                                <w:smallCaps w:val="0"/>
                                <w:strike w:val="0"/>
                                <w:color w:val="a31515"/>
                                <w:sz w:val="18"/>
                                <w:vertAlign w:val="baseline"/>
                              </w:rPr>
                              <w:t xml:space="preserve">ejercicioentregable</w:t>
                            </w:r>
                            <w:r w:rsidDel="00000000" w:rsidR="00000000" w:rsidRPr="00000000">
                              <w:rPr>
                                <w:rFonts w:ascii="Arial" w:cs="Arial" w:eastAsia="Arial" w:hAnsi="Arial"/>
                                <w:b w:val="0"/>
                                <w:i w:val="0"/>
                                <w:smallCaps w:val="0"/>
                                <w:strike w:val="0"/>
                                <w:color w:val="9e5b71"/>
                                <w:sz w:val="18"/>
                                <w:vertAlign w:val="baseline"/>
                              </w:rPr>
                              <w:t xml:space="preserve">\\</w:t>
                            </w:r>
                            <w:r w:rsidDel="00000000" w:rsidR="00000000" w:rsidRPr="00000000">
                              <w:rPr>
                                <w:rFonts w:ascii="Arial" w:cs="Arial" w:eastAsia="Arial" w:hAnsi="Arial"/>
                                <w:b w:val="0"/>
                                <w:i w:val="0"/>
                                <w:smallCaps w:val="0"/>
                                <w:strike w:val="0"/>
                                <w:color w:val="a31515"/>
                                <w:sz w:val="18"/>
                                <w:vertAlign w:val="baseline"/>
                              </w:rPr>
                              <w:t xml:space="preserve">AccesoDatos</w:t>
                            </w:r>
                            <w:r w:rsidDel="00000000" w:rsidR="00000000" w:rsidRPr="00000000">
                              <w:rPr>
                                <w:rFonts w:ascii="Arial" w:cs="Arial" w:eastAsia="Arial" w:hAnsi="Arial"/>
                                <w:b w:val="0"/>
                                <w:i w:val="0"/>
                                <w:smallCaps w:val="0"/>
                                <w:strike w:val="0"/>
                                <w:color w:val="9e5b71"/>
                                <w:sz w:val="18"/>
                                <w:vertAlign w:val="baseline"/>
                              </w:rPr>
                              <w:t xml:space="preserve">\\</w:t>
                            </w:r>
                            <w:r w:rsidDel="00000000" w:rsidR="00000000" w:rsidRPr="00000000">
                              <w:rPr>
                                <w:rFonts w:ascii="Arial" w:cs="Arial" w:eastAsia="Arial" w:hAnsi="Arial"/>
                                <w:b w:val="0"/>
                                <w:i w:val="0"/>
                                <w:smallCaps w:val="0"/>
                                <w:strike w:val="0"/>
                                <w:color w:val="a31515"/>
                                <w:sz w:val="18"/>
                                <w:vertAlign w:val="baseline"/>
                              </w:rPr>
                              <w:t xml:space="preserve">Database</w:t>
                            </w:r>
                            <w:r w:rsidDel="00000000" w:rsidR="00000000" w:rsidRPr="00000000">
                              <w:rPr>
                                <w:rFonts w:ascii="Arial" w:cs="Arial" w:eastAsia="Arial" w:hAnsi="Arial"/>
                                <w:b w:val="0"/>
                                <w:i w:val="0"/>
                                <w:smallCaps w:val="0"/>
                                <w:strike w:val="0"/>
                                <w:color w:val="9e5b71"/>
                                <w:sz w:val="18"/>
                                <w:vertAlign w:val="baseline"/>
                              </w:rPr>
                              <w:t xml:space="preserve">\\</w:t>
                            </w:r>
                            <w:r w:rsidDel="00000000" w:rsidR="00000000" w:rsidRPr="00000000">
                              <w:rPr>
                                <w:rFonts w:ascii="Arial" w:cs="Arial" w:eastAsia="Arial" w:hAnsi="Arial"/>
                                <w:b w:val="0"/>
                                <w:i w:val="0"/>
                                <w:smallCaps w:val="0"/>
                                <w:strike w:val="0"/>
                                <w:color w:val="a31515"/>
                                <w:sz w:val="18"/>
                                <w:vertAlign w:val="baseline"/>
                              </w:rPr>
                              <w:t xml:space="preserve">BaseDatosEjercicios.db"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591175" cy="2715714"/>
                <wp:effectExtent b="0" l="0" r="0" t="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591175" cy="271571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8b2fc9"/>
          <w:sz w:val="19"/>
          <w:szCs w:val="19"/>
          <w:rtl w:val="0"/>
        </w:rPr>
        <w:t xml:space="preserve">using </w:t>
      </w:r>
      <w:r w:rsidDel="00000000" w:rsidR="00000000" w:rsidRPr="00000000">
        <w:rPr>
          <w:rFonts w:ascii="Consolas" w:cs="Consolas" w:eastAsia="Consolas" w:hAnsi="Consolas"/>
          <w:color w:val="8b2fc9"/>
          <w:sz w:val="19"/>
          <w:szCs w:val="19"/>
          <w:rtl w:val="0"/>
        </w:rPr>
        <w:t xml:space="preserve">Microsoft.EntityFrameworkCore</w:t>
      </w:r>
      <w:r w:rsidDel="00000000" w:rsidR="00000000" w:rsidRPr="00000000">
        <w:rPr>
          <w:rFonts w:ascii="Consolas" w:cs="Consolas" w:eastAsia="Consolas" w:hAnsi="Consolas"/>
          <w:color w:val="8b2fc9"/>
          <w:sz w:val="19"/>
          <w:szCs w:val="19"/>
          <w:rtl w:val="0"/>
        </w:rPr>
        <w:t xml:space="preserve">;</w:t>
      </w:r>
    </w:p>
    <w:p w:rsidR="00000000" w:rsidDel="00000000" w:rsidP="00000000" w:rsidRDefault="00000000" w:rsidRPr="00000000" w14:paraId="0000002D">
      <w:pPr>
        <w:rPr>
          <w:rFonts w:ascii="Times New Roman" w:cs="Times New Roman" w:eastAsia="Times New Roman" w:hAnsi="Times New Roman"/>
          <w:color w:val="000000"/>
          <w:sz w:val="19"/>
          <w:szCs w:val="19"/>
        </w:rPr>
      </w:pPr>
      <w:r w:rsidDel="00000000" w:rsidR="00000000" w:rsidRPr="00000000">
        <w:rPr>
          <w:rFonts w:ascii="Fira Mono" w:cs="Fira Mono" w:eastAsia="Fira Mono" w:hAnsi="Fira Mono"/>
          <w:rtl w:val="0"/>
        </w:rPr>
        <w:t xml:space="preserve">Importante → las clases de Entity Framework Core que se usan en este archivo: DbContext, DbSet&lt;T&gt; y DbContextOptionBuilder. Se usa siempre que se trabaje con EF Core. </w:t>
      </w:r>
      <w:r w:rsidDel="00000000" w:rsidR="00000000" w:rsidRPr="00000000">
        <w:rPr>
          <w:rtl w:val="0"/>
        </w:rPr>
      </w:r>
    </w:p>
    <w:p w:rsidR="00000000" w:rsidDel="00000000" w:rsidP="00000000" w:rsidRDefault="00000000" w:rsidRPr="00000000" w14:paraId="0000002E">
      <w:pPr>
        <w:spacing w:after="40" w:before="140" w:lineRule="auto"/>
        <w:rPr>
          <w:rFonts w:ascii="Consolas" w:cs="Consolas" w:eastAsia="Consolas" w:hAnsi="Consolas"/>
          <w:color w:val="8b2fc9"/>
        </w:rPr>
      </w:pPr>
      <w:r w:rsidDel="00000000" w:rsidR="00000000" w:rsidRPr="00000000">
        <w:rPr>
          <w:rFonts w:ascii="Times New Roman" w:cs="Times New Roman" w:eastAsia="Times New Roman" w:hAnsi="Times New Roman"/>
          <w:b w:val="1"/>
          <w:bCs w:val="1"/>
          <w:color w:val="333333"/>
          <w:rtl w:val="0"/>
        </w:rPr>
        <w:t xml:space="preserve">Línea: </w:t>
      </w:r>
      <w:r w:rsidDel="00000000" w:rsidR="00000000" w:rsidRPr="00000000">
        <w:rPr>
          <w:rFonts w:ascii="Consolas" w:cs="Consolas" w:eastAsia="Consolas" w:hAnsi="Consolas"/>
          <w:color w:val="8b2fc9"/>
          <w:rtl w:val="0"/>
        </w:rPr>
        <w:t xml:space="preserve">using </w:t>
      </w:r>
      <w:r w:rsidDel="00000000" w:rsidR="00000000" w:rsidRPr="00000000">
        <w:rPr>
          <w:rFonts w:ascii="Consolas" w:cs="Consolas" w:eastAsia="Consolas" w:hAnsi="Consolas"/>
          <w:color w:val="8b2fc9"/>
          <w:rtl w:val="0"/>
        </w:rPr>
        <w:t xml:space="preserve">AccesoDatos.Models</w:t>
      </w:r>
      <w:r w:rsidDel="00000000" w:rsidR="00000000" w:rsidRPr="00000000">
        <w:rPr>
          <w:rFonts w:ascii="Consolas" w:cs="Consolas" w:eastAsia="Consolas" w:hAnsi="Consolas"/>
          <w:color w:val="8b2fc9"/>
          <w:rtl w:val="0"/>
        </w:rPr>
        <w:t xml:space="preserve">;</w:t>
      </w:r>
    </w:p>
    <w:p w:rsidR="00000000" w:rsidDel="00000000" w:rsidP="00000000" w:rsidRDefault="00000000" w:rsidRPr="00000000" w14:paraId="0000002F">
      <w:pPr>
        <w:rPr/>
      </w:pPr>
      <w:r w:rsidDel="00000000" w:rsidR="00000000" w:rsidRPr="00000000">
        <w:rPr>
          <w:rtl w:val="0"/>
        </w:rPr>
        <w:t xml:space="preserve">Importa las clases Estudiante y Profesor definidas en la carpeta Models, para poder usarlas como tipo dentro de DbSet&lt;Estudiante&gt; y DbSet&lt;Profesor&gt;.</w:t>
      </w:r>
    </w:p>
    <w:p w:rsidR="00000000" w:rsidDel="00000000" w:rsidP="00000000" w:rsidRDefault="00000000" w:rsidRPr="00000000" w14:paraId="00000030">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8b2fc9"/>
          <w:sz w:val="19"/>
          <w:szCs w:val="19"/>
          <w:rtl w:val="0"/>
        </w:rPr>
        <w:t xml:space="preserve">public class </w:t>
      </w:r>
      <w:r w:rsidDel="00000000" w:rsidR="00000000" w:rsidRPr="00000000">
        <w:rPr>
          <w:rFonts w:ascii="Consolas" w:cs="Consolas" w:eastAsia="Consolas" w:hAnsi="Consolas"/>
          <w:color w:val="8b2fc9"/>
          <w:sz w:val="19"/>
          <w:szCs w:val="19"/>
          <w:rtl w:val="0"/>
        </w:rPr>
        <w:t xml:space="preserve">AplicationDbContext</w:t>
      </w:r>
      <w:r w:rsidDel="00000000" w:rsidR="00000000" w:rsidRPr="00000000">
        <w:rPr>
          <w:rFonts w:ascii="Consolas" w:cs="Consolas" w:eastAsia="Consolas" w:hAnsi="Consolas"/>
          <w:color w:val="8b2fc9"/>
          <w:sz w:val="19"/>
          <w:szCs w:val="19"/>
          <w:rtl w:val="0"/>
        </w:rPr>
        <w:t xml:space="preserve"> : DbContext</w:t>
      </w:r>
    </w:p>
    <w:p w:rsidR="00000000" w:rsidDel="00000000" w:rsidP="00000000" w:rsidRDefault="00000000" w:rsidRPr="00000000" w14:paraId="00000031">
      <w:pPr>
        <w:rPr>
          <w:color w:val="000000"/>
        </w:rPr>
      </w:pPr>
      <w:r w:rsidDel="00000000" w:rsidR="00000000" w:rsidRPr="00000000">
        <w:rPr>
          <w:rtl w:val="0"/>
        </w:rPr>
        <w:t xml:space="preserve">Declara la clase que representa la conexión con la base de datos, heredando de DbContext. Al heredar de DbContext, esta clase obtiene automáticamente toda la funcionalidad de EF Core (seguimiento de cambios, generación de SQL, migraciones, etc.). Se usa siempre una única clase de este tipo por base de datos. </w:t>
      </w:r>
      <w:r w:rsidDel="00000000" w:rsidR="00000000" w:rsidRPr="00000000">
        <w:rPr>
          <w:rtl w:val="0"/>
        </w:rPr>
      </w:r>
    </w:p>
    <w:p w:rsidR="00000000" w:rsidDel="00000000" w:rsidP="00000000" w:rsidRDefault="00000000" w:rsidRPr="00000000" w14:paraId="00000032">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6a2fa8"/>
          <w:sz w:val="17"/>
          <w:szCs w:val="17"/>
          <w:rtl w:val="0"/>
        </w:rPr>
        <w:t xml:space="preserve">public DbSet&lt;Autor&gt; Autores { get; set; } (Libros y </w:t>
      </w:r>
      <w:r w:rsidDel="00000000" w:rsidR="00000000" w:rsidRPr="00000000">
        <w:rPr>
          <w:rFonts w:ascii="Consolas" w:cs="Consolas" w:eastAsia="Consolas" w:hAnsi="Consolas"/>
          <w:color w:val="6a2fa8"/>
          <w:sz w:val="17"/>
          <w:szCs w:val="17"/>
          <w:rtl w:val="0"/>
        </w:rPr>
        <w:t xml:space="preserve">Categorias</w:t>
      </w:r>
      <w:r w:rsidDel="00000000" w:rsidR="00000000" w:rsidRPr="00000000">
        <w:rPr>
          <w:rFonts w:ascii="Consolas" w:cs="Consolas" w:eastAsia="Consolas" w:hAnsi="Consolas"/>
          <w:color w:val="6a2fa8"/>
          <w:sz w:val="17"/>
          <w:szCs w:val="17"/>
          <w:rtl w:val="0"/>
        </w:rPr>
        <w:t xml:space="preserve">)</w:t>
      </w:r>
      <w:r w:rsidDel="00000000" w:rsidR="00000000" w:rsidRPr="00000000">
        <w:rPr>
          <w:b w:val="1"/>
          <w:bCs w:val="1"/>
          <w:color w:val="333333"/>
          <w:rtl w:val="0"/>
        </w:rPr>
        <w:t xml:space="preserve"> </w:t>
      </w:r>
      <w:r w:rsidDel="00000000" w:rsidR="00000000" w:rsidRPr="00000000">
        <w:rPr>
          <w:rtl w:val="0"/>
        </w:rPr>
      </w:r>
    </w:p>
    <w:p w:rsidR="00000000" w:rsidDel="00000000" w:rsidP="00000000" w:rsidRDefault="00000000" w:rsidRPr="00000000" w14:paraId="00000033">
      <w:pPr>
        <w:spacing w:after="60" w:before="0" w:lineRule="auto"/>
        <w:rPr>
          <w:color w:val="000000"/>
        </w:rPr>
      </w:pPr>
      <w:r w:rsidDel="00000000" w:rsidR="00000000" w:rsidRPr="00000000">
        <w:rPr>
          <w:color w:val="000000"/>
          <w:rtl w:val="0"/>
        </w:rPr>
        <w:t xml:space="preserve">Cada DbSet&lt;T&gt; representa una tabla dentro de la base de datos: EF Core, al ver esta propiedad, sabe que debe crear una tabla ‘Autor’ con columnas equivalentes a las propiedades de la clase Autor. Se usa una línea de este tipo por cada entidad que se quiera persistir.</w:t>
      </w:r>
    </w:p>
    <w:p w:rsidR="00000000" w:rsidDel="00000000" w:rsidP="00000000" w:rsidRDefault="00000000" w:rsidRPr="00000000" w14:paraId="00000034">
      <w:pPr>
        <w:pStyle w:val="Subtitle"/>
        <w:spacing w:after="60" w:before="0" w:lineRule="auto"/>
        <w:rPr/>
      </w:pPr>
      <w:bookmarkStart w:colFirst="0" w:colLast="0" w:name="_x82xhemnu282" w:id="5"/>
      <w:bookmarkEnd w:id="5"/>
      <w:r w:rsidDel="00000000" w:rsidR="00000000" w:rsidRPr="00000000">
        <w:rPr>
          <w:rtl w:val="0"/>
        </w:rPr>
        <w:t xml:space="preserve">3. Repositorio Generico (carpeta Repositories) </w:t>
      </w:r>
    </w:p>
    <w:p w:rsidR="00000000" w:rsidDel="00000000" w:rsidP="00000000" w:rsidRDefault="00000000" w:rsidRPr="00000000" w14:paraId="00000035">
      <w:pPr>
        <w:pStyle w:val="Subtitle"/>
        <w:rPr/>
      </w:pPr>
      <w:bookmarkStart w:colFirst="0" w:colLast="0" w:name="_1enkeghck5ko" w:id="6"/>
      <w:bookmarkEnd w:id="6"/>
      <w:r w:rsidDel="00000000" w:rsidR="00000000" w:rsidRPr="00000000">
        <w:rPr>
          <w:rtl w:val="0"/>
        </w:rPr>
        <w:t xml:space="preserve">3.1 La interfaz: </w:t>
      </w:r>
      <w:r w:rsidDel="00000000" w:rsidR="00000000" w:rsidRPr="00000000">
        <w:rPr>
          <w:rtl w:val="0"/>
        </w:rPr>
        <w:t xml:space="preserve">IGenericRepository.cs</w:t>
      </w:r>
      <w:r w:rsidDel="00000000" w:rsidR="00000000" w:rsidRPr="00000000">
        <w:rPr>
          <w:rtl w:val="0"/>
        </w:rPr>
      </w:r>
    </w:p>
    <w:p w:rsidR="00000000" w:rsidDel="00000000" w:rsidP="00000000" w:rsidRDefault="00000000" w:rsidRPr="00000000" w14:paraId="00000036">
      <w:pPr>
        <w:rPr/>
      </w:pPr>
      <w:r w:rsidDel="00000000" w:rsidR="00000000" w:rsidRPr="00000000">
        <w:rPr/>
        <mc:AlternateContent>
          <mc:Choice Requires="wpg">
            <w:drawing>
              <wp:inline distB="114300" distT="114300" distL="114300" distR="114300">
                <wp:extent cx="4105275" cy="3566682"/>
                <wp:effectExtent b="0" l="0" r="0" t="0"/>
                <wp:docPr id="4" name=""/>
                <a:graphic>
                  <a:graphicData uri="http://schemas.microsoft.com/office/word/2010/wordprocessingShape">
                    <wps:wsp>
                      <wps:cNvSpPr txBox="1"/>
                      <wps:cNvPr id="5" name="Shape 5"/>
                      <wps:spPr>
                        <a:xfrm>
                          <a:off x="1028150" y="881075"/>
                          <a:ext cx="3244800" cy="2816700"/>
                        </a:xfrm>
                        <a:prstGeom prst="rect">
                          <a:avLst/>
                        </a:prstGeom>
                        <a:solidFill>
                          <a:srgbClr val="F3F3F3"/>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8"/>
                                <w:vertAlign w:val="baseline"/>
                              </w:rPr>
                              <w:t xml:space="preserve">using</w:t>
                            </w:r>
                            <w:r w:rsidDel="00000000" w:rsidR="00000000" w:rsidRPr="00000000">
                              <w:rPr>
                                <w:rFonts w:ascii="Arial" w:cs="Arial" w:eastAsia="Arial" w:hAnsi="Arial"/>
                                <w:b w:val="0"/>
                                <w:i w:val="0"/>
                                <w:smallCaps w:val="0"/>
                                <w:strike w:val="0"/>
                                <w:color w:val="000000"/>
                                <w:sz w:val="18"/>
                                <w:vertAlign w:val="baseline"/>
                              </w:rPr>
                              <w:t xml:space="preserve"> System.Collections.Generic;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ff"/>
                                <w:sz w:val="18"/>
                                <w:vertAlign w:val="baseline"/>
                              </w:rPr>
                              <w:t xml:space="preserve">namespace</w:t>
                            </w:r>
                            <w:r w:rsidDel="00000000" w:rsidR="00000000" w:rsidRPr="00000000">
                              <w:rPr>
                                <w:rFonts w:ascii="Arial" w:cs="Arial" w:eastAsia="Arial" w:hAnsi="Arial"/>
                                <w:b w:val="0"/>
                                <w:i w:val="0"/>
                                <w:smallCaps w:val="0"/>
                                <w:strike w:val="0"/>
                                <w:color w:val="000000"/>
                                <w:sz w:val="18"/>
                                <w:vertAlign w:val="baseline"/>
                              </w:rPr>
                              <w:t xml:space="preserve"> AccesoDatos.Repositories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interface</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IGenericRepository</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&gt; </w:t>
                            </w:r>
                            <w:r w:rsidDel="00000000" w:rsidR="00000000" w:rsidRPr="00000000">
                              <w:rPr>
                                <w:rFonts w:ascii="Arial" w:cs="Arial" w:eastAsia="Arial" w:hAnsi="Arial"/>
                                <w:b w:val="0"/>
                                <w:i w:val="0"/>
                                <w:smallCaps w:val="0"/>
                                <w:strike w:val="0"/>
                                <w:color w:val="0000ff"/>
                                <w:sz w:val="18"/>
                                <w:vertAlign w:val="baseline"/>
                              </w:rPr>
                              <w:t xml:space="preserve">where</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 : </w:t>
                            </w:r>
                            <w:r w:rsidDel="00000000" w:rsidR="00000000" w:rsidRPr="00000000">
                              <w:rPr>
                                <w:rFonts w:ascii="Arial" w:cs="Arial" w:eastAsia="Arial" w:hAnsi="Arial"/>
                                <w:b w:val="0"/>
                                <w:i w:val="0"/>
                                <w:smallCaps w:val="0"/>
                                <w:strike w:val="0"/>
                                <w:color w:val="0000ff"/>
                                <w:sz w:val="18"/>
                                <w:vertAlign w:val="baseline"/>
                              </w:rPr>
                              <w:t xml:space="preserve">class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void</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74531f"/>
                                <w:sz w:val="18"/>
                                <w:vertAlign w:val="baseline"/>
                              </w:rPr>
                              <w:t xml:space="preserve">Agregar</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1f377f"/>
                                <w:sz w:val="18"/>
                                <w:vertAlign w:val="baseline"/>
                              </w:rPr>
                              <w:t xml:space="preserve">entity</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List</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&gt; </w:t>
                            </w:r>
                            <w:r w:rsidDel="00000000" w:rsidR="00000000" w:rsidRPr="00000000">
                              <w:rPr>
                                <w:rFonts w:ascii="Arial" w:cs="Arial" w:eastAsia="Arial" w:hAnsi="Arial"/>
                                <w:b w:val="0"/>
                                <w:i w:val="0"/>
                                <w:smallCaps w:val="0"/>
                                <w:strike w:val="0"/>
                                <w:color w:val="74531f"/>
                                <w:sz w:val="18"/>
                                <w:vertAlign w:val="baseline"/>
                              </w:rPr>
                              <w:t xml:space="preserve">ObtenerTodos</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List</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&gt; </w:t>
                            </w:r>
                            <w:r w:rsidDel="00000000" w:rsidR="00000000" w:rsidRPr="00000000">
                              <w:rPr>
                                <w:rFonts w:ascii="Arial" w:cs="Arial" w:eastAsia="Arial" w:hAnsi="Arial"/>
                                <w:b w:val="0"/>
                                <w:i w:val="0"/>
                                <w:smallCaps w:val="0"/>
                                <w:strike w:val="0"/>
                                <w:color w:val="74531f"/>
                                <w:sz w:val="18"/>
                                <w:vertAlign w:val="baseline"/>
                              </w:rPr>
                              <w:t xml:space="preserve">ObtenerTodosCon</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ff"/>
                                <w:sz w:val="18"/>
                                <w:vertAlign w:val="baseline"/>
                              </w:rPr>
                              <w:t xml:space="preserve">string</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1f377f"/>
                                <w:sz w:val="18"/>
                                <w:vertAlign w:val="baseline"/>
                              </w:rPr>
                              <w:t xml:space="preserve">propiedad</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74531f"/>
                                <w:sz w:val="18"/>
                                <w:vertAlign w:val="baseline"/>
                              </w:rPr>
                              <w:t xml:space="preserve">ObtenerPorId</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ff"/>
                                <w:sz w:val="18"/>
                                <w:vertAlign w:val="baseline"/>
                              </w:rPr>
                              <w:t xml:space="preserve">int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1f377f"/>
                                <w:sz w:val="18"/>
                                <w:vertAlign w:val="baseline"/>
                              </w:rPr>
                              <w:t xml:space="preserve">id</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void</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74531f"/>
                                <w:sz w:val="18"/>
                                <w:vertAlign w:val="baseline"/>
                              </w:rPr>
                              <w:t xml:space="preserve">Modificar</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1f377f"/>
                                <w:sz w:val="18"/>
                                <w:vertAlign w:val="baseline"/>
                              </w:rPr>
                              <w:t xml:space="preserve">entity</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void</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74531f"/>
                                <w:sz w:val="18"/>
                                <w:vertAlign w:val="baseline"/>
                              </w:rPr>
                              <w:t xml:space="preserve">Eliminar</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ff"/>
                                <w:sz w:val="18"/>
                                <w:vertAlign w:val="baseline"/>
                              </w:rPr>
                              <w:t xml:space="preserve">object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1f377f"/>
                                <w:sz w:val="18"/>
                                <w:vertAlign w:val="baseline"/>
                              </w:rPr>
                              <w:t xml:space="preserve">id</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105275" cy="3566682"/>
                <wp:effectExtent b="0" l="0" r="0" t="0"/>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105275" cy="356668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7">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8b2fc9"/>
          <w:sz w:val="19"/>
          <w:szCs w:val="19"/>
          <w:rtl w:val="0"/>
        </w:rPr>
        <w:t xml:space="preserve">public interface IGenericRepository&lt;T&gt; where T : class</w:t>
      </w:r>
    </w:p>
    <w:p w:rsidR="00000000" w:rsidDel="00000000" w:rsidP="00000000" w:rsidRDefault="00000000" w:rsidRPr="00000000" w14:paraId="00000038">
      <w:pPr>
        <w:rPr/>
      </w:pPr>
      <w:r w:rsidDel="00000000" w:rsidR="00000000" w:rsidRPr="00000000">
        <w:rPr>
          <w:rtl w:val="0"/>
        </w:rPr>
        <w:t xml:space="preserve">Declara una interfaz: un contrato que sólo define QUÉ métodos debe tener cualquier clase que la implemente, sin decir COMO. El &lt;T&gt; es un parámetro de tipo genérico: significa que esta interfaz no está atada a una sola entidad (Autor, Libro), sino que sirve para cualquier; ‘where T: class’ es una restricción de tipo: que obliga a que T sea siempre una clase (un tipo por referencia), nunca un tipo primitivo como int o bool. </w:t>
      </w:r>
    </w:p>
    <w:p w:rsidR="00000000" w:rsidDel="00000000" w:rsidP="00000000" w:rsidRDefault="00000000" w:rsidRPr="00000000" w14:paraId="00000039">
      <w:pPr>
        <w:spacing w:after="40" w:before="140" w:lineRule="auto"/>
        <w:rPr>
          <w:b w:val="1"/>
          <w:bCs w:val="1"/>
          <w:color w:val="333333"/>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6a2fa8"/>
          <w:sz w:val="17"/>
          <w:szCs w:val="17"/>
          <w:rtl w:val="0"/>
        </w:rPr>
        <w:t xml:space="preserve">void Agregar(T entity); List&lt;T&gt; </w:t>
      </w:r>
      <w:r w:rsidDel="00000000" w:rsidR="00000000" w:rsidRPr="00000000">
        <w:rPr>
          <w:rFonts w:ascii="Consolas" w:cs="Consolas" w:eastAsia="Consolas" w:hAnsi="Consolas"/>
          <w:color w:val="6a2fa8"/>
          <w:sz w:val="17"/>
          <w:szCs w:val="17"/>
          <w:rtl w:val="0"/>
        </w:rPr>
        <w:t xml:space="preserve">ObtenerTodos</w:t>
      </w:r>
      <w:r w:rsidDel="00000000" w:rsidR="00000000" w:rsidRPr="00000000">
        <w:rPr>
          <w:rFonts w:ascii="Consolas" w:cs="Consolas" w:eastAsia="Consolas" w:hAnsi="Consolas"/>
          <w:color w:val="6a2fa8"/>
          <w:sz w:val="17"/>
          <w:szCs w:val="17"/>
          <w:rtl w:val="0"/>
        </w:rPr>
        <w:t xml:space="preserve">(); List&lt;T&gt; ObtenerTodosCon(string propiedad); T ObtenerPorId(int id); void Modificar(T entity); void Eliminar(object id);</w:t>
      </w:r>
      <w:r w:rsidDel="00000000" w:rsidR="00000000" w:rsidRPr="00000000">
        <w:rPr>
          <w:b w:val="1"/>
          <w:bCs w:val="1"/>
          <w:color w:val="333333"/>
          <w:rtl w:val="0"/>
        </w:rPr>
        <w:t xml:space="preserve"> </w:t>
      </w:r>
      <w:r w:rsidDel="00000000" w:rsidR="00000000" w:rsidRPr="00000000">
        <w:rPr>
          <w:b w:val="1"/>
          <w:bCs w:val="1"/>
          <w:color w:val="333333"/>
          <w:rtl w:val="0"/>
        </w:rPr>
        <w:t xml:space="preserve"> </w:t>
      </w:r>
    </w:p>
    <w:p w:rsidR="00000000" w:rsidDel="00000000" w:rsidP="00000000" w:rsidRDefault="00000000" w:rsidRPr="00000000" w14:paraId="0000003A">
      <w:pPr>
        <w:numPr>
          <w:ilvl w:val="0"/>
          <w:numId w:val="5"/>
        </w:numPr>
        <w:spacing w:after="40" w:before="140" w:lineRule="auto"/>
        <w:ind w:left="720" w:hanging="360"/>
        <w:rPr>
          <w:color w:val="333333"/>
        </w:rPr>
      </w:pPr>
      <w:r w:rsidDel="00000000" w:rsidR="00000000" w:rsidRPr="00000000">
        <w:rPr>
          <w:color w:val="333333"/>
          <w:rtl w:val="0"/>
        </w:rPr>
        <w:t xml:space="preserve">Son los 6 metodos base que cualquier repositorio deben cumplir: dar de alta, traer todos, traer todos con una incluida, buscar por Id, modificar y eliminar.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Subtitle"/>
        <w:rPr/>
      </w:pPr>
      <w:bookmarkStart w:colFirst="0" w:colLast="0" w:name="_2lxp2emyc42b" w:id="7"/>
      <w:bookmarkEnd w:id="7"/>
      <w:r w:rsidDel="00000000" w:rsidR="00000000" w:rsidRPr="00000000">
        <w:rPr>
          <w:rtl w:val="0"/>
        </w:rPr>
        <w:t xml:space="preserve">3.2 La implementación: </w:t>
      </w:r>
      <w:r w:rsidDel="00000000" w:rsidR="00000000" w:rsidRPr="00000000">
        <w:rPr>
          <w:rtl w:val="0"/>
        </w:rPr>
        <w:t xml:space="preserve">GenericRepository.cs</w:t>
      </w:r>
      <w:r w:rsidDel="00000000" w:rsidR="00000000" w:rsidRPr="00000000">
        <w:rPr>
          <w:rtl w:val="0"/>
        </w:rPr>
      </w:r>
    </w:p>
    <w:p w:rsidR="00000000" w:rsidDel="00000000" w:rsidP="00000000" w:rsidRDefault="00000000" w:rsidRPr="00000000" w14:paraId="0000003D">
      <w:pPr>
        <w:spacing w:after="60" w:before="0" w:lineRule="auto"/>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14950" cy="6084923"/>
                <wp:effectExtent b="0" l="0" r="0" t="0"/>
                <wp:docPr id="5" name=""/>
                <a:graphic>
                  <a:graphicData uri="http://schemas.microsoft.com/office/word/2010/wordprocessingShape">
                    <wps:wsp>
                      <wps:cNvSpPr txBox="1"/>
                      <wps:cNvPr id="6" name="Shape 6"/>
                      <wps:spPr>
                        <a:xfrm>
                          <a:off x="1442200" y="247550"/>
                          <a:ext cx="4714200" cy="54051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8"/>
                                <w:vertAlign w:val="baseline"/>
                              </w:rPr>
                              <w:t xml:space="preserve">using</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AccesoDatos</w:t>
                            </w:r>
                            <w:r w:rsidDel="00000000" w:rsidR="00000000" w:rsidRPr="00000000">
                              <w:rPr>
                                <w:rFonts w:ascii="Arial" w:cs="Arial" w:eastAsia="Arial" w:hAnsi="Arial"/>
                                <w:b w:val="0"/>
                                <w:i w:val="0"/>
                                <w:smallCaps w:val="0"/>
                                <w:strike w:val="0"/>
                                <w:color w:val="000000"/>
                                <w:sz w:val="18"/>
                                <w:vertAlign w:val="baseline"/>
                              </w:rPr>
                              <w:t xml:space="preserve">.Data;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ff"/>
                                <w:sz w:val="18"/>
                                <w:vertAlign w:val="baseline"/>
                              </w:rPr>
                              <w:t xml:space="preserve">using</w:t>
                            </w:r>
                            <w:r w:rsidDel="00000000" w:rsidR="00000000" w:rsidRPr="00000000">
                              <w:rPr>
                                <w:rFonts w:ascii="Arial" w:cs="Arial" w:eastAsia="Arial" w:hAnsi="Arial"/>
                                <w:b w:val="0"/>
                                <w:i w:val="0"/>
                                <w:smallCaps w:val="0"/>
                                <w:strike w:val="0"/>
                                <w:color w:val="000000"/>
                                <w:sz w:val="18"/>
                                <w:vertAlign w:val="baseline"/>
                              </w:rPr>
                              <w:t xml:space="preserve"> Microsoft.EntityFrameworkCore;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ff"/>
                                <w:sz w:val="18"/>
                                <w:vertAlign w:val="baseline"/>
                              </w:rPr>
                              <w:t xml:space="preserve">namespace</w:t>
                            </w:r>
                            <w:r w:rsidDel="00000000" w:rsidR="00000000" w:rsidRPr="00000000">
                              <w:rPr>
                                <w:rFonts w:ascii="Arial" w:cs="Arial" w:eastAsia="Arial" w:hAnsi="Arial"/>
                                <w:b w:val="0"/>
                                <w:i w:val="0"/>
                                <w:smallCaps w:val="0"/>
                                <w:strike w:val="0"/>
                                <w:color w:val="000000"/>
                                <w:sz w:val="18"/>
                                <w:vertAlign w:val="baseline"/>
                              </w:rPr>
                              <w:t xml:space="preserve"> AccesoDatos.Repositories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class</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GenericRepository</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&gt; : </w:t>
                            </w:r>
                            <w:r w:rsidDel="00000000" w:rsidR="00000000" w:rsidRPr="00000000">
                              <w:rPr>
                                <w:rFonts w:ascii="Arial" w:cs="Arial" w:eastAsia="Arial" w:hAnsi="Arial"/>
                                <w:b w:val="0"/>
                                <w:i w:val="0"/>
                                <w:smallCaps w:val="0"/>
                                <w:strike w:val="0"/>
                                <w:color w:val="2b91af"/>
                                <w:sz w:val="18"/>
                                <w:vertAlign w:val="baseline"/>
                              </w:rPr>
                              <w:t xml:space="preserve">IGenericRepository</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&gt; </w:t>
                            </w:r>
                            <w:r w:rsidDel="00000000" w:rsidR="00000000" w:rsidRPr="00000000">
                              <w:rPr>
                                <w:rFonts w:ascii="Arial" w:cs="Arial" w:eastAsia="Arial" w:hAnsi="Arial"/>
                                <w:b w:val="0"/>
                                <w:i w:val="0"/>
                                <w:smallCaps w:val="0"/>
                                <w:strike w:val="0"/>
                                <w:color w:val="0000ff"/>
                                <w:sz w:val="18"/>
                                <w:vertAlign w:val="baseline"/>
                              </w:rPr>
                              <w:t xml:space="preserve">where</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 : </w:t>
                            </w:r>
                            <w:r w:rsidDel="00000000" w:rsidR="00000000" w:rsidRPr="00000000">
                              <w:rPr>
                                <w:rFonts w:ascii="Arial" w:cs="Arial" w:eastAsia="Arial" w:hAnsi="Arial"/>
                                <w:b w:val="0"/>
                                <w:i w:val="0"/>
                                <w:smallCaps w:val="0"/>
                                <w:strike w:val="0"/>
                                <w:color w:val="0000ff"/>
                                <w:sz w:val="18"/>
                                <w:vertAlign w:val="baseline"/>
                              </w:rPr>
                              <w:t xml:space="preserve">class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private</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readonly</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AplicationDbContext</w:t>
                            </w:r>
                            <w:r w:rsidDel="00000000" w:rsidR="00000000" w:rsidRPr="00000000">
                              <w:rPr>
                                <w:rFonts w:ascii="Arial" w:cs="Arial" w:eastAsia="Arial" w:hAnsi="Arial"/>
                                <w:b w:val="0"/>
                                <w:i w:val="0"/>
                                <w:smallCaps w:val="0"/>
                                <w:strike w:val="0"/>
                                <w:color w:val="000000"/>
                                <w:sz w:val="18"/>
                                <w:vertAlign w:val="baseline"/>
                              </w:rPr>
                              <w:t xml:space="preserve"> _context;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GenericRepository</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_context = </w:t>
                            </w:r>
                            <w:r w:rsidDel="00000000" w:rsidR="00000000" w:rsidRPr="00000000">
                              <w:rPr>
                                <w:rFonts w:ascii="Arial" w:cs="Arial" w:eastAsia="Arial" w:hAnsi="Arial"/>
                                <w:b w:val="0"/>
                                <w:i w:val="0"/>
                                <w:smallCaps w:val="0"/>
                                <w:strike w:val="0"/>
                                <w:color w:val="0000ff"/>
                                <w:sz w:val="18"/>
                                <w:vertAlign w:val="baseline"/>
                              </w:rPr>
                              <w:t xml:space="preserve">new</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AplicationDbContext</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void</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74531f"/>
                                <w:sz w:val="18"/>
                                <w:vertAlign w:val="baseline"/>
                              </w:rPr>
                              <w:t xml:space="preserve">Agregar</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1f377f"/>
                                <w:sz w:val="18"/>
                                <w:vertAlign w:val="baseline"/>
                              </w:rPr>
                              <w:t xml:space="preserve">entidad</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_context.</w:t>
                            </w:r>
                            <w:r w:rsidDel="00000000" w:rsidR="00000000" w:rsidRPr="00000000">
                              <w:rPr>
                                <w:rFonts w:ascii="Arial" w:cs="Arial" w:eastAsia="Arial" w:hAnsi="Arial"/>
                                <w:b w:val="0"/>
                                <w:i w:val="0"/>
                                <w:smallCaps w:val="0"/>
                                <w:strike w:val="0"/>
                                <w:color w:val="74531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&gt;().</w:t>
                            </w:r>
                            <w:r w:rsidDel="00000000" w:rsidR="00000000" w:rsidRPr="00000000">
                              <w:rPr>
                                <w:rFonts w:ascii="Arial" w:cs="Arial" w:eastAsia="Arial" w:hAnsi="Arial"/>
                                <w:b w:val="0"/>
                                <w:i w:val="0"/>
                                <w:smallCaps w:val="0"/>
                                <w:strike w:val="0"/>
                                <w:color w:val="74531f"/>
                                <w:sz w:val="18"/>
                                <w:vertAlign w:val="baseline"/>
                              </w:rPr>
                              <w:t xml:space="preserve">Add</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1f377f"/>
                                <w:sz w:val="18"/>
                                <w:vertAlign w:val="baseline"/>
                              </w:rPr>
                              <w:t xml:space="preserve">entidad</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_context.</w:t>
                            </w:r>
                            <w:r w:rsidDel="00000000" w:rsidR="00000000" w:rsidRPr="00000000">
                              <w:rPr>
                                <w:rFonts w:ascii="Arial" w:cs="Arial" w:eastAsia="Arial" w:hAnsi="Arial"/>
                                <w:b w:val="0"/>
                                <w:i w:val="0"/>
                                <w:smallCaps w:val="0"/>
                                <w:strike w:val="0"/>
                                <w:color w:val="74531f"/>
                                <w:sz w:val="18"/>
                                <w:vertAlign w:val="baseline"/>
                              </w:rPr>
                              <w:t xml:space="preserve">SaveChanges</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List</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&gt; </w:t>
                            </w:r>
                            <w:r w:rsidDel="00000000" w:rsidR="00000000" w:rsidRPr="00000000">
                              <w:rPr>
                                <w:rFonts w:ascii="Arial" w:cs="Arial" w:eastAsia="Arial" w:hAnsi="Arial"/>
                                <w:b w:val="0"/>
                                <w:i w:val="0"/>
                                <w:smallCaps w:val="0"/>
                                <w:strike w:val="0"/>
                                <w:color w:val="74531f"/>
                                <w:sz w:val="18"/>
                                <w:vertAlign w:val="baseline"/>
                              </w:rPr>
                              <w:t xml:space="preserve">ObtenerTodos</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8f08c4"/>
                                <w:sz w:val="18"/>
                                <w:vertAlign w:val="baseline"/>
                              </w:rPr>
                              <w:t xml:space="preserve">return</w:t>
                            </w:r>
                            <w:r w:rsidDel="00000000" w:rsidR="00000000" w:rsidRPr="00000000">
                              <w:rPr>
                                <w:rFonts w:ascii="Arial" w:cs="Arial" w:eastAsia="Arial" w:hAnsi="Arial"/>
                                <w:b w:val="0"/>
                                <w:i w:val="0"/>
                                <w:smallCaps w:val="0"/>
                                <w:strike w:val="0"/>
                                <w:color w:val="000000"/>
                                <w:sz w:val="18"/>
                                <w:vertAlign w:val="baseline"/>
                              </w:rPr>
                              <w:t xml:space="preserve"> _context.</w:t>
                            </w:r>
                            <w:r w:rsidDel="00000000" w:rsidR="00000000" w:rsidRPr="00000000">
                              <w:rPr>
                                <w:rFonts w:ascii="Arial" w:cs="Arial" w:eastAsia="Arial" w:hAnsi="Arial"/>
                                <w:b w:val="0"/>
                                <w:i w:val="0"/>
                                <w:smallCaps w:val="0"/>
                                <w:strike w:val="0"/>
                                <w:color w:val="74531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74531f"/>
                                <w:sz w:val="18"/>
                                <w:vertAlign w:val="baseline"/>
                              </w:rPr>
                              <w:t xml:space="preserve">AsNoTracking</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74531f"/>
                                <w:sz w:val="18"/>
                                <w:vertAlign w:val="baseline"/>
                              </w:rPr>
                              <w:t xml:space="preserve">ToList</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List</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&gt; </w:t>
                            </w:r>
                            <w:r w:rsidDel="00000000" w:rsidR="00000000" w:rsidRPr="00000000">
                              <w:rPr>
                                <w:rFonts w:ascii="Arial" w:cs="Arial" w:eastAsia="Arial" w:hAnsi="Arial"/>
                                <w:b w:val="0"/>
                                <w:i w:val="0"/>
                                <w:smallCaps w:val="0"/>
                                <w:strike w:val="0"/>
                                <w:color w:val="74531f"/>
                                <w:sz w:val="18"/>
                                <w:vertAlign w:val="baseline"/>
                              </w:rPr>
                              <w:t xml:space="preserve">ObtenerTodosCon</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ff"/>
                                <w:sz w:val="18"/>
                                <w:vertAlign w:val="baseline"/>
                              </w:rPr>
                              <w:t xml:space="preserve">string</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1f377f"/>
                                <w:sz w:val="18"/>
                                <w:vertAlign w:val="baseline"/>
                              </w:rPr>
                              <w:t xml:space="preserve">propiedadRelacionada</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8f08c4"/>
                                <w:sz w:val="18"/>
                                <w:vertAlign w:val="baseline"/>
                              </w:rPr>
                              <w:t xml:space="preserve">return</w:t>
                            </w:r>
                            <w:r w:rsidDel="00000000" w:rsidR="00000000" w:rsidRPr="00000000">
                              <w:rPr>
                                <w:rFonts w:ascii="Arial" w:cs="Arial" w:eastAsia="Arial" w:hAnsi="Arial"/>
                                <w:b w:val="0"/>
                                <w:i w:val="0"/>
                                <w:smallCaps w:val="0"/>
                                <w:strike w:val="0"/>
                                <w:color w:val="000000"/>
                                <w:sz w:val="18"/>
                                <w:vertAlign w:val="baseline"/>
                              </w:rPr>
                              <w:t xml:space="preserve"> _context.</w:t>
                            </w:r>
                            <w:r w:rsidDel="00000000" w:rsidR="00000000" w:rsidRPr="00000000">
                              <w:rPr>
                                <w:rFonts w:ascii="Arial" w:cs="Arial" w:eastAsia="Arial" w:hAnsi="Arial"/>
                                <w:b w:val="0"/>
                                <w:i w:val="0"/>
                                <w:smallCaps w:val="0"/>
                                <w:strike w:val="0"/>
                                <w:color w:val="74531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74531f"/>
                                <w:sz w:val="18"/>
                                <w:vertAlign w:val="baseline"/>
                              </w:rPr>
                              <w:t xml:space="preserve">Include</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1f377f"/>
                                <w:sz w:val="18"/>
                                <w:vertAlign w:val="baseline"/>
                              </w:rPr>
                              <w:t xml:space="preserve">propiedadRelacionada</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74531f"/>
                                <w:sz w:val="18"/>
                                <w:vertAlign w:val="baseline"/>
                              </w:rPr>
                              <w:t xml:space="preserve">AsNoTracking</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74531f"/>
                                <w:sz w:val="18"/>
                                <w:vertAlign w:val="baseline"/>
                              </w:rPr>
                              <w:t xml:space="preserve">ToList</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74531f"/>
                                <w:sz w:val="18"/>
                                <w:vertAlign w:val="baseline"/>
                              </w:rPr>
                              <w:t xml:space="preserve">ObtenerPorId</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ff"/>
                                <w:sz w:val="18"/>
                                <w:vertAlign w:val="baseline"/>
                              </w:rPr>
                              <w:t xml:space="preserve">int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1f377f"/>
                                <w:sz w:val="18"/>
                                <w:vertAlign w:val="baseline"/>
                              </w:rPr>
                              <w:t xml:space="preserve">id</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8f08c4"/>
                                <w:sz w:val="18"/>
                                <w:vertAlign w:val="baseline"/>
                              </w:rPr>
                              <w:t xml:space="preserve">return</w:t>
                            </w:r>
                            <w:r w:rsidDel="00000000" w:rsidR="00000000" w:rsidRPr="00000000">
                              <w:rPr>
                                <w:rFonts w:ascii="Arial" w:cs="Arial" w:eastAsia="Arial" w:hAnsi="Arial"/>
                                <w:b w:val="0"/>
                                <w:i w:val="0"/>
                                <w:smallCaps w:val="0"/>
                                <w:strike w:val="0"/>
                                <w:color w:val="000000"/>
                                <w:sz w:val="18"/>
                                <w:vertAlign w:val="baseline"/>
                              </w:rPr>
                              <w:t xml:space="preserve"> _context.</w:t>
                            </w:r>
                            <w:r w:rsidDel="00000000" w:rsidR="00000000" w:rsidRPr="00000000">
                              <w:rPr>
                                <w:rFonts w:ascii="Arial" w:cs="Arial" w:eastAsia="Arial" w:hAnsi="Arial"/>
                                <w:b w:val="0"/>
                                <w:i w:val="0"/>
                                <w:smallCaps w:val="0"/>
                                <w:strike w:val="0"/>
                                <w:color w:val="74531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&gt;().</w:t>
                            </w:r>
                            <w:r w:rsidDel="00000000" w:rsidR="00000000" w:rsidRPr="00000000">
                              <w:rPr>
                                <w:rFonts w:ascii="Arial" w:cs="Arial" w:eastAsia="Arial" w:hAnsi="Arial"/>
                                <w:b w:val="0"/>
                                <w:i w:val="0"/>
                                <w:smallCaps w:val="0"/>
                                <w:strike w:val="0"/>
                                <w:color w:val="74531f"/>
                                <w:sz w:val="18"/>
                                <w:vertAlign w:val="baseline"/>
                              </w:rPr>
                              <w:t xml:space="preserve">Find</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1f377f"/>
                                <w:sz w:val="18"/>
                                <w:vertAlign w:val="baseline"/>
                              </w:rPr>
                              <w:t xml:space="preserve">id</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void</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74531f"/>
                                <w:sz w:val="18"/>
                                <w:vertAlign w:val="baseline"/>
                              </w:rPr>
                              <w:t xml:space="preserve">Modificar</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1f377f"/>
                                <w:sz w:val="18"/>
                                <w:vertAlign w:val="baseline"/>
                              </w:rPr>
                              <w:t xml:space="preserve">entidad</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_context.</w:t>
                            </w:r>
                            <w:r w:rsidDel="00000000" w:rsidR="00000000" w:rsidRPr="00000000">
                              <w:rPr>
                                <w:rFonts w:ascii="Arial" w:cs="Arial" w:eastAsia="Arial" w:hAnsi="Arial"/>
                                <w:b w:val="0"/>
                                <w:i w:val="0"/>
                                <w:smallCaps w:val="0"/>
                                <w:strike w:val="0"/>
                                <w:color w:val="74531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&gt;().</w:t>
                            </w:r>
                            <w:r w:rsidDel="00000000" w:rsidR="00000000" w:rsidRPr="00000000">
                              <w:rPr>
                                <w:rFonts w:ascii="Arial" w:cs="Arial" w:eastAsia="Arial" w:hAnsi="Arial"/>
                                <w:b w:val="0"/>
                                <w:i w:val="0"/>
                                <w:smallCaps w:val="0"/>
                                <w:strike w:val="0"/>
                                <w:color w:val="74531f"/>
                                <w:sz w:val="18"/>
                                <w:vertAlign w:val="baseline"/>
                              </w:rPr>
                              <w:t xml:space="preserve">Update</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1f377f"/>
                                <w:sz w:val="18"/>
                                <w:vertAlign w:val="baseline"/>
                              </w:rPr>
                              <w:t xml:space="preserve">entidad</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_context.</w:t>
                            </w:r>
                            <w:r w:rsidDel="00000000" w:rsidR="00000000" w:rsidRPr="00000000">
                              <w:rPr>
                                <w:rFonts w:ascii="Arial" w:cs="Arial" w:eastAsia="Arial" w:hAnsi="Arial"/>
                                <w:b w:val="0"/>
                                <w:i w:val="0"/>
                                <w:smallCaps w:val="0"/>
                                <w:strike w:val="0"/>
                                <w:color w:val="74531f"/>
                                <w:sz w:val="18"/>
                                <w:vertAlign w:val="baseline"/>
                              </w:rPr>
                              <w:t xml:space="preserve">SaveChanges</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public</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void</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74531f"/>
                                <w:sz w:val="18"/>
                                <w:vertAlign w:val="baseline"/>
                              </w:rPr>
                              <w:t xml:space="preserve">Eliminar</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ff"/>
                                <w:sz w:val="18"/>
                                <w:vertAlign w:val="baseline"/>
                              </w:rPr>
                              <w:t xml:space="preserve">object</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1f377f"/>
                                <w:sz w:val="18"/>
                                <w:vertAlign w:val="baseline"/>
                              </w:rPr>
                              <w:t xml:space="preserve">id</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var</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1f377f"/>
                                <w:sz w:val="18"/>
                                <w:vertAlign w:val="baseline"/>
                              </w:rPr>
                              <w:t xml:space="preserve">entidad</w:t>
                            </w:r>
                            <w:r w:rsidDel="00000000" w:rsidR="00000000" w:rsidRPr="00000000">
                              <w:rPr>
                                <w:rFonts w:ascii="Arial" w:cs="Arial" w:eastAsia="Arial" w:hAnsi="Arial"/>
                                <w:b w:val="0"/>
                                <w:i w:val="0"/>
                                <w:smallCaps w:val="0"/>
                                <w:strike w:val="0"/>
                                <w:color w:val="000000"/>
                                <w:sz w:val="18"/>
                                <w:vertAlign w:val="baseline"/>
                              </w:rPr>
                              <w:t xml:space="preserve"> = _context.</w:t>
                            </w:r>
                            <w:r w:rsidDel="00000000" w:rsidR="00000000" w:rsidRPr="00000000">
                              <w:rPr>
                                <w:rFonts w:ascii="Arial" w:cs="Arial" w:eastAsia="Arial" w:hAnsi="Arial"/>
                                <w:b w:val="0"/>
                                <w:i w:val="0"/>
                                <w:smallCaps w:val="0"/>
                                <w:strike w:val="0"/>
                                <w:color w:val="74531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&gt;().</w:t>
                            </w:r>
                            <w:r w:rsidDel="00000000" w:rsidR="00000000" w:rsidRPr="00000000">
                              <w:rPr>
                                <w:rFonts w:ascii="Arial" w:cs="Arial" w:eastAsia="Arial" w:hAnsi="Arial"/>
                                <w:b w:val="0"/>
                                <w:i w:val="0"/>
                                <w:smallCaps w:val="0"/>
                                <w:strike w:val="0"/>
                                <w:color w:val="74531f"/>
                                <w:sz w:val="18"/>
                                <w:vertAlign w:val="baseline"/>
                              </w:rPr>
                              <w:t xml:space="preserve">Find</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1f377f"/>
                                <w:sz w:val="18"/>
                                <w:vertAlign w:val="baseline"/>
                              </w:rPr>
                              <w:t xml:space="preserve">id</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8f08c4"/>
                                <w:sz w:val="18"/>
                                <w:vertAlign w:val="baseline"/>
                              </w:rPr>
                              <w:t xml:space="preserve">if</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1f377f"/>
                                <w:sz w:val="18"/>
                                <w:vertAlign w:val="baseline"/>
                              </w:rPr>
                              <w:t xml:space="preserve">entidad</w:t>
                            </w:r>
                            <w:r w:rsidDel="00000000" w:rsidR="00000000" w:rsidRPr="00000000">
                              <w:rPr>
                                <w:rFonts w:ascii="Arial" w:cs="Arial" w:eastAsia="Arial" w:hAnsi="Arial"/>
                                <w:b w:val="0"/>
                                <w:i w:val="0"/>
                                <w:smallCaps w:val="0"/>
                                <w:strike w:val="0"/>
                                <w:color w:val="000000"/>
                                <w:sz w:val="18"/>
                                <w:vertAlign w:val="baseline"/>
                              </w:rPr>
                              <w:t xml:space="preserve"> != </w:t>
                            </w:r>
                            <w:r w:rsidDel="00000000" w:rsidR="00000000" w:rsidRPr="00000000">
                              <w:rPr>
                                <w:rFonts w:ascii="Arial" w:cs="Arial" w:eastAsia="Arial" w:hAnsi="Arial"/>
                                <w:b w:val="0"/>
                                <w:i w:val="0"/>
                                <w:smallCaps w:val="0"/>
                                <w:strike w:val="0"/>
                                <w:color w:val="0000ff"/>
                                <w:sz w:val="18"/>
                                <w:vertAlign w:val="baseline"/>
                              </w:rPr>
                              <w:t xml:space="preserve">null</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_context.</w:t>
                            </w:r>
                            <w:r w:rsidDel="00000000" w:rsidR="00000000" w:rsidRPr="00000000">
                              <w:rPr>
                                <w:rFonts w:ascii="Arial" w:cs="Arial" w:eastAsia="Arial" w:hAnsi="Arial"/>
                                <w:b w:val="0"/>
                                <w:i w:val="0"/>
                                <w:smallCaps w:val="0"/>
                                <w:strike w:val="0"/>
                                <w:color w:val="74531f"/>
                                <w:sz w:val="18"/>
                                <w:vertAlign w:val="baseline"/>
                              </w:rPr>
                              <w:t xml:space="preserve">Set</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T</w:t>
                            </w:r>
                            <w:r w:rsidDel="00000000" w:rsidR="00000000" w:rsidRPr="00000000">
                              <w:rPr>
                                <w:rFonts w:ascii="Arial" w:cs="Arial" w:eastAsia="Arial" w:hAnsi="Arial"/>
                                <w:b w:val="0"/>
                                <w:i w:val="0"/>
                                <w:smallCaps w:val="0"/>
                                <w:strike w:val="0"/>
                                <w:color w:val="000000"/>
                                <w:sz w:val="18"/>
                                <w:vertAlign w:val="baseline"/>
                              </w:rPr>
                              <w:t xml:space="preserve">&gt;().</w:t>
                            </w:r>
                            <w:r w:rsidDel="00000000" w:rsidR="00000000" w:rsidRPr="00000000">
                              <w:rPr>
                                <w:rFonts w:ascii="Arial" w:cs="Arial" w:eastAsia="Arial" w:hAnsi="Arial"/>
                                <w:b w:val="0"/>
                                <w:i w:val="0"/>
                                <w:smallCaps w:val="0"/>
                                <w:strike w:val="0"/>
                                <w:color w:val="74531f"/>
                                <w:sz w:val="18"/>
                                <w:vertAlign w:val="baseline"/>
                              </w:rPr>
                              <w:t xml:space="preserve">Remove</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1f377f"/>
                                <w:sz w:val="18"/>
                                <w:vertAlign w:val="baseline"/>
                              </w:rPr>
                              <w:t xml:space="preserve">entidad</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_context.</w:t>
                            </w:r>
                            <w:r w:rsidDel="00000000" w:rsidR="00000000" w:rsidRPr="00000000">
                              <w:rPr>
                                <w:rFonts w:ascii="Arial" w:cs="Arial" w:eastAsia="Arial" w:hAnsi="Arial"/>
                                <w:b w:val="0"/>
                                <w:i w:val="0"/>
                                <w:smallCaps w:val="0"/>
                                <w:strike w:val="0"/>
                                <w:color w:val="74531f"/>
                                <w:sz w:val="18"/>
                                <w:vertAlign w:val="baseline"/>
                              </w:rPr>
                              <w:t xml:space="preserve">SaveChanges</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w:t>
                            </w:r>
                          </w:p>
                        </w:txbxContent>
                      </wps:txbx>
                      <wps:bodyPr anchorCtr="0" anchor="t" bIns="91425" lIns="91425" spcFirstLastPara="1" rIns="91425" wrap="square" tIns="91425">
                        <a:normAutofit fontScale="92500" lnSpcReduction="20000"/>
                      </wps:bodyPr>
                    </wps:wsp>
                  </a:graphicData>
                </a:graphic>
              </wp:inline>
            </w:drawing>
          </mc:Choice>
          <mc:Fallback>
            <w:drawing>
              <wp:inline distB="114300" distT="114300" distL="114300" distR="114300">
                <wp:extent cx="5314950" cy="6084923"/>
                <wp:effectExtent b="0" l="0" r="0" t="0"/>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314950" cy="60849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8b2fc9"/>
          <w:sz w:val="19"/>
          <w:szCs w:val="19"/>
          <w:rtl w:val="0"/>
        </w:rPr>
        <w:t xml:space="preserve">private readonly </w:t>
      </w:r>
      <w:r w:rsidDel="00000000" w:rsidR="00000000" w:rsidRPr="00000000">
        <w:rPr>
          <w:rFonts w:ascii="Consolas" w:cs="Consolas" w:eastAsia="Consolas" w:hAnsi="Consolas"/>
          <w:color w:val="8b2fc9"/>
          <w:sz w:val="19"/>
          <w:szCs w:val="19"/>
          <w:rtl w:val="0"/>
        </w:rPr>
        <w:t xml:space="preserve">AplicationDbContext</w:t>
      </w:r>
      <w:r w:rsidDel="00000000" w:rsidR="00000000" w:rsidRPr="00000000">
        <w:rPr>
          <w:rFonts w:ascii="Consolas" w:cs="Consolas" w:eastAsia="Consolas" w:hAnsi="Consolas"/>
          <w:color w:val="8b2fc9"/>
          <w:sz w:val="19"/>
          <w:szCs w:val="19"/>
          <w:rtl w:val="0"/>
        </w:rPr>
        <w:t xml:space="preserve"> </w:t>
      </w:r>
      <w:r w:rsidDel="00000000" w:rsidR="00000000" w:rsidRPr="00000000">
        <w:rPr>
          <w:rFonts w:ascii="Consolas" w:cs="Consolas" w:eastAsia="Consolas" w:hAnsi="Consolas"/>
          <w:color w:val="8b2fc9"/>
          <w:sz w:val="19"/>
          <w:szCs w:val="19"/>
          <w:rtl w:val="0"/>
        </w:rPr>
        <w:t xml:space="preserve">_context</w:t>
      </w:r>
      <w:r w:rsidDel="00000000" w:rsidR="00000000" w:rsidRPr="00000000">
        <w:rPr>
          <w:rFonts w:ascii="Consolas" w:cs="Consolas" w:eastAsia="Consolas" w:hAnsi="Consolas"/>
          <w:color w:val="8b2fc9"/>
          <w:sz w:val="19"/>
          <w:szCs w:val="19"/>
          <w:rtl w:val="0"/>
        </w:rPr>
        <w:t xml:space="preserve">;</w:t>
      </w:r>
    </w:p>
    <w:p w:rsidR="00000000" w:rsidDel="00000000" w:rsidP="00000000" w:rsidRDefault="00000000" w:rsidRPr="00000000" w14:paraId="0000003F">
      <w:pPr>
        <w:rPr/>
      </w:pPr>
      <w:r w:rsidDel="00000000" w:rsidR="00000000" w:rsidRPr="00000000">
        <w:rPr>
          <w:rtl w:val="0"/>
        </w:rPr>
        <w:t xml:space="preserve">Guarda la conexion a la base de datos, pero oculta: "private" nadie fuera de esta clase puede tocar </w:t>
      </w:r>
      <w:r w:rsidDel="00000000" w:rsidR="00000000" w:rsidRPr="00000000">
        <w:rPr>
          <w:rtl w:val="0"/>
        </w:rPr>
        <w:t xml:space="preserve">_context</w:t>
      </w:r>
      <w:r w:rsidDel="00000000" w:rsidR="00000000" w:rsidRPr="00000000">
        <w:rPr>
          <w:rtl w:val="0"/>
        </w:rPr>
        <w:t xml:space="preserve"> directamente. "readonly" indica que, una vez asignado (normalmente en el constructor), su valor no puede volver a cambiar. Se usa este patrón (campo privado + readonly) cuando un objeto depende de otro recurso que se configura una sola vez al crearse y que no debería reemplazarse después.</w:t>
      </w:r>
    </w:p>
    <w:p w:rsidR="00000000" w:rsidDel="00000000" w:rsidP="00000000" w:rsidRDefault="00000000" w:rsidRPr="00000000" w14:paraId="00000040">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8b2fc9"/>
          <w:sz w:val="19"/>
          <w:szCs w:val="19"/>
          <w:rtl w:val="0"/>
        </w:rPr>
        <w:t xml:space="preserve">public class </w:t>
      </w:r>
      <w:r w:rsidDel="00000000" w:rsidR="00000000" w:rsidRPr="00000000">
        <w:rPr>
          <w:rFonts w:ascii="Consolas" w:cs="Consolas" w:eastAsia="Consolas" w:hAnsi="Consolas"/>
          <w:color w:val="8b2fc9"/>
          <w:sz w:val="19"/>
          <w:szCs w:val="19"/>
          <w:rtl w:val="0"/>
        </w:rPr>
        <w:t xml:space="preserve">GenericRepository</w:t>
      </w:r>
      <w:r w:rsidDel="00000000" w:rsidR="00000000" w:rsidRPr="00000000">
        <w:rPr>
          <w:rFonts w:ascii="Consolas" w:cs="Consolas" w:eastAsia="Consolas" w:hAnsi="Consolas"/>
          <w:color w:val="8b2fc9"/>
          <w:sz w:val="19"/>
          <w:szCs w:val="19"/>
          <w:rtl w:val="0"/>
        </w:rPr>
        <w:t xml:space="preserve">&lt;T&gt; : IGenericRepository&lt;T&gt; where T : class</w:t>
      </w:r>
    </w:p>
    <w:p w:rsidR="00000000" w:rsidDel="00000000" w:rsidP="00000000" w:rsidRDefault="00000000" w:rsidRPr="00000000" w14:paraId="00000041">
      <w:pPr>
        <w:rPr/>
      </w:pPr>
      <w:r w:rsidDel="00000000" w:rsidR="00000000" w:rsidRPr="00000000">
        <w:rPr>
          <w:rtl w:val="0"/>
        </w:rPr>
        <w:t xml:space="preserve">Declara la clase concreta que implementa la interfaz anterior. El ‘:</w:t>
      </w:r>
      <w:r w:rsidDel="00000000" w:rsidR="00000000" w:rsidRPr="00000000">
        <w:rPr>
          <w:rtl w:val="0"/>
        </w:rPr>
        <w:t xml:space="preserve">IGenericRepository</w:t>
      </w:r>
      <w:r w:rsidDel="00000000" w:rsidR="00000000" w:rsidRPr="00000000">
        <w:rPr>
          <w:rtl w:val="0"/>
        </w:rPr>
        <w:t xml:space="preserve">&lt;T&gt;’ es la parte clave: le dice al compilador ‘esta clase promete cumplir todo lo que la interfaz exige’. Se usa esta combinación (interfaz + clase genérica) para poder reutilizar exactamente el mismo código de acceso a datos con cualquier entidad futura (Estudiante, Profesor, etc) sin escribir una clase de repositorio por cada una. </w:t>
      </w:r>
      <w:r w:rsidDel="00000000" w:rsidR="00000000" w:rsidRPr="00000000">
        <w:rPr>
          <w:rtl w:val="0"/>
        </w:rPr>
      </w:r>
    </w:p>
    <w:p w:rsidR="00000000" w:rsidDel="00000000" w:rsidP="00000000" w:rsidRDefault="00000000" w:rsidRPr="00000000" w14:paraId="00000042">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8b2fc9"/>
          <w:sz w:val="19"/>
          <w:szCs w:val="19"/>
          <w:rtl w:val="0"/>
        </w:rPr>
        <w:t xml:space="preserve">public </w:t>
      </w:r>
      <w:r w:rsidDel="00000000" w:rsidR="00000000" w:rsidRPr="00000000">
        <w:rPr>
          <w:rFonts w:ascii="Consolas" w:cs="Consolas" w:eastAsia="Consolas" w:hAnsi="Consolas"/>
          <w:color w:val="8b2fc9"/>
          <w:sz w:val="19"/>
          <w:szCs w:val="19"/>
          <w:rtl w:val="0"/>
        </w:rPr>
        <w:t xml:space="preserve">GenericRepository</w:t>
      </w:r>
      <w:r w:rsidDel="00000000" w:rsidR="00000000" w:rsidRPr="00000000">
        <w:rPr>
          <w:rFonts w:ascii="Consolas" w:cs="Consolas" w:eastAsia="Consolas" w:hAnsi="Consolas"/>
          <w:color w:val="8b2fc9"/>
          <w:sz w:val="19"/>
          <w:szCs w:val="19"/>
          <w:rtl w:val="0"/>
        </w:rPr>
        <w:t xml:space="preserve">()</w:t>
      </w:r>
    </w:p>
    <w:p w:rsidR="00000000" w:rsidDel="00000000" w:rsidP="00000000" w:rsidRDefault="00000000" w:rsidRPr="00000000" w14:paraId="00000043">
      <w:pPr>
        <w:rPr/>
      </w:pPr>
      <w:r w:rsidDel="00000000" w:rsidR="00000000" w:rsidRPr="00000000">
        <w:rPr>
          <w:rtl w:val="0"/>
        </w:rPr>
        <w:t xml:space="preserve">Es el constructor de la clase: el bloque de código que se ejecuta automáticamente cada vez que se hace new </w:t>
      </w:r>
      <w:r w:rsidDel="00000000" w:rsidR="00000000" w:rsidRPr="00000000">
        <w:rPr>
          <w:rtl w:val="0"/>
        </w:rPr>
        <w:t xml:space="preserve">GenericRepository</w:t>
      </w:r>
      <w:r w:rsidDel="00000000" w:rsidR="00000000" w:rsidRPr="00000000">
        <w:rPr>
          <w:rtl w:val="0"/>
        </w:rPr>
        <w:t xml:space="preserve">&lt;T&gt;(). Se usa para dejar el objeto listo para trabajar antes de que se use por primera vez. </w:t>
      </w:r>
    </w:p>
    <w:p w:rsidR="00000000" w:rsidDel="00000000" w:rsidP="00000000" w:rsidRDefault="00000000" w:rsidRPr="00000000" w14:paraId="00000044">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8b2fc9"/>
          <w:sz w:val="19"/>
          <w:szCs w:val="19"/>
          <w:rtl w:val="0"/>
        </w:rPr>
        <w:t xml:space="preserve">_context</w:t>
      </w:r>
      <w:r w:rsidDel="00000000" w:rsidR="00000000" w:rsidRPr="00000000">
        <w:rPr>
          <w:rFonts w:ascii="Consolas" w:cs="Consolas" w:eastAsia="Consolas" w:hAnsi="Consolas"/>
          <w:color w:val="8b2fc9"/>
          <w:sz w:val="19"/>
          <w:szCs w:val="19"/>
          <w:rtl w:val="0"/>
        </w:rPr>
        <w:t xml:space="preserve"> = new </w:t>
      </w:r>
      <w:r w:rsidDel="00000000" w:rsidR="00000000" w:rsidRPr="00000000">
        <w:rPr>
          <w:rFonts w:ascii="Consolas" w:cs="Consolas" w:eastAsia="Consolas" w:hAnsi="Consolas"/>
          <w:color w:val="8b2fc9"/>
          <w:sz w:val="19"/>
          <w:szCs w:val="19"/>
          <w:rtl w:val="0"/>
        </w:rPr>
        <w:t xml:space="preserve">AplicationDbContext</w:t>
      </w:r>
      <w:r w:rsidDel="00000000" w:rsidR="00000000" w:rsidRPr="00000000">
        <w:rPr>
          <w:rFonts w:ascii="Consolas" w:cs="Consolas" w:eastAsia="Consolas" w:hAnsi="Consolas"/>
          <w:color w:val="8b2fc9"/>
          <w:sz w:val="19"/>
          <w:szCs w:val="19"/>
          <w:rtl w:val="0"/>
        </w:rPr>
        <w:t xml:space="preserve">();</w:t>
      </w:r>
    </w:p>
    <w:p w:rsidR="00000000" w:rsidDel="00000000" w:rsidP="00000000" w:rsidRDefault="00000000" w:rsidRPr="00000000" w14:paraId="00000045">
      <w:pPr>
        <w:rPr/>
      </w:pPr>
      <w:r w:rsidDel="00000000" w:rsidR="00000000" w:rsidRPr="00000000">
        <w:rPr>
          <w:rtl w:val="0"/>
        </w:rPr>
        <w:t xml:space="preserve">Crea una nueva instancia del contexto de base de datos y la guarda en el campo privado. Se usa dentro del constructor para que, apenas se crea un repositorio, ya esté lista para usar. </w:t>
      </w:r>
    </w:p>
    <w:p w:rsidR="00000000" w:rsidDel="00000000" w:rsidP="00000000" w:rsidRDefault="00000000" w:rsidRPr="00000000" w14:paraId="00000046">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8b2fc9"/>
          <w:sz w:val="19"/>
          <w:szCs w:val="19"/>
          <w:rtl w:val="0"/>
        </w:rPr>
        <w:t xml:space="preserve">_context.Database.EnsureCreated();</w:t>
      </w:r>
    </w:p>
    <w:p w:rsidR="00000000" w:rsidDel="00000000" w:rsidP="00000000" w:rsidRDefault="00000000" w:rsidRPr="00000000" w14:paraId="00000047">
      <w:pPr>
        <w:rPr/>
      </w:pPr>
      <w:r w:rsidDel="00000000" w:rsidR="00000000" w:rsidRPr="00000000">
        <w:rPr>
          <w:rtl w:val="0"/>
        </w:rPr>
        <w:t xml:space="preserve">Le pide a EF Core que, si el archivo de base de datos (o las tablas) todavía no existen, los cree automáticamente en ese momento. Se usa en proyectos simples o de práctica, como alternativa rápida a correr migraciones a mano cada vez. </w:t>
      </w:r>
      <w:r w:rsidDel="00000000" w:rsidR="00000000" w:rsidRPr="00000000">
        <w:rPr>
          <w:rtl w:val="0"/>
        </w:rPr>
      </w:r>
    </w:p>
    <w:p w:rsidR="00000000" w:rsidDel="00000000" w:rsidP="00000000" w:rsidRDefault="00000000" w:rsidRPr="00000000" w14:paraId="00000048">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6a2fa8"/>
          <w:sz w:val="17"/>
          <w:szCs w:val="17"/>
          <w:rtl w:val="0"/>
        </w:rPr>
        <w:t xml:space="preserve">_context.Set&lt;T&gt;().Add(entidad); _context.SaveChanges();</w:t>
      </w:r>
      <w:r w:rsidDel="00000000" w:rsidR="00000000" w:rsidRPr="00000000">
        <w:rPr>
          <w:b w:val="1"/>
          <w:bCs w:val="1"/>
          <w:color w:val="333333"/>
          <w:rtl w:val="0"/>
        </w:rPr>
        <w:t xml:space="preserve"> </w:t>
      </w: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Set&lt;T&gt;() le pide al contexto la tabla que corresponde al tipo genérico T (por ejemplo, si T es Autor, devuelve el mismo DbSet&lt;Autor&gt; Autores definido en el DbContext). Add solo ‘anota’ que hay algo nuevo para guardar (no toca la base de datos). SaveChanges() es el que escribe en el archivo .db. Sin la segunda línea, el dato nunca llegaría a la base. </w:t>
      </w:r>
    </w:p>
    <w:p w:rsidR="00000000" w:rsidDel="00000000" w:rsidP="00000000" w:rsidRDefault="00000000" w:rsidRPr="00000000" w14:paraId="0000004A">
      <w:pPr>
        <w:spacing w:after="40" w:before="140" w:lineRule="auto"/>
        <w:rPr>
          <w:b w:val="1"/>
          <w:bCs w:val="1"/>
          <w:color w:val="333333"/>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6a2fa8"/>
          <w:sz w:val="17"/>
          <w:szCs w:val="17"/>
          <w:rtl w:val="0"/>
        </w:rPr>
        <w:t xml:space="preserve">_context.Set&lt;T&gt;().AsNoTracking().ToList();</w:t>
      </w:r>
      <w:r w:rsidDel="00000000" w:rsidR="00000000" w:rsidRPr="00000000">
        <w:rPr>
          <w:b w:val="1"/>
          <w:bCs w:val="1"/>
          <w:color w:val="333333"/>
          <w:rtl w:val="0"/>
        </w:rPr>
        <w:t xml:space="preserve"> </w:t>
      </w:r>
      <w:r w:rsidDel="00000000" w:rsidR="00000000" w:rsidRPr="00000000">
        <w:rPr>
          <w:b w:val="1"/>
          <w:bCs w:val="1"/>
          <w:color w:val="333333"/>
          <w:rtl w:val="0"/>
        </w:rPr>
        <w:t xml:space="preserve"> </w:t>
      </w:r>
    </w:p>
    <w:p w:rsidR="00000000" w:rsidDel="00000000" w:rsidP="00000000" w:rsidRDefault="00000000" w:rsidRPr="00000000" w14:paraId="0000004B">
      <w:pPr>
        <w:spacing w:after="40" w:before="140" w:lineRule="auto"/>
        <w:rPr>
          <w:color w:val="333333"/>
        </w:rPr>
      </w:pPr>
      <w:r w:rsidDel="00000000" w:rsidR="00000000" w:rsidRPr="00000000">
        <w:rPr>
          <w:color w:val="333333"/>
          <w:rtl w:val="0"/>
        </w:rPr>
        <w:t xml:space="preserve">Trae todos los registros de esa tabla. AsNoTracking() le dice a EF ‘no hace falta que vigiles estos objetos’, lo cual hace la consulta más rápida cuando solo quieres leer. </w:t>
      </w:r>
    </w:p>
    <w:p w:rsidR="00000000" w:rsidDel="00000000" w:rsidP="00000000" w:rsidRDefault="00000000" w:rsidRPr="00000000" w14:paraId="0000004C">
      <w:pPr>
        <w:spacing w:after="40" w:before="140" w:lineRule="auto"/>
        <w:rPr>
          <w:color w:val="333333"/>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6a2fa8"/>
          <w:sz w:val="17"/>
          <w:szCs w:val="17"/>
          <w:rtl w:val="0"/>
        </w:rPr>
        <w:t xml:space="preserve">_context.Set&lt;T&gt;().Include(propiedadRelacionada).AsNoTracking().ToList();</w:t>
      </w:r>
      <w:r w:rsidDel="00000000" w:rsidR="00000000" w:rsidRPr="00000000">
        <w:rPr>
          <w:color w:val="333333"/>
          <w:rtl w:val="0"/>
        </w:rPr>
        <w:t xml:space="preserve"> </w:t>
      </w:r>
    </w:p>
    <w:p w:rsidR="00000000" w:rsidDel="00000000" w:rsidP="00000000" w:rsidRDefault="00000000" w:rsidRPr="00000000" w14:paraId="0000004D">
      <w:pPr>
        <w:spacing w:after="40" w:before="140" w:lineRule="auto"/>
        <w:rPr>
          <w:color w:val="333333"/>
        </w:rPr>
      </w:pPr>
      <w:r w:rsidDel="00000000" w:rsidR="00000000" w:rsidRPr="00000000">
        <w:rPr>
          <w:color w:val="333333"/>
          <w:rtl w:val="0"/>
        </w:rPr>
        <w:t xml:space="preserve">Es como </w:t>
      </w:r>
      <w:r w:rsidDel="00000000" w:rsidR="00000000" w:rsidRPr="00000000">
        <w:rPr>
          <w:color w:val="333333"/>
          <w:rtl w:val="0"/>
        </w:rPr>
        <w:t xml:space="preserve">ObtenerTodos</w:t>
      </w:r>
      <w:r w:rsidDel="00000000" w:rsidR="00000000" w:rsidRPr="00000000">
        <w:rPr>
          <w:color w:val="333333"/>
          <w:rtl w:val="0"/>
        </w:rPr>
        <w:t xml:space="preserve">(), pero además le </w:t>
      </w:r>
      <w:r w:rsidDel="00000000" w:rsidR="00000000" w:rsidRPr="00000000">
        <w:rPr>
          <w:color w:val="333333"/>
          <w:rtl w:val="0"/>
        </w:rPr>
        <w:t xml:space="preserve">pedis</w:t>
      </w:r>
      <w:r w:rsidDel="00000000" w:rsidR="00000000" w:rsidRPr="00000000">
        <w:rPr>
          <w:color w:val="333333"/>
          <w:rtl w:val="0"/>
        </w:rPr>
        <w:t xml:space="preserve"> que traiga ‘pegada’ una relación (por ejemplo: el Autor de cada Libro). Sin el Include libro.Autor vendría en null. </w:t>
      </w:r>
    </w:p>
    <w:p w:rsidR="00000000" w:rsidDel="00000000" w:rsidP="00000000" w:rsidRDefault="00000000" w:rsidRPr="00000000" w14:paraId="0000004E">
      <w:pPr>
        <w:ind w:left="0" w:firstLine="0"/>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6a2fa8"/>
          <w:sz w:val="17"/>
          <w:szCs w:val="17"/>
          <w:rtl w:val="0"/>
        </w:rPr>
        <w:t xml:space="preserve">_context.Set&lt;T&gt;().Find(id);</w:t>
      </w:r>
      <w:r w:rsidDel="00000000" w:rsidR="00000000" w:rsidRPr="00000000">
        <w:rPr>
          <w:rtl w:val="0"/>
        </w:rPr>
        <w:t xml:space="preserve"> </w:t>
      </w:r>
    </w:p>
    <w:p w:rsidR="00000000" w:rsidDel="00000000" w:rsidP="00000000" w:rsidRDefault="00000000" w:rsidRPr="00000000" w14:paraId="0000004F">
      <w:pPr>
        <w:ind w:left="0" w:firstLine="0"/>
        <w:rPr/>
      </w:pPr>
      <w:r w:rsidDel="00000000" w:rsidR="00000000" w:rsidRPr="00000000">
        <w:rPr>
          <w:rtl w:val="0"/>
        </w:rPr>
        <w:t xml:space="preserve">Busca un solo registro por su clave primaria. Si no lo encuentra devuelve null. </w:t>
      </w:r>
    </w:p>
    <w:p w:rsidR="00000000" w:rsidDel="00000000" w:rsidP="00000000" w:rsidRDefault="00000000" w:rsidRPr="00000000" w14:paraId="00000050">
      <w:pPr>
        <w:numPr>
          <w:ilvl w:val="0"/>
          <w:numId w:val="12"/>
        </w:numPr>
        <w:ind w:left="720" w:hanging="360"/>
        <w:rPr>
          <w:u w:val="none"/>
        </w:rPr>
      </w:pPr>
      <w:r w:rsidDel="00000000" w:rsidR="00000000" w:rsidRPr="00000000">
        <w:rPr>
          <w:rtl w:val="0"/>
        </w:rPr>
        <w:t xml:space="preserve">Por eso siempre se chequea if ( x==null) después de llamarlo. </w:t>
      </w:r>
    </w:p>
    <w:p w:rsidR="00000000" w:rsidDel="00000000" w:rsidP="00000000" w:rsidRDefault="00000000" w:rsidRPr="00000000" w14:paraId="00000051">
      <w:pPr>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6a2fa8"/>
          <w:sz w:val="17"/>
          <w:szCs w:val="17"/>
          <w:rtl w:val="0"/>
        </w:rPr>
        <w:t xml:space="preserve">_context.Set&lt;T&gt;().Update(entidad); _context.SaveChanges();</w:t>
      </w: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Le dice a </w:t>
      </w:r>
      <w:r w:rsidDel="00000000" w:rsidR="00000000" w:rsidRPr="00000000">
        <w:rPr>
          <w:rtl w:val="0"/>
        </w:rPr>
        <w:t xml:space="preserve">EF ‘este</w:t>
      </w:r>
      <w:r w:rsidDel="00000000" w:rsidR="00000000" w:rsidRPr="00000000">
        <w:rPr>
          <w:rtl w:val="0"/>
        </w:rPr>
        <w:t xml:space="preserve"> objeto cambió, actualizado en la base’ y SaveChanges() hace el UPDATE real. </w:t>
      </w:r>
    </w:p>
    <w:p w:rsidR="00000000" w:rsidDel="00000000" w:rsidP="00000000" w:rsidRDefault="00000000" w:rsidRPr="00000000" w14:paraId="00000053">
      <w:pPr>
        <w:ind w:left="0" w:firstLine="0"/>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6a2fa8"/>
          <w:sz w:val="17"/>
          <w:szCs w:val="17"/>
          <w:rtl w:val="0"/>
        </w:rPr>
        <w:t xml:space="preserve">var entidad = ...Find(id); if (entidad != null) { ...Remove(entidad); ...SaveChanges(); }</w:t>
      </w:r>
      <w:r w:rsidDel="00000000" w:rsidR="00000000" w:rsidRPr="00000000">
        <w:rPr>
          <w:rtl w:val="0"/>
        </w:rPr>
        <w:t xml:space="preserve"> </w:t>
      </w:r>
    </w:p>
    <w:p w:rsidR="00000000" w:rsidDel="00000000" w:rsidP="00000000" w:rsidRDefault="00000000" w:rsidRPr="00000000" w14:paraId="00000054">
      <w:pPr>
        <w:ind w:left="0" w:firstLine="0"/>
        <w:rPr/>
      </w:pPr>
      <w:r w:rsidDel="00000000" w:rsidR="00000000" w:rsidRPr="00000000">
        <w:rPr>
          <w:rtl w:val="0"/>
        </w:rPr>
        <w:t xml:space="preserve">Busca el registro, y si existe, lo borra de verdad de la base. CUIDADO: este método existe pero el programa nunca lo usa para libros. </w:t>
      </w:r>
      <w:r w:rsidDel="00000000" w:rsidR="00000000" w:rsidRPr="00000000">
        <w:rPr>
          <w:rtl w:val="0"/>
        </w:rPr>
      </w:r>
    </w:p>
    <w:p w:rsidR="00000000" w:rsidDel="00000000" w:rsidP="00000000" w:rsidRDefault="00000000" w:rsidRPr="00000000" w14:paraId="00000055">
      <w:pPr>
        <w:pStyle w:val="Subtitle"/>
        <w:rPr/>
      </w:pPr>
      <w:bookmarkStart w:colFirst="0" w:colLast="0" w:name="_vb3xxi3hc2hn" w:id="8"/>
      <w:bookmarkEnd w:id="8"/>
      <w:r w:rsidDel="00000000" w:rsidR="00000000" w:rsidRPr="00000000">
        <w:rPr>
          <w:rtl w:val="0"/>
        </w:rPr>
        <w:t xml:space="preserve">4. Program.cs</w:t>
      </w:r>
      <w:r w:rsidDel="00000000" w:rsidR="00000000" w:rsidRPr="00000000">
        <w:rPr>
          <w:rtl w:val="0"/>
        </w:rPr>
      </w:r>
    </w:p>
    <w:p w:rsidR="00000000" w:rsidDel="00000000" w:rsidP="00000000" w:rsidRDefault="00000000" w:rsidRPr="00000000" w14:paraId="00000056">
      <w:pPr>
        <w:rPr/>
      </w:pPr>
      <w:r w:rsidDel="00000000" w:rsidR="00000000" w:rsidRPr="00000000">
        <w:rPr/>
        <mc:AlternateContent>
          <mc:Choice Requires="wpg">
            <w:drawing>
              <wp:inline distB="114300" distT="114300" distL="114300" distR="114300">
                <wp:extent cx="2790825" cy="896651"/>
                <wp:effectExtent b="0" l="0" r="0" t="0"/>
                <wp:docPr id="8" name=""/>
                <a:graphic>
                  <a:graphicData uri="http://schemas.microsoft.com/office/word/2010/wordprocessingShape">
                    <wps:wsp>
                      <wps:cNvSpPr txBox="1"/>
                      <wps:cNvPr id="9" name="Shape 9"/>
                      <wps:spPr>
                        <a:xfrm>
                          <a:off x="1411825" y="1334475"/>
                          <a:ext cx="2349900" cy="7389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8"/>
                                <w:vertAlign w:val="baseline"/>
                              </w:rPr>
                              <w:t xml:space="preserve">using</w:t>
                            </w:r>
                            <w:r w:rsidDel="00000000" w:rsidR="00000000" w:rsidRPr="00000000">
                              <w:rPr>
                                <w:rFonts w:ascii="Arial" w:cs="Arial" w:eastAsia="Arial" w:hAnsi="Arial"/>
                                <w:b w:val="0"/>
                                <w:i w:val="0"/>
                                <w:smallCaps w:val="0"/>
                                <w:strike w:val="0"/>
                                <w:color w:val="000000"/>
                                <w:sz w:val="18"/>
                                <w:vertAlign w:val="baseline"/>
                              </w:rPr>
                              <w:t xml:space="preserve"> AccesoDatos.Data;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ff"/>
                                <w:sz w:val="18"/>
                                <w:vertAlign w:val="baseline"/>
                              </w:rPr>
                              <w:t xml:space="preserve">using</w:t>
                            </w:r>
                            <w:r w:rsidDel="00000000" w:rsidR="00000000" w:rsidRPr="00000000">
                              <w:rPr>
                                <w:rFonts w:ascii="Arial" w:cs="Arial" w:eastAsia="Arial" w:hAnsi="Arial"/>
                                <w:b w:val="0"/>
                                <w:i w:val="0"/>
                                <w:smallCaps w:val="0"/>
                                <w:strike w:val="0"/>
                                <w:color w:val="000000"/>
                                <w:sz w:val="18"/>
                                <w:vertAlign w:val="baseline"/>
                              </w:rPr>
                              <w:t xml:space="preserve"> AccesoDatos.Models;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ff"/>
                                <w:sz w:val="18"/>
                                <w:vertAlign w:val="baseline"/>
                              </w:rPr>
                              <w:t xml:space="preserve">using</w:t>
                            </w:r>
                            <w:r w:rsidDel="00000000" w:rsidR="00000000" w:rsidRPr="00000000">
                              <w:rPr>
                                <w:rFonts w:ascii="Arial" w:cs="Arial" w:eastAsia="Arial" w:hAnsi="Arial"/>
                                <w:b w:val="0"/>
                                <w:i w:val="0"/>
                                <w:smallCaps w:val="0"/>
                                <w:strike w:val="0"/>
                                <w:color w:val="000000"/>
                                <w:sz w:val="18"/>
                                <w:vertAlign w:val="baseline"/>
                              </w:rPr>
                              <w:t xml:space="preserve"> AccesoDatos.Repositories;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ff"/>
                                <w:sz w:val="18"/>
                                <w:vertAlign w:val="baseline"/>
                              </w:rPr>
                              <w:t xml:space="preserve">using</w:t>
                            </w:r>
                            <w:r w:rsidDel="00000000" w:rsidR="00000000" w:rsidRPr="00000000">
                              <w:rPr>
                                <w:rFonts w:ascii="Arial" w:cs="Arial" w:eastAsia="Arial" w:hAnsi="Arial"/>
                                <w:b w:val="0"/>
                                <w:i w:val="0"/>
                                <w:smallCaps w:val="0"/>
                                <w:strike w:val="0"/>
                                <w:color w:val="000000"/>
                                <w:sz w:val="18"/>
                                <w:vertAlign w:val="baseline"/>
                              </w:rPr>
                              <w:t xml:space="preserve"> Microsoft.EntityFrameworkCore;</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2790825" cy="896651"/>
                <wp:effectExtent b="0" l="0" r="0" t="0"/>
                <wp:docPr id="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790825" cy="89665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7">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8b2fc9"/>
          <w:sz w:val="19"/>
          <w:szCs w:val="19"/>
          <w:rtl w:val="0"/>
        </w:rPr>
        <w:t xml:space="preserve">using </w:t>
      </w:r>
      <w:r w:rsidDel="00000000" w:rsidR="00000000" w:rsidRPr="00000000">
        <w:rPr>
          <w:rFonts w:ascii="Consolas" w:cs="Consolas" w:eastAsia="Consolas" w:hAnsi="Consolas"/>
          <w:color w:val="8b2fc9"/>
          <w:sz w:val="19"/>
          <w:szCs w:val="19"/>
          <w:rtl w:val="0"/>
        </w:rPr>
        <w:t xml:space="preserve">AccesoDatos.Data</w:t>
      </w:r>
      <w:r w:rsidDel="00000000" w:rsidR="00000000" w:rsidRPr="00000000">
        <w:rPr>
          <w:rFonts w:ascii="Consolas" w:cs="Consolas" w:eastAsia="Consolas" w:hAnsi="Consolas"/>
          <w:color w:val="8b2fc9"/>
          <w:sz w:val="19"/>
          <w:szCs w:val="19"/>
          <w:rtl w:val="0"/>
        </w:rPr>
        <w:t xml:space="preserve">; </w:t>
      </w:r>
    </w:p>
    <w:p w:rsidR="00000000" w:rsidDel="00000000" w:rsidP="00000000" w:rsidRDefault="00000000" w:rsidRPr="00000000" w14:paraId="00000058">
      <w:pPr>
        <w:numPr>
          <w:ilvl w:val="0"/>
          <w:numId w:val="7"/>
        </w:numPr>
        <w:ind w:left="720" w:hanging="360"/>
        <w:rPr>
          <w:u w:val="none"/>
        </w:rPr>
      </w:pPr>
      <w:r w:rsidDel="00000000" w:rsidR="00000000" w:rsidRPr="00000000">
        <w:rPr>
          <w:rtl w:val="0"/>
        </w:rPr>
        <w:t xml:space="preserve">Trae la clase que se encarga de conectarse con la base de datos.</w:t>
      </w:r>
      <w:r w:rsidDel="00000000" w:rsidR="00000000" w:rsidRPr="00000000">
        <w:rPr>
          <w:rtl w:val="0"/>
        </w:rPr>
      </w:r>
    </w:p>
    <w:p w:rsidR="00000000" w:rsidDel="00000000" w:rsidP="00000000" w:rsidRDefault="00000000" w:rsidRPr="00000000" w14:paraId="00000059">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8b2fc9"/>
          <w:sz w:val="19"/>
          <w:szCs w:val="19"/>
          <w:rtl w:val="0"/>
        </w:rPr>
        <w:t xml:space="preserve">using AccesoDatos.Models;</w:t>
      </w:r>
    </w:p>
    <w:p w:rsidR="00000000" w:rsidDel="00000000" w:rsidP="00000000" w:rsidRDefault="00000000" w:rsidRPr="00000000" w14:paraId="0000005A">
      <w:pPr>
        <w:numPr>
          <w:ilvl w:val="0"/>
          <w:numId w:val="11"/>
        </w:numPr>
        <w:ind w:left="720" w:hanging="360"/>
        <w:rPr>
          <w:u w:val="none"/>
        </w:rPr>
      </w:pPr>
      <w:r w:rsidDel="00000000" w:rsidR="00000000" w:rsidRPr="00000000">
        <w:rPr>
          <w:rtl w:val="0"/>
        </w:rPr>
        <w:t xml:space="preserve">Permite usar </w:t>
      </w:r>
      <w:r w:rsidDel="00000000" w:rsidR="00000000" w:rsidRPr="00000000">
        <w:rPr>
          <w:shd w:fill="efefef" w:val="clear"/>
          <w:rtl w:val="0"/>
        </w:rPr>
        <w:t xml:space="preserve">Autor</w:t>
      </w:r>
      <w:r w:rsidDel="00000000" w:rsidR="00000000" w:rsidRPr="00000000">
        <w:rPr>
          <w:rtl w:val="0"/>
        </w:rPr>
        <w:t xml:space="preserve">, </w:t>
      </w:r>
      <w:r w:rsidDel="00000000" w:rsidR="00000000" w:rsidRPr="00000000">
        <w:rPr>
          <w:shd w:fill="efefef" w:val="clear"/>
          <w:rtl w:val="0"/>
        </w:rPr>
        <w:t xml:space="preserve">Categoria</w:t>
      </w:r>
      <w:r w:rsidDel="00000000" w:rsidR="00000000" w:rsidRPr="00000000">
        <w:rPr>
          <w:rtl w:val="0"/>
        </w:rPr>
        <w:t xml:space="preserve"> y </w:t>
      </w:r>
      <w:r w:rsidDel="00000000" w:rsidR="00000000" w:rsidRPr="00000000">
        <w:rPr>
          <w:shd w:fill="efefef" w:val="clear"/>
          <w:rtl w:val="0"/>
        </w:rPr>
        <w:t xml:space="preserve">Libro</w:t>
      </w:r>
      <w:r w:rsidDel="00000000" w:rsidR="00000000" w:rsidRPr="00000000">
        <w:rPr>
          <w:rtl w:val="0"/>
        </w:rPr>
        <w:t xml:space="preserve"> sin escribir todo el nombre del espacio de nombres.</w:t>
      </w:r>
      <w:r w:rsidDel="00000000" w:rsidR="00000000" w:rsidRPr="00000000">
        <w:rPr>
          <w:rtl w:val="0"/>
        </w:rPr>
      </w:r>
    </w:p>
    <w:p w:rsidR="00000000" w:rsidDel="00000000" w:rsidP="00000000" w:rsidRDefault="00000000" w:rsidRPr="00000000" w14:paraId="0000005B">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8b2fc9"/>
          <w:sz w:val="19"/>
          <w:szCs w:val="19"/>
          <w:rtl w:val="0"/>
        </w:rPr>
        <w:t xml:space="preserve">using AccesoDatos.Repositories;</w:t>
      </w:r>
    </w:p>
    <w:p w:rsidR="00000000" w:rsidDel="00000000" w:rsidP="00000000" w:rsidRDefault="00000000" w:rsidRPr="00000000" w14:paraId="0000005C">
      <w:pPr>
        <w:numPr>
          <w:ilvl w:val="0"/>
          <w:numId w:val="9"/>
        </w:numPr>
        <w:ind w:left="720" w:hanging="360"/>
        <w:rPr>
          <w:u w:val="none"/>
        </w:rPr>
      </w:pPr>
      <w:r w:rsidDel="00000000" w:rsidR="00000000" w:rsidRPr="00000000">
        <w:rPr>
          <w:rtl w:val="0"/>
        </w:rPr>
        <w:t xml:space="preserve"> Permite usar </w:t>
      </w:r>
      <w:r w:rsidDel="00000000" w:rsidR="00000000" w:rsidRPr="00000000">
        <w:rPr>
          <w:shd w:fill="efefef" w:val="clear"/>
          <w:rtl w:val="0"/>
        </w:rPr>
        <w:t xml:space="preserve">IgenericRepository</w:t>
      </w:r>
      <w:r w:rsidDel="00000000" w:rsidR="00000000" w:rsidRPr="00000000">
        <w:rPr>
          <w:rtl w:val="0"/>
        </w:rPr>
        <w:t xml:space="preserve"> </w:t>
      </w:r>
      <w:r w:rsidDel="00000000" w:rsidR="00000000" w:rsidRPr="00000000">
        <w:rPr>
          <w:rtl w:val="0"/>
        </w:rPr>
        <w:t xml:space="preserve">y </w:t>
      </w:r>
      <w:r w:rsidDel="00000000" w:rsidR="00000000" w:rsidRPr="00000000">
        <w:rPr>
          <w:shd w:fill="efefef" w:val="clear"/>
          <w:rtl w:val="0"/>
        </w:rPr>
        <w:t xml:space="preserve">GenericRepository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D">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8b2fc9"/>
          <w:sz w:val="19"/>
          <w:szCs w:val="19"/>
          <w:rtl w:val="0"/>
        </w:rPr>
        <w:t xml:space="preserve">using AccesoDatos.EntityFrameworkCore;</w:t>
      </w:r>
    </w:p>
    <w:p w:rsidR="00000000" w:rsidDel="00000000" w:rsidP="00000000" w:rsidRDefault="00000000" w:rsidRPr="00000000" w14:paraId="0000005E">
      <w:pPr>
        <w:numPr>
          <w:ilvl w:val="0"/>
          <w:numId w:val="3"/>
        </w:numPr>
        <w:ind w:left="720" w:hanging="360"/>
        <w:rPr>
          <w:u w:val="none"/>
        </w:rPr>
      </w:pPr>
      <w:r w:rsidDel="00000000" w:rsidR="00000000" w:rsidRPr="00000000">
        <w:rPr>
          <w:rtl w:val="0"/>
        </w:rPr>
        <w:t xml:space="preserve">Permite utilizar funcionalidades de Entity Framework como Database.Migrate().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Importan las clases necesarias del otro proyecto (</w:t>
      </w:r>
      <w:r w:rsidDel="00000000" w:rsidR="00000000" w:rsidRPr="00000000">
        <w:rPr>
          <w:rtl w:val="0"/>
        </w:rPr>
        <w:t xml:space="preserve">AccesoDatos</w:t>
      </w:r>
      <w:r w:rsidDel="00000000" w:rsidR="00000000" w:rsidRPr="00000000">
        <w:rPr>
          <w:rtl w:val="0"/>
        </w:rPr>
        <w:t xml:space="preserve">) para poder usarlas aca. Se usan siempre que un archivo necesite tipos definidos en otro namespace. Permite usar </w:t>
      </w:r>
      <w:r w:rsidDel="00000000" w:rsidR="00000000" w:rsidRPr="00000000">
        <w:rPr>
          <w:rFonts w:ascii="Roboto Mono" w:cs="Roboto Mono" w:eastAsia="Roboto Mono" w:hAnsi="Roboto Mono"/>
          <w:color w:val="188038"/>
          <w:rtl w:val="0"/>
        </w:rPr>
        <w:t xml:space="preserve">Autor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Categoria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Libro</w:t>
      </w:r>
      <w:r w:rsidDel="00000000" w:rsidR="00000000" w:rsidRPr="00000000">
        <w:rPr>
          <w:rtl w:val="0"/>
        </w:rPr>
        <w:t xml:space="preserve"> sin escribir todo el nombre del espacio de nombres. </w:t>
      </w:r>
    </w:p>
    <w:p w:rsidR="00000000" w:rsidDel="00000000" w:rsidP="00000000" w:rsidRDefault="00000000" w:rsidRPr="00000000" w14:paraId="00000060">
      <w:pPr>
        <w:numPr>
          <w:ilvl w:val="0"/>
          <w:numId w:val="15"/>
        </w:numPr>
        <w:ind w:left="720" w:hanging="360"/>
        <w:rPr>
          <w:u w:val="none"/>
        </w:rPr>
      </w:pPr>
      <w:r w:rsidDel="00000000" w:rsidR="00000000" w:rsidRPr="00000000">
        <w:rPr>
          <w:rtl w:val="0"/>
        </w:rPr>
        <w:t xml:space="preserve">¿Qué es using?: es decirle a C# voy a usar cosas que están guardadas en esta biblioteca/namespace. </w:t>
      </w:r>
    </w:p>
    <w:p w:rsidR="00000000" w:rsidDel="00000000" w:rsidP="00000000" w:rsidRDefault="00000000" w:rsidRPr="00000000" w14:paraId="00000061">
      <w:pPr>
        <w:spacing w:after="40" w:before="140" w:lineRule="auto"/>
        <w:rPr>
          <w:b w:val="1"/>
          <w:bCs w:val="1"/>
          <w:color w:val="333333"/>
        </w:rPr>
      </w:pPr>
      <w:r w:rsidDel="00000000" w:rsidR="00000000" w:rsidRPr="00000000">
        <w:rPr>
          <w:b w:val="1"/>
          <w:bCs w:val="1"/>
          <w:color w:val="333333"/>
        </w:rPr>
        <mc:AlternateContent>
          <mc:Choice Requires="wpg">
            <w:drawing>
              <wp:inline distB="114300" distT="114300" distL="114300" distR="114300">
                <wp:extent cx="4010025" cy="1030098"/>
                <wp:effectExtent b="0" l="0" r="0" t="0"/>
                <wp:docPr id="13" name=""/>
                <a:graphic>
                  <a:graphicData uri="http://schemas.microsoft.com/office/word/2010/wordprocessingShape">
                    <wps:wsp>
                      <wps:cNvSpPr txBox="1"/>
                      <wps:cNvPr id="14" name="Shape 14"/>
                      <wps:spPr>
                        <a:xfrm>
                          <a:off x="2264975" y="1337950"/>
                          <a:ext cx="4135800" cy="10467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using (var context = new AplicationDbContext())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context.Database.Migrate();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010025" cy="1030098"/>
                <wp:effectExtent b="0" l="0" r="0" t="0"/>
                <wp:docPr id="1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4010025" cy="103009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2">
      <w:pPr>
        <w:spacing w:after="40" w:before="140" w:lineRule="auto"/>
        <w:rPr>
          <w:color w:val="333333"/>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6a2fa8"/>
          <w:sz w:val="17"/>
          <w:szCs w:val="17"/>
          <w:shd w:fill="fff2cc" w:val="clear"/>
          <w:rtl w:val="0"/>
        </w:rPr>
        <w:t xml:space="preserve">using (var context = new </w:t>
      </w:r>
      <w:r w:rsidDel="00000000" w:rsidR="00000000" w:rsidRPr="00000000">
        <w:rPr>
          <w:rFonts w:ascii="Consolas" w:cs="Consolas" w:eastAsia="Consolas" w:hAnsi="Consolas"/>
          <w:color w:val="6a2fa8"/>
          <w:sz w:val="17"/>
          <w:szCs w:val="17"/>
          <w:shd w:fill="fff2cc" w:val="clear"/>
          <w:rtl w:val="0"/>
        </w:rPr>
        <w:t xml:space="preserve">AplicationDbContext</w:t>
      </w:r>
      <w:r w:rsidDel="00000000" w:rsidR="00000000" w:rsidRPr="00000000">
        <w:rPr>
          <w:rFonts w:ascii="Consolas" w:cs="Consolas" w:eastAsia="Consolas" w:hAnsi="Consolas"/>
          <w:color w:val="6a2fa8"/>
          <w:sz w:val="17"/>
          <w:szCs w:val="17"/>
          <w:shd w:fill="fff2cc" w:val="clear"/>
          <w:rtl w:val="0"/>
        </w:rPr>
        <w:t xml:space="preserve">())</w:t>
      </w:r>
      <w:r w:rsidDel="00000000" w:rsidR="00000000" w:rsidRPr="00000000">
        <w:rPr>
          <w:rFonts w:ascii="Consolas" w:cs="Consolas" w:eastAsia="Consolas" w:hAnsi="Consolas"/>
          <w:color w:val="6a2fa8"/>
          <w:sz w:val="17"/>
          <w:szCs w:val="17"/>
          <w:rtl w:val="0"/>
        </w:rPr>
        <w:t xml:space="preserve"> </w:t>
      </w:r>
      <w:r w:rsidDel="00000000" w:rsidR="00000000" w:rsidRPr="00000000">
        <w:rPr>
          <w:rFonts w:ascii="Consolas" w:cs="Consolas" w:eastAsia="Consolas" w:hAnsi="Consolas"/>
          <w:color w:val="6a2fa8"/>
          <w:sz w:val="17"/>
          <w:szCs w:val="17"/>
          <w:shd w:fill="d9ead3" w:val="clear"/>
          <w:rtl w:val="0"/>
        </w:rPr>
        <w:t xml:space="preserve">{ context.Database.Migrate(); }</w:t>
      </w:r>
      <w:r w:rsidDel="00000000" w:rsidR="00000000" w:rsidRPr="00000000">
        <w:rPr>
          <w:color w:val="333333"/>
          <w:rtl w:val="0"/>
        </w:rPr>
        <w:t xml:space="preserve"> </w:t>
      </w:r>
    </w:p>
    <w:p w:rsidR="00000000" w:rsidDel="00000000" w:rsidP="00000000" w:rsidRDefault="00000000" w:rsidRPr="00000000" w14:paraId="00000063">
      <w:pPr>
        <w:spacing w:after="40" w:before="140" w:lineRule="auto"/>
        <w:rPr>
          <w:color w:val="333333"/>
        </w:rPr>
      </w:pPr>
      <w:r w:rsidDel="00000000" w:rsidR="00000000" w:rsidRPr="00000000">
        <w:rPr>
          <w:color w:val="333333"/>
          <w:shd w:fill="fff2cc" w:val="clear"/>
          <w:rtl w:val="0"/>
        </w:rPr>
        <w:t xml:space="preserve">Crea un objeto que representa la conexión/configuración de nuestra base de datos.</w:t>
      </w:r>
      <w:r w:rsidDel="00000000" w:rsidR="00000000" w:rsidRPr="00000000">
        <w:rPr>
          <w:color w:val="333333"/>
          <w:rtl w:val="0"/>
        </w:rPr>
        <w:t xml:space="preserve"> </w:t>
      </w:r>
      <w:r w:rsidDel="00000000" w:rsidR="00000000" w:rsidRPr="00000000">
        <w:rPr>
          <w:color w:val="333333"/>
          <w:shd w:fill="d9ead3" w:val="clear"/>
          <w:rtl w:val="0"/>
        </w:rPr>
        <w:t xml:space="preserve">Le dice a Entity Framework que aplique las migraciones pendientes a la base de datos.</w:t>
      </w:r>
      <w:r w:rsidDel="00000000" w:rsidR="00000000" w:rsidRPr="00000000">
        <w:rPr>
          <w:color w:val="333333"/>
          <w:rtl w:val="0"/>
        </w:rPr>
        <w:t xml:space="preserve"> </w:t>
      </w:r>
    </w:p>
    <w:p w:rsidR="00000000" w:rsidDel="00000000" w:rsidP="00000000" w:rsidRDefault="00000000" w:rsidRPr="00000000" w14:paraId="00000064">
      <w:pPr>
        <w:spacing w:after="40" w:before="140" w:lineRule="auto"/>
        <w:rPr>
          <w:color w:val="333333"/>
        </w:rPr>
      </w:pPr>
      <w:r w:rsidDel="00000000" w:rsidR="00000000" w:rsidRPr="00000000">
        <w:rPr>
          <w:color w:val="333333"/>
          <w:rtl w:val="0"/>
        </w:rPr>
        <w:t xml:space="preserve">Básicamente: ‘abre’ las puertas de la base de datos, se fija si necesita actualizarse y después cierra la conexión/recurso. Es importante porque si las tablas todavía no existen, el programa necesita aplicar migraciones antes de intentar utilizarlas.</w:t>
      </w:r>
    </w:p>
    <w:p w:rsidR="00000000" w:rsidDel="00000000" w:rsidP="00000000" w:rsidRDefault="00000000" w:rsidRPr="00000000" w14:paraId="00000065">
      <w:pPr>
        <w:spacing w:after="40" w:before="140" w:lineRule="auto"/>
        <w:rPr>
          <w:color w:val="333333"/>
        </w:rPr>
      </w:pPr>
      <w:r w:rsidDel="00000000" w:rsidR="00000000" w:rsidRPr="00000000">
        <w:rPr>
          <w:color w:val="333333"/>
          <w:rtl w:val="0"/>
        </w:rPr>
        <w:t xml:space="preserve">Antes de hacer cualquier cosa, se asegura que la base de datos esté al día. El using además cierra la conexión apenas termina este bloque.</w:t>
      </w:r>
    </w:p>
    <w:p w:rsidR="00000000" w:rsidDel="00000000" w:rsidP="00000000" w:rsidRDefault="00000000" w:rsidRPr="00000000" w14:paraId="00000066">
      <w:pPr>
        <w:spacing w:after="40" w:before="140" w:lineRule="auto"/>
        <w:rPr>
          <w:b w:val="1"/>
          <w:bCs w:val="1"/>
          <w:color w:val="333333"/>
        </w:rPr>
      </w:pPr>
      <w:r w:rsidDel="00000000" w:rsidR="00000000" w:rsidRPr="00000000">
        <w:rPr>
          <w:b w:val="1"/>
          <w:bCs w:val="1"/>
          <w:color w:val="333333"/>
        </w:rPr>
        <mc:AlternateContent>
          <mc:Choice Requires="wpg">
            <w:drawing>
              <wp:inline distB="114300" distT="114300" distL="114300" distR="114300">
                <wp:extent cx="5943600" cy="734475"/>
                <wp:effectExtent b="0" l="0" r="0" t="0"/>
                <wp:docPr id="10" name=""/>
                <a:graphic>
                  <a:graphicData uri="http://schemas.microsoft.com/office/word/2010/wordprocessingShape">
                    <wps:wsp>
                      <wps:cNvSpPr txBox="1"/>
                      <wps:cNvPr id="11" name="Shape 11"/>
                      <wps:spPr>
                        <a:xfrm>
                          <a:off x="1315050" y="1228100"/>
                          <a:ext cx="4989900" cy="6003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2b91af"/>
                                <w:sz w:val="18"/>
                                <w:vertAlign w:val="baseline"/>
                              </w:rPr>
                              <w:t xml:space="preserve">IGenericRepository</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0000ff"/>
                                <w:sz w:val="18"/>
                                <w:vertAlign w:val="baseline"/>
                              </w:rPr>
                              <w:t xml:space="preserve">Autor</w:t>
                            </w:r>
                            <w:r w:rsidDel="00000000" w:rsidR="00000000" w:rsidRPr="00000000">
                              <w:rPr>
                                <w:rFonts w:ascii="Arial" w:cs="Arial" w:eastAsia="Arial" w:hAnsi="Arial"/>
                                <w:b w:val="0"/>
                                <w:i w:val="0"/>
                                <w:smallCaps w:val="0"/>
                                <w:strike w:val="0"/>
                                <w:color w:val="000000"/>
                                <w:sz w:val="18"/>
                                <w:vertAlign w:val="baseline"/>
                              </w:rPr>
                              <w:t xml:space="preserve">&gt; </w:t>
                            </w:r>
                            <w:r w:rsidDel="00000000" w:rsidR="00000000" w:rsidRPr="00000000">
                              <w:rPr>
                                <w:rFonts w:ascii="Arial" w:cs="Arial" w:eastAsia="Arial" w:hAnsi="Arial"/>
                                <w:b w:val="0"/>
                                <w:i w:val="0"/>
                                <w:smallCaps w:val="0"/>
                                <w:strike w:val="0"/>
                                <w:color w:val="1f377f"/>
                                <w:sz w:val="18"/>
                                <w:vertAlign w:val="baseline"/>
                              </w:rPr>
                              <w:t xml:space="preserve">autorRepository</w:t>
                            </w:r>
                            <w:r w:rsidDel="00000000" w:rsidR="00000000" w:rsidRPr="00000000">
                              <w:rPr>
                                <w:rFonts w:ascii="Arial" w:cs="Arial" w:eastAsia="Arial" w:hAnsi="Arial"/>
                                <w:b w:val="0"/>
                                <w:i w:val="0"/>
                                <w:smallCaps w:val="0"/>
                                <w:strike w:val="0"/>
                                <w:color w:val="000000"/>
                                <w:sz w:val="18"/>
                                <w:vertAlign w:val="baseline"/>
                              </w:rPr>
                              <w:t xml:space="preserve"> = </w:t>
                            </w:r>
                            <w:r w:rsidDel="00000000" w:rsidR="00000000" w:rsidRPr="00000000">
                              <w:rPr>
                                <w:rFonts w:ascii="Arial" w:cs="Arial" w:eastAsia="Arial" w:hAnsi="Arial"/>
                                <w:b w:val="0"/>
                                <w:i w:val="0"/>
                                <w:smallCaps w:val="0"/>
                                <w:strike w:val="0"/>
                                <w:color w:val="0000ff"/>
                                <w:sz w:val="18"/>
                                <w:vertAlign w:val="baseline"/>
                              </w:rPr>
                              <w:t xml:space="preserve">new</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GenericRepository</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Autor</w:t>
                            </w:r>
                            <w:r w:rsidDel="00000000" w:rsidR="00000000" w:rsidRPr="00000000">
                              <w:rPr>
                                <w:rFonts w:ascii="Arial" w:cs="Arial" w:eastAsia="Arial" w:hAnsi="Arial"/>
                                <w:b w:val="0"/>
                                <w:i w:val="0"/>
                                <w:smallCaps w:val="0"/>
                                <w:strike w:val="0"/>
                                <w:color w:val="000000"/>
                                <w:sz w:val="18"/>
                                <w:vertAlign w:val="baseline"/>
                              </w:rPr>
                              <w:t xml:space="preserve">&gt;();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2b91af"/>
                                <w:sz w:val="18"/>
                                <w:vertAlign w:val="baseline"/>
                              </w:rPr>
                              <w:t xml:space="preserve">IGenericRepository</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Categoria</w:t>
                            </w:r>
                            <w:r w:rsidDel="00000000" w:rsidR="00000000" w:rsidRPr="00000000">
                              <w:rPr>
                                <w:rFonts w:ascii="Arial" w:cs="Arial" w:eastAsia="Arial" w:hAnsi="Arial"/>
                                <w:b w:val="0"/>
                                <w:i w:val="0"/>
                                <w:smallCaps w:val="0"/>
                                <w:strike w:val="0"/>
                                <w:color w:val="000000"/>
                                <w:sz w:val="18"/>
                                <w:vertAlign w:val="baseline"/>
                              </w:rPr>
                              <w:t xml:space="preserve">&gt; </w:t>
                            </w:r>
                            <w:r w:rsidDel="00000000" w:rsidR="00000000" w:rsidRPr="00000000">
                              <w:rPr>
                                <w:rFonts w:ascii="Arial" w:cs="Arial" w:eastAsia="Arial" w:hAnsi="Arial"/>
                                <w:b w:val="0"/>
                                <w:i w:val="0"/>
                                <w:smallCaps w:val="0"/>
                                <w:strike w:val="0"/>
                                <w:color w:val="1f377f"/>
                                <w:sz w:val="18"/>
                                <w:vertAlign w:val="baseline"/>
                              </w:rPr>
                              <w:t xml:space="preserve">categoriaRepository</w:t>
                            </w:r>
                            <w:r w:rsidDel="00000000" w:rsidR="00000000" w:rsidRPr="00000000">
                              <w:rPr>
                                <w:rFonts w:ascii="Arial" w:cs="Arial" w:eastAsia="Arial" w:hAnsi="Arial"/>
                                <w:b w:val="0"/>
                                <w:i w:val="0"/>
                                <w:smallCaps w:val="0"/>
                                <w:strike w:val="0"/>
                                <w:color w:val="000000"/>
                                <w:sz w:val="18"/>
                                <w:vertAlign w:val="baseline"/>
                              </w:rPr>
                              <w:t xml:space="preserve"> = </w:t>
                            </w:r>
                            <w:r w:rsidDel="00000000" w:rsidR="00000000" w:rsidRPr="00000000">
                              <w:rPr>
                                <w:rFonts w:ascii="Arial" w:cs="Arial" w:eastAsia="Arial" w:hAnsi="Arial"/>
                                <w:b w:val="0"/>
                                <w:i w:val="0"/>
                                <w:smallCaps w:val="0"/>
                                <w:strike w:val="0"/>
                                <w:color w:val="0000ff"/>
                                <w:sz w:val="18"/>
                                <w:vertAlign w:val="baseline"/>
                              </w:rPr>
                              <w:t xml:space="preserve">new</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GenericRepository</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Categoria</w:t>
                            </w:r>
                            <w:r w:rsidDel="00000000" w:rsidR="00000000" w:rsidRPr="00000000">
                              <w:rPr>
                                <w:rFonts w:ascii="Arial" w:cs="Arial" w:eastAsia="Arial" w:hAnsi="Arial"/>
                                <w:b w:val="0"/>
                                <w:i w:val="0"/>
                                <w:smallCaps w:val="0"/>
                                <w:strike w:val="0"/>
                                <w:color w:val="000000"/>
                                <w:sz w:val="18"/>
                                <w:vertAlign w:val="baseline"/>
                              </w:rPr>
                              <w:t xml:space="preserve">&gt;();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2b91af"/>
                                <w:sz w:val="18"/>
                                <w:vertAlign w:val="baseline"/>
                              </w:rPr>
                              <w:t xml:space="preserve">IGenericRepository</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Libro</w:t>
                            </w:r>
                            <w:r w:rsidDel="00000000" w:rsidR="00000000" w:rsidRPr="00000000">
                              <w:rPr>
                                <w:rFonts w:ascii="Arial" w:cs="Arial" w:eastAsia="Arial" w:hAnsi="Arial"/>
                                <w:b w:val="0"/>
                                <w:i w:val="0"/>
                                <w:smallCaps w:val="0"/>
                                <w:strike w:val="0"/>
                                <w:color w:val="000000"/>
                                <w:sz w:val="18"/>
                                <w:vertAlign w:val="baseline"/>
                              </w:rPr>
                              <w:t xml:space="preserve">&gt; </w:t>
                            </w:r>
                            <w:r w:rsidDel="00000000" w:rsidR="00000000" w:rsidRPr="00000000">
                              <w:rPr>
                                <w:rFonts w:ascii="Arial" w:cs="Arial" w:eastAsia="Arial" w:hAnsi="Arial"/>
                                <w:b w:val="0"/>
                                <w:i w:val="0"/>
                                <w:smallCaps w:val="0"/>
                                <w:strike w:val="0"/>
                                <w:color w:val="1f377f"/>
                                <w:sz w:val="18"/>
                                <w:vertAlign w:val="baseline"/>
                              </w:rPr>
                              <w:t xml:space="preserve">libroRepository</w:t>
                            </w:r>
                            <w:r w:rsidDel="00000000" w:rsidR="00000000" w:rsidRPr="00000000">
                              <w:rPr>
                                <w:rFonts w:ascii="Arial" w:cs="Arial" w:eastAsia="Arial" w:hAnsi="Arial"/>
                                <w:b w:val="0"/>
                                <w:i w:val="0"/>
                                <w:smallCaps w:val="0"/>
                                <w:strike w:val="0"/>
                                <w:color w:val="000000"/>
                                <w:sz w:val="18"/>
                                <w:vertAlign w:val="baseline"/>
                              </w:rPr>
                              <w:t xml:space="preserve"> = </w:t>
                            </w:r>
                            <w:r w:rsidDel="00000000" w:rsidR="00000000" w:rsidRPr="00000000">
                              <w:rPr>
                                <w:rFonts w:ascii="Arial" w:cs="Arial" w:eastAsia="Arial" w:hAnsi="Arial"/>
                                <w:b w:val="0"/>
                                <w:i w:val="0"/>
                                <w:smallCaps w:val="0"/>
                                <w:strike w:val="0"/>
                                <w:color w:val="0000ff"/>
                                <w:sz w:val="18"/>
                                <w:vertAlign w:val="baseline"/>
                              </w:rPr>
                              <w:t xml:space="preserve">new</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GenericRepository</w:t>
                            </w:r>
                            <w:r w:rsidDel="00000000" w:rsidR="00000000" w:rsidRPr="00000000">
                              <w:rPr>
                                <w:rFonts w:ascii="Arial" w:cs="Arial" w:eastAsia="Arial" w:hAnsi="Arial"/>
                                <w:b w:val="0"/>
                                <w:i w:val="0"/>
                                <w:smallCaps w:val="0"/>
                                <w:strike w:val="0"/>
                                <w:color w:val="000000"/>
                                <w:sz w:val="18"/>
                                <w:vertAlign w:val="baseline"/>
                              </w:rPr>
                              <w:t xml:space="preserve">&lt;</w:t>
                            </w:r>
                            <w:r w:rsidDel="00000000" w:rsidR="00000000" w:rsidRPr="00000000">
                              <w:rPr>
                                <w:rFonts w:ascii="Arial" w:cs="Arial" w:eastAsia="Arial" w:hAnsi="Arial"/>
                                <w:b w:val="0"/>
                                <w:i w:val="0"/>
                                <w:smallCaps w:val="0"/>
                                <w:strike w:val="0"/>
                                <w:color w:val="2b91af"/>
                                <w:sz w:val="18"/>
                                <w:vertAlign w:val="baseline"/>
                              </w:rPr>
                              <w:t xml:space="preserve">Libro</w:t>
                            </w:r>
                            <w:r w:rsidDel="00000000" w:rsidR="00000000" w:rsidRPr="00000000">
                              <w:rPr>
                                <w:rFonts w:ascii="Arial" w:cs="Arial" w:eastAsia="Arial" w:hAnsi="Arial"/>
                                <w:b w:val="0"/>
                                <w:i w:val="0"/>
                                <w:smallCaps w:val="0"/>
                                <w:strike w:val="0"/>
                                <w:color w:val="000000"/>
                                <w:sz w:val="18"/>
                                <w:vertAlign w:val="baseline"/>
                              </w:rPr>
                              <w:t xml:space="preserve">&gt;();</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943600" cy="734475"/>
                <wp:effectExtent b="0" l="0" r="0" t="0"/>
                <wp:docPr id="10"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943600" cy="7344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7">
      <w:pPr>
        <w:spacing w:after="40" w:before="140" w:lineRule="auto"/>
        <w:rPr>
          <w:color w:val="333333"/>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6a2fa8"/>
          <w:sz w:val="17"/>
          <w:szCs w:val="17"/>
          <w:rtl w:val="0"/>
        </w:rPr>
        <w:t xml:space="preserve">IGenericRepository&lt;Autor&gt; autorRepository = new </w:t>
      </w:r>
      <w:r w:rsidDel="00000000" w:rsidR="00000000" w:rsidRPr="00000000">
        <w:rPr>
          <w:rFonts w:ascii="Consolas" w:cs="Consolas" w:eastAsia="Consolas" w:hAnsi="Consolas"/>
          <w:color w:val="6a2fa8"/>
          <w:sz w:val="17"/>
          <w:szCs w:val="17"/>
          <w:rtl w:val="0"/>
        </w:rPr>
        <w:t xml:space="preserve">GenericRepository</w:t>
      </w:r>
      <w:r w:rsidDel="00000000" w:rsidR="00000000" w:rsidRPr="00000000">
        <w:rPr>
          <w:rFonts w:ascii="Consolas" w:cs="Consolas" w:eastAsia="Consolas" w:hAnsi="Consolas"/>
          <w:color w:val="6a2fa8"/>
          <w:sz w:val="17"/>
          <w:szCs w:val="17"/>
          <w:rtl w:val="0"/>
        </w:rPr>
        <w:t xml:space="preserve">&lt;Autor&gt;(); (y lo mismo para Categoria y Libro)</w:t>
      </w:r>
      <w:r w:rsidDel="00000000" w:rsidR="00000000" w:rsidRPr="00000000">
        <w:rPr>
          <w:color w:val="333333"/>
          <w:rtl w:val="0"/>
        </w:rPr>
        <w:t xml:space="preserve"> </w:t>
      </w:r>
    </w:p>
    <w:p w:rsidR="00000000" w:rsidDel="00000000" w:rsidP="00000000" w:rsidRDefault="00000000" w:rsidRPr="00000000" w14:paraId="00000068">
      <w:pPr>
        <w:spacing w:after="40" w:before="140" w:lineRule="auto"/>
        <w:rPr>
          <w:color w:val="333333"/>
        </w:rPr>
      </w:pPr>
      <w:r w:rsidDel="00000000" w:rsidR="00000000" w:rsidRPr="00000000">
        <w:rPr>
          <w:color w:val="333333"/>
          <w:rtl w:val="0"/>
        </w:rPr>
        <w:t xml:space="preserve">Se crea un repositorio para cada tipo de dato, que va a ser el único que hable con la base de datos de acá en adelante. Ejemplo: </w:t>
      </w:r>
      <w:r w:rsidDel="00000000" w:rsidR="00000000" w:rsidRPr="00000000">
        <w:rPr>
          <w:color w:val="333333"/>
          <w:shd w:fill="efefef" w:val="clear"/>
          <w:rtl w:val="0"/>
        </w:rPr>
        <w:t xml:space="preserve">IGenericRepository</w:t>
      </w:r>
      <w:r w:rsidDel="00000000" w:rsidR="00000000" w:rsidRPr="00000000">
        <w:rPr>
          <w:color w:val="333333"/>
          <w:shd w:fill="efefef" w:val="clear"/>
          <w:rtl w:val="0"/>
        </w:rPr>
        <w:t xml:space="preserve">&lt;Autor&gt;</w:t>
      </w:r>
      <w:r w:rsidDel="00000000" w:rsidR="00000000" w:rsidRPr="00000000">
        <w:rPr>
          <w:color w:val="333333"/>
          <w:rtl w:val="0"/>
        </w:rPr>
        <w:t xml:space="preserve"> es un repositorio que trabaja con autores y </w:t>
      </w:r>
      <w:r w:rsidDel="00000000" w:rsidR="00000000" w:rsidRPr="00000000">
        <w:rPr>
          <w:color w:val="333333"/>
          <w:shd w:fill="efefef" w:val="clear"/>
          <w:rtl w:val="0"/>
        </w:rPr>
        <w:t xml:space="preserve">new </w:t>
      </w:r>
      <w:r w:rsidDel="00000000" w:rsidR="00000000" w:rsidRPr="00000000">
        <w:rPr>
          <w:color w:val="333333"/>
          <w:shd w:fill="efefef" w:val="clear"/>
          <w:rtl w:val="0"/>
        </w:rPr>
        <w:t xml:space="preserve">GenericRepository</w:t>
      </w:r>
      <w:r w:rsidDel="00000000" w:rsidR="00000000" w:rsidRPr="00000000">
        <w:rPr>
          <w:color w:val="333333"/>
          <w:shd w:fill="efefef" w:val="clear"/>
          <w:rtl w:val="0"/>
        </w:rPr>
        <w:t xml:space="preserve">&lt;Autor&gt;()</w:t>
      </w:r>
      <w:r w:rsidDel="00000000" w:rsidR="00000000" w:rsidRPr="00000000">
        <w:rPr>
          <w:color w:val="333333"/>
          <w:rtl w:val="0"/>
        </w:rPr>
        <w:t xml:space="preserve"> crearía un objeto concreto del repositorio para trabajar con autores. </w:t>
      </w:r>
    </w:p>
    <w:p w:rsidR="00000000" w:rsidDel="00000000" w:rsidP="00000000" w:rsidRDefault="00000000" w:rsidRPr="00000000" w14:paraId="00000069">
      <w:pPr>
        <w:spacing w:after="40" w:before="140" w:lineRule="auto"/>
        <w:rPr>
          <w:b w:val="1"/>
          <w:bCs w:val="1"/>
          <w:color w:val="333333"/>
        </w:rPr>
      </w:pPr>
      <w:r w:rsidDel="00000000" w:rsidR="00000000" w:rsidRPr="00000000">
        <w:rPr>
          <w:b w:val="1"/>
          <w:bCs w:val="1"/>
          <w:color w:val="333333"/>
        </w:rPr>
        <mc:AlternateContent>
          <mc:Choice Requires="wpg">
            <w:drawing>
              <wp:inline distB="114300" distT="114300" distL="114300" distR="114300">
                <wp:extent cx="1438275" cy="999479"/>
                <wp:effectExtent b="0" l="0" r="0" t="0"/>
                <wp:docPr id="11" name=""/>
                <a:graphic>
                  <a:graphicData uri="http://schemas.microsoft.com/office/word/2010/wordprocessingShape">
                    <wps:wsp>
                      <wps:cNvSpPr txBox="1"/>
                      <wps:cNvPr id="12" name="Shape 12"/>
                      <wps:spPr>
                        <a:xfrm>
                          <a:off x="1334475" y="1073375"/>
                          <a:ext cx="1665900" cy="11544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8"/>
                                <w:vertAlign w:val="baseline"/>
                              </w:rPr>
                              <w:t xml:space="preserve">bool</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1f377f"/>
                                <w:sz w:val="18"/>
                                <w:vertAlign w:val="baseline"/>
                              </w:rPr>
                              <w:t xml:space="preserve">continuar</w:t>
                            </w:r>
                            <w:r w:rsidDel="00000000" w:rsidR="00000000" w:rsidRPr="00000000">
                              <w:rPr>
                                <w:rFonts w:ascii="Arial" w:cs="Arial" w:eastAsia="Arial" w:hAnsi="Arial"/>
                                <w:b w:val="0"/>
                                <w:i w:val="0"/>
                                <w:smallCaps w:val="0"/>
                                <w:strike w:val="0"/>
                                <w:color w:val="000000"/>
                                <w:sz w:val="18"/>
                                <w:vertAlign w:val="baseline"/>
                              </w:rPr>
                              <w:t xml:space="preserve"> = </w:t>
                            </w:r>
                            <w:r w:rsidDel="00000000" w:rsidR="00000000" w:rsidRPr="00000000">
                              <w:rPr>
                                <w:rFonts w:ascii="Arial" w:cs="Arial" w:eastAsia="Arial" w:hAnsi="Arial"/>
                                <w:b w:val="0"/>
                                <w:i w:val="0"/>
                                <w:smallCaps w:val="0"/>
                                <w:strike w:val="0"/>
                                <w:color w:val="0000ff"/>
                                <w:sz w:val="18"/>
                                <w:vertAlign w:val="baseline"/>
                              </w:rPr>
                              <w:t xml:space="preserve">true</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8f08c4"/>
                                <w:sz w:val="18"/>
                                <w:vertAlign w:val="baseline"/>
                              </w:rPr>
                              <w:t xml:space="preserve">while</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1f377f"/>
                                <w:sz w:val="18"/>
                                <w:vertAlign w:val="baseline"/>
                              </w:rPr>
                              <w:t xml:space="preserve">continuar</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1438275" cy="999479"/>
                <wp:effectExtent b="0" l="0" r="0" t="0"/>
                <wp:docPr id="1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438275" cy="9994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A">
      <w:pPr>
        <w:spacing w:after="40" w:before="140" w:lineRule="auto"/>
        <w:rPr>
          <w:color w:val="333333"/>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6a2fa8"/>
          <w:sz w:val="17"/>
          <w:szCs w:val="17"/>
          <w:rtl w:val="0"/>
        </w:rPr>
        <w:t xml:space="preserve">bool continuar = true;</w:t>
      </w:r>
      <w:r w:rsidDel="00000000" w:rsidR="00000000" w:rsidRPr="00000000">
        <w:rPr>
          <w:color w:val="333333"/>
          <w:rtl w:val="0"/>
        </w:rPr>
        <w:t xml:space="preserve"> </w:t>
      </w:r>
      <w:r w:rsidDel="00000000" w:rsidR="00000000" w:rsidRPr="00000000">
        <w:rPr>
          <w:rFonts w:ascii="Consolas" w:cs="Consolas" w:eastAsia="Consolas" w:hAnsi="Consolas"/>
          <w:color w:val="6a2fa8"/>
          <w:sz w:val="17"/>
          <w:szCs w:val="17"/>
          <w:rtl w:val="0"/>
        </w:rPr>
        <w:t xml:space="preserve">while (continuar) { ... }</w:t>
      </w:r>
      <w:r w:rsidDel="00000000" w:rsidR="00000000" w:rsidRPr="00000000">
        <w:rPr>
          <w:color w:val="333333"/>
          <w:rtl w:val="0"/>
        </w:rPr>
        <w:t xml:space="preserve"> </w:t>
      </w:r>
    </w:p>
    <w:p w:rsidR="00000000" w:rsidDel="00000000" w:rsidP="00000000" w:rsidRDefault="00000000" w:rsidRPr="00000000" w14:paraId="0000006B">
      <w:pPr>
        <w:spacing w:after="40" w:before="140" w:lineRule="auto"/>
        <w:rPr/>
      </w:pPr>
      <w:r w:rsidDel="00000000" w:rsidR="00000000" w:rsidRPr="00000000">
        <w:rPr>
          <w:color w:val="333333"/>
          <w:rtl w:val="0"/>
        </w:rPr>
        <w:t xml:space="preserve">Variable simple que controla si el menú se sigue mostrando o no. Mientras </w:t>
      </w:r>
      <w:r w:rsidDel="00000000" w:rsidR="00000000" w:rsidRPr="00000000">
        <w:rPr>
          <w:b w:val="1"/>
          <w:bCs w:val="1"/>
          <w:color w:val="333333"/>
          <w:rtl w:val="0"/>
        </w:rPr>
        <w:t xml:space="preserve">continuar</w:t>
      </w:r>
      <w:r w:rsidDel="00000000" w:rsidR="00000000" w:rsidRPr="00000000">
        <w:rPr>
          <w:color w:val="333333"/>
          <w:rtl w:val="0"/>
        </w:rPr>
        <w:t xml:space="preserve"> sea true</w:t>
      </w:r>
      <w:r w:rsidDel="00000000" w:rsidR="00000000" w:rsidRPr="00000000">
        <w:rPr>
          <w:color w:val="333333"/>
          <w:rtl w:val="0"/>
        </w:rPr>
        <w:t xml:space="preserve">, se repite: mostrar el menú, leer una opción, etc. Apenas el usuario elige ‘0’, </w:t>
      </w:r>
      <w:r w:rsidDel="00000000" w:rsidR="00000000" w:rsidRPr="00000000">
        <w:rPr>
          <w:b w:val="1"/>
          <w:bCs w:val="1"/>
          <w:color w:val="333333"/>
          <w:rtl w:val="0"/>
        </w:rPr>
        <w:t xml:space="preserve">continuar</w:t>
      </w:r>
      <w:r w:rsidDel="00000000" w:rsidR="00000000" w:rsidRPr="00000000">
        <w:rPr>
          <w:color w:val="333333"/>
          <w:rtl w:val="0"/>
        </w:rPr>
        <w:t xml:space="preserve"> pasa a false y el bucle termina solo. </w:t>
      </w:r>
      <w:r w:rsidDel="00000000" w:rsidR="00000000" w:rsidRPr="00000000">
        <w:rPr>
          <w:rtl w:val="0"/>
        </w:rPr>
      </w:r>
    </w:p>
    <w:p w:rsidR="00000000" w:rsidDel="00000000" w:rsidP="00000000" w:rsidRDefault="00000000" w:rsidRPr="00000000" w14:paraId="0000006C">
      <w:pPr>
        <w:rPr/>
      </w:pPr>
      <w:r w:rsidDel="00000000" w:rsidR="00000000" w:rsidRPr="00000000">
        <w:rPr/>
        <mc:AlternateContent>
          <mc:Choice Requires="wpg">
            <w:drawing>
              <wp:inline distB="114300" distT="114300" distL="114300" distR="114300">
                <wp:extent cx="3343275" cy="3248025"/>
                <wp:effectExtent b="0" l="0" r="0" t="0"/>
                <wp:docPr id="6" name=""/>
                <a:graphic>
                  <a:graphicData uri="http://schemas.microsoft.com/office/word/2010/wordprocessingShape">
                    <wps:wsp>
                      <wps:cNvSpPr txBox="1"/>
                      <wps:cNvPr id="7" name="Shape 7"/>
                      <wps:spPr>
                        <a:xfrm>
                          <a:off x="1092725" y="176000"/>
                          <a:ext cx="3326400" cy="32325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8f08c4"/>
                                <w:sz w:val="18"/>
                                <w:vertAlign w:val="baseline"/>
                              </w:rPr>
                              <w:t xml:space="preserve">switch</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1f377f"/>
                                <w:sz w:val="18"/>
                                <w:vertAlign w:val="baseline"/>
                              </w:rPr>
                              <w:t xml:space="preserve">opcion</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8f08c4"/>
                                <w:sz w:val="18"/>
                                <w:vertAlign w:val="baseline"/>
                              </w:rPr>
                              <w:t xml:space="preserve">case</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a31515"/>
                                <w:sz w:val="18"/>
                                <w:vertAlign w:val="baseline"/>
                              </w:rPr>
                              <w:t xml:space="preserve">"1"</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74531f"/>
                                <w:sz w:val="18"/>
                                <w:vertAlign w:val="baseline"/>
                              </w:rPr>
                              <w:t xml:space="preserve">AltaAutor</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8f08c4"/>
                                <w:sz w:val="18"/>
                                <w:vertAlign w:val="baseline"/>
                              </w:rPr>
                              <w:t xml:space="preserve">break</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8f08c4"/>
                                <w:sz w:val="18"/>
                                <w:vertAlign w:val="baseline"/>
                              </w:rPr>
                              <w:t xml:space="preserve">case</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a31515"/>
                                <w:sz w:val="18"/>
                                <w:vertAlign w:val="baseline"/>
                              </w:rPr>
                              <w:t xml:space="preserve">"2"</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74531f"/>
                                <w:sz w:val="18"/>
                                <w:vertAlign w:val="baseline"/>
                              </w:rPr>
                              <w:t xml:space="preserve">AltaCategoria</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8f08c4"/>
                                <w:sz w:val="18"/>
                                <w:vertAlign w:val="baseline"/>
                              </w:rPr>
                              <w:t xml:space="preserve">break</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8f08c4"/>
                                <w:sz w:val="18"/>
                                <w:vertAlign w:val="baseline"/>
                              </w:rPr>
                              <w:t xml:space="preserve">case</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a31515"/>
                                <w:sz w:val="18"/>
                                <w:vertAlign w:val="baseline"/>
                              </w:rPr>
                              <w:t xml:space="preserve">"3"</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74531f"/>
                                <w:sz w:val="18"/>
                                <w:vertAlign w:val="baseline"/>
                              </w:rPr>
                              <w:t xml:space="preserve">AltaLibro</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8f08c4"/>
                                <w:sz w:val="18"/>
                                <w:vertAlign w:val="baseline"/>
                              </w:rPr>
                              <w:t xml:space="preserve">break</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8f08c4"/>
                                <w:sz w:val="18"/>
                                <w:vertAlign w:val="baseline"/>
                              </w:rPr>
                              <w:t xml:space="preserve">case</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a31515"/>
                                <w:sz w:val="18"/>
                                <w:vertAlign w:val="baseline"/>
                              </w:rPr>
                              <w:t xml:space="preserve">"4"</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74531f"/>
                                <w:sz w:val="18"/>
                                <w:vertAlign w:val="baseline"/>
                              </w:rPr>
                              <w:t xml:space="preserve">MostrarAutores</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8f08c4"/>
                                <w:sz w:val="18"/>
                                <w:vertAlign w:val="baseline"/>
                              </w:rPr>
                              <w:t xml:space="preserve">break</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1f377f"/>
                                <w:sz w:val="18"/>
                                <w:vertAlign w:val="baseline"/>
                              </w:rPr>
                              <w:t xml:space="preserve">continuar</w:t>
                            </w:r>
                            <w:r w:rsidDel="00000000" w:rsidR="00000000" w:rsidRPr="00000000">
                              <w:rPr>
                                <w:rFonts w:ascii="Arial" w:cs="Arial" w:eastAsia="Arial" w:hAnsi="Arial"/>
                                <w:b w:val="0"/>
                                <w:i w:val="0"/>
                                <w:smallCaps w:val="0"/>
                                <w:strike w:val="0"/>
                                <w:color w:val="000000"/>
                                <w:sz w:val="18"/>
                                <w:vertAlign w:val="baseline"/>
                              </w:rPr>
                              <w:t xml:space="preserve"> = </w:t>
                            </w:r>
                            <w:r w:rsidDel="00000000" w:rsidR="00000000" w:rsidRPr="00000000">
                              <w:rPr>
                                <w:rFonts w:ascii="Arial" w:cs="Arial" w:eastAsia="Arial" w:hAnsi="Arial"/>
                                <w:b w:val="0"/>
                                <w:i w:val="0"/>
                                <w:smallCaps w:val="0"/>
                                <w:strike w:val="0"/>
                                <w:color w:val="0000ff"/>
                                <w:sz w:val="18"/>
                                <w:vertAlign w:val="baseline"/>
                              </w:rPr>
                              <w:t xml:space="preserve">false</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Console</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74531f"/>
                                <w:sz w:val="18"/>
                                <w:vertAlign w:val="baseline"/>
                              </w:rPr>
                              <w:t xml:space="preserve">WriteLine</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a31515"/>
                                <w:sz w:val="18"/>
                                <w:vertAlign w:val="baseline"/>
                              </w:rPr>
                              <w:t xml:space="preserve">"Aplicación finalizada."</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8f08c4"/>
                                <w:sz w:val="18"/>
                                <w:vertAlign w:val="baseline"/>
                              </w:rPr>
                              <w:t xml:space="preserve">break</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8f08c4"/>
                                <w:sz w:val="18"/>
                                <w:vertAlign w:val="baseline"/>
                              </w:rPr>
                              <w:t xml:space="preserve">default</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Console</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74531f"/>
                                <w:sz w:val="18"/>
                                <w:vertAlign w:val="baseline"/>
                              </w:rPr>
                              <w:t xml:space="preserve">WriteLine</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a31515"/>
                                <w:sz w:val="18"/>
                                <w:vertAlign w:val="baseline"/>
                              </w:rPr>
                              <w:t xml:space="preserve">"Opción inválida."</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74531f"/>
                                <w:sz w:val="18"/>
                                <w:vertAlign w:val="baseline"/>
                              </w:rPr>
                              <w:t xml:space="preserve">PresioneParaContinuar</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8f08c4"/>
                                <w:sz w:val="18"/>
                                <w:vertAlign w:val="baseline"/>
                              </w:rPr>
                              <w:t xml:space="preserve">break</w:t>
                            </w:r>
                            <w:r w:rsidDel="00000000" w:rsidR="00000000" w:rsidRPr="00000000">
                              <w:rPr>
                                <w:rFonts w:ascii="Arial" w:cs="Arial" w:eastAsia="Arial" w:hAnsi="Arial"/>
                                <w:b w:val="0"/>
                                <w:i w:val="0"/>
                                <w:smallCaps w:val="0"/>
                                <w:strike w:val="0"/>
                                <w:color w:val="000000"/>
                                <w:sz w:val="18"/>
                                <w:vertAlign w:val="baseline"/>
                              </w:rPr>
                              <w:t xml:space="preserve">;</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3343275" cy="3248025"/>
                <wp:effectExtent b="0" l="0" r="0" t="0"/>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343275" cy="32480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D">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8b2fc9"/>
          <w:sz w:val="19"/>
          <w:szCs w:val="19"/>
          <w:rtl w:val="0"/>
        </w:rPr>
        <w:t xml:space="preserve">switch (opcion)</w:t>
      </w:r>
    </w:p>
    <w:p w:rsidR="00000000" w:rsidDel="00000000" w:rsidP="00000000" w:rsidRDefault="00000000" w:rsidRPr="00000000" w14:paraId="0000006E">
      <w:pPr>
        <w:rPr/>
      </w:pPr>
      <w:r w:rsidDel="00000000" w:rsidR="00000000" w:rsidRPr="00000000">
        <w:rPr>
          <w:rtl w:val="0"/>
        </w:rPr>
        <w:t xml:space="preserve">Sirve para decidir que hacer dependiendo del valor. Si el usuario elige 1, llama a </w:t>
      </w:r>
      <w:r w:rsidDel="00000000" w:rsidR="00000000" w:rsidRPr="00000000">
        <w:rPr>
          <w:shd w:fill="efefef" w:val="clear"/>
          <w:rtl w:val="0"/>
        </w:rPr>
        <w:t xml:space="preserve">AltaAutor</w:t>
      </w:r>
      <w:r w:rsidDel="00000000" w:rsidR="00000000" w:rsidRPr="00000000">
        <w:rPr>
          <w:shd w:fill="efefef" w:val="clear"/>
          <w:rtl w:val="0"/>
        </w:rPr>
        <w:t xml:space="preserve">()</w:t>
      </w:r>
      <w:r w:rsidDel="00000000" w:rsidR="00000000" w:rsidRPr="00000000">
        <w:rPr>
          <w:rtl w:val="0"/>
        </w:rPr>
        <w:t xml:space="preserve">; si elige 2, llama a </w:t>
      </w:r>
      <w:r w:rsidDel="00000000" w:rsidR="00000000" w:rsidRPr="00000000">
        <w:rPr>
          <w:shd w:fill="efefef" w:val="clear"/>
          <w:rtl w:val="0"/>
        </w:rPr>
        <w:t xml:space="preserve">AltaCategoria</w:t>
      </w:r>
      <w:r w:rsidDel="00000000" w:rsidR="00000000" w:rsidRPr="00000000">
        <w:rPr>
          <w:shd w:fill="efefef" w:val="clear"/>
          <w:rtl w:val="0"/>
        </w:rPr>
        <w:t xml:space="preserve">()</w:t>
      </w:r>
      <w:r w:rsidDel="00000000" w:rsidR="00000000" w:rsidRPr="00000000">
        <w:rPr>
          <w:rtl w:val="0"/>
        </w:rPr>
        <w:t xml:space="preserve">; etc.</w:t>
      </w:r>
      <w:r w:rsidDel="00000000" w:rsidR="00000000" w:rsidRPr="00000000">
        <w:rPr>
          <w:rtl w:val="0"/>
        </w:rPr>
      </w:r>
    </w:p>
    <w:p w:rsidR="00000000" w:rsidDel="00000000" w:rsidP="00000000" w:rsidRDefault="00000000" w:rsidRPr="00000000" w14:paraId="0000006F">
      <w:pPr>
        <w:rPr/>
      </w:pPr>
      <w:r w:rsidDel="00000000" w:rsidR="00000000" w:rsidRPr="00000000">
        <w:rPr/>
        <mc:AlternateContent>
          <mc:Choice Requires="wpg">
            <w:drawing>
              <wp:inline distB="114300" distT="114300" distL="114300" distR="114300">
                <wp:extent cx="3305175" cy="2695575"/>
                <wp:effectExtent b="0" l="0" r="0" t="0"/>
                <wp:docPr id="7" name=""/>
                <a:graphic>
                  <a:graphicData uri="http://schemas.microsoft.com/office/word/2010/wordprocessingShape">
                    <wps:wsp>
                      <wps:cNvSpPr txBox="1"/>
                      <wps:cNvPr id="8" name="Shape 8"/>
                      <wps:spPr>
                        <a:xfrm>
                          <a:off x="1846975" y="967000"/>
                          <a:ext cx="3287700" cy="2678100"/>
                        </a:xfrm>
                        <a:prstGeom prst="rect">
                          <a:avLst/>
                        </a:prstGeom>
                        <a:solidFill>
                          <a:srgbClr val="EFEFE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18"/>
                                <w:vertAlign w:val="baseline"/>
                              </w:rPr>
                              <w:t xml:space="preserve">void</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AltaAutor</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Console</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74531f"/>
                                <w:sz w:val="18"/>
                                <w:vertAlign w:val="baseline"/>
                              </w:rPr>
                              <w:t xml:space="preserve">WriteLine</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a31515"/>
                                <w:sz w:val="18"/>
                                <w:vertAlign w:val="baseline"/>
                              </w:rPr>
                              <w:t xml:space="preserve">"===== ALTA AUTOR ====="</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Console</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74531f"/>
                                <w:sz w:val="18"/>
                                <w:vertAlign w:val="baseline"/>
                              </w:rPr>
                              <w:t xml:space="preserve">Write</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a31515"/>
                                <w:sz w:val="18"/>
                                <w:vertAlign w:val="baseline"/>
                              </w:rPr>
                              <w:t xml:space="preserve">"Nombre del autor: "</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0000ff"/>
                                <w:sz w:val="18"/>
                                <w:vertAlign w:val="baseline"/>
                              </w:rPr>
                              <w:t xml:space="preserve">string</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1f377f"/>
                                <w:sz w:val="18"/>
                                <w:vertAlign w:val="baseline"/>
                              </w:rPr>
                              <w:t xml:space="preserve">nombre</w:t>
                            </w:r>
                            <w:r w:rsidDel="00000000" w:rsidR="00000000" w:rsidRPr="00000000">
                              <w:rPr>
                                <w:rFonts w:ascii="Arial" w:cs="Arial" w:eastAsia="Arial" w:hAnsi="Arial"/>
                                <w:b w:val="0"/>
                                <w:i w:val="0"/>
                                <w:smallCaps w:val="0"/>
                                <w:strike w:val="0"/>
                                <w:color w:val="000000"/>
                                <w:sz w:val="18"/>
                                <w:vertAlign w:val="baseline"/>
                              </w:rPr>
                              <w:t xml:space="preserve"> = </w:t>
                            </w:r>
                            <w:r w:rsidDel="00000000" w:rsidR="00000000" w:rsidRPr="00000000">
                              <w:rPr>
                                <w:rFonts w:ascii="Arial" w:cs="Arial" w:eastAsia="Arial" w:hAnsi="Arial"/>
                                <w:b w:val="0"/>
                                <w:i w:val="0"/>
                                <w:smallCaps w:val="0"/>
                                <w:strike w:val="0"/>
                                <w:color w:val="2b91af"/>
                                <w:sz w:val="18"/>
                                <w:vertAlign w:val="baseline"/>
                              </w:rPr>
                              <w:t xml:space="preserve">Console</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74531f"/>
                                <w:sz w:val="18"/>
                                <w:vertAlign w:val="baseline"/>
                              </w:rPr>
                              <w:t xml:space="preserve">ReadLine</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Autor</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1f377f"/>
                                <w:sz w:val="18"/>
                                <w:vertAlign w:val="baseline"/>
                              </w:rPr>
                              <w:t xml:space="preserve">autor</w:t>
                            </w:r>
                            <w:r w:rsidDel="00000000" w:rsidR="00000000" w:rsidRPr="00000000">
                              <w:rPr>
                                <w:rFonts w:ascii="Arial" w:cs="Arial" w:eastAsia="Arial" w:hAnsi="Arial"/>
                                <w:b w:val="0"/>
                                <w:i w:val="0"/>
                                <w:smallCaps w:val="0"/>
                                <w:strike w:val="0"/>
                                <w:color w:val="000000"/>
                                <w:sz w:val="18"/>
                                <w:vertAlign w:val="baseline"/>
                              </w:rPr>
                              <w:t xml:space="preserve"> = </w:t>
                            </w:r>
                            <w:r w:rsidDel="00000000" w:rsidR="00000000" w:rsidRPr="00000000">
                              <w:rPr>
                                <w:rFonts w:ascii="Arial" w:cs="Arial" w:eastAsia="Arial" w:hAnsi="Arial"/>
                                <w:b w:val="0"/>
                                <w:i w:val="0"/>
                                <w:smallCaps w:val="0"/>
                                <w:strike w:val="0"/>
                                <w:color w:val="0000ff"/>
                                <w:sz w:val="18"/>
                                <w:vertAlign w:val="baseline"/>
                              </w:rPr>
                              <w:t xml:space="preserve">new</w:t>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Autor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Nombre = </w:t>
                            </w:r>
                            <w:r w:rsidDel="00000000" w:rsidR="00000000" w:rsidRPr="00000000">
                              <w:rPr>
                                <w:rFonts w:ascii="Arial" w:cs="Arial" w:eastAsia="Arial" w:hAnsi="Arial"/>
                                <w:b w:val="0"/>
                                <w:i w:val="0"/>
                                <w:smallCaps w:val="0"/>
                                <w:strike w:val="0"/>
                                <w:color w:val="1f377f"/>
                                <w:sz w:val="18"/>
                                <w:vertAlign w:val="baseline"/>
                              </w:rPr>
                              <w:t xml:space="preserve">nombre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1f377f"/>
                                <w:sz w:val="18"/>
                                <w:vertAlign w:val="baseline"/>
                              </w:rPr>
                              <w:t xml:space="preserve">autorRepository</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74531f"/>
                                <w:sz w:val="18"/>
                                <w:vertAlign w:val="baseline"/>
                              </w:rPr>
                              <w:t xml:space="preserve">Agregar</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1f377f"/>
                                <w:sz w:val="18"/>
                                <w:vertAlign w:val="baseline"/>
                              </w:rPr>
                              <w:t xml:space="preserve">autor</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2b91af"/>
                                <w:sz w:val="18"/>
                                <w:vertAlign w:val="baseline"/>
                              </w:rPr>
                              <w:t xml:space="preserve">Console</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74531f"/>
                                <w:sz w:val="18"/>
                                <w:vertAlign w:val="baseline"/>
                              </w:rPr>
                              <w:t xml:space="preserve">WriteLine</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a31515"/>
                                <w:sz w:val="18"/>
                                <w:vertAlign w:val="baseline"/>
                              </w:rPr>
                              <w:t xml:space="preserve">"Autor registrado correctamente."</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r w:rsidDel="00000000" w:rsidR="00000000" w:rsidRPr="00000000">
                              <w:rPr>
                                <w:rFonts w:ascii="Arial" w:cs="Arial" w:eastAsia="Arial" w:hAnsi="Arial"/>
                                <w:b w:val="0"/>
                                <w:i w:val="0"/>
                                <w:smallCaps w:val="0"/>
                                <w:strike w:val="0"/>
                                <w:color w:val="74531f"/>
                                <w:sz w:val="18"/>
                                <w:vertAlign w:val="baseline"/>
                              </w:rPr>
                              <w:t xml:space="preserve">PresioneParaContinuar</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3305175" cy="2695575"/>
                <wp:effectExtent b="0" l="0" r="0" t="0"/>
                <wp:docPr id="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305175" cy="2695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0">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w:t>
      </w:r>
      <w:r w:rsidDel="00000000" w:rsidR="00000000" w:rsidRPr="00000000">
        <w:rPr>
          <w:rFonts w:ascii="Consolas" w:cs="Consolas" w:eastAsia="Consolas" w:hAnsi="Consolas"/>
          <w:color w:val="8b2fc9"/>
          <w:sz w:val="19"/>
          <w:szCs w:val="19"/>
          <w:rtl w:val="0"/>
        </w:rPr>
        <w:t xml:space="preserve"> void </w:t>
      </w:r>
      <w:r w:rsidDel="00000000" w:rsidR="00000000" w:rsidRPr="00000000">
        <w:rPr>
          <w:rFonts w:ascii="Consolas" w:cs="Consolas" w:eastAsia="Consolas" w:hAnsi="Consolas"/>
          <w:color w:val="8b2fc9"/>
          <w:sz w:val="19"/>
          <w:szCs w:val="19"/>
          <w:rtl w:val="0"/>
        </w:rPr>
        <w:t xml:space="preserve">AltaAutor</w:t>
      </w:r>
      <w:r w:rsidDel="00000000" w:rsidR="00000000" w:rsidRPr="00000000">
        <w:rPr>
          <w:rFonts w:ascii="Consolas" w:cs="Consolas" w:eastAsia="Consolas" w:hAnsi="Consolas"/>
          <w:color w:val="8b2fc9"/>
          <w:sz w:val="19"/>
          <w:szCs w:val="19"/>
          <w:rtl w:val="0"/>
        </w:rPr>
        <w:t xml:space="preserve">()</w:t>
      </w:r>
    </w:p>
    <w:p w:rsidR="00000000" w:rsidDel="00000000" w:rsidP="00000000" w:rsidRDefault="00000000" w:rsidRPr="00000000" w14:paraId="00000071">
      <w:pPr>
        <w:numPr>
          <w:ilvl w:val="0"/>
          <w:numId w:val="13"/>
        </w:numPr>
        <w:ind w:left="720" w:hanging="360"/>
      </w:pPr>
      <w:r w:rsidDel="00000000" w:rsidR="00000000" w:rsidRPr="00000000">
        <w:rPr>
          <w:rtl w:val="0"/>
        </w:rPr>
        <w:t xml:space="preserve">Crea una función llamada </w:t>
      </w:r>
      <w:r w:rsidDel="00000000" w:rsidR="00000000" w:rsidRPr="00000000">
        <w:rPr>
          <w:rtl w:val="0"/>
        </w:rPr>
        <w:t xml:space="preserve">AltaAutor</w:t>
      </w:r>
      <w:r w:rsidDel="00000000" w:rsidR="00000000" w:rsidRPr="00000000">
        <w:rPr>
          <w:rtl w:val="0"/>
        </w:rPr>
        <w:t xml:space="preserve">. No devuelve ningún resultado.</w:t>
      </w:r>
      <w:r w:rsidDel="00000000" w:rsidR="00000000" w:rsidRPr="00000000">
        <w:rPr>
          <w:rtl w:val="0"/>
        </w:rPr>
      </w:r>
    </w:p>
    <w:p w:rsidR="00000000" w:rsidDel="00000000" w:rsidP="00000000" w:rsidRDefault="00000000" w:rsidRPr="00000000" w14:paraId="00000072">
      <w:pPr>
        <w:spacing w:after="40" w:before="140" w:lineRule="auto"/>
        <w:rPr>
          <w:rFonts w:ascii="Consolas" w:cs="Consolas" w:eastAsia="Consolas" w:hAnsi="Consolas"/>
          <w:color w:val="8b2fc9"/>
          <w:sz w:val="19"/>
          <w:szCs w:val="19"/>
          <w:shd w:fill="fff2cc" w:val="clear"/>
        </w:rPr>
      </w:pPr>
      <w:r w:rsidDel="00000000" w:rsidR="00000000" w:rsidRPr="00000000">
        <w:rPr>
          <w:b w:val="1"/>
          <w:bCs w:val="1"/>
          <w:color w:val="333333"/>
          <w:shd w:fill="fff2cc" w:val="clear"/>
          <w:rtl w:val="0"/>
        </w:rPr>
        <w:t xml:space="preserve">Línea: </w:t>
      </w:r>
      <w:r w:rsidDel="00000000" w:rsidR="00000000" w:rsidRPr="00000000">
        <w:rPr>
          <w:rFonts w:ascii="Consolas" w:cs="Consolas" w:eastAsia="Consolas" w:hAnsi="Consolas"/>
          <w:color w:val="8b2fc9"/>
          <w:sz w:val="19"/>
          <w:szCs w:val="19"/>
          <w:shd w:fill="fff2cc" w:val="clear"/>
          <w:rtl w:val="0"/>
        </w:rPr>
        <w:t xml:space="preserve">Autor autor = new Autor</w:t>
      </w:r>
    </w:p>
    <w:p w:rsidR="00000000" w:rsidDel="00000000" w:rsidP="00000000" w:rsidRDefault="00000000" w:rsidRPr="00000000" w14:paraId="00000073">
      <w:pPr>
        <w:numPr>
          <w:ilvl w:val="0"/>
          <w:numId w:val="1"/>
        </w:numPr>
        <w:ind w:left="720" w:hanging="360"/>
        <w:rPr>
          <w:shd w:fill="fff2cc" w:val="clear"/>
        </w:rPr>
      </w:pPr>
      <w:r w:rsidDel="00000000" w:rsidR="00000000" w:rsidRPr="00000000">
        <w:rPr>
          <w:shd w:fill="fff2cc" w:val="clear"/>
          <w:rtl w:val="0"/>
        </w:rPr>
        <w:t xml:space="preserve">Crea un objeto de tipo Autor. </w:t>
      </w:r>
      <w:r w:rsidDel="00000000" w:rsidR="00000000" w:rsidRPr="00000000">
        <w:rPr>
          <w:rtl w:val="0"/>
        </w:rPr>
      </w:r>
    </w:p>
    <w:p w:rsidR="00000000" w:rsidDel="00000000" w:rsidP="00000000" w:rsidRDefault="00000000" w:rsidRPr="00000000" w14:paraId="00000074">
      <w:pPr>
        <w:spacing w:after="40" w:before="140" w:lineRule="auto"/>
        <w:rPr>
          <w:rFonts w:ascii="Consolas" w:cs="Consolas" w:eastAsia="Consolas" w:hAnsi="Consolas"/>
          <w:color w:val="8b2fc9"/>
          <w:sz w:val="19"/>
          <w:szCs w:val="19"/>
          <w:shd w:fill="fff2cc" w:val="clear"/>
        </w:rPr>
      </w:pPr>
      <w:r w:rsidDel="00000000" w:rsidR="00000000" w:rsidRPr="00000000">
        <w:rPr>
          <w:b w:val="1"/>
          <w:bCs w:val="1"/>
          <w:color w:val="333333"/>
          <w:shd w:fill="fff2cc" w:val="clear"/>
          <w:rtl w:val="0"/>
        </w:rPr>
        <w:t xml:space="preserve">Línea: </w:t>
      </w:r>
      <w:r w:rsidDel="00000000" w:rsidR="00000000" w:rsidRPr="00000000">
        <w:rPr>
          <w:rFonts w:ascii="Consolas" w:cs="Consolas" w:eastAsia="Consolas" w:hAnsi="Consolas"/>
          <w:color w:val="8b2fc9"/>
          <w:sz w:val="19"/>
          <w:szCs w:val="19"/>
          <w:shd w:fill="fff2cc" w:val="clear"/>
          <w:rtl w:val="0"/>
        </w:rPr>
        <w:t xml:space="preserve">Nombre = nombre</w:t>
      </w:r>
    </w:p>
    <w:p w:rsidR="00000000" w:rsidDel="00000000" w:rsidP="00000000" w:rsidRDefault="00000000" w:rsidRPr="00000000" w14:paraId="00000075">
      <w:pPr>
        <w:numPr>
          <w:ilvl w:val="0"/>
          <w:numId w:val="2"/>
        </w:numPr>
        <w:ind w:left="720" w:hanging="360"/>
        <w:rPr>
          <w:shd w:fill="fff2cc" w:val="clear"/>
        </w:rPr>
      </w:pPr>
      <w:r w:rsidDel="00000000" w:rsidR="00000000" w:rsidRPr="00000000">
        <w:rPr>
          <w:shd w:fill="fff2cc" w:val="clear"/>
          <w:rtl w:val="0"/>
        </w:rPr>
        <w:t xml:space="preserve">Guarda el nombre dentro del objeto. </w:t>
      </w:r>
    </w:p>
    <w:p w:rsidR="00000000" w:rsidDel="00000000" w:rsidP="00000000" w:rsidRDefault="00000000" w:rsidRPr="00000000" w14:paraId="00000076">
      <w:pPr>
        <w:ind w:left="0" w:firstLine="0"/>
        <w:rPr>
          <w:shd w:fill="fff2cc" w:val="clear"/>
        </w:rPr>
      </w:pPr>
      <w:r w:rsidDel="00000000" w:rsidR="00000000" w:rsidRPr="00000000">
        <w:rPr>
          <w:shd w:fill="fff2cc" w:val="clear"/>
          <w:rtl w:val="0"/>
        </w:rPr>
        <w:t xml:space="preserve">Esta parte es fundamental, el programa crea una persona de tipo Autor y pone dentro de ella el nombre que escribió el usuario. </w:t>
      </w:r>
      <w:r w:rsidDel="00000000" w:rsidR="00000000" w:rsidRPr="00000000">
        <w:rPr>
          <w:rtl w:val="0"/>
        </w:rPr>
      </w:r>
    </w:p>
    <w:p w:rsidR="00000000" w:rsidDel="00000000" w:rsidP="00000000" w:rsidRDefault="00000000" w:rsidRPr="00000000" w14:paraId="00000077">
      <w:pPr>
        <w:spacing w:after="40" w:before="140" w:lineRule="auto"/>
        <w:rPr>
          <w:rFonts w:ascii="Consolas" w:cs="Consolas" w:eastAsia="Consolas" w:hAnsi="Consolas"/>
          <w:color w:val="8b2fc9"/>
          <w:sz w:val="19"/>
          <w:szCs w:val="19"/>
        </w:rPr>
      </w:pPr>
      <w:r w:rsidDel="00000000" w:rsidR="00000000" w:rsidRPr="00000000">
        <w:rPr>
          <w:b w:val="1"/>
          <w:bCs w:val="1"/>
          <w:color w:val="333333"/>
          <w:rtl w:val="0"/>
        </w:rPr>
        <w:t xml:space="preserve">Línea: </w:t>
      </w:r>
      <w:r w:rsidDel="00000000" w:rsidR="00000000" w:rsidRPr="00000000">
        <w:rPr>
          <w:rFonts w:ascii="Consolas" w:cs="Consolas" w:eastAsia="Consolas" w:hAnsi="Consolas"/>
          <w:color w:val="8b2fc9"/>
          <w:sz w:val="19"/>
          <w:szCs w:val="19"/>
          <w:rtl w:val="0"/>
        </w:rPr>
        <w:t xml:space="preserve">autorRepository.Agregar(autor);</w:t>
      </w:r>
    </w:p>
    <w:p w:rsidR="00000000" w:rsidDel="00000000" w:rsidP="00000000" w:rsidRDefault="00000000" w:rsidRPr="00000000" w14:paraId="00000078">
      <w:pPr>
        <w:numPr>
          <w:ilvl w:val="0"/>
          <w:numId w:val="8"/>
        </w:numPr>
        <w:ind w:left="720" w:hanging="360"/>
        <w:rPr>
          <w:u w:val="none"/>
        </w:rPr>
      </w:pPr>
      <w:r w:rsidDel="00000000" w:rsidR="00000000" w:rsidRPr="00000000">
        <w:rPr>
          <w:rtl w:val="0"/>
        </w:rPr>
        <w:t xml:space="preserve">Envía el autor al repositorio para guardarlo en la base de datos. </w:t>
      </w:r>
      <w:r w:rsidDel="00000000" w:rsidR="00000000" w:rsidRPr="00000000">
        <w:rPr>
          <w:rtl w:val="0"/>
        </w:rPr>
      </w:r>
    </w:p>
    <w:p w:rsidR="00000000" w:rsidDel="00000000" w:rsidP="00000000" w:rsidRDefault="00000000" w:rsidRPr="00000000" w14:paraId="00000079">
      <w:pPr>
        <w:spacing w:after="40" w:before="140" w:lineRule="auto"/>
        <w:rPr>
          <w:rFonts w:ascii="Consolas" w:cs="Consolas" w:eastAsia="Consolas" w:hAnsi="Consolas"/>
          <w:color w:val="8b2fc9"/>
          <w:sz w:val="19"/>
          <w:szCs w:val="19"/>
        </w:rPr>
      </w:pPr>
      <w:r w:rsidDel="00000000" w:rsidR="00000000" w:rsidRPr="00000000">
        <w:rPr>
          <w:rFonts w:ascii="Consolas" w:cs="Consolas" w:eastAsia="Consolas" w:hAnsi="Consolas"/>
          <w:color w:val="8b2fc9"/>
          <w:sz w:val="19"/>
          <w:szCs w:val="19"/>
          <w:rtl w:val="0"/>
        </w:rPr>
        <w:t xml:space="preserve">Se repite el mismo patrón en el código con AltaCategoria(); AltaLibro(); etc…</w:t>
      </w:r>
    </w:p>
    <w:p w:rsidR="00000000" w:rsidDel="00000000" w:rsidP="00000000" w:rsidRDefault="00000000" w:rsidRPr="00000000" w14:paraId="0000007A">
      <w:pPr>
        <w:spacing w:after="40" w:before="140" w:lineRule="auto"/>
        <w:rPr>
          <w:rFonts w:ascii="Consolas" w:cs="Consolas" w:eastAsia="Consolas" w:hAnsi="Consolas"/>
          <w:color w:val="8b2fc9"/>
          <w:sz w:val="19"/>
          <w:szCs w:val="19"/>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057775" cy="2447925"/>
            <wp:effectExtent b="0" l="0" r="0" t="0"/>
            <wp:docPr id="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57775" cy="2447925"/>
                    </a:xfrm>
                    <a:prstGeom prst="rect"/>
                    <a:ln/>
                  </pic:spPr>
                </pic:pic>
              </a:graphicData>
            </a:graphic>
          </wp:inline>
        </w:drawing>
      </w:r>
      <w:r w:rsidDel="00000000" w:rsidR="00000000" w:rsidRPr="00000000">
        <w:rPr>
          <w:rtl w:val="0"/>
        </w:rPr>
      </w:r>
    </w:p>
    <w:sectPr>
      <w:pgSz w:h="15840" w:w="12240" w:orient="portrait"/>
      <w:pgMar w:bottom="1080" w:top="108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Consolas"/>
  <w:font w:name="Fira Mono">
    <w:embedRegular w:fontKey="{00000000-0000-0000-0000-000000000000}" r:id="rId1" w:subsetted="0"/>
    <w:embedBold w:fontKey="{00000000-0000-0000-0000-000000000000}" r:id="rId2" w:subsetted="0"/>
  </w:font>
  <w:font w:name="Source Code Pr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swald">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es"/>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240" w:lineRule="auto"/>
    </w:pPr>
    <w:rPr>
      <w:rFonts w:ascii="Oswald" w:cs="Oswald" w:eastAsia="Oswald" w:hAnsi="Oswald"/>
      <w:color w:val="424242"/>
      <w:sz w:val="28"/>
      <w:szCs w:val="28"/>
    </w:rPr>
  </w:style>
  <w:style w:type="paragraph" w:styleId="Heading2">
    <w:name w:val="heading 2"/>
    <w:basedOn w:val="Normal"/>
    <w:next w:val="Normal"/>
    <w:pPr>
      <w:keepNext w:val="1"/>
      <w:keepLines w:val="1"/>
      <w:pageBreakBefore w:val="0"/>
      <w:spacing w:before="320" w:line="240" w:lineRule="auto"/>
    </w:pPr>
    <w:rPr>
      <w:rFonts w:ascii="Source Code Pro" w:cs="Source Code Pro" w:eastAsia="Source Code Pro" w:hAnsi="Source Code Pro"/>
      <w:b w:val="1"/>
      <w:bCs w:val="1"/>
      <w:color w:val="e31c60"/>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pageBreakBefore w:val="0"/>
      <w:spacing w:before="120" w:lineRule="auto"/>
    </w:pPr>
    <w:rPr>
      <w:rFonts w:ascii="Source Code Pro" w:cs="Source Code Pro" w:eastAsia="Source Code Pro" w:hAnsi="Source Code Pro"/>
      <w:b w:val="1"/>
      <w:bCs w:val="1"/>
      <w:color w:val="e31c6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SourceCodePro-regular.ttf"/><Relationship Id="rId4" Type="http://schemas.openxmlformats.org/officeDocument/2006/relationships/font" Target="fonts/SourceCodePro-bold.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SourceCodePro-italic.ttf"/><Relationship Id="rId6" Type="http://schemas.openxmlformats.org/officeDocument/2006/relationships/font" Target="fonts/SourceCodePro-boldItalic.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